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E6EA" w14:textId="0543243D" w:rsidR="00D9638E" w:rsidRPr="00D9638E" w:rsidRDefault="008052BE" w:rsidP="00D00570">
      <w:pPr>
        <w:pStyle w:val="Heading1"/>
        <w:rPr>
          <w:lang w:val="nl-BE"/>
        </w:rPr>
      </w:pPr>
      <w:r>
        <w:rPr>
          <w:lang w:val="nl-BE"/>
        </w:rPr>
        <w:t xml:space="preserve">ASP.NET MVC </w:t>
      </w:r>
      <w:r w:rsidR="00D00570">
        <w:rPr>
          <w:lang w:val="nl-BE"/>
        </w:rPr>
        <w:t xml:space="preserve">Labo </w:t>
      </w:r>
      <w:r w:rsidR="002C0ADF">
        <w:rPr>
          <w:lang w:val="nl-BE"/>
        </w:rPr>
        <w:t>Week 2</w:t>
      </w:r>
    </w:p>
    <w:p w14:paraId="2D57C055" w14:textId="4D52A69C" w:rsidR="00D00570" w:rsidRDefault="00D00570" w:rsidP="00D00570">
      <w:pPr>
        <w:pStyle w:val="Heading2"/>
        <w:rPr>
          <w:lang w:val="nl-BE"/>
        </w:rPr>
      </w:pPr>
      <w:r>
        <w:rPr>
          <w:lang w:val="nl-BE"/>
        </w:rPr>
        <w:t>Doelstelling:</w:t>
      </w:r>
    </w:p>
    <w:p w14:paraId="0E0ABF1E" w14:textId="0EF864E9" w:rsidR="00D00570" w:rsidRDefault="00D00570" w:rsidP="00D00570">
      <w:pPr>
        <w:pStyle w:val="ListParagraph"/>
        <w:numPr>
          <w:ilvl w:val="0"/>
          <w:numId w:val="17"/>
        </w:numPr>
        <w:rPr>
          <w:lang w:val="nl-BE"/>
        </w:rPr>
      </w:pPr>
      <w:r>
        <w:rPr>
          <w:lang w:val="nl-BE"/>
        </w:rPr>
        <w:t>Kennis maken met ASP.NET MVC</w:t>
      </w:r>
    </w:p>
    <w:p w14:paraId="5041FF9F" w14:textId="3F803B6E" w:rsidR="00D00570" w:rsidRDefault="002C0ADF" w:rsidP="00D00570">
      <w:pPr>
        <w:pStyle w:val="ListParagraph"/>
        <w:numPr>
          <w:ilvl w:val="0"/>
          <w:numId w:val="17"/>
        </w:numPr>
        <w:rPr>
          <w:lang w:val="nl-BE"/>
        </w:rPr>
      </w:pPr>
      <w:r>
        <w:rPr>
          <w:lang w:val="nl-BE"/>
        </w:rPr>
        <w:t>Modelbinding</w:t>
      </w:r>
    </w:p>
    <w:p w14:paraId="0C1AA328" w14:textId="74F1FBA9" w:rsidR="00FA24F2" w:rsidRDefault="00FA24F2" w:rsidP="00D00570">
      <w:pPr>
        <w:pStyle w:val="ListParagraph"/>
        <w:numPr>
          <w:ilvl w:val="0"/>
          <w:numId w:val="17"/>
        </w:numPr>
        <w:rPr>
          <w:lang w:val="nl-BE"/>
        </w:rPr>
      </w:pPr>
      <w:r>
        <w:rPr>
          <w:lang w:val="nl-BE"/>
        </w:rPr>
        <w:t>Razor</w:t>
      </w:r>
    </w:p>
    <w:p w14:paraId="0E8C1B16" w14:textId="677746DE" w:rsidR="00A16AE2" w:rsidRDefault="00FA24F2" w:rsidP="00555CAC">
      <w:pPr>
        <w:pStyle w:val="Heading2"/>
        <w:rPr>
          <w:lang w:val="nl-BE"/>
        </w:rPr>
      </w:pPr>
      <w:r>
        <w:rPr>
          <w:lang w:val="nl-BE"/>
        </w:rPr>
        <w:t>Oefening</w:t>
      </w:r>
      <w:r w:rsidR="00555CAC">
        <w:rPr>
          <w:lang w:val="nl-BE"/>
        </w:rPr>
        <w:t xml:space="preserve"> 1: Zelfstandig</w:t>
      </w:r>
    </w:p>
    <w:p w14:paraId="0BCF90E8" w14:textId="699FAEDB" w:rsidR="00555CAC" w:rsidRDefault="00555CAC" w:rsidP="00A16AE2">
      <w:pPr>
        <w:rPr>
          <w:lang w:val="nl-BE"/>
        </w:rPr>
      </w:pPr>
      <w:r>
        <w:rPr>
          <w:lang w:val="nl-BE"/>
        </w:rPr>
        <w:t>De eerste oefening is een vrij eenvoudige oefening op modelbinding die u zelfstandig kan maken.</w:t>
      </w:r>
      <w:r w:rsidR="00351F0E">
        <w:rPr>
          <w:lang w:val="nl-BE"/>
        </w:rPr>
        <w:t xml:space="preserve"> Zorg zowel voor client side als server side validation.</w:t>
      </w:r>
      <w:r>
        <w:rPr>
          <w:lang w:val="nl-BE"/>
        </w:rPr>
        <w:t xml:space="preserve"> Maak een nieuw project aan in Visual Studio en kies voor </w:t>
      </w:r>
      <w:r w:rsidR="00613B05">
        <w:rPr>
          <w:lang w:val="nl-BE"/>
        </w:rPr>
        <w:t>een ASP.NET MVC Project</w:t>
      </w:r>
    </w:p>
    <w:p w14:paraId="4FAD4F4B" w14:textId="53743D06" w:rsidR="00A16AE2" w:rsidRDefault="001A1F11" w:rsidP="00A16AE2">
      <w:pPr>
        <w:rPr>
          <w:lang w:val="nl-BE"/>
        </w:rPr>
      </w:pPr>
      <w:r>
        <w:rPr>
          <w:noProof/>
        </w:rPr>
        <w:drawing>
          <wp:inline distT="0" distB="0" distL="0" distR="0" wp14:anchorId="2D5600D9" wp14:editId="0B241620">
            <wp:extent cx="5731510" cy="4307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07840"/>
                    </a:xfrm>
                    <a:prstGeom prst="rect">
                      <a:avLst/>
                    </a:prstGeom>
                  </pic:spPr>
                </pic:pic>
              </a:graphicData>
            </a:graphic>
          </wp:inline>
        </w:drawing>
      </w:r>
    </w:p>
    <w:p w14:paraId="7C8ED651" w14:textId="77777777" w:rsidR="00555CAC" w:rsidRDefault="00555CAC" w:rsidP="00A16AE2">
      <w:pPr>
        <w:rPr>
          <w:lang w:val="nl-BE"/>
        </w:rPr>
      </w:pPr>
    </w:p>
    <w:p w14:paraId="4E1D6E22" w14:textId="2AD98B94" w:rsidR="00555CAC" w:rsidRDefault="00555CAC" w:rsidP="00A16AE2">
      <w:pPr>
        <w:rPr>
          <w:lang w:val="nl-BE"/>
        </w:rPr>
      </w:pPr>
      <w:r>
        <w:rPr>
          <w:lang w:val="nl-BE"/>
        </w:rPr>
        <w:t>Het doel van het project is een zeer eenvoudige contact formulier met 3 verplichte velden. Maak zelf hiervoor het bijhorend</w:t>
      </w:r>
      <w:r w:rsidR="00FA24F2">
        <w:rPr>
          <w:lang w:val="nl-BE"/>
        </w:rPr>
        <w:t>e model met de juiste properties. Het invulscherm ziet er als volgt uit:</w:t>
      </w:r>
    </w:p>
    <w:p w14:paraId="5A16E258" w14:textId="19775FCF" w:rsidR="00555CAC" w:rsidRDefault="00555CAC" w:rsidP="00A16AE2">
      <w:pPr>
        <w:rPr>
          <w:lang w:val="nl-BE"/>
        </w:rPr>
      </w:pPr>
      <w:r>
        <w:rPr>
          <w:noProof/>
        </w:rPr>
        <w:lastRenderedPageBreak/>
        <w:drawing>
          <wp:inline distT="0" distB="0" distL="0" distR="0" wp14:anchorId="13A34BCA" wp14:editId="7A9F31B6">
            <wp:extent cx="31527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6229350"/>
                    </a:xfrm>
                    <a:prstGeom prst="rect">
                      <a:avLst/>
                    </a:prstGeom>
                  </pic:spPr>
                </pic:pic>
              </a:graphicData>
            </a:graphic>
          </wp:inline>
        </w:drawing>
      </w:r>
    </w:p>
    <w:p w14:paraId="76CC88C6" w14:textId="1FEDE6CD" w:rsidR="00FA24F2" w:rsidRDefault="00FA24F2" w:rsidP="00A16AE2">
      <w:pPr>
        <w:rPr>
          <w:lang w:val="nl-BE"/>
        </w:rPr>
      </w:pPr>
      <w:r>
        <w:rPr>
          <w:lang w:val="nl-BE"/>
        </w:rPr>
        <w:t>Pas ook de  header en footers aan van de layoutpage. Het Question veld moet ook ongeveer deze grote hebben. Waar kan je dit wijzigen?</w:t>
      </w:r>
    </w:p>
    <w:p w14:paraId="04BBFC33" w14:textId="77777777" w:rsidR="00FA24F2" w:rsidRDefault="00FA24F2" w:rsidP="00A16AE2">
      <w:pPr>
        <w:rPr>
          <w:lang w:val="nl-BE"/>
        </w:rPr>
      </w:pPr>
    </w:p>
    <w:p w14:paraId="3AC6ED12" w14:textId="77777777" w:rsidR="00FA24F2" w:rsidRDefault="00FA24F2" w:rsidP="00A16AE2">
      <w:pPr>
        <w:rPr>
          <w:lang w:val="nl-BE"/>
        </w:rPr>
      </w:pPr>
    </w:p>
    <w:p w14:paraId="7C819C62" w14:textId="77777777" w:rsidR="00FA24F2" w:rsidRDefault="00FA24F2" w:rsidP="00A16AE2">
      <w:pPr>
        <w:rPr>
          <w:lang w:val="nl-BE"/>
        </w:rPr>
      </w:pPr>
    </w:p>
    <w:p w14:paraId="13595B6F" w14:textId="77777777" w:rsidR="00FA24F2" w:rsidRDefault="00FA24F2" w:rsidP="00A16AE2">
      <w:pPr>
        <w:rPr>
          <w:lang w:val="nl-BE"/>
        </w:rPr>
      </w:pPr>
    </w:p>
    <w:p w14:paraId="6615604D" w14:textId="77777777" w:rsidR="00FA24F2" w:rsidRDefault="00FA24F2" w:rsidP="00A16AE2">
      <w:pPr>
        <w:rPr>
          <w:lang w:val="nl-BE"/>
        </w:rPr>
      </w:pPr>
    </w:p>
    <w:p w14:paraId="5D1C65E7" w14:textId="77777777" w:rsidR="00FA24F2" w:rsidRDefault="00FA24F2" w:rsidP="00A16AE2">
      <w:pPr>
        <w:rPr>
          <w:lang w:val="nl-BE"/>
        </w:rPr>
      </w:pPr>
    </w:p>
    <w:p w14:paraId="1611F6EC" w14:textId="257E3965" w:rsidR="00555CAC" w:rsidRDefault="00555CAC" w:rsidP="00A16AE2">
      <w:pPr>
        <w:rPr>
          <w:lang w:val="nl-BE"/>
        </w:rPr>
      </w:pPr>
      <w:r>
        <w:rPr>
          <w:lang w:val="nl-BE"/>
        </w:rPr>
        <w:t>Scherm Details:</w:t>
      </w:r>
      <w:r w:rsidR="00FA24F2">
        <w:rPr>
          <w:lang w:val="nl-BE"/>
        </w:rPr>
        <w:t xml:space="preserve"> Dit scherm bevat gewoon de ingevulde waarden vanuit het vorige scherm.</w:t>
      </w:r>
    </w:p>
    <w:p w14:paraId="4FAAE993" w14:textId="60D1325D" w:rsidR="00555CAC" w:rsidRDefault="00555CAC" w:rsidP="00A16AE2">
      <w:pPr>
        <w:rPr>
          <w:lang w:val="nl-BE"/>
        </w:rPr>
      </w:pPr>
      <w:r>
        <w:rPr>
          <w:noProof/>
        </w:rPr>
        <w:lastRenderedPageBreak/>
        <w:drawing>
          <wp:inline distT="0" distB="0" distL="0" distR="0" wp14:anchorId="5485FE7D" wp14:editId="3380E00C">
            <wp:extent cx="36195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800350"/>
                    </a:xfrm>
                    <a:prstGeom prst="rect">
                      <a:avLst/>
                    </a:prstGeom>
                  </pic:spPr>
                </pic:pic>
              </a:graphicData>
            </a:graphic>
          </wp:inline>
        </w:drawing>
      </w:r>
    </w:p>
    <w:p w14:paraId="6047E959" w14:textId="77777777" w:rsidR="00A16AE2" w:rsidRDefault="00A16AE2" w:rsidP="00A16AE2">
      <w:pPr>
        <w:rPr>
          <w:lang w:val="nl-BE"/>
        </w:rPr>
      </w:pPr>
    </w:p>
    <w:p w14:paraId="65E697BA" w14:textId="77BD6E30" w:rsidR="00FA24F2" w:rsidRPr="00183275" w:rsidRDefault="00FA24F2" w:rsidP="00A16AE2">
      <w:pPr>
        <w:rPr>
          <w:lang w:val="nl-BE"/>
        </w:rPr>
      </w:pPr>
    </w:p>
    <w:p w14:paraId="4C5ED324" w14:textId="5CC43A82" w:rsidR="00CF0137" w:rsidRPr="00031596" w:rsidRDefault="00CF0137" w:rsidP="00CF0137">
      <w:pPr>
        <w:pStyle w:val="Heading2"/>
        <w:rPr>
          <w:lang w:val="nl-BE"/>
        </w:rPr>
      </w:pPr>
      <w:r w:rsidRPr="00031596">
        <w:rPr>
          <w:lang w:val="nl-BE"/>
        </w:rPr>
        <w:t>Oefening 2</w:t>
      </w:r>
      <w:r w:rsidR="00E24AA0">
        <w:rPr>
          <w:lang w:val="nl-BE"/>
        </w:rPr>
        <w:t xml:space="preserve"> </w:t>
      </w:r>
    </w:p>
    <w:p w14:paraId="4737B9C1" w14:textId="3FDE0E82" w:rsidR="00CF0137" w:rsidRDefault="00CF0137" w:rsidP="00CF0137">
      <w:pPr>
        <w:pStyle w:val="Heading5"/>
        <w:rPr>
          <w:lang w:val="nl-BE"/>
        </w:rPr>
      </w:pPr>
      <w:r>
        <w:rPr>
          <w:lang w:val="nl-BE"/>
        </w:rPr>
        <w:t>Opmerking</w:t>
      </w:r>
    </w:p>
    <w:p w14:paraId="0D2ACF65" w14:textId="459D8658" w:rsidR="00CF0137" w:rsidRDefault="00CF0137" w:rsidP="00A16AE2">
      <w:pPr>
        <w:rPr>
          <w:lang w:val="nl-BE"/>
        </w:rPr>
      </w:pPr>
      <w:r>
        <w:rPr>
          <w:lang w:val="nl-BE"/>
        </w:rPr>
        <w:t>Deze oefening is een stuk uitgebreider dan de vorige oefening. Het is dan ook sterk aan te raden de grote stappen te volgen in het document. We gaan niet alles tot in detail uitleggen. Op sommige plaatsen zal u zelf moeten zoeken en uw nota’s uit de theorie gebruiken.</w:t>
      </w:r>
    </w:p>
    <w:p w14:paraId="0F01EF36" w14:textId="1152B264" w:rsidR="00CF0137" w:rsidRDefault="00CF0137" w:rsidP="00CF0137">
      <w:pPr>
        <w:pStyle w:val="Heading3"/>
        <w:rPr>
          <w:lang w:val="nl-BE"/>
        </w:rPr>
      </w:pPr>
      <w:r>
        <w:rPr>
          <w:lang w:val="nl-BE"/>
        </w:rPr>
        <w:t>Doel</w:t>
      </w:r>
    </w:p>
    <w:p w14:paraId="7AF45169" w14:textId="1EFB24C8" w:rsidR="00701E1D" w:rsidRDefault="00CF0137" w:rsidP="00A16AE2">
      <w:pPr>
        <w:rPr>
          <w:lang w:val="nl-BE"/>
        </w:rPr>
      </w:pPr>
      <w:r>
        <w:rPr>
          <w:lang w:val="nl-BE"/>
        </w:rPr>
        <w:t>We gaan een eenvoudige registratie applicatie schrijven voor mensen die</w:t>
      </w:r>
      <w:r w:rsidR="00E16830">
        <w:rPr>
          <w:lang w:val="nl-BE"/>
        </w:rPr>
        <w:t xml:space="preserve"> zich willen registeren voor een IT Pro event. </w:t>
      </w:r>
      <w:r>
        <w:rPr>
          <w:lang w:val="nl-BE"/>
        </w:rPr>
        <w:t>Er zal een agenda zijn op het opening scherm en een mogelijkheid tot registratie.</w:t>
      </w:r>
    </w:p>
    <w:p w14:paraId="79B5918B" w14:textId="377673DA" w:rsidR="00CF0137" w:rsidRDefault="00701E1D" w:rsidP="00CF0137">
      <w:pPr>
        <w:pStyle w:val="Heading3"/>
        <w:rPr>
          <w:lang w:val="nl-BE"/>
        </w:rPr>
      </w:pPr>
      <w:r>
        <w:rPr>
          <w:lang w:val="nl-BE"/>
        </w:rPr>
        <w:lastRenderedPageBreak/>
        <w:t>Stap 1: Nieuw project</w:t>
      </w:r>
    </w:p>
    <w:p w14:paraId="567090F9" w14:textId="5CAE5F49" w:rsidR="00701E1D" w:rsidRDefault="00701E1D" w:rsidP="00701E1D">
      <w:pPr>
        <w:rPr>
          <w:noProof/>
          <w:lang w:val="nl-BE"/>
        </w:rPr>
      </w:pPr>
      <w:r>
        <w:rPr>
          <w:lang w:val="nl-BE"/>
        </w:rPr>
        <w:t>Maak een nieuw ASP.NET MVC project aan en kies voor MVC (</w:t>
      </w:r>
      <w:r w:rsidRPr="00261CF7">
        <w:rPr>
          <w:color w:val="FF0000"/>
          <w:lang w:val="nl-BE"/>
        </w:rPr>
        <w:t>niet empty</w:t>
      </w:r>
      <w:r>
        <w:rPr>
          <w:lang w:val="nl-BE"/>
        </w:rPr>
        <w:t>).</w:t>
      </w:r>
      <w:r w:rsidRPr="00701E1D">
        <w:rPr>
          <w:noProof/>
          <w:lang w:val="nl-BE"/>
        </w:rPr>
        <w:t xml:space="preserve"> </w:t>
      </w:r>
      <w:r>
        <w:rPr>
          <w:noProof/>
        </w:rPr>
        <w:drawing>
          <wp:inline distT="0" distB="0" distL="0" distR="0" wp14:anchorId="195CA496" wp14:editId="11A7CC8B">
            <wp:extent cx="4195482" cy="3132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5091" cy="3140074"/>
                    </a:xfrm>
                    <a:prstGeom prst="rect">
                      <a:avLst/>
                    </a:prstGeom>
                  </pic:spPr>
                </pic:pic>
              </a:graphicData>
            </a:graphic>
          </wp:inline>
        </w:drawing>
      </w:r>
    </w:p>
    <w:p w14:paraId="43FAB7AE" w14:textId="6CCE711E" w:rsidR="00701E1D" w:rsidRDefault="00701E1D" w:rsidP="00701E1D">
      <w:pPr>
        <w:rPr>
          <w:noProof/>
          <w:lang w:val="nl-BE"/>
        </w:rPr>
      </w:pPr>
      <w:r>
        <w:rPr>
          <w:noProof/>
          <w:lang w:val="nl-BE"/>
        </w:rPr>
        <w:t>Voeg de file Data.cs toe aan het project. Deze file kan u terugvinden op LEHO en zal als “database” fungeren.</w:t>
      </w:r>
      <w:r w:rsidR="00CA1EAF">
        <w:rPr>
          <w:noProof/>
          <w:lang w:val="nl-BE"/>
        </w:rPr>
        <w:t xml:space="preserve"> Voeg ook de models “Session.cs”, “Organization.cs” en “</w:t>
      </w:r>
      <w:r w:rsidR="00E16830">
        <w:rPr>
          <w:noProof/>
          <w:lang w:val="nl-BE"/>
        </w:rPr>
        <w:t>Device</w:t>
      </w:r>
      <w:r w:rsidR="00CA1EAF">
        <w:rPr>
          <w:noProof/>
          <w:lang w:val="nl-BE"/>
        </w:rPr>
        <w:t>.cs” toe in de map models van ons project.</w:t>
      </w:r>
    </w:p>
    <w:p w14:paraId="03EDAC9C" w14:textId="3A01640B" w:rsidR="000645F7" w:rsidRDefault="000645F7" w:rsidP="000645F7">
      <w:pPr>
        <w:pStyle w:val="Heading3"/>
        <w:rPr>
          <w:noProof/>
          <w:lang w:val="nl-BE"/>
        </w:rPr>
      </w:pPr>
      <w:r>
        <w:rPr>
          <w:noProof/>
          <w:lang w:val="nl-BE"/>
        </w:rPr>
        <w:t>Stap 2: Controllers</w:t>
      </w:r>
    </w:p>
    <w:p w14:paraId="5F50CE26" w14:textId="6446E3C3" w:rsidR="000645F7" w:rsidRDefault="000645F7" w:rsidP="00701E1D">
      <w:pPr>
        <w:rPr>
          <w:noProof/>
          <w:lang w:val="nl-BE"/>
        </w:rPr>
      </w:pPr>
      <w:r>
        <w:rPr>
          <w:noProof/>
          <w:lang w:val="nl-BE"/>
        </w:rPr>
        <w:t>Voeg volgende controllers toe:</w:t>
      </w:r>
    </w:p>
    <w:p w14:paraId="5CF95536" w14:textId="001161D5" w:rsidR="000645F7" w:rsidRDefault="000645F7" w:rsidP="000645F7">
      <w:pPr>
        <w:pStyle w:val="ListParagraph"/>
        <w:numPr>
          <w:ilvl w:val="0"/>
          <w:numId w:val="17"/>
        </w:numPr>
        <w:rPr>
          <w:noProof/>
          <w:lang w:val="nl-BE"/>
        </w:rPr>
      </w:pPr>
      <w:r>
        <w:rPr>
          <w:noProof/>
          <w:lang w:val="nl-BE"/>
        </w:rPr>
        <w:t>RegisterController</w:t>
      </w:r>
    </w:p>
    <w:p w14:paraId="7FEE9D31" w14:textId="59E2C033" w:rsidR="000645F7" w:rsidRDefault="000645F7" w:rsidP="000645F7">
      <w:pPr>
        <w:pStyle w:val="ListParagraph"/>
        <w:numPr>
          <w:ilvl w:val="0"/>
          <w:numId w:val="17"/>
        </w:numPr>
        <w:rPr>
          <w:noProof/>
          <w:lang w:val="nl-BE"/>
        </w:rPr>
      </w:pPr>
      <w:r>
        <w:rPr>
          <w:noProof/>
          <w:lang w:val="nl-BE"/>
        </w:rPr>
        <w:t>AgendaController</w:t>
      </w:r>
    </w:p>
    <w:p w14:paraId="35E2D3C3" w14:textId="59EE24C6" w:rsidR="000645F7" w:rsidRPr="000645F7" w:rsidRDefault="000645F7" w:rsidP="000645F7">
      <w:pPr>
        <w:pStyle w:val="ListParagraph"/>
        <w:numPr>
          <w:ilvl w:val="0"/>
          <w:numId w:val="17"/>
        </w:numPr>
        <w:rPr>
          <w:noProof/>
          <w:lang w:val="nl-BE"/>
        </w:rPr>
      </w:pPr>
      <w:r>
        <w:rPr>
          <w:noProof/>
          <w:lang w:val="nl-BE"/>
        </w:rPr>
        <w:t>HomeController (indien nog niet aanwezig)</w:t>
      </w:r>
      <w:r w:rsidR="009F4D0C">
        <w:rPr>
          <w:noProof/>
          <w:lang w:val="nl-BE"/>
        </w:rPr>
        <w:tab/>
      </w:r>
      <w:r w:rsidR="009F4D0C">
        <w:rPr>
          <w:noProof/>
          <w:lang w:val="nl-BE"/>
        </w:rPr>
        <w:tab/>
      </w:r>
      <w:bookmarkStart w:id="0" w:name="_GoBack"/>
      <w:bookmarkEnd w:id="0"/>
    </w:p>
    <w:p w14:paraId="6D5E9D9A" w14:textId="222C5BA5" w:rsidR="00701E1D" w:rsidRDefault="00701E1D" w:rsidP="000645F7">
      <w:pPr>
        <w:pStyle w:val="Heading3"/>
        <w:rPr>
          <w:noProof/>
          <w:lang w:val="nl-BE"/>
        </w:rPr>
      </w:pPr>
      <w:r>
        <w:rPr>
          <w:noProof/>
          <w:lang w:val="nl-BE"/>
        </w:rPr>
        <w:t xml:space="preserve">Stap </w:t>
      </w:r>
      <w:r w:rsidR="000645F7">
        <w:rPr>
          <w:noProof/>
          <w:lang w:val="nl-BE"/>
        </w:rPr>
        <w:t>3</w:t>
      </w:r>
      <w:r w:rsidR="007E51F5">
        <w:rPr>
          <w:noProof/>
          <w:lang w:val="nl-BE"/>
        </w:rPr>
        <w:t>: Wijzig de _Layout.cshtml</w:t>
      </w:r>
    </w:p>
    <w:p w14:paraId="65C20EB9" w14:textId="60BBC43E" w:rsidR="007E51F5" w:rsidRDefault="007E51F5" w:rsidP="00701E1D">
      <w:pPr>
        <w:rPr>
          <w:noProof/>
          <w:lang w:val="nl-BE"/>
        </w:rPr>
      </w:pPr>
      <w:r>
        <w:rPr>
          <w:noProof/>
          <w:lang w:val="nl-BE"/>
        </w:rPr>
        <w:t>Bekijk de screenshot hieronder en pas de rode kaders aan in uw eigen applicatie zoals deze op de screenshot</w:t>
      </w:r>
    </w:p>
    <w:p w14:paraId="6BDD8401" w14:textId="0B925F34" w:rsidR="007E51F5" w:rsidRDefault="00E16830" w:rsidP="00701E1D">
      <w:pPr>
        <w:rPr>
          <w:lang w:val="nl-BE"/>
        </w:rPr>
      </w:pPr>
      <w:r>
        <w:rPr>
          <w:noProof/>
        </w:rPr>
        <w:lastRenderedPageBreak/>
        <w:drawing>
          <wp:inline distT="0" distB="0" distL="0" distR="0" wp14:anchorId="66DBAA72" wp14:editId="3A55E080">
            <wp:extent cx="5683885" cy="34601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885" cy="3460115"/>
                    </a:xfrm>
                    <a:prstGeom prst="rect">
                      <a:avLst/>
                    </a:prstGeom>
                    <a:noFill/>
                    <a:ln>
                      <a:noFill/>
                    </a:ln>
                  </pic:spPr>
                </pic:pic>
              </a:graphicData>
            </a:graphic>
          </wp:inline>
        </w:drawing>
      </w:r>
    </w:p>
    <w:p w14:paraId="701355E3" w14:textId="2488510B" w:rsidR="000645F7" w:rsidRDefault="000645F7" w:rsidP="000645F7">
      <w:pPr>
        <w:pStyle w:val="Heading3"/>
        <w:rPr>
          <w:lang w:val="nl-BE"/>
        </w:rPr>
      </w:pPr>
      <w:r>
        <w:rPr>
          <w:lang w:val="nl-BE"/>
        </w:rPr>
        <w:t>Stap 4: Agenda uitwerken</w:t>
      </w:r>
    </w:p>
    <w:p w14:paraId="30D2DD80" w14:textId="6B4E2DC6" w:rsidR="000645F7" w:rsidRDefault="002F57BE" w:rsidP="00701E1D">
      <w:pPr>
        <w:rPr>
          <w:lang w:val="nl-BE"/>
        </w:rPr>
      </w:pPr>
      <w:r>
        <w:rPr>
          <w:lang w:val="nl-BE"/>
        </w:rPr>
        <w:t>Alle data die je nodig hebt zit in “Data.cs” daar zitten ook een aantal methodes in die we nodig zullen hebben om de gegevens op te vragen.</w:t>
      </w:r>
      <w:r w:rsidR="008037EF">
        <w:rPr>
          <w:lang w:val="nl-BE"/>
        </w:rPr>
        <w:t xml:space="preserve"> Voor dit stuk maken we gebruik van de methode GetSessions(int id). Ga naar de AgendaController.cs en voeg volgende ActionMethode toe:</w:t>
      </w:r>
    </w:p>
    <w:p w14:paraId="59E9F941" w14:textId="7D71CE21" w:rsidR="008037EF" w:rsidRDefault="008037EF" w:rsidP="008037EF">
      <w:pPr>
        <w:ind w:left="360" w:hanging="360"/>
        <w:rPr>
          <w:lang w:val="nl-BE"/>
        </w:rPr>
      </w:pPr>
      <w:r>
        <w:rPr>
          <w:noProof/>
        </w:rPr>
        <w:drawing>
          <wp:inline distT="0" distB="0" distL="0" distR="0" wp14:anchorId="11FDC4F9" wp14:editId="4F7A3708">
            <wp:extent cx="1828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819150"/>
                    </a:xfrm>
                    <a:prstGeom prst="rect">
                      <a:avLst/>
                    </a:prstGeom>
                  </pic:spPr>
                </pic:pic>
              </a:graphicData>
            </a:graphic>
          </wp:inline>
        </w:drawing>
      </w:r>
    </w:p>
    <w:p w14:paraId="000C13F3" w14:textId="013C1E65" w:rsidR="008037EF" w:rsidRPr="008037EF" w:rsidRDefault="008037EF" w:rsidP="008037EF">
      <w:pPr>
        <w:ind w:left="360" w:hanging="360"/>
        <w:rPr>
          <w:lang w:val="nl-BE"/>
        </w:rPr>
      </w:pPr>
      <w:r>
        <w:rPr>
          <w:lang w:val="nl-BE"/>
        </w:rPr>
        <w:t>Deze methode zal on de agenda moeten weergeven die er als volgt uitziet</w:t>
      </w:r>
    </w:p>
    <w:p w14:paraId="5683A024" w14:textId="3382CD8F" w:rsidR="000645F7" w:rsidRDefault="00EF4F18" w:rsidP="00701E1D">
      <w:pPr>
        <w:rPr>
          <w:lang w:val="nl-BE"/>
        </w:rPr>
      </w:pPr>
      <w:r>
        <w:rPr>
          <w:noProof/>
        </w:rPr>
        <w:drawing>
          <wp:inline distT="0" distB="0" distL="0" distR="0" wp14:anchorId="4E5AB698" wp14:editId="4604717E">
            <wp:extent cx="5728335" cy="10128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335" cy="1012825"/>
                    </a:xfrm>
                    <a:prstGeom prst="rect">
                      <a:avLst/>
                    </a:prstGeom>
                    <a:noFill/>
                    <a:ln>
                      <a:noFill/>
                    </a:ln>
                  </pic:spPr>
                </pic:pic>
              </a:graphicData>
            </a:graphic>
          </wp:inline>
        </w:drawing>
      </w:r>
    </w:p>
    <w:p w14:paraId="4ACAB848" w14:textId="3A18131E" w:rsidR="008037EF" w:rsidRDefault="008037EF" w:rsidP="00701E1D">
      <w:pPr>
        <w:rPr>
          <w:lang w:val="nl-BE"/>
        </w:rPr>
      </w:pPr>
      <w:r>
        <w:rPr>
          <w:lang w:val="nl-BE"/>
        </w:rPr>
        <w:t>We moeten dus verschillende soorten informatie weergeven. Er zijn 3 slots met telkens keuze uit 3 sessies. Om verschillende soorten informatie weer te geven of op te vragen maken we best gebruik van een “PresentationModel”. Dit is een model die we speciaal maken voor een view. Voeg een map “PresentationModels” toe aan het project. In deze map voeg je dan de klasse “PMAgenda.cs” toe</w:t>
      </w:r>
      <w:r w:rsidR="00CA1EAF">
        <w:rPr>
          <w:lang w:val="nl-BE"/>
        </w:rPr>
        <w:t>. Deze klasse beschrijft de data die we wensen weer te geven. De klasse ziet er als volgt uit</w:t>
      </w:r>
      <w:r w:rsidR="00F82968">
        <w:rPr>
          <w:lang w:val="nl-BE"/>
        </w:rPr>
        <w:t>:</w:t>
      </w:r>
    </w:p>
    <w:p w14:paraId="4124C14A" w14:textId="4933FF16" w:rsidR="00F82968" w:rsidRDefault="00F82968" w:rsidP="00701E1D">
      <w:pPr>
        <w:rPr>
          <w:lang w:val="nl-BE"/>
        </w:rPr>
      </w:pPr>
      <w:r>
        <w:rPr>
          <w:noProof/>
        </w:rPr>
        <w:lastRenderedPageBreak/>
        <w:drawing>
          <wp:inline distT="0" distB="0" distL="0" distR="0" wp14:anchorId="6ACDCC20" wp14:editId="6053C23B">
            <wp:extent cx="2545976" cy="1191236"/>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297" cy="1197936"/>
                    </a:xfrm>
                    <a:prstGeom prst="rect">
                      <a:avLst/>
                    </a:prstGeom>
                  </pic:spPr>
                </pic:pic>
              </a:graphicData>
            </a:graphic>
          </wp:inline>
        </w:drawing>
      </w:r>
    </w:p>
    <w:p w14:paraId="084F37DD" w14:textId="7933F138" w:rsidR="00F82968" w:rsidRDefault="00F82968" w:rsidP="00701E1D">
      <w:pPr>
        <w:rPr>
          <w:lang w:val="nl-BE"/>
        </w:rPr>
      </w:pPr>
      <w:r>
        <w:rPr>
          <w:lang w:val="nl-BE"/>
        </w:rPr>
        <w:t>Wijzig nu de methode Show() in de AgedaController.cs als volgt</w:t>
      </w:r>
      <w:r w:rsidR="00882ACA">
        <w:rPr>
          <w:lang w:val="nl-BE"/>
        </w:rPr>
        <w:t xml:space="preserve"> zodat we een nieuw presentation model PMAgenda aanmaken en de properties opvullen met de data afkomstig van de “Data.cs” klasse.</w:t>
      </w:r>
    </w:p>
    <w:p w14:paraId="4C6C6A78" w14:textId="4E29EDEB" w:rsidR="00F82968" w:rsidRDefault="00882ACA" w:rsidP="00701E1D">
      <w:pPr>
        <w:rPr>
          <w:lang w:val="nl-BE"/>
        </w:rPr>
      </w:pPr>
      <w:r>
        <w:rPr>
          <w:noProof/>
        </w:rPr>
        <w:drawing>
          <wp:inline distT="0" distB="0" distL="0" distR="0" wp14:anchorId="3999220B" wp14:editId="42BBD963">
            <wp:extent cx="24479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1409700"/>
                    </a:xfrm>
                    <a:prstGeom prst="rect">
                      <a:avLst/>
                    </a:prstGeom>
                  </pic:spPr>
                </pic:pic>
              </a:graphicData>
            </a:graphic>
          </wp:inline>
        </w:drawing>
      </w:r>
    </w:p>
    <w:p w14:paraId="763D5C13" w14:textId="71DE82CE" w:rsidR="00F82968" w:rsidRDefault="00882ACA" w:rsidP="00701E1D">
      <w:pPr>
        <w:rPr>
          <w:lang w:val="nl-BE"/>
        </w:rPr>
      </w:pPr>
      <w:r>
        <w:rPr>
          <w:lang w:val="nl-BE"/>
        </w:rPr>
        <w:t>Voeg nu een view “Show” toe maar kies een empty template en als model class en ons presentation model PMAgenda.</w:t>
      </w:r>
    </w:p>
    <w:p w14:paraId="66155BE2" w14:textId="1771D802" w:rsidR="00882ACA" w:rsidRDefault="00882ACA" w:rsidP="00701E1D">
      <w:pPr>
        <w:rPr>
          <w:lang w:val="nl-BE"/>
        </w:rPr>
      </w:pPr>
      <w:r>
        <w:rPr>
          <w:noProof/>
        </w:rPr>
        <w:drawing>
          <wp:inline distT="0" distB="0" distL="0" distR="0" wp14:anchorId="0578931B" wp14:editId="4449E8F6">
            <wp:extent cx="4864456" cy="296731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890" cy="2970633"/>
                    </a:xfrm>
                    <a:prstGeom prst="rect">
                      <a:avLst/>
                    </a:prstGeom>
                  </pic:spPr>
                </pic:pic>
              </a:graphicData>
            </a:graphic>
          </wp:inline>
        </w:drawing>
      </w:r>
    </w:p>
    <w:p w14:paraId="7310BAFF" w14:textId="09317F9F" w:rsidR="00F82968" w:rsidRDefault="00C34552" w:rsidP="00701E1D">
      <w:pPr>
        <w:rPr>
          <w:lang w:val="nl-BE"/>
        </w:rPr>
      </w:pPr>
      <w:r>
        <w:rPr>
          <w:lang w:val="nl-BE"/>
        </w:rPr>
        <w:t>Als  html code nemen we deze uit de view “Index.cshtml” van de home controller. Plak deze in onze view “Show.cshtml”. Nu moeten we deze view nog aanpassen zodat hij de slots zal weergeven. De slots moeten ook aanklikbaar zijn. Voorzie dus een link met telkens het ID in de link zodat we bij het klikken op een sessie meer info te zien krijgen.</w:t>
      </w:r>
    </w:p>
    <w:p w14:paraId="5013B41D" w14:textId="2AA193D0" w:rsidR="00C34552" w:rsidRDefault="00EF4F18" w:rsidP="00701E1D">
      <w:pPr>
        <w:rPr>
          <w:lang w:val="nl-BE"/>
        </w:rPr>
      </w:pPr>
      <w:r>
        <w:rPr>
          <w:noProof/>
        </w:rPr>
        <w:lastRenderedPageBreak/>
        <w:drawing>
          <wp:inline distT="0" distB="0" distL="0" distR="0" wp14:anchorId="13B052EE" wp14:editId="6E6A290F">
            <wp:extent cx="5486400" cy="649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6496050"/>
                    </a:xfrm>
                    <a:prstGeom prst="rect">
                      <a:avLst/>
                    </a:prstGeom>
                  </pic:spPr>
                </pic:pic>
              </a:graphicData>
            </a:graphic>
          </wp:inline>
        </w:drawing>
      </w:r>
    </w:p>
    <w:p w14:paraId="4EDECD66" w14:textId="2FFE00FA" w:rsidR="003C2F2D" w:rsidRDefault="003C2F2D" w:rsidP="003C2F2D">
      <w:pPr>
        <w:pStyle w:val="Heading3"/>
        <w:rPr>
          <w:lang w:val="nl-BE"/>
        </w:rPr>
      </w:pPr>
      <w:r>
        <w:rPr>
          <w:lang w:val="nl-BE"/>
        </w:rPr>
        <w:t>Stap 5: Detail scherm</w:t>
      </w:r>
    </w:p>
    <w:p w14:paraId="46A2A0A7" w14:textId="3A337DBF" w:rsidR="00C34552" w:rsidRDefault="00C34552" w:rsidP="00701E1D">
      <w:pPr>
        <w:rPr>
          <w:lang w:val="nl-BE"/>
        </w:rPr>
      </w:pPr>
      <w:r>
        <w:rPr>
          <w:lang w:val="nl-BE"/>
        </w:rPr>
        <w:t>Werk nu volledig zelfstandig het detail scherm uit.</w:t>
      </w:r>
    </w:p>
    <w:p w14:paraId="646BE406" w14:textId="09FDBC92" w:rsidR="002E372B" w:rsidRDefault="002E372B" w:rsidP="002E372B">
      <w:pPr>
        <w:pStyle w:val="ListParagraph"/>
        <w:numPr>
          <w:ilvl w:val="0"/>
          <w:numId w:val="17"/>
        </w:numPr>
        <w:rPr>
          <w:lang w:val="nl-BE"/>
        </w:rPr>
      </w:pPr>
      <w:r>
        <w:rPr>
          <w:lang w:val="nl-BE"/>
        </w:rPr>
        <w:t>Voeg zelf een actionmethod detail toe in de AgendaController</w:t>
      </w:r>
    </w:p>
    <w:p w14:paraId="7B3DB961" w14:textId="14C7637A" w:rsidR="002E372B" w:rsidRDefault="002E372B" w:rsidP="002E372B">
      <w:pPr>
        <w:pStyle w:val="ListParagraph"/>
        <w:numPr>
          <w:ilvl w:val="0"/>
          <w:numId w:val="17"/>
        </w:numPr>
        <w:rPr>
          <w:lang w:val="nl-BE"/>
        </w:rPr>
      </w:pPr>
      <w:r>
        <w:rPr>
          <w:lang w:val="nl-BE"/>
        </w:rPr>
        <w:t>Zorg ervoor dat je geen fout (programmeer defensief) krijgt als je in de querystring</w:t>
      </w:r>
    </w:p>
    <w:p w14:paraId="58D1333B" w14:textId="76FEF618" w:rsidR="002E372B" w:rsidRDefault="002E372B" w:rsidP="002E372B">
      <w:pPr>
        <w:pStyle w:val="ListParagraph"/>
        <w:numPr>
          <w:ilvl w:val="1"/>
          <w:numId w:val="17"/>
        </w:numPr>
        <w:rPr>
          <w:lang w:val="nl-BE"/>
        </w:rPr>
      </w:pPr>
      <w:r>
        <w:rPr>
          <w:lang w:val="nl-BE"/>
        </w:rPr>
        <w:t>GEEN id invult in de querystring</w:t>
      </w:r>
    </w:p>
    <w:p w14:paraId="34CB5169" w14:textId="403FEB74" w:rsidR="002E372B" w:rsidRDefault="002E372B" w:rsidP="002E372B">
      <w:pPr>
        <w:pStyle w:val="ListParagraph"/>
        <w:numPr>
          <w:ilvl w:val="1"/>
          <w:numId w:val="17"/>
        </w:numPr>
        <w:rPr>
          <w:lang w:val="nl-BE"/>
        </w:rPr>
      </w:pPr>
      <w:r>
        <w:rPr>
          <w:lang w:val="nl-BE"/>
        </w:rPr>
        <w:t>Een ongeldig ID invult</w:t>
      </w:r>
    </w:p>
    <w:p w14:paraId="099CB3D3" w14:textId="75CF1153" w:rsidR="000569F7" w:rsidRDefault="000569F7" w:rsidP="002E372B">
      <w:pPr>
        <w:pStyle w:val="ListParagraph"/>
        <w:numPr>
          <w:ilvl w:val="1"/>
          <w:numId w:val="17"/>
        </w:numPr>
        <w:rPr>
          <w:lang w:val="nl-BE"/>
        </w:rPr>
      </w:pPr>
      <w:r>
        <w:rPr>
          <w:lang w:val="nl-BE"/>
        </w:rPr>
        <w:t>Indien men toch foute data ingeeft dan moet men terug de agenda te zien krijgen</w:t>
      </w:r>
    </w:p>
    <w:p w14:paraId="23D89F01" w14:textId="2EBEA6A8" w:rsidR="000569F7" w:rsidRDefault="000569F7" w:rsidP="000569F7">
      <w:pPr>
        <w:pStyle w:val="ListParagraph"/>
        <w:numPr>
          <w:ilvl w:val="0"/>
          <w:numId w:val="17"/>
        </w:numPr>
        <w:rPr>
          <w:lang w:val="nl-BE"/>
        </w:rPr>
      </w:pPr>
      <w:r>
        <w:rPr>
          <w:lang w:val="nl-BE"/>
        </w:rPr>
        <w:t>Tip: bekijk zelf de ASP.NET MVC function “RedirectToAction”</w:t>
      </w:r>
    </w:p>
    <w:p w14:paraId="54B26A93" w14:textId="4E4BAFFA" w:rsidR="00C34552" w:rsidRDefault="00EF4F18" w:rsidP="00701E1D">
      <w:pPr>
        <w:rPr>
          <w:lang w:val="nl-BE"/>
        </w:rPr>
      </w:pPr>
      <w:r>
        <w:rPr>
          <w:noProof/>
        </w:rPr>
        <w:lastRenderedPageBreak/>
        <w:drawing>
          <wp:inline distT="0" distB="0" distL="0" distR="0" wp14:anchorId="48AAEF46" wp14:editId="5A7390F0">
            <wp:extent cx="5731510" cy="20694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69465"/>
                    </a:xfrm>
                    <a:prstGeom prst="rect">
                      <a:avLst/>
                    </a:prstGeom>
                  </pic:spPr>
                </pic:pic>
              </a:graphicData>
            </a:graphic>
          </wp:inline>
        </w:drawing>
      </w:r>
    </w:p>
    <w:p w14:paraId="630C3B9E" w14:textId="7D055872" w:rsidR="000569F7" w:rsidRDefault="003C2F2D" w:rsidP="003C2F2D">
      <w:pPr>
        <w:pStyle w:val="Heading3"/>
        <w:rPr>
          <w:lang w:val="nl-BE"/>
        </w:rPr>
      </w:pPr>
      <w:r>
        <w:rPr>
          <w:lang w:val="nl-BE"/>
        </w:rPr>
        <w:t>Stap 6: Registratie scherm:</w:t>
      </w:r>
    </w:p>
    <w:p w14:paraId="0438403F" w14:textId="1F9D4FD9" w:rsidR="003C2F2D" w:rsidRDefault="003C2F2D" w:rsidP="00701E1D">
      <w:pPr>
        <w:rPr>
          <w:lang w:val="nl-BE"/>
        </w:rPr>
      </w:pPr>
      <w:r>
        <w:rPr>
          <w:lang w:val="nl-BE"/>
        </w:rPr>
        <w:t>Het registratie scherm ziet er als volgt uit:</w:t>
      </w:r>
    </w:p>
    <w:p w14:paraId="710CED2E" w14:textId="59D184C2" w:rsidR="003C2F2D" w:rsidRDefault="005F42C4" w:rsidP="00701E1D">
      <w:pPr>
        <w:rPr>
          <w:lang w:val="nl-BE"/>
        </w:rPr>
      </w:pPr>
      <w:r>
        <w:rPr>
          <w:noProof/>
        </w:rPr>
        <w:drawing>
          <wp:inline distT="0" distB="0" distL="0" distR="0" wp14:anchorId="55DEF6A5" wp14:editId="5AB0513B">
            <wp:extent cx="2833006" cy="5118847"/>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6285" cy="5124772"/>
                    </a:xfrm>
                    <a:prstGeom prst="rect">
                      <a:avLst/>
                    </a:prstGeom>
                  </pic:spPr>
                </pic:pic>
              </a:graphicData>
            </a:graphic>
          </wp:inline>
        </w:drawing>
      </w:r>
    </w:p>
    <w:p w14:paraId="12ED2B9C" w14:textId="31375E59" w:rsidR="00E216F6" w:rsidRDefault="00E216F6" w:rsidP="00701E1D">
      <w:pPr>
        <w:rPr>
          <w:lang w:val="nl-BE"/>
        </w:rPr>
      </w:pPr>
      <w:r>
        <w:rPr>
          <w:lang w:val="nl-BE"/>
        </w:rPr>
        <w:t>Ontwikkel dit volledig zelfstandig, zorg voor een goede validatie</w:t>
      </w:r>
      <w:r w:rsidR="00031596">
        <w:rPr>
          <w:lang w:val="nl-BE"/>
        </w:rPr>
        <w:t xml:space="preserve"> (kijk naar screenshot wat je moet valideren)</w:t>
      </w:r>
    </w:p>
    <w:p w14:paraId="4ED7EF68" w14:textId="5DD405FD" w:rsidR="00E216F6" w:rsidRDefault="00E216F6" w:rsidP="00E216F6">
      <w:pPr>
        <w:pStyle w:val="ListParagraph"/>
        <w:numPr>
          <w:ilvl w:val="0"/>
          <w:numId w:val="17"/>
        </w:numPr>
        <w:rPr>
          <w:lang w:val="nl-BE"/>
        </w:rPr>
      </w:pPr>
      <w:r>
        <w:rPr>
          <w:lang w:val="nl-BE"/>
        </w:rPr>
        <w:t>Maak een “Registration.cs” model</w:t>
      </w:r>
    </w:p>
    <w:p w14:paraId="5141A140" w14:textId="37F14F43" w:rsidR="00E216F6" w:rsidRDefault="00E216F6" w:rsidP="00E216F6">
      <w:pPr>
        <w:pStyle w:val="ListParagraph"/>
        <w:numPr>
          <w:ilvl w:val="1"/>
          <w:numId w:val="17"/>
        </w:numPr>
        <w:rPr>
          <w:lang w:val="nl-BE"/>
        </w:rPr>
      </w:pPr>
      <w:r>
        <w:rPr>
          <w:lang w:val="nl-BE"/>
        </w:rPr>
        <w:lastRenderedPageBreak/>
        <w:t>Zorg voor de juiste validatie attributen</w:t>
      </w:r>
    </w:p>
    <w:p w14:paraId="0367ADAB" w14:textId="4ED8BCC4" w:rsidR="003C2F2D" w:rsidRDefault="00031596" w:rsidP="00701E1D">
      <w:pPr>
        <w:rPr>
          <w:lang w:val="nl-BE"/>
        </w:rPr>
      </w:pPr>
      <w:r>
        <w:rPr>
          <w:lang w:val="nl-BE"/>
        </w:rPr>
        <w:t>Na het registreren krijgen we nog een overzichtsscherm die er als volgt uit ziet:</w:t>
      </w:r>
    </w:p>
    <w:p w14:paraId="58444A06" w14:textId="1A3343D9" w:rsidR="00031596" w:rsidRPr="00701E1D" w:rsidRDefault="005F42C4" w:rsidP="00701E1D">
      <w:pPr>
        <w:rPr>
          <w:lang w:val="nl-BE"/>
        </w:rPr>
      </w:pPr>
      <w:r>
        <w:rPr>
          <w:noProof/>
        </w:rPr>
        <w:drawing>
          <wp:inline distT="0" distB="0" distL="0" distR="0" wp14:anchorId="3BBEA9FC" wp14:editId="578D98E1">
            <wp:extent cx="2698376" cy="3380893"/>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3798" cy="3387686"/>
                    </a:xfrm>
                    <a:prstGeom prst="rect">
                      <a:avLst/>
                    </a:prstGeom>
                  </pic:spPr>
                </pic:pic>
              </a:graphicData>
            </a:graphic>
          </wp:inline>
        </w:drawing>
      </w:r>
    </w:p>
    <w:sectPr w:rsidR="00031596" w:rsidRPr="00701E1D" w:rsidSect="008138B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DB495" w14:textId="77777777" w:rsidR="00E8566C" w:rsidRDefault="00E8566C" w:rsidP="00D00570">
      <w:r>
        <w:separator/>
      </w:r>
    </w:p>
  </w:endnote>
  <w:endnote w:type="continuationSeparator" w:id="0">
    <w:p w14:paraId="72C06787" w14:textId="77777777" w:rsidR="00E8566C" w:rsidRDefault="00E8566C" w:rsidP="00D0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auto"/>
    <w:pitch w:val="variable"/>
    <w:sig w:usb0="E00002FF" w:usb1="5000205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8DE" w14:textId="54F04386" w:rsidR="00455672" w:rsidRDefault="0045567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83186">
      <w:rPr>
        <w:caps/>
        <w:noProof/>
        <w:color w:val="5B9BD5" w:themeColor="accent1"/>
      </w:rPr>
      <w:t>8</w:t>
    </w:r>
    <w:r>
      <w:rPr>
        <w:caps/>
        <w:noProof/>
        <w:color w:val="5B9BD5" w:themeColor="accent1"/>
      </w:rPr>
      <w:fldChar w:fldCharType="end"/>
    </w:r>
  </w:p>
  <w:p w14:paraId="502380D4" w14:textId="700D5CDF" w:rsidR="00D00570" w:rsidRDefault="00D00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EDF59" w14:textId="77777777" w:rsidR="00E8566C" w:rsidRDefault="00E8566C" w:rsidP="00D00570">
      <w:r>
        <w:separator/>
      </w:r>
    </w:p>
  </w:footnote>
  <w:footnote w:type="continuationSeparator" w:id="0">
    <w:p w14:paraId="27C84AD7" w14:textId="77777777" w:rsidR="00E8566C" w:rsidRDefault="00E8566C" w:rsidP="00D005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B244A" w14:textId="0763EE50" w:rsidR="00504B13" w:rsidRDefault="00504B13">
    <w:pPr>
      <w:pStyle w:val="Header"/>
    </w:pPr>
    <w:r>
      <w:rPr>
        <w:noProof/>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6268D2"/>
    <w:lvl w:ilvl="0">
      <w:start w:val="1"/>
      <w:numFmt w:val="decimal"/>
      <w:lvlText w:val="%1."/>
      <w:lvlJc w:val="left"/>
      <w:pPr>
        <w:tabs>
          <w:tab w:val="num" w:pos="1492"/>
        </w:tabs>
        <w:ind w:left="1492" w:hanging="360"/>
      </w:pPr>
    </w:lvl>
  </w:abstractNum>
  <w:abstractNum w:abstractNumId="2">
    <w:nsid w:val="FFFFFF7D"/>
    <w:multiLevelType w:val="singleLevel"/>
    <w:tmpl w:val="F23EE9C4"/>
    <w:lvl w:ilvl="0">
      <w:start w:val="1"/>
      <w:numFmt w:val="decimal"/>
      <w:lvlText w:val="%1."/>
      <w:lvlJc w:val="left"/>
      <w:pPr>
        <w:tabs>
          <w:tab w:val="num" w:pos="1209"/>
        </w:tabs>
        <w:ind w:left="1209" w:hanging="360"/>
      </w:pPr>
    </w:lvl>
  </w:abstractNum>
  <w:abstractNum w:abstractNumId="3">
    <w:nsid w:val="FFFFFF7E"/>
    <w:multiLevelType w:val="singleLevel"/>
    <w:tmpl w:val="932EC82C"/>
    <w:lvl w:ilvl="0">
      <w:start w:val="1"/>
      <w:numFmt w:val="decimal"/>
      <w:lvlText w:val="%1."/>
      <w:lvlJc w:val="left"/>
      <w:pPr>
        <w:tabs>
          <w:tab w:val="num" w:pos="926"/>
        </w:tabs>
        <w:ind w:left="926" w:hanging="360"/>
      </w:pPr>
    </w:lvl>
  </w:abstractNum>
  <w:abstractNum w:abstractNumId="4">
    <w:nsid w:val="FFFFFF7F"/>
    <w:multiLevelType w:val="singleLevel"/>
    <w:tmpl w:val="E0604316"/>
    <w:lvl w:ilvl="0">
      <w:start w:val="1"/>
      <w:numFmt w:val="decimal"/>
      <w:lvlText w:val="%1."/>
      <w:lvlJc w:val="left"/>
      <w:pPr>
        <w:tabs>
          <w:tab w:val="num" w:pos="643"/>
        </w:tabs>
        <w:ind w:left="643" w:hanging="360"/>
      </w:pPr>
    </w:lvl>
  </w:abstractNum>
  <w:abstractNum w:abstractNumId="5">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34DE74"/>
    <w:lvl w:ilvl="0">
      <w:start w:val="1"/>
      <w:numFmt w:val="decimal"/>
      <w:lvlText w:val="%1."/>
      <w:lvlJc w:val="left"/>
      <w:pPr>
        <w:tabs>
          <w:tab w:val="num" w:pos="360"/>
        </w:tabs>
        <w:ind w:left="360" w:hanging="360"/>
      </w:pPr>
    </w:lvl>
  </w:abstractNum>
  <w:abstractNum w:abstractNumId="1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31596"/>
    <w:rsid w:val="0004262A"/>
    <w:rsid w:val="0004397F"/>
    <w:rsid w:val="0005075F"/>
    <w:rsid w:val="000569F7"/>
    <w:rsid w:val="000645F7"/>
    <w:rsid w:val="00064F58"/>
    <w:rsid w:val="000A01CE"/>
    <w:rsid w:val="000A2EF0"/>
    <w:rsid w:val="000F2984"/>
    <w:rsid w:val="000F7AC9"/>
    <w:rsid w:val="00130077"/>
    <w:rsid w:val="00183275"/>
    <w:rsid w:val="001A1F11"/>
    <w:rsid w:val="001E6114"/>
    <w:rsid w:val="00213E29"/>
    <w:rsid w:val="002307EF"/>
    <w:rsid w:val="00232D7C"/>
    <w:rsid w:val="00261CF7"/>
    <w:rsid w:val="002C0ADF"/>
    <w:rsid w:val="002C319A"/>
    <w:rsid w:val="002D13C9"/>
    <w:rsid w:val="002E1D09"/>
    <w:rsid w:val="002E372B"/>
    <w:rsid w:val="002F57BE"/>
    <w:rsid w:val="00317462"/>
    <w:rsid w:val="003315BF"/>
    <w:rsid w:val="00335BE4"/>
    <w:rsid w:val="00341DC7"/>
    <w:rsid w:val="00343463"/>
    <w:rsid w:val="00351F0E"/>
    <w:rsid w:val="0038231B"/>
    <w:rsid w:val="003C2F2D"/>
    <w:rsid w:val="003D2C8E"/>
    <w:rsid w:val="003D64E7"/>
    <w:rsid w:val="003E49D8"/>
    <w:rsid w:val="00403DAB"/>
    <w:rsid w:val="004051D0"/>
    <w:rsid w:val="004153A5"/>
    <w:rsid w:val="004176D8"/>
    <w:rsid w:val="00417CC3"/>
    <w:rsid w:val="00455672"/>
    <w:rsid w:val="00487982"/>
    <w:rsid w:val="00490A91"/>
    <w:rsid w:val="0049465C"/>
    <w:rsid w:val="0049535B"/>
    <w:rsid w:val="004B7DF1"/>
    <w:rsid w:val="004C389C"/>
    <w:rsid w:val="00504B13"/>
    <w:rsid w:val="0054573D"/>
    <w:rsid w:val="00555CAC"/>
    <w:rsid w:val="005607EF"/>
    <w:rsid w:val="00574D0A"/>
    <w:rsid w:val="005937F1"/>
    <w:rsid w:val="005C133F"/>
    <w:rsid w:val="005D32D7"/>
    <w:rsid w:val="005D4D8E"/>
    <w:rsid w:val="005F42C4"/>
    <w:rsid w:val="00613B05"/>
    <w:rsid w:val="00615260"/>
    <w:rsid w:val="0062050B"/>
    <w:rsid w:val="006336AE"/>
    <w:rsid w:val="00636B66"/>
    <w:rsid w:val="006476E5"/>
    <w:rsid w:val="0065556C"/>
    <w:rsid w:val="00660CDC"/>
    <w:rsid w:val="00675876"/>
    <w:rsid w:val="00681B98"/>
    <w:rsid w:val="00683186"/>
    <w:rsid w:val="006C40E6"/>
    <w:rsid w:val="006C46E6"/>
    <w:rsid w:val="006D3C05"/>
    <w:rsid w:val="006F076F"/>
    <w:rsid w:val="00701E1D"/>
    <w:rsid w:val="0071043B"/>
    <w:rsid w:val="007503FE"/>
    <w:rsid w:val="00756C48"/>
    <w:rsid w:val="0078150D"/>
    <w:rsid w:val="007D077A"/>
    <w:rsid w:val="007E51F5"/>
    <w:rsid w:val="008037EF"/>
    <w:rsid w:val="008052BE"/>
    <w:rsid w:val="008138BE"/>
    <w:rsid w:val="00824E3D"/>
    <w:rsid w:val="00853E19"/>
    <w:rsid w:val="00856127"/>
    <w:rsid w:val="00882ACA"/>
    <w:rsid w:val="0089223C"/>
    <w:rsid w:val="0089272C"/>
    <w:rsid w:val="00894224"/>
    <w:rsid w:val="00900302"/>
    <w:rsid w:val="0090200C"/>
    <w:rsid w:val="00906DDB"/>
    <w:rsid w:val="00912B00"/>
    <w:rsid w:val="00924D9F"/>
    <w:rsid w:val="0093353E"/>
    <w:rsid w:val="009412E5"/>
    <w:rsid w:val="00985C3B"/>
    <w:rsid w:val="009C7879"/>
    <w:rsid w:val="009D1074"/>
    <w:rsid w:val="009D1D50"/>
    <w:rsid w:val="009F4D0C"/>
    <w:rsid w:val="00A10A6A"/>
    <w:rsid w:val="00A12A21"/>
    <w:rsid w:val="00A16AE2"/>
    <w:rsid w:val="00A300E4"/>
    <w:rsid w:val="00A34515"/>
    <w:rsid w:val="00A72B6F"/>
    <w:rsid w:val="00A83E25"/>
    <w:rsid w:val="00AC2551"/>
    <w:rsid w:val="00AE08CB"/>
    <w:rsid w:val="00B252F2"/>
    <w:rsid w:val="00B45B6E"/>
    <w:rsid w:val="00B470DC"/>
    <w:rsid w:val="00B7608B"/>
    <w:rsid w:val="00BB6140"/>
    <w:rsid w:val="00BC13CE"/>
    <w:rsid w:val="00BF3C14"/>
    <w:rsid w:val="00C34552"/>
    <w:rsid w:val="00C53FEE"/>
    <w:rsid w:val="00C6728A"/>
    <w:rsid w:val="00C67F52"/>
    <w:rsid w:val="00CA1EAF"/>
    <w:rsid w:val="00CB00E1"/>
    <w:rsid w:val="00CB104E"/>
    <w:rsid w:val="00CB4CC4"/>
    <w:rsid w:val="00CF0137"/>
    <w:rsid w:val="00D00570"/>
    <w:rsid w:val="00D116DD"/>
    <w:rsid w:val="00D46331"/>
    <w:rsid w:val="00D54327"/>
    <w:rsid w:val="00D60C41"/>
    <w:rsid w:val="00D636C1"/>
    <w:rsid w:val="00D81692"/>
    <w:rsid w:val="00D86468"/>
    <w:rsid w:val="00D9638E"/>
    <w:rsid w:val="00DA7295"/>
    <w:rsid w:val="00DB23ED"/>
    <w:rsid w:val="00DC7467"/>
    <w:rsid w:val="00DE7AAF"/>
    <w:rsid w:val="00E13844"/>
    <w:rsid w:val="00E16830"/>
    <w:rsid w:val="00E17270"/>
    <w:rsid w:val="00E216F6"/>
    <w:rsid w:val="00E24AA0"/>
    <w:rsid w:val="00E503F8"/>
    <w:rsid w:val="00E66B75"/>
    <w:rsid w:val="00E72F83"/>
    <w:rsid w:val="00E83A2A"/>
    <w:rsid w:val="00E8566C"/>
    <w:rsid w:val="00EA50F1"/>
    <w:rsid w:val="00EC408C"/>
    <w:rsid w:val="00EE4517"/>
    <w:rsid w:val="00EF4F18"/>
    <w:rsid w:val="00EF68DA"/>
    <w:rsid w:val="00F030A7"/>
    <w:rsid w:val="00F20B1C"/>
    <w:rsid w:val="00F82968"/>
    <w:rsid w:val="00FA24F2"/>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D0C"/>
    <w:pPr>
      <w:spacing w:after="0" w:line="240" w:lineRule="auto"/>
    </w:pPr>
    <w:rPr>
      <w:sz w:val="24"/>
      <w:szCs w:val="24"/>
      <w:lang w:val="en-US"/>
    </w:rPr>
  </w:style>
  <w:style w:type="paragraph" w:styleId="Heading1">
    <w:name w:val="heading 1"/>
    <w:basedOn w:val="Normal"/>
    <w:next w:val="Normal"/>
    <w:link w:val="Heading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Heading2">
    <w:name w:val="heading 2"/>
    <w:basedOn w:val="Heading1"/>
    <w:next w:val="Normal"/>
    <w:link w:val="Heading2Char"/>
    <w:uiPriority w:val="9"/>
    <w:unhideWhenUsed/>
    <w:qFormat/>
    <w:rsid w:val="006C40E6"/>
    <w:pPr>
      <w:spacing w:before="240" w:after="240"/>
      <w:outlineLvl w:val="1"/>
    </w:pPr>
    <w:rPr>
      <w:sz w:val="28"/>
      <w:szCs w:val="28"/>
    </w:rPr>
  </w:style>
  <w:style w:type="paragraph" w:styleId="Heading3">
    <w:name w:val="heading 3"/>
    <w:basedOn w:val="Heading1"/>
    <w:next w:val="Normal"/>
    <w:link w:val="Heading3Char"/>
    <w:uiPriority w:val="9"/>
    <w:unhideWhenUsed/>
    <w:qFormat/>
    <w:rsid w:val="006C40E6"/>
    <w:pPr>
      <w:spacing w:before="240" w:after="240"/>
      <w:outlineLvl w:val="2"/>
    </w:pPr>
    <w:rPr>
      <w:sz w:val="24"/>
      <w:szCs w:val="24"/>
    </w:rPr>
  </w:style>
  <w:style w:type="paragraph" w:styleId="Heading4">
    <w:name w:val="heading 4"/>
    <w:basedOn w:val="Normal"/>
    <w:next w:val="Normal"/>
    <w:link w:val="Heading4Char"/>
    <w:uiPriority w:val="9"/>
    <w:unhideWhenUsed/>
    <w:qFormat/>
    <w:rsid w:val="006C40E6"/>
    <w:pPr>
      <w:outlineLvl w:val="3"/>
    </w:pPr>
    <w:rPr>
      <w:b/>
    </w:rPr>
  </w:style>
  <w:style w:type="paragraph" w:styleId="Heading5">
    <w:name w:val="heading 5"/>
    <w:basedOn w:val="Normal"/>
    <w:next w:val="Normal"/>
    <w:link w:val="Heading5Char"/>
    <w:uiPriority w:val="9"/>
    <w:unhideWhenUsed/>
    <w:qFormat/>
    <w:rsid w:val="00CF013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F4D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4D0C"/>
  </w:style>
  <w:style w:type="paragraph" w:styleId="ListParagraph">
    <w:name w:val="List Paragraph"/>
    <w:basedOn w:val="Normal"/>
    <w:uiPriority w:val="34"/>
    <w:qFormat/>
    <w:rsid w:val="006C40E6"/>
    <w:pPr>
      <w:numPr>
        <w:numId w:val="16"/>
      </w:numPr>
      <w:contextualSpacing/>
    </w:pPr>
  </w:style>
  <w:style w:type="character" w:customStyle="1" w:styleId="Heading1Char">
    <w:name w:val="Heading 1 Char"/>
    <w:basedOn w:val="DefaultParagraphFont"/>
    <w:link w:val="Heading1"/>
    <w:uiPriority w:val="9"/>
    <w:rsid w:val="006C40E6"/>
    <w:rPr>
      <w:rFonts w:ascii="Ubuntu" w:eastAsiaTheme="majorEastAsia" w:hAnsi="Ubuntu" w:cstheme="majorBidi"/>
      <w:b/>
      <w:bCs/>
      <w:color w:val="666666"/>
      <w:sz w:val="32"/>
      <w:szCs w:val="32"/>
      <w:lang w:val="nl-NL"/>
    </w:rPr>
  </w:style>
  <w:style w:type="character" w:customStyle="1" w:styleId="Heading2Char">
    <w:name w:val="Heading 2 Char"/>
    <w:basedOn w:val="DefaultParagraphFont"/>
    <w:link w:val="Heading2"/>
    <w:uiPriority w:val="9"/>
    <w:rsid w:val="006C40E6"/>
    <w:rPr>
      <w:rFonts w:ascii="Ubuntu" w:eastAsiaTheme="majorEastAsia" w:hAnsi="Ubuntu" w:cstheme="majorBidi"/>
      <w:b/>
      <w:bCs/>
      <w:color w:val="666666"/>
      <w:sz w:val="28"/>
      <w:szCs w:val="28"/>
      <w:lang w:val="nl-NL"/>
    </w:rPr>
  </w:style>
  <w:style w:type="character" w:customStyle="1" w:styleId="Heading3Char">
    <w:name w:val="Heading 3 Char"/>
    <w:basedOn w:val="DefaultParagraphFont"/>
    <w:link w:val="Heading3"/>
    <w:uiPriority w:val="9"/>
    <w:rsid w:val="006C40E6"/>
    <w:rPr>
      <w:rFonts w:ascii="Ubuntu" w:eastAsiaTheme="majorEastAsia" w:hAnsi="Ubuntu" w:cstheme="majorBidi"/>
      <w:b/>
      <w:bCs/>
      <w:color w:val="666666"/>
      <w:sz w:val="24"/>
      <w:szCs w:val="24"/>
      <w:lang w:val="nl-NL"/>
    </w:rPr>
  </w:style>
  <w:style w:type="character" w:customStyle="1" w:styleId="Heading4Char">
    <w:name w:val="Heading 4 Char"/>
    <w:basedOn w:val="DefaultParagraphFont"/>
    <w:link w:val="Heading4"/>
    <w:uiPriority w:val="9"/>
    <w:rsid w:val="006C40E6"/>
    <w:rPr>
      <w:rFonts w:ascii="Ubuntu" w:eastAsiaTheme="minorEastAsia" w:hAnsi="Ubuntu"/>
      <w:b/>
      <w:lang w:val="nl-NL"/>
    </w:rPr>
  </w:style>
  <w:style w:type="paragraph" w:styleId="Header">
    <w:name w:val="header"/>
    <w:basedOn w:val="Normal"/>
    <w:link w:val="HeaderChar"/>
    <w:uiPriority w:val="99"/>
    <w:unhideWhenUsed/>
    <w:rsid w:val="006C40E6"/>
    <w:pPr>
      <w:tabs>
        <w:tab w:val="center" w:pos="4320"/>
        <w:tab w:val="right" w:pos="8640"/>
      </w:tabs>
    </w:pPr>
  </w:style>
  <w:style w:type="character" w:customStyle="1" w:styleId="HeaderChar">
    <w:name w:val="Header Char"/>
    <w:basedOn w:val="DefaultParagraphFont"/>
    <w:link w:val="Header"/>
    <w:uiPriority w:val="99"/>
    <w:rsid w:val="006C40E6"/>
    <w:rPr>
      <w:rFonts w:ascii="Ubuntu" w:eastAsiaTheme="minorEastAsia" w:hAnsi="Ubuntu"/>
      <w:sz w:val="20"/>
      <w:szCs w:val="24"/>
      <w:lang w:val="nl-NL"/>
    </w:rPr>
  </w:style>
  <w:style w:type="paragraph" w:styleId="Footer">
    <w:name w:val="footer"/>
    <w:basedOn w:val="Normal"/>
    <w:link w:val="FooterChar"/>
    <w:uiPriority w:val="99"/>
    <w:unhideWhenUsed/>
    <w:rsid w:val="006C40E6"/>
    <w:pPr>
      <w:tabs>
        <w:tab w:val="center" w:pos="4320"/>
        <w:tab w:val="right" w:pos="8640"/>
      </w:tabs>
    </w:pPr>
  </w:style>
  <w:style w:type="character" w:customStyle="1" w:styleId="FooterChar">
    <w:name w:val="Footer Char"/>
    <w:basedOn w:val="DefaultParagraphFont"/>
    <w:link w:val="Footer"/>
    <w:uiPriority w:val="99"/>
    <w:rsid w:val="006C40E6"/>
    <w:rPr>
      <w:rFonts w:ascii="Ubuntu" w:eastAsiaTheme="minorEastAsia" w:hAnsi="Ubuntu"/>
      <w:sz w:val="20"/>
      <w:szCs w:val="24"/>
      <w:lang w:val="nl-NL"/>
    </w:rPr>
  </w:style>
  <w:style w:type="paragraph" w:styleId="BalloonText">
    <w:name w:val="Balloon Text"/>
    <w:basedOn w:val="Normal"/>
    <w:link w:val="BalloonTextChar"/>
    <w:uiPriority w:val="99"/>
    <w:semiHidden/>
    <w:unhideWhenUsed/>
    <w:rsid w:val="006C4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0E6"/>
    <w:rPr>
      <w:rFonts w:ascii="Lucida Grande" w:eastAsiaTheme="minorEastAsia" w:hAnsi="Lucida Grande" w:cs="Lucida Grande"/>
      <w:sz w:val="18"/>
      <w:szCs w:val="18"/>
      <w:lang w:val="nl-NL"/>
    </w:rPr>
  </w:style>
  <w:style w:type="table" w:styleId="TableGrid">
    <w:name w:val="Table Grid"/>
    <w:basedOn w:val="TableNormal"/>
    <w:uiPriority w:val="59"/>
    <w:rsid w:val="006C40E6"/>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C40E6"/>
  </w:style>
  <w:style w:type="paragraph" w:customStyle="1" w:styleId="HeaderOrFooter">
    <w:name w:val="HeaderOrFooter"/>
    <w:basedOn w:val="Normal"/>
    <w:qFormat/>
    <w:rsid w:val="006C40E6"/>
    <w:pPr>
      <w:tabs>
        <w:tab w:val="center" w:pos="4320"/>
        <w:tab w:val="right" w:pos="8640"/>
      </w:tabs>
    </w:pPr>
    <w:rPr>
      <w:sz w:val="18"/>
      <w:szCs w:val="20"/>
    </w:rPr>
  </w:style>
  <w:style w:type="paragraph" w:styleId="Title">
    <w:name w:val="Title"/>
    <w:basedOn w:val="Normal"/>
    <w:next w:val="Normal"/>
    <w:link w:val="TitleChar"/>
    <w:uiPriority w:val="10"/>
    <w:qFormat/>
    <w:rsid w:val="00D005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1E6114"/>
    <w:rPr>
      <w:color w:val="0563C1" w:themeColor="hyperlink"/>
      <w:u w:val="single"/>
    </w:rPr>
  </w:style>
  <w:style w:type="character" w:styleId="CommentReference">
    <w:name w:val="annotation reference"/>
    <w:basedOn w:val="DefaultParagraphFont"/>
    <w:uiPriority w:val="99"/>
    <w:semiHidden/>
    <w:unhideWhenUsed/>
    <w:rsid w:val="00FF02CE"/>
    <w:rPr>
      <w:sz w:val="16"/>
      <w:szCs w:val="16"/>
    </w:rPr>
  </w:style>
  <w:style w:type="paragraph" w:styleId="CommentText">
    <w:name w:val="annotation text"/>
    <w:basedOn w:val="Normal"/>
    <w:link w:val="CommentTextChar"/>
    <w:uiPriority w:val="99"/>
    <w:semiHidden/>
    <w:unhideWhenUsed/>
    <w:rsid w:val="00FF02CE"/>
    <w:rPr>
      <w:sz w:val="20"/>
      <w:szCs w:val="20"/>
    </w:rPr>
  </w:style>
  <w:style w:type="character" w:customStyle="1" w:styleId="CommentTextChar">
    <w:name w:val="Comment Text Char"/>
    <w:basedOn w:val="DefaultParagraphFont"/>
    <w:link w:val="CommentText"/>
    <w:uiPriority w:val="99"/>
    <w:semiHidden/>
    <w:rsid w:val="00FF02CE"/>
    <w:rPr>
      <w:sz w:val="20"/>
      <w:szCs w:val="20"/>
      <w:lang w:val="en-US"/>
    </w:rPr>
  </w:style>
  <w:style w:type="paragraph" w:styleId="CommentSubject">
    <w:name w:val="annotation subject"/>
    <w:basedOn w:val="CommentText"/>
    <w:next w:val="CommentText"/>
    <w:link w:val="CommentSubjectChar"/>
    <w:uiPriority w:val="99"/>
    <w:semiHidden/>
    <w:unhideWhenUsed/>
    <w:rsid w:val="00FF02CE"/>
    <w:rPr>
      <w:b/>
      <w:bCs/>
    </w:rPr>
  </w:style>
  <w:style w:type="character" w:customStyle="1" w:styleId="CommentSubjectChar">
    <w:name w:val="Comment Subject Char"/>
    <w:basedOn w:val="CommentTextChar"/>
    <w:link w:val="CommentSubject"/>
    <w:uiPriority w:val="99"/>
    <w:semiHidden/>
    <w:rsid w:val="00FF02CE"/>
    <w:rPr>
      <w:b/>
      <w:bCs/>
      <w:sz w:val="20"/>
      <w:szCs w:val="20"/>
      <w:lang w:val="en-US"/>
    </w:rPr>
  </w:style>
  <w:style w:type="paragraph" w:styleId="NoSpacing">
    <w:name w:val="No Spacing"/>
    <w:uiPriority w:val="1"/>
    <w:qFormat/>
    <w:rsid w:val="00555CAC"/>
    <w:pPr>
      <w:spacing w:after="0" w:line="240" w:lineRule="auto"/>
    </w:pPr>
    <w:rPr>
      <w:lang w:val="en-US"/>
    </w:rPr>
  </w:style>
  <w:style w:type="character" w:customStyle="1" w:styleId="Heading5Char">
    <w:name w:val="Heading 5 Char"/>
    <w:basedOn w:val="DefaultParagraphFont"/>
    <w:link w:val="Heading5"/>
    <w:uiPriority w:val="9"/>
    <w:rsid w:val="00CF0137"/>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BE69A-085B-2C46-A354-8818D2AC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9</Pages>
  <Words>615</Words>
  <Characters>3511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Maes Ziggy</cp:lastModifiedBy>
  <cp:revision>139</cp:revision>
  <dcterms:created xsi:type="dcterms:W3CDTF">2014-08-21T09:01:00Z</dcterms:created>
  <dcterms:modified xsi:type="dcterms:W3CDTF">2015-10-16T09:06:00Z</dcterms:modified>
</cp:coreProperties>
</file>