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CC" w:rsidRPr="00E971CC" w:rsidRDefault="00E971CC" w:rsidP="00E971CC">
      <w:pPr>
        <w:rPr>
          <w:sz w:val="28"/>
          <w:szCs w:val="28"/>
        </w:rPr>
      </w:pPr>
      <w:r w:rsidRPr="00E971CC">
        <w:rPr>
          <w:sz w:val="28"/>
          <w:szCs w:val="28"/>
        </w:rPr>
        <w:t>Decisions and assumptions made</w:t>
      </w:r>
      <w:r>
        <w:rPr>
          <w:sz w:val="28"/>
          <w:szCs w:val="28"/>
        </w:rPr>
        <w:t xml:space="preserve"> for this task</w:t>
      </w:r>
      <w:r w:rsidRPr="00E971CC">
        <w:rPr>
          <w:sz w:val="28"/>
          <w:szCs w:val="28"/>
        </w:rPr>
        <w:t>:</w:t>
      </w:r>
    </w:p>
    <w:p w:rsidR="00E971CC" w:rsidRDefault="00E971CC" w:rsidP="00E971CC">
      <w:r>
        <w:t xml:space="preserve">1. To count days between two </w:t>
      </w:r>
      <w:proofErr w:type="spellStart"/>
      <w:r>
        <w:t>DateTime</w:t>
      </w:r>
      <w:proofErr w:type="spellEnd"/>
      <w:r>
        <w:t xml:space="preserve"> parameters I will use PHP method </w:t>
      </w:r>
      <w:proofErr w:type="spellStart"/>
      <w:r>
        <w:t>DateTime</w:t>
      </w:r>
      <w:proofErr w:type="spellEnd"/>
      <w:r>
        <w:t>::</w:t>
      </w:r>
      <w:proofErr w:type="gramStart"/>
      <w:r>
        <w:t>diff(</w:t>
      </w:r>
      <w:proofErr w:type="gramEnd"/>
      <w:r>
        <w:t>) as it is more accurate than do it manually. This method takes into account time zones offsets, day light savings, leap years, etc.</w:t>
      </w:r>
    </w:p>
    <w:p w:rsidR="00E971CC" w:rsidRDefault="00E971CC" w:rsidP="00E971CC">
      <w:r w:rsidRPr="00E971CC">
        <w:rPr>
          <w:b/>
        </w:rPr>
        <w:t>Assumptions made</w:t>
      </w:r>
      <w:r>
        <w:t xml:space="preserve">: </w:t>
      </w:r>
    </w:p>
    <w:p w:rsidR="00E971CC" w:rsidRDefault="00E971CC" w:rsidP="00E971CC">
      <w:pPr>
        <w:pStyle w:val="a3"/>
        <w:numPr>
          <w:ilvl w:val="0"/>
          <w:numId w:val="1"/>
        </w:numPr>
      </w:pPr>
      <w:r>
        <w:t>C</w:t>
      </w:r>
      <w:r>
        <w:t>ount whole days only (that comprise 24 hours)</w:t>
      </w:r>
    </w:p>
    <w:p w:rsidR="00E971CC" w:rsidRDefault="00E971CC" w:rsidP="00E971CC">
      <w:r>
        <w:t>2. I will count weekdays manually as I couldn't find any 3d party library to do the task.</w:t>
      </w:r>
    </w:p>
    <w:p w:rsidR="00E971CC" w:rsidRDefault="00E971CC" w:rsidP="00E971CC">
      <w:r w:rsidRPr="00E971CC">
        <w:rPr>
          <w:b/>
        </w:rPr>
        <w:t>Assumptions made</w:t>
      </w:r>
      <w:r>
        <w:t>:</w:t>
      </w:r>
    </w:p>
    <w:p w:rsidR="00E971CC" w:rsidRDefault="00E971CC" w:rsidP="00E971CC">
      <w:pPr>
        <w:pStyle w:val="a3"/>
        <w:numPr>
          <w:ilvl w:val="0"/>
          <w:numId w:val="1"/>
        </w:numPr>
      </w:pPr>
      <w:r>
        <w:t>Weekdays are Monday to Friday;</w:t>
      </w:r>
    </w:p>
    <w:p w:rsidR="00E971CC" w:rsidRDefault="00E971CC" w:rsidP="00E971CC">
      <w:pPr>
        <w:pStyle w:val="a3"/>
        <w:numPr>
          <w:ilvl w:val="0"/>
          <w:numId w:val="1"/>
        </w:numPr>
      </w:pPr>
      <w:r>
        <w:t>Any holidays are ignored;</w:t>
      </w:r>
    </w:p>
    <w:p w:rsidR="00E971CC" w:rsidRDefault="00E971CC" w:rsidP="00E971CC">
      <w:pPr>
        <w:pStyle w:val="a3"/>
        <w:numPr>
          <w:ilvl w:val="0"/>
          <w:numId w:val="1"/>
        </w:numPr>
      </w:pPr>
      <w:r>
        <w:t>Count whole weekdays only (that comprise 24 hours from 12am to 12am of the next day)</w:t>
      </w:r>
    </w:p>
    <w:p w:rsidR="00E971CC" w:rsidRDefault="00E971CC" w:rsidP="00E971CC">
      <w:r>
        <w:t>3. To count complete weeks I can use the result of (1) and take its whole fraction of division by 7.</w:t>
      </w:r>
    </w:p>
    <w:p w:rsidR="00E971CC" w:rsidRDefault="00E971CC" w:rsidP="00E971CC">
      <w:r w:rsidRPr="00E971CC">
        <w:rPr>
          <w:b/>
        </w:rPr>
        <w:t>Assumptions made</w:t>
      </w:r>
      <w:r>
        <w:t xml:space="preserve">: </w:t>
      </w:r>
      <w:bookmarkStart w:id="0" w:name="_GoBack"/>
      <w:bookmarkEnd w:id="0"/>
    </w:p>
    <w:p w:rsidR="00E971CC" w:rsidRDefault="00E971CC" w:rsidP="00E971CC">
      <w:pPr>
        <w:pStyle w:val="a3"/>
        <w:numPr>
          <w:ilvl w:val="0"/>
          <w:numId w:val="2"/>
        </w:numPr>
      </w:pPr>
      <w:r>
        <w:t>C</w:t>
      </w:r>
      <w:r>
        <w:t>omplete week is a period of any 7 consecutive whole days (24hours * 7). Not necessarily Sunday to Saturday.</w:t>
      </w:r>
    </w:p>
    <w:p w:rsidR="00E971CC" w:rsidRDefault="00E971CC" w:rsidP="00E971CC">
      <w:r>
        <w:t xml:space="preserve">4. To receive the result of conversion operation I will use the result </w:t>
      </w:r>
      <w:proofErr w:type="gramStart"/>
      <w:r>
        <w:t>of (1), (2) or (3) as an input</w:t>
      </w:r>
      <w:proofErr w:type="gramEnd"/>
      <w:r>
        <w:t xml:space="preserve"> as</w:t>
      </w:r>
      <w:r>
        <w:t xml:space="preserve"> it is asked in the assignment. </w:t>
      </w:r>
      <w:r>
        <w:t xml:space="preserve">This will assure consistency (always getting the same result, as 2 days is always 24*2 hours or 24*2*60*60 seconds), though finding difference in seconds or hours between two </w:t>
      </w:r>
      <w:proofErr w:type="spellStart"/>
      <w:r>
        <w:t>DateTime</w:t>
      </w:r>
      <w:proofErr w:type="spellEnd"/>
      <w:r>
        <w:t xml:space="preserve"> parameters straightforward</w:t>
      </w:r>
      <w:r>
        <w:t xml:space="preserve"> </w:t>
      </w:r>
      <w:r>
        <w:t>would result in a different number.</w:t>
      </w:r>
    </w:p>
    <w:p w:rsidR="00AC2DDD" w:rsidRDefault="00E971CC" w:rsidP="00E971CC">
      <w:r>
        <w:t xml:space="preserve">5. Time zone offset is taken into account by </w:t>
      </w:r>
      <w:proofErr w:type="spellStart"/>
      <w:r>
        <w:t>DateTime</w:t>
      </w:r>
      <w:proofErr w:type="spellEnd"/>
      <w:r>
        <w:t>::</w:t>
      </w:r>
      <w:proofErr w:type="gramStart"/>
      <w:r>
        <w:t>diff(</w:t>
      </w:r>
      <w:proofErr w:type="gramEnd"/>
      <w:r>
        <w:t>) method that I'm going to use.</w:t>
      </w:r>
    </w:p>
    <w:sectPr w:rsidR="00AC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0F45"/>
    <w:multiLevelType w:val="hybridMultilevel"/>
    <w:tmpl w:val="DE16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2B21"/>
    <w:multiLevelType w:val="hybridMultilevel"/>
    <w:tmpl w:val="8FA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CC"/>
    <w:rsid w:val="00AC2DDD"/>
    <w:rsid w:val="00E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2020-11-16T01:14:00Z</dcterms:created>
  <dcterms:modified xsi:type="dcterms:W3CDTF">2020-11-16T01:23:00Z</dcterms:modified>
</cp:coreProperties>
</file>