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7925"/>
      </w:tblGrid>
      <w:tr w:rsidR="00992CC8" w14:paraId="5C053F16" w14:textId="77777777" w:rsidTr="008A36A1">
        <w:tc>
          <w:tcPr>
            <w:tcW w:w="1271" w:type="dxa"/>
            <w:vAlign w:val="center"/>
          </w:tcPr>
          <w:p w14:paraId="4AABEF8C" w14:textId="77777777" w:rsidR="00992CC8" w:rsidRDefault="00992CC8" w:rsidP="008A36A1">
            <w:pPr>
              <w:spacing w:after="200"/>
              <w:jc w:val="center"/>
              <w:rPr>
                <w:sz w:val="40"/>
                <w:szCs w:val="40"/>
              </w:rPr>
            </w:pPr>
            <w:r>
              <w:rPr>
                <w:noProof/>
                <w:sz w:val="40"/>
                <w:szCs w:val="40"/>
              </w:rPr>
              <w:drawing>
                <wp:inline distT="0" distB="0" distL="0" distR="0" wp14:anchorId="5052266D" wp14:editId="7A9911F7">
                  <wp:extent cx="667512" cy="667512"/>
                  <wp:effectExtent l="0" t="0" r="5715" b="5715"/>
                  <wp:docPr id="192466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66391" name="Picture 19246663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379" cy="685379"/>
                          </a:xfrm>
                          <a:prstGeom prst="rect">
                            <a:avLst/>
                          </a:prstGeom>
                        </pic:spPr>
                      </pic:pic>
                    </a:graphicData>
                  </a:graphic>
                </wp:inline>
              </w:drawing>
            </w:r>
          </w:p>
        </w:tc>
        <w:tc>
          <w:tcPr>
            <w:tcW w:w="7925" w:type="dxa"/>
            <w:vAlign w:val="center"/>
          </w:tcPr>
          <w:p w14:paraId="41119EC8" w14:textId="77777777" w:rsidR="00992CC8" w:rsidRPr="00EE03B4" w:rsidRDefault="00992CC8" w:rsidP="008A36A1">
            <w:pPr>
              <w:spacing w:after="200"/>
              <w:jc w:val="center"/>
              <w:rPr>
                <w:b/>
                <w:bCs/>
              </w:rPr>
            </w:pPr>
            <w:r w:rsidRPr="00EE03B4">
              <w:rPr>
                <w:b/>
                <w:bCs/>
                <w:sz w:val="40"/>
                <w:szCs w:val="40"/>
              </w:rPr>
              <w:t>American International University-Bangladesh</w:t>
            </w:r>
          </w:p>
        </w:tc>
      </w:tr>
    </w:tbl>
    <w:p w14:paraId="4051E0B3" w14:textId="77777777" w:rsidR="00C20917" w:rsidRDefault="00537DC6">
      <w:pPr>
        <w:spacing w:after="36"/>
      </w:pPr>
      <w:r>
        <w:rPr>
          <w:rFonts w:cs="Calibri"/>
          <w:b/>
          <w:bCs/>
          <w:color w:val="0D1F4E"/>
          <w:sz w:val="40"/>
          <w:szCs w:val="40"/>
        </w:rPr>
        <w:t>MOBILE APPLICATION DEVELOPMENT</w:t>
      </w:r>
    </w:p>
    <w:p w14:paraId="2025F7F7" w14:textId="77777777" w:rsidR="00C20917" w:rsidRDefault="00537DC6">
      <w:pPr>
        <w:spacing w:after="36"/>
      </w:pPr>
      <w:r>
        <w:rPr>
          <w:rFonts w:cs="Calibri"/>
          <w:color w:val="0D9488"/>
          <w:sz w:val="30"/>
          <w:szCs w:val="30"/>
        </w:rPr>
        <w:t>with React Native &amp; Expo</w:t>
      </w:r>
    </w:p>
    <w:p w14:paraId="6BA67666" w14:textId="77777777" w:rsidR="00C20917" w:rsidRDefault="00537DC6">
      <w:pPr>
        <w:pBdr>
          <w:bottom w:val="single" w:sz="6" w:space="4" w:color="0D9488"/>
        </w:pBdr>
        <w:spacing w:after="120"/>
      </w:pPr>
      <w:r>
        <w:rPr>
          <w:rFonts w:cs="Calibri"/>
          <w:color w:val="64748B"/>
        </w:rPr>
        <w:t>Lab Manual — Week 3: Navigation with Expo Router — Building NewsReader</w:t>
      </w:r>
    </w:p>
    <w:p w14:paraId="6C1925AE" w14:textId="77777777" w:rsidR="00C20917" w:rsidRDefault="00C20917">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C20917" w14:paraId="477CDB80"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BC7835E" w14:textId="77777777" w:rsidR="00C20917" w:rsidRDefault="00537DC6">
            <w:r>
              <w:rPr>
                <w:rFonts w:cs="Calibri"/>
                <w:b/>
                <w:bCs/>
                <w:color w:val="0D1F4E"/>
                <w:sz w:val="20"/>
                <w:szCs w:val="20"/>
              </w:rPr>
              <w:t>Faculty</w:t>
            </w:r>
          </w:p>
        </w:tc>
        <w:tc>
          <w:tcPr>
            <w:tcW w:w="68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50076A11" w14:textId="77777777" w:rsidR="00C20917" w:rsidRDefault="00537DC6">
            <w:r>
              <w:rPr>
                <w:rFonts w:cs="Calibri"/>
                <w:sz w:val="20"/>
                <w:szCs w:val="20"/>
              </w:rPr>
              <w:t>Md. Sazid Uddin</w:t>
            </w:r>
          </w:p>
        </w:tc>
      </w:tr>
      <w:tr w:rsidR="00C20917" w14:paraId="156491D2"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BFDA8BA" w14:textId="77777777" w:rsidR="00C20917" w:rsidRDefault="00537DC6">
            <w:r>
              <w:rPr>
                <w:rFonts w:cs="Calibri"/>
                <w:b/>
                <w:bCs/>
                <w:color w:val="0D1F4E"/>
                <w:sz w:val="20"/>
                <w:szCs w:val="20"/>
              </w:rPr>
              <w:t>Department</w:t>
            </w:r>
          </w:p>
        </w:tc>
        <w:tc>
          <w:tcPr>
            <w:tcW w:w="68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3E9845" w14:textId="77777777" w:rsidR="00C20917" w:rsidRDefault="00537DC6">
            <w:r>
              <w:rPr>
                <w:rFonts w:cs="Calibri"/>
                <w:sz w:val="20"/>
                <w:szCs w:val="20"/>
              </w:rPr>
              <w:t>Computer Science, Faculty of Science and Technology, AIUB</w:t>
            </w:r>
          </w:p>
        </w:tc>
      </w:tr>
      <w:tr w:rsidR="00C20917" w14:paraId="015A00BD"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4E3AD76A" w14:textId="77777777" w:rsidR="00C20917" w:rsidRDefault="00537DC6">
            <w:r>
              <w:rPr>
                <w:rFonts w:cs="Calibri"/>
                <w:b/>
                <w:bCs/>
                <w:color w:val="0D1F4E"/>
                <w:sz w:val="20"/>
                <w:szCs w:val="20"/>
              </w:rPr>
              <w:t>Semester</w:t>
            </w:r>
          </w:p>
        </w:tc>
        <w:tc>
          <w:tcPr>
            <w:tcW w:w="68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4266EB34" w14:textId="42D38A0D" w:rsidR="00C20917" w:rsidRDefault="00537DC6">
            <w:r>
              <w:rPr>
                <w:rFonts w:cs="Calibri"/>
                <w:sz w:val="20"/>
                <w:szCs w:val="20"/>
              </w:rPr>
              <w:t>Summer 2025-26</w:t>
            </w:r>
          </w:p>
        </w:tc>
      </w:tr>
      <w:tr w:rsidR="00C20917" w14:paraId="030DE99C"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74DAF3C7" w14:textId="77777777" w:rsidR="00C20917" w:rsidRDefault="00537DC6">
            <w:r>
              <w:rPr>
                <w:rFonts w:cs="Calibri"/>
                <w:b/>
                <w:bCs/>
                <w:color w:val="0D1F4E"/>
                <w:sz w:val="20"/>
                <w:szCs w:val="20"/>
              </w:rPr>
              <w:t>Lab Session</w:t>
            </w:r>
          </w:p>
        </w:tc>
        <w:tc>
          <w:tcPr>
            <w:tcW w:w="68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0EC6FE13" w14:textId="77777777" w:rsidR="00C20917" w:rsidRDefault="00537DC6">
            <w:r>
              <w:rPr>
                <w:rFonts w:cs="Calibri"/>
                <w:sz w:val="20"/>
                <w:szCs w:val="20"/>
              </w:rPr>
              <w:t>Week 3</w:t>
            </w:r>
          </w:p>
        </w:tc>
      </w:tr>
      <w:tr w:rsidR="00C20917" w14:paraId="222A555B"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47C7BCD2" w14:textId="77777777" w:rsidR="00C20917" w:rsidRDefault="00537DC6">
            <w:r>
              <w:rPr>
                <w:rFonts w:cs="Calibri"/>
                <w:b/>
                <w:bCs/>
                <w:color w:val="0D1F4E"/>
                <w:sz w:val="20"/>
                <w:szCs w:val="20"/>
              </w:rPr>
              <w:t>Duration</w:t>
            </w:r>
          </w:p>
        </w:tc>
        <w:tc>
          <w:tcPr>
            <w:tcW w:w="68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54A39224" w14:textId="77777777" w:rsidR="00C20917" w:rsidRDefault="00537DC6">
            <w:r>
              <w:rPr>
                <w:rFonts w:cs="Calibri"/>
                <w:sz w:val="20"/>
                <w:szCs w:val="20"/>
              </w:rPr>
              <w:t>3 hours</w:t>
            </w:r>
          </w:p>
        </w:tc>
      </w:tr>
      <w:tr w:rsidR="00C20917" w14:paraId="4B2541D9"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4D195B93" w14:textId="77777777" w:rsidR="00C20917" w:rsidRDefault="00537DC6">
            <w:r>
              <w:rPr>
                <w:rFonts w:cs="Calibri"/>
                <w:b/>
                <w:bCs/>
                <w:color w:val="0D1F4E"/>
                <w:sz w:val="20"/>
                <w:szCs w:val="20"/>
              </w:rPr>
              <w:t>App to Build</w:t>
            </w:r>
          </w:p>
        </w:tc>
        <w:tc>
          <w:tcPr>
            <w:tcW w:w="68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0DAF63C" w14:textId="77777777" w:rsidR="00C20917" w:rsidRDefault="00537DC6">
            <w:r>
              <w:rPr>
                <w:rFonts w:cs="Calibri"/>
                <w:sz w:val="20"/>
                <w:szCs w:val="20"/>
              </w:rPr>
              <w:t>NewsReader — a two-tab news app with Stack navigation and dynamic article routes</w:t>
            </w:r>
          </w:p>
        </w:tc>
      </w:tr>
    </w:tbl>
    <w:p w14:paraId="6F5C0ACE" w14:textId="77777777" w:rsidR="00C20917" w:rsidRDefault="00C20917">
      <w:pPr>
        <w:spacing w:before="200"/>
      </w:pPr>
    </w:p>
    <w:p w14:paraId="39176D08" w14:textId="77777777" w:rsidR="00C20917" w:rsidRDefault="00537DC6">
      <w:pPr>
        <w:pStyle w:val="Heading1"/>
        <w:pBdr>
          <w:bottom w:val="single" w:sz="6" w:space="4" w:color="0D9488"/>
        </w:pBdr>
      </w:pPr>
      <w:r>
        <w:t>Lab Overview</w:t>
      </w:r>
    </w:p>
    <w:p w14:paraId="52BEB0D5" w14:textId="77777777" w:rsidR="00C20917" w:rsidRDefault="00537DC6">
      <w:pPr>
        <w:spacing w:before="60" w:after="90"/>
      </w:pPr>
      <w:r>
        <w:rPr>
          <w:rFonts w:cs="Calibri"/>
        </w:rPr>
        <w:t>In this session you will build NewsReader — a two-tab mobile app where the Home tab shows a list of articles that drill into a full detail screen, and the Bookmarks tab holds a placeholder for future weeks. The app is built on top of the Expo Router template that ships with create-expo-app, extending the existing structure rather than starting from scratch.</w:t>
      </w:r>
    </w:p>
    <w:p w14:paraId="7892CEEA" w14:textId="77777777" w:rsidR="00C20917" w:rsidRDefault="00C20917">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0917" w14:paraId="3708DB1D" w14:textId="77777777">
        <w:tblPrEx>
          <w:tblCellMar>
            <w:top w:w="0" w:type="dxa"/>
            <w:bottom w:w="0" w:type="dxa"/>
          </w:tblCellMar>
        </w:tblPrEx>
        <w:tc>
          <w:tcPr>
            <w:tcW w:w="9026" w:type="dxa"/>
            <w:tcBorders>
              <w:top w:val="single" w:sz="6" w:space="0" w:color="0D9488"/>
              <w:left w:val="single" w:sz="16" w:space="0" w:color="0D9488"/>
              <w:bottom w:val="single" w:sz="6" w:space="0" w:color="0D9488"/>
              <w:right w:val="single" w:sz="6" w:space="0" w:color="0D9488"/>
            </w:tcBorders>
            <w:shd w:val="clear" w:color="auto" w:fill="E1F5EE"/>
            <w:tcMar>
              <w:top w:w="100" w:type="dxa"/>
              <w:left w:w="200" w:type="dxa"/>
              <w:bottom w:w="100" w:type="dxa"/>
              <w:right w:w="160" w:type="dxa"/>
            </w:tcMar>
          </w:tcPr>
          <w:p w14:paraId="3318EAA8" w14:textId="77777777" w:rsidR="00C20917" w:rsidRDefault="00537DC6">
            <w:pPr>
              <w:spacing w:after="70"/>
            </w:pPr>
            <w:r>
              <w:rPr>
                <w:rFonts w:cs="Calibri"/>
                <w:b/>
                <w:bCs/>
                <w:color w:val="0F6E56"/>
              </w:rPr>
              <w:t>📝</w:t>
            </w:r>
            <w:r>
              <w:rPr>
                <w:rFonts w:cs="Calibri"/>
                <w:b/>
                <w:bCs/>
                <w:color w:val="0F6E56"/>
              </w:rPr>
              <w:t xml:space="preserve">  What you will build</w:t>
            </w:r>
          </w:p>
          <w:p w14:paraId="5DEF0E6A" w14:textId="77777777" w:rsidR="00C20917" w:rsidRDefault="00537DC6">
            <w:pPr>
              <w:spacing w:after="40"/>
            </w:pPr>
            <w:r>
              <w:rPr>
                <w:rFonts w:cs="Calibri"/>
                <w:color w:val="0F6E56"/>
                <w:sz w:val="21"/>
                <w:szCs w:val="21"/>
              </w:rPr>
              <w:t>NewsReader has two tabs — Home and Bookmarks. The Home tab contains a Stack navigator: an ArticleList screen showing all articles in a FlatList, and an ArticleDetail screen that opens when an article is tapped. Article data is passed to the detail screen via the URL using a dynamic route ([id].tsx). The Bookmarks tab is a simple placeholder screen.</w:t>
            </w:r>
          </w:p>
        </w:tc>
      </w:tr>
    </w:tbl>
    <w:p w14:paraId="69CAC2DF" w14:textId="77777777" w:rsidR="00C20917" w:rsidRDefault="00C20917">
      <w:pPr>
        <w:spacing w:before="60" w:after="40"/>
      </w:pPr>
    </w:p>
    <w:p w14:paraId="22A2CEF6" w14:textId="77777777" w:rsidR="00C20917" w:rsidRDefault="00537DC6">
      <w:pPr>
        <w:pStyle w:val="Heading2"/>
      </w:pPr>
      <w:r>
        <w:t>Learning Objectives</w:t>
      </w:r>
    </w:p>
    <w:p w14:paraId="5AEA8710" w14:textId="77777777" w:rsidR="00C20917" w:rsidRDefault="00537DC6">
      <w:pPr>
        <w:spacing w:before="60" w:after="90"/>
      </w:pPr>
      <w:r>
        <w:rPr>
          <w:rFonts w:cs="Calibri"/>
        </w:rPr>
        <w:t>By the end of this lab you will be able to:</w:t>
      </w:r>
    </w:p>
    <w:p w14:paraId="724C4687" w14:textId="77777777" w:rsidR="00C20917" w:rsidRDefault="00537DC6">
      <w:pPr>
        <w:pStyle w:val="ListParagraph"/>
        <w:numPr>
          <w:ilvl w:val="0"/>
          <w:numId w:val="2"/>
        </w:numPr>
        <w:spacing w:before="40" w:after="50"/>
      </w:pPr>
      <w:r>
        <w:t>Read and understand the Expo Router file structure that ships with the default template</w:t>
      </w:r>
    </w:p>
    <w:p w14:paraId="733AA173" w14:textId="77777777" w:rsidR="00C20917" w:rsidRDefault="00537DC6">
      <w:pPr>
        <w:pStyle w:val="ListParagraph"/>
        <w:numPr>
          <w:ilvl w:val="0"/>
          <w:numId w:val="2"/>
        </w:numPr>
        <w:spacing w:before="40" w:after="50"/>
      </w:pPr>
      <w:r>
        <w:t>Modify (tabs)/_layout.tsx to configure tab labels, icons, and header options</w:t>
      </w:r>
    </w:p>
    <w:p w14:paraId="2B50B516" w14:textId="77777777" w:rsidR="00C20917" w:rsidRDefault="00537DC6">
      <w:pPr>
        <w:pStyle w:val="ListParagraph"/>
        <w:numPr>
          <w:ilvl w:val="0"/>
          <w:numId w:val="2"/>
        </w:numPr>
        <w:spacing w:before="40" w:after="50"/>
      </w:pPr>
      <w:r>
        <w:t>Create a Stack navigator inside a tab by adding a subfolder with its own _layout.tsx</w:t>
      </w:r>
    </w:p>
    <w:p w14:paraId="523FCDA8" w14:textId="77777777" w:rsidR="00C20917" w:rsidRDefault="00537DC6">
      <w:pPr>
        <w:pStyle w:val="ListParagraph"/>
        <w:numPr>
          <w:ilvl w:val="0"/>
          <w:numId w:val="2"/>
        </w:numPr>
        <w:spacing w:before="40" w:after="50"/>
      </w:pPr>
      <w:r>
        <w:t>Use router.push() to navigate to a dynamic route with params</w:t>
      </w:r>
    </w:p>
    <w:p w14:paraId="74C17680" w14:textId="77777777" w:rsidR="00C20917" w:rsidRDefault="00537DC6">
      <w:pPr>
        <w:pStyle w:val="ListParagraph"/>
        <w:numPr>
          <w:ilvl w:val="0"/>
          <w:numId w:val="2"/>
        </w:numPr>
        <w:spacing w:before="40" w:after="50"/>
      </w:pPr>
      <w:r>
        <w:t>Use useLocalSearchParams() to read route params on a detail screen</w:t>
      </w:r>
    </w:p>
    <w:p w14:paraId="3CEC0FDA" w14:textId="77777777" w:rsidR="00C20917" w:rsidRDefault="00537DC6">
      <w:pPr>
        <w:pStyle w:val="ListParagraph"/>
        <w:numPr>
          <w:ilvl w:val="0"/>
          <w:numId w:val="2"/>
        </w:numPr>
        <w:spacing w:before="40" w:after="50"/>
      </w:pPr>
      <w:r>
        <w:t>Define and use a TypeScript type for route params</w:t>
      </w:r>
    </w:p>
    <w:p w14:paraId="4728E1B5" w14:textId="77777777" w:rsidR="00C20917" w:rsidRDefault="00537DC6">
      <w:pPr>
        <w:pStyle w:val="ListParagraph"/>
        <w:numPr>
          <w:ilvl w:val="0"/>
          <w:numId w:val="2"/>
        </w:numPr>
        <w:spacing w:before="40" w:after="50"/>
      </w:pPr>
      <w:r>
        <w:t>Build a FlatList-based article list and a full-page article detail screen</w:t>
      </w:r>
    </w:p>
    <w:p w14:paraId="0667A97C" w14:textId="77777777" w:rsidR="00C20917" w:rsidRDefault="00C20917">
      <w:pPr>
        <w:spacing w:before="60" w:after="40"/>
      </w:pPr>
    </w:p>
    <w:p w14:paraId="51DDAD86" w14:textId="77777777" w:rsidR="00C20917" w:rsidRDefault="00537DC6">
      <w:pPr>
        <w:pStyle w:val="Heading2"/>
      </w:pPr>
      <w:r>
        <w:lastRenderedPageBreak/>
        <w:t>Final Project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0917" w14:paraId="5AF7B915" w14:textId="77777777">
        <w:tblPrEx>
          <w:tblCellMar>
            <w:top w:w="0" w:type="dxa"/>
            <w:bottom w:w="0" w:type="dxa"/>
          </w:tblCellMar>
        </w:tblPrEx>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4056BF5A" w14:textId="77777777" w:rsidR="00C20917" w:rsidRDefault="00537DC6">
            <w:r>
              <w:rPr>
                <w:rFonts w:cs="Calibri"/>
                <w:b/>
                <w:bCs/>
                <w:color w:val="CCFBF1"/>
                <w:sz w:val="18"/>
                <w:szCs w:val="18"/>
              </w:rPr>
              <w:t>Final project structure</w:t>
            </w:r>
          </w:p>
        </w:tc>
      </w:tr>
      <w:tr w:rsidR="00C20917" w14:paraId="53C536EA" w14:textId="77777777">
        <w:tblPrEx>
          <w:tblCellMar>
            <w:top w:w="0" w:type="dxa"/>
            <w:bottom w:w="0" w:type="dxa"/>
          </w:tblCellMar>
        </w:tblPrEx>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6C844F37" w14:textId="77777777" w:rsidR="00C20917" w:rsidRDefault="00537DC6">
            <w:r>
              <w:rPr>
                <w:rFonts w:ascii="Courier New" w:eastAsia="Courier New" w:hAnsi="Courier New" w:cs="Courier New"/>
                <w:color w:val="E2E8F0"/>
                <w:sz w:val="18"/>
                <w:szCs w:val="18"/>
              </w:rPr>
              <w:t>app/</w:t>
            </w:r>
          </w:p>
          <w:p w14:paraId="2ADFE319" w14:textId="77777777" w:rsidR="00C20917" w:rsidRDefault="00537DC6">
            <w:r>
              <w:rPr>
                <w:rFonts w:ascii="Courier New" w:eastAsia="Courier New" w:hAnsi="Courier New" w:cs="Courier New"/>
                <w:color w:val="E2E8F0"/>
                <w:sz w:val="18"/>
                <w:szCs w:val="18"/>
              </w:rPr>
              <w:t>├── (tabs)/</w:t>
            </w:r>
          </w:p>
          <w:p w14:paraId="6A180222" w14:textId="77777777" w:rsidR="00C20917" w:rsidRDefault="00537DC6">
            <w:r>
              <w:rPr>
                <w:rFonts w:ascii="Courier New" w:eastAsia="Courier New" w:hAnsi="Courier New" w:cs="Courier New"/>
                <w:color w:val="E2E8F0"/>
                <w:sz w:val="18"/>
                <w:szCs w:val="18"/>
              </w:rPr>
              <w:t>│   ├── _layout.tsx          &lt;- modify: 2 tabs, icons, headerShown: false</w:t>
            </w:r>
          </w:p>
          <w:p w14:paraId="3616BA34" w14:textId="77777777" w:rsidR="00C20917" w:rsidRDefault="00537DC6">
            <w:r>
              <w:rPr>
                <w:rFonts w:ascii="Courier New" w:eastAsia="Courier New" w:hAnsi="Courier New" w:cs="Courier New"/>
                <w:color w:val="E2E8F0"/>
                <w:sz w:val="18"/>
                <w:szCs w:val="18"/>
              </w:rPr>
              <w:t>│   ├── bookmarks.tsx         &lt;- new: placeholder Bookmarks screen</w:t>
            </w:r>
          </w:p>
          <w:p w14:paraId="20F22D4A" w14:textId="77777777" w:rsidR="00C20917" w:rsidRDefault="00537DC6">
            <w:r>
              <w:rPr>
                <w:rFonts w:ascii="Courier New" w:eastAsia="Courier New" w:hAnsi="Courier New" w:cs="Courier New"/>
                <w:color w:val="E2E8F0"/>
                <w:sz w:val="18"/>
                <w:szCs w:val="18"/>
              </w:rPr>
              <w:t>│   └── (home)/              &lt;- new: subfolder for Home Stack</w:t>
            </w:r>
          </w:p>
          <w:p w14:paraId="05C045E8" w14:textId="77777777" w:rsidR="00C20917" w:rsidRDefault="00537DC6">
            <w:r>
              <w:rPr>
                <w:rFonts w:ascii="Courier New" w:eastAsia="Courier New" w:hAnsi="Courier New" w:cs="Courier New"/>
                <w:color w:val="E2E8F0"/>
                <w:sz w:val="18"/>
                <w:szCs w:val="18"/>
              </w:rPr>
              <w:t>│       ├── _layout.tsx       &lt;- new: Stack navigator for Home tab</w:t>
            </w:r>
          </w:p>
          <w:p w14:paraId="3C46767A" w14:textId="77777777" w:rsidR="00C20917" w:rsidRDefault="00537DC6">
            <w:r>
              <w:rPr>
                <w:rFonts w:ascii="Courier New" w:eastAsia="Courier New" w:hAnsi="Courier New" w:cs="Courier New"/>
                <w:color w:val="E2E8F0"/>
                <w:sz w:val="18"/>
                <w:szCs w:val="18"/>
              </w:rPr>
              <w:t>│       ├── index.tsx         &lt;- new: ArticleList screen</w:t>
            </w:r>
          </w:p>
          <w:p w14:paraId="763BEBB3" w14:textId="77777777" w:rsidR="00C20917" w:rsidRDefault="00537DC6">
            <w:r>
              <w:rPr>
                <w:rFonts w:ascii="Courier New" w:eastAsia="Courier New" w:hAnsi="Courier New" w:cs="Courier New"/>
                <w:color w:val="E2E8F0"/>
                <w:sz w:val="18"/>
                <w:szCs w:val="18"/>
              </w:rPr>
              <w:t>│       └── [id].tsx          &lt;- new: ArticleDetail dynamic screen</w:t>
            </w:r>
          </w:p>
          <w:p w14:paraId="73CE39DF" w14:textId="77777777" w:rsidR="00C20917" w:rsidRDefault="00537DC6">
            <w:r>
              <w:rPr>
                <w:rFonts w:ascii="Courier New" w:eastAsia="Courier New" w:hAnsi="Courier New" w:cs="Courier New"/>
                <w:color w:val="E2E8F0"/>
                <w:sz w:val="18"/>
                <w:szCs w:val="18"/>
              </w:rPr>
              <w:t>├── _layout.tsx              &lt;- keep as-is (root layout)</w:t>
            </w:r>
          </w:p>
          <w:p w14:paraId="498F05FD" w14:textId="77777777" w:rsidR="00C20917" w:rsidRDefault="00537DC6">
            <w:r>
              <w:rPr>
                <w:rFonts w:ascii="Courier New" w:eastAsia="Courier New" w:hAnsi="Courier New" w:cs="Courier New"/>
                <w:color w:val="E2E8F0"/>
                <w:sz w:val="18"/>
                <w:szCs w:val="18"/>
              </w:rPr>
              <w:t>└── +not-found.tsx           &lt;- keep as-is</w:t>
            </w:r>
          </w:p>
          <w:p w14:paraId="0EE59CFF" w14:textId="77777777" w:rsidR="00C20917" w:rsidRDefault="00537DC6">
            <w:r>
              <w:rPr>
                <w:rFonts w:ascii="Courier New" w:eastAsia="Courier New" w:hAnsi="Courier New" w:cs="Courier New"/>
                <w:color w:val="E2E8F0"/>
                <w:sz w:val="18"/>
                <w:szCs w:val="18"/>
              </w:rPr>
              <w:t xml:space="preserve"> </w:t>
            </w:r>
          </w:p>
          <w:p w14:paraId="19C48D33" w14:textId="77777777" w:rsidR="00C20917" w:rsidRDefault="00537DC6">
            <w:r>
              <w:rPr>
                <w:rFonts w:ascii="Courier New" w:eastAsia="Courier New" w:hAnsi="Courier New" w:cs="Courier New"/>
                <w:color w:val="E2E8F0"/>
                <w:sz w:val="18"/>
                <w:szCs w:val="18"/>
              </w:rPr>
              <w:t>components/</w:t>
            </w:r>
          </w:p>
          <w:p w14:paraId="24699799" w14:textId="77777777" w:rsidR="00C20917" w:rsidRDefault="00537DC6">
            <w:r>
              <w:rPr>
                <w:rFonts w:ascii="Courier New" w:eastAsia="Courier New" w:hAnsi="Courier New" w:cs="Courier New"/>
                <w:color w:val="E2E8F0"/>
                <w:sz w:val="18"/>
                <w:szCs w:val="18"/>
              </w:rPr>
              <w:t>└── article-card.tsx          &lt;- new: tappable article list item</w:t>
            </w:r>
          </w:p>
          <w:p w14:paraId="01E999A9" w14:textId="77777777" w:rsidR="00C20917" w:rsidRDefault="00537DC6">
            <w:r>
              <w:rPr>
                <w:rFonts w:ascii="Courier New" w:eastAsia="Courier New" w:hAnsi="Courier New" w:cs="Courier New"/>
                <w:color w:val="E2E8F0"/>
                <w:sz w:val="18"/>
                <w:szCs w:val="18"/>
              </w:rPr>
              <w:t xml:space="preserve"> </w:t>
            </w:r>
          </w:p>
          <w:p w14:paraId="79B88A09" w14:textId="77777777" w:rsidR="00C20917" w:rsidRDefault="00537DC6">
            <w:r>
              <w:rPr>
                <w:rFonts w:ascii="Courier New" w:eastAsia="Courier New" w:hAnsi="Courier New" w:cs="Courier New"/>
                <w:color w:val="E2E8F0"/>
                <w:sz w:val="18"/>
                <w:szCs w:val="18"/>
              </w:rPr>
              <w:t>data/</w:t>
            </w:r>
          </w:p>
          <w:p w14:paraId="37946A77" w14:textId="77777777" w:rsidR="00C20917" w:rsidRDefault="00537DC6">
            <w:r>
              <w:rPr>
                <w:rFonts w:ascii="Courier New" w:eastAsia="Courier New" w:hAnsi="Courier New" w:cs="Courier New"/>
                <w:color w:val="E2E8F0"/>
                <w:sz w:val="18"/>
                <w:szCs w:val="18"/>
              </w:rPr>
              <w:t>└── articles.ts              &lt;- new: static article data + TypeScript types</w:t>
            </w:r>
          </w:p>
        </w:tc>
      </w:tr>
    </w:tbl>
    <w:p w14:paraId="4FD8871F" w14:textId="77777777" w:rsidR="00C20917" w:rsidRDefault="00C20917">
      <w:pPr>
        <w:spacing w:before="80"/>
      </w:pPr>
    </w:p>
    <w:p w14:paraId="40C4A17B" w14:textId="77777777" w:rsidR="00C20917" w:rsidRDefault="00537DC6">
      <w:r>
        <w:br w:type="page"/>
      </w:r>
    </w:p>
    <w:p w14:paraId="5273B0C4" w14:textId="77777777" w:rsidR="00C20917" w:rsidRDefault="00537DC6">
      <w:pPr>
        <w:pStyle w:val="Heading1"/>
        <w:pBdr>
          <w:bottom w:val="single" w:sz="6" w:space="4" w:color="0D9488"/>
        </w:pBdr>
      </w:pPr>
      <w:r>
        <w:lastRenderedPageBreak/>
        <w:t>Section 1 - Project Setup &amp; Template Inspection</w:t>
      </w:r>
    </w:p>
    <w:p w14:paraId="3B513B2D" w14:textId="77777777" w:rsidR="00C20917" w:rsidRDefault="00537DC6">
      <w:pPr>
        <w:pStyle w:val="Heading2"/>
      </w:pPr>
      <w:r>
        <w:t>1.1  Create the Project</w:t>
      </w:r>
    </w:p>
    <w:p w14:paraId="3657FD5F" w14:textId="77777777" w:rsidR="00C20917" w:rsidRDefault="00537DC6">
      <w:pPr>
        <w:spacing w:before="60" w:after="90"/>
      </w:pPr>
      <w:r>
        <w:rPr>
          <w:rFonts w:cs="Calibri"/>
        </w:rPr>
        <w:t>Open a terminal and run the following. When prompted to choose a template, select the default (Expo SDK 54 blank template with tabs).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8996"/>
        <w:gridCol w:w="15"/>
      </w:tblGrid>
      <w:tr w:rsidR="00C20917" w14:paraId="5D0871E2" w14:textId="77777777">
        <w:tblPrEx>
          <w:tblCellMar>
            <w:top w:w="0" w:type="dxa"/>
            <w:bottom w:w="0" w:type="dxa"/>
          </w:tblCellMar>
        </w:tblPrEx>
        <w:trPr>
          <w:gridBefore w:val="1"/>
          <w:wBefore w:w="15" w:type="dxa"/>
        </w:trPr>
        <w:tc>
          <w:tcPr>
            <w:tcW w:w="9026" w:type="dxa"/>
            <w:gridSpan w:val="2"/>
            <w:tcBorders>
              <w:top w:val="single" w:sz="4" w:space="0" w:color="185FA5"/>
              <w:left w:val="single" w:sz="16" w:space="0" w:color="185FA5"/>
              <w:bottom w:val="single" w:sz="4" w:space="0" w:color="185FA5"/>
              <w:right w:val="single" w:sz="4" w:space="0" w:color="185FA5"/>
            </w:tcBorders>
            <w:shd w:val="clear" w:color="auto" w:fill="EFF6FF"/>
            <w:tcMar>
              <w:top w:w="100" w:type="dxa"/>
              <w:left w:w="200" w:type="dxa"/>
              <w:bottom w:w="100" w:type="dxa"/>
              <w:right w:w="160" w:type="dxa"/>
            </w:tcMar>
          </w:tcPr>
          <w:p w14:paraId="689FFF0D" w14:textId="77777777" w:rsidR="00C20917" w:rsidRDefault="00537DC6">
            <w:pPr>
              <w:spacing w:after="60"/>
            </w:pPr>
            <w:r>
              <w:rPr>
                <w:rFonts w:cs="Calibri"/>
                <w:b/>
                <w:bCs/>
                <w:color w:val="1E40AF"/>
              </w:rPr>
              <w:t xml:space="preserve">Step 1: </w:t>
            </w:r>
            <w:r>
              <w:rPr>
                <w:rFonts w:cs="Calibri"/>
                <w:b/>
                <w:bCs/>
                <w:color w:val="0D1F4E"/>
              </w:rPr>
              <w:t>Create the project</w:t>
            </w:r>
          </w:p>
        </w:tc>
      </w:tr>
      <w:tr w:rsidR="00C20917" w14:paraId="02C8478D" w14:textId="77777777">
        <w:tblPrEx>
          <w:tblCellMar>
            <w:top w:w="0" w:type="dxa"/>
            <w:bottom w:w="0" w:type="dxa"/>
          </w:tblCellMar>
        </w:tblPrEx>
        <w:trPr>
          <w:gridAfter w:val="1"/>
          <w:wAfter w:w="15" w:type="dxa"/>
        </w:trPr>
        <w:tc>
          <w:tcPr>
            <w:tcW w:w="9026" w:type="dxa"/>
            <w:gridSpan w:val="2"/>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2805D4FA" w14:textId="77777777" w:rsidR="00C20917" w:rsidRDefault="00537DC6">
            <w:r>
              <w:rPr>
                <w:rFonts w:cs="Calibri"/>
                <w:b/>
                <w:bCs/>
                <w:color w:val="CCFBF1"/>
                <w:sz w:val="18"/>
                <w:szCs w:val="18"/>
              </w:rPr>
              <w:t>Terminal</w:t>
            </w:r>
          </w:p>
        </w:tc>
      </w:tr>
      <w:tr w:rsidR="00C20917" w14:paraId="009467B5" w14:textId="77777777">
        <w:tblPrEx>
          <w:tblCellMar>
            <w:top w:w="0" w:type="dxa"/>
            <w:bottom w:w="0" w:type="dxa"/>
          </w:tblCellMar>
        </w:tblPrEx>
        <w:trPr>
          <w:gridAfter w:val="1"/>
          <w:wAfter w:w="15" w:type="dxa"/>
        </w:trPr>
        <w:tc>
          <w:tcPr>
            <w:tcW w:w="9026" w:type="dxa"/>
            <w:gridSpan w:val="2"/>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586D9FB2" w14:textId="3A9DCB06" w:rsidR="00C20917" w:rsidRDefault="00F21F59">
            <w:r w:rsidRPr="00F21F59">
              <w:rPr>
                <w:rFonts w:ascii="Courier New" w:eastAsia="Courier New" w:hAnsi="Courier New" w:cs="Courier New"/>
                <w:color w:val="E2E8F0"/>
                <w:sz w:val="18"/>
                <w:szCs w:val="18"/>
              </w:rPr>
              <w:t>npx create-expo-app@latest NewsReader --template default@sdk-54</w:t>
            </w:r>
          </w:p>
        </w:tc>
      </w:tr>
    </w:tbl>
    <w:p w14:paraId="585B2E6B" w14:textId="77777777" w:rsidR="00C20917" w:rsidRDefault="00C20917">
      <w:pPr>
        <w:spacing w:before="60"/>
      </w:pP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8996"/>
        <w:gridCol w:w="15"/>
      </w:tblGrid>
      <w:tr w:rsidR="00C20917" w14:paraId="31063C2F" w14:textId="77777777">
        <w:tblPrEx>
          <w:tblCellMar>
            <w:top w:w="0" w:type="dxa"/>
            <w:bottom w:w="0" w:type="dxa"/>
          </w:tblCellMar>
        </w:tblPrEx>
        <w:trPr>
          <w:gridBefore w:val="1"/>
          <w:wBefore w:w="15" w:type="dxa"/>
        </w:trPr>
        <w:tc>
          <w:tcPr>
            <w:tcW w:w="9026" w:type="dxa"/>
            <w:gridSpan w:val="2"/>
            <w:tcBorders>
              <w:top w:val="single" w:sz="4" w:space="0" w:color="185FA5"/>
              <w:left w:val="single" w:sz="16" w:space="0" w:color="185FA5"/>
              <w:bottom w:val="single" w:sz="4" w:space="0" w:color="185FA5"/>
              <w:right w:val="single" w:sz="4" w:space="0" w:color="185FA5"/>
            </w:tcBorders>
            <w:shd w:val="clear" w:color="auto" w:fill="EFF6FF"/>
            <w:tcMar>
              <w:top w:w="100" w:type="dxa"/>
              <w:left w:w="200" w:type="dxa"/>
              <w:bottom w:w="100" w:type="dxa"/>
              <w:right w:w="160" w:type="dxa"/>
            </w:tcMar>
          </w:tcPr>
          <w:p w14:paraId="3D10AA65" w14:textId="77777777" w:rsidR="00C20917" w:rsidRDefault="00537DC6">
            <w:pPr>
              <w:spacing w:after="60"/>
            </w:pPr>
            <w:r>
              <w:rPr>
                <w:rFonts w:cs="Calibri"/>
                <w:b/>
                <w:bCs/>
                <w:color w:val="1E40AF"/>
              </w:rPr>
              <w:t xml:space="preserve">Step 2: </w:t>
            </w:r>
            <w:r>
              <w:rPr>
                <w:rFonts w:cs="Calibri"/>
                <w:b/>
                <w:bCs/>
                <w:color w:val="0D1F4E"/>
              </w:rPr>
              <w:t>Install the tunnel package and start the server</w:t>
            </w:r>
          </w:p>
          <w:p w14:paraId="4365BCBB" w14:textId="77777777" w:rsidR="00C20917" w:rsidRDefault="00537DC6">
            <w:pPr>
              <w:spacing w:after="40"/>
            </w:pPr>
            <w:r>
              <w:rPr>
                <w:rFonts w:cs="Calibri"/>
                <w:color w:val="334155"/>
                <w:sz w:val="21"/>
                <w:szCs w:val="21"/>
              </w:rPr>
              <w:t>The --tunnel flag is required for Expo Go when not on the same Wi-Fi. Press w to open in a web browser if no device is available.</w:t>
            </w:r>
          </w:p>
        </w:tc>
      </w:tr>
      <w:tr w:rsidR="00C20917" w14:paraId="3EF4AF64" w14:textId="77777777">
        <w:tblPrEx>
          <w:tblCellMar>
            <w:top w:w="0" w:type="dxa"/>
            <w:bottom w:w="0" w:type="dxa"/>
          </w:tblCellMar>
        </w:tblPrEx>
        <w:trPr>
          <w:gridAfter w:val="1"/>
          <w:wAfter w:w="15" w:type="dxa"/>
        </w:trPr>
        <w:tc>
          <w:tcPr>
            <w:tcW w:w="9026" w:type="dxa"/>
            <w:gridSpan w:val="2"/>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573FA047" w14:textId="77777777" w:rsidR="00C20917" w:rsidRDefault="00537DC6">
            <w:r>
              <w:rPr>
                <w:rFonts w:cs="Calibri"/>
                <w:b/>
                <w:bCs/>
                <w:color w:val="CCFBF1"/>
                <w:sz w:val="18"/>
                <w:szCs w:val="18"/>
              </w:rPr>
              <w:t>Terminal</w:t>
            </w:r>
          </w:p>
        </w:tc>
      </w:tr>
      <w:tr w:rsidR="00C20917" w14:paraId="499C9068" w14:textId="77777777">
        <w:tblPrEx>
          <w:tblCellMar>
            <w:top w:w="0" w:type="dxa"/>
            <w:bottom w:w="0" w:type="dxa"/>
          </w:tblCellMar>
        </w:tblPrEx>
        <w:trPr>
          <w:gridAfter w:val="1"/>
          <w:wAfter w:w="15" w:type="dxa"/>
        </w:trPr>
        <w:tc>
          <w:tcPr>
            <w:tcW w:w="9026" w:type="dxa"/>
            <w:gridSpan w:val="2"/>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4BF962DF" w14:textId="77777777" w:rsidR="00C20917" w:rsidRDefault="00537DC6">
            <w:r>
              <w:rPr>
                <w:rFonts w:ascii="Courier New" w:eastAsia="Courier New" w:hAnsi="Courier New" w:cs="Courier New"/>
                <w:color w:val="E2E8F0"/>
                <w:sz w:val="18"/>
                <w:szCs w:val="18"/>
              </w:rPr>
              <w:t>cd NewsReader</w:t>
            </w:r>
          </w:p>
          <w:p w14:paraId="3952F328" w14:textId="77777777" w:rsidR="00C20917" w:rsidRDefault="00537DC6">
            <w:r>
              <w:rPr>
                <w:rFonts w:ascii="Courier New" w:eastAsia="Courier New" w:hAnsi="Courier New" w:cs="Courier New"/>
                <w:color w:val="E2E8F0"/>
                <w:sz w:val="18"/>
                <w:szCs w:val="18"/>
              </w:rPr>
              <w:t>npm install -g @expo/ngrok@^4.1.0</w:t>
            </w:r>
          </w:p>
          <w:p w14:paraId="3E471FD2" w14:textId="77777777" w:rsidR="00C20917" w:rsidRDefault="00537DC6">
            <w:r>
              <w:rPr>
                <w:rFonts w:ascii="Courier New" w:eastAsia="Courier New" w:hAnsi="Courier New" w:cs="Courier New"/>
                <w:color w:val="E2E8F0"/>
                <w:sz w:val="18"/>
                <w:szCs w:val="18"/>
              </w:rPr>
              <w:t>npx expo start --tunnel</w:t>
            </w:r>
          </w:p>
        </w:tc>
      </w:tr>
    </w:tbl>
    <w:p w14:paraId="165CCCCF" w14:textId="77777777" w:rsidR="00C20917" w:rsidRDefault="00C20917">
      <w:pPr>
        <w:spacing w:before="60"/>
      </w:pPr>
    </w:p>
    <w:p w14:paraId="0129F1AD" w14:textId="77777777" w:rsidR="00C20917" w:rsidRDefault="00537DC6">
      <w:pPr>
        <w:pStyle w:val="Heading2"/>
      </w:pPr>
      <w:r>
        <w:t>1.2  Inspect the Template Before Touching It</w:t>
      </w:r>
    </w:p>
    <w:p w14:paraId="41293078" w14:textId="77777777" w:rsidR="00C20917" w:rsidRDefault="00537DC6">
      <w:pPr>
        <w:spacing w:before="60" w:after="90"/>
      </w:pPr>
      <w:r>
        <w:rPr>
          <w:rFonts w:cs="Calibri"/>
        </w:rPr>
        <w:t>Open the project in VS Code and read these files before making any changes:</w:t>
      </w:r>
    </w:p>
    <w:p w14:paraId="64355564" w14:textId="46C9B6C7" w:rsidR="00C20917" w:rsidRDefault="00794808">
      <w:pPr>
        <w:pStyle w:val="ListParagraph"/>
        <w:numPr>
          <w:ilvl w:val="0"/>
          <w:numId w:val="2"/>
        </w:numPr>
        <w:spacing w:before="40" w:after="50"/>
      </w:pPr>
      <w:r>
        <w:t>app/_layout.tsx -&gt; This is your entrypoint of the app. It is the first thing that renders.</w:t>
      </w:r>
      <w:r w:rsidR="009A1E0E">
        <w:t xml:space="preserve"> It also wrapt your whole app inside a </w:t>
      </w:r>
      <w:r w:rsidR="00E0178E">
        <w:t>stack navigator</w:t>
      </w:r>
    </w:p>
    <w:p w14:paraId="6D19D4E9" w14:textId="55ECFE75" w:rsidR="00C20917" w:rsidRDefault="009A1E0E">
      <w:pPr>
        <w:pStyle w:val="ListParagraph"/>
        <w:numPr>
          <w:ilvl w:val="0"/>
          <w:numId w:val="2"/>
        </w:numPr>
        <w:spacing w:before="40" w:after="50"/>
      </w:pPr>
      <w:r>
        <w:t>app/(tabs)/_layout.tsx</w:t>
      </w:r>
      <w:r w:rsidR="00032532">
        <w:t xml:space="preserve"> -&gt; </w:t>
      </w:r>
      <w:r w:rsidR="009B01C6">
        <w:t xml:space="preserve">This is your tab bar container. The default Home and Explore pages are </w:t>
      </w:r>
      <w:r w:rsidR="00EB5DCB">
        <w:t>linked to be shown in the bottom tab bar by this file.</w:t>
      </w:r>
    </w:p>
    <w:p w14:paraId="1309EAF4" w14:textId="7F2C032D" w:rsidR="00C20917" w:rsidRDefault="00EB5DCB">
      <w:pPr>
        <w:pStyle w:val="ListParagraph"/>
        <w:numPr>
          <w:ilvl w:val="0"/>
          <w:numId w:val="2"/>
        </w:numPr>
        <w:spacing w:before="40" w:after="50"/>
      </w:pPr>
      <w:r>
        <w:t>app/(tabs)/index.tsx -&gt; This is your home screen</w:t>
      </w:r>
      <w:r w:rsidR="001D516C">
        <w:t xml:space="preserve"> aka the first page that loads when app/_layout.tsx loads the tab bar.</w:t>
      </w:r>
    </w:p>
    <w:p w14:paraId="7E87534D" w14:textId="0B188CBA" w:rsidR="00C20917" w:rsidRDefault="001D516C">
      <w:pPr>
        <w:pStyle w:val="ListParagraph"/>
        <w:numPr>
          <w:ilvl w:val="0"/>
          <w:numId w:val="2"/>
        </w:numPr>
        <w:spacing w:before="40" w:after="50"/>
      </w:pPr>
      <w:r>
        <w:t xml:space="preserve">app/(tabs)/explore.tsx -&gt; This is another </w:t>
      </w:r>
      <w:r w:rsidR="0084627E">
        <w:t>screen that can be navigated to using the tab bar.</w:t>
      </w:r>
    </w:p>
    <w:p w14:paraId="2893A7D0" w14:textId="77777777" w:rsidR="00C20917" w:rsidRDefault="00C20917">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0917" w14:paraId="0B4EB023" w14:textId="77777777">
        <w:tblPrEx>
          <w:tblCellMar>
            <w:top w:w="0" w:type="dxa"/>
            <w:bottom w:w="0" w:type="dxa"/>
          </w:tblCellMar>
        </w:tblPrEx>
        <w:tc>
          <w:tcPr>
            <w:tcW w:w="9026" w:type="dxa"/>
            <w:tcBorders>
              <w:top w:val="single" w:sz="6" w:space="0" w:color="0D9488"/>
              <w:left w:val="single" w:sz="16" w:space="0" w:color="0D9488"/>
              <w:bottom w:val="single" w:sz="6" w:space="0" w:color="0D9488"/>
              <w:right w:val="single" w:sz="6" w:space="0" w:color="0D9488"/>
            </w:tcBorders>
            <w:shd w:val="clear" w:color="auto" w:fill="E1F5EE"/>
            <w:tcMar>
              <w:top w:w="100" w:type="dxa"/>
              <w:left w:w="200" w:type="dxa"/>
              <w:bottom w:w="100" w:type="dxa"/>
              <w:right w:w="160" w:type="dxa"/>
            </w:tcMar>
          </w:tcPr>
          <w:p w14:paraId="43998D2F" w14:textId="77777777" w:rsidR="00C20917" w:rsidRDefault="00537DC6">
            <w:pPr>
              <w:spacing w:after="70"/>
            </w:pPr>
            <w:r>
              <w:rPr>
                <w:rFonts w:cs="Calibri"/>
                <w:b/>
                <w:bCs/>
                <w:color w:val="0F6E56"/>
              </w:rPr>
              <w:t>📝</w:t>
            </w:r>
            <w:r>
              <w:rPr>
                <w:rFonts w:cs="Calibri"/>
                <w:b/>
                <w:bCs/>
                <w:color w:val="0F6E56"/>
              </w:rPr>
              <w:t xml:space="preserve">  Understand before modifying</w:t>
            </w:r>
          </w:p>
          <w:p w14:paraId="74CA2DDF" w14:textId="77777777" w:rsidR="00C20917" w:rsidRDefault="00537DC6">
            <w:pPr>
              <w:spacing w:after="40"/>
            </w:pPr>
            <w:r>
              <w:rPr>
                <w:rFonts w:cs="Calibri"/>
                <w:color w:val="0F6E56"/>
                <w:sz w:val="21"/>
                <w:szCs w:val="21"/>
              </w:rPr>
              <w:t>The root _layout.tsx and (tabs)/_layout.tsx are already wired correctly. You are building on top of them, not replacing them. Reading them first prevents accidentally breaking the working setup.</w:t>
            </w:r>
          </w:p>
        </w:tc>
      </w:tr>
    </w:tbl>
    <w:p w14:paraId="64C7E662" w14:textId="77777777" w:rsidR="00C20917" w:rsidRDefault="00C20917">
      <w:pPr>
        <w:spacing w:before="60" w:after="40"/>
      </w:pPr>
    </w:p>
    <w:p w14:paraId="63DE3C3A" w14:textId="77777777" w:rsidR="00C20917" w:rsidRDefault="00537DC6">
      <w:pPr>
        <w:pStyle w:val="Heading2"/>
      </w:pPr>
      <w:r>
        <w:t>1.3  Clear Default Screen Content</w:t>
      </w:r>
    </w:p>
    <w:p w14:paraId="5FB97C39" w14:textId="77777777" w:rsidR="00C20917" w:rsidRDefault="00537DC6">
      <w:pPr>
        <w:spacing w:before="60" w:after="90"/>
      </w:pPr>
      <w:r>
        <w:rPr>
          <w:rFonts w:cs="Calibri"/>
        </w:rPr>
        <w:t>Keep both tab files but clear their content. Open app/(tabs)/index.tsx and app/(tabs)/explore.tsx and delete everything inside the return() statement and their StyleSheet definitions. Leave only the import lines and an empty component function returning null or an empty 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0917" w14:paraId="7930FB20" w14:textId="77777777">
        <w:tblPrEx>
          <w:tblCellMar>
            <w:top w:w="0" w:type="dxa"/>
            <w:bottom w:w="0" w:type="dxa"/>
          </w:tblCellMar>
        </w:tblPrEx>
        <w:tc>
          <w:tcPr>
            <w:tcW w:w="9026" w:type="dxa"/>
            <w:tcBorders>
              <w:top w:val="single" w:sz="6" w:space="0" w:color="CA8A04"/>
              <w:left w:val="single" w:sz="16" w:space="0" w:color="CA8A04"/>
              <w:bottom w:val="single" w:sz="6" w:space="0" w:color="CA8A04"/>
              <w:right w:val="single" w:sz="6" w:space="0" w:color="CA8A04"/>
            </w:tcBorders>
            <w:shd w:val="clear" w:color="auto" w:fill="FEF9C3"/>
            <w:tcMar>
              <w:top w:w="100" w:type="dxa"/>
              <w:left w:w="200" w:type="dxa"/>
              <w:bottom w:w="100" w:type="dxa"/>
              <w:right w:w="160" w:type="dxa"/>
            </w:tcMar>
          </w:tcPr>
          <w:p w14:paraId="69DF79E9" w14:textId="77777777" w:rsidR="00C20917" w:rsidRDefault="00537DC6">
            <w:pPr>
              <w:spacing w:after="70"/>
            </w:pPr>
            <w:r>
              <w:rPr>
                <w:rFonts w:cs="Calibri"/>
                <w:b/>
                <w:bCs/>
                <w:color w:val="713F12"/>
              </w:rPr>
              <w:t>⚠</w:t>
            </w:r>
            <w:r>
              <w:rPr>
                <w:rFonts w:cs="Calibri"/>
                <w:b/>
                <w:bCs/>
                <w:color w:val="713F12"/>
              </w:rPr>
              <w:t>️</w:t>
            </w:r>
            <w:r>
              <w:rPr>
                <w:rFonts w:cs="Calibri"/>
                <w:b/>
                <w:bCs/>
                <w:color w:val="713F12"/>
              </w:rPr>
              <w:t xml:space="preserve">  Do not delete the files</w:t>
            </w:r>
          </w:p>
          <w:p w14:paraId="3D54CC5E" w14:textId="77777777" w:rsidR="00C20917" w:rsidRDefault="00537DC6">
            <w:pPr>
              <w:spacing w:after="40"/>
            </w:pPr>
            <w:r>
              <w:rPr>
                <w:rFonts w:cs="Calibri"/>
                <w:color w:val="713F12"/>
                <w:sz w:val="21"/>
                <w:szCs w:val="21"/>
              </w:rPr>
              <w:t>If you delete index.tsx or explore.tsx while they are still referenced in (tabs)/_layout.tsx, Expo Router will throw a missing screen error. Clear the content — do not delete the files.</w:t>
            </w:r>
          </w:p>
        </w:tc>
      </w:tr>
    </w:tbl>
    <w:p w14:paraId="671EF7AE" w14:textId="77777777" w:rsidR="00C20917" w:rsidRDefault="00C20917">
      <w:pPr>
        <w:spacing w:before="80"/>
      </w:pPr>
    </w:p>
    <w:p w14:paraId="2A10AE32" w14:textId="77777777" w:rsidR="00C20917" w:rsidRDefault="00537DC6">
      <w:r>
        <w:br w:type="page"/>
      </w:r>
    </w:p>
    <w:p w14:paraId="5CF781CA" w14:textId="77777777" w:rsidR="00C20917" w:rsidRDefault="00537DC6">
      <w:pPr>
        <w:pStyle w:val="Heading1"/>
        <w:pBdr>
          <w:bottom w:val="single" w:sz="6" w:space="4" w:color="0D9488"/>
        </w:pBdr>
      </w:pPr>
      <w:r>
        <w:lastRenderedPageBreak/>
        <w:t>Section 2 - Article Data &amp; Types</w:t>
      </w:r>
    </w:p>
    <w:p w14:paraId="1E3B031E" w14:textId="77777777" w:rsidR="00C20917" w:rsidRDefault="00537DC6">
      <w:pPr>
        <w:pStyle w:val="Heading2"/>
      </w:pPr>
      <w:r>
        <w:t>2.1  Create data/articles.ts</w:t>
      </w:r>
    </w:p>
    <w:p w14:paraId="58F35C7B" w14:textId="77777777" w:rsidR="00C20917" w:rsidRDefault="00537DC6">
      <w:pPr>
        <w:spacing w:before="60" w:after="90"/>
      </w:pPr>
      <w:r>
        <w:rPr>
          <w:rFonts w:cs="Calibri"/>
        </w:rPr>
        <w:t>Create a data/ folder in the project root. Inside it create articles.ts with the type definition and the full static 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0917" w14:paraId="40C8835E" w14:textId="77777777">
        <w:tblPrEx>
          <w:tblCellMar>
            <w:top w:w="0" w:type="dxa"/>
            <w:bottom w:w="0" w:type="dxa"/>
          </w:tblCellMar>
        </w:tblPrEx>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0B2FB893" w14:textId="77777777" w:rsidR="00C20917" w:rsidRDefault="00537DC6">
            <w:r>
              <w:rPr>
                <w:rFonts w:cs="Calibri"/>
                <w:b/>
                <w:bCs/>
                <w:color w:val="CCFBF1"/>
                <w:sz w:val="18"/>
                <w:szCs w:val="18"/>
              </w:rPr>
              <w:t>data/articles.ts</w:t>
            </w:r>
          </w:p>
        </w:tc>
      </w:tr>
      <w:tr w:rsidR="00C20917" w14:paraId="33C28D0B" w14:textId="77777777">
        <w:tblPrEx>
          <w:tblCellMar>
            <w:top w:w="0" w:type="dxa"/>
            <w:bottom w:w="0" w:type="dxa"/>
          </w:tblCellMar>
        </w:tblPrEx>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67648E2E" w14:textId="77777777" w:rsidR="00C20917" w:rsidRDefault="00537DC6">
            <w:r>
              <w:rPr>
                <w:rFonts w:ascii="Courier New" w:eastAsia="Courier New" w:hAnsi="Courier New" w:cs="Courier New"/>
                <w:color w:val="E2E8F0"/>
                <w:sz w:val="18"/>
                <w:szCs w:val="18"/>
              </w:rPr>
              <w:t>// data/articles.ts</w:t>
            </w:r>
          </w:p>
          <w:p w14:paraId="17AF5D2B" w14:textId="77777777" w:rsidR="00C20917" w:rsidRDefault="00537DC6">
            <w:r>
              <w:rPr>
                <w:rFonts w:ascii="Courier New" w:eastAsia="Courier New" w:hAnsi="Courier New" w:cs="Courier New"/>
                <w:color w:val="E2E8F0"/>
                <w:sz w:val="18"/>
                <w:szCs w:val="18"/>
              </w:rPr>
              <w:t xml:space="preserve"> </w:t>
            </w:r>
          </w:p>
          <w:p w14:paraId="3D960806" w14:textId="77777777" w:rsidR="00C20917" w:rsidRDefault="00537DC6">
            <w:r>
              <w:rPr>
                <w:rFonts w:ascii="Courier New" w:eastAsia="Courier New" w:hAnsi="Courier New" w:cs="Courier New"/>
                <w:color w:val="E2E8F0"/>
                <w:sz w:val="18"/>
                <w:szCs w:val="18"/>
              </w:rPr>
              <w:t>export interface Article {</w:t>
            </w:r>
          </w:p>
          <w:p w14:paraId="3FBE9A02" w14:textId="77777777" w:rsidR="00C20917" w:rsidRDefault="00537DC6">
            <w:r>
              <w:rPr>
                <w:rFonts w:ascii="Courier New" w:eastAsia="Courier New" w:hAnsi="Courier New" w:cs="Courier New"/>
                <w:color w:val="E2E8F0"/>
                <w:sz w:val="18"/>
                <w:szCs w:val="18"/>
              </w:rPr>
              <w:t xml:space="preserve">  id: string;</w:t>
            </w:r>
          </w:p>
          <w:p w14:paraId="0E2711AD" w14:textId="77777777" w:rsidR="00C20917" w:rsidRDefault="00537DC6">
            <w:r>
              <w:rPr>
                <w:rFonts w:ascii="Courier New" w:eastAsia="Courier New" w:hAnsi="Courier New" w:cs="Courier New"/>
                <w:color w:val="E2E8F0"/>
                <w:sz w:val="18"/>
                <w:szCs w:val="18"/>
              </w:rPr>
              <w:t xml:space="preserve">  title: string;</w:t>
            </w:r>
          </w:p>
          <w:p w14:paraId="0BDDD040" w14:textId="77777777" w:rsidR="00C20917" w:rsidRDefault="00537DC6">
            <w:r>
              <w:rPr>
                <w:rFonts w:ascii="Courier New" w:eastAsia="Courier New" w:hAnsi="Courier New" w:cs="Courier New"/>
                <w:color w:val="E2E8F0"/>
                <w:sz w:val="18"/>
                <w:szCs w:val="18"/>
              </w:rPr>
              <w:t xml:space="preserve">  category: string;</w:t>
            </w:r>
          </w:p>
          <w:p w14:paraId="578AD5C8" w14:textId="77777777" w:rsidR="00C20917" w:rsidRDefault="00537DC6">
            <w:r>
              <w:rPr>
                <w:rFonts w:ascii="Courier New" w:eastAsia="Courier New" w:hAnsi="Courier New" w:cs="Courier New"/>
                <w:color w:val="E2E8F0"/>
                <w:sz w:val="18"/>
                <w:szCs w:val="18"/>
              </w:rPr>
              <w:t xml:space="preserve">  author: string;</w:t>
            </w:r>
          </w:p>
          <w:p w14:paraId="04382BC8" w14:textId="77777777" w:rsidR="00C20917" w:rsidRDefault="00537DC6">
            <w:r>
              <w:rPr>
                <w:rFonts w:ascii="Courier New" w:eastAsia="Courier New" w:hAnsi="Courier New" w:cs="Courier New"/>
                <w:color w:val="E2E8F0"/>
                <w:sz w:val="18"/>
                <w:szCs w:val="18"/>
              </w:rPr>
              <w:t xml:space="preserve">  date: string;</w:t>
            </w:r>
          </w:p>
          <w:p w14:paraId="79F44E20" w14:textId="77777777" w:rsidR="00C20917" w:rsidRDefault="00537DC6">
            <w:r>
              <w:rPr>
                <w:rFonts w:ascii="Courier New" w:eastAsia="Courier New" w:hAnsi="Courier New" w:cs="Courier New"/>
                <w:color w:val="E2E8F0"/>
                <w:sz w:val="18"/>
                <w:szCs w:val="18"/>
              </w:rPr>
              <w:t xml:space="preserve">  summary: string;</w:t>
            </w:r>
          </w:p>
          <w:p w14:paraId="2C6623DA" w14:textId="77777777" w:rsidR="00C20917" w:rsidRDefault="00537DC6">
            <w:r>
              <w:rPr>
                <w:rFonts w:ascii="Courier New" w:eastAsia="Courier New" w:hAnsi="Courier New" w:cs="Courier New"/>
                <w:color w:val="E2E8F0"/>
                <w:sz w:val="18"/>
                <w:szCs w:val="18"/>
              </w:rPr>
              <w:t xml:space="preserve">  body: string;</w:t>
            </w:r>
          </w:p>
          <w:p w14:paraId="657A3032" w14:textId="77777777" w:rsidR="00C20917" w:rsidRDefault="00537DC6">
            <w:r>
              <w:rPr>
                <w:rFonts w:ascii="Courier New" w:eastAsia="Courier New" w:hAnsi="Courier New" w:cs="Courier New"/>
                <w:color w:val="E2E8F0"/>
                <w:sz w:val="18"/>
                <w:szCs w:val="18"/>
              </w:rPr>
              <w:t>}</w:t>
            </w:r>
          </w:p>
          <w:p w14:paraId="1B97CB61" w14:textId="77777777" w:rsidR="00C20917" w:rsidRDefault="00537DC6">
            <w:r>
              <w:rPr>
                <w:rFonts w:ascii="Courier New" w:eastAsia="Courier New" w:hAnsi="Courier New" w:cs="Courier New"/>
                <w:color w:val="E2E8F0"/>
                <w:sz w:val="18"/>
                <w:szCs w:val="18"/>
              </w:rPr>
              <w:t xml:space="preserve"> </w:t>
            </w:r>
          </w:p>
          <w:p w14:paraId="2961FA38" w14:textId="77777777" w:rsidR="00C20917" w:rsidRDefault="00537DC6">
            <w:r>
              <w:rPr>
                <w:rFonts w:ascii="Courier New" w:eastAsia="Courier New" w:hAnsi="Courier New" w:cs="Courier New"/>
                <w:color w:val="E2E8F0"/>
                <w:sz w:val="18"/>
                <w:szCs w:val="18"/>
              </w:rPr>
              <w:t>export const ARTICLES: Article[] = [</w:t>
            </w:r>
          </w:p>
          <w:p w14:paraId="2EC8EFBD" w14:textId="77777777" w:rsidR="00C20917" w:rsidRDefault="00537DC6">
            <w:r>
              <w:rPr>
                <w:rFonts w:ascii="Courier New" w:eastAsia="Courier New" w:hAnsi="Courier New" w:cs="Courier New"/>
                <w:color w:val="E2E8F0"/>
                <w:sz w:val="18"/>
                <w:szCs w:val="18"/>
              </w:rPr>
              <w:t xml:space="preserve">  {</w:t>
            </w:r>
          </w:p>
          <w:p w14:paraId="6DA204BE" w14:textId="77777777" w:rsidR="00C20917" w:rsidRDefault="00537DC6">
            <w:r>
              <w:rPr>
                <w:rFonts w:ascii="Courier New" w:eastAsia="Courier New" w:hAnsi="Courier New" w:cs="Courier New"/>
                <w:color w:val="E2E8F0"/>
                <w:sz w:val="18"/>
                <w:szCs w:val="18"/>
              </w:rPr>
              <w:t xml:space="preserve">    id: "1",</w:t>
            </w:r>
          </w:p>
          <w:p w14:paraId="7B9CDA1E" w14:textId="77777777" w:rsidR="00C20917" w:rsidRDefault="00537DC6">
            <w:r>
              <w:rPr>
                <w:rFonts w:ascii="Courier New" w:eastAsia="Courier New" w:hAnsi="Courier New" w:cs="Courier New"/>
                <w:color w:val="E2E8F0"/>
                <w:sz w:val="18"/>
                <w:szCs w:val="18"/>
              </w:rPr>
              <w:t xml:space="preserve">    title: "React Native 0.75 Brings New Architecture by Default",</w:t>
            </w:r>
          </w:p>
          <w:p w14:paraId="4B689CB8" w14:textId="77777777" w:rsidR="00C20917" w:rsidRDefault="00537DC6">
            <w:r>
              <w:rPr>
                <w:rFonts w:ascii="Courier New" w:eastAsia="Courier New" w:hAnsi="Courier New" w:cs="Courier New"/>
                <w:color w:val="E2E8F0"/>
                <w:sz w:val="18"/>
                <w:szCs w:val="18"/>
              </w:rPr>
              <w:t xml:space="preserve">    category: "Tech",</w:t>
            </w:r>
          </w:p>
          <w:p w14:paraId="0751275F" w14:textId="77777777" w:rsidR="00C20917" w:rsidRDefault="00537DC6">
            <w:r>
              <w:rPr>
                <w:rFonts w:ascii="Courier New" w:eastAsia="Courier New" w:hAnsi="Courier New" w:cs="Courier New"/>
                <w:color w:val="E2E8F0"/>
                <w:sz w:val="18"/>
                <w:szCs w:val="18"/>
              </w:rPr>
              <w:t xml:space="preserve">    author: "Sarah Chen",</w:t>
            </w:r>
          </w:p>
          <w:p w14:paraId="4F6029E6" w14:textId="77777777" w:rsidR="00C20917" w:rsidRDefault="00537DC6">
            <w:r>
              <w:rPr>
                <w:rFonts w:ascii="Courier New" w:eastAsia="Courier New" w:hAnsi="Courier New" w:cs="Courier New"/>
                <w:color w:val="E2E8F0"/>
                <w:sz w:val="18"/>
                <w:szCs w:val="18"/>
              </w:rPr>
              <w:t xml:space="preserve">    date: "June 15, 2025",</w:t>
            </w:r>
          </w:p>
          <w:p w14:paraId="373433D9" w14:textId="77777777" w:rsidR="00C20917" w:rsidRDefault="00537DC6">
            <w:r>
              <w:rPr>
                <w:rFonts w:ascii="Courier New" w:eastAsia="Courier New" w:hAnsi="Courier New" w:cs="Courier New"/>
                <w:color w:val="E2E8F0"/>
                <w:sz w:val="18"/>
                <w:szCs w:val="18"/>
              </w:rPr>
              <w:t xml:space="preserve">    summary: "The latest React Native release enables the New Architecture for all new projects, promising significant performance improvements.",</w:t>
            </w:r>
          </w:p>
          <w:p w14:paraId="68B5D6C2" w14:textId="77777777" w:rsidR="00C20917" w:rsidRDefault="00537DC6">
            <w:r>
              <w:rPr>
                <w:rFonts w:ascii="Courier New" w:eastAsia="Courier New" w:hAnsi="Courier New" w:cs="Courier New"/>
                <w:color w:val="E2E8F0"/>
                <w:sz w:val="18"/>
                <w:szCs w:val="18"/>
              </w:rPr>
              <w:t xml:space="preserve">    body: "React Native 0.75 marks a major milestone for the framework. The New Architecture, which replaces the JavaScript bridge with a direct C++ interface called JSI, is now enabled by default.\n\nThe New Architecture brings synchronous communication between JavaScript and native code, eliminating the asynchronous serialization overhead of the old bridge. Early benchmarks show up to 40% faster startup times on complex screens.",</w:t>
            </w:r>
          </w:p>
          <w:p w14:paraId="22FCC2E5" w14:textId="77777777" w:rsidR="00C20917" w:rsidRDefault="00537DC6">
            <w:r>
              <w:rPr>
                <w:rFonts w:ascii="Courier New" w:eastAsia="Courier New" w:hAnsi="Courier New" w:cs="Courier New"/>
                <w:color w:val="E2E8F0"/>
                <w:sz w:val="18"/>
                <w:szCs w:val="18"/>
              </w:rPr>
              <w:t xml:space="preserve">  },</w:t>
            </w:r>
          </w:p>
          <w:p w14:paraId="55CD8CAD" w14:textId="77777777" w:rsidR="00C20917" w:rsidRDefault="00537DC6">
            <w:r>
              <w:rPr>
                <w:rFonts w:ascii="Courier New" w:eastAsia="Courier New" w:hAnsi="Courier New" w:cs="Courier New"/>
                <w:color w:val="E2E8F0"/>
                <w:sz w:val="18"/>
                <w:szCs w:val="18"/>
              </w:rPr>
              <w:t xml:space="preserve">  {</w:t>
            </w:r>
          </w:p>
          <w:p w14:paraId="499ABF9C" w14:textId="77777777" w:rsidR="00C20917" w:rsidRDefault="00537DC6">
            <w:r>
              <w:rPr>
                <w:rFonts w:ascii="Courier New" w:eastAsia="Courier New" w:hAnsi="Courier New" w:cs="Courier New"/>
                <w:color w:val="E2E8F0"/>
                <w:sz w:val="18"/>
                <w:szCs w:val="18"/>
              </w:rPr>
              <w:t xml:space="preserve">    id: "2",</w:t>
            </w:r>
          </w:p>
          <w:p w14:paraId="50B599B0" w14:textId="77777777" w:rsidR="00C20917" w:rsidRDefault="00537DC6">
            <w:r>
              <w:rPr>
                <w:rFonts w:ascii="Courier New" w:eastAsia="Courier New" w:hAnsi="Courier New" w:cs="Courier New"/>
                <w:color w:val="E2E8F0"/>
                <w:sz w:val="18"/>
                <w:szCs w:val="18"/>
              </w:rPr>
              <w:t xml:space="preserve">    title: "Bangladesh Launches National AI Strategy for 2025-2030",</w:t>
            </w:r>
          </w:p>
          <w:p w14:paraId="61D5E2DB" w14:textId="77777777" w:rsidR="00C20917" w:rsidRDefault="00537DC6">
            <w:r>
              <w:rPr>
                <w:rFonts w:ascii="Courier New" w:eastAsia="Courier New" w:hAnsi="Courier New" w:cs="Courier New"/>
                <w:color w:val="E2E8F0"/>
                <w:sz w:val="18"/>
                <w:szCs w:val="18"/>
              </w:rPr>
              <w:t xml:space="preserve">    category: "Policy",</w:t>
            </w:r>
          </w:p>
          <w:p w14:paraId="656CD74E" w14:textId="77777777" w:rsidR="00C20917" w:rsidRDefault="00537DC6">
            <w:r>
              <w:rPr>
                <w:rFonts w:ascii="Courier New" w:eastAsia="Courier New" w:hAnsi="Courier New" w:cs="Courier New"/>
                <w:color w:val="E2E8F0"/>
                <w:sz w:val="18"/>
                <w:szCs w:val="18"/>
              </w:rPr>
              <w:t xml:space="preserve">    author: "Rashida Khanam",</w:t>
            </w:r>
          </w:p>
          <w:p w14:paraId="1B8CACD2" w14:textId="77777777" w:rsidR="00C20917" w:rsidRDefault="00537DC6">
            <w:r>
              <w:rPr>
                <w:rFonts w:ascii="Courier New" w:eastAsia="Courier New" w:hAnsi="Courier New" w:cs="Courier New"/>
                <w:color w:val="E2E8F0"/>
                <w:sz w:val="18"/>
                <w:szCs w:val="18"/>
              </w:rPr>
              <w:t xml:space="preserve">    date: "June 10, 2025",</w:t>
            </w:r>
          </w:p>
          <w:p w14:paraId="7ECEB3D3" w14:textId="77777777" w:rsidR="00C20917" w:rsidRDefault="00537DC6">
            <w:r>
              <w:rPr>
                <w:rFonts w:ascii="Courier New" w:eastAsia="Courier New" w:hAnsi="Courier New" w:cs="Courier New"/>
                <w:color w:val="E2E8F0"/>
                <w:sz w:val="18"/>
                <w:szCs w:val="18"/>
              </w:rPr>
              <w:t xml:space="preserve">    summary: "The government has released a five-year roadmap for artificial intelligence adoption across education, healthcare, and public services.",</w:t>
            </w:r>
          </w:p>
          <w:p w14:paraId="5AD5A70D" w14:textId="77777777" w:rsidR="00C20917" w:rsidRDefault="00537DC6">
            <w:r>
              <w:rPr>
                <w:rFonts w:ascii="Courier New" w:eastAsia="Courier New" w:hAnsi="Courier New" w:cs="Courier New"/>
                <w:color w:val="E2E8F0"/>
                <w:sz w:val="18"/>
                <w:szCs w:val="18"/>
              </w:rPr>
              <w:t xml:space="preserve">    body: "Bangladesh's ICT Division has published the National Artificial Intelligence Strategy 2025-2030, covering AI adoption in six key sectors: education, agriculture, healthcare, financial inclusion, public administration, and manufacturing.\n\nThe strategy includes a target to train 500,000 AI-skilled workers by 2028 through university curriculum reform. Funding of BDT 2,000 crore has been earmarked for a national AI research centre.",</w:t>
            </w:r>
          </w:p>
          <w:p w14:paraId="5176923C" w14:textId="77777777" w:rsidR="00C20917" w:rsidRDefault="00537DC6">
            <w:r>
              <w:rPr>
                <w:rFonts w:ascii="Courier New" w:eastAsia="Courier New" w:hAnsi="Courier New" w:cs="Courier New"/>
                <w:color w:val="E2E8F0"/>
                <w:sz w:val="18"/>
                <w:szCs w:val="18"/>
              </w:rPr>
              <w:t xml:space="preserve">  },</w:t>
            </w:r>
          </w:p>
          <w:p w14:paraId="4CD4F2F2" w14:textId="77777777" w:rsidR="00C20917" w:rsidRDefault="00537DC6">
            <w:r>
              <w:rPr>
                <w:rFonts w:ascii="Courier New" w:eastAsia="Courier New" w:hAnsi="Courier New" w:cs="Courier New"/>
                <w:color w:val="E2E8F0"/>
                <w:sz w:val="18"/>
                <w:szCs w:val="18"/>
              </w:rPr>
              <w:t xml:space="preserve">  {</w:t>
            </w:r>
          </w:p>
          <w:p w14:paraId="2078FE04" w14:textId="77777777" w:rsidR="00C20917" w:rsidRDefault="00537DC6">
            <w:r>
              <w:rPr>
                <w:rFonts w:ascii="Courier New" w:eastAsia="Courier New" w:hAnsi="Courier New" w:cs="Courier New"/>
                <w:color w:val="E2E8F0"/>
                <w:sz w:val="18"/>
                <w:szCs w:val="18"/>
              </w:rPr>
              <w:t xml:space="preserve">    id: "3",</w:t>
            </w:r>
          </w:p>
          <w:p w14:paraId="5CB59999" w14:textId="77777777" w:rsidR="00C20917" w:rsidRDefault="00537DC6">
            <w:r>
              <w:rPr>
                <w:rFonts w:ascii="Courier New" w:eastAsia="Courier New" w:hAnsi="Courier New" w:cs="Courier New"/>
                <w:color w:val="E2E8F0"/>
                <w:sz w:val="18"/>
                <w:szCs w:val="18"/>
              </w:rPr>
              <w:t xml:space="preserve">    title: "Expo Router 4.0 Introduces Server Components",</w:t>
            </w:r>
          </w:p>
          <w:p w14:paraId="3DD25AA0" w14:textId="77777777" w:rsidR="00C20917" w:rsidRDefault="00537DC6">
            <w:r>
              <w:rPr>
                <w:rFonts w:ascii="Courier New" w:eastAsia="Courier New" w:hAnsi="Courier New" w:cs="Courier New"/>
                <w:color w:val="E2E8F0"/>
                <w:sz w:val="18"/>
                <w:szCs w:val="18"/>
              </w:rPr>
              <w:t xml:space="preserve">    category: "Tech",</w:t>
            </w:r>
          </w:p>
          <w:p w14:paraId="49EB7002" w14:textId="77777777" w:rsidR="00C20917" w:rsidRDefault="00537DC6">
            <w:r>
              <w:rPr>
                <w:rFonts w:ascii="Courier New" w:eastAsia="Courier New" w:hAnsi="Courier New" w:cs="Courier New"/>
                <w:color w:val="E2E8F0"/>
                <w:sz w:val="18"/>
                <w:szCs w:val="18"/>
              </w:rPr>
              <w:t xml:space="preserve">    author: "James Watkins",</w:t>
            </w:r>
          </w:p>
          <w:p w14:paraId="6834EC4B" w14:textId="77777777" w:rsidR="00C20917" w:rsidRDefault="00537DC6">
            <w:r>
              <w:rPr>
                <w:rFonts w:ascii="Courier New" w:eastAsia="Courier New" w:hAnsi="Courier New" w:cs="Courier New"/>
                <w:color w:val="E2E8F0"/>
                <w:sz w:val="18"/>
                <w:szCs w:val="18"/>
              </w:rPr>
              <w:t xml:space="preserve">    date: "June 5, 2025",</w:t>
            </w:r>
          </w:p>
          <w:p w14:paraId="5159E4D8" w14:textId="77777777" w:rsidR="00C20917" w:rsidRDefault="00537DC6">
            <w:r>
              <w:rPr>
                <w:rFonts w:ascii="Courier New" w:eastAsia="Courier New" w:hAnsi="Courier New" w:cs="Courier New"/>
                <w:color w:val="E2E8F0"/>
                <w:sz w:val="18"/>
                <w:szCs w:val="18"/>
              </w:rPr>
              <w:t xml:space="preserve">    summary: "Expo Router's latest major release brings React Server Components to mobile, enabling server-side rendering for React Native apps.",</w:t>
            </w:r>
          </w:p>
          <w:p w14:paraId="00AD0605" w14:textId="77777777" w:rsidR="00C20917" w:rsidRDefault="00537DC6">
            <w:r>
              <w:rPr>
                <w:rFonts w:ascii="Courier New" w:eastAsia="Courier New" w:hAnsi="Courier New" w:cs="Courier New"/>
                <w:color w:val="E2E8F0"/>
                <w:sz w:val="18"/>
                <w:szCs w:val="18"/>
              </w:rPr>
              <w:t xml:space="preserve">    body: "Expo Router 4.0 is the first mobile framework to bring React Server Components to native apps. Server components allow parts of a screen to be rendered on the server and streamed to the device, reducing bundle size.\n\nThe release also introduces API Routes — server-side endpoints defined inside the app/ folder — enabling full-stack React Native development without a separate backend server.",</w:t>
            </w:r>
          </w:p>
          <w:p w14:paraId="08CC8F3D" w14:textId="77777777" w:rsidR="00C20917" w:rsidRDefault="00537DC6">
            <w:r>
              <w:rPr>
                <w:rFonts w:ascii="Courier New" w:eastAsia="Courier New" w:hAnsi="Courier New" w:cs="Courier New"/>
                <w:color w:val="E2E8F0"/>
                <w:sz w:val="18"/>
                <w:szCs w:val="18"/>
              </w:rPr>
              <w:t xml:space="preserve">  },</w:t>
            </w:r>
          </w:p>
          <w:p w14:paraId="2A9FCB17" w14:textId="77777777" w:rsidR="00C20917" w:rsidRDefault="00537DC6">
            <w:r>
              <w:rPr>
                <w:rFonts w:ascii="Courier New" w:eastAsia="Courier New" w:hAnsi="Courier New" w:cs="Courier New"/>
                <w:color w:val="E2E8F0"/>
                <w:sz w:val="18"/>
                <w:szCs w:val="18"/>
              </w:rPr>
              <w:t xml:space="preserve">  {</w:t>
            </w:r>
          </w:p>
          <w:p w14:paraId="4F3EEB9D" w14:textId="77777777" w:rsidR="00C20917" w:rsidRDefault="00537DC6">
            <w:r>
              <w:rPr>
                <w:rFonts w:ascii="Courier New" w:eastAsia="Courier New" w:hAnsi="Courier New" w:cs="Courier New"/>
                <w:color w:val="E2E8F0"/>
                <w:sz w:val="18"/>
                <w:szCs w:val="18"/>
              </w:rPr>
              <w:lastRenderedPageBreak/>
              <w:t xml:space="preserve">    id: "4",</w:t>
            </w:r>
          </w:p>
          <w:p w14:paraId="3BE1B559" w14:textId="77777777" w:rsidR="00C20917" w:rsidRDefault="00537DC6">
            <w:r>
              <w:rPr>
                <w:rFonts w:ascii="Courier New" w:eastAsia="Courier New" w:hAnsi="Courier New" w:cs="Courier New"/>
                <w:color w:val="E2E8F0"/>
                <w:sz w:val="18"/>
                <w:szCs w:val="18"/>
              </w:rPr>
              <w:t xml:space="preserve">    title: "AIUB Research Team Publishes NLP Study on Bangla Text",</w:t>
            </w:r>
          </w:p>
          <w:p w14:paraId="5CF6E841" w14:textId="77777777" w:rsidR="00C20917" w:rsidRDefault="00537DC6">
            <w:r>
              <w:rPr>
                <w:rFonts w:ascii="Courier New" w:eastAsia="Courier New" w:hAnsi="Courier New" w:cs="Courier New"/>
                <w:color w:val="E2E8F0"/>
                <w:sz w:val="18"/>
                <w:szCs w:val="18"/>
              </w:rPr>
              <w:t xml:space="preserve">    category: "Research",</w:t>
            </w:r>
          </w:p>
          <w:p w14:paraId="0738E60D" w14:textId="77777777" w:rsidR="00C20917" w:rsidRDefault="00537DC6">
            <w:r>
              <w:rPr>
                <w:rFonts w:ascii="Courier New" w:eastAsia="Courier New" w:hAnsi="Courier New" w:cs="Courier New"/>
                <w:color w:val="E2E8F0"/>
                <w:sz w:val="18"/>
                <w:szCs w:val="18"/>
              </w:rPr>
              <w:t xml:space="preserve">    author: "Dr. Fahmida Akter",</w:t>
            </w:r>
          </w:p>
          <w:p w14:paraId="2CDE2B6F" w14:textId="77777777" w:rsidR="00C20917" w:rsidRDefault="00537DC6">
            <w:r>
              <w:rPr>
                <w:rFonts w:ascii="Courier New" w:eastAsia="Courier New" w:hAnsi="Courier New" w:cs="Courier New"/>
                <w:color w:val="E2E8F0"/>
                <w:sz w:val="18"/>
                <w:szCs w:val="18"/>
              </w:rPr>
              <w:t xml:space="preserve">    date: "May 28, 2025",</w:t>
            </w:r>
          </w:p>
          <w:p w14:paraId="62350954" w14:textId="77777777" w:rsidR="00C20917" w:rsidRDefault="00537DC6">
            <w:r>
              <w:rPr>
                <w:rFonts w:ascii="Courier New" w:eastAsia="Courier New" w:hAnsi="Courier New" w:cs="Courier New"/>
                <w:color w:val="E2E8F0"/>
                <w:sz w:val="18"/>
                <w:szCs w:val="18"/>
              </w:rPr>
              <w:t xml:space="preserve">    summary: "A team from AIUB's CS department has published a benchmark dataset and transformer model for low-resource Bangla NLP tasks.",</w:t>
            </w:r>
          </w:p>
          <w:p w14:paraId="27B3CAB6" w14:textId="77777777" w:rsidR="00C20917" w:rsidRDefault="00537DC6">
            <w:r>
              <w:rPr>
                <w:rFonts w:ascii="Courier New" w:eastAsia="Courier New" w:hAnsi="Courier New" w:cs="Courier New"/>
                <w:color w:val="E2E8F0"/>
                <w:sz w:val="18"/>
                <w:szCs w:val="18"/>
              </w:rPr>
              <w:t xml:space="preserve">    body: "Researchers from AIUB have released BanglaBERT-v2, a fine-tuned transformer model trained on a 12-billion-token Bangla corpus. The model outperforms previous state-of-the-art results on sentiment analysis, NER, and question answering in Bangla.\n\nThe team also released BanglaGLUE — a benchmark containing 8 tasks with human-annotated data. The work was presented at ACL 2025 and has been cited by researchers at Google DeepMind.",</w:t>
            </w:r>
          </w:p>
          <w:p w14:paraId="377470E0" w14:textId="77777777" w:rsidR="00C20917" w:rsidRDefault="00537DC6">
            <w:r>
              <w:rPr>
                <w:rFonts w:ascii="Courier New" w:eastAsia="Courier New" w:hAnsi="Courier New" w:cs="Courier New"/>
                <w:color w:val="E2E8F0"/>
                <w:sz w:val="18"/>
                <w:szCs w:val="18"/>
              </w:rPr>
              <w:t xml:space="preserve">  },</w:t>
            </w:r>
          </w:p>
          <w:p w14:paraId="091B032A" w14:textId="77777777" w:rsidR="00C20917" w:rsidRDefault="00537DC6">
            <w:r>
              <w:rPr>
                <w:rFonts w:ascii="Courier New" w:eastAsia="Courier New" w:hAnsi="Courier New" w:cs="Courier New"/>
                <w:color w:val="E2E8F0"/>
                <w:sz w:val="18"/>
                <w:szCs w:val="18"/>
              </w:rPr>
              <w:t xml:space="preserve">  {</w:t>
            </w:r>
          </w:p>
          <w:p w14:paraId="6C55282A" w14:textId="77777777" w:rsidR="00C20917" w:rsidRDefault="00537DC6">
            <w:r>
              <w:rPr>
                <w:rFonts w:ascii="Courier New" w:eastAsia="Courier New" w:hAnsi="Courier New" w:cs="Courier New"/>
                <w:color w:val="E2E8F0"/>
                <w:sz w:val="18"/>
                <w:szCs w:val="18"/>
              </w:rPr>
              <w:t xml:space="preserve">    id: "5",</w:t>
            </w:r>
          </w:p>
          <w:p w14:paraId="19F2BF28" w14:textId="77777777" w:rsidR="00C20917" w:rsidRDefault="00537DC6">
            <w:r>
              <w:rPr>
                <w:rFonts w:ascii="Courier New" w:eastAsia="Courier New" w:hAnsi="Courier New" w:cs="Courier New"/>
                <w:color w:val="E2E8F0"/>
                <w:sz w:val="18"/>
                <w:szCs w:val="18"/>
              </w:rPr>
              <w:t xml:space="preserve">    title: "TypeScript 5.6 Adds Pattern Matching Proposal",</w:t>
            </w:r>
          </w:p>
          <w:p w14:paraId="109C2A97" w14:textId="77777777" w:rsidR="00C20917" w:rsidRDefault="00537DC6">
            <w:r>
              <w:rPr>
                <w:rFonts w:ascii="Courier New" w:eastAsia="Courier New" w:hAnsi="Courier New" w:cs="Courier New"/>
                <w:color w:val="E2E8F0"/>
                <w:sz w:val="18"/>
                <w:szCs w:val="18"/>
              </w:rPr>
              <w:t xml:space="preserve">    category: "Tech",</w:t>
            </w:r>
          </w:p>
          <w:p w14:paraId="521A9A27" w14:textId="77777777" w:rsidR="00C20917" w:rsidRDefault="00537DC6">
            <w:r>
              <w:rPr>
                <w:rFonts w:ascii="Courier New" w:eastAsia="Courier New" w:hAnsi="Courier New" w:cs="Courier New"/>
                <w:color w:val="E2E8F0"/>
                <w:sz w:val="18"/>
                <w:szCs w:val="18"/>
              </w:rPr>
              <w:t xml:space="preserve">    author: "Elena Vasquez",</w:t>
            </w:r>
          </w:p>
          <w:p w14:paraId="6198A5F4" w14:textId="77777777" w:rsidR="00C20917" w:rsidRDefault="00537DC6">
            <w:r>
              <w:rPr>
                <w:rFonts w:ascii="Courier New" w:eastAsia="Courier New" w:hAnsi="Courier New" w:cs="Courier New"/>
                <w:color w:val="E2E8F0"/>
                <w:sz w:val="18"/>
                <w:szCs w:val="18"/>
              </w:rPr>
              <w:t xml:space="preserve">    date: "May 20, 2025",</w:t>
            </w:r>
          </w:p>
          <w:p w14:paraId="38236F09" w14:textId="77777777" w:rsidR="00C20917" w:rsidRDefault="00537DC6">
            <w:r>
              <w:rPr>
                <w:rFonts w:ascii="Courier New" w:eastAsia="Courier New" w:hAnsi="Courier New" w:cs="Courier New"/>
                <w:color w:val="E2E8F0"/>
                <w:sz w:val="18"/>
                <w:szCs w:val="18"/>
              </w:rPr>
              <w:t xml:space="preserve">    summary: "TypeScript 5.6 includes an early implementation of the TC39 pattern matching proposal, bringing switch-expression syntax to JavaScript.",</w:t>
            </w:r>
          </w:p>
          <w:p w14:paraId="42678D9A" w14:textId="77777777" w:rsidR="00C20917" w:rsidRDefault="00537DC6">
            <w:r>
              <w:rPr>
                <w:rFonts w:ascii="Courier New" w:eastAsia="Courier New" w:hAnsi="Courier New" w:cs="Courier New"/>
                <w:color w:val="E2E8F0"/>
                <w:sz w:val="18"/>
                <w:szCs w:val="18"/>
              </w:rPr>
              <w:t xml:space="preserve">    body: "TypeScript 5.6 beta includes an experimental implementation of the TC39 pattern matching proposal, introducing a match expression as a more powerful alternative to switch statements.\n\nPattern matching allows destructuring and type narrowing in a single expression. The syntax is similar to pattern matching in Rust and F#.",</w:t>
            </w:r>
          </w:p>
          <w:p w14:paraId="19B024EA" w14:textId="77777777" w:rsidR="00C20917" w:rsidRDefault="00537DC6">
            <w:r>
              <w:rPr>
                <w:rFonts w:ascii="Courier New" w:eastAsia="Courier New" w:hAnsi="Courier New" w:cs="Courier New"/>
                <w:color w:val="E2E8F0"/>
                <w:sz w:val="18"/>
                <w:szCs w:val="18"/>
              </w:rPr>
              <w:t xml:space="preserve">  },</w:t>
            </w:r>
          </w:p>
          <w:p w14:paraId="1584E1ED" w14:textId="77777777" w:rsidR="00C20917" w:rsidRDefault="00537DC6">
            <w:r>
              <w:rPr>
                <w:rFonts w:ascii="Courier New" w:eastAsia="Courier New" w:hAnsi="Courier New" w:cs="Courier New"/>
                <w:color w:val="E2E8F0"/>
                <w:sz w:val="18"/>
                <w:szCs w:val="18"/>
              </w:rPr>
              <w:t xml:space="preserve">  {</w:t>
            </w:r>
          </w:p>
          <w:p w14:paraId="25DC0E6D" w14:textId="77777777" w:rsidR="00C20917" w:rsidRDefault="00537DC6">
            <w:r>
              <w:rPr>
                <w:rFonts w:ascii="Courier New" w:eastAsia="Courier New" w:hAnsi="Courier New" w:cs="Courier New"/>
                <w:color w:val="E2E8F0"/>
                <w:sz w:val="18"/>
                <w:szCs w:val="18"/>
              </w:rPr>
              <w:t xml:space="preserve">    id: "6",</w:t>
            </w:r>
          </w:p>
          <w:p w14:paraId="06223076" w14:textId="77777777" w:rsidR="00C20917" w:rsidRDefault="00537DC6">
            <w:r>
              <w:rPr>
                <w:rFonts w:ascii="Courier New" w:eastAsia="Courier New" w:hAnsi="Courier New" w:cs="Courier New"/>
                <w:color w:val="E2E8F0"/>
                <w:sz w:val="18"/>
                <w:szCs w:val="18"/>
              </w:rPr>
              <w:t xml:space="preserve">    title: "Mobile Internet Penetration in Bangladesh Reaches 70%",</w:t>
            </w:r>
          </w:p>
          <w:p w14:paraId="68A9CF92" w14:textId="77777777" w:rsidR="00C20917" w:rsidRDefault="00537DC6">
            <w:r>
              <w:rPr>
                <w:rFonts w:ascii="Courier New" w:eastAsia="Courier New" w:hAnsi="Courier New" w:cs="Courier New"/>
                <w:color w:val="E2E8F0"/>
                <w:sz w:val="18"/>
                <w:szCs w:val="18"/>
              </w:rPr>
              <w:t xml:space="preserve">    category: "Industry",</w:t>
            </w:r>
          </w:p>
          <w:p w14:paraId="558CF06D" w14:textId="77777777" w:rsidR="00C20917" w:rsidRDefault="00537DC6">
            <w:r>
              <w:rPr>
                <w:rFonts w:ascii="Courier New" w:eastAsia="Courier New" w:hAnsi="Courier New" w:cs="Courier New"/>
                <w:color w:val="E2E8F0"/>
                <w:sz w:val="18"/>
                <w:szCs w:val="18"/>
              </w:rPr>
              <w:t xml:space="preserve">    author: "Tanvir Hossain",</w:t>
            </w:r>
          </w:p>
          <w:p w14:paraId="1AF05E04" w14:textId="77777777" w:rsidR="00C20917" w:rsidRDefault="00537DC6">
            <w:r>
              <w:rPr>
                <w:rFonts w:ascii="Courier New" w:eastAsia="Courier New" w:hAnsi="Courier New" w:cs="Courier New"/>
                <w:color w:val="E2E8F0"/>
                <w:sz w:val="18"/>
                <w:szCs w:val="18"/>
              </w:rPr>
              <w:t xml:space="preserve">    date: "May 14, 2025",</w:t>
            </w:r>
          </w:p>
          <w:p w14:paraId="12537FD2" w14:textId="77777777" w:rsidR="00C20917" w:rsidRDefault="00537DC6">
            <w:r>
              <w:rPr>
                <w:rFonts w:ascii="Courier New" w:eastAsia="Courier New" w:hAnsi="Courier New" w:cs="Courier New"/>
                <w:color w:val="E2E8F0"/>
                <w:sz w:val="18"/>
                <w:szCs w:val="18"/>
              </w:rPr>
              <w:t xml:space="preserve">    summary: "BTRC data shows mobile internet subscriptions have crossed 130 million, making Bangladesh one of the fastest-growing mobile markets in South Asia.",</w:t>
            </w:r>
          </w:p>
          <w:p w14:paraId="285B4FE4" w14:textId="77777777" w:rsidR="00C20917" w:rsidRDefault="00537DC6">
            <w:r>
              <w:rPr>
                <w:rFonts w:ascii="Courier New" w:eastAsia="Courier New" w:hAnsi="Courier New" w:cs="Courier New"/>
                <w:color w:val="E2E8F0"/>
                <w:sz w:val="18"/>
                <w:szCs w:val="18"/>
              </w:rPr>
              <w:t xml:space="preserve">    body: "The Bangladesh Telecommunication Regulatory Commission reports mobile internet subscriptions crossed 130 million in April 2025, representing 70% of the population. 4G coverage now reaches 97% of populated areas.\n\nThe growth creates a significant opportunity for mobile-first applications. Developers who can build performant React Native apps are in high demand across fintech, e-commerce, and healthcare delivery.",</w:t>
            </w:r>
          </w:p>
          <w:p w14:paraId="5214A4EF" w14:textId="77777777" w:rsidR="00C20917" w:rsidRDefault="00537DC6">
            <w:r>
              <w:rPr>
                <w:rFonts w:ascii="Courier New" w:eastAsia="Courier New" w:hAnsi="Courier New" w:cs="Courier New"/>
                <w:color w:val="E2E8F0"/>
                <w:sz w:val="18"/>
                <w:szCs w:val="18"/>
              </w:rPr>
              <w:t xml:space="preserve">  },</w:t>
            </w:r>
          </w:p>
          <w:p w14:paraId="7D084D1F" w14:textId="77777777" w:rsidR="00C20917" w:rsidRDefault="00537DC6">
            <w:r>
              <w:rPr>
                <w:rFonts w:ascii="Courier New" w:eastAsia="Courier New" w:hAnsi="Courier New" w:cs="Courier New"/>
                <w:color w:val="E2E8F0"/>
                <w:sz w:val="18"/>
                <w:szCs w:val="18"/>
              </w:rPr>
              <w:t xml:space="preserve">  {</w:t>
            </w:r>
          </w:p>
          <w:p w14:paraId="42839878" w14:textId="77777777" w:rsidR="00C20917" w:rsidRDefault="00537DC6">
            <w:r>
              <w:rPr>
                <w:rFonts w:ascii="Courier New" w:eastAsia="Courier New" w:hAnsi="Courier New" w:cs="Courier New"/>
                <w:color w:val="E2E8F0"/>
                <w:sz w:val="18"/>
                <w:szCs w:val="18"/>
              </w:rPr>
              <w:t xml:space="preserve">    id: "7",</w:t>
            </w:r>
          </w:p>
          <w:p w14:paraId="4D7D1753" w14:textId="77777777" w:rsidR="00C20917" w:rsidRDefault="00537DC6">
            <w:r>
              <w:rPr>
                <w:rFonts w:ascii="Courier New" w:eastAsia="Courier New" w:hAnsi="Courier New" w:cs="Courier New"/>
                <w:color w:val="E2E8F0"/>
                <w:sz w:val="18"/>
                <w:szCs w:val="18"/>
              </w:rPr>
              <w:t xml:space="preserve">    title: "Meta Open-Sources Llama 4 Multimodal Model",</w:t>
            </w:r>
          </w:p>
          <w:p w14:paraId="52F49BED" w14:textId="77777777" w:rsidR="00C20917" w:rsidRDefault="00537DC6">
            <w:r>
              <w:rPr>
                <w:rFonts w:ascii="Courier New" w:eastAsia="Courier New" w:hAnsi="Courier New" w:cs="Courier New"/>
                <w:color w:val="E2E8F0"/>
                <w:sz w:val="18"/>
                <w:szCs w:val="18"/>
              </w:rPr>
              <w:t xml:space="preserve">    category: "AI",</w:t>
            </w:r>
          </w:p>
          <w:p w14:paraId="0D0EA599" w14:textId="77777777" w:rsidR="00C20917" w:rsidRDefault="00537DC6">
            <w:r>
              <w:rPr>
                <w:rFonts w:ascii="Courier New" w:eastAsia="Courier New" w:hAnsi="Courier New" w:cs="Courier New"/>
                <w:color w:val="E2E8F0"/>
                <w:sz w:val="18"/>
                <w:szCs w:val="18"/>
              </w:rPr>
              <w:t xml:space="preserve">    author: "Marcus Johnson",</w:t>
            </w:r>
          </w:p>
          <w:p w14:paraId="05F3918A" w14:textId="77777777" w:rsidR="00C20917" w:rsidRDefault="00537DC6">
            <w:r>
              <w:rPr>
                <w:rFonts w:ascii="Courier New" w:eastAsia="Courier New" w:hAnsi="Courier New" w:cs="Courier New"/>
                <w:color w:val="E2E8F0"/>
                <w:sz w:val="18"/>
                <w:szCs w:val="18"/>
              </w:rPr>
              <w:t xml:space="preserve">    date: "May 8, 2025",</w:t>
            </w:r>
          </w:p>
          <w:p w14:paraId="6C22FC06" w14:textId="77777777" w:rsidR="00C20917" w:rsidRDefault="00537DC6">
            <w:r>
              <w:rPr>
                <w:rFonts w:ascii="Courier New" w:eastAsia="Courier New" w:hAnsi="Courier New" w:cs="Courier New"/>
                <w:color w:val="E2E8F0"/>
                <w:sz w:val="18"/>
                <w:szCs w:val="18"/>
              </w:rPr>
              <w:t xml:space="preserve">    summary: "Meta has released Llama 4, a multimodal foundation model capable of processing text, images, and audio, under an open research licence.",</w:t>
            </w:r>
          </w:p>
          <w:p w14:paraId="152B686B" w14:textId="77777777" w:rsidR="00C20917" w:rsidRDefault="00537DC6">
            <w:r>
              <w:rPr>
                <w:rFonts w:ascii="Courier New" w:eastAsia="Courier New" w:hAnsi="Courier New" w:cs="Courier New"/>
                <w:color w:val="E2E8F0"/>
                <w:sz w:val="18"/>
                <w:szCs w:val="18"/>
              </w:rPr>
              <w:t xml:space="preserve">    body: "Meta AI has released Llama 4, a multimodal large language model capable of understanding text, images, and audio. The model is available in 8B, 70B, and 405B parameter sizes under the Llama Community Licence.\n\nFor mobile developers, the 8B model can run on-device on flagship smartphones, opening possibilities for privacy-preserving AI features that do not require a server roundtrip.",</w:t>
            </w:r>
          </w:p>
          <w:p w14:paraId="3D519C79" w14:textId="77777777" w:rsidR="00C20917" w:rsidRDefault="00537DC6">
            <w:r>
              <w:rPr>
                <w:rFonts w:ascii="Courier New" w:eastAsia="Courier New" w:hAnsi="Courier New" w:cs="Courier New"/>
                <w:color w:val="E2E8F0"/>
                <w:sz w:val="18"/>
                <w:szCs w:val="18"/>
              </w:rPr>
              <w:t xml:space="preserve">  },</w:t>
            </w:r>
          </w:p>
          <w:p w14:paraId="7EECB25C" w14:textId="77777777" w:rsidR="00C20917" w:rsidRDefault="00537DC6">
            <w:r>
              <w:rPr>
                <w:rFonts w:ascii="Courier New" w:eastAsia="Courier New" w:hAnsi="Courier New" w:cs="Courier New"/>
                <w:color w:val="E2E8F0"/>
                <w:sz w:val="18"/>
                <w:szCs w:val="18"/>
              </w:rPr>
              <w:t xml:space="preserve">  {</w:t>
            </w:r>
          </w:p>
          <w:p w14:paraId="59835C8C" w14:textId="77777777" w:rsidR="00C20917" w:rsidRDefault="00537DC6">
            <w:r>
              <w:rPr>
                <w:rFonts w:ascii="Courier New" w:eastAsia="Courier New" w:hAnsi="Courier New" w:cs="Courier New"/>
                <w:color w:val="E2E8F0"/>
                <w:sz w:val="18"/>
                <w:szCs w:val="18"/>
              </w:rPr>
              <w:t xml:space="preserve">    id: "8",</w:t>
            </w:r>
          </w:p>
          <w:p w14:paraId="1F823AB5" w14:textId="77777777" w:rsidR="00C20917" w:rsidRDefault="00537DC6">
            <w:r>
              <w:rPr>
                <w:rFonts w:ascii="Courier New" w:eastAsia="Courier New" w:hAnsi="Courier New" w:cs="Courier New"/>
                <w:color w:val="E2E8F0"/>
                <w:sz w:val="18"/>
                <w:szCs w:val="18"/>
              </w:rPr>
              <w:t xml:space="preserve">    title: "Dhaka Startup Ecosystem Raises Record $240M in 2025 H1",</w:t>
            </w:r>
          </w:p>
          <w:p w14:paraId="6212EF0B" w14:textId="77777777" w:rsidR="00C20917" w:rsidRDefault="00537DC6">
            <w:r>
              <w:rPr>
                <w:rFonts w:ascii="Courier New" w:eastAsia="Courier New" w:hAnsi="Courier New" w:cs="Courier New"/>
                <w:color w:val="E2E8F0"/>
                <w:sz w:val="18"/>
                <w:szCs w:val="18"/>
              </w:rPr>
              <w:t xml:space="preserve">    category: "Business",</w:t>
            </w:r>
          </w:p>
          <w:p w14:paraId="0B69692B" w14:textId="77777777" w:rsidR="00C20917" w:rsidRDefault="00537DC6">
            <w:r>
              <w:rPr>
                <w:rFonts w:ascii="Courier New" w:eastAsia="Courier New" w:hAnsi="Courier New" w:cs="Courier New"/>
                <w:color w:val="E2E8F0"/>
                <w:sz w:val="18"/>
                <w:szCs w:val="18"/>
              </w:rPr>
              <w:t xml:space="preserve">    author: "Nadia Islam",</w:t>
            </w:r>
          </w:p>
          <w:p w14:paraId="65F446DF" w14:textId="77777777" w:rsidR="00C20917" w:rsidRDefault="00537DC6">
            <w:r>
              <w:rPr>
                <w:rFonts w:ascii="Courier New" w:eastAsia="Courier New" w:hAnsi="Courier New" w:cs="Courier New"/>
                <w:color w:val="E2E8F0"/>
                <w:sz w:val="18"/>
                <w:szCs w:val="18"/>
              </w:rPr>
              <w:t xml:space="preserve">    date: "May 1, 2025",</w:t>
            </w:r>
          </w:p>
          <w:p w14:paraId="674FD850" w14:textId="77777777" w:rsidR="00C20917" w:rsidRDefault="00537DC6">
            <w:r>
              <w:rPr>
                <w:rFonts w:ascii="Courier New" w:eastAsia="Courier New" w:hAnsi="Courier New" w:cs="Courier New"/>
                <w:color w:val="E2E8F0"/>
                <w:sz w:val="18"/>
                <w:szCs w:val="18"/>
              </w:rPr>
              <w:t xml:space="preserve">    summary: "Venture capital investment in Bangladesh-based startups reached a record high in the first half of 2025, led by fintech, health tech, and agritech companies.",</w:t>
            </w:r>
          </w:p>
          <w:p w14:paraId="7D2A6633" w14:textId="77777777" w:rsidR="00C20917" w:rsidRDefault="00537DC6">
            <w:r>
              <w:rPr>
                <w:rFonts w:ascii="Courier New" w:eastAsia="Courier New" w:hAnsi="Courier New" w:cs="Courier New"/>
                <w:color w:val="E2E8F0"/>
                <w:sz w:val="18"/>
                <w:szCs w:val="18"/>
              </w:rPr>
              <w:t xml:space="preserve">    body: "Bangladesh-based startups raised $240 million in the first half of 2025 across 47 deals, a 180% increase over the same period in 2024. The largest </w:t>
            </w:r>
            <w:r>
              <w:rPr>
                <w:rFonts w:ascii="Courier New" w:eastAsia="Courier New" w:hAnsi="Courier New" w:cs="Courier New"/>
                <w:color w:val="E2E8F0"/>
                <w:sz w:val="18"/>
                <w:szCs w:val="18"/>
              </w:rPr>
              <w:lastRenderedPageBreak/>
              <w:t>rounds were raised by bKash ($60M), iFarmer ($22M), and Maya ($18M).\n\nThe growth is increasing demand for mobile developers, with companies like Pathao, Shohoz, and Chaldal actively hiring React Native engineers.",</w:t>
            </w:r>
          </w:p>
          <w:p w14:paraId="5E9FBD5E" w14:textId="77777777" w:rsidR="00C20917" w:rsidRDefault="00537DC6">
            <w:r>
              <w:rPr>
                <w:rFonts w:ascii="Courier New" w:eastAsia="Courier New" w:hAnsi="Courier New" w:cs="Courier New"/>
                <w:color w:val="E2E8F0"/>
                <w:sz w:val="18"/>
                <w:szCs w:val="18"/>
              </w:rPr>
              <w:t xml:space="preserve">  },</w:t>
            </w:r>
          </w:p>
          <w:p w14:paraId="3130AF51" w14:textId="77777777" w:rsidR="00C20917" w:rsidRDefault="00537DC6">
            <w:r>
              <w:rPr>
                <w:rFonts w:ascii="Courier New" w:eastAsia="Courier New" w:hAnsi="Courier New" w:cs="Courier New"/>
                <w:color w:val="E2E8F0"/>
                <w:sz w:val="18"/>
                <w:szCs w:val="18"/>
              </w:rPr>
              <w:t>];</w:t>
            </w:r>
          </w:p>
        </w:tc>
      </w:tr>
    </w:tbl>
    <w:p w14:paraId="49A9B7F0" w14:textId="77777777" w:rsidR="00C20917" w:rsidRDefault="00C20917">
      <w:pPr>
        <w:spacing w:before="80"/>
      </w:pPr>
    </w:p>
    <w:p w14:paraId="0F023CF8" w14:textId="77777777" w:rsidR="00C20917" w:rsidRDefault="00537DC6">
      <w:r>
        <w:br w:type="page"/>
      </w:r>
    </w:p>
    <w:p w14:paraId="63E9B435" w14:textId="77777777" w:rsidR="00C20917" w:rsidRDefault="00537DC6">
      <w:pPr>
        <w:pStyle w:val="Heading1"/>
        <w:pBdr>
          <w:bottom w:val="single" w:sz="6" w:space="4" w:color="0D9488"/>
        </w:pBdr>
      </w:pPr>
      <w:r>
        <w:lastRenderedPageBreak/>
        <w:t>Section 3 - ArticleCard Component</w:t>
      </w:r>
    </w:p>
    <w:p w14:paraId="17B34559" w14:textId="77777777" w:rsidR="00C20917" w:rsidRDefault="00537DC6">
      <w:pPr>
        <w:spacing w:before="60" w:after="90"/>
      </w:pPr>
      <w:r>
        <w:rPr>
          <w:rFonts w:cs="Calibri"/>
        </w:rPr>
        <w:t>B</w:t>
      </w:r>
      <w:r>
        <w:rPr>
          <w:rFonts w:cs="Calibri"/>
        </w:rPr>
        <w:t>efore building the screens, create the component that renders a single article row. It lives in components/ and receives an Article and an onPress callback as props.</w:t>
      </w:r>
    </w:p>
    <w:p w14:paraId="537836FB" w14:textId="77777777" w:rsidR="00C20917" w:rsidRDefault="00537DC6">
      <w:pPr>
        <w:pStyle w:val="Heading2"/>
      </w:pPr>
      <w:r>
        <w:t>3.1  Create components/article-card.tsx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0917" w14:paraId="0DC8F34B" w14:textId="77777777">
        <w:tblPrEx>
          <w:tblCellMar>
            <w:top w:w="0" w:type="dxa"/>
            <w:bottom w:w="0" w:type="dxa"/>
          </w:tblCellMar>
        </w:tblPrEx>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45E2183F" w14:textId="77777777" w:rsidR="00C20917" w:rsidRDefault="00537DC6">
            <w:r>
              <w:rPr>
                <w:rFonts w:cs="Calibri"/>
                <w:b/>
                <w:bCs/>
                <w:color w:val="CCFBF1"/>
                <w:sz w:val="18"/>
                <w:szCs w:val="18"/>
              </w:rPr>
              <w:t>components/article-card.tsx</w:t>
            </w:r>
          </w:p>
        </w:tc>
      </w:tr>
      <w:tr w:rsidR="00C20917" w14:paraId="7B641316" w14:textId="77777777">
        <w:tblPrEx>
          <w:tblCellMar>
            <w:top w:w="0" w:type="dxa"/>
            <w:bottom w:w="0" w:type="dxa"/>
          </w:tblCellMar>
        </w:tblPrEx>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712A45E1" w14:textId="77777777" w:rsidR="00C20917" w:rsidRDefault="00537DC6">
            <w:r>
              <w:rPr>
                <w:rFonts w:ascii="Courier New" w:eastAsia="Courier New" w:hAnsi="Courier New" w:cs="Courier New"/>
                <w:color w:val="E2E8F0"/>
                <w:sz w:val="18"/>
                <w:szCs w:val="18"/>
              </w:rPr>
              <w:t>// components/article-card.tsx</w:t>
            </w:r>
          </w:p>
          <w:p w14:paraId="7DC7CD6F" w14:textId="77777777" w:rsidR="00C20917" w:rsidRDefault="00537DC6">
            <w:r>
              <w:rPr>
                <w:rFonts w:ascii="Courier New" w:eastAsia="Courier New" w:hAnsi="Courier New" w:cs="Courier New"/>
                <w:color w:val="E2E8F0"/>
                <w:sz w:val="18"/>
                <w:szCs w:val="18"/>
              </w:rPr>
              <w:t xml:space="preserve"> </w:t>
            </w:r>
          </w:p>
          <w:p w14:paraId="75210F89" w14:textId="77777777" w:rsidR="00C20917" w:rsidRDefault="00537DC6">
            <w:r>
              <w:rPr>
                <w:rFonts w:ascii="Courier New" w:eastAsia="Courier New" w:hAnsi="Courier New" w:cs="Courier New"/>
                <w:color w:val="E2E8F0"/>
                <w:sz w:val="18"/>
                <w:szCs w:val="18"/>
              </w:rPr>
              <w:t>import { StyleSheet, Text, TouchableOpacity, View } from "react-native";</w:t>
            </w:r>
          </w:p>
          <w:p w14:paraId="105DF07C" w14:textId="77777777" w:rsidR="00C20917" w:rsidRDefault="00537DC6">
            <w:r>
              <w:rPr>
                <w:rFonts w:ascii="Courier New" w:eastAsia="Courier New" w:hAnsi="Courier New" w:cs="Courier New"/>
                <w:color w:val="E2E8F0"/>
                <w:sz w:val="18"/>
                <w:szCs w:val="18"/>
              </w:rPr>
              <w:t>import { Article } from "../data/articles";</w:t>
            </w:r>
          </w:p>
          <w:p w14:paraId="7EDF864E" w14:textId="77777777" w:rsidR="00C20917" w:rsidRDefault="00537DC6">
            <w:r>
              <w:rPr>
                <w:rFonts w:ascii="Courier New" w:eastAsia="Courier New" w:hAnsi="Courier New" w:cs="Courier New"/>
                <w:color w:val="E2E8F0"/>
                <w:sz w:val="18"/>
                <w:szCs w:val="18"/>
              </w:rPr>
              <w:t xml:space="preserve"> </w:t>
            </w:r>
          </w:p>
          <w:p w14:paraId="6030668E" w14:textId="77777777" w:rsidR="00C20917" w:rsidRDefault="00537DC6">
            <w:r>
              <w:rPr>
                <w:rFonts w:ascii="Courier New" w:eastAsia="Courier New" w:hAnsi="Courier New" w:cs="Courier New"/>
                <w:color w:val="E2E8F0"/>
                <w:sz w:val="18"/>
                <w:szCs w:val="18"/>
              </w:rPr>
              <w:t>interface ArticleCardProps {</w:t>
            </w:r>
          </w:p>
          <w:p w14:paraId="3BDB37F8" w14:textId="77777777" w:rsidR="00C20917" w:rsidRDefault="00537DC6">
            <w:r>
              <w:rPr>
                <w:rFonts w:ascii="Courier New" w:eastAsia="Courier New" w:hAnsi="Courier New" w:cs="Courier New"/>
                <w:color w:val="E2E8F0"/>
                <w:sz w:val="18"/>
                <w:szCs w:val="18"/>
              </w:rPr>
              <w:t xml:space="preserve">  article: Article;</w:t>
            </w:r>
          </w:p>
          <w:p w14:paraId="63FEEB86" w14:textId="77777777" w:rsidR="00C20917" w:rsidRDefault="00537DC6">
            <w:r>
              <w:rPr>
                <w:rFonts w:ascii="Courier New" w:eastAsia="Courier New" w:hAnsi="Courier New" w:cs="Courier New"/>
                <w:color w:val="E2E8F0"/>
                <w:sz w:val="18"/>
                <w:szCs w:val="18"/>
              </w:rPr>
              <w:t xml:space="preserve">  onPress: (article: Article) =&gt; void;</w:t>
            </w:r>
          </w:p>
          <w:p w14:paraId="459E69FE" w14:textId="77777777" w:rsidR="00C20917" w:rsidRDefault="00537DC6">
            <w:r>
              <w:rPr>
                <w:rFonts w:ascii="Courier New" w:eastAsia="Courier New" w:hAnsi="Courier New" w:cs="Courier New"/>
                <w:color w:val="E2E8F0"/>
                <w:sz w:val="18"/>
                <w:szCs w:val="18"/>
              </w:rPr>
              <w:t>}</w:t>
            </w:r>
          </w:p>
          <w:p w14:paraId="695507D8" w14:textId="77777777" w:rsidR="00C20917" w:rsidRDefault="00537DC6">
            <w:r>
              <w:rPr>
                <w:rFonts w:ascii="Courier New" w:eastAsia="Courier New" w:hAnsi="Courier New" w:cs="Courier New"/>
                <w:color w:val="E2E8F0"/>
                <w:sz w:val="18"/>
                <w:szCs w:val="18"/>
              </w:rPr>
              <w:t xml:space="preserve"> </w:t>
            </w:r>
          </w:p>
          <w:p w14:paraId="7E1AC9C0" w14:textId="77777777" w:rsidR="00C20917" w:rsidRDefault="00537DC6">
            <w:r>
              <w:rPr>
                <w:rFonts w:ascii="Courier New" w:eastAsia="Courier New" w:hAnsi="Courier New" w:cs="Courier New"/>
                <w:color w:val="E2E8F0"/>
                <w:sz w:val="18"/>
                <w:szCs w:val="18"/>
              </w:rPr>
              <w:t>const CATEGORY_COLOURS: Record&lt;string, { bg: string; text: string }&gt; = {</w:t>
            </w:r>
          </w:p>
          <w:p w14:paraId="64BAB43F" w14:textId="77777777" w:rsidR="00C20917" w:rsidRDefault="00537DC6">
            <w:r>
              <w:rPr>
                <w:rFonts w:ascii="Courier New" w:eastAsia="Courier New" w:hAnsi="Courier New" w:cs="Courier New"/>
                <w:color w:val="E2E8F0"/>
                <w:sz w:val="18"/>
                <w:szCs w:val="18"/>
              </w:rPr>
              <w:t xml:space="preserve">  Tech:     { bg: "#EFF6FF", text: "#1D4ED8" },</w:t>
            </w:r>
          </w:p>
          <w:p w14:paraId="69A1CB7F" w14:textId="77777777" w:rsidR="00C20917" w:rsidRDefault="00537DC6">
            <w:r>
              <w:rPr>
                <w:rFonts w:ascii="Courier New" w:eastAsia="Courier New" w:hAnsi="Courier New" w:cs="Courier New"/>
                <w:color w:val="E2E8F0"/>
                <w:sz w:val="18"/>
                <w:szCs w:val="18"/>
              </w:rPr>
              <w:t xml:space="preserve">  Policy:   { bg: "#F0FDF4", text: "#15803D" },</w:t>
            </w:r>
          </w:p>
          <w:p w14:paraId="7F08B594" w14:textId="77777777" w:rsidR="00C20917" w:rsidRDefault="00537DC6">
            <w:r>
              <w:rPr>
                <w:rFonts w:ascii="Courier New" w:eastAsia="Courier New" w:hAnsi="Courier New" w:cs="Courier New"/>
                <w:color w:val="E2E8F0"/>
                <w:sz w:val="18"/>
                <w:szCs w:val="18"/>
              </w:rPr>
              <w:t xml:space="preserve">  Research: { bg: "#FDF4FF", text: "#7E22CE" },</w:t>
            </w:r>
          </w:p>
          <w:p w14:paraId="0C2AE4EE" w14:textId="77777777" w:rsidR="00C20917" w:rsidRDefault="00537DC6">
            <w:r>
              <w:rPr>
                <w:rFonts w:ascii="Courier New" w:eastAsia="Courier New" w:hAnsi="Courier New" w:cs="Courier New"/>
                <w:color w:val="E2E8F0"/>
                <w:sz w:val="18"/>
                <w:szCs w:val="18"/>
              </w:rPr>
              <w:t xml:space="preserve">  Industry: { bg: "#FFF7ED", text: "#C2410C" },</w:t>
            </w:r>
          </w:p>
          <w:p w14:paraId="649D432B" w14:textId="77777777" w:rsidR="00C20917" w:rsidRDefault="00537DC6">
            <w:r>
              <w:rPr>
                <w:rFonts w:ascii="Courier New" w:eastAsia="Courier New" w:hAnsi="Courier New" w:cs="Courier New"/>
                <w:color w:val="E2E8F0"/>
                <w:sz w:val="18"/>
                <w:szCs w:val="18"/>
              </w:rPr>
              <w:t xml:space="preserve">  AI:       { bg: "#E1F5EE", text: "#0F6E56" },</w:t>
            </w:r>
          </w:p>
          <w:p w14:paraId="0026B81E" w14:textId="77777777" w:rsidR="00C20917" w:rsidRDefault="00537DC6">
            <w:r>
              <w:rPr>
                <w:rFonts w:ascii="Courier New" w:eastAsia="Courier New" w:hAnsi="Courier New" w:cs="Courier New"/>
                <w:color w:val="E2E8F0"/>
                <w:sz w:val="18"/>
                <w:szCs w:val="18"/>
              </w:rPr>
              <w:t xml:space="preserve">  Business: { bg: "#FEFCE8", text: "#854D0E" },</w:t>
            </w:r>
          </w:p>
          <w:p w14:paraId="68721529" w14:textId="77777777" w:rsidR="00C20917" w:rsidRDefault="00537DC6">
            <w:r>
              <w:rPr>
                <w:rFonts w:ascii="Courier New" w:eastAsia="Courier New" w:hAnsi="Courier New" w:cs="Courier New"/>
                <w:color w:val="E2E8F0"/>
                <w:sz w:val="18"/>
                <w:szCs w:val="18"/>
              </w:rPr>
              <w:t>};</w:t>
            </w:r>
          </w:p>
          <w:p w14:paraId="7BA2C3EC" w14:textId="77777777" w:rsidR="00C20917" w:rsidRDefault="00537DC6">
            <w:r>
              <w:rPr>
                <w:rFonts w:ascii="Courier New" w:eastAsia="Courier New" w:hAnsi="Courier New" w:cs="Courier New"/>
                <w:color w:val="E2E8F0"/>
                <w:sz w:val="18"/>
                <w:szCs w:val="18"/>
              </w:rPr>
              <w:t>const DEFAULT_COLOUR = { bg: "#F1F5F9", text: "#475569" };</w:t>
            </w:r>
          </w:p>
          <w:p w14:paraId="2E4330E4" w14:textId="77777777" w:rsidR="00C20917" w:rsidRDefault="00537DC6">
            <w:r>
              <w:rPr>
                <w:rFonts w:ascii="Courier New" w:eastAsia="Courier New" w:hAnsi="Courier New" w:cs="Courier New"/>
                <w:color w:val="E2E8F0"/>
                <w:sz w:val="18"/>
                <w:szCs w:val="18"/>
              </w:rPr>
              <w:t xml:space="preserve"> </w:t>
            </w:r>
          </w:p>
          <w:p w14:paraId="62B773EB" w14:textId="77777777" w:rsidR="00C20917" w:rsidRDefault="00537DC6">
            <w:r>
              <w:rPr>
                <w:rFonts w:ascii="Courier New" w:eastAsia="Courier New" w:hAnsi="Courier New" w:cs="Courier New"/>
                <w:color w:val="E2E8F0"/>
                <w:sz w:val="18"/>
                <w:szCs w:val="18"/>
              </w:rPr>
              <w:t>export default function ArticleCard({ article, onPress }: ArticleCardProps) {</w:t>
            </w:r>
          </w:p>
          <w:p w14:paraId="32E6D716" w14:textId="77777777" w:rsidR="00C20917" w:rsidRDefault="00537DC6">
            <w:r>
              <w:rPr>
                <w:rFonts w:ascii="Courier New" w:eastAsia="Courier New" w:hAnsi="Courier New" w:cs="Courier New"/>
                <w:color w:val="E2E8F0"/>
                <w:sz w:val="18"/>
                <w:szCs w:val="18"/>
              </w:rPr>
              <w:t xml:space="preserve">  const colour = CATEGORY_COLOURS[article.category] ?? DEFAULT_COLOUR;</w:t>
            </w:r>
          </w:p>
          <w:p w14:paraId="5CD6433A" w14:textId="77777777" w:rsidR="00C20917" w:rsidRDefault="00537DC6">
            <w:r>
              <w:rPr>
                <w:rFonts w:ascii="Courier New" w:eastAsia="Courier New" w:hAnsi="Courier New" w:cs="Courier New"/>
                <w:color w:val="E2E8F0"/>
                <w:sz w:val="18"/>
                <w:szCs w:val="18"/>
              </w:rPr>
              <w:t xml:space="preserve"> </w:t>
            </w:r>
          </w:p>
          <w:p w14:paraId="22DDF8EA" w14:textId="77777777" w:rsidR="00C20917" w:rsidRDefault="00537DC6">
            <w:r>
              <w:rPr>
                <w:rFonts w:ascii="Courier New" w:eastAsia="Courier New" w:hAnsi="Courier New" w:cs="Courier New"/>
                <w:color w:val="E2E8F0"/>
                <w:sz w:val="18"/>
                <w:szCs w:val="18"/>
              </w:rPr>
              <w:t xml:space="preserve">  return (</w:t>
            </w:r>
          </w:p>
          <w:p w14:paraId="38A2F19D" w14:textId="77777777" w:rsidR="00C20917" w:rsidRDefault="00537DC6">
            <w:r>
              <w:rPr>
                <w:rFonts w:ascii="Courier New" w:eastAsia="Courier New" w:hAnsi="Courier New" w:cs="Courier New"/>
                <w:color w:val="E2E8F0"/>
                <w:sz w:val="18"/>
                <w:szCs w:val="18"/>
              </w:rPr>
              <w:t xml:space="preserve">    &lt;TouchableOpacity</w:t>
            </w:r>
          </w:p>
          <w:p w14:paraId="5E1BEE3F" w14:textId="77777777" w:rsidR="00C20917" w:rsidRDefault="00537DC6">
            <w:r>
              <w:rPr>
                <w:rFonts w:ascii="Courier New" w:eastAsia="Courier New" w:hAnsi="Courier New" w:cs="Courier New"/>
                <w:color w:val="E2E8F0"/>
                <w:sz w:val="18"/>
                <w:szCs w:val="18"/>
              </w:rPr>
              <w:t xml:space="preserve">      style={styles.card}</w:t>
            </w:r>
          </w:p>
          <w:p w14:paraId="708FDB66" w14:textId="77777777" w:rsidR="00C20917" w:rsidRDefault="00537DC6">
            <w:r>
              <w:rPr>
                <w:rFonts w:ascii="Courier New" w:eastAsia="Courier New" w:hAnsi="Courier New" w:cs="Courier New"/>
                <w:color w:val="E2E8F0"/>
                <w:sz w:val="18"/>
                <w:szCs w:val="18"/>
              </w:rPr>
              <w:t xml:space="preserve">      onPress={() =&gt; onPress(article)}</w:t>
            </w:r>
          </w:p>
          <w:p w14:paraId="59E0C333" w14:textId="77777777" w:rsidR="00C20917" w:rsidRDefault="00537DC6">
            <w:r>
              <w:rPr>
                <w:rFonts w:ascii="Courier New" w:eastAsia="Courier New" w:hAnsi="Courier New" w:cs="Courier New"/>
                <w:color w:val="E2E8F0"/>
                <w:sz w:val="18"/>
                <w:szCs w:val="18"/>
              </w:rPr>
              <w:t xml:space="preserve">      activeOpacity={0.7}</w:t>
            </w:r>
          </w:p>
          <w:p w14:paraId="1EAD71FE" w14:textId="77777777" w:rsidR="00C20917" w:rsidRDefault="00537DC6">
            <w:r>
              <w:rPr>
                <w:rFonts w:ascii="Courier New" w:eastAsia="Courier New" w:hAnsi="Courier New" w:cs="Courier New"/>
                <w:color w:val="E2E8F0"/>
                <w:sz w:val="18"/>
                <w:szCs w:val="18"/>
              </w:rPr>
              <w:t xml:space="preserve">    &gt;</w:t>
            </w:r>
          </w:p>
          <w:p w14:paraId="7EFAD76A" w14:textId="77777777" w:rsidR="00C20917" w:rsidRDefault="00537DC6">
            <w:r>
              <w:rPr>
                <w:rFonts w:ascii="Courier New" w:eastAsia="Courier New" w:hAnsi="Courier New" w:cs="Courier New"/>
                <w:color w:val="E2E8F0"/>
                <w:sz w:val="18"/>
                <w:szCs w:val="18"/>
              </w:rPr>
              <w:t xml:space="preserve">      &lt;View style={styles.meta}&gt;</w:t>
            </w:r>
          </w:p>
          <w:p w14:paraId="7826FBE9" w14:textId="77777777" w:rsidR="00C20917" w:rsidRDefault="00537DC6">
            <w:r>
              <w:rPr>
                <w:rFonts w:ascii="Courier New" w:eastAsia="Courier New" w:hAnsi="Courier New" w:cs="Courier New"/>
                <w:color w:val="E2E8F0"/>
                <w:sz w:val="18"/>
                <w:szCs w:val="18"/>
              </w:rPr>
              <w:t xml:space="preserve">        &lt;View style={[styles.badge, { backgroundColor: colour.bg }]}&gt;</w:t>
            </w:r>
          </w:p>
          <w:p w14:paraId="0A9B03F9" w14:textId="77777777" w:rsidR="00C20917" w:rsidRDefault="00537DC6">
            <w:r>
              <w:rPr>
                <w:rFonts w:ascii="Courier New" w:eastAsia="Courier New" w:hAnsi="Courier New" w:cs="Courier New"/>
                <w:color w:val="E2E8F0"/>
                <w:sz w:val="18"/>
                <w:szCs w:val="18"/>
              </w:rPr>
              <w:t xml:space="preserve">          &lt;Text style={[styles.badgeText, { color: colour.text }]}&gt;</w:t>
            </w:r>
          </w:p>
          <w:p w14:paraId="77F41157" w14:textId="77777777" w:rsidR="00C20917" w:rsidRDefault="00537DC6">
            <w:r>
              <w:rPr>
                <w:rFonts w:ascii="Courier New" w:eastAsia="Courier New" w:hAnsi="Courier New" w:cs="Courier New"/>
                <w:color w:val="E2E8F0"/>
                <w:sz w:val="18"/>
                <w:szCs w:val="18"/>
              </w:rPr>
              <w:t xml:space="preserve">            {article.category}</w:t>
            </w:r>
          </w:p>
          <w:p w14:paraId="694A250C" w14:textId="77777777" w:rsidR="00C20917" w:rsidRDefault="00537DC6">
            <w:r>
              <w:rPr>
                <w:rFonts w:ascii="Courier New" w:eastAsia="Courier New" w:hAnsi="Courier New" w:cs="Courier New"/>
                <w:color w:val="E2E8F0"/>
                <w:sz w:val="18"/>
                <w:szCs w:val="18"/>
              </w:rPr>
              <w:t xml:space="preserve">          &lt;/Text&gt;</w:t>
            </w:r>
          </w:p>
          <w:p w14:paraId="5C7C3385" w14:textId="77777777" w:rsidR="00C20917" w:rsidRDefault="00537DC6">
            <w:r>
              <w:rPr>
                <w:rFonts w:ascii="Courier New" w:eastAsia="Courier New" w:hAnsi="Courier New" w:cs="Courier New"/>
                <w:color w:val="E2E8F0"/>
                <w:sz w:val="18"/>
                <w:szCs w:val="18"/>
              </w:rPr>
              <w:t xml:space="preserve">        &lt;/View&gt;</w:t>
            </w:r>
          </w:p>
          <w:p w14:paraId="23D16051" w14:textId="77777777" w:rsidR="00C20917" w:rsidRDefault="00537DC6">
            <w:r>
              <w:rPr>
                <w:rFonts w:ascii="Courier New" w:eastAsia="Courier New" w:hAnsi="Courier New" w:cs="Courier New"/>
                <w:color w:val="E2E8F0"/>
                <w:sz w:val="18"/>
                <w:szCs w:val="18"/>
              </w:rPr>
              <w:t xml:space="preserve">        &lt;Text style={styles.date}&gt;{article.date}&lt;/Text&gt;</w:t>
            </w:r>
          </w:p>
          <w:p w14:paraId="3268C597" w14:textId="77777777" w:rsidR="00C20917" w:rsidRDefault="00537DC6">
            <w:r>
              <w:rPr>
                <w:rFonts w:ascii="Courier New" w:eastAsia="Courier New" w:hAnsi="Courier New" w:cs="Courier New"/>
                <w:color w:val="E2E8F0"/>
                <w:sz w:val="18"/>
                <w:szCs w:val="18"/>
              </w:rPr>
              <w:t xml:space="preserve">      &lt;/View&gt;</w:t>
            </w:r>
          </w:p>
          <w:p w14:paraId="7870F43D" w14:textId="77777777" w:rsidR="00C20917" w:rsidRDefault="00537DC6">
            <w:r>
              <w:rPr>
                <w:rFonts w:ascii="Courier New" w:eastAsia="Courier New" w:hAnsi="Courier New" w:cs="Courier New"/>
                <w:color w:val="E2E8F0"/>
                <w:sz w:val="18"/>
                <w:szCs w:val="18"/>
              </w:rPr>
              <w:t xml:space="preserve">      &lt;Text style={styles.title} numberOfLines={2}&gt;{article.title}&lt;/Text&gt;</w:t>
            </w:r>
          </w:p>
          <w:p w14:paraId="2056C5D1" w14:textId="77777777" w:rsidR="00C20917" w:rsidRDefault="00537DC6">
            <w:r>
              <w:rPr>
                <w:rFonts w:ascii="Courier New" w:eastAsia="Courier New" w:hAnsi="Courier New" w:cs="Courier New"/>
                <w:color w:val="E2E8F0"/>
                <w:sz w:val="18"/>
                <w:szCs w:val="18"/>
              </w:rPr>
              <w:t xml:space="preserve">      &lt;Text style={styles.summary} numberOfLines={2}&gt;{article.summary}&lt;/Text&gt;</w:t>
            </w:r>
          </w:p>
          <w:p w14:paraId="3BEFADEE" w14:textId="77777777" w:rsidR="00C20917" w:rsidRDefault="00537DC6">
            <w:r>
              <w:rPr>
                <w:rFonts w:ascii="Courier New" w:eastAsia="Courier New" w:hAnsi="Courier New" w:cs="Courier New"/>
                <w:color w:val="E2E8F0"/>
                <w:sz w:val="18"/>
                <w:szCs w:val="18"/>
              </w:rPr>
              <w:t xml:space="preserve">      &lt;View style={styles.footer}&gt;</w:t>
            </w:r>
          </w:p>
          <w:p w14:paraId="74F0567B" w14:textId="77777777" w:rsidR="00C20917" w:rsidRDefault="00537DC6">
            <w:r>
              <w:rPr>
                <w:rFonts w:ascii="Courier New" w:eastAsia="Courier New" w:hAnsi="Courier New" w:cs="Courier New"/>
                <w:color w:val="E2E8F0"/>
                <w:sz w:val="18"/>
                <w:szCs w:val="18"/>
              </w:rPr>
              <w:t xml:space="preserve">        &lt;Text style={styles.author}&gt;{article.author}&lt;/Text&gt;</w:t>
            </w:r>
          </w:p>
          <w:p w14:paraId="4332906A" w14:textId="77777777" w:rsidR="00C20917" w:rsidRDefault="00537DC6">
            <w:r>
              <w:rPr>
                <w:rFonts w:ascii="Courier New" w:eastAsia="Courier New" w:hAnsi="Courier New" w:cs="Courier New"/>
                <w:color w:val="E2E8F0"/>
                <w:sz w:val="18"/>
                <w:szCs w:val="18"/>
              </w:rPr>
              <w:t xml:space="preserve">        &lt;Text style={styles.readMore}&gt;Read more&lt;/Text&gt;</w:t>
            </w:r>
          </w:p>
          <w:p w14:paraId="05DB035C" w14:textId="77777777" w:rsidR="00C20917" w:rsidRDefault="00537DC6">
            <w:r>
              <w:rPr>
                <w:rFonts w:ascii="Courier New" w:eastAsia="Courier New" w:hAnsi="Courier New" w:cs="Courier New"/>
                <w:color w:val="E2E8F0"/>
                <w:sz w:val="18"/>
                <w:szCs w:val="18"/>
              </w:rPr>
              <w:t xml:space="preserve">      &lt;/View&gt;</w:t>
            </w:r>
          </w:p>
          <w:p w14:paraId="3E1C9386" w14:textId="77777777" w:rsidR="00C20917" w:rsidRDefault="00537DC6">
            <w:r>
              <w:rPr>
                <w:rFonts w:ascii="Courier New" w:eastAsia="Courier New" w:hAnsi="Courier New" w:cs="Courier New"/>
                <w:color w:val="E2E8F0"/>
                <w:sz w:val="18"/>
                <w:szCs w:val="18"/>
              </w:rPr>
              <w:t xml:space="preserve">    &lt;/TouchableOpacity&gt;</w:t>
            </w:r>
          </w:p>
          <w:p w14:paraId="695450DF" w14:textId="77777777" w:rsidR="00C20917" w:rsidRDefault="00537DC6">
            <w:r>
              <w:rPr>
                <w:rFonts w:ascii="Courier New" w:eastAsia="Courier New" w:hAnsi="Courier New" w:cs="Courier New"/>
                <w:color w:val="E2E8F0"/>
                <w:sz w:val="18"/>
                <w:szCs w:val="18"/>
              </w:rPr>
              <w:t xml:space="preserve">  );</w:t>
            </w:r>
          </w:p>
          <w:p w14:paraId="62AF6901" w14:textId="77777777" w:rsidR="00C20917" w:rsidRDefault="00537DC6">
            <w:r>
              <w:rPr>
                <w:rFonts w:ascii="Courier New" w:eastAsia="Courier New" w:hAnsi="Courier New" w:cs="Courier New"/>
                <w:color w:val="E2E8F0"/>
                <w:sz w:val="18"/>
                <w:szCs w:val="18"/>
              </w:rPr>
              <w:t>}</w:t>
            </w:r>
          </w:p>
          <w:p w14:paraId="7E5C3E13" w14:textId="77777777" w:rsidR="00C20917" w:rsidRDefault="00537DC6">
            <w:r>
              <w:rPr>
                <w:rFonts w:ascii="Courier New" w:eastAsia="Courier New" w:hAnsi="Courier New" w:cs="Courier New"/>
                <w:color w:val="E2E8F0"/>
                <w:sz w:val="18"/>
                <w:szCs w:val="18"/>
              </w:rPr>
              <w:t xml:space="preserve"> </w:t>
            </w:r>
          </w:p>
          <w:p w14:paraId="33C662A1" w14:textId="77777777" w:rsidR="00C20917" w:rsidRDefault="00537DC6">
            <w:r>
              <w:rPr>
                <w:rFonts w:ascii="Courier New" w:eastAsia="Courier New" w:hAnsi="Courier New" w:cs="Courier New"/>
                <w:color w:val="E2E8F0"/>
                <w:sz w:val="18"/>
                <w:szCs w:val="18"/>
              </w:rPr>
              <w:t>const styles = StyleSheet.create({</w:t>
            </w:r>
          </w:p>
          <w:p w14:paraId="5CC27A67" w14:textId="77777777" w:rsidR="00C20917" w:rsidRDefault="00537DC6">
            <w:r>
              <w:rPr>
                <w:rFonts w:ascii="Courier New" w:eastAsia="Courier New" w:hAnsi="Courier New" w:cs="Courier New"/>
                <w:color w:val="E2E8F0"/>
                <w:sz w:val="18"/>
                <w:szCs w:val="18"/>
              </w:rPr>
              <w:t xml:space="preserve">  card: {</w:t>
            </w:r>
          </w:p>
          <w:p w14:paraId="2BDE98F0" w14:textId="77777777" w:rsidR="00C20917" w:rsidRDefault="00537DC6">
            <w:r>
              <w:rPr>
                <w:rFonts w:ascii="Courier New" w:eastAsia="Courier New" w:hAnsi="Courier New" w:cs="Courier New"/>
                <w:color w:val="E2E8F0"/>
                <w:sz w:val="18"/>
                <w:szCs w:val="18"/>
              </w:rPr>
              <w:t xml:space="preserve">    backgroundColor: "#FFFFFF",</w:t>
            </w:r>
          </w:p>
          <w:p w14:paraId="159DE8A9" w14:textId="77777777" w:rsidR="00C20917" w:rsidRDefault="00537DC6">
            <w:r>
              <w:rPr>
                <w:rFonts w:ascii="Courier New" w:eastAsia="Courier New" w:hAnsi="Courier New" w:cs="Courier New"/>
                <w:color w:val="E2E8F0"/>
                <w:sz w:val="18"/>
                <w:szCs w:val="18"/>
              </w:rPr>
              <w:t xml:space="preserve">    borderRadius: 12,</w:t>
            </w:r>
          </w:p>
          <w:p w14:paraId="65F35B15" w14:textId="77777777" w:rsidR="00C20917" w:rsidRDefault="00537DC6">
            <w:r>
              <w:rPr>
                <w:rFonts w:ascii="Courier New" w:eastAsia="Courier New" w:hAnsi="Courier New" w:cs="Courier New"/>
                <w:color w:val="E2E8F0"/>
                <w:sz w:val="18"/>
                <w:szCs w:val="18"/>
              </w:rPr>
              <w:t xml:space="preserve">    padding: 16,</w:t>
            </w:r>
          </w:p>
          <w:p w14:paraId="43FA1D9B" w14:textId="77777777" w:rsidR="00C20917" w:rsidRDefault="00537DC6">
            <w:r>
              <w:rPr>
                <w:rFonts w:ascii="Courier New" w:eastAsia="Courier New" w:hAnsi="Courier New" w:cs="Courier New"/>
                <w:color w:val="E2E8F0"/>
                <w:sz w:val="18"/>
                <w:szCs w:val="18"/>
              </w:rPr>
              <w:t xml:space="preserve">    marginHorizontal: 14,</w:t>
            </w:r>
          </w:p>
          <w:p w14:paraId="6D4E8924" w14:textId="77777777" w:rsidR="00C20917" w:rsidRDefault="00537DC6">
            <w:r>
              <w:rPr>
                <w:rFonts w:ascii="Courier New" w:eastAsia="Courier New" w:hAnsi="Courier New" w:cs="Courier New"/>
                <w:color w:val="E2E8F0"/>
                <w:sz w:val="18"/>
                <w:szCs w:val="18"/>
              </w:rPr>
              <w:t xml:space="preserve">    marginBottom: 12,</w:t>
            </w:r>
          </w:p>
          <w:p w14:paraId="78F00F01" w14:textId="77777777" w:rsidR="00C20917" w:rsidRDefault="00537DC6">
            <w:r>
              <w:rPr>
                <w:rFonts w:ascii="Courier New" w:eastAsia="Courier New" w:hAnsi="Courier New" w:cs="Courier New"/>
                <w:color w:val="E2E8F0"/>
                <w:sz w:val="18"/>
                <w:szCs w:val="18"/>
              </w:rPr>
              <w:t xml:space="preserve">    shadowColor: "#000",</w:t>
            </w:r>
          </w:p>
          <w:p w14:paraId="2C7C8CFB" w14:textId="77777777" w:rsidR="00C20917" w:rsidRDefault="00537DC6">
            <w:r>
              <w:rPr>
                <w:rFonts w:ascii="Courier New" w:eastAsia="Courier New" w:hAnsi="Courier New" w:cs="Courier New"/>
                <w:color w:val="E2E8F0"/>
                <w:sz w:val="18"/>
                <w:szCs w:val="18"/>
              </w:rPr>
              <w:t xml:space="preserve">    shadowOffset: { width: 0, height: 1 },</w:t>
            </w:r>
          </w:p>
          <w:p w14:paraId="41393726" w14:textId="77777777" w:rsidR="00C20917" w:rsidRDefault="00537DC6">
            <w:r>
              <w:rPr>
                <w:rFonts w:ascii="Courier New" w:eastAsia="Courier New" w:hAnsi="Courier New" w:cs="Courier New"/>
                <w:color w:val="E2E8F0"/>
                <w:sz w:val="18"/>
                <w:szCs w:val="18"/>
              </w:rPr>
              <w:t xml:space="preserve">    shadowOpacity: 0.06,</w:t>
            </w:r>
          </w:p>
          <w:p w14:paraId="4B058EF6" w14:textId="77777777" w:rsidR="00C20917" w:rsidRDefault="00537DC6">
            <w:r>
              <w:rPr>
                <w:rFonts w:ascii="Courier New" w:eastAsia="Courier New" w:hAnsi="Courier New" w:cs="Courier New"/>
                <w:color w:val="E2E8F0"/>
                <w:sz w:val="18"/>
                <w:szCs w:val="18"/>
              </w:rPr>
              <w:lastRenderedPageBreak/>
              <w:t xml:space="preserve">    shadowRadius: 4,</w:t>
            </w:r>
          </w:p>
          <w:p w14:paraId="2F4A4B42" w14:textId="77777777" w:rsidR="00C20917" w:rsidRDefault="00537DC6">
            <w:r>
              <w:rPr>
                <w:rFonts w:ascii="Courier New" w:eastAsia="Courier New" w:hAnsi="Courier New" w:cs="Courier New"/>
                <w:color w:val="E2E8F0"/>
                <w:sz w:val="18"/>
                <w:szCs w:val="18"/>
              </w:rPr>
              <w:t xml:space="preserve">    elevation: 2,</w:t>
            </w:r>
          </w:p>
          <w:p w14:paraId="5035FF4A" w14:textId="77777777" w:rsidR="00C20917" w:rsidRDefault="00537DC6">
            <w:r>
              <w:rPr>
                <w:rFonts w:ascii="Courier New" w:eastAsia="Courier New" w:hAnsi="Courier New" w:cs="Courier New"/>
                <w:color w:val="E2E8F0"/>
                <w:sz w:val="18"/>
                <w:szCs w:val="18"/>
              </w:rPr>
              <w:t xml:space="preserve">  },</w:t>
            </w:r>
          </w:p>
          <w:p w14:paraId="428F8B54" w14:textId="77777777" w:rsidR="00C20917" w:rsidRDefault="00537DC6">
            <w:r>
              <w:rPr>
                <w:rFonts w:ascii="Courier New" w:eastAsia="Courier New" w:hAnsi="Courier New" w:cs="Courier New"/>
                <w:color w:val="E2E8F0"/>
                <w:sz w:val="18"/>
                <w:szCs w:val="18"/>
              </w:rPr>
              <w:t xml:space="preserve">  meta: { flexDirection: "row", justifyContent: "space-between", alignItems: "center", marginBottom: 8 },</w:t>
            </w:r>
          </w:p>
          <w:p w14:paraId="17E1005E" w14:textId="77777777" w:rsidR="00C20917" w:rsidRDefault="00537DC6">
            <w:r>
              <w:rPr>
                <w:rFonts w:ascii="Courier New" w:eastAsia="Courier New" w:hAnsi="Courier New" w:cs="Courier New"/>
                <w:color w:val="E2E8F0"/>
                <w:sz w:val="18"/>
                <w:szCs w:val="18"/>
              </w:rPr>
              <w:t xml:space="preserve">  badge: { paddingHorizontal: 10, paddingVertical: 3, borderRadius: 20 },</w:t>
            </w:r>
          </w:p>
          <w:p w14:paraId="2DD7CA60" w14:textId="77777777" w:rsidR="00C20917" w:rsidRDefault="00537DC6">
            <w:r>
              <w:rPr>
                <w:rFonts w:ascii="Courier New" w:eastAsia="Courier New" w:hAnsi="Courier New" w:cs="Courier New"/>
                <w:color w:val="E2E8F0"/>
                <w:sz w:val="18"/>
                <w:szCs w:val="18"/>
              </w:rPr>
              <w:t xml:space="preserve">  badgeText: { fontSize: 11, fontWeight: "600" },</w:t>
            </w:r>
          </w:p>
          <w:p w14:paraId="4A7B8F81" w14:textId="77777777" w:rsidR="00C20917" w:rsidRDefault="00537DC6">
            <w:r>
              <w:rPr>
                <w:rFonts w:ascii="Courier New" w:eastAsia="Courier New" w:hAnsi="Courier New" w:cs="Courier New"/>
                <w:color w:val="E2E8F0"/>
                <w:sz w:val="18"/>
                <w:szCs w:val="18"/>
              </w:rPr>
              <w:t xml:space="preserve">  date: { fontSize: 11, color: "#94A3B8" },</w:t>
            </w:r>
          </w:p>
          <w:p w14:paraId="013D1E69" w14:textId="77777777" w:rsidR="00C20917" w:rsidRDefault="00537DC6">
            <w:r>
              <w:rPr>
                <w:rFonts w:ascii="Courier New" w:eastAsia="Courier New" w:hAnsi="Courier New" w:cs="Courier New"/>
                <w:color w:val="E2E8F0"/>
                <w:sz w:val="18"/>
                <w:szCs w:val="18"/>
              </w:rPr>
              <w:t xml:space="preserve">  title: { fontSize: 15, fontWeight: "700", color: "#0D1F4E", lineHeight: 22, marginBottom: 6 },</w:t>
            </w:r>
          </w:p>
          <w:p w14:paraId="20C44DC1" w14:textId="77777777" w:rsidR="00C20917" w:rsidRDefault="00537DC6">
            <w:r>
              <w:rPr>
                <w:rFonts w:ascii="Courier New" w:eastAsia="Courier New" w:hAnsi="Courier New" w:cs="Courier New"/>
                <w:color w:val="E2E8F0"/>
                <w:sz w:val="18"/>
                <w:szCs w:val="18"/>
              </w:rPr>
              <w:t xml:space="preserve">  summary: { fontSize: 13, color: "#64748B", lineHeight: 19, marginBottom: 12 },</w:t>
            </w:r>
          </w:p>
          <w:p w14:paraId="25E7B404" w14:textId="77777777" w:rsidR="00C20917" w:rsidRDefault="00537DC6">
            <w:r>
              <w:rPr>
                <w:rFonts w:ascii="Courier New" w:eastAsia="Courier New" w:hAnsi="Courier New" w:cs="Courier New"/>
                <w:color w:val="E2E8F0"/>
                <w:sz w:val="18"/>
                <w:szCs w:val="18"/>
              </w:rPr>
              <w:t xml:space="preserve">  footer: { flexDirection: "row", justifyContent: "space-between", alignItems: "center" },</w:t>
            </w:r>
          </w:p>
          <w:p w14:paraId="44F1C6B2" w14:textId="77777777" w:rsidR="00C20917" w:rsidRDefault="00537DC6">
            <w:r>
              <w:rPr>
                <w:rFonts w:ascii="Courier New" w:eastAsia="Courier New" w:hAnsi="Courier New" w:cs="Courier New"/>
                <w:color w:val="E2E8F0"/>
                <w:sz w:val="18"/>
                <w:szCs w:val="18"/>
              </w:rPr>
              <w:t xml:space="preserve">  author: { fontSize: 12, color: "#94A3B8", fontStyle: "italic" },</w:t>
            </w:r>
          </w:p>
          <w:p w14:paraId="0A607691" w14:textId="77777777" w:rsidR="00C20917" w:rsidRDefault="00537DC6">
            <w:r>
              <w:rPr>
                <w:rFonts w:ascii="Courier New" w:eastAsia="Courier New" w:hAnsi="Courier New" w:cs="Courier New"/>
                <w:color w:val="E2E8F0"/>
                <w:sz w:val="18"/>
                <w:szCs w:val="18"/>
              </w:rPr>
              <w:t xml:space="preserve">  readMore: { fontSize: 12, color: "#0D9488", fontWeight: "600" },</w:t>
            </w:r>
          </w:p>
          <w:p w14:paraId="31B15704" w14:textId="77777777" w:rsidR="00C20917" w:rsidRDefault="00537DC6">
            <w:r>
              <w:rPr>
                <w:rFonts w:ascii="Courier New" w:eastAsia="Courier New" w:hAnsi="Courier New" w:cs="Courier New"/>
                <w:color w:val="E2E8F0"/>
                <w:sz w:val="18"/>
                <w:szCs w:val="18"/>
              </w:rPr>
              <w:t>});</w:t>
            </w:r>
          </w:p>
        </w:tc>
      </w:tr>
    </w:tbl>
    <w:p w14:paraId="493D1CA4" w14:textId="77777777" w:rsidR="00C20917" w:rsidRDefault="00C20917">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0917" w14:paraId="3DD9FE8B" w14:textId="77777777">
        <w:tblPrEx>
          <w:tblCellMar>
            <w:top w:w="0" w:type="dxa"/>
            <w:bottom w:w="0" w:type="dxa"/>
          </w:tblCellMar>
        </w:tblPrEx>
        <w:tc>
          <w:tcPr>
            <w:tcW w:w="9026" w:type="dxa"/>
            <w:tcBorders>
              <w:top w:val="single" w:sz="6" w:space="0" w:color="0D9488"/>
              <w:left w:val="single" w:sz="16" w:space="0" w:color="0D9488"/>
              <w:bottom w:val="single" w:sz="6" w:space="0" w:color="0D9488"/>
              <w:right w:val="single" w:sz="6" w:space="0" w:color="0D9488"/>
            </w:tcBorders>
            <w:shd w:val="clear" w:color="auto" w:fill="E1F5EE"/>
            <w:tcMar>
              <w:top w:w="100" w:type="dxa"/>
              <w:left w:w="200" w:type="dxa"/>
              <w:bottom w:w="100" w:type="dxa"/>
              <w:right w:w="160" w:type="dxa"/>
            </w:tcMar>
          </w:tcPr>
          <w:p w14:paraId="48809DC3" w14:textId="77777777" w:rsidR="00C20917" w:rsidRDefault="00537DC6">
            <w:pPr>
              <w:spacing w:after="70"/>
            </w:pPr>
            <w:r>
              <w:rPr>
                <w:rFonts w:cs="Calibri"/>
                <w:b/>
                <w:bCs/>
                <w:color w:val="0F6E56"/>
              </w:rPr>
              <w:t>📝</w:t>
            </w:r>
            <w:r>
              <w:rPr>
                <w:rFonts w:cs="Calibri"/>
                <w:b/>
                <w:bCs/>
                <w:color w:val="0F6E56"/>
              </w:rPr>
              <w:t xml:space="preserve">  Record&lt;string, ...&gt; — TypeScript utility type</w:t>
            </w:r>
          </w:p>
          <w:p w14:paraId="0931280C" w14:textId="77777777" w:rsidR="00C20917" w:rsidRDefault="00537DC6">
            <w:pPr>
              <w:spacing w:after="40"/>
            </w:pPr>
            <w:r>
              <w:rPr>
                <w:rFonts w:cs="Calibri"/>
                <w:color w:val="0F6E56"/>
                <w:sz w:val="21"/>
                <w:szCs w:val="21"/>
              </w:rPr>
              <w:t>Record&lt;string, { bg: string; text: string }&gt; defines an object where every key is a string and every value has a bg and text property. It is the correct type for a lookup map. The ?? operator falls back to DEFAULT_COLOUR when the category is not in the map.</w:t>
            </w:r>
          </w:p>
        </w:tc>
      </w:tr>
    </w:tbl>
    <w:p w14:paraId="6F06FE73" w14:textId="77777777" w:rsidR="00C20917" w:rsidRDefault="00C20917">
      <w:pPr>
        <w:spacing w:before="80"/>
      </w:pPr>
    </w:p>
    <w:p w14:paraId="65F738EC" w14:textId="77777777" w:rsidR="001C5D21" w:rsidRDefault="001C5D21" w:rsidP="001C5D21">
      <w:pPr>
        <w:spacing w:before="80"/>
      </w:pPr>
      <w:r>
        <w:t>You can now render a single ArticleCard in the home screen:</w:t>
      </w:r>
    </w:p>
    <w:p w14:paraId="5557D334" w14:textId="51D4E8E8" w:rsidR="001C5D21" w:rsidRDefault="00537DC6" w:rsidP="001C5D21">
      <w:pPr>
        <w:pStyle w:val="Heading2"/>
      </w:pPr>
      <w:r>
        <w:br w:type="page"/>
      </w:r>
      <w:r w:rsidR="001C5D21">
        <w:lastRenderedPageBreak/>
        <w:t xml:space="preserve">3.1  </w:t>
      </w:r>
      <w:r w:rsidR="001C5D21">
        <w:t>Add a single ArticleCard to app/(tabs)/index.tsx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5D21" w14:paraId="481DD235" w14:textId="77777777" w:rsidTr="008A36A1">
        <w:tblPrEx>
          <w:tblCellMar>
            <w:top w:w="0" w:type="dxa"/>
            <w:bottom w:w="0" w:type="dxa"/>
          </w:tblCellMar>
        </w:tblPrEx>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254E4E47" w14:textId="597BB33B" w:rsidR="001C5D21" w:rsidRDefault="001C5D21" w:rsidP="008A36A1">
            <w:r>
              <w:rPr>
                <w:rFonts w:cs="Calibri"/>
                <w:b/>
                <w:bCs/>
                <w:color w:val="CCFBF1"/>
                <w:sz w:val="18"/>
                <w:szCs w:val="18"/>
              </w:rPr>
              <w:t>app/(tabs)/index.tsx</w:t>
            </w:r>
          </w:p>
        </w:tc>
      </w:tr>
      <w:tr w:rsidR="001C5D21" w14:paraId="098DD6C6" w14:textId="77777777" w:rsidTr="008A36A1">
        <w:tblPrEx>
          <w:tblCellMar>
            <w:top w:w="0" w:type="dxa"/>
            <w:bottom w:w="0" w:type="dxa"/>
          </w:tblCellMar>
        </w:tblPrEx>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26747056" w14:textId="77777777" w:rsidR="001C5D21" w:rsidRPr="001C5D21" w:rsidRDefault="001C5D21" w:rsidP="001C5D21">
            <w:pPr>
              <w:rPr>
                <w:rFonts w:ascii="Courier New" w:eastAsia="Courier New" w:hAnsi="Courier New" w:cs="Courier New"/>
                <w:color w:val="E2E8F0"/>
                <w:sz w:val="18"/>
                <w:szCs w:val="18"/>
              </w:rPr>
            </w:pPr>
            <w:r w:rsidRPr="001C5D21">
              <w:rPr>
                <w:rFonts w:ascii="Courier New" w:eastAsia="Courier New" w:hAnsi="Courier New" w:cs="Courier New"/>
                <w:color w:val="E2E8F0"/>
                <w:sz w:val="18"/>
                <w:szCs w:val="18"/>
              </w:rPr>
              <w:t>import { StyleSheet } from "react-native";</w:t>
            </w:r>
          </w:p>
          <w:p w14:paraId="5C06503C" w14:textId="77777777" w:rsidR="001C5D21" w:rsidRPr="001C5D21" w:rsidRDefault="001C5D21" w:rsidP="001C5D21">
            <w:pPr>
              <w:rPr>
                <w:rFonts w:ascii="Courier New" w:eastAsia="Courier New" w:hAnsi="Courier New" w:cs="Courier New"/>
                <w:color w:val="E2E8F0"/>
                <w:sz w:val="18"/>
                <w:szCs w:val="18"/>
              </w:rPr>
            </w:pPr>
          </w:p>
          <w:p w14:paraId="7940E217" w14:textId="77777777" w:rsidR="001C5D21" w:rsidRPr="001C5D21" w:rsidRDefault="001C5D21" w:rsidP="001C5D21">
            <w:pPr>
              <w:rPr>
                <w:rFonts w:ascii="Courier New" w:eastAsia="Courier New" w:hAnsi="Courier New" w:cs="Courier New"/>
                <w:color w:val="E2E8F0"/>
                <w:sz w:val="18"/>
                <w:szCs w:val="18"/>
              </w:rPr>
            </w:pPr>
            <w:r w:rsidRPr="001C5D21">
              <w:rPr>
                <w:rFonts w:ascii="Courier New" w:eastAsia="Courier New" w:hAnsi="Courier New" w:cs="Courier New"/>
                <w:color w:val="E2E8F0"/>
                <w:sz w:val="18"/>
                <w:szCs w:val="18"/>
              </w:rPr>
              <w:t>import ArticleCard from "@/components/article-card";</w:t>
            </w:r>
          </w:p>
          <w:p w14:paraId="492E7375" w14:textId="77777777" w:rsidR="001C5D21" w:rsidRPr="001C5D21" w:rsidRDefault="001C5D21" w:rsidP="001C5D21">
            <w:pPr>
              <w:rPr>
                <w:rFonts w:ascii="Courier New" w:eastAsia="Courier New" w:hAnsi="Courier New" w:cs="Courier New"/>
                <w:color w:val="E2E8F0"/>
                <w:sz w:val="18"/>
                <w:szCs w:val="18"/>
              </w:rPr>
            </w:pPr>
          </w:p>
          <w:p w14:paraId="161026F3" w14:textId="77777777" w:rsidR="001C5D21" w:rsidRPr="001C5D21" w:rsidRDefault="001C5D21" w:rsidP="001C5D21">
            <w:pPr>
              <w:rPr>
                <w:rFonts w:ascii="Courier New" w:eastAsia="Courier New" w:hAnsi="Courier New" w:cs="Courier New"/>
                <w:color w:val="E2E8F0"/>
                <w:sz w:val="18"/>
                <w:szCs w:val="18"/>
              </w:rPr>
            </w:pPr>
            <w:r w:rsidRPr="001C5D21">
              <w:rPr>
                <w:rFonts w:ascii="Courier New" w:eastAsia="Courier New" w:hAnsi="Courier New" w:cs="Courier New"/>
                <w:color w:val="E2E8F0"/>
                <w:sz w:val="18"/>
                <w:szCs w:val="18"/>
              </w:rPr>
              <w:t>export default function HomeScreen() {</w:t>
            </w:r>
          </w:p>
          <w:p w14:paraId="04B2EAC8" w14:textId="77777777" w:rsidR="001C5D21" w:rsidRPr="001C5D21" w:rsidRDefault="001C5D21" w:rsidP="001C5D21">
            <w:pPr>
              <w:rPr>
                <w:rFonts w:ascii="Courier New" w:eastAsia="Courier New" w:hAnsi="Courier New" w:cs="Courier New"/>
                <w:color w:val="E2E8F0"/>
                <w:sz w:val="18"/>
                <w:szCs w:val="18"/>
              </w:rPr>
            </w:pPr>
            <w:r w:rsidRPr="001C5D21">
              <w:rPr>
                <w:rFonts w:ascii="Courier New" w:eastAsia="Courier New" w:hAnsi="Courier New" w:cs="Courier New"/>
                <w:color w:val="E2E8F0"/>
                <w:sz w:val="18"/>
                <w:szCs w:val="18"/>
              </w:rPr>
              <w:t xml:space="preserve">    return (</w:t>
            </w:r>
          </w:p>
          <w:p w14:paraId="5EE5BE77" w14:textId="77777777" w:rsidR="001C5D21" w:rsidRPr="001C5D21" w:rsidRDefault="001C5D21" w:rsidP="001C5D21">
            <w:pPr>
              <w:rPr>
                <w:rFonts w:ascii="Courier New" w:eastAsia="Courier New" w:hAnsi="Courier New" w:cs="Courier New"/>
                <w:color w:val="E2E8F0"/>
                <w:sz w:val="18"/>
                <w:szCs w:val="18"/>
              </w:rPr>
            </w:pPr>
            <w:r w:rsidRPr="001C5D21">
              <w:rPr>
                <w:rFonts w:ascii="Courier New" w:eastAsia="Courier New" w:hAnsi="Courier New" w:cs="Courier New"/>
                <w:color w:val="E2E8F0"/>
                <w:sz w:val="18"/>
                <w:szCs w:val="18"/>
              </w:rPr>
              <w:t xml:space="preserve">        &lt;ArticleCard</w:t>
            </w:r>
          </w:p>
          <w:p w14:paraId="2EC8C3D5" w14:textId="77777777" w:rsidR="001C5D21" w:rsidRPr="001C5D21" w:rsidRDefault="001C5D21" w:rsidP="001C5D21">
            <w:pPr>
              <w:rPr>
                <w:rFonts w:ascii="Courier New" w:eastAsia="Courier New" w:hAnsi="Courier New" w:cs="Courier New"/>
                <w:color w:val="E2E8F0"/>
                <w:sz w:val="18"/>
                <w:szCs w:val="18"/>
              </w:rPr>
            </w:pPr>
            <w:r w:rsidRPr="001C5D21">
              <w:rPr>
                <w:rFonts w:ascii="Courier New" w:eastAsia="Courier New" w:hAnsi="Courier New" w:cs="Courier New"/>
                <w:color w:val="E2E8F0"/>
                <w:sz w:val="18"/>
                <w:szCs w:val="18"/>
              </w:rPr>
              <w:t xml:space="preserve">            article={{</w:t>
            </w:r>
          </w:p>
          <w:p w14:paraId="670D8BBB" w14:textId="77777777" w:rsidR="001C5D21" w:rsidRPr="001C5D21" w:rsidRDefault="001C5D21" w:rsidP="001C5D21">
            <w:pPr>
              <w:rPr>
                <w:rFonts w:ascii="Courier New" w:eastAsia="Courier New" w:hAnsi="Courier New" w:cs="Courier New"/>
                <w:color w:val="E2E8F0"/>
                <w:sz w:val="18"/>
                <w:szCs w:val="18"/>
              </w:rPr>
            </w:pPr>
            <w:r w:rsidRPr="001C5D21">
              <w:rPr>
                <w:rFonts w:ascii="Courier New" w:eastAsia="Courier New" w:hAnsi="Courier New" w:cs="Courier New"/>
                <w:color w:val="E2E8F0"/>
                <w:sz w:val="18"/>
                <w:szCs w:val="18"/>
              </w:rPr>
              <w:t xml:space="preserve">                id: "1",</w:t>
            </w:r>
          </w:p>
          <w:p w14:paraId="0DB67E78" w14:textId="77777777" w:rsidR="001C5D21" w:rsidRPr="001C5D21" w:rsidRDefault="001C5D21" w:rsidP="001C5D21">
            <w:pPr>
              <w:rPr>
                <w:rFonts w:ascii="Courier New" w:eastAsia="Courier New" w:hAnsi="Courier New" w:cs="Courier New"/>
                <w:color w:val="E2E8F0"/>
                <w:sz w:val="18"/>
                <w:szCs w:val="18"/>
              </w:rPr>
            </w:pPr>
            <w:r w:rsidRPr="001C5D21">
              <w:rPr>
                <w:rFonts w:ascii="Courier New" w:eastAsia="Courier New" w:hAnsi="Courier New" w:cs="Courier New"/>
                <w:color w:val="E2E8F0"/>
                <w:sz w:val="18"/>
                <w:szCs w:val="18"/>
              </w:rPr>
              <w:t xml:space="preserve">                title: "The Future of AI: How Artificial Intelligence is Transforming Industries",</w:t>
            </w:r>
          </w:p>
          <w:p w14:paraId="2D1E8CE6" w14:textId="77777777" w:rsidR="001C5D21" w:rsidRPr="001C5D21" w:rsidRDefault="001C5D21" w:rsidP="001C5D21">
            <w:pPr>
              <w:rPr>
                <w:rFonts w:ascii="Courier New" w:eastAsia="Courier New" w:hAnsi="Courier New" w:cs="Courier New"/>
                <w:color w:val="E2E8F0"/>
                <w:sz w:val="18"/>
                <w:szCs w:val="18"/>
              </w:rPr>
            </w:pPr>
            <w:r w:rsidRPr="001C5D21">
              <w:rPr>
                <w:rFonts w:ascii="Courier New" w:eastAsia="Courier New" w:hAnsi="Courier New" w:cs="Courier New"/>
                <w:color w:val="E2E8F0"/>
                <w:sz w:val="18"/>
                <w:szCs w:val="18"/>
              </w:rPr>
              <w:t xml:space="preserve">                author: "John Doe",</w:t>
            </w:r>
          </w:p>
          <w:p w14:paraId="08101C17" w14:textId="77777777" w:rsidR="001C5D21" w:rsidRPr="001C5D21" w:rsidRDefault="001C5D21" w:rsidP="001C5D21">
            <w:pPr>
              <w:rPr>
                <w:rFonts w:ascii="Courier New" w:eastAsia="Courier New" w:hAnsi="Courier New" w:cs="Courier New"/>
                <w:color w:val="E2E8F0"/>
                <w:sz w:val="18"/>
                <w:szCs w:val="18"/>
              </w:rPr>
            </w:pPr>
            <w:r w:rsidRPr="001C5D21">
              <w:rPr>
                <w:rFonts w:ascii="Courier New" w:eastAsia="Courier New" w:hAnsi="Courier New" w:cs="Courier New"/>
                <w:color w:val="E2E8F0"/>
                <w:sz w:val="18"/>
                <w:szCs w:val="18"/>
              </w:rPr>
              <w:t xml:space="preserve">                summary: "Artificial Intelligence (AI) is rapidly changing the way we live and work. From healthcare to finance, AI is being used to improve efficiency, reduce costs, and enhance decision-making. In this article, we explore the various applications of AI across different industries and discuss the potential benefits and challenges associated with its adoption.",</w:t>
            </w:r>
          </w:p>
          <w:p w14:paraId="6D124B3C" w14:textId="77777777" w:rsidR="001C5D21" w:rsidRPr="001C5D21" w:rsidRDefault="001C5D21" w:rsidP="001C5D21">
            <w:pPr>
              <w:rPr>
                <w:rFonts w:ascii="Courier New" w:eastAsia="Courier New" w:hAnsi="Courier New" w:cs="Courier New"/>
                <w:color w:val="E2E8F0"/>
                <w:sz w:val="18"/>
                <w:szCs w:val="18"/>
              </w:rPr>
            </w:pPr>
            <w:r w:rsidRPr="001C5D21">
              <w:rPr>
                <w:rFonts w:ascii="Courier New" w:eastAsia="Courier New" w:hAnsi="Courier New" w:cs="Courier New"/>
                <w:color w:val="E2E8F0"/>
                <w:sz w:val="18"/>
                <w:szCs w:val="18"/>
              </w:rPr>
              <w:t xml:space="preserve">                body: "Artificial Intelligence (AI) is rapidly changing the way we live and work. From healthcare to finance, AI is being used to improve efficiency, reduce costs, and enhance decision-making. In this article, we explore the various applications of AI across different industries and discuss the potential benefits and challenges associated with its adoption. In healthcare, AI is being used to analyze medical images, predict patient outcomes, and assist in diagnosis. In finance, AI algorithms are being used for fraud detection, risk assessment, and algorithmic trading. However, the adoption of AI also raises ethical concerns, such as job displacement and privacy issues. As AI continues to evolve, it is crucial for policymakers, businesses, and society to address these challenges and ensure that AI is used responsibly and ethically.",</w:t>
            </w:r>
          </w:p>
          <w:p w14:paraId="71DD356E" w14:textId="77777777" w:rsidR="001C5D21" w:rsidRPr="001C5D21" w:rsidRDefault="001C5D21" w:rsidP="001C5D21">
            <w:pPr>
              <w:rPr>
                <w:rFonts w:ascii="Courier New" w:eastAsia="Courier New" w:hAnsi="Courier New" w:cs="Courier New"/>
                <w:color w:val="E2E8F0"/>
                <w:sz w:val="18"/>
                <w:szCs w:val="18"/>
              </w:rPr>
            </w:pPr>
            <w:r w:rsidRPr="001C5D21">
              <w:rPr>
                <w:rFonts w:ascii="Courier New" w:eastAsia="Courier New" w:hAnsi="Courier New" w:cs="Courier New"/>
                <w:color w:val="E2E8F0"/>
                <w:sz w:val="18"/>
                <w:szCs w:val="18"/>
              </w:rPr>
              <w:t xml:space="preserve">                category: "Tech",</w:t>
            </w:r>
          </w:p>
          <w:p w14:paraId="4E57A7BC" w14:textId="77777777" w:rsidR="001C5D21" w:rsidRPr="001C5D21" w:rsidRDefault="001C5D21" w:rsidP="001C5D21">
            <w:pPr>
              <w:rPr>
                <w:rFonts w:ascii="Courier New" w:eastAsia="Courier New" w:hAnsi="Courier New" w:cs="Courier New"/>
                <w:color w:val="E2E8F0"/>
                <w:sz w:val="18"/>
                <w:szCs w:val="18"/>
              </w:rPr>
            </w:pPr>
            <w:r w:rsidRPr="001C5D21">
              <w:rPr>
                <w:rFonts w:ascii="Courier New" w:eastAsia="Courier New" w:hAnsi="Courier New" w:cs="Courier New"/>
                <w:color w:val="E2E8F0"/>
                <w:sz w:val="18"/>
                <w:szCs w:val="18"/>
              </w:rPr>
              <w:t xml:space="preserve">                date: "2023-10-15",</w:t>
            </w:r>
          </w:p>
          <w:p w14:paraId="13CAAAFF" w14:textId="77777777" w:rsidR="001C5D21" w:rsidRPr="001C5D21" w:rsidRDefault="001C5D21" w:rsidP="001C5D21">
            <w:pPr>
              <w:rPr>
                <w:rFonts w:ascii="Courier New" w:eastAsia="Courier New" w:hAnsi="Courier New" w:cs="Courier New"/>
                <w:color w:val="E2E8F0"/>
                <w:sz w:val="18"/>
                <w:szCs w:val="18"/>
              </w:rPr>
            </w:pPr>
            <w:r w:rsidRPr="001C5D21">
              <w:rPr>
                <w:rFonts w:ascii="Courier New" w:eastAsia="Courier New" w:hAnsi="Courier New" w:cs="Courier New"/>
                <w:color w:val="E2E8F0"/>
                <w:sz w:val="18"/>
                <w:szCs w:val="18"/>
              </w:rPr>
              <w:t xml:space="preserve">            }}</w:t>
            </w:r>
          </w:p>
          <w:p w14:paraId="610EA7FD" w14:textId="77777777" w:rsidR="001C5D21" w:rsidRPr="001C5D21" w:rsidRDefault="001C5D21" w:rsidP="001C5D21">
            <w:pPr>
              <w:rPr>
                <w:rFonts w:ascii="Courier New" w:eastAsia="Courier New" w:hAnsi="Courier New" w:cs="Courier New"/>
                <w:color w:val="E2E8F0"/>
                <w:sz w:val="18"/>
                <w:szCs w:val="18"/>
              </w:rPr>
            </w:pPr>
            <w:r w:rsidRPr="001C5D21">
              <w:rPr>
                <w:rFonts w:ascii="Courier New" w:eastAsia="Courier New" w:hAnsi="Courier New" w:cs="Courier New"/>
                <w:color w:val="E2E8F0"/>
                <w:sz w:val="18"/>
                <w:szCs w:val="18"/>
              </w:rPr>
              <w:t xml:space="preserve">            onPress={() =&gt; {}}</w:t>
            </w:r>
          </w:p>
          <w:p w14:paraId="0A4F8D53" w14:textId="77777777" w:rsidR="001C5D21" w:rsidRPr="001C5D21" w:rsidRDefault="001C5D21" w:rsidP="001C5D21">
            <w:pPr>
              <w:rPr>
                <w:rFonts w:ascii="Courier New" w:eastAsia="Courier New" w:hAnsi="Courier New" w:cs="Courier New"/>
                <w:color w:val="E2E8F0"/>
                <w:sz w:val="18"/>
                <w:szCs w:val="18"/>
              </w:rPr>
            </w:pPr>
            <w:r w:rsidRPr="001C5D21">
              <w:rPr>
                <w:rFonts w:ascii="Courier New" w:eastAsia="Courier New" w:hAnsi="Courier New" w:cs="Courier New"/>
                <w:color w:val="E2E8F0"/>
                <w:sz w:val="18"/>
                <w:szCs w:val="18"/>
              </w:rPr>
              <w:t xml:space="preserve">        /&gt;</w:t>
            </w:r>
          </w:p>
          <w:p w14:paraId="28ED58A9" w14:textId="77777777" w:rsidR="001C5D21" w:rsidRPr="001C5D21" w:rsidRDefault="001C5D21" w:rsidP="001C5D21">
            <w:pPr>
              <w:rPr>
                <w:rFonts w:ascii="Courier New" w:eastAsia="Courier New" w:hAnsi="Courier New" w:cs="Courier New"/>
                <w:color w:val="E2E8F0"/>
                <w:sz w:val="18"/>
                <w:szCs w:val="18"/>
              </w:rPr>
            </w:pPr>
            <w:r w:rsidRPr="001C5D21">
              <w:rPr>
                <w:rFonts w:ascii="Courier New" w:eastAsia="Courier New" w:hAnsi="Courier New" w:cs="Courier New"/>
                <w:color w:val="E2E8F0"/>
                <w:sz w:val="18"/>
                <w:szCs w:val="18"/>
              </w:rPr>
              <w:t xml:space="preserve">    );</w:t>
            </w:r>
          </w:p>
          <w:p w14:paraId="346F0504" w14:textId="77777777" w:rsidR="001C5D21" w:rsidRPr="001C5D21" w:rsidRDefault="001C5D21" w:rsidP="001C5D21">
            <w:pPr>
              <w:rPr>
                <w:rFonts w:ascii="Courier New" w:eastAsia="Courier New" w:hAnsi="Courier New" w:cs="Courier New"/>
                <w:color w:val="E2E8F0"/>
                <w:sz w:val="18"/>
                <w:szCs w:val="18"/>
              </w:rPr>
            </w:pPr>
            <w:r w:rsidRPr="001C5D21">
              <w:rPr>
                <w:rFonts w:ascii="Courier New" w:eastAsia="Courier New" w:hAnsi="Courier New" w:cs="Courier New"/>
                <w:color w:val="E2E8F0"/>
                <w:sz w:val="18"/>
                <w:szCs w:val="18"/>
              </w:rPr>
              <w:t>}</w:t>
            </w:r>
          </w:p>
          <w:p w14:paraId="22203815" w14:textId="77777777" w:rsidR="001C5D21" w:rsidRPr="001C5D21" w:rsidRDefault="001C5D21" w:rsidP="001C5D21">
            <w:pPr>
              <w:rPr>
                <w:rFonts w:ascii="Courier New" w:eastAsia="Courier New" w:hAnsi="Courier New" w:cs="Courier New"/>
                <w:color w:val="E2E8F0"/>
                <w:sz w:val="18"/>
                <w:szCs w:val="18"/>
              </w:rPr>
            </w:pPr>
          </w:p>
          <w:p w14:paraId="491437FF" w14:textId="77777777" w:rsidR="001C5D21" w:rsidRPr="001C5D21" w:rsidRDefault="001C5D21" w:rsidP="001C5D21">
            <w:pPr>
              <w:rPr>
                <w:rFonts w:ascii="Courier New" w:eastAsia="Courier New" w:hAnsi="Courier New" w:cs="Courier New"/>
                <w:color w:val="E2E8F0"/>
                <w:sz w:val="18"/>
                <w:szCs w:val="18"/>
              </w:rPr>
            </w:pPr>
            <w:r w:rsidRPr="001C5D21">
              <w:rPr>
                <w:rFonts w:ascii="Courier New" w:eastAsia="Courier New" w:hAnsi="Courier New" w:cs="Courier New"/>
                <w:color w:val="E2E8F0"/>
                <w:sz w:val="18"/>
                <w:szCs w:val="18"/>
              </w:rPr>
              <w:t>const styles = StyleSheet.create({</w:t>
            </w:r>
          </w:p>
          <w:p w14:paraId="27B51E96" w14:textId="77777777" w:rsidR="001C5D21" w:rsidRPr="001C5D21" w:rsidRDefault="001C5D21" w:rsidP="001C5D21">
            <w:pPr>
              <w:rPr>
                <w:rFonts w:ascii="Courier New" w:eastAsia="Courier New" w:hAnsi="Courier New" w:cs="Courier New"/>
                <w:color w:val="E2E8F0"/>
                <w:sz w:val="18"/>
                <w:szCs w:val="18"/>
              </w:rPr>
            </w:pPr>
            <w:r w:rsidRPr="001C5D21">
              <w:rPr>
                <w:rFonts w:ascii="Courier New" w:eastAsia="Courier New" w:hAnsi="Courier New" w:cs="Courier New"/>
                <w:color w:val="E2E8F0"/>
                <w:sz w:val="18"/>
                <w:szCs w:val="18"/>
              </w:rPr>
              <w:t xml:space="preserve">    titleContainer: {</w:t>
            </w:r>
          </w:p>
          <w:p w14:paraId="6A631803" w14:textId="77777777" w:rsidR="001C5D21" w:rsidRPr="001C5D21" w:rsidRDefault="001C5D21" w:rsidP="001C5D21">
            <w:pPr>
              <w:rPr>
                <w:rFonts w:ascii="Courier New" w:eastAsia="Courier New" w:hAnsi="Courier New" w:cs="Courier New"/>
                <w:color w:val="E2E8F0"/>
                <w:sz w:val="18"/>
                <w:szCs w:val="18"/>
              </w:rPr>
            </w:pPr>
            <w:r w:rsidRPr="001C5D21">
              <w:rPr>
                <w:rFonts w:ascii="Courier New" w:eastAsia="Courier New" w:hAnsi="Courier New" w:cs="Courier New"/>
                <w:color w:val="E2E8F0"/>
                <w:sz w:val="18"/>
                <w:szCs w:val="18"/>
              </w:rPr>
              <w:t xml:space="preserve">        flexDirection: "row",</w:t>
            </w:r>
          </w:p>
          <w:p w14:paraId="769D1BC7" w14:textId="77777777" w:rsidR="001C5D21" w:rsidRPr="001C5D21" w:rsidRDefault="001C5D21" w:rsidP="001C5D21">
            <w:pPr>
              <w:rPr>
                <w:rFonts w:ascii="Courier New" w:eastAsia="Courier New" w:hAnsi="Courier New" w:cs="Courier New"/>
                <w:color w:val="E2E8F0"/>
                <w:sz w:val="18"/>
                <w:szCs w:val="18"/>
              </w:rPr>
            </w:pPr>
            <w:r w:rsidRPr="001C5D21">
              <w:rPr>
                <w:rFonts w:ascii="Courier New" w:eastAsia="Courier New" w:hAnsi="Courier New" w:cs="Courier New"/>
                <w:color w:val="E2E8F0"/>
                <w:sz w:val="18"/>
                <w:szCs w:val="18"/>
              </w:rPr>
              <w:t xml:space="preserve">        alignItems: "center",</w:t>
            </w:r>
          </w:p>
          <w:p w14:paraId="043FA8B1" w14:textId="77777777" w:rsidR="001C5D21" w:rsidRPr="001C5D21" w:rsidRDefault="001C5D21" w:rsidP="001C5D21">
            <w:pPr>
              <w:rPr>
                <w:rFonts w:ascii="Courier New" w:eastAsia="Courier New" w:hAnsi="Courier New" w:cs="Courier New"/>
                <w:color w:val="E2E8F0"/>
                <w:sz w:val="18"/>
                <w:szCs w:val="18"/>
              </w:rPr>
            </w:pPr>
            <w:r w:rsidRPr="001C5D21">
              <w:rPr>
                <w:rFonts w:ascii="Courier New" w:eastAsia="Courier New" w:hAnsi="Courier New" w:cs="Courier New"/>
                <w:color w:val="E2E8F0"/>
                <w:sz w:val="18"/>
                <w:szCs w:val="18"/>
              </w:rPr>
              <w:t xml:space="preserve">        gap: 8,</w:t>
            </w:r>
          </w:p>
          <w:p w14:paraId="19374A79" w14:textId="77777777" w:rsidR="001C5D21" w:rsidRPr="001C5D21" w:rsidRDefault="001C5D21" w:rsidP="001C5D21">
            <w:pPr>
              <w:rPr>
                <w:rFonts w:ascii="Courier New" w:eastAsia="Courier New" w:hAnsi="Courier New" w:cs="Courier New"/>
                <w:color w:val="E2E8F0"/>
                <w:sz w:val="18"/>
                <w:szCs w:val="18"/>
              </w:rPr>
            </w:pPr>
            <w:r w:rsidRPr="001C5D21">
              <w:rPr>
                <w:rFonts w:ascii="Courier New" w:eastAsia="Courier New" w:hAnsi="Courier New" w:cs="Courier New"/>
                <w:color w:val="E2E8F0"/>
                <w:sz w:val="18"/>
                <w:szCs w:val="18"/>
              </w:rPr>
              <w:t xml:space="preserve">    },</w:t>
            </w:r>
          </w:p>
          <w:p w14:paraId="7930B1F6" w14:textId="77777777" w:rsidR="001C5D21" w:rsidRPr="001C5D21" w:rsidRDefault="001C5D21" w:rsidP="001C5D21">
            <w:pPr>
              <w:rPr>
                <w:rFonts w:ascii="Courier New" w:eastAsia="Courier New" w:hAnsi="Courier New" w:cs="Courier New"/>
                <w:color w:val="E2E8F0"/>
                <w:sz w:val="18"/>
                <w:szCs w:val="18"/>
              </w:rPr>
            </w:pPr>
            <w:r w:rsidRPr="001C5D21">
              <w:rPr>
                <w:rFonts w:ascii="Courier New" w:eastAsia="Courier New" w:hAnsi="Courier New" w:cs="Courier New"/>
                <w:color w:val="E2E8F0"/>
                <w:sz w:val="18"/>
                <w:szCs w:val="18"/>
              </w:rPr>
              <w:t xml:space="preserve">    stepContainer: {</w:t>
            </w:r>
          </w:p>
          <w:p w14:paraId="5C28186F" w14:textId="77777777" w:rsidR="001C5D21" w:rsidRPr="001C5D21" w:rsidRDefault="001C5D21" w:rsidP="001C5D21">
            <w:pPr>
              <w:rPr>
                <w:rFonts w:ascii="Courier New" w:eastAsia="Courier New" w:hAnsi="Courier New" w:cs="Courier New"/>
                <w:color w:val="E2E8F0"/>
                <w:sz w:val="18"/>
                <w:szCs w:val="18"/>
              </w:rPr>
            </w:pPr>
            <w:r w:rsidRPr="001C5D21">
              <w:rPr>
                <w:rFonts w:ascii="Courier New" w:eastAsia="Courier New" w:hAnsi="Courier New" w:cs="Courier New"/>
                <w:color w:val="E2E8F0"/>
                <w:sz w:val="18"/>
                <w:szCs w:val="18"/>
              </w:rPr>
              <w:t xml:space="preserve">        gap: 8,</w:t>
            </w:r>
          </w:p>
          <w:p w14:paraId="093E5416" w14:textId="77777777" w:rsidR="001C5D21" w:rsidRPr="001C5D21" w:rsidRDefault="001C5D21" w:rsidP="001C5D21">
            <w:pPr>
              <w:rPr>
                <w:rFonts w:ascii="Courier New" w:eastAsia="Courier New" w:hAnsi="Courier New" w:cs="Courier New"/>
                <w:color w:val="E2E8F0"/>
                <w:sz w:val="18"/>
                <w:szCs w:val="18"/>
              </w:rPr>
            </w:pPr>
            <w:r w:rsidRPr="001C5D21">
              <w:rPr>
                <w:rFonts w:ascii="Courier New" w:eastAsia="Courier New" w:hAnsi="Courier New" w:cs="Courier New"/>
                <w:color w:val="E2E8F0"/>
                <w:sz w:val="18"/>
                <w:szCs w:val="18"/>
              </w:rPr>
              <w:t xml:space="preserve">        marginBottom: 8,</w:t>
            </w:r>
          </w:p>
          <w:p w14:paraId="372C89D6" w14:textId="77777777" w:rsidR="001C5D21" w:rsidRPr="001C5D21" w:rsidRDefault="001C5D21" w:rsidP="001C5D21">
            <w:pPr>
              <w:rPr>
                <w:rFonts w:ascii="Courier New" w:eastAsia="Courier New" w:hAnsi="Courier New" w:cs="Courier New"/>
                <w:color w:val="E2E8F0"/>
                <w:sz w:val="18"/>
                <w:szCs w:val="18"/>
              </w:rPr>
            </w:pPr>
            <w:r w:rsidRPr="001C5D21">
              <w:rPr>
                <w:rFonts w:ascii="Courier New" w:eastAsia="Courier New" w:hAnsi="Courier New" w:cs="Courier New"/>
                <w:color w:val="E2E8F0"/>
                <w:sz w:val="18"/>
                <w:szCs w:val="18"/>
              </w:rPr>
              <w:t xml:space="preserve">    },</w:t>
            </w:r>
          </w:p>
          <w:p w14:paraId="42B0B946" w14:textId="77777777" w:rsidR="001C5D21" w:rsidRPr="001C5D21" w:rsidRDefault="001C5D21" w:rsidP="001C5D21">
            <w:pPr>
              <w:rPr>
                <w:rFonts w:ascii="Courier New" w:eastAsia="Courier New" w:hAnsi="Courier New" w:cs="Courier New"/>
                <w:color w:val="E2E8F0"/>
                <w:sz w:val="18"/>
                <w:szCs w:val="18"/>
              </w:rPr>
            </w:pPr>
            <w:r w:rsidRPr="001C5D21">
              <w:rPr>
                <w:rFonts w:ascii="Courier New" w:eastAsia="Courier New" w:hAnsi="Courier New" w:cs="Courier New"/>
                <w:color w:val="E2E8F0"/>
                <w:sz w:val="18"/>
                <w:szCs w:val="18"/>
              </w:rPr>
              <w:t xml:space="preserve">    reactLogo: {</w:t>
            </w:r>
          </w:p>
          <w:p w14:paraId="10C086CD" w14:textId="77777777" w:rsidR="001C5D21" w:rsidRPr="001C5D21" w:rsidRDefault="001C5D21" w:rsidP="001C5D21">
            <w:pPr>
              <w:rPr>
                <w:rFonts w:ascii="Courier New" w:eastAsia="Courier New" w:hAnsi="Courier New" w:cs="Courier New"/>
                <w:color w:val="E2E8F0"/>
                <w:sz w:val="18"/>
                <w:szCs w:val="18"/>
              </w:rPr>
            </w:pPr>
            <w:r w:rsidRPr="001C5D21">
              <w:rPr>
                <w:rFonts w:ascii="Courier New" w:eastAsia="Courier New" w:hAnsi="Courier New" w:cs="Courier New"/>
                <w:color w:val="E2E8F0"/>
                <w:sz w:val="18"/>
                <w:szCs w:val="18"/>
              </w:rPr>
              <w:t xml:space="preserve">        height: 178,</w:t>
            </w:r>
          </w:p>
          <w:p w14:paraId="45002E2E" w14:textId="77777777" w:rsidR="001C5D21" w:rsidRPr="001C5D21" w:rsidRDefault="001C5D21" w:rsidP="001C5D21">
            <w:pPr>
              <w:rPr>
                <w:rFonts w:ascii="Courier New" w:eastAsia="Courier New" w:hAnsi="Courier New" w:cs="Courier New"/>
                <w:color w:val="E2E8F0"/>
                <w:sz w:val="18"/>
                <w:szCs w:val="18"/>
              </w:rPr>
            </w:pPr>
            <w:r w:rsidRPr="001C5D21">
              <w:rPr>
                <w:rFonts w:ascii="Courier New" w:eastAsia="Courier New" w:hAnsi="Courier New" w:cs="Courier New"/>
                <w:color w:val="E2E8F0"/>
                <w:sz w:val="18"/>
                <w:szCs w:val="18"/>
              </w:rPr>
              <w:t xml:space="preserve">        width: 290,</w:t>
            </w:r>
          </w:p>
          <w:p w14:paraId="32F86E08" w14:textId="77777777" w:rsidR="001C5D21" w:rsidRPr="001C5D21" w:rsidRDefault="001C5D21" w:rsidP="001C5D21">
            <w:pPr>
              <w:rPr>
                <w:rFonts w:ascii="Courier New" w:eastAsia="Courier New" w:hAnsi="Courier New" w:cs="Courier New"/>
                <w:color w:val="E2E8F0"/>
                <w:sz w:val="18"/>
                <w:szCs w:val="18"/>
              </w:rPr>
            </w:pPr>
            <w:r w:rsidRPr="001C5D21">
              <w:rPr>
                <w:rFonts w:ascii="Courier New" w:eastAsia="Courier New" w:hAnsi="Courier New" w:cs="Courier New"/>
                <w:color w:val="E2E8F0"/>
                <w:sz w:val="18"/>
                <w:szCs w:val="18"/>
              </w:rPr>
              <w:t xml:space="preserve">        bottom: 0,</w:t>
            </w:r>
          </w:p>
          <w:p w14:paraId="7FA20224" w14:textId="77777777" w:rsidR="001C5D21" w:rsidRPr="001C5D21" w:rsidRDefault="001C5D21" w:rsidP="001C5D21">
            <w:pPr>
              <w:rPr>
                <w:rFonts w:ascii="Courier New" w:eastAsia="Courier New" w:hAnsi="Courier New" w:cs="Courier New"/>
                <w:color w:val="E2E8F0"/>
                <w:sz w:val="18"/>
                <w:szCs w:val="18"/>
              </w:rPr>
            </w:pPr>
            <w:r w:rsidRPr="001C5D21">
              <w:rPr>
                <w:rFonts w:ascii="Courier New" w:eastAsia="Courier New" w:hAnsi="Courier New" w:cs="Courier New"/>
                <w:color w:val="E2E8F0"/>
                <w:sz w:val="18"/>
                <w:szCs w:val="18"/>
              </w:rPr>
              <w:t xml:space="preserve">        left: 0,</w:t>
            </w:r>
          </w:p>
          <w:p w14:paraId="05392C19" w14:textId="77777777" w:rsidR="001C5D21" w:rsidRPr="001C5D21" w:rsidRDefault="001C5D21" w:rsidP="001C5D21">
            <w:pPr>
              <w:rPr>
                <w:rFonts w:ascii="Courier New" w:eastAsia="Courier New" w:hAnsi="Courier New" w:cs="Courier New"/>
                <w:color w:val="E2E8F0"/>
                <w:sz w:val="18"/>
                <w:szCs w:val="18"/>
              </w:rPr>
            </w:pPr>
            <w:r w:rsidRPr="001C5D21">
              <w:rPr>
                <w:rFonts w:ascii="Courier New" w:eastAsia="Courier New" w:hAnsi="Courier New" w:cs="Courier New"/>
                <w:color w:val="E2E8F0"/>
                <w:sz w:val="18"/>
                <w:szCs w:val="18"/>
              </w:rPr>
              <w:t xml:space="preserve">        position: "absolute",</w:t>
            </w:r>
          </w:p>
          <w:p w14:paraId="7D5D68B6" w14:textId="77777777" w:rsidR="001C5D21" w:rsidRPr="001C5D21" w:rsidRDefault="001C5D21" w:rsidP="001C5D21">
            <w:pPr>
              <w:rPr>
                <w:rFonts w:ascii="Courier New" w:eastAsia="Courier New" w:hAnsi="Courier New" w:cs="Courier New"/>
                <w:color w:val="E2E8F0"/>
                <w:sz w:val="18"/>
                <w:szCs w:val="18"/>
              </w:rPr>
            </w:pPr>
            <w:r w:rsidRPr="001C5D21">
              <w:rPr>
                <w:rFonts w:ascii="Courier New" w:eastAsia="Courier New" w:hAnsi="Courier New" w:cs="Courier New"/>
                <w:color w:val="E2E8F0"/>
                <w:sz w:val="18"/>
                <w:szCs w:val="18"/>
              </w:rPr>
              <w:t xml:space="preserve">    },</w:t>
            </w:r>
          </w:p>
          <w:p w14:paraId="04B0B148" w14:textId="0386FFB6" w:rsidR="001C5D21" w:rsidRDefault="001C5D21" w:rsidP="001C5D21">
            <w:r w:rsidRPr="001C5D21">
              <w:rPr>
                <w:rFonts w:ascii="Courier New" w:eastAsia="Courier New" w:hAnsi="Courier New" w:cs="Courier New"/>
                <w:color w:val="E2E8F0"/>
                <w:sz w:val="18"/>
                <w:szCs w:val="18"/>
              </w:rPr>
              <w:t>});</w:t>
            </w:r>
          </w:p>
        </w:tc>
      </w:tr>
    </w:tbl>
    <w:p w14:paraId="7A5C6774" w14:textId="21752593" w:rsidR="00C20917" w:rsidRDefault="00C20917"/>
    <w:p w14:paraId="4F67FFAB" w14:textId="65538515" w:rsidR="00BE63AE" w:rsidRDefault="00BE63AE">
      <w:r>
        <w:br w:type="page"/>
      </w:r>
      <w:r>
        <w:lastRenderedPageBreak/>
        <w:t>Your app should look like this:</w:t>
      </w:r>
    </w:p>
    <w:p w14:paraId="4483E6A2" w14:textId="749455F1" w:rsidR="00BE63AE" w:rsidRDefault="00A566B8">
      <w:pPr>
        <w:rPr>
          <w:rFonts w:cs="Calibri"/>
          <w:b/>
          <w:bCs/>
          <w:color w:val="0D1F4E"/>
          <w:sz w:val="30"/>
          <w:szCs w:val="30"/>
        </w:rPr>
      </w:pPr>
      <w:r>
        <w:rPr>
          <w:rFonts w:cs="Calibri"/>
          <w:b/>
          <w:bCs/>
          <w:noProof/>
          <w:color w:val="0D1F4E"/>
          <w:sz w:val="30"/>
          <w:szCs w:val="30"/>
        </w:rPr>
        <w:drawing>
          <wp:inline distT="0" distB="0" distL="0" distR="0" wp14:anchorId="79B1E413" wp14:editId="67BFA407">
            <wp:extent cx="1800000" cy="3883333"/>
            <wp:effectExtent l="0" t="0" r="3810" b="3175"/>
            <wp:docPr id="60965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50670" name="Picture 6096506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000" cy="3883333"/>
                    </a:xfrm>
                    <a:prstGeom prst="rect">
                      <a:avLst/>
                    </a:prstGeom>
                  </pic:spPr>
                </pic:pic>
              </a:graphicData>
            </a:graphic>
          </wp:inline>
        </w:drawing>
      </w:r>
    </w:p>
    <w:p w14:paraId="3D386298" w14:textId="34E87150" w:rsidR="00044EC8" w:rsidRPr="00044EC8" w:rsidRDefault="00044EC8">
      <w:pPr>
        <w:rPr>
          <w:rFonts w:cs="Calibri"/>
          <w:b/>
          <w:bCs/>
          <w:color w:val="0D1F4E"/>
        </w:rPr>
      </w:pPr>
      <w:r w:rsidRPr="00044EC8">
        <w:rPr>
          <w:rFonts w:cs="Calibri"/>
          <w:b/>
          <w:bCs/>
          <w:color w:val="0D1F4E"/>
        </w:rPr>
        <w:t>Create a commit at this point!</w:t>
      </w:r>
    </w:p>
    <w:p w14:paraId="680F64C2" w14:textId="77777777" w:rsidR="00CB0DC6" w:rsidRDefault="00CB0DC6">
      <w:pPr>
        <w:rPr>
          <w:rFonts w:cs="Calibri"/>
          <w:b/>
          <w:bCs/>
          <w:color w:val="0D1F4E"/>
          <w:sz w:val="30"/>
          <w:szCs w:val="30"/>
        </w:rPr>
      </w:pPr>
      <w:r>
        <w:br w:type="page"/>
      </w:r>
    </w:p>
    <w:p w14:paraId="45F9B9B6" w14:textId="2609FBD8" w:rsidR="00C20917" w:rsidRDefault="00537DC6">
      <w:pPr>
        <w:pStyle w:val="Heading1"/>
        <w:pBdr>
          <w:bottom w:val="single" w:sz="6" w:space="4" w:color="0D9488"/>
        </w:pBdr>
      </w:pPr>
      <w:r>
        <w:lastRenderedPageBreak/>
        <w:t>Section 4 - Building the Home Stack</w:t>
      </w:r>
    </w:p>
    <w:p w14:paraId="18565C9A" w14:textId="77777777" w:rsidR="00C20917" w:rsidRDefault="00537DC6">
      <w:pPr>
        <w:spacing w:before="60" w:after="90"/>
      </w:pPr>
      <w:r>
        <w:rPr>
          <w:rFonts w:cs="Calibri"/>
        </w:rPr>
        <w:t>You will now convert the Home tab from a single screen into a Stack navigator. This involves creating a subfolder inside (tabs)/, adding a Stack _layout.tsx, an ArticleList index screen, and an ArticleDetail dynamic screen.</w:t>
      </w:r>
    </w:p>
    <w:p w14:paraId="442B3F7C" w14:textId="77777777" w:rsidR="00C20917" w:rsidRDefault="00537DC6">
      <w:pPr>
        <w:pStyle w:val="Heading2"/>
      </w:pPr>
      <w:r>
        <w:t>4.1  Create the (home)/ subfolder</w:t>
      </w:r>
    </w:p>
    <w:p w14:paraId="4A2F5316" w14:textId="77777777" w:rsidR="00C20917" w:rsidRDefault="00537DC6">
      <w:pPr>
        <w:spacing w:before="60" w:after="90"/>
      </w:pPr>
      <w:r>
        <w:rPr>
          <w:rFonts w:cs="Calibri"/>
        </w:rPr>
        <w:t>Inside app/(tabs)/, create a new folder called (home). The parentheses make it a route group — the folder name does not appear in the URL path. Your (tabs)/ folder now looks like this: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0917" w14:paraId="70340D5A" w14:textId="77777777">
        <w:tblPrEx>
          <w:tblCellMar>
            <w:top w:w="0" w:type="dxa"/>
            <w:bottom w:w="0" w:type="dxa"/>
          </w:tblCellMar>
        </w:tblPrEx>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14934112" w14:textId="77777777" w:rsidR="00C20917" w:rsidRDefault="00537DC6">
            <w:r>
              <w:rPr>
                <w:rFonts w:cs="Calibri"/>
                <w:b/>
                <w:bCs/>
                <w:color w:val="CCFBF1"/>
                <w:sz w:val="18"/>
                <w:szCs w:val="18"/>
              </w:rPr>
              <w:t>Folder structure after this step</w:t>
            </w:r>
          </w:p>
        </w:tc>
      </w:tr>
      <w:tr w:rsidR="00C20917" w14:paraId="7D9E28F3" w14:textId="77777777">
        <w:tblPrEx>
          <w:tblCellMar>
            <w:top w:w="0" w:type="dxa"/>
            <w:bottom w:w="0" w:type="dxa"/>
          </w:tblCellMar>
        </w:tblPrEx>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17F13048" w14:textId="77777777" w:rsidR="00C20917" w:rsidRDefault="00537DC6">
            <w:r>
              <w:rPr>
                <w:rFonts w:ascii="Courier New" w:eastAsia="Courier New" w:hAnsi="Courier New" w:cs="Courier New"/>
                <w:color w:val="E2E8F0"/>
                <w:sz w:val="18"/>
                <w:szCs w:val="18"/>
              </w:rPr>
              <w:t>app/(tabs)/</w:t>
            </w:r>
          </w:p>
          <w:p w14:paraId="1AD5F3EE" w14:textId="77777777" w:rsidR="00C20917" w:rsidRDefault="00537DC6">
            <w:r>
              <w:rPr>
                <w:rFonts w:ascii="Courier New" w:eastAsia="Courier New" w:hAnsi="Courier New" w:cs="Courier New"/>
                <w:color w:val="E2E8F0"/>
                <w:sz w:val="18"/>
                <w:szCs w:val="18"/>
              </w:rPr>
              <w:t>├── _layout.tsx       &lt;- existing tab layout (do not touch yet)</w:t>
            </w:r>
          </w:p>
          <w:p w14:paraId="1CFBA6AA" w14:textId="77777777" w:rsidR="00C20917" w:rsidRDefault="00537DC6">
            <w:r>
              <w:rPr>
                <w:rFonts w:ascii="Courier New" w:eastAsia="Courier New" w:hAnsi="Courier New" w:cs="Courier New"/>
                <w:color w:val="E2E8F0"/>
                <w:sz w:val="18"/>
                <w:szCs w:val="18"/>
              </w:rPr>
              <w:t>├── explore.tsx       &lt;- existing explore tab (cleared in Section 1)</w:t>
            </w:r>
          </w:p>
          <w:p w14:paraId="7D3579E2" w14:textId="77777777" w:rsidR="00C20917" w:rsidRDefault="00537DC6">
            <w:r>
              <w:rPr>
                <w:rFonts w:ascii="Courier New" w:eastAsia="Courier New" w:hAnsi="Courier New" w:cs="Courier New"/>
                <w:color w:val="E2E8F0"/>
                <w:sz w:val="18"/>
                <w:szCs w:val="18"/>
              </w:rPr>
              <w:t>└── (home)/           &lt;- new folder</w:t>
            </w:r>
          </w:p>
          <w:p w14:paraId="0791C0CD" w14:textId="77777777" w:rsidR="00C20917" w:rsidRDefault="00537DC6">
            <w:r>
              <w:rPr>
                <w:rFonts w:ascii="Courier New" w:eastAsia="Courier New" w:hAnsi="Courier New" w:cs="Courier New"/>
                <w:color w:val="E2E8F0"/>
                <w:sz w:val="18"/>
                <w:szCs w:val="18"/>
              </w:rPr>
              <w:t xml:space="preserve">    └── (empty for now)</w:t>
            </w:r>
          </w:p>
        </w:tc>
      </w:tr>
    </w:tbl>
    <w:p w14:paraId="3795E020" w14:textId="4CE8BC57" w:rsidR="00C20917" w:rsidRDefault="000E3280">
      <w:pPr>
        <w:spacing w:before="60" w:after="40"/>
      </w:pPr>
      <w:r>
        <w:t>Notice, that index.tsx is now replace with (home) folder.</w:t>
      </w:r>
    </w:p>
    <w:p w14:paraId="0BC3EA0B" w14:textId="77777777" w:rsidR="00C20917" w:rsidRDefault="00537DC6">
      <w:pPr>
        <w:pStyle w:val="Heading2"/>
      </w:pPr>
      <w:r>
        <w:t>4.2  Create (home)/_layout.tsx — the Stack navigator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0917" w14:paraId="08E34E54" w14:textId="77777777">
        <w:tblPrEx>
          <w:tblCellMar>
            <w:top w:w="0" w:type="dxa"/>
            <w:bottom w:w="0" w:type="dxa"/>
          </w:tblCellMar>
        </w:tblPrEx>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75F6673C" w14:textId="77777777" w:rsidR="00C20917" w:rsidRDefault="00537DC6">
            <w:r>
              <w:rPr>
                <w:rFonts w:cs="Calibri"/>
                <w:b/>
                <w:bCs/>
                <w:color w:val="CCFBF1"/>
                <w:sz w:val="18"/>
                <w:szCs w:val="18"/>
              </w:rPr>
              <w:t>app/(tabs)/(home)/_layout.tsx</w:t>
            </w:r>
          </w:p>
        </w:tc>
      </w:tr>
      <w:tr w:rsidR="00C20917" w14:paraId="164CA665" w14:textId="77777777">
        <w:tblPrEx>
          <w:tblCellMar>
            <w:top w:w="0" w:type="dxa"/>
            <w:bottom w:w="0" w:type="dxa"/>
          </w:tblCellMar>
        </w:tblPrEx>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1340A4CA" w14:textId="77777777" w:rsidR="00C20917" w:rsidRDefault="00537DC6">
            <w:r>
              <w:rPr>
                <w:rFonts w:ascii="Courier New" w:eastAsia="Courier New" w:hAnsi="Courier New" w:cs="Courier New"/>
                <w:color w:val="E2E8F0"/>
                <w:sz w:val="18"/>
                <w:szCs w:val="18"/>
              </w:rPr>
              <w:t>// app/(tabs)/(home)/_layout.tsx</w:t>
            </w:r>
          </w:p>
          <w:p w14:paraId="31FE9CAB" w14:textId="77777777" w:rsidR="00C20917" w:rsidRDefault="00537DC6">
            <w:r>
              <w:rPr>
                <w:rFonts w:ascii="Courier New" w:eastAsia="Courier New" w:hAnsi="Courier New" w:cs="Courier New"/>
                <w:color w:val="E2E8F0"/>
                <w:sz w:val="18"/>
                <w:szCs w:val="18"/>
              </w:rPr>
              <w:t xml:space="preserve"> </w:t>
            </w:r>
          </w:p>
          <w:p w14:paraId="0FCD2A4F" w14:textId="77777777" w:rsidR="00C20917" w:rsidRDefault="00537DC6">
            <w:r>
              <w:rPr>
                <w:rFonts w:ascii="Courier New" w:eastAsia="Courier New" w:hAnsi="Courier New" w:cs="Courier New"/>
                <w:color w:val="E2E8F0"/>
                <w:sz w:val="18"/>
                <w:szCs w:val="18"/>
              </w:rPr>
              <w:t>import { Stack } from "expo-router";</w:t>
            </w:r>
          </w:p>
          <w:p w14:paraId="4CDCD88A" w14:textId="77777777" w:rsidR="00C20917" w:rsidRDefault="00537DC6">
            <w:r>
              <w:rPr>
                <w:rFonts w:ascii="Courier New" w:eastAsia="Courier New" w:hAnsi="Courier New" w:cs="Courier New"/>
                <w:color w:val="E2E8F0"/>
                <w:sz w:val="18"/>
                <w:szCs w:val="18"/>
              </w:rPr>
              <w:t xml:space="preserve"> </w:t>
            </w:r>
          </w:p>
          <w:p w14:paraId="4F6BF6AE" w14:textId="77777777" w:rsidR="00C20917" w:rsidRDefault="00537DC6">
            <w:r>
              <w:rPr>
                <w:rFonts w:ascii="Courier New" w:eastAsia="Courier New" w:hAnsi="Courier New" w:cs="Courier New"/>
                <w:color w:val="E2E8F0"/>
                <w:sz w:val="18"/>
                <w:szCs w:val="18"/>
              </w:rPr>
              <w:t>export default function HomeLayout() {</w:t>
            </w:r>
          </w:p>
          <w:p w14:paraId="7BE35529" w14:textId="77777777" w:rsidR="00C20917" w:rsidRDefault="00537DC6">
            <w:r>
              <w:rPr>
                <w:rFonts w:ascii="Courier New" w:eastAsia="Courier New" w:hAnsi="Courier New" w:cs="Courier New"/>
                <w:color w:val="E2E8F0"/>
                <w:sz w:val="18"/>
                <w:szCs w:val="18"/>
              </w:rPr>
              <w:t xml:space="preserve">  return (</w:t>
            </w:r>
          </w:p>
          <w:p w14:paraId="5B4711EF" w14:textId="77777777" w:rsidR="00C20917" w:rsidRDefault="00537DC6">
            <w:r>
              <w:rPr>
                <w:rFonts w:ascii="Courier New" w:eastAsia="Courier New" w:hAnsi="Courier New" w:cs="Courier New"/>
                <w:color w:val="E2E8F0"/>
                <w:sz w:val="18"/>
                <w:szCs w:val="18"/>
              </w:rPr>
              <w:t xml:space="preserve">    &lt;Stack</w:t>
            </w:r>
          </w:p>
          <w:p w14:paraId="5087EA65" w14:textId="77777777" w:rsidR="00C20917" w:rsidRDefault="00537DC6">
            <w:r>
              <w:rPr>
                <w:rFonts w:ascii="Courier New" w:eastAsia="Courier New" w:hAnsi="Courier New" w:cs="Courier New"/>
                <w:color w:val="E2E8F0"/>
                <w:sz w:val="18"/>
                <w:szCs w:val="18"/>
              </w:rPr>
              <w:t xml:space="preserve">      screenOptions={{</w:t>
            </w:r>
          </w:p>
          <w:p w14:paraId="0938061A" w14:textId="77777777" w:rsidR="00C20917" w:rsidRDefault="00537DC6">
            <w:r>
              <w:rPr>
                <w:rFonts w:ascii="Courier New" w:eastAsia="Courier New" w:hAnsi="Courier New" w:cs="Courier New"/>
                <w:color w:val="E2E8F0"/>
                <w:sz w:val="18"/>
                <w:szCs w:val="18"/>
              </w:rPr>
              <w:t xml:space="preserve">        headerStyle: { backgroundColor: "#0D1F4E" },</w:t>
            </w:r>
          </w:p>
          <w:p w14:paraId="454ECC04" w14:textId="77777777" w:rsidR="00C20917" w:rsidRDefault="00537DC6">
            <w:r>
              <w:rPr>
                <w:rFonts w:ascii="Courier New" w:eastAsia="Courier New" w:hAnsi="Courier New" w:cs="Courier New"/>
                <w:color w:val="E2E8F0"/>
                <w:sz w:val="18"/>
                <w:szCs w:val="18"/>
              </w:rPr>
              <w:t xml:space="preserve">        headerTintColor: "#FFFFFF",</w:t>
            </w:r>
          </w:p>
          <w:p w14:paraId="7AF5949C" w14:textId="77777777" w:rsidR="00C20917" w:rsidRDefault="00537DC6">
            <w:r>
              <w:rPr>
                <w:rFonts w:ascii="Courier New" w:eastAsia="Courier New" w:hAnsi="Courier New" w:cs="Courier New"/>
                <w:color w:val="E2E8F0"/>
                <w:sz w:val="18"/>
                <w:szCs w:val="18"/>
              </w:rPr>
              <w:t xml:space="preserve">        headerTitleStyle: { fontWeight: "bold" },</w:t>
            </w:r>
          </w:p>
          <w:p w14:paraId="3A5318BD" w14:textId="77777777" w:rsidR="00C20917" w:rsidRDefault="00537DC6">
            <w:r>
              <w:rPr>
                <w:rFonts w:ascii="Courier New" w:eastAsia="Courier New" w:hAnsi="Courier New" w:cs="Courier New"/>
                <w:color w:val="E2E8F0"/>
                <w:sz w:val="18"/>
                <w:szCs w:val="18"/>
              </w:rPr>
              <w:t xml:space="preserve">      }}</w:t>
            </w:r>
          </w:p>
          <w:p w14:paraId="20E8CC13" w14:textId="77777777" w:rsidR="00C20917" w:rsidRDefault="00537DC6">
            <w:r>
              <w:rPr>
                <w:rFonts w:ascii="Courier New" w:eastAsia="Courier New" w:hAnsi="Courier New" w:cs="Courier New"/>
                <w:color w:val="E2E8F0"/>
                <w:sz w:val="18"/>
                <w:szCs w:val="18"/>
              </w:rPr>
              <w:t xml:space="preserve">    &gt;</w:t>
            </w:r>
          </w:p>
          <w:p w14:paraId="1DE9BE56" w14:textId="77777777" w:rsidR="00C20917" w:rsidRDefault="00537DC6">
            <w:r>
              <w:rPr>
                <w:rFonts w:ascii="Courier New" w:eastAsia="Courier New" w:hAnsi="Courier New" w:cs="Courier New"/>
                <w:color w:val="E2E8F0"/>
                <w:sz w:val="18"/>
                <w:szCs w:val="18"/>
              </w:rPr>
              <w:t xml:space="preserve">      &lt;Stack.Screen name="index" options={{ title: "Top Stories" }} /&gt;</w:t>
            </w:r>
          </w:p>
          <w:p w14:paraId="2B379D05" w14:textId="77777777" w:rsidR="00C20917" w:rsidRDefault="00537DC6">
            <w:r>
              <w:rPr>
                <w:rFonts w:ascii="Courier New" w:eastAsia="Courier New" w:hAnsi="Courier New" w:cs="Courier New"/>
                <w:color w:val="E2E8F0"/>
                <w:sz w:val="18"/>
                <w:szCs w:val="18"/>
              </w:rPr>
              <w:t xml:space="preserve">      &lt;Stack.Screen name="[id]"  options={{ title: "Article" }} /&gt;</w:t>
            </w:r>
          </w:p>
          <w:p w14:paraId="0F8F9000" w14:textId="77777777" w:rsidR="00C20917" w:rsidRDefault="00537DC6">
            <w:r>
              <w:rPr>
                <w:rFonts w:ascii="Courier New" w:eastAsia="Courier New" w:hAnsi="Courier New" w:cs="Courier New"/>
                <w:color w:val="E2E8F0"/>
                <w:sz w:val="18"/>
                <w:szCs w:val="18"/>
              </w:rPr>
              <w:t xml:space="preserve">    &lt;/Stack&gt;</w:t>
            </w:r>
          </w:p>
          <w:p w14:paraId="119418E9" w14:textId="77777777" w:rsidR="00C20917" w:rsidRDefault="00537DC6">
            <w:r>
              <w:rPr>
                <w:rFonts w:ascii="Courier New" w:eastAsia="Courier New" w:hAnsi="Courier New" w:cs="Courier New"/>
                <w:color w:val="E2E8F0"/>
                <w:sz w:val="18"/>
                <w:szCs w:val="18"/>
              </w:rPr>
              <w:t xml:space="preserve">  );</w:t>
            </w:r>
          </w:p>
          <w:p w14:paraId="798C4C00" w14:textId="77777777" w:rsidR="00C20917" w:rsidRDefault="00537DC6">
            <w:r>
              <w:rPr>
                <w:rFonts w:ascii="Courier New" w:eastAsia="Courier New" w:hAnsi="Courier New" w:cs="Courier New"/>
                <w:color w:val="E2E8F0"/>
                <w:sz w:val="18"/>
                <w:szCs w:val="18"/>
              </w:rPr>
              <w:t>}</w:t>
            </w:r>
          </w:p>
        </w:tc>
      </w:tr>
    </w:tbl>
    <w:p w14:paraId="1598370D" w14:textId="77777777" w:rsidR="00C20917" w:rsidRDefault="00C20917">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0917" w14:paraId="30F77B8A" w14:textId="77777777">
        <w:tblPrEx>
          <w:tblCellMar>
            <w:top w:w="0" w:type="dxa"/>
            <w:bottom w:w="0" w:type="dxa"/>
          </w:tblCellMar>
        </w:tblPrEx>
        <w:tc>
          <w:tcPr>
            <w:tcW w:w="9026" w:type="dxa"/>
            <w:tcBorders>
              <w:top w:val="single" w:sz="6" w:space="0" w:color="0D9488"/>
              <w:left w:val="single" w:sz="16" w:space="0" w:color="0D9488"/>
              <w:bottom w:val="single" w:sz="6" w:space="0" w:color="0D9488"/>
              <w:right w:val="single" w:sz="6" w:space="0" w:color="0D9488"/>
            </w:tcBorders>
            <w:shd w:val="clear" w:color="auto" w:fill="E1F5EE"/>
            <w:tcMar>
              <w:top w:w="100" w:type="dxa"/>
              <w:left w:w="200" w:type="dxa"/>
              <w:bottom w:w="100" w:type="dxa"/>
              <w:right w:w="160" w:type="dxa"/>
            </w:tcMar>
          </w:tcPr>
          <w:p w14:paraId="0B84B6B5" w14:textId="77777777" w:rsidR="00C20917" w:rsidRDefault="00537DC6">
            <w:pPr>
              <w:spacing w:after="70"/>
            </w:pPr>
            <w:r>
              <w:rPr>
                <w:rFonts w:cs="Calibri"/>
                <w:b/>
                <w:bCs/>
                <w:color w:val="0F6E56"/>
              </w:rPr>
              <w:t>📝</w:t>
            </w:r>
            <w:r>
              <w:rPr>
                <w:rFonts w:cs="Calibri"/>
                <w:b/>
                <w:bCs/>
                <w:color w:val="0F6E56"/>
              </w:rPr>
              <w:t xml:space="preserve">  screenOptions on Stack</w:t>
            </w:r>
          </w:p>
          <w:p w14:paraId="7D61EE14" w14:textId="77777777" w:rsidR="00C20917" w:rsidRDefault="00537DC6">
            <w:pPr>
              <w:spacing w:after="40"/>
            </w:pPr>
            <w:r>
              <w:rPr>
                <w:rFonts w:cs="Calibri"/>
                <w:color w:val="0F6E56"/>
                <w:sz w:val="21"/>
                <w:szCs w:val="21"/>
              </w:rPr>
              <w:t>screenOptions applies to all screens inside this Stack. Individual Stack.Screen options override screenOptions for that specific screen. The navy header colour applies to both screens — the detail screen will later override the title via useNavigation().setOptions().</w:t>
            </w:r>
          </w:p>
        </w:tc>
      </w:tr>
    </w:tbl>
    <w:p w14:paraId="214B23CB" w14:textId="77777777" w:rsidR="00C20917" w:rsidRDefault="00C20917">
      <w:pPr>
        <w:spacing w:before="60" w:after="40"/>
      </w:pPr>
    </w:p>
    <w:p w14:paraId="5AA8E13C" w14:textId="77777777" w:rsidR="00C20917" w:rsidRDefault="00537DC6">
      <w:pPr>
        <w:pStyle w:val="Heading2"/>
      </w:pPr>
      <w:r>
        <w:t>4.3  Create (home)/index.tsx — the ArticleList screen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0917" w14:paraId="6E82A28D" w14:textId="77777777">
        <w:tblPrEx>
          <w:tblCellMar>
            <w:top w:w="0" w:type="dxa"/>
            <w:bottom w:w="0" w:type="dxa"/>
          </w:tblCellMar>
        </w:tblPrEx>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1BD5A75F" w14:textId="77777777" w:rsidR="00C20917" w:rsidRDefault="00537DC6">
            <w:r>
              <w:rPr>
                <w:rFonts w:cs="Calibri"/>
                <w:b/>
                <w:bCs/>
                <w:color w:val="CCFBF1"/>
                <w:sz w:val="18"/>
                <w:szCs w:val="18"/>
              </w:rPr>
              <w:t>app/(tabs)/(home)/index.tsx</w:t>
            </w:r>
          </w:p>
        </w:tc>
      </w:tr>
      <w:tr w:rsidR="00CA6553" w14:paraId="3E1B8102" w14:textId="77777777">
        <w:tblPrEx>
          <w:tblCellMar>
            <w:top w:w="0" w:type="dxa"/>
            <w:bottom w:w="0" w:type="dxa"/>
          </w:tblCellMar>
        </w:tblPrEx>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2BCFBC44" w14:textId="77777777" w:rsidR="00CA6553" w:rsidRPr="00CA6553" w:rsidRDefault="00CA6553" w:rsidP="00CA6553">
            <w:pPr>
              <w:rPr>
                <w:rFonts w:ascii="Courier New" w:eastAsia="Courier New" w:hAnsi="Courier New" w:cs="Courier New"/>
                <w:color w:val="E2E8F0"/>
                <w:sz w:val="18"/>
                <w:szCs w:val="18"/>
              </w:rPr>
            </w:pPr>
            <w:r w:rsidRPr="00CA6553">
              <w:rPr>
                <w:rFonts w:ascii="Courier New" w:eastAsia="Courier New" w:hAnsi="Courier New" w:cs="Courier New"/>
                <w:color w:val="E2E8F0"/>
                <w:sz w:val="18"/>
                <w:szCs w:val="18"/>
              </w:rPr>
              <w:t>// app/(tabs)/(home)/index.tsx</w:t>
            </w:r>
          </w:p>
          <w:p w14:paraId="5B764755" w14:textId="77777777" w:rsidR="00CA6553" w:rsidRPr="00CA6553" w:rsidRDefault="00CA6553" w:rsidP="00CA6553">
            <w:pPr>
              <w:rPr>
                <w:rFonts w:ascii="Courier New" w:eastAsia="Courier New" w:hAnsi="Courier New" w:cs="Courier New"/>
                <w:color w:val="E2E8F0"/>
                <w:sz w:val="18"/>
                <w:szCs w:val="18"/>
              </w:rPr>
            </w:pPr>
          </w:p>
          <w:p w14:paraId="639B5E6B" w14:textId="77777777" w:rsidR="00CA6553" w:rsidRPr="00CA6553" w:rsidRDefault="00CA6553" w:rsidP="00CA6553">
            <w:pPr>
              <w:rPr>
                <w:rFonts w:ascii="Courier New" w:eastAsia="Courier New" w:hAnsi="Courier New" w:cs="Courier New"/>
                <w:color w:val="E2E8F0"/>
                <w:sz w:val="18"/>
                <w:szCs w:val="18"/>
              </w:rPr>
            </w:pPr>
            <w:r w:rsidRPr="00CA6553">
              <w:rPr>
                <w:rFonts w:ascii="Courier New" w:eastAsia="Courier New" w:hAnsi="Courier New" w:cs="Courier New"/>
                <w:color w:val="E2E8F0"/>
                <w:sz w:val="18"/>
                <w:szCs w:val="18"/>
              </w:rPr>
              <w:t>import { router } from "expo-router";</w:t>
            </w:r>
          </w:p>
          <w:p w14:paraId="5A822734" w14:textId="77777777" w:rsidR="00CA6553" w:rsidRPr="00CA6553" w:rsidRDefault="00CA6553" w:rsidP="00CA6553">
            <w:pPr>
              <w:rPr>
                <w:rFonts w:ascii="Courier New" w:eastAsia="Courier New" w:hAnsi="Courier New" w:cs="Courier New"/>
                <w:color w:val="E2E8F0"/>
                <w:sz w:val="18"/>
                <w:szCs w:val="18"/>
              </w:rPr>
            </w:pPr>
            <w:r w:rsidRPr="00CA6553">
              <w:rPr>
                <w:rFonts w:ascii="Courier New" w:eastAsia="Courier New" w:hAnsi="Courier New" w:cs="Courier New"/>
                <w:color w:val="E2E8F0"/>
                <w:sz w:val="18"/>
                <w:szCs w:val="18"/>
              </w:rPr>
              <w:t>import { FlatList, SafeAreaView, ScrollView, StyleSheet, Text, View } from "react-native";</w:t>
            </w:r>
          </w:p>
          <w:p w14:paraId="4E26EB27" w14:textId="77777777" w:rsidR="00CA6553" w:rsidRPr="00CA6553" w:rsidRDefault="00CA6553" w:rsidP="00CA6553">
            <w:pPr>
              <w:rPr>
                <w:rFonts w:ascii="Courier New" w:eastAsia="Courier New" w:hAnsi="Courier New" w:cs="Courier New"/>
                <w:color w:val="E2E8F0"/>
                <w:sz w:val="18"/>
                <w:szCs w:val="18"/>
              </w:rPr>
            </w:pPr>
            <w:r w:rsidRPr="00CA6553">
              <w:rPr>
                <w:rFonts w:ascii="Courier New" w:eastAsia="Courier New" w:hAnsi="Courier New" w:cs="Courier New"/>
                <w:color w:val="E2E8F0"/>
                <w:sz w:val="18"/>
                <w:szCs w:val="18"/>
              </w:rPr>
              <w:t>import ArticleCard from "../../../components/article-card";</w:t>
            </w:r>
          </w:p>
          <w:p w14:paraId="46181B46" w14:textId="77777777" w:rsidR="00CA6553" w:rsidRPr="00CA6553" w:rsidRDefault="00CA6553" w:rsidP="00CA6553">
            <w:pPr>
              <w:rPr>
                <w:rFonts w:ascii="Courier New" w:eastAsia="Courier New" w:hAnsi="Courier New" w:cs="Courier New"/>
                <w:color w:val="E2E8F0"/>
                <w:sz w:val="18"/>
                <w:szCs w:val="18"/>
              </w:rPr>
            </w:pPr>
            <w:r w:rsidRPr="00CA6553">
              <w:rPr>
                <w:rFonts w:ascii="Courier New" w:eastAsia="Courier New" w:hAnsi="Courier New" w:cs="Courier New"/>
                <w:color w:val="E2E8F0"/>
                <w:sz w:val="18"/>
                <w:szCs w:val="18"/>
              </w:rPr>
              <w:t>import { Article, ARTICLES } from "../../../data/articles";</w:t>
            </w:r>
          </w:p>
          <w:p w14:paraId="25DB19AF" w14:textId="77777777" w:rsidR="00CA6553" w:rsidRPr="00CA6553" w:rsidRDefault="00CA6553" w:rsidP="00CA6553">
            <w:pPr>
              <w:rPr>
                <w:rFonts w:ascii="Courier New" w:eastAsia="Courier New" w:hAnsi="Courier New" w:cs="Courier New"/>
                <w:color w:val="E2E8F0"/>
                <w:sz w:val="18"/>
                <w:szCs w:val="18"/>
              </w:rPr>
            </w:pPr>
          </w:p>
          <w:p w14:paraId="61750C77" w14:textId="77777777" w:rsidR="00CA6553" w:rsidRPr="00CA6553" w:rsidRDefault="00CA6553" w:rsidP="00CA6553">
            <w:pPr>
              <w:rPr>
                <w:rFonts w:ascii="Courier New" w:eastAsia="Courier New" w:hAnsi="Courier New" w:cs="Courier New"/>
                <w:color w:val="E2E8F0"/>
                <w:sz w:val="18"/>
                <w:szCs w:val="18"/>
              </w:rPr>
            </w:pPr>
            <w:r w:rsidRPr="00CA6553">
              <w:rPr>
                <w:rFonts w:ascii="Courier New" w:eastAsia="Courier New" w:hAnsi="Courier New" w:cs="Courier New"/>
                <w:color w:val="E2E8F0"/>
                <w:sz w:val="18"/>
                <w:szCs w:val="18"/>
              </w:rPr>
              <w:t>export default function ArticleList() {</w:t>
            </w:r>
          </w:p>
          <w:p w14:paraId="626C0C6B" w14:textId="77777777" w:rsidR="00CA6553" w:rsidRPr="00CA6553" w:rsidRDefault="00CA6553" w:rsidP="00CA6553">
            <w:pPr>
              <w:rPr>
                <w:rFonts w:ascii="Courier New" w:eastAsia="Courier New" w:hAnsi="Courier New" w:cs="Courier New"/>
                <w:color w:val="E2E8F0"/>
                <w:sz w:val="18"/>
                <w:szCs w:val="18"/>
              </w:rPr>
            </w:pPr>
            <w:r w:rsidRPr="00CA6553">
              <w:rPr>
                <w:rFonts w:ascii="Courier New" w:eastAsia="Courier New" w:hAnsi="Courier New" w:cs="Courier New"/>
                <w:color w:val="E2E8F0"/>
                <w:sz w:val="18"/>
                <w:szCs w:val="18"/>
              </w:rPr>
              <w:t xml:space="preserve">    const handlePress = (article: Article) =&gt; {</w:t>
            </w:r>
          </w:p>
          <w:p w14:paraId="662540E2" w14:textId="77777777" w:rsidR="00CA6553" w:rsidRPr="00CA6553" w:rsidRDefault="00CA6553" w:rsidP="00CA6553">
            <w:pPr>
              <w:rPr>
                <w:rFonts w:ascii="Courier New" w:eastAsia="Courier New" w:hAnsi="Courier New" w:cs="Courier New"/>
                <w:color w:val="E2E8F0"/>
                <w:sz w:val="18"/>
                <w:szCs w:val="18"/>
              </w:rPr>
            </w:pPr>
            <w:r w:rsidRPr="00CA6553">
              <w:rPr>
                <w:rFonts w:ascii="Courier New" w:eastAsia="Courier New" w:hAnsi="Courier New" w:cs="Courier New"/>
                <w:color w:val="E2E8F0"/>
                <w:sz w:val="18"/>
                <w:szCs w:val="18"/>
              </w:rPr>
              <w:t xml:space="preserve">        router.push({</w:t>
            </w:r>
          </w:p>
          <w:p w14:paraId="3E36FA0A" w14:textId="77777777" w:rsidR="00CA6553" w:rsidRPr="00CA6553" w:rsidRDefault="00CA6553" w:rsidP="00CA6553">
            <w:pPr>
              <w:rPr>
                <w:rFonts w:ascii="Courier New" w:eastAsia="Courier New" w:hAnsi="Courier New" w:cs="Courier New"/>
                <w:color w:val="E2E8F0"/>
                <w:sz w:val="18"/>
                <w:szCs w:val="18"/>
              </w:rPr>
            </w:pPr>
            <w:r w:rsidRPr="00CA6553">
              <w:rPr>
                <w:rFonts w:ascii="Courier New" w:eastAsia="Courier New" w:hAnsi="Courier New" w:cs="Courier New"/>
                <w:color w:val="E2E8F0"/>
                <w:sz w:val="18"/>
                <w:szCs w:val="18"/>
              </w:rPr>
              <w:t xml:space="preserve">            pathname: "/(home)/[id]",</w:t>
            </w:r>
          </w:p>
          <w:p w14:paraId="5E23269A" w14:textId="77777777" w:rsidR="00CA6553" w:rsidRPr="00CA6553" w:rsidRDefault="00CA6553" w:rsidP="00CA6553">
            <w:pPr>
              <w:rPr>
                <w:rFonts w:ascii="Courier New" w:eastAsia="Courier New" w:hAnsi="Courier New" w:cs="Courier New"/>
                <w:color w:val="E2E8F0"/>
                <w:sz w:val="18"/>
                <w:szCs w:val="18"/>
              </w:rPr>
            </w:pPr>
            <w:r w:rsidRPr="00CA6553">
              <w:rPr>
                <w:rFonts w:ascii="Courier New" w:eastAsia="Courier New" w:hAnsi="Courier New" w:cs="Courier New"/>
                <w:color w:val="E2E8F0"/>
                <w:sz w:val="18"/>
                <w:szCs w:val="18"/>
              </w:rPr>
              <w:t xml:space="preserve">            params: { id: article.id },</w:t>
            </w:r>
          </w:p>
          <w:p w14:paraId="058CBB0A" w14:textId="77777777" w:rsidR="00CA6553" w:rsidRPr="00CA6553" w:rsidRDefault="00CA6553" w:rsidP="00CA6553">
            <w:pPr>
              <w:rPr>
                <w:rFonts w:ascii="Courier New" w:eastAsia="Courier New" w:hAnsi="Courier New" w:cs="Courier New"/>
                <w:color w:val="E2E8F0"/>
                <w:sz w:val="18"/>
                <w:szCs w:val="18"/>
              </w:rPr>
            </w:pPr>
            <w:r w:rsidRPr="00CA6553">
              <w:rPr>
                <w:rFonts w:ascii="Courier New" w:eastAsia="Courier New" w:hAnsi="Courier New" w:cs="Courier New"/>
                <w:color w:val="E2E8F0"/>
                <w:sz w:val="18"/>
                <w:szCs w:val="18"/>
              </w:rPr>
              <w:t xml:space="preserve">        });</w:t>
            </w:r>
          </w:p>
          <w:p w14:paraId="02F020FD" w14:textId="77777777" w:rsidR="00CA6553" w:rsidRPr="00CA6553" w:rsidRDefault="00CA6553" w:rsidP="00CA6553">
            <w:pPr>
              <w:rPr>
                <w:rFonts w:ascii="Courier New" w:eastAsia="Courier New" w:hAnsi="Courier New" w:cs="Courier New"/>
                <w:color w:val="E2E8F0"/>
                <w:sz w:val="18"/>
                <w:szCs w:val="18"/>
              </w:rPr>
            </w:pPr>
            <w:r w:rsidRPr="00CA6553">
              <w:rPr>
                <w:rFonts w:ascii="Courier New" w:eastAsia="Courier New" w:hAnsi="Courier New" w:cs="Courier New"/>
                <w:color w:val="E2E8F0"/>
                <w:sz w:val="18"/>
                <w:szCs w:val="18"/>
              </w:rPr>
              <w:t xml:space="preserve">    };</w:t>
            </w:r>
          </w:p>
          <w:p w14:paraId="512E3FC8" w14:textId="77777777" w:rsidR="00CA6553" w:rsidRPr="00CA6553" w:rsidRDefault="00CA6553" w:rsidP="00CA6553">
            <w:pPr>
              <w:rPr>
                <w:rFonts w:ascii="Courier New" w:eastAsia="Courier New" w:hAnsi="Courier New" w:cs="Courier New"/>
                <w:color w:val="E2E8F0"/>
                <w:sz w:val="18"/>
                <w:szCs w:val="18"/>
              </w:rPr>
            </w:pPr>
          </w:p>
          <w:p w14:paraId="7651CC7F" w14:textId="77777777" w:rsidR="00CA6553" w:rsidRPr="00CA6553" w:rsidRDefault="00CA6553" w:rsidP="00CA6553">
            <w:pPr>
              <w:rPr>
                <w:rFonts w:ascii="Courier New" w:eastAsia="Courier New" w:hAnsi="Courier New" w:cs="Courier New"/>
                <w:color w:val="E2E8F0"/>
                <w:sz w:val="18"/>
                <w:szCs w:val="18"/>
              </w:rPr>
            </w:pPr>
            <w:r w:rsidRPr="00CA6553">
              <w:rPr>
                <w:rFonts w:ascii="Courier New" w:eastAsia="Courier New" w:hAnsi="Courier New" w:cs="Courier New"/>
                <w:color w:val="E2E8F0"/>
                <w:sz w:val="18"/>
                <w:szCs w:val="18"/>
              </w:rPr>
              <w:t xml:space="preserve">    return (</w:t>
            </w:r>
          </w:p>
          <w:p w14:paraId="3B1F2A1C" w14:textId="77777777" w:rsidR="00CA6553" w:rsidRPr="00CA6553" w:rsidRDefault="00CA6553" w:rsidP="00CA6553">
            <w:pPr>
              <w:rPr>
                <w:rFonts w:ascii="Courier New" w:eastAsia="Courier New" w:hAnsi="Courier New" w:cs="Courier New"/>
                <w:color w:val="E2E8F0"/>
                <w:sz w:val="18"/>
                <w:szCs w:val="18"/>
              </w:rPr>
            </w:pPr>
            <w:r w:rsidRPr="00CA6553">
              <w:rPr>
                <w:rFonts w:ascii="Courier New" w:eastAsia="Courier New" w:hAnsi="Courier New" w:cs="Courier New"/>
                <w:color w:val="E2E8F0"/>
                <w:sz w:val="18"/>
                <w:szCs w:val="18"/>
              </w:rPr>
              <w:t xml:space="preserve">        &lt;ScrollView style={styles.screen}&gt;</w:t>
            </w:r>
          </w:p>
          <w:p w14:paraId="359F4552" w14:textId="77777777" w:rsidR="00CA6553" w:rsidRPr="00CA6553" w:rsidRDefault="00CA6553" w:rsidP="00CA6553">
            <w:pPr>
              <w:rPr>
                <w:rFonts w:ascii="Courier New" w:eastAsia="Courier New" w:hAnsi="Courier New" w:cs="Courier New"/>
                <w:color w:val="E2E8F0"/>
                <w:sz w:val="18"/>
                <w:szCs w:val="18"/>
              </w:rPr>
            </w:pPr>
            <w:r w:rsidRPr="00CA6553">
              <w:rPr>
                <w:rFonts w:ascii="Courier New" w:eastAsia="Courier New" w:hAnsi="Courier New" w:cs="Courier New"/>
                <w:color w:val="E2E8F0"/>
                <w:sz w:val="18"/>
                <w:szCs w:val="18"/>
              </w:rPr>
              <w:t xml:space="preserve">            &lt;FlatList</w:t>
            </w:r>
          </w:p>
          <w:p w14:paraId="3A3329C4" w14:textId="77777777" w:rsidR="00CA6553" w:rsidRPr="00CA6553" w:rsidRDefault="00CA6553" w:rsidP="00CA6553">
            <w:pPr>
              <w:rPr>
                <w:rFonts w:ascii="Courier New" w:eastAsia="Courier New" w:hAnsi="Courier New" w:cs="Courier New"/>
                <w:color w:val="E2E8F0"/>
                <w:sz w:val="18"/>
                <w:szCs w:val="18"/>
              </w:rPr>
            </w:pPr>
            <w:r w:rsidRPr="00CA6553">
              <w:rPr>
                <w:rFonts w:ascii="Courier New" w:eastAsia="Courier New" w:hAnsi="Courier New" w:cs="Courier New"/>
                <w:color w:val="E2E8F0"/>
                <w:sz w:val="18"/>
                <w:szCs w:val="18"/>
              </w:rPr>
              <w:t xml:space="preserve">                data={ARTICLES}</w:t>
            </w:r>
          </w:p>
          <w:p w14:paraId="57D608E9" w14:textId="77777777" w:rsidR="00CA6553" w:rsidRPr="00CA6553" w:rsidRDefault="00CA6553" w:rsidP="00CA6553">
            <w:pPr>
              <w:rPr>
                <w:rFonts w:ascii="Courier New" w:eastAsia="Courier New" w:hAnsi="Courier New" w:cs="Courier New"/>
                <w:color w:val="E2E8F0"/>
                <w:sz w:val="18"/>
                <w:szCs w:val="18"/>
              </w:rPr>
            </w:pPr>
            <w:r w:rsidRPr="00CA6553">
              <w:rPr>
                <w:rFonts w:ascii="Courier New" w:eastAsia="Courier New" w:hAnsi="Courier New" w:cs="Courier New"/>
                <w:color w:val="E2E8F0"/>
                <w:sz w:val="18"/>
                <w:szCs w:val="18"/>
              </w:rPr>
              <w:t xml:space="preserve">                keyExtractor={(item) =&gt; item.id}</w:t>
            </w:r>
          </w:p>
          <w:p w14:paraId="4920C223" w14:textId="77777777" w:rsidR="00CA6553" w:rsidRPr="00CA6553" w:rsidRDefault="00CA6553" w:rsidP="00CA6553">
            <w:pPr>
              <w:rPr>
                <w:rFonts w:ascii="Courier New" w:eastAsia="Courier New" w:hAnsi="Courier New" w:cs="Courier New"/>
                <w:color w:val="E2E8F0"/>
                <w:sz w:val="18"/>
                <w:szCs w:val="18"/>
              </w:rPr>
            </w:pPr>
            <w:r w:rsidRPr="00CA6553">
              <w:rPr>
                <w:rFonts w:ascii="Courier New" w:eastAsia="Courier New" w:hAnsi="Courier New" w:cs="Courier New"/>
                <w:color w:val="E2E8F0"/>
                <w:sz w:val="18"/>
                <w:szCs w:val="18"/>
              </w:rPr>
              <w:t xml:space="preserve">                renderItem={({ item }) =&gt; &lt;ArticleCard article={item} onPress={handlePress} /&gt;}</w:t>
            </w:r>
          </w:p>
          <w:p w14:paraId="08C49D59" w14:textId="77777777" w:rsidR="00CA6553" w:rsidRPr="00CA6553" w:rsidRDefault="00CA6553" w:rsidP="00CA6553">
            <w:pPr>
              <w:rPr>
                <w:rFonts w:ascii="Courier New" w:eastAsia="Courier New" w:hAnsi="Courier New" w:cs="Courier New"/>
                <w:color w:val="E2E8F0"/>
                <w:sz w:val="18"/>
                <w:szCs w:val="18"/>
              </w:rPr>
            </w:pPr>
            <w:r w:rsidRPr="00CA6553">
              <w:rPr>
                <w:rFonts w:ascii="Courier New" w:eastAsia="Courier New" w:hAnsi="Courier New" w:cs="Courier New"/>
                <w:color w:val="E2E8F0"/>
                <w:sz w:val="18"/>
                <w:szCs w:val="18"/>
              </w:rPr>
              <w:t xml:space="preserve">                contentContainerStyle={styles.list}</w:t>
            </w:r>
          </w:p>
          <w:p w14:paraId="79D510A2" w14:textId="77777777" w:rsidR="00CA6553" w:rsidRPr="00CA6553" w:rsidRDefault="00CA6553" w:rsidP="00CA6553">
            <w:pPr>
              <w:rPr>
                <w:rFonts w:ascii="Courier New" w:eastAsia="Courier New" w:hAnsi="Courier New" w:cs="Courier New"/>
                <w:color w:val="E2E8F0"/>
                <w:sz w:val="18"/>
                <w:szCs w:val="18"/>
              </w:rPr>
            </w:pPr>
            <w:r w:rsidRPr="00CA6553">
              <w:rPr>
                <w:rFonts w:ascii="Courier New" w:eastAsia="Courier New" w:hAnsi="Courier New" w:cs="Courier New"/>
                <w:color w:val="E2E8F0"/>
                <w:sz w:val="18"/>
                <w:szCs w:val="18"/>
              </w:rPr>
              <w:t xml:space="preserve">                ListHeaderComponent={</w:t>
            </w:r>
          </w:p>
          <w:p w14:paraId="7DEC049E" w14:textId="77777777" w:rsidR="00CA6553" w:rsidRPr="00CA6553" w:rsidRDefault="00CA6553" w:rsidP="00CA6553">
            <w:pPr>
              <w:rPr>
                <w:rFonts w:ascii="Courier New" w:eastAsia="Courier New" w:hAnsi="Courier New" w:cs="Courier New"/>
                <w:color w:val="E2E8F0"/>
                <w:sz w:val="18"/>
                <w:szCs w:val="18"/>
              </w:rPr>
            </w:pPr>
            <w:r w:rsidRPr="00CA6553">
              <w:rPr>
                <w:rFonts w:ascii="Courier New" w:eastAsia="Courier New" w:hAnsi="Courier New" w:cs="Courier New"/>
                <w:color w:val="E2E8F0"/>
                <w:sz w:val="18"/>
                <w:szCs w:val="18"/>
              </w:rPr>
              <w:t xml:space="preserve">                    &lt;View style={styles.listHeader}&gt;</w:t>
            </w:r>
          </w:p>
          <w:p w14:paraId="627A25A5" w14:textId="77777777" w:rsidR="00CA6553" w:rsidRPr="00CA6553" w:rsidRDefault="00CA6553" w:rsidP="00CA6553">
            <w:pPr>
              <w:rPr>
                <w:rFonts w:ascii="Courier New" w:eastAsia="Courier New" w:hAnsi="Courier New" w:cs="Courier New"/>
                <w:color w:val="E2E8F0"/>
                <w:sz w:val="18"/>
                <w:szCs w:val="18"/>
              </w:rPr>
            </w:pPr>
            <w:r w:rsidRPr="00CA6553">
              <w:rPr>
                <w:rFonts w:ascii="Courier New" w:eastAsia="Courier New" w:hAnsi="Courier New" w:cs="Courier New"/>
                <w:color w:val="E2E8F0"/>
                <w:sz w:val="18"/>
                <w:szCs w:val="18"/>
              </w:rPr>
              <w:t xml:space="preserve">                        &lt;Text style={styles.listHeaderText}&gt;{ARTICLES.length} stories&lt;/Text&gt;</w:t>
            </w:r>
          </w:p>
          <w:p w14:paraId="03031BB6" w14:textId="77777777" w:rsidR="00CA6553" w:rsidRPr="00CA6553" w:rsidRDefault="00CA6553" w:rsidP="00CA6553">
            <w:pPr>
              <w:rPr>
                <w:rFonts w:ascii="Courier New" w:eastAsia="Courier New" w:hAnsi="Courier New" w:cs="Courier New"/>
                <w:color w:val="E2E8F0"/>
                <w:sz w:val="18"/>
                <w:szCs w:val="18"/>
              </w:rPr>
            </w:pPr>
            <w:r w:rsidRPr="00CA6553">
              <w:rPr>
                <w:rFonts w:ascii="Courier New" w:eastAsia="Courier New" w:hAnsi="Courier New" w:cs="Courier New"/>
                <w:color w:val="E2E8F0"/>
                <w:sz w:val="18"/>
                <w:szCs w:val="18"/>
              </w:rPr>
              <w:t xml:space="preserve">                    &lt;/View&gt;</w:t>
            </w:r>
          </w:p>
          <w:p w14:paraId="294AD6C2" w14:textId="77777777" w:rsidR="00CA6553" w:rsidRPr="00CA6553" w:rsidRDefault="00CA6553" w:rsidP="00CA6553">
            <w:pPr>
              <w:rPr>
                <w:rFonts w:ascii="Courier New" w:eastAsia="Courier New" w:hAnsi="Courier New" w:cs="Courier New"/>
                <w:color w:val="E2E8F0"/>
                <w:sz w:val="18"/>
                <w:szCs w:val="18"/>
              </w:rPr>
            </w:pPr>
            <w:r w:rsidRPr="00CA6553">
              <w:rPr>
                <w:rFonts w:ascii="Courier New" w:eastAsia="Courier New" w:hAnsi="Courier New" w:cs="Courier New"/>
                <w:color w:val="E2E8F0"/>
                <w:sz w:val="18"/>
                <w:szCs w:val="18"/>
              </w:rPr>
              <w:t xml:space="preserve">                }</w:t>
            </w:r>
          </w:p>
          <w:p w14:paraId="371D8874" w14:textId="77777777" w:rsidR="00CA6553" w:rsidRPr="00CA6553" w:rsidRDefault="00CA6553" w:rsidP="00CA6553">
            <w:pPr>
              <w:rPr>
                <w:rFonts w:ascii="Courier New" w:eastAsia="Courier New" w:hAnsi="Courier New" w:cs="Courier New"/>
                <w:color w:val="E2E8F0"/>
                <w:sz w:val="18"/>
                <w:szCs w:val="18"/>
              </w:rPr>
            </w:pPr>
            <w:r w:rsidRPr="00CA6553">
              <w:rPr>
                <w:rFonts w:ascii="Courier New" w:eastAsia="Courier New" w:hAnsi="Courier New" w:cs="Courier New"/>
                <w:color w:val="E2E8F0"/>
                <w:sz w:val="18"/>
                <w:szCs w:val="18"/>
              </w:rPr>
              <w:t xml:space="preserve">            /&gt;</w:t>
            </w:r>
          </w:p>
          <w:p w14:paraId="0308888F" w14:textId="77777777" w:rsidR="00CA6553" w:rsidRPr="00CA6553" w:rsidRDefault="00CA6553" w:rsidP="00CA6553">
            <w:pPr>
              <w:rPr>
                <w:rFonts w:ascii="Courier New" w:eastAsia="Courier New" w:hAnsi="Courier New" w:cs="Courier New"/>
                <w:color w:val="E2E8F0"/>
                <w:sz w:val="18"/>
                <w:szCs w:val="18"/>
              </w:rPr>
            </w:pPr>
            <w:r w:rsidRPr="00CA6553">
              <w:rPr>
                <w:rFonts w:ascii="Courier New" w:eastAsia="Courier New" w:hAnsi="Courier New" w:cs="Courier New"/>
                <w:color w:val="E2E8F0"/>
                <w:sz w:val="18"/>
                <w:szCs w:val="18"/>
              </w:rPr>
              <w:t xml:space="preserve">        &lt;/ScrollView&gt;</w:t>
            </w:r>
          </w:p>
          <w:p w14:paraId="796B952F" w14:textId="77777777" w:rsidR="00CA6553" w:rsidRPr="00CA6553" w:rsidRDefault="00CA6553" w:rsidP="00CA6553">
            <w:pPr>
              <w:rPr>
                <w:rFonts w:ascii="Courier New" w:eastAsia="Courier New" w:hAnsi="Courier New" w:cs="Courier New"/>
                <w:color w:val="E2E8F0"/>
                <w:sz w:val="18"/>
                <w:szCs w:val="18"/>
              </w:rPr>
            </w:pPr>
            <w:r w:rsidRPr="00CA6553">
              <w:rPr>
                <w:rFonts w:ascii="Courier New" w:eastAsia="Courier New" w:hAnsi="Courier New" w:cs="Courier New"/>
                <w:color w:val="E2E8F0"/>
                <w:sz w:val="18"/>
                <w:szCs w:val="18"/>
              </w:rPr>
              <w:t xml:space="preserve">    );</w:t>
            </w:r>
          </w:p>
          <w:p w14:paraId="2F4737F8" w14:textId="77777777" w:rsidR="00CA6553" w:rsidRPr="00CA6553" w:rsidRDefault="00CA6553" w:rsidP="00CA6553">
            <w:pPr>
              <w:rPr>
                <w:rFonts w:ascii="Courier New" w:eastAsia="Courier New" w:hAnsi="Courier New" w:cs="Courier New"/>
                <w:color w:val="E2E8F0"/>
                <w:sz w:val="18"/>
                <w:szCs w:val="18"/>
              </w:rPr>
            </w:pPr>
            <w:r w:rsidRPr="00CA6553">
              <w:rPr>
                <w:rFonts w:ascii="Courier New" w:eastAsia="Courier New" w:hAnsi="Courier New" w:cs="Courier New"/>
                <w:color w:val="E2E8F0"/>
                <w:sz w:val="18"/>
                <w:szCs w:val="18"/>
              </w:rPr>
              <w:t>}</w:t>
            </w:r>
          </w:p>
          <w:p w14:paraId="5A3AF44B" w14:textId="77777777" w:rsidR="00CA6553" w:rsidRPr="00CA6553" w:rsidRDefault="00CA6553" w:rsidP="00CA6553">
            <w:pPr>
              <w:rPr>
                <w:rFonts w:ascii="Courier New" w:eastAsia="Courier New" w:hAnsi="Courier New" w:cs="Courier New"/>
                <w:color w:val="E2E8F0"/>
                <w:sz w:val="18"/>
                <w:szCs w:val="18"/>
              </w:rPr>
            </w:pPr>
          </w:p>
          <w:p w14:paraId="22BABADD" w14:textId="77777777" w:rsidR="00CA6553" w:rsidRPr="00CA6553" w:rsidRDefault="00CA6553" w:rsidP="00CA6553">
            <w:pPr>
              <w:rPr>
                <w:rFonts w:ascii="Courier New" w:eastAsia="Courier New" w:hAnsi="Courier New" w:cs="Courier New"/>
                <w:color w:val="E2E8F0"/>
                <w:sz w:val="18"/>
                <w:szCs w:val="18"/>
              </w:rPr>
            </w:pPr>
            <w:r w:rsidRPr="00CA6553">
              <w:rPr>
                <w:rFonts w:ascii="Courier New" w:eastAsia="Courier New" w:hAnsi="Courier New" w:cs="Courier New"/>
                <w:color w:val="E2E8F0"/>
                <w:sz w:val="18"/>
                <w:szCs w:val="18"/>
              </w:rPr>
              <w:t>const styles = StyleSheet.create({</w:t>
            </w:r>
          </w:p>
          <w:p w14:paraId="709F6D0D" w14:textId="77777777" w:rsidR="00CA6553" w:rsidRPr="00CA6553" w:rsidRDefault="00CA6553" w:rsidP="00CA6553">
            <w:pPr>
              <w:rPr>
                <w:rFonts w:ascii="Courier New" w:eastAsia="Courier New" w:hAnsi="Courier New" w:cs="Courier New"/>
                <w:color w:val="E2E8F0"/>
                <w:sz w:val="18"/>
                <w:szCs w:val="18"/>
              </w:rPr>
            </w:pPr>
            <w:r w:rsidRPr="00CA6553">
              <w:rPr>
                <w:rFonts w:ascii="Courier New" w:eastAsia="Courier New" w:hAnsi="Courier New" w:cs="Courier New"/>
                <w:color w:val="E2E8F0"/>
                <w:sz w:val="18"/>
                <w:szCs w:val="18"/>
              </w:rPr>
              <w:t xml:space="preserve">    screen: { flex: 1, backgroundColor: "#F0F4F8" },</w:t>
            </w:r>
          </w:p>
          <w:p w14:paraId="2F27717A" w14:textId="77777777" w:rsidR="00CA6553" w:rsidRPr="00CA6553" w:rsidRDefault="00CA6553" w:rsidP="00CA6553">
            <w:pPr>
              <w:rPr>
                <w:rFonts w:ascii="Courier New" w:eastAsia="Courier New" w:hAnsi="Courier New" w:cs="Courier New"/>
                <w:color w:val="E2E8F0"/>
                <w:sz w:val="18"/>
                <w:szCs w:val="18"/>
              </w:rPr>
            </w:pPr>
            <w:r w:rsidRPr="00CA6553">
              <w:rPr>
                <w:rFonts w:ascii="Courier New" w:eastAsia="Courier New" w:hAnsi="Courier New" w:cs="Courier New"/>
                <w:color w:val="E2E8F0"/>
                <w:sz w:val="18"/>
                <w:szCs w:val="18"/>
              </w:rPr>
              <w:t xml:space="preserve">    list: { paddingTop: 12, paddingBottom: 32 },</w:t>
            </w:r>
          </w:p>
          <w:p w14:paraId="1739226D" w14:textId="77777777" w:rsidR="00CA6553" w:rsidRPr="00CA6553" w:rsidRDefault="00CA6553" w:rsidP="00CA6553">
            <w:pPr>
              <w:rPr>
                <w:rFonts w:ascii="Courier New" w:eastAsia="Courier New" w:hAnsi="Courier New" w:cs="Courier New"/>
                <w:color w:val="E2E8F0"/>
                <w:sz w:val="18"/>
                <w:szCs w:val="18"/>
              </w:rPr>
            </w:pPr>
            <w:r w:rsidRPr="00CA6553">
              <w:rPr>
                <w:rFonts w:ascii="Courier New" w:eastAsia="Courier New" w:hAnsi="Courier New" w:cs="Courier New"/>
                <w:color w:val="E2E8F0"/>
                <w:sz w:val="18"/>
                <w:szCs w:val="18"/>
              </w:rPr>
              <w:t xml:space="preserve">    listHeader: { paddingHorizontal: 16, paddingBottom: 8 },</w:t>
            </w:r>
          </w:p>
          <w:p w14:paraId="05EA5F8E" w14:textId="77777777" w:rsidR="00CA6553" w:rsidRPr="00CA6553" w:rsidRDefault="00CA6553" w:rsidP="00CA6553">
            <w:pPr>
              <w:rPr>
                <w:rFonts w:ascii="Courier New" w:eastAsia="Courier New" w:hAnsi="Courier New" w:cs="Courier New"/>
                <w:color w:val="E2E8F0"/>
                <w:sz w:val="18"/>
                <w:szCs w:val="18"/>
              </w:rPr>
            </w:pPr>
            <w:r w:rsidRPr="00CA6553">
              <w:rPr>
                <w:rFonts w:ascii="Courier New" w:eastAsia="Courier New" w:hAnsi="Courier New" w:cs="Courier New"/>
                <w:color w:val="E2E8F0"/>
                <w:sz w:val="18"/>
                <w:szCs w:val="18"/>
              </w:rPr>
              <w:t xml:space="preserve">    listHeaderText: { fontSize: 12, color: "#94A3B8", textTransform: "uppercase", letterSpacing: 1 },</w:t>
            </w:r>
          </w:p>
          <w:p w14:paraId="20AD9435" w14:textId="0B6087A8" w:rsidR="00CA6553" w:rsidRDefault="00CA6553" w:rsidP="00CA6553">
            <w:r w:rsidRPr="00CA6553">
              <w:rPr>
                <w:rFonts w:ascii="Courier New" w:eastAsia="Courier New" w:hAnsi="Courier New" w:cs="Courier New"/>
                <w:color w:val="E2E8F0"/>
                <w:sz w:val="18"/>
                <w:szCs w:val="18"/>
              </w:rPr>
              <w:t>});</w:t>
            </w:r>
          </w:p>
        </w:tc>
      </w:tr>
    </w:tbl>
    <w:p w14:paraId="4030F5B4" w14:textId="77777777" w:rsidR="00C20917" w:rsidRDefault="00C20917">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0917" w14:paraId="3C489FEC" w14:textId="77777777">
        <w:tblPrEx>
          <w:tblCellMar>
            <w:top w:w="0" w:type="dxa"/>
            <w:bottom w:w="0" w:type="dxa"/>
          </w:tblCellMar>
        </w:tblPrEx>
        <w:tc>
          <w:tcPr>
            <w:tcW w:w="9026" w:type="dxa"/>
            <w:tcBorders>
              <w:top w:val="single" w:sz="6" w:space="0" w:color="F59E0B"/>
              <w:left w:val="single" w:sz="16" w:space="0" w:color="F59E0B"/>
              <w:bottom w:val="single" w:sz="6" w:space="0" w:color="F59E0B"/>
              <w:right w:val="single" w:sz="6" w:space="0" w:color="F59E0B"/>
            </w:tcBorders>
            <w:shd w:val="clear" w:color="auto" w:fill="FEF3C7"/>
            <w:tcMar>
              <w:top w:w="100" w:type="dxa"/>
              <w:left w:w="200" w:type="dxa"/>
              <w:bottom w:w="100" w:type="dxa"/>
              <w:right w:w="160" w:type="dxa"/>
            </w:tcMar>
          </w:tcPr>
          <w:p w14:paraId="314EDB46" w14:textId="77777777" w:rsidR="00C20917" w:rsidRDefault="00537DC6">
            <w:pPr>
              <w:spacing w:after="70"/>
            </w:pPr>
            <w:r>
              <w:rPr>
                <w:rFonts w:cs="Calibri"/>
                <w:b/>
                <w:bCs/>
                <w:color w:val="92400E"/>
              </w:rPr>
              <w:t>💡</w:t>
            </w:r>
            <w:r>
              <w:rPr>
                <w:rFonts w:cs="Calibri"/>
                <w:b/>
                <w:bCs/>
                <w:color w:val="92400E"/>
              </w:rPr>
              <w:t xml:space="preserve">  Why pathname + params object instead of a template literal?</w:t>
            </w:r>
          </w:p>
          <w:p w14:paraId="393EE0F3" w14:textId="77777777" w:rsidR="00C20917" w:rsidRDefault="00537DC6">
            <w:pPr>
              <w:spacing w:after="40"/>
            </w:pPr>
            <w:r>
              <w:rPr>
                <w:rFonts w:cs="Calibri"/>
                <w:color w:val="92400E"/>
                <w:sz w:val="21"/>
                <w:szCs w:val="21"/>
              </w:rPr>
              <w:t>router.push('/(home)/'+article.id) also works. The pathname + params form is preferred when passing multiple params: params: { id, ref: 'list' } appends extra values as query strings (/(home)/1?ref=list). Both forms deliver the values via useLocalSearchParams() on the detail screen.</w:t>
            </w:r>
          </w:p>
        </w:tc>
      </w:tr>
    </w:tbl>
    <w:p w14:paraId="7572E5A3" w14:textId="35A6F358" w:rsidR="004140E8" w:rsidRDefault="004140E8">
      <w:pPr>
        <w:spacing w:before="60" w:after="40"/>
      </w:pPr>
      <w:r>
        <w:lastRenderedPageBreak/>
        <w:t>Your app should now look like this:</w:t>
      </w:r>
      <w:r>
        <w:br/>
      </w:r>
      <w:r w:rsidRPr="004140E8">
        <w:drawing>
          <wp:inline distT="0" distB="0" distL="0" distR="0" wp14:anchorId="60D2450B" wp14:editId="58BB37CF">
            <wp:extent cx="1800000" cy="3912074"/>
            <wp:effectExtent l="0" t="0" r="3810" b="0"/>
            <wp:docPr id="69096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69351" name=""/>
                    <pic:cNvPicPr/>
                  </pic:nvPicPr>
                  <pic:blipFill>
                    <a:blip r:embed="rId9"/>
                    <a:stretch>
                      <a:fillRect/>
                    </a:stretch>
                  </pic:blipFill>
                  <pic:spPr>
                    <a:xfrm>
                      <a:off x="0" y="0"/>
                      <a:ext cx="1800000" cy="3912074"/>
                    </a:xfrm>
                    <a:prstGeom prst="rect">
                      <a:avLst/>
                    </a:prstGeom>
                  </pic:spPr>
                </pic:pic>
              </a:graphicData>
            </a:graphic>
          </wp:inline>
        </w:drawing>
      </w:r>
    </w:p>
    <w:p w14:paraId="22855605" w14:textId="7A4A4E83" w:rsidR="00586AE9" w:rsidRPr="00586AE9" w:rsidRDefault="00586AE9">
      <w:pPr>
        <w:spacing w:before="60" w:after="40"/>
        <w:rPr>
          <w:b/>
          <w:bCs/>
        </w:rPr>
      </w:pPr>
      <w:r w:rsidRPr="00586AE9">
        <w:rPr>
          <w:b/>
          <w:bCs/>
        </w:rPr>
        <w:t>Create a commit at this point!</w:t>
      </w:r>
    </w:p>
    <w:p w14:paraId="3502648D" w14:textId="77777777" w:rsidR="00C20917" w:rsidRDefault="00537DC6">
      <w:pPr>
        <w:pStyle w:val="Heading2"/>
      </w:pPr>
      <w:r>
        <w:t>4.4  Create (home)/[id].tsx — the ArticleDetail screen</w:t>
      </w:r>
    </w:p>
    <w:p w14:paraId="37D854D5" w14:textId="77777777" w:rsidR="00C20917" w:rsidRDefault="00537DC6">
      <w:pPr>
        <w:spacing w:before="60" w:after="90"/>
      </w:pPr>
      <w:r>
        <w:rPr>
          <w:rFonts w:cs="Calibri"/>
        </w:rPr>
        <w:t>The filename [id].tsx creates a dynamic route. Expo Router matches any path like /(home)/1, /(home)/3, or /(home)/any-string. The id segment is available via useLocalSearchParams().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0917" w14:paraId="59274A04" w14:textId="77777777">
        <w:tblPrEx>
          <w:tblCellMar>
            <w:top w:w="0" w:type="dxa"/>
            <w:bottom w:w="0" w:type="dxa"/>
          </w:tblCellMar>
        </w:tblPrEx>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013B4088" w14:textId="77777777" w:rsidR="00C20917" w:rsidRDefault="00537DC6">
            <w:r>
              <w:rPr>
                <w:rFonts w:cs="Calibri"/>
                <w:b/>
                <w:bCs/>
                <w:color w:val="CCFBF1"/>
                <w:sz w:val="18"/>
                <w:szCs w:val="18"/>
              </w:rPr>
              <w:t>app/(tabs)/(home)/[id].tsx</w:t>
            </w:r>
          </w:p>
        </w:tc>
      </w:tr>
      <w:tr w:rsidR="00C20917" w14:paraId="1F7288D1" w14:textId="77777777">
        <w:tblPrEx>
          <w:tblCellMar>
            <w:top w:w="0" w:type="dxa"/>
            <w:bottom w:w="0" w:type="dxa"/>
          </w:tblCellMar>
        </w:tblPrEx>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417EA50E"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app/(tabs)/(home)/[id].tsx</w:t>
            </w:r>
          </w:p>
          <w:p w14:paraId="328ED889" w14:textId="77777777" w:rsidR="00932B44" w:rsidRPr="00932B44" w:rsidRDefault="00932B44" w:rsidP="00932B44">
            <w:pPr>
              <w:rPr>
                <w:rFonts w:ascii="Courier New" w:eastAsia="Courier New" w:hAnsi="Courier New" w:cs="Courier New"/>
                <w:color w:val="E2E8F0"/>
                <w:sz w:val="18"/>
                <w:szCs w:val="18"/>
              </w:rPr>
            </w:pPr>
          </w:p>
          <w:p w14:paraId="2D15E06E"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import { useLocalSearchParams, useNavigation } from "expo-router";</w:t>
            </w:r>
          </w:p>
          <w:p w14:paraId="3B4F9B93"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import { useEffect } from "react";</w:t>
            </w:r>
          </w:p>
          <w:p w14:paraId="78103868"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import { ScrollView, StyleSheet, Text, View } from "react-native";</w:t>
            </w:r>
          </w:p>
          <w:p w14:paraId="2150DE1A"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import { ARTICLES } from "../../../data/articles";</w:t>
            </w:r>
          </w:p>
          <w:p w14:paraId="366549B6" w14:textId="77777777" w:rsidR="00932B44" w:rsidRPr="00932B44" w:rsidRDefault="00932B44" w:rsidP="00932B44">
            <w:pPr>
              <w:rPr>
                <w:rFonts w:ascii="Courier New" w:eastAsia="Courier New" w:hAnsi="Courier New" w:cs="Courier New"/>
                <w:color w:val="E2E8F0"/>
                <w:sz w:val="18"/>
                <w:szCs w:val="18"/>
              </w:rPr>
            </w:pPr>
          </w:p>
          <w:p w14:paraId="66C9A2C8"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type ArticleParams = { id: string };</w:t>
            </w:r>
          </w:p>
          <w:p w14:paraId="6076C06D" w14:textId="77777777" w:rsidR="00932B44" w:rsidRPr="00932B44" w:rsidRDefault="00932B44" w:rsidP="00932B44">
            <w:pPr>
              <w:rPr>
                <w:rFonts w:ascii="Courier New" w:eastAsia="Courier New" w:hAnsi="Courier New" w:cs="Courier New"/>
                <w:color w:val="E2E8F0"/>
                <w:sz w:val="18"/>
                <w:szCs w:val="18"/>
              </w:rPr>
            </w:pPr>
          </w:p>
          <w:p w14:paraId="46C0F368"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const CATEGORY_COLOURS: Record&lt;string, { bg: string; text: string }&gt; = {</w:t>
            </w:r>
          </w:p>
          <w:p w14:paraId="7346C681"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Tech: { bg: "#EFF6FF", text: "#1D4ED8" },</w:t>
            </w:r>
          </w:p>
          <w:p w14:paraId="7D3A2803"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Policy: { bg: "#F0FDF4", text: "#15803D" },</w:t>
            </w:r>
          </w:p>
          <w:p w14:paraId="3B1E0389"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Research: { bg: "#FDF4FF", text: "#7E22CE" },</w:t>
            </w:r>
          </w:p>
          <w:p w14:paraId="097A6FC5"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Industry: { bg: "#FFF7ED", text: "#C2410C" },</w:t>
            </w:r>
          </w:p>
          <w:p w14:paraId="391E999B"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AI: { bg: "#E1F5EE", text: "#0F6E56" },</w:t>
            </w:r>
          </w:p>
          <w:p w14:paraId="65F79C42"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Business: { bg: "#FEFCE8", text: "#854D0E" },</w:t>
            </w:r>
          </w:p>
          <w:p w14:paraId="67327EB8"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w:t>
            </w:r>
          </w:p>
          <w:p w14:paraId="17344485"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const DEFAULT_COLOUR = { bg: "#F1F5F9", text: "#475569" };</w:t>
            </w:r>
          </w:p>
          <w:p w14:paraId="4B355677" w14:textId="77777777" w:rsidR="00932B44" w:rsidRPr="00932B44" w:rsidRDefault="00932B44" w:rsidP="00932B44">
            <w:pPr>
              <w:rPr>
                <w:rFonts w:ascii="Courier New" w:eastAsia="Courier New" w:hAnsi="Courier New" w:cs="Courier New"/>
                <w:color w:val="E2E8F0"/>
                <w:sz w:val="18"/>
                <w:szCs w:val="18"/>
              </w:rPr>
            </w:pPr>
          </w:p>
          <w:p w14:paraId="5842FD41"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export default function ArticleDetail() {</w:t>
            </w:r>
          </w:p>
          <w:p w14:paraId="1CFA8147"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const { id } = useLocalSearchParams&lt;ArticleParams&gt;();</w:t>
            </w:r>
          </w:p>
          <w:p w14:paraId="513E5264"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const navigation = useNavigation();</w:t>
            </w:r>
          </w:p>
          <w:p w14:paraId="5EEB98BF" w14:textId="77777777" w:rsidR="00932B44" w:rsidRPr="00932B44" w:rsidRDefault="00932B44" w:rsidP="00932B44">
            <w:pPr>
              <w:rPr>
                <w:rFonts w:ascii="Courier New" w:eastAsia="Courier New" w:hAnsi="Courier New" w:cs="Courier New"/>
                <w:color w:val="E2E8F0"/>
                <w:sz w:val="18"/>
                <w:szCs w:val="18"/>
              </w:rPr>
            </w:pPr>
          </w:p>
          <w:p w14:paraId="0F4FD019"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const article = ARTICLES.find((a) =&gt; a.id === id);</w:t>
            </w:r>
          </w:p>
          <w:p w14:paraId="03EF1A77" w14:textId="77777777" w:rsidR="00932B44" w:rsidRPr="00932B44" w:rsidRDefault="00932B44" w:rsidP="00932B44">
            <w:pPr>
              <w:rPr>
                <w:rFonts w:ascii="Courier New" w:eastAsia="Courier New" w:hAnsi="Courier New" w:cs="Courier New"/>
                <w:color w:val="E2E8F0"/>
                <w:sz w:val="18"/>
                <w:szCs w:val="18"/>
              </w:rPr>
            </w:pPr>
          </w:p>
          <w:p w14:paraId="06D6F05F"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 Update the Stack header title once we have the article</w:t>
            </w:r>
          </w:p>
          <w:p w14:paraId="7ED01545"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useEffect(() =&gt; {</w:t>
            </w:r>
          </w:p>
          <w:p w14:paraId="0FCCF114"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if (article) {</w:t>
            </w:r>
          </w:p>
          <w:p w14:paraId="44494D3B"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navigation.setOptions({ title: article.title });</w:t>
            </w:r>
          </w:p>
          <w:p w14:paraId="4B24966B"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lastRenderedPageBreak/>
              <w:t xml:space="preserve">        }</w:t>
            </w:r>
          </w:p>
          <w:p w14:paraId="55AB535F"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 [article]);</w:t>
            </w:r>
          </w:p>
          <w:p w14:paraId="28AA4ED0" w14:textId="77777777" w:rsidR="00932B44" w:rsidRPr="00932B44" w:rsidRDefault="00932B44" w:rsidP="00932B44">
            <w:pPr>
              <w:rPr>
                <w:rFonts w:ascii="Courier New" w:eastAsia="Courier New" w:hAnsi="Courier New" w:cs="Courier New"/>
                <w:color w:val="E2E8F0"/>
                <w:sz w:val="18"/>
                <w:szCs w:val="18"/>
              </w:rPr>
            </w:pPr>
          </w:p>
          <w:p w14:paraId="289E393C"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if (!article) {</w:t>
            </w:r>
          </w:p>
          <w:p w14:paraId="59068B10"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return (</w:t>
            </w:r>
          </w:p>
          <w:p w14:paraId="6B11BD9A"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&lt;View style={styles.screen}&gt;</w:t>
            </w:r>
          </w:p>
          <w:p w14:paraId="22A3A027"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&lt;Text style={styles.notFound}&gt;Article not found.&lt;/Text&gt;</w:t>
            </w:r>
          </w:p>
          <w:p w14:paraId="7A43BE86"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&lt;/View&gt;</w:t>
            </w:r>
          </w:p>
          <w:p w14:paraId="13F10A07"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w:t>
            </w:r>
          </w:p>
          <w:p w14:paraId="211A5EE0"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w:t>
            </w:r>
          </w:p>
          <w:p w14:paraId="0BB670EC" w14:textId="77777777" w:rsidR="00932B44" w:rsidRPr="00932B44" w:rsidRDefault="00932B44" w:rsidP="00932B44">
            <w:pPr>
              <w:rPr>
                <w:rFonts w:ascii="Courier New" w:eastAsia="Courier New" w:hAnsi="Courier New" w:cs="Courier New"/>
                <w:color w:val="E2E8F0"/>
                <w:sz w:val="18"/>
                <w:szCs w:val="18"/>
              </w:rPr>
            </w:pPr>
          </w:p>
          <w:p w14:paraId="7116D464"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const colour = CATEGORY_COLOURS[article.category] ?? DEFAULT_COLOUR;</w:t>
            </w:r>
          </w:p>
          <w:p w14:paraId="13DEE52F" w14:textId="77777777" w:rsidR="00932B44" w:rsidRPr="00932B44" w:rsidRDefault="00932B44" w:rsidP="00932B44">
            <w:pPr>
              <w:rPr>
                <w:rFonts w:ascii="Courier New" w:eastAsia="Courier New" w:hAnsi="Courier New" w:cs="Courier New"/>
                <w:color w:val="E2E8F0"/>
                <w:sz w:val="18"/>
                <w:szCs w:val="18"/>
              </w:rPr>
            </w:pPr>
          </w:p>
          <w:p w14:paraId="690B0248"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return (</w:t>
            </w:r>
          </w:p>
          <w:p w14:paraId="66636590"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&lt;ScrollView style={styles.screen}&gt;</w:t>
            </w:r>
          </w:p>
          <w:p w14:paraId="0E3C2440"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&lt;ScrollView contentContainerStyle={styles.content}&gt;</w:t>
            </w:r>
          </w:p>
          <w:p w14:paraId="3447640C"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&lt;View style={[styles.badge, { backgroundColor: colour.bg }]}&gt;</w:t>
            </w:r>
          </w:p>
          <w:p w14:paraId="31D5EE10"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&lt;Text style={[styles.badgeText, { color: colour.text }]}&gt;{article.category}&lt;/Text&gt;</w:t>
            </w:r>
          </w:p>
          <w:p w14:paraId="771A9D26"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&lt;/View&gt;</w:t>
            </w:r>
          </w:p>
          <w:p w14:paraId="530BA3A1"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&lt;Text style={styles.title}&gt;{article.title}&lt;/Text&gt;</w:t>
            </w:r>
          </w:p>
          <w:p w14:paraId="009135D4"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&lt;View style={styles.meta}&gt;</w:t>
            </w:r>
          </w:p>
          <w:p w14:paraId="5DCAAD6D"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&lt;Text style={styles.author}&gt;{article.author}&lt;/Text&gt;</w:t>
            </w:r>
          </w:p>
          <w:p w14:paraId="436C1D45"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&lt;Text style={styles.date}&gt;{article.date}&lt;/Text&gt;</w:t>
            </w:r>
          </w:p>
          <w:p w14:paraId="25ABA9DF"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&lt;/View&gt;</w:t>
            </w:r>
          </w:p>
          <w:p w14:paraId="45A0A6A1"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&lt;View style={styles.divider} /&gt;</w:t>
            </w:r>
          </w:p>
          <w:p w14:paraId="3F25476E"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{article.body.split("\n\n").map((para, i) =&gt; (</w:t>
            </w:r>
          </w:p>
          <w:p w14:paraId="143211BE"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&lt;Text key={i} style={styles.body}&gt;</w:t>
            </w:r>
          </w:p>
          <w:p w14:paraId="5FDF6423"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{para}</w:t>
            </w:r>
          </w:p>
          <w:p w14:paraId="181182CF"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&lt;/Text&gt;</w:t>
            </w:r>
          </w:p>
          <w:p w14:paraId="72D40ED8"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w:t>
            </w:r>
          </w:p>
          <w:p w14:paraId="4C4A77E4"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&lt;/ScrollView&gt;</w:t>
            </w:r>
          </w:p>
          <w:p w14:paraId="5FE65698"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&lt;/ScrollView&gt;</w:t>
            </w:r>
          </w:p>
          <w:p w14:paraId="2294ED39"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w:t>
            </w:r>
          </w:p>
          <w:p w14:paraId="465D5BAE"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w:t>
            </w:r>
          </w:p>
          <w:p w14:paraId="0692EFFE" w14:textId="77777777" w:rsidR="00932B44" w:rsidRPr="00932B44" w:rsidRDefault="00932B44" w:rsidP="00932B44">
            <w:pPr>
              <w:rPr>
                <w:rFonts w:ascii="Courier New" w:eastAsia="Courier New" w:hAnsi="Courier New" w:cs="Courier New"/>
                <w:color w:val="E2E8F0"/>
                <w:sz w:val="18"/>
                <w:szCs w:val="18"/>
              </w:rPr>
            </w:pPr>
          </w:p>
          <w:p w14:paraId="4E0D8537"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const styles = StyleSheet.create({</w:t>
            </w:r>
          </w:p>
          <w:p w14:paraId="77BC73AE"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screen: { flex: 1, backgroundColor: "#FFFFFF" },</w:t>
            </w:r>
          </w:p>
          <w:p w14:paraId="13AEDF36"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content: { padding: 20, paddingBottom: 48 },</w:t>
            </w:r>
          </w:p>
          <w:p w14:paraId="36B5DDFB"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badge: { alignSelf: "flex-start", paddingHorizontal: 12, paddingVertical: 4, borderRadius: 20, marginBottom: 14 },</w:t>
            </w:r>
          </w:p>
          <w:p w14:paraId="7A11A4F8"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badgeText: { fontSize: 12, fontWeight: "600" },</w:t>
            </w:r>
          </w:p>
          <w:p w14:paraId="11F2C68B"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title: { fontSize: 22, fontWeight: "800", color: "#0D1F4E", lineHeight: 30, marginBottom: 12 },</w:t>
            </w:r>
          </w:p>
          <w:p w14:paraId="29B76D22"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meta: { flexDirection: "row", justifyContent: "space-between", marginBottom: 16 },</w:t>
            </w:r>
          </w:p>
          <w:p w14:paraId="7CE27263"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author: { fontSize: 13, color: "#64748B", fontStyle: "italic" },</w:t>
            </w:r>
          </w:p>
          <w:p w14:paraId="164B3348"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date: { fontSize: 13, color: "#94A3B8" },</w:t>
            </w:r>
          </w:p>
          <w:p w14:paraId="5DFB199C"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divider: { height: 1, backgroundColor: "#F1F5F9", marginBottom: 20 },</w:t>
            </w:r>
          </w:p>
          <w:p w14:paraId="05126851"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body: { fontSize: 15, color: "#334155", lineHeight: 24, marginBottom: 16 },</w:t>
            </w:r>
          </w:p>
          <w:p w14:paraId="2E389B75" w14:textId="77777777" w:rsidR="00932B44" w:rsidRPr="00932B44" w:rsidRDefault="00932B44" w:rsidP="00932B44">
            <w:pPr>
              <w:rPr>
                <w:rFonts w:ascii="Courier New" w:eastAsia="Courier New" w:hAnsi="Courier New" w:cs="Courier New"/>
                <w:color w:val="E2E8F0"/>
                <w:sz w:val="18"/>
                <w:szCs w:val="18"/>
              </w:rPr>
            </w:pPr>
            <w:r w:rsidRPr="00932B44">
              <w:rPr>
                <w:rFonts w:ascii="Courier New" w:eastAsia="Courier New" w:hAnsi="Courier New" w:cs="Courier New"/>
                <w:color w:val="E2E8F0"/>
                <w:sz w:val="18"/>
                <w:szCs w:val="18"/>
              </w:rPr>
              <w:t xml:space="preserve">    notFound: { padding: 40, textAlign: "center", color: "#94A3B8" },</w:t>
            </w:r>
          </w:p>
          <w:p w14:paraId="567346DE" w14:textId="4CB09B8A" w:rsidR="00C20917" w:rsidRDefault="00932B44" w:rsidP="00932B44">
            <w:r w:rsidRPr="00932B44">
              <w:rPr>
                <w:rFonts w:ascii="Courier New" w:eastAsia="Courier New" w:hAnsi="Courier New" w:cs="Courier New"/>
                <w:color w:val="E2E8F0"/>
                <w:sz w:val="18"/>
                <w:szCs w:val="18"/>
              </w:rPr>
              <w:t>});</w:t>
            </w:r>
          </w:p>
        </w:tc>
      </w:tr>
    </w:tbl>
    <w:p w14:paraId="07F78F6C" w14:textId="77777777" w:rsidR="00C20917" w:rsidRDefault="00C20917">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0917" w14:paraId="24B612AB" w14:textId="77777777">
        <w:tblPrEx>
          <w:tblCellMar>
            <w:top w:w="0" w:type="dxa"/>
            <w:bottom w:w="0" w:type="dxa"/>
          </w:tblCellMar>
        </w:tblPrEx>
        <w:tc>
          <w:tcPr>
            <w:tcW w:w="9026" w:type="dxa"/>
            <w:tcBorders>
              <w:top w:val="single" w:sz="6" w:space="0" w:color="0D9488"/>
              <w:left w:val="single" w:sz="16" w:space="0" w:color="0D9488"/>
              <w:bottom w:val="single" w:sz="6" w:space="0" w:color="0D9488"/>
              <w:right w:val="single" w:sz="6" w:space="0" w:color="0D9488"/>
            </w:tcBorders>
            <w:shd w:val="clear" w:color="auto" w:fill="E1F5EE"/>
            <w:tcMar>
              <w:top w:w="100" w:type="dxa"/>
              <w:left w:w="200" w:type="dxa"/>
              <w:bottom w:w="100" w:type="dxa"/>
              <w:right w:w="160" w:type="dxa"/>
            </w:tcMar>
          </w:tcPr>
          <w:p w14:paraId="3F45DF60" w14:textId="77777777" w:rsidR="00C20917" w:rsidRDefault="00537DC6">
            <w:pPr>
              <w:spacing w:after="70"/>
            </w:pPr>
            <w:r>
              <w:rPr>
                <w:rFonts w:cs="Calibri"/>
                <w:b/>
                <w:bCs/>
                <w:color w:val="0F6E56"/>
              </w:rPr>
              <w:t>📝</w:t>
            </w:r>
            <w:r>
              <w:rPr>
                <w:rFonts w:cs="Calibri"/>
                <w:b/>
                <w:bCs/>
                <w:color w:val="0F6E56"/>
              </w:rPr>
              <w:t xml:space="preserve">  body.split('\n\n')</w:t>
            </w:r>
          </w:p>
          <w:p w14:paraId="7697481A" w14:textId="77777777" w:rsidR="00C20917" w:rsidRDefault="00537DC6">
            <w:pPr>
              <w:spacing w:after="40"/>
            </w:pPr>
            <w:r>
              <w:rPr>
                <w:rFonts w:cs="Calibri"/>
                <w:color w:val="0F6E56"/>
                <w:sz w:val="21"/>
                <w:szCs w:val="21"/>
              </w:rPr>
              <w:t>The article body uses double newline to separate paragraphs. Splitting on this and rendering each as a separate Text component gives natural paragraph spacing without needing a custom renderer or HTML parsing.</w:t>
            </w:r>
          </w:p>
        </w:tc>
      </w:tr>
    </w:tbl>
    <w:p w14:paraId="77F7024F" w14:textId="77777777" w:rsidR="00C20917" w:rsidRDefault="00C20917">
      <w:pPr>
        <w:spacing w:before="40" w:after="40"/>
      </w:pPr>
    </w:p>
    <w:p w14:paraId="782B6BC4" w14:textId="77777777" w:rsidR="00B64883" w:rsidRDefault="00B64883">
      <w:pPr>
        <w:spacing w:before="40" w:after="40"/>
      </w:pPr>
    </w:p>
    <w:p w14:paraId="7D415519" w14:textId="77777777" w:rsidR="00B64883" w:rsidRDefault="00B64883">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0917" w14:paraId="2C4B9AF2" w14:textId="77777777">
        <w:tblPrEx>
          <w:tblCellMar>
            <w:top w:w="0" w:type="dxa"/>
            <w:bottom w:w="0" w:type="dxa"/>
          </w:tblCellMar>
        </w:tblPrEx>
        <w:tc>
          <w:tcPr>
            <w:tcW w:w="9026" w:type="dxa"/>
            <w:tcBorders>
              <w:top w:val="single" w:sz="6" w:space="0" w:color="CA8A04"/>
              <w:left w:val="single" w:sz="16" w:space="0" w:color="CA8A04"/>
              <w:bottom w:val="single" w:sz="6" w:space="0" w:color="CA8A04"/>
              <w:right w:val="single" w:sz="6" w:space="0" w:color="CA8A04"/>
            </w:tcBorders>
            <w:shd w:val="clear" w:color="auto" w:fill="FEF9C3"/>
            <w:tcMar>
              <w:top w:w="100" w:type="dxa"/>
              <w:left w:w="200" w:type="dxa"/>
              <w:bottom w:w="100" w:type="dxa"/>
              <w:right w:w="160" w:type="dxa"/>
            </w:tcMar>
          </w:tcPr>
          <w:p w14:paraId="5A2088E2" w14:textId="77777777" w:rsidR="00C20917" w:rsidRDefault="00537DC6">
            <w:pPr>
              <w:spacing w:after="70"/>
            </w:pPr>
            <w:r>
              <w:rPr>
                <w:rFonts w:cs="Calibri"/>
                <w:b/>
                <w:bCs/>
                <w:color w:val="713F12"/>
              </w:rPr>
              <w:t>⚠</w:t>
            </w:r>
            <w:r>
              <w:rPr>
                <w:rFonts w:cs="Calibri"/>
                <w:b/>
                <w:bCs/>
                <w:color w:val="713F12"/>
              </w:rPr>
              <w:t>️</w:t>
            </w:r>
            <w:r>
              <w:rPr>
                <w:rFonts w:cs="Calibri"/>
                <w:b/>
                <w:bCs/>
                <w:color w:val="713F12"/>
              </w:rPr>
              <w:t xml:space="preserve">  navigation.setOptions inside useEffect</w:t>
            </w:r>
          </w:p>
          <w:p w14:paraId="2D302D6E" w14:textId="77777777" w:rsidR="00C20917" w:rsidRDefault="00537DC6">
            <w:pPr>
              <w:spacing w:after="40"/>
            </w:pPr>
            <w:r>
              <w:rPr>
                <w:rFonts w:cs="Calibri"/>
                <w:color w:val="713F12"/>
                <w:sz w:val="21"/>
                <w:szCs w:val="21"/>
              </w:rPr>
              <w:lastRenderedPageBreak/>
              <w:t>setOptions is called inside useEffect with [article] as the dependency — this means it runs once after the article is found. Without useEffect it would cause a render loop because setOptions triggers a re-render.</w:t>
            </w:r>
          </w:p>
        </w:tc>
      </w:tr>
    </w:tbl>
    <w:p w14:paraId="6B84026A" w14:textId="77777777" w:rsidR="00C20917" w:rsidRDefault="00C20917">
      <w:pPr>
        <w:spacing w:before="80"/>
      </w:pPr>
    </w:p>
    <w:p w14:paraId="310B857B" w14:textId="77777777" w:rsidR="00B37436" w:rsidRDefault="00B37436">
      <w:r>
        <w:t>Now clicking on an ArticleCard will take you to the ArticleDetail page:</w:t>
      </w:r>
    </w:p>
    <w:p w14:paraId="1EC6B2CA" w14:textId="091FE901" w:rsidR="00EA160D" w:rsidRDefault="00EA160D">
      <w:r w:rsidRPr="001F4138">
        <w:drawing>
          <wp:inline distT="0" distB="0" distL="0" distR="0" wp14:anchorId="283A7E17" wp14:editId="67041112">
            <wp:extent cx="1800000" cy="3876074"/>
            <wp:effectExtent l="0" t="0" r="3810" b="0"/>
            <wp:docPr id="157753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38855" name=""/>
                    <pic:cNvPicPr/>
                  </pic:nvPicPr>
                  <pic:blipFill>
                    <a:blip r:embed="rId10"/>
                    <a:stretch>
                      <a:fillRect/>
                    </a:stretch>
                  </pic:blipFill>
                  <pic:spPr>
                    <a:xfrm>
                      <a:off x="0" y="0"/>
                      <a:ext cx="1800000" cy="3876074"/>
                    </a:xfrm>
                    <a:prstGeom prst="rect">
                      <a:avLst/>
                    </a:prstGeom>
                  </pic:spPr>
                </pic:pic>
              </a:graphicData>
            </a:graphic>
          </wp:inline>
        </w:drawing>
      </w:r>
    </w:p>
    <w:p w14:paraId="7044C8F5" w14:textId="496B7130" w:rsidR="00E54D57" w:rsidRDefault="00E54D57">
      <w:r>
        <w:t>You can navigate back to Article list screen using the back button at the top or the hardware back button.</w:t>
      </w:r>
    </w:p>
    <w:p w14:paraId="425D87CE" w14:textId="4F2C2C77" w:rsidR="00C20917" w:rsidRPr="00EA160D" w:rsidRDefault="00EA160D">
      <w:pPr>
        <w:rPr>
          <w:b/>
          <w:bCs/>
        </w:rPr>
      </w:pPr>
      <w:r w:rsidRPr="00EA160D">
        <w:rPr>
          <w:b/>
          <w:bCs/>
        </w:rPr>
        <w:t>Create a commit at this point!</w:t>
      </w:r>
      <w:r w:rsidR="00537DC6" w:rsidRPr="00EA160D">
        <w:rPr>
          <w:b/>
          <w:bCs/>
        </w:rPr>
        <w:br w:type="page"/>
      </w:r>
    </w:p>
    <w:p w14:paraId="192FC7E0" w14:textId="77777777" w:rsidR="00C20917" w:rsidRDefault="00537DC6">
      <w:pPr>
        <w:pStyle w:val="Heading1"/>
        <w:pBdr>
          <w:bottom w:val="single" w:sz="6" w:space="4" w:color="0D9488"/>
        </w:pBdr>
      </w:pPr>
      <w:r>
        <w:lastRenderedPageBreak/>
        <w:t>Section 5 - Configure Tabs &amp; Add Bookmarks</w:t>
      </w:r>
    </w:p>
    <w:p w14:paraId="59138E47" w14:textId="77777777" w:rsidR="00C20917" w:rsidRDefault="00537DC6">
      <w:pPr>
        <w:pStyle w:val="Heading2"/>
      </w:pPr>
      <w:r>
        <w:t>5.1  Update (tabs)/_layout.tsx</w:t>
      </w:r>
    </w:p>
    <w:p w14:paraId="5E461295" w14:textId="77777777" w:rsidR="00C20917" w:rsidRDefault="00537DC6">
      <w:pPr>
        <w:spacing w:before="60" w:after="90"/>
      </w:pPr>
      <w:r>
        <w:rPr>
          <w:rFonts w:cs="Calibri"/>
        </w:rPr>
        <w:t>Replace the contents of app/(tabs)/_layout.tsx with the following. The key change is that the Home tab name is now '(home)' (matching the new folder) instead of 'index':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0917" w14:paraId="5F5CC699" w14:textId="77777777">
        <w:tblPrEx>
          <w:tblCellMar>
            <w:top w:w="0" w:type="dxa"/>
            <w:bottom w:w="0" w:type="dxa"/>
          </w:tblCellMar>
        </w:tblPrEx>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4143C156" w14:textId="77777777" w:rsidR="00C20917" w:rsidRDefault="00537DC6">
            <w:r>
              <w:rPr>
                <w:rFonts w:cs="Calibri"/>
                <w:b/>
                <w:bCs/>
                <w:color w:val="CCFBF1"/>
                <w:sz w:val="18"/>
                <w:szCs w:val="18"/>
              </w:rPr>
              <w:t>app/(tabs)/_layout.tsx</w:t>
            </w:r>
          </w:p>
        </w:tc>
      </w:tr>
      <w:tr w:rsidR="00C20917" w14:paraId="11B545AF" w14:textId="77777777">
        <w:tblPrEx>
          <w:tblCellMar>
            <w:top w:w="0" w:type="dxa"/>
            <w:bottom w:w="0" w:type="dxa"/>
          </w:tblCellMar>
        </w:tblPrEx>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053BCAEE" w14:textId="77777777" w:rsidR="00C20917" w:rsidRDefault="00537DC6">
            <w:r>
              <w:rPr>
                <w:rFonts w:ascii="Courier New" w:eastAsia="Courier New" w:hAnsi="Courier New" w:cs="Courier New"/>
                <w:color w:val="E2E8F0"/>
                <w:sz w:val="18"/>
                <w:szCs w:val="18"/>
              </w:rPr>
              <w:t>// app/(tabs)/_layout.tsx</w:t>
            </w:r>
          </w:p>
          <w:p w14:paraId="61E4BCCA" w14:textId="77777777" w:rsidR="00C20917" w:rsidRDefault="00537DC6">
            <w:r>
              <w:rPr>
                <w:rFonts w:ascii="Courier New" w:eastAsia="Courier New" w:hAnsi="Courier New" w:cs="Courier New"/>
                <w:color w:val="E2E8F0"/>
                <w:sz w:val="18"/>
                <w:szCs w:val="18"/>
              </w:rPr>
              <w:t xml:space="preserve"> </w:t>
            </w:r>
          </w:p>
          <w:p w14:paraId="1F2B714B" w14:textId="77777777" w:rsidR="00C20917" w:rsidRDefault="00537DC6">
            <w:r>
              <w:rPr>
                <w:rFonts w:ascii="Courier New" w:eastAsia="Courier New" w:hAnsi="Courier New" w:cs="Courier New"/>
                <w:color w:val="E2E8F0"/>
                <w:sz w:val="18"/>
                <w:szCs w:val="18"/>
              </w:rPr>
              <w:t>import { Tabs } from "expo-router";</w:t>
            </w:r>
          </w:p>
          <w:p w14:paraId="60A610E7" w14:textId="77777777" w:rsidR="00C20917" w:rsidRDefault="00537DC6">
            <w:r>
              <w:rPr>
                <w:rFonts w:ascii="Courier New" w:eastAsia="Courier New" w:hAnsi="Courier New" w:cs="Courier New"/>
                <w:color w:val="E2E8F0"/>
                <w:sz w:val="18"/>
                <w:szCs w:val="18"/>
              </w:rPr>
              <w:t>import { Ionicons } from "@expo/vector-icons";</w:t>
            </w:r>
          </w:p>
          <w:p w14:paraId="5DE352C5" w14:textId="77777777" w:rsidR="00C20917" w:rsidRDefault="00537DC6">
            <w:r>
              <w:rPr>
                <w:rFonts w:ascii="Courier New" w:eastAsia="Courier New" w:hAnsi="Courier New" w:cs="Courier New"/>
                <w:color w:val="E2E8F0"/>
                <w:sz w:val="18"/>
                <w:szCs w:val="18"/>
              </w:rPr>
              <w:t xml:space="preserve"> </w:t>
            </w:r>
          </w:p>
          <w:p w14:paraId="74EB3C22" w14:textId="77777777" w:rsidR="00C20917" w:rsidRDefault="00537DC6">
            <w:r>
              <w:rPr>
                <w:rFonts w:ascii="Courier New" w:eastAsia="Courier New" w:hAnsi="Courier New" w:cs="Courier New"/>
                <w:color w:val="E2E8F0"/>
                <w:sz w:val="18"/>
                <w:szCs w:val="18"/>
              </w:rPr>
              <w:t>export default function TabLayout() {</w:t>
            </w:r>
          </w:p>
          <w:p w14:paraId="7F6EEC1E" w14:textId="77777777" w:rsidR="00C20917" w:rsidRDefault="00537DC6">
            <w:r>
              <w:rPr>
                <w:rFonts w:ascii="Courier New" w:eastAsia="Courier New" w:hAnsi="Courier New" w:cs="Courier New"/>
                <w:color w:val="E2E8F0"/>
                <w:sz w:val="18"/>
                <w:szCs w:val="18"/>
              </w:rPr>
              <w:t xml:space="preserve">  return (</w:t>
            </w:r>
          </w:p>
          <w:p w14:paraId="5D654032" w14:textId="77777777" w:rsidR="00C20917" w:rsidRDefault="00537DC6">
            <w:r>
              <w:rPr>
                <w:rFonts w:ascii="Courier New" w:eastAsia="Courier New" w:hAnsi="Courier New" w:cs="Courier New"/>
                <w:color w:val="E2E8F0"/>
                <w:sz w:val="18"/>
                <w:szCs w:val="18"/>
              </w:rPr>
              <w:t xml:space="preserve">    &lt;Tabs</w:t>
            </w:r>
          </w:p>
          <w:p w14:paraId="105C9D67" w14:textId="77777777" w:rsidR="00C20917" w:rsidRDefault="00537DC6">
            <w:r>
              <w:rPr>
                <w:rFonts w:ascii="Courier New" w:eastAsia="Courier New" w:hAnsi="Courier New" w:cs="Courier New"/>
                <w:color w:val="E2E8F0"/>
                <w:sz w:val="18"/>
                <w:szCs w:val="18"/>
              </w:rPr>
              <w:t xml:space="preserve">      screenOptions={{</w:t>
            </w:r>
          </w:p>
          <w:p w14:paraId="4C0F26B9" w14:textId="77777777" w:rsidR="00C20917" w:rsidRDefault="00537DC6">
            <w:r>
              <w:rPr>
                <w:rFonts w:ascii="Courier New" w:eastAsia="Courier New" w:hAnsi="Courier New" w:cs="Courier New"/>
                <w:color w:val="E2E8F0"/>
                <w:sz w:val="18"/>
                <w:szCs w:val="18"/>
              </w:rPr>
              <w:t xml:space="preserve">        tabBarActiveTintColor: "#0D9488",</w:t>
            </w:r>
          </w:p>
          <w:p w14:paraId="7C4D6AC9" w14:textId="77777777" w:rsidR="00C20917" w:rsidRDefault="00537DC6">
            <w:r>
              <w:rPr>
                <w:rFonts w:ascii="Courier New" w:eastAsia="Courier New" w:hAnsi="Courier New" w:cs="Courier New"/>
                <w:color w:val="E2E8F0"/>
                <w:sz w:val="18"/>
                <w:szCs w:val="18"/>
              </w:rPr>
              <w:t xml:space="preserve">        tabBarInactiveTintColor: "#94A3B8",</w:t>
            </w:r>
          </w:p>
          <w:p w14:paraId="41068A38" w14:textId="77777777" w:rsidR="00C20917" w:rsidRDefault="00537DC6">
            <w:r>
              <w:rPr>
                <w:rFonts w:ascii="Courier New" w:eastAsia="Courier New" w:hAnsi="Courier New" w:cs="Courier New"/>
                <w:color w:val="E2E8F0"/>
                <w:sz w:val="18"/>
                <w:szCs w:val="18"/>
              </w:rPr>
              <w:t xml:space="preserve">        tabBarStyle: { backgroundColor: "#FFFFFF", borderTopColor: "#F1F5F9" },</w:t>
            </w:r>
          </w:p>
          <w:p w14:paraId="32F16115" w14:textId="77777777" w:rsidR="00C20917" w:rsidRDefault="00537DC6">
            <w:r>
              <w:rPr>
                <w:rFonts w:ascii="Courier New" w:eastAsia="Courier New" w:hAnsi="Courier New" w:cs="Courier New"/>
                <w:color w:val="E2E8F0"/>
                <w:sz w:val="18"/>
                <w:szCs w:val="18"/>
              </w:rPr>
              <w:t xml:space="preserve">        headerShown: false,</w:t>
            </w:r>
          </w:p>
          <w:p w14:paraId="71263B31" w14:textId="77777777" w:rsidR="00C20917" w:rsidRDefault="00537DC6">
            <w:r>
              <w:rPr>
                <w:rFonts w:ascii="Courier New" w:eastAsia="Courier New" w:hAnsi="Courier New" w:cs="Courier New"/>
                <w:color w:val="E2E8F0"/>
                <w:sz w:val="18"/>
                <w:szCs w:val="18"/>
              </w:rPr>
              <w:t xml:space="preserve">      }}</w:t>
            </w:r>
          </w:p>
          <w:p w14:paraId="62B9BB76" w14:textId="77777777" w:rsidR="00C20917" w:rsidRDefault="00537DC6">
            <w:r>
              <w:rPr>
                <w:rFonts w:ascii="Courier New" w:eastAsia="Courier New" w:hAnsi="Courier New" w:cs="Courier New"/>
                <w:color w:val="E2E8F0"/>
                <w:sz w:val="18"/>
                <w:szCs w:val="18"/>
              </w:rPr>
              <w:t xml:space="preserve">    &gt;</w:t>
            </w:r>
          </w:p>
          <w:p w14:paraId="0A599708" w14:textId="77777777" w:rsidR="00C20917" w:rsidRDefault="00537DC6">
            <w:r>
              <w:rPr>
                <w:rFonts w:ascii="Courier New" w:eastAsia="Courier New" w:hAnsi="Courier New" w:cs="Courier New"/>
                <w:color w:val="E2E8F0"/>
                <w:sz w:val="18"/>
                <w:szCs w:val="18"/>
              </w:rPr>
              <w:t xml:space="preserve">      &lt;Tabs.Screen</w:t>
            </w:r>
          </w:p>
          <w:p w14:paraId="2A03B65F" w14:textId="77777777" w:rsidR="00C20917" w:rsidRDefault="00537DC6">
            <w:r>
              <w:rPr>
                <w:rFonts w:ascii="Courier New" w:eastAsia="Courier New" w:hAnsi="Courier New" w:cs="Courier New"/>
                <w:color w:val="E2E8F0"/>
                <w:sz w:val="18"/>
                <w:szCs w:val="18"/>
              </w:rPr>
              <w:t xml:space="preserve">        name="(home)"</w:t>
            </w:r>
          </w:p>
          <w:p w14:paraId="6B781148" w14:textId="77777777" w:rsidR="00C20917" w:rsidRDefault="00537DC6">
            <w:r>
              <w:rPr>
                <w:rFonts w:ascii="Courier New" w:eastAsia="Courier New" w:hAnsi="Courier New" w:cs="Courier New"/>
                <w:color w:val="E2E8F0"/>
                <w:sz w:val="18"/>
                <w:szCs w:val="18"/>
              </w:rPr>
              <w:t xml:space="preserve">        options={{</w:t>
            </w:r>
          </w:p>
          <w:p w14:paraId="783BEEE3" w14:textId="77777777" w:rsidR="00C20917" w:rsidRDefault="00537DC6">
            <w:r>
              <w:rPr>
                <w:rFonts w:ascii="Courier New" w:eastAsia="Courier New" w:hAnsi="Courier New" w:cs="Courier New"/>
                <w:color w:val="E2E8F0"/>
                <w:sz w:val="18"/>
                <w:szCs w:val="18"/>
              </w:rPr>
              <w:t xml:space="preserve">          title: "Home",</w:t>
            </w:r>
          </w:p>
          <w:p w14:paraId="2E4884B5" w14:textId="77777777" w:rsidR="00C20917" w:rsidRDefault="00537DC6">
            <w:r>
              <w:rPr>
                <w:rFonts w:ascii="Courier New" w:eastAsia="Courier New" w:hAnsi="Courier New" w:cs="Courier New"/>
                <w:color w:val="E2E8F0"/>
                <w:sz w:val="18"/>
                <w:szCs w:val="18"/>
              </w:rPr>
              <w:t xml:space="preserve">          tabBarIcon: ({ color, size }) =&gt; (</w:t>
            </w:r>
          </w:p>
          <w:p w14:paraId="2F17F28A" w14:textId="77777777" w:rsidR="00C20917" w:rsidRDefault="00537DC6">
            <w:r>
              <w:rPr>
                <w:rFonts w:ascii="Courier New" w:eastAsia="Courier New" w:hAnsi="Courier New" w:cs="Courier New"/>
                <w:color w:val="E2E8F0"/>
                <w:sz w:val="18"/>
                <w:szCs w:val="18"/>
              </w:rPr>
              <w:t xml:space="preserve">            &lt;Ionicons name="newspaper-outline" size={size} color={color} /&gt;</w:t>
            </w:r>
          </w:p>
          <w:p w14:paraId="44C0695B" w14:textId="77777777" w:rsidR="00C20917" w:rsidRDefault="00537DC6">
            <w:r>
              <w:rPr>
                <w:rFonts w:ascii="Courier New" w:eastAsia="Courier New" w:hAnsi="Courier New" w:cs="Courier New"/>
                <w:color w:val="E2E8F0"/>
                <w:sz w:val="18"/>
                <w:szCs w:val="18"/>
              </w:rPr>
              <w:t xml:space="preserve">          ),</w:t>
            </w:r>
          </w:p>
          <w:p w14:paraId="24969E01" w14:textId="77777777" w:rsidR="00C20917" w:rsidRDefault="00537DC6">
            <w:r>
              <w:rPr>
                <w:rFonts w:ascii="Courier New" w:eastAsia="Courier New" w:hAnsi="Courier New" w:cs="Courier New"/>
                <w:color w:val="E2E8F0"/>
                <w:sz w:val="18"/>
                <w:szCs w:val="18"/>
              </w:rPr>
              <w:t xml:space="preserve">        }}</w:t>
            </w:r>
          </w:p>
          <w:p w14:paraId="41384CF4" w14:textId="77777777" w:rsidR="00C20917" w:rsidRDefault="00537DC6">
            <w:r>
              <w:rPr>
                <w:rFonts w:ascii="Courier New" w:eastAsia="Courier New" w:hAnsi="Courier New" w:cs="Courier New"/>
                <w:color w:val="E2E8F0"/>
                <w:sz w:val="18"/>
                <w:szCs w:val="18"/>
              </w:rPr>
              <w:t xml:space="preserve">      /&gt;</w:t>
            </w:r>
          </w:p>
          <w:p w14:paraId="27ECF626" w14:textId="77777777" w:rsidR="00C20917" w:rsidRDefault="00537DC6">
            <w:r>
              <w:rPr>
                <w:rFonts w:ascii="Courier New" w:eastAsia="Courier New" w:hAnsi="Courier New" w:cs="Courier New"/>
                <w:color w:val="E2E8F0"/>
                <w:sz w:val="18"/>
                <w:szCs w:val="18"/>
              </w:rPr>
              <w:t xml:space="preserve">      &lt;Tabs.Screen</w:t>
            </w:r>
          </w:p>
          <w:p w14:paraId="48ABCA8C" w14:textId="77777777" w:rsidR="00C20917" w:rsidRDefault="00537DC6">
            <w:r>
              <w:rPr>
                <w:rFonts w:ascii="Courier New" w:eastAsia="Courier New" w:hAnsi="Courier New" w:cs="Courier New"/>
                <w:color w:val="E2E8F0"/>
                <w:sz w:val="18"/>
                <w:szCs w:val="18"/>
              </w:rPr>
              <w:t xml:space="preserve">        name="bookmarks"</w:t>
            </w:r>
          </w:p>
          <w:p w14:paraId="0186464A" w14:textId="77777777" w:rsidR="00C20917" w:rsidRDefault="00537DC6">
            <w:r>
              <w:rPr>
                <w:rFonts w:ascii="Courier New" w:eastAsia="Courier New" w:hAnsi="Courier New" w:cs="Courier New"/>
                <w:color w:val="E2E8F0"/>
                <w:sz w:val="18"/>
                <w:szCs w:val="18"/>
              </w:rPr>
              <w:t xml:space="preserve">        options={{</w:t>
            </w:r>
          </w:p>
          <w:p w14:paraId="174327CD" w14:textId="77777777" w:rsidR="00C20917" w:rsidRDefault="00537DC6">
            <w:r>
              <w:rPr>
                <w:rFonts w:ascii="Courier New" w:eastAsia="Courier New" w:hAnsi="Courier New" w:cs="Courier New"/>
                <w:color w:val="E2E8F0"/>
                <w:sz w:val="18"/>
                <w:szCs w:val="18"/>
              </w:rPr>
              <w:t xml:space="preserve">          title: "Bookmarks",</w:t>
            </w:r>
          </w:p>
          <w:p w14:paraId="065AAFAE" w14:textId="77777777" w:rsidR="00C20917" w:rsidRDefault="00537DC6">
            <w:r>
              <w:rPr>
                <w:rFonts w:ascii="Courier New" w:eastAsia="Courier New" w:hAnsi="Courier New" w:cs="Courier New"/>
                <w:color w:val="E2E8F0"/>
                <w:sz w:val="18"/>
                <w:szCs w:val="18"/>
              </w:rPr>
              <w:t xml:space="preserve">          tabBarIcon: ({ color, size }) =&gt; (</w:t>
            </w:r>
          </w:p>
          <w:p w14:paraId="60125AC6" w14:textId="77777777" w:rsidR="00C20917" w:rsidRDefault="00537DC6">
            <w:r>
              <w:rPr>
                <w:rFonts w:ascii="Courier New" w:eastAsia="Courier New" w:hAnsi="Courier New" w:cs="Courier New"/>
                <w:color w:val="E2E8F0"/>
                <w:sz w:val="18"/>
                <w:szCs w:val="18"/>
              </w:rPr>
              <w:t xml:space="preserve">            &lt;Ionicons name="bookmark-outline" size={size} color={color} /&gt;</w:t>
            </w:r>
          </w:p>
          <w:p w14:paraId="3B3134BC" w14:textId="77777777" w:rsidR="00C20917" w:rsidRDefault="00537DC6">
            <w:r>
              <w:rPr>
                <w:rFonts w:ascii="Courier New" w:eastAsia="Courier New" w:hAnsi="Courier New" w:cs="Courier New"/>
                <w:color w:val="E2E8F0"/>
                <w:sz w:val="18"/>
                <w:szCs w:val="18"/>
              </w:rPr>
              <w:t xml:space="preserve">          ),</w:t>
            </w:r>
          </w:p>
          <w:p w14:paraId="69C0E783" w14:textId="77777777" w:rsidR="00C20917" w:rsidRDefault="00537DC6">
            <w:r>
              <w:rPr>
                <w:rFonts w:ascii="Courier New" w:eastAsia="Courier New" w:hAnsi="Courier New" w:cs="Courier New"/>
                <w:color w:val="E2E8F0"/>
                <w:sz w:val="18"/>
                <w:szCs w:val="18"/>
              </w:rPr>
              <w:t xml:space="preserve">        }}</w:t>
            </w:r>
          </w:p>
          <w:p w14:paraId="287E76EA" w14:textId="77777777" w:rsidR="00C20917" w:rsidRDefault="00537DC6">
            <w:r>
              <w:rPr>
                <w:rFonts w:ascii="Courier New" w:eastAsia="Courier New" w:hAnsi="Courier New" w:cs="Courier New"/>
                <w:color w:val="E2E8F0"/>
                <w:sz w:val="18"/>
                <w:szCs w:val="18"/>
              </w:rPr>
              <w:t xml:space="preserve">      /&gt;</w:t>
            </w:r>
          </w:p>
          <w:p w14:paraId="16A4BF2F" w14:textId="77777777" w:rsidR="00C20917" w:rsidRDefault="00537DC6">
            <w:r>
              <w:rPr>
                <w:rFonts w:ascii="Courier New" w:eastAsia="Courier New" w:hAnsi="Courier New" w:cs="Courier New"/>
                <w:color w:val="E2E8F0"/>
                <w:sz w:val="18"/>
                <w:szCs w:val="18"/>
              </w:rPr>
              <w:t xml:space="preserve">    &lt;/Tabs&gt;</w:t>
            </w:r>
          </w:p>
          <w:p w14:paraId="49472F30" w14:textId="77777777" w:rsidR="00C20917" w:rsidRDefault="00537DC6">
            <w:r>
              <w:rPr>
                <w:rFonts w:ascii="Courier New" w:eastAsia="Courier New" w:hAnsi="Courier New" w:cs="Courier New"/>
                <w:color w:val="E2E8F0"/>
                <w:sz w:val="18"/>
                <w:szCs w:val="18"/>
              </w:rPr>
              <w:t xml:space="preserve">  );</w:t>
            </w:r>
          </w:p>
          <w:p w14:paraId="4AEA185B" w14:textId="77777777" w:rsidR="00C20917" w:rsidRDefault="00537DC6">
            <w:r>
              <w:rPr>
                <w:rFonts w:ascii="Courier New" w:eastAsia="Courier New" w:hAnsi="Courier New" w:cs="Courier New"/>
                <w:color w:val="E2E8F0"/>
                <w:sz w:val="18"/>
                <w:szCs w:val="18"/>
              </w:rPr>
              <w:t>}</w:t>
            </w:r>
          </w:p>
        </w:tc>
      </w:tr>
    </w:tbl>
    <w:p w14:paraId="723F1041" w14:textId="77777777" w:rsidR="00C20917" w:rsidRDefault="00C20917">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0917" w14:paraId="6A0C5B12" w14:textId="77777777">
        <w:tblPrEx>
          <w:tblCellMar>
            <w:top w:w="0" w:type="dxa"/>
            <w:bottom w:w="0" w:type="dxa"/>
          </w:tblCellMar>
        </w:tblPrEx>
        <w:tc>
          <w:tcPr>
            <w:tcW w:w="9026" w:type="dxa"/>
            <w:tcBorders>
              <w:top w:val="single" w:sz="6" w:space="0" w:color="0D9488"/>
              <w:left w:val="single" w:sz="16" w:space="0" w:color="0D9488"/>
              <w:bottom w:val="single" w:sz="6" w:space="0" w:color="0D9488"/>
              <w:right w:val="single" w:sz="6" w:space="0" w:color="0D9488"/>
            </w:tcBorders>
            <w:shd w:val="clear" w:color="auto" w:fill="E1F5EE"/>
            <w:tcMar>
              <w:top w:w="100" w:type="dxa"/>
              <w:left w:w="200" w:type="dxa"/>
              <w:bottom w:w="100" w:type="dxa"/>
              <w:right w:w="160" w:type="dxa"/>
            </w:tcMar>
          </w:tcPr>
          <w:p w14:paraId="785F8AF7" w14:textId="77777777" w:rsidR="00C20917" w:rsidRDefault="00537DC6">
            <w:pPr>
              <w:spacing w:after="70"/>
            </w:pPr>
            <w:r>
              <w:rPr>
                <w:rFonts w:cs="Calibri"/>
                <w:b/>
                <w:bCs/>
                <w:color w:val="0F6E56"/>
              </w:rPr>
              <w:t>📝</w:t>
            </w:r>
            <w:r>
              <w:rPr>
                <w:rFonts w:cs="Calibri"/>
                <w:b/>
                <w:bCs/>
                <w:color w:val="0F6E56"/>
              </w:rPr>
              <w:t xml:space="preserve">  name='(home)' not name='index'</w:t>
            </w:r>
          </w:p>
          <w:p w14:paraId="04632197" w14:textId="77777777" w:rsidR="00C20917" w:rsidRDefault="00537DC6">
            <w:pPr>
              <w:spacing w:after="40"/>
            </w:pPr>
            <w:r>
              <w:rPr>
                <w:rFonts w:cs="Calibri"/>
                <w:color w:val="0F6E56"/>
                <w:sz w:val="21"/>
                <w:szCs w:val="21"/>
              </w:rPr>
              <w:t>Previously the Home tab was a single file (index.tsx) so its Tabs.Screen name was 'index'. Now the Home tab is a folder called (home), so the name must be '(home)' — matching the folder name. Expo Router uses the folder as the tab's entry point.</w:t>
            </w:r>
          </w:p>
        </w:tc>
      </w:tr>
    </w:tbl>
    <w:p w14:paraId="770EAABC" w14:textId="792DDD5B" w:rsidR="00C20917" w:rsidRDefault="000F7A48">
      <w:pPr>
        <w:spacing w:before="60" w:after="40"/>
      </w:pPr>
      <w:r>
        <w:lastRenderedPageBreak/>
        <w:t>At this point your app should look like this:</w:t>
      </w:r>
      <w:r>
        <w:br/>
      </w:r>
      <w:r w:rsidR="00FF031F" w:rsidRPr="00FF031F">
        <w:drawing>
          <wp:inline distT="0" distB="0" distL="0" distR="0" wp14:anchorId="6F91F793" wp14:editId="2E77CEFE">
            <wp:extent cx="1800000" cy="3906502"/>
            <wp:effectExtent l="0" t="0" r="3810" b="5715"/>
            <wp:docPr id="1872305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05418" name=""/>
                    <pic:cNvPicPr/>
                  </pic:nvPicPr>
                  <pic:blipFill>
                    <a:blip r:embed="rId11"/>
                    <a:stretch>
                      <a:fillRect/>
                    </a:stretch>
                  </pic:blipFill>
                  <pic:spPr>
                    <a:xfrm>
                      <a:off x="0" y="0"/>
                      <a:ext cx="1800000" cy="3906502"/>
                    </a:xfrm>
                    <a:prstGeom prst="rect">
                      <a:avLst/>
                    </a:prstGeom>
                  </pic:spPr>
                </pic:pic>
              </a:graphicData>
            </a:graphic>
          </wp:inline>
        </w:drawing>
      </w:r>
    </w:p>
    <w:p w14:paraId="2782231D" w14:textId="2C7918A3" w:rsidR="00FF031F" w:rsidRDefault="00FF031F">
      <w:pPr>
        <w:spacing w:before="60" w:after="40"/>
      </w:pPr>
      <w:r>
        <w:t>Notice that the tab bar does not include</w:t>
      </w:r>
      <w:r w:rsidR="0074359B">
        <w:t xml:space="preserve"> the bookmarks screen. We will create it next</w:t>
      </w:r>
    </w:p>
    <w:p w14:paraId="08B8EF67" w14:textId="77777777" w:rsidR="00C20917" w:rsidRDefault="00537DC6">
      <w:pPr>
        <w:pStyle w:val="Heading2"/>
      </w:pPr>
      <w:r>
        <w:t>5.2  Create bookmarks.tsx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0917" w14:paraId="53EC25EE" w14:textId="77777777">
        <w:tblPrEx>
          <w:tblCellMar>
            <w:top w:w="0" w:type="dxa"/>
            <w:bottom w:w="0" w:type="dxa"/>
          </w:tblCellMar>
        </w:tblPrEx>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39C4F4B2" w14:textId="77777777" w:rsidR="00C20917" w:rsidRDefault="00537DC6">
            <w:r>
              <w:rPr>
                <w:rFonts w:cs="Calibri"/>
                <w:b/>
                <w:bCs/>
                <w:color w:val="CCFBF1"/>
                <w:sz w:val="18"/>
                <w:szCs w:val="18"/>
              </w:rPr>
              <w:t>app/(tabs)/bookmarks.tsx</w:t>
            </w:r>
          </w:p>
        </w:tc>
      </w:tr>
      <w:tr w:rsidR="00C20917" w14:paraId="19BE772B" w14:textId="77777777">
        <w:tblPrEx>
          <w:tblCellMar>
            <w:top w:w="0" w:type="dxa"/>
            <w:bottom w:w="0" w:type="dxa"/>
          </w:tblCellMar>
        </w:tblPrEx>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519153D8" w14:textId="77777777" w:rsidR="002F3BB0" w:rsidRPr="002F3BB0" w:rsidRDefault="002F3BB0" w:rsidP="002F3BB0">
            <w:pPr>
              <w:rPr>
                <w:rFonts w:ascii="Courier New" w:eastAsia="Courier New" w:hAnsi="Courier New" w:cs="Courier New"/>
                <w:color w:val="E2E8F0"/>
                <w:sz w:val="18"/>
                <w:szCs w:val="18"/>
              </w:rPr>
            </w:pPr>
            <w:r w:rsidRPr="002F3BB0">
              <w:rPr>
                <w:rFonts w:ascii="Courier New" w:eastAsia="Courier New" w:hAnsi="Courier New" w:cs="Courier New"/>
                <w:color w:val="E2E8F0"/>
                <w:sz w:val="18"/>
                <w:szCs w:val="18"/>
              </w:rPr>
              <w:t>// app/(tabs)/bookmarks.tsx</w:t>
            </w:r>
          </w:p>
          <w:p w14:paraId="4F4A6DC5" w14:textId="77777777" w:rsidR="002F3BB0" w:rsidRPr="002F3BB0" w:rsidRDefault="002F3BB0" w:rsidP="002F3BB0">
            <w:pPr>
              <w:rPr>
                <w:rFonts w:ascii="Courier New" w:eastAsia="Courier New" w:hAnsi="Courier New" w:cs="Courier New"/>
                <w:color w:val="E2E8F0"/>
                <w:sz w:val="18"/>
                <w:szCs w:val="18"/>
              </w:rPr>
            </w:pPr>
          </w:p>
          <w:p w14:paraId="7561F269" w14:textId="77777777" w:rsidR="002F3BB0" w:rsidRPr="002F3BB0" w:rsidRDefault="002F3BB0" w:rsidP="002F3BB0">
            <w:pPr>
              <w:rPr>
                <w:rFonts w:ascii="Courier New" w:eastAsia="Courier New" w:hAnsi="Courier New" w:cs="Courier New"/>
                <w:color w:val="E2E8F0"/>
                <w:sz w:val="18"/>
                <w:szCs w:val="18"/>
              </w:rPr>
            </w:pPr>
            <w:r w:rsidRPr="002F3BB0">
              <w:rPr>
                <w:rFonts w:ascii="Courier New" w:eastAsia="Courier New" w:hAnsi="Courier New" w:cs="Courier New"/>
                <w:color w:val="E2E8F0"/>
                <w:sz w:val="18"/>
                <w:szCs w:val="18"/>
              </w:rPr>
              <w:t>import { StyleSheet, Text, View } from "react-native";</w:t>
            </w:r>
          </w:p>
          <w:p w14:paraId="499D89CD" w14:textId="77777777" w:rsidR="002F3BB0" w:rsidRPr="002F3BB0" w:rsidRDefault="002F3BB0" w:rsidP="002F3BB0">
            <w:pPr>
              <w:rPr>
                <w:rFonts w:ascii="Courier New" w:eastAsia="Courier New" w:hAnsi="Courier New" w:cs="Courier New"/>
                <w:color w:val="E2E8F0"/>
                <w:sz w:val="18"/>
                <w:szCs w:val="18"/>
              </w:rPr>
            </w:pPr>
            <w:r w:rsidRPr="002F3BB0">
              <w:rPr>
                <w:rFonts w:ascii="Courier New" w:eastAsia="Courier New" w:hAnsi="Courier New" w:cs="Courier New"/>
                <w:color w:val="E2E8F0"/>
                <w:sz w:val="18"/>
                <w:szCs w:val="18"/>
              </w:rPr>
              <w:t>import { SafeAreaView } from "react-native-safe-area-context";</w:t>
            </w:r>
          </w:p>
          <w:p w14:paraId="3BBC4747" w14:textId="77777777" w:rsidR="002F3BB0" w:rsidRPr="002F3BB0" w:rsidRDefault="002F3BB0" w:rsidP="002F3BB0">
            <w:pPr>
              <w:rPr>
                <w:rFonts w:ascii="Courier New" w:eastAsia="Courier New" w:hAnsi="Courier New" w:cs="Courier New"/>
                <w:color w:val="E2E8F0"/>
                <w:sz w:val="18"/>
                <w:szCs w:val="18"/>
              </w:rPr>
            </w:pPr>
          </w:p>
          <w:p w14:paraId="41074569" w14:textId="77777777" w:rsidR="002F3BB0" w:rsidRPr="002F3BB0" w:rsidRDefault="002F3BB0" w:rsidP="002F3BB0">
            <w:pPr>
              <w:rPr>
                <w:rFonts w:ascii="Courier New" w:eastAsia="Courier New" w:hAnsi="Courier New" w:cs="Courier New"/>
                <w:color w:val="E2E8F0"/>
                <w:sz w:val="18"/>
                <w:szCs w:val="18"/>
              </w:rPr>
            </w:pPr>
            <w:r w:rsidRPr="002F3BB0">
              <w:rPr>
                <w:rFonts w:ascii="Courier New" w:eastAsia="Courier New" w:hAnsi="Courier New" w:cs="Courier New"/>
                <w:color w:val="E2E8F0"/>
                <w:sz w:val="18"/>
                <w:szCs w:val="18"/>
              </w:rPr>
              <w:t>export default function Bookmarks() {</w:t>
            </w:r>
          </w:p>
          <w:p w14:paraId="4EFEA615" w14:textId="77777777" w:rsidR="002F3BB0" w:rsidRPr="002F3BB0" w:rsidRDefault="002F3BB0" w:rsidP="002F3BB0">
            <w:pPr>
              <w:rPr>
                <w:rFonts w:ascii="Courier New" w:eastAsia="Courier New" w:hAnsi="Courier New" w:cs="Courier New"/>
                <w:color w:val="E2E8F0"/>
                <w:sz w:val="18"/>
                <w:szCs w:val="18"/>
              </w:rPr>
            </w:pPr>
            <w:r w:rsidRPr="002F3BB0">
              <w:rPr>
                <w:rFonts w:ascii="Courier New" w:eastAsia="Courier New" w:hAnsi="Courier New" w:cs="Courier New"/>
                <w:color w:val="E2E8F0"/>
                <w:sz w:val="18"/>
                <w:szCs w:val="18"/>
              </w:rPr>
              <w:t xml:space="preserve">    return (</w:t>
            </w:r>
          </w:p>
          <w:p w14:paraId="1A3664C6" w14:textId="77777777" w:rsidR="002F3BB0" w:rsidRPr="002F3BB0" w:rsidRDefault="002F3BB0" w:rsidP="002F3BB0">
            <w:pPr>
              <w:rPr>
                <w:rFonts w:ascii="Courier New" w:eastAsia="Courier New" w:hAnsi="Courier New" w:cs="Courier New"/>
                <w:color w:val="E2E8F0"/>
                <w:sz w:val="18"/>
                <w:szCs w:val="18"/>
              </w:rPr>
            </w:pPr>
            <w:r w:rsidRPr="002F3BB0">
              <w:rPr>
                <w:rFonts w:ascii="Courier New" w:eastAsia="Courier New" w:hAnsi="Courier New" w:cs="Courier New"/>
                <w:color w:val="E2E8F0"/>
                <w:sz w:val="18"/>
                <w:szCs w:val="18"/>
              </w:rPr>
              <w:t xml:space="preserve">        &lt;SafeAreaView style={styles.screen}&gt;</w:t>
            </w:r>
          </w:p>
          <w:p w14:paraId="33C4BE0C" w14:textId="77777777" w:rsidR="002F3BB0" w:rsidRPr="002F3BB0" w:rsidRDefault="002F3BB0" w:rsidP="002F3BB0">
            <w:pPr>
              <w:rPr>
                <w:rFonts w:ascii="Courier New" w:eastAsia="Courier New" w:hAnsi="Courier New" w:cs="Courier New"/>
                <w:color w:val="E2E8F0"/>
                <w:sz w:val="18"/>
                <w:szCs w:val="18"/>
              </w:rPr>
            </w:pPr>
            <w:r w:rsidRPr="002F3BB0">
              <w:rPr>
                <w:rFonts w:ascii="Courier New" w:eastAsia="Courier New" w:hAnsi="Courier New" w:cs="Courier New"/>
                <w:color w:val="E2E8F0"/>
                <w:sz w:val="18"/>
                <w:szCs w:val="18"/>
              </w:rPr>
              <w:t xml:space="preserve">            &lt;View style={styles.content}&gt;</w:t>
            </w:r>
          </w:p>
          <w:p w14:paraId="1DBB9C17" w14:textId="77777777" w:rsidR="002F3BB0" w:rsidRPr="002F3BB0" w:rsidRDefault="002F3BB0" w:rsidP="002F3BB0">
            <w:pPr>
              <w:rPr>
                <w:rFonts w:ascii="Courier New" w:eastAsia="Courier New" w:hAnsi="Courier New" w:cs="Courier New"/>
                <w:color w:val="E2E8F0"/>
                <w:sz w:val="18"/>
                <w:szCs w:val="18"/>
              </w:rPr>
            </w:pPr>
            <w:r w:rsidRPr="002F3BB0">
              <w:rPr>
                <w:rFonts w:ascii="Courier New" w:eastAsia="Courier New" w:hAnsi="Courier New" w:cs="Courier New"/>
                <w:color w:val="E2E8F0"/>
                <w:sz w:val="18"/>
                <w:szCs w:val="18"/>
              </w:rPr>
              <w:t xml:space="preserve">                &lt;Text style={styles.icon}&gt;</w:t>
            </w:r>
            <w:r w:rsidRPr="002F3BB0">
              <w:rPr>
                <w:rFonts w:ascii="Apple Color Emoji" w:eastAsia="Courier New" w:hAnsi="Apple Color Emoji" w:cs="Apple Color Emoji"/>
                <w:color w:val="E2E8F0"/>
                <w:sz w:val="18"/>
                <w:szCs w:val="18"/>
              </w:rPr>
              <w:t>🔖</w:t>
            </w:r>
            <w:r w:rsidRPr="002F3BB0">
              <w:rPr>
                <w:rFonts w:ascii="Courier New" w:eastAsia="Courier New" w:hAnsi="Courier New" w:cs="Courier New"/>
                <w:color w:val="E2E8F0"/>
                <w:sz w:val="18"/>
                <w:szCs w:val="18"/>
              </w:rPr>
              <w:t>&lt;/Text&gt;</w:t>
            </w:r>
          </w:p>
          <w:p w14:paraId="415FEE01" w14:textId="77777777" w:rsidR="002F3BB0" w:rsidRPr="002F3BB0" w:rsidRDefault="002F3BB0" w:rsidP="002F3BB0">
            <w:pPr>
              <w:rPr>
                <w:rFonts w:ascii="Courier New" w:eastAsia="Courier New" w:hAnsi="Courier New" w:cs="Courier New"/>
                <w:color w:val="E2E8F0"/>
                <w:sz w:val="18"/>
                <w:szCs w:val="18"/>
              </w:rPr>
            </w:pPr>
            <w:r w:rsidRPr="002F3BB0">
              <w:rPr>
                <w:rFonts w:ascii="Courier New" w:eastAsia="Courier New" w:hAnsi="Courier New" w:cs="Courier New"/>
                <w:color w:val="E2E8F0"/>
                <w:sz w:val="18"/>
                <w:szCs w:val="18"/>
              </w:rPr>
              <w:t xml:space="preserve">                &lt;Text style={styles.title}&gt;Bookmarks&lt;/Text&gt;</w:t>
            </w:r>
          </w:p>
          <w:p w14:paraId="183A796D" w14:textId="77777777" w:rsidR="002F3BB0" w:rsidRPr="002F3BB0" w:rsidRDefault="002F3BB0" w:rsidP="002F3BB0">
            <w:pPr>
              <w:rPr>
                <w:rFonts w:ascii="Courier New" w:eastAsia="Courier New" w:hAnsi="Courier New" w:cs="Courier New"/>
                <w:color w:val="E2E8F0"/>
                <w:sz w:val="18"/>
                <w:szCs w:val="18"/>
              </w:rPr>
            </w:pPr>
            <w:r w:rsidRPr="002F3BB0">
              <w:rPr>
                <w:rFonts w:ascii="Courier New" w:eastAsia="Courier New" w:hAnsi="Courier New" w:cs="Courier New"/>
                <w:color w:val="E2E8F0"/>
                <w:sz w:val="18"/>
                <w:szCs w:val="18"/>
              </w:rPr>
              <w:t xml:space="preserve">                &lt;Text style={styles.subtitle}&gt;Articles you save will appear here.{"\n"}Coming in a future week.&lt;/Text&gt;</w:t>
            </w:r>
          </w:p>
          <w:p w14:paraId="16511501" w14:textId="77777777" w:rsidR="002F3BB0" w:rsidRPr="002F3BB0" w:rsidRDefault="002F3BB0" w:rsidP="002F3BB0">
            <w:pPr>
              <w:rPr>
                <w:rFonts w:ascii="Courier New" w:eastAsia="Courier New" w:hAnsi="Courier New" w:cs="Courier New"/>
                <w:color w:val="E2E8F0"/>
                <w:sz w:val="18"/>
                <w:szCs w:val="18"/>
              </w:rPr>
            </w:pPr>
            <w:r w:rsidRPr="002F3BB0">
              <w:rPr>
                <w:rFonts w:ascii="Courier New" w:eastAsia="Courier New" w:hAnsi="Courier New" w:cs="Courier New"/>
                <w:color w:val="E2E8F0"/>
                <w:sz w:val="18"/>
                <w:szCs w:val="18"/>
              </w:rPr>
              <w:t xml:space="preserve">            &lt;/View&gt;</w:t>
            </w:r>
          </w:p>
          <w:p w14:paraId="3F9F8900" w14:textId="77777777" w:rsidR="002F3BB0" w:rsidRPr="002F3BB0" w:rsidRDefault="002F3BB0" w:rsidP="002F3BB0">
            <w:pPr>
              <w:rPr>
                <w:rFonts w:ascii="Courier New" w:eastAsia="Courier New" w:hAnsi="Courier New" w:cs="Courier New"/>
                <w:color w:val="E2E8F0"/>
                <w:sz w:val="18"/>
                <w:szCs w:val="18"/>
              </w:rPr>
            </w:pPr>
            <w:r w:rsidRPr="002F3BB0">
              <w:rPr>
                <w:rFonts w:ascii="Courier New" w:eastAsia="Courier New" w:hAnsi="Courier New" w:cs="Courier New"/>
                <w:color w:val="E2E8F0"/>
                <w:sz w:val="18"/>
                <w:szCs w:val="18"/>
              </w:rPr>
              <w:t xml:space="preserve">        &lt;/SafeAreaView&gt;</w:t>
            </w:r>
          </w:p>
          <w:p w14:paraId="6657A355" w14:textId="77777777" w:rsidR="002F3BB0" w:rsidRPr="002F3BB0" w:rsidRDefault="002F3BB0" w:rsidP="002F3BB0">
            <w:pPr>
              <w:rPr>
                <w:rFonts w:ascii="Courier New" w:eastAsia="Courier New" w:hAnsi="Courier New" w:cs="Courier New"/>
                <w:color w:val="E2E8F0"/>
                <w:sz w:val="18"/>
                <w:szCs w:val="18"/>
              </w:rPr>
            </w:pPr>
            <w:r w:rsidRPr="002F3BB0">
              <w:rPr>
                <w:rFonts w:ascii="Courier New" w:eastAsia="Courier New" w:hAnsi="Courier New" w:cs="Courier New"/>
                <w:color w:val="E2E8F0"/>
                <w:sz w:val="18"/>
                <w:szCs w:val="18"/>
              </w:rPr>
              <w:t xml:space="preserve">    );</w:t>
            </w:r>
          </w:p>
          <w:p w14:paraId="4B21E804" w14:textId="77777777" w:rsidR="002F3BB0" w:rsidRPr="002F3BB0" w:rsidRDefault="002F3BB0" w:rsidP="002F3BB0">
            <w:pPr>
              <w:rPr>
                <w:rFonts w:ascii="Courier New" w:eastAsia="Courier New" w:hAnsi="Courier New" w:cs="Courier New"/>
                <w:color w:val="E2E8F0"/>
                <w:sz w:val="18"/>
                <w:szCs w:val="18"/>
              </w:rPr>
            </w:pPr>
            <w:r w:rsidRPr="002F3BB0">
              <w:rPr>
                <w:rFonts w:ascii="Courier New" w:eastAsia="Courier New" w:hAnsi="Courier New" w:cs="Courier New"/>
                <w:color w:val="E2E8F0"/>
                <w:sz w:val="18"/>
                <w:szCs w:val="18"/>
              </w:rPr>
              <w:t>}</w:t>
            </w:r>
          </w:p>
          <w:p w14:paraId="6ECED01F" w14:textId="77777777" w:rsidR="002F3BB0" w:rsidRPr="002F3BB0" w:rsidRDefault="002F3BB0" w:rsidP="002F3BB0">
            <w:pPr>
              <w:rPr>
                <w:rFonts w:ascii="Courier New" w:eastAsia="Courier New" w:hAnsi="Courier New" w:cs="Courier New"/>
                <w:color w:val="E2E8F0"/>
                <w:sz w:val="18"/>
                <w:szCs w:val="18"/>
              </w:rPr>
            </w:pPr>
          </w:p>
          <w:p w14:paraId="0F1319F8" w14:textId="77777777" w:rsidR="002F3BB0" w:rsidRPr="002F3BB0" w:rsidRDefault="002F3BB0" w:rsidP="002F3BB0">
            <w:pPr>
              <w:rPr>
                <w:rFonts w:ascii="Courier New" w:eastAsia="Courier New" w:hAnsi="Courier New" w:cs="Courier New"/>
                <w:color w:val="E2E8F0"/>
                <w:sz w:val="18"/>
                <w:szCs w:val="18"/>
              </w:rPr>
            </w:pPr>
            <w:r w:rsidRPr="002F3BB0">
              <w:rPr>
                <w:rFonts w:ascii="Courier New" w:eastAsia="Courier New" w:hAnsi="Courier New" w:cs="Courier New"/>
                <w:color w:val="E2E8F0"/>
                <w:sz w:val="18"/>
                <w:szCs w:val="18"/>
              </w:rPr>
              <w:t>const styles = StyleSheet.create({</w:t>
            </w:r>
          </w:p>
          <w:p w14:paraId="6AD7F75D" w14:textId="77777777" w:rsidR="002F3BB0" w:rsidRPr="002F3BB0" w:rsidRDefault="002F3BB0" w:rsidP="002F3BB0">
            <w:pPr>
              <w:rPr>
                <w:rFonts w:ascii="Courier New" w:eastAsia="Courier New" w:hAnsi="Courier New" w:cs="Courier New"/>
                <w:color w:val="E2E8F0"/>
                <w:sz w:val="18"/>
                <w:szCs w:val="18"/>
              </w:rPr>
            </w:pPr>
            <w:r w:rsidRPr="002F3BB0">
              <w:rPr>
                <w:rFonts w:ascii="Courier New" w:eastAsia="Courier New" w:hAnsi="Courier New" w:cs="Courier New"/>
                <w:color w:val="E2E8F0"/>
                <w:sz w:val="18"/>
                <w:szCs w:val="18"/>
              </w:rPr>
              <w:t xml:space="preserve">    screen: { flex: 1, backgroundColor: "#F0F4F8" },</w:t>
            </w:r>
          </w:p>
          <w:p w14:paraId="7A39946E" w14:textId="77777777" w:rsidR="002F3BB0" w:rsidRPr="002F3BB0" w:rsidRDefault="002F3BB0" w:rsidP="002F3BB0">
            <w:pPr>
              <w:rPr>
                <w:rFonts w:ascii="Courier New" w:eastAsia="Courier New" w:hAnsi="Courier New" w:cs="Courier New"/>
                <w:color w:val="E2E8F0"/>
                <w:sz w:val="18"/>
                <w:szCs w:val="18"/>
              </w:rPr>
            </w:pPr>
            <w:r w:rsidRPr="002F3BB0">
              <w:rPr>
                <w:rFonts w:ascii="Courier New" w:eastAsia="Courier New" w:hAnsi="Courier New" w:cs="Courier New"/>
                <w:color w:val="E2E8F0"/>
                <w:sz w:val="18"/>
                <w:szCs w:val="18"/>
              </w:rPr>
              <w:t xml:space="preserve">    content: { flex: 1, alignItems: "center", justifyContent: "center", padding: 32 },</w:t>
            </w:r>
          </w:p>
          <w:p w14:paraId="0E004483" w14:textId="77777777" w:rsidR="002F3BB0" w:rsidRPr="002F3BB0" w:rsidRDefault="002F3BB0" w:rsidP="002F3BB0">
            <w:pPr>
              <w:rPr>
                <w:rFonts w:ascii="Courier New" w:eastAsia="Courier New" w:hAnsi="Courier New" w:cs="Courier New"/>
                <w:color w:val="E2E8F0"/>
                <w:sz w:val="18"/>
                <w:szCs w:val="18"/>
              </w:rPr>
            </w:pPr>
            <w:r w:rsidRPr="002F3BB0">
              <w:rPr>
                <w:rFonts w:ascii="Courier New" w:eastAsia="Courier New" w:hAnsi="Courier New" w:cs="Courier New"/>
                <w:color w:val="E2E8F0"/>
                <w:sz w:val="18"/>
                <w:szCs w:val="18"/>
              </w:rPr>
              <w:t xml:space="preserve">    icon: { fontSize: 48, marginBottom: 16 },</w:t>
            </w:r>
          </w:p>
          <w:p w14:paraId="3B511581" w14:textId="77777777" w:rsidR="002F3BB0" w:rsidRPr="002F3BB0" w:rsidRDefault="002F3BB0" w:rsidP="002F3BB0">
            <w:pPr>
              <w:rPr>
                <w:rFonts w:ascii="Courier New" w:eastAsia="Courier New" w:hAnsi="Courier New" w:cs="Courier New"/>
                <w:color w:val="E2E8F0"/>
                <w:sz w:val="18"/>
                <w:szCs w:val="18"/>
              </w:rPr>
            </w:pPr>
            <w:r w:rsidRPr="002F3BB0">
              <w:rPr>
                <w:rFonts w:ascii="Courier New" w:eastAsia="Courier New" w:hAnsi="Courier New" w:cs="Courier New"/>
                <w:color w:val="E2E8F0"/>
                <w:sz w:val="18"/>
                <w:szCs w:val="18"/>
              </w:rPr>
              <w:t xml:space="preserve">    title: { fontSize: 20, fontWeight: "700", color: "#0D1F4E", marginBottom: 8 },</w:t>
            </w:r>
          </w:p>
          <w:p w14:paraId="30B2CD61" w14:textId="77777777" w:rsidR="002F3BB0" w:rsidRPr="002F3BB0" w:rsidRDefault="002F3BB0" w:rsidP="002F3BB0">
            <w:pPr>
              <w:rPr>
                <w:rFonts w:ascii="Courier New" w:eastAsia="Courier New" w:hAnsi="Courier New" w:cs="Courier New"/>
                <w:color w:val="E2E8F0"/>
                <w:sz w:val="18"/>
                <w:szCs w:val="18"/>
              </w:rPr>
            </w:pPr>
            <w:r w:rsidRPr="002F3BB0">
              <w:rPr>
                <w:rFonts w:ascii="Courier New" w:eastAsia="Courier New" w:hAnsi="Courier New" w:cs="Courier New"/>
                <w:color w:val="E2E8F0"/>
                <w:sz w:val="18"/>
                <w:szCs w:val="18"/>
              </w:rPr>
              <w:t xml:space="preserve">    subtitle: { fontSize: 14, color: "#94A3B8", textAlign: "center", lineHeight: 22 },</w:t>
            </w:r>
          </w:p>
          <w:p w14:paraId="7E68E8F8" w14:textId="567DE212" w:rsidR="00C20917" w:rsidRDefault="002F3BB0" w:rsidP="002F3BB0">
            <w:r w:rsidRPr="002F3BB0">
              <w:rPr>
                <w:rFonts w:ascii="Courier New" w:eastAsia="Courier New" w:hAnsi="Courier New" w:cs="Courier New"/>
                <w:color w:val="E2E8F0"/>
                <w:sz w:val="18"/>
                <w:szCs w:val="18"/>
              </w:rPr>
              <w:t>});</w:t>
            </w:r>
          </w:p>
        </w:tc>
      </w:tr>
    </w:tbl>
    <w:p w14:paraId="3AEE76E0" w14:textId="77777777" w:rsidR="00C20917" w:rsidRDefault="00C20917">
      <w:pPr>
        <w:spacing w:before="60" w:after="40"/>
      </w:pPr>
    </w:p>
    <w:p w14:paraId="69534970" w14:textId="77777777" w:rsidR="00C20917" w:rsidRDefault="00537DC6">
      <w:pPr>
        <w:pStyle w:val="Heading2"/>
      </w:pPr>
      <w:r>
        <w:lastRenderedPageBreak/>
        <w:t>5.3  Delete explore.tsx</w:t>
      </w:r>
    </w:p>
    <w:p w14:paraId="3B353444" w14:textId="77777777" w:rsidR="00C20917" w:rsidRDefault="00537DC6">
      <w:pPr>
        <w:spacing w:before="60" w:after="90"/>
        <w:rPr>
          <w:rFonts w:cs="Calibri"/>
        </w:rPr>
      </w:pPr>
      <w:r>
        <w:rPr>
          <w:rFonts w:cs="Calibri"/>
        </w:rPr>
        <w:t>Now that explore.tsx is no longer referenced in _layout.tsx, delete app/(tabs)/explore.tsx. Always update _layout.tsx before deleting the file, not after.</w:t>
      </w:r>
    </w:p>
    <w:p w14:paraId="76913943" w14:textId="77777777" w:rsidR="00B30009" w:rsidRDefault="00B30009">
      <w:pPr>
        <w:spacing w:before="60" w:after="90"/>
        <w:rPr>
          <w:rFonts w:cs="Calibri"/>
        </w:rPr>
      </w:pPr>
    </w:p>
    <w:p w14:paraId="3495838E" w14:textId="0F09B5C6" w:rsidR="00B30009" w:rsidRDefault="00B30009">
      <w:pPr>
        <w:spacing w:before="60" w:after="90"/>
      </w:pPr>
      <w:r>
        <w:rPr>
          <w:rFonts w:cs="Calibri"/>
        </w:rPr>
        <w:t>Your app should now have a Bookmarks tab</w:t>
      </w:r>
      <w:r w:rsidR="003F0460">
        <w:rPr>
          <w:rFonts w:cs="Calibri"/>
        </w:rPr>
        <w:t>:</w:t>
      </w:r>
    </w:p>
    <w:p w14:paraId="0322E1BC" w14:textId="424EB351" w:rsidR="00C20917" w:rsidRDefault="00DE330C">
      <w:pPr>
        <w:spacing w:before="40" w:after="40"/>
      </w:pPr>
      <w:r w:rsidRPr="00DE330C">
        <w:drawing>
          <wp:inline distT="0" distB="0" distL="0" distR="0" wp14:anchorId="60420889" wp14:editId="21FA0A7F">
            <wp:extent cx="1800000" cy="3906502"/>
            <wp:effectExtent l="0" t="0" r="3810" b="5715"/>
            <wp:docPr id="124173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32693" name=""/>
                    <pic:cNvPicPr/>
                  </pic:nvPicPr>
                  <pic:blipFill>
                    <a:blip r:embed="rId12"/>
                    <a:stretch>
                      <a:fillRect/>
                    </a:stretch>
                  </pic:blipFill>
                  <pic:spPr>
                    <a:xfrm>
                      <a:off x="0" y="0"/>
                      <a:ext cx="1800000" cy="3906502"/>
                    </a:xfrm>
                    <a:prstGeom prst="rect">
                      <a:avLst/>
                    </a:prstGeom>
                  </pic:spPr>
                </pic:pic>
              </a:graphicData>
            </a:graphic>
          </wp:inline>
        </w:drawing>
      </w:r>
    </w:p>
    <w:p w14:paraId="6C3A9248" w14:textId="77777777" w:rsidR="00C20917" w:rsidRDefault="00537DC6">
      <w:pPr>
        <w:pStyle w:val="Heading2"/>
      </w:pPr>
      <w:r>
        <w:t>5.4  Verify the Full App</w:t>
      </w:r>
    </w:p>
    <w:p w14:paraId="1E0ABBB6" w14:textId="77777777" w:rsidR="00C20917" w:rsidRDefault="00537DC6">
      <w:pPr>
        <w:spacing w:before="60" w:after="90"/>
      </w:pPr>
      <w:r>
        <w:rPr>
          <w:rFonts w:cs="Calibri"/>
        </w:rPr>
        <w:t>Save all files. Your app should now show:</w:t>
      </w:r>
    </w:p>
    <w:p w14:paraId="1CD00093" w14:textId="77777777" w:rsidR="00C20917" w:rsidRDefault="00537DC6">
      <w:pPr>
        <w:pStyle w:val="ListParagraph"/>
        <w:numPr>
          <w:ilvl w:val="0"/>
          <w:numId w:val="2"/>
        </w:numPr>
        <w:spacing w:before="40" w:after="50"/>
      </w:pPr>
      <w:r>
        <w:t>A bottom tab bar with Home (newspaper icon) and Bookmarks (bookmark icon) tabs</w:t>
      </w:r>
    </w:p>
    <w:p w14:paraId="72B2B781" w14:textId="77777777" w:rsidR="00C20917" w:rsidRDefault="00537DC6">
      <w:pPr>
        <w:pStyle w:val="ListParagraph"/>
        <w:numPr>
          <w:ilvl w:val="0"/>
          <w:numId w:val="2"/>
        </w:numPr>
        <w:spacing w:before="40" w:after="50"/>
      </w:pPr>
      <w:r>
        <w:t>Home tab: FlatList of 8 article cards with title, summary, author, date, and category badge</w:t>
      </w:r>
    </w:p>
    <w:p w14:paraId="4D36C13B" w14:textId="77777777" w:rsidR="00C20917" w:rsidRDefault="00537DC6">
      <w:pPr>
        <w:pStyle w:val="ListParagraph"/>
        <w:numPr>
          <w:ilvl w:val="0"/>
          <w:numId w:val="2"/>
        </w:numPr>
        <w:spacing w:before="40" w:after="50"/>
      </w:pPr>
      <w:r>
        <w:t>Tapping an article: navigates to a detail screen with a navy header and a back button</w:t>
      </w:r>
    </w:p>
    <w:p w14:paraId="489FC787" w14:textId="77777777" w:rsidR="00C20917" w:rsidRDefault="00537DC6">
      <w:pPr>
        <w:pStyle w:val="ListParagraph"/>
        <w:numPr>
          <w:ilvl w:val="0"/>
          <w:numId w:val="2"/>
        </w:numPr>
        <w:spacing w:before="40" w:after="50"/>
      </w:pPr>
      <w:r>
        <w:t>Detail screen: full title, author, date, category badge, and body text in paragraphs</w:t>
      </w:r>
    </w:p>
    <w:p w14:paraId="34B670BE" w14:textId="77777777" w:rsidR="00C20917" w:rsidRDefault="00537DC6">
      <w:pPr>
        <w:pStyle w:val="ListParagraph"/>
        <w:numPr>
          <w:ilvl w:val="0"/>
          <w:numId w:val="2"/>
        </w:numPr>
        <w:spacing w:before="40" w:after="50"/>
      </w:pPr>
      <w:r>
        <w:t>The Stack header title updates to the article's category via useEffect</w:t>
      </w:r>
    </w:p>
    <w:p w14:paraId="560FF5AD" w14:textId="77777777" w:rsidR="00C20917" w:rsidRDefault="00537DC6">
      <w:pPr>
        <w:pStyle w:val="ListParagraph"/>
        <w:numPr>
          <w:ilvl w:val="0"/>
          <w:numId w:val="2"/>
        </w:numPr>
        <w:spacing w:before="40" w:after="50"/>
      </w:pPr>
      <w:r>
        <w:t>Bookmarks tab: placeholder screen with the bookmark emoji and message</w:t>
      </w:r>
    </w:p>
    <w:p w14:paraId="3D50C0B8" w14:textId="77777777" w:rsidR="00C20917" w:rsidRDefault="00C20917">
      <w:pPr>
        <w:spacing w:before="80"/>
      </w:pPr>
    </w:p>
    <w:p w14:paraId="5DFE28A3" w14:textId="77777777" w:rsidR="00C20917" w:rsidRDefault="00537DC6">
      <w:r>
        <w:br w:type="page"/>
      </w:r>
    </w:p>
    <w:p w14:paraId="7A69CE3A" w14:textId="77777777" w:rsidR="00C20917" w:rsidRDefault="00537DC6">
      <w:pPr>
        <w:pStyle w:val="Heading1"/>
        <w:pBdr>
          <w:bottom w:val="single" w:sz="6" w:space="4" w:color="0D9488"/>
        </w:pBdr>
      </w:pPr>
      <w:r>
        <w:lastRenderedPageBreak/>
        <w:t>Section 6 - Git Commits</w:t>
      </w:r>
    </w:p>
    <w:p w14:paraId="48197F2E" w14:textId="77777777" w:rsidR="00C20917" w:rsidRDefault="00537DC6">
      <w:pPr>
        <w:spacing w:before="60" w:after="90"/>
      </w:pPr>
      <w:r>
        <w:rPr>
          <w:rFonts w:cs="Calibri"/>
        </w:rPr>
        <w:t>Push to GitHub with at least 4 commits — one per major section.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0917" w14:paraId="1046A484" w14:textId="77777777">
        <w:tblPrEx>
          <w:tblCellMar>
            <w:top w:w="0" w:type="dxa"/>
            <w:bottom w:w="0" w:type="dxa"/>
          </w:tblCellMar>
        </w:tblPrEx>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1530E826" w14:textId="77777777" w:rsidR="00C20917" w:rsidRDefault="00537DC6">
            <w:r>
              <w:rPr>
                <w:rFonts w:cs="Calibri"/>
                <w:b/>
                <w:bCs/>
                <w:color w:val="CCFBF1"/>
                <w:sz w:val="18"/>
                <w:szCs w:val="18"/>
              </w:rPr>
              <w:t>Terminal — commit at each major section</w:t>
            </w:r>
          </w:p>
        </w:tc>
      </w:tr>
      <w:tr w:rsidR="00C20917" w14:paraId="6315E297" w14:textId="77777777">
        <w:tblPrEx>
          <w:tblCellMar>
            <w:top w:w="0" w:type="dxa"/>
            <w:bottom w:w="0" w:type="dxa"/>
          </w:tblCellMar>
        </w:tblPrEx>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012223F7" w14:textId="77777777" w:rsidR="00C20917" w:rsidRDefault="00537DC6">
            <w:r>
              <w:rPr>
                <w:rFonts w:ascii="Courier New" w:eastAsia="Courier New" w:hAnsi="Courier New" w:cs="Courier New"/>
                <w:color w:val="E2E8F0"/>
                <w:sz w:val="18"/>
                <w:szCs w:val="18"/>
              </w:rPr>
              <w:t>git add .</w:t>
            </w:r>
          </w:p>
          <w:p w14:paraId="15CA5D33" w14:textId="77777777" w:rsidR="00C20917" w:rsidRDefault="00537DC6">
            <w:r>
              <w:rPr>
                <w:rFonts w:ascii="Courier New" w:eastAsia="Courier New" w:hAnsi="Courier New" w:cs="Courier New"/>
                <w:color w:val="E2E8F0"/>
                <w:sz w:val="18"/>
                <w:szCs w:val="18"/>
              </w:rPr>
              <w:t>git commit -m "Add article data, Article interface, and ArticleCard component"</w:t>
            </w:r>
          </w:p>
          <w:p w14:paraId="0F66364A" w14:textId="77777777" w:rsidR="00C20917" w:rsidRDefault="00537DC6">
            <w:r>
              <w:rPr>
                <w:rFonts w:ascii="Courier New" w:eastAsia="Courier New" w:hAnsi="Courier New" w:cs="Courier New"/>
                <w:color w:val="E2E8F0"/>
                <w:sz w:val="18"/>
                <w:szCs w:val="18"/>
              </w:rPr>
              <w:t xml:space="preserve"> </w:t>
            </w:r>
          </w:p>
          <w:p w14:paraId="5F3D5BCE" w14:textId="77777777" w:rsidR="00C20917" w:rsidRDefault="00537DC6">
            <w:r>
              <w:rPr>
                <w:rFonts w:ascii="Courier New" w:eastAsia="Courier New" w:hAnsi="Courier New" w:cs="Courier New"/>
                <w:color w:val="E2E8F0"/>
                <w:sz w:val="18"/>
                <w:szCs w:val="18"/>
              </w:rPr>
              <w:t>git add .</w:t>
            </w:r>
          </w:p>
          <w:p w14:paraId="4FF7E8C1" w14:textId="77777777" w:rsidR="00C20917" w:rsidRDefault="00537DC6">
            <w:r>
              <w:rPr>
                <w:rFonts w:ascii="Courier New" w:eastAsia="Courier New" w:hAnsi="Courier New" w:cs="Courier New"/>
                <w:color w:val="E2E8F0"/>
                <w:sz w:val="18"/>
                <w:szCs w:val="18"/>
              </w:rPr>
              <w:t>git commit -m "Add (home) Stack: _layout, ArticleList, and ArticleDetail screens"</w:t>
            </w:r>
          </w:p>
          <w:p w14:paraId="74A92075" w14:textId="77777777" w:rsidR="00C20917" w:rsidRDefault="00537DC6">
            <w:r>
              <w:rPr>
                <w:rFonts w:ascii="Courier New" w:eastAsia="Courier New" w:hAnsi="Courier New" w:cs="Courier New"/>
                <w:color w:val="E2E8F0"/>
                <w:sz w:val="18"/>
                <w:szCs w:val="18"/>
              </w:rPr>
              <w:t xml:space="preserve"> </w:t>
            </w:r>
          </w:p>
          <w:p w14:paraId="174F1B5F" w14:textId="77777777" w:rsidR="00C20917" w:rsidRDefault="00537DC6">
            <w:r>
              <w:rPr>
                <w:rFonts w:ascii="Courier New" w:eastAsia="Courier New" w:hAnsi="Courier New" w:cs="Courier New"/>
                <w:color w:val="E2E8F0"/>
                <w:sz w:val="18"/>
                <w:szCs w:val="18"/>
              </w:rPr>
              <w:t>git add .</w:t>
            </w:r>
          </w:p>
          <w:p w14:paraId="50D9D085" w14:textId="77777777" w:rsidR="00C20917" w:rsidRDefault="00537DC6">
            <w:r>
              <w:rPr>
                <w:rFonts w:ascii="Courier New" w:eastAsia="Courier New" w:hAnsi="Courier New" w:cs="Courier New"/>
                <w:color w:val="E2E8F0"/>
                <w:sz w:val="18"/>
                <w:szCs w:val="18"/>
              </w:rPr>
              <w:t>git commit -m "Configure tabs layout with icons, add Bookmarks placeholder"</w:t>
            </w:r>
          </w:p>
          <w:p w14:paraId="4F216352" w14:textId="77777777" w:rsidR="00C20917" w:rsidRDefault="00537DC6">
            <w:r>
              <w:rPr>
                <w:rFonts w:ascii="Courier New" w:eastAsia="Courier New" w:hAnsi="Courier New" w:cs="Courier New"/>
                <w:color w:val="E2E8F0"/>
                <w:sz w:val="18"/>
                <w:szCs w:val="18"/>
              </w:rPr>
              <w:t xml:space="preserve"> </w:t>
            </w:r>
          </w:p>
          <w:p w14:paraId="4EEC14EF" w14:textId="77777777" w:rsidR="00C20917" w:rsidRDefault="00537DC6">
            <w:r>
              <w:rPr>
                <w:rFonts w:ascii="Courier New" w:eastAsia="Courier New" w:hAnsi="Courier New" w:cs="Courier New"/>
                <w:color w:val="E2E8F0"/>
                <w:sz w:val="18"/>
                <w:szCs w:val="18"/>
              </w:rPr>
              <w:t>git add .</w:t>
            </w:r>
          </w:p>
          <w:p w14:paraId="51EBEDFD" w14:textId="77777777" w:rsidR="00C20917" w:rsidRDefault="00537DC6">
            <w:r>
              <w:rPr>
                <w:rFonts w:ascii="Courier New" w:eastAsia="Courier New" w:hAnsi="Courier New" w:cs="Courier New"/>
                <w:color w:val="E2E8F0"/>
                <w:sz w:val="18"/>
                <w:szCs w:val="18"/>
              </w:rPr>
              <w:t>git commit -m "Final cleanup and polish"</w:t>
            </w:r>
          </w:p>
        </w:tc>
      </w:tr>
    </w:tbl>
    <w:p w14:paraId="59A2B955" w14:textId="5EEB6688" w:rsidR="00C20917" w:rsidRPr="00154CDB" w:rsidRDefault="00154CDB" w:rsidP="00154CDB">
      <w:pPr>
        <w:spacing w:before="80"/>
        <w:rPr>
          <w:b/>
          <w:bCs/>
        </w:rPr>
      </w:pPr>
      <w:r w:rsidRPr="00154CDB">
        <w:rPr>
          <w:b/>
          <w:bCs/>
        </w:rPr>
        <w:t>Your can find my repository at:</w:t>
      </w:r>
      <w:r w:rsidRPr="00154CDB">
        <w:rPr>
          <w:b/>
          <w:bCs/>
        </w:rPr>
        <w:t xml:space="preserve"> </w:t>
      </w:r>
      <w:hyperlink r:id="rId13" w:history="1">
        <w:r w:rsidRPr="00154CDB">
          <w:rPr>
            <w:rStyle w:val="Hyperlink"/>
            <w:b/>
            <w:bCs/>
          </w:rPr>
          <w:t>https://github.com/sazid-uddin/MAD-NewsReader.git</w:t>
        </w:r>
      </w:hyperlink>
    </w:p>
    <w:p w14:paraId="48BDBAD8" w14:textId="77777777" w:rsidR="00154CDB" w:rsidRDefault="00154CDB" w:rsidP="00154CDB">
      <w:pPr>
        <w:spacing w:before="80"/>
      </w:pPr>
    </w:p>
    <w:p w14:paraId="52ACE318" w14:textId="77777777" w:rsidR="00C20917" w:rsidRDefault="00537DC6">
      <w:r>
        <w:br w:type="page"/>
      </w:r>
    </w:p>
    <w:p w14:paraId="588632DE" w14:textId="77777777" w:rsidR="00C20917" w:rsidRDefault="00537DC6">
      <w:pPr>
        <w:pStyle w:val="Heading1"/>
        <w:pBdr>
          <w:bottom w:val="single" w:sz="6" w:space="4" w:color="0D9488"/>
        </w:pBdr>
      </w:pPr>
      <w:r>
        <w:lastRenderedPageBreak/>
        <w:t>Practice Exercises (If You Finish Early)</w:t>
      </w:r>
    </w:p>
    <w:p w14:paraId="2F5A4E7C" w14:textId="77777777" w:rsidR="00C20917" w:rsidRDefault="00537DC6">
      <w:pPr>
        <w:pStyle w:val="Heading2"/>
      </w:pPr>
      <w:r>
        <w:t>Exercise 1 - Category Filter</w:t>
      </w:r>
    </w:p>
    <w:p w14:paraId="3681AABD" w14:textId="77777777" w:rsidR="00C20917" w:rsidRDefault="00537DC6">
      <w:pPr>
        <w:spacing w:before="60" w:after="90"/>
      </w:pPr>
      <w:r>
        <w:rPr>
          <w:rFonts w:cs="Calibri"/>
        </w:rPr>
        <w:t>Add a horizontal ScrollView of category filter pills above the FlatList on the ArticleList screen. Tapping a pill filters the list to that category. An 'All' pill resets the filter. The active pill has a filled teal background.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0917" w14:paraId="34971545" w14:textId="77777777">
        <w:tblPrEx>
          <w:tblCellMar>
            <w:top w:w="0" w:type="dxa"/>
            <w:bottom w:w="0" w:type="dxa"/>
          </w:tblCellMar>
        </w:tblPrEx>
        <w:tc>
          <w:tcPr>
            <w:tcW w:w="9026" w:type="dxa"/>
            <w:tcBorders>
              <w:top w:val="single" w:sz="6" w:space="0" w:color="F59E0B"/>
              <w:left w:val="single" w:sz="16" w:space="0" w:color="F59E0B"/>
              <w:bottom w:val="single" w:sz="6" w:space="0" w:color="F59E0B"/>
              <w:right w:val="single" w:sz="6" w:space="0" w:color="F59E0B"/>
            </w:tcBorders>
            <w:shd w:val="clear" w:color="auto" w:fill="FEF3C7"/>
            <w:tcMar>
              <w:top w:w="100" w:type="dxa"/>
              <w:left w:w="200" w:type="dxa"/>
              <w:bottom w:w="100" w:type="dxa"/>
              <w:right w:w="160" w:type="dxa"/>
            </w:tcMar>
          </w:tcPr>
          <w:p w14:paraId="277FD746" w14:textId="77777777" w:rsidR="00C20917" w:rsidRDefault="00537DC6">
            <w:pPr>
              <w:spacing w:after="70"/>
            </w:pPr>
            <w:r>
              <w:rPr>
                <w:rFonts w:cs="Calibri"/>
                <w:b/>
                <w:bCs/>
                <w:color w:val="92400E"/>
              </w:rPr>
              <w:t>💡</w:t>
            </w:r>
            <w:r>
              <w:rPr>
                <w:rFonts w:cs="Calibri"/>
                <w:b/>
                <w:bCs/>
                <w:color w:val="92400E"/>
              </w:rPr>
              <w:t xml:space="preserve">  Hint</w:t>
            </w:r>
          </w:p>
          <w:p w14:paraId="6E725E43" w14:textId="77777777" w:rsidR="00C20917" w:rsidRDefault="00537DC6">
            <w:pPr>
              <w:spacing w:after="40"/>
            </w:pPr>
            <w:r>
              <w:rPr>
                <w:rFonts w:cs="Calibri"/>
                <w:color w:val="92400E"/>
                <w:sz w:val="21"/>
                <w:szCs w:val="21"/>
              </w:rPr>
              <w:t>Add selectedCategory state (string | null). Derive filtered = selectedCategory ? ARTICLES.filter(a =&gt; a.category === selectedCategory) : ARTICLES. Build the pill list using [...new Set(ARTICLES.map(a =&gt; a.category))].</w:t>
            </w:r>
          </w:p>
        </w:tc>
      </w:tr>
    </w:tbl>
    <w:p w14:paraId="2317C552" w14:textId="77777777" w:rsidR="00C20917" w:rsidRDefault="00C20917">
      <w:pPr>
        <w:spacing w:before="60" w:after="40"/>
      </w:pPr>
    </w:p>
    <w:p w14:paraId="61F998AE" w14:textId="77777777" w:rsidR="00C20917" w:rsidRDefault="00537DC6">
      <w:pPr>
        <w:pStyle w:val="Heading2"/>
      </w:pPr>
      <w:r>
        <w:t>Exercise 2 - Bookmark Toggle on Detail Screen</w:t>
      </w:r>
    </w:p>
    <w:p w14:paraId="3F632666" w14:textId="77777777" w:rsidR="00C20917" w:rsidRDefault="00537DC6">
      <w:pPr>
        <w:spacing w:before="60" w:after="90"/>
      </w:pPr>
      <w:r>
        <w:rPr>
          <w:rFonts w:cs="Calibri"/>
        </w:rPr>
        <w:t>Add a bookmark icon button to the Stack header on the ArticleDetail screen. Tapping it toggles a local bookmarked state. The icon fills when bookmarked and is outlined when not.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0917" w14:paraId="6923C080" w14:textId="77777777">
        <w:tblPrEx>
          <w:tblCellMar>
            <w:top w:w="0" w:type="dxa"/>
            <w:bottom w:w="0" w:type="dxa"/>
          </w:tblCellMar>
        </w:tblPrEx>
        <w:tc>
          <w:tcPr>
            <w:tcW w:w="9026" w:type="dxa"/>
            <w:tcBorders>
              <w:top w:val="single" w:sz="6" w:space="0" w:color="F59E0B"/>
              <w:left w:val="single" w:sz="16" w:space="0" w:color="F59E0B"/>
              <w:bottom w:val="single" w:sz="6" w:space="0" w:color="F59E0B"/>
              <w:right w:val="single" w:sz="6" w:space="0" w:color="F59E0B"/>
            </w:tcBorders>
            <w:shd w:val="clear" w:color="auto" w:fill="FEF3C7"/>
            <w:tcMar>
              <w:top w:w="100" w:type="dxa"/>
              <w:left w:w="200" w:type="dxa"/>
              <w:bottom w:w="100" w:type="dxa"/>
              <w:right w:w="160" w:type="dxa"/>
            </w:tcMar>
          </w:tcPr>
          <w:p w14:paraId="59C4F311" w14:textId="77777777" w:rsidR="00C20917" w:rsidRDefault="00537DC6">
            <w:pPr>
              <w:spacing w:after="70"/>
            </w:pPr>
            <w:r>
              <w:rPr>
                <w:rFonts w:cs="Calibri"/>
                <w:b/>
                <w:bCs/>
                <w:color w:val="92400E"/>
              </w:rPr>
              <w:t>💡</w:t>
            </w:r>
            <w:r>
              <w:rPr>
                <w:rFonts w:cs="Calibri"/>
                <w:b/>
                <w:bCs/>
                <w:color w:val="92400E"/>
              </w:rPr>
              <w:t xml:space="preserve">  Hint</w:t>
            </w:r>
          </w:p>
          <w:p w14:paraId="73ADAF1C" w14:textId="77777777" w:rsidR="00C20917" w:rsidRDefault="00537DC6">
            <w:pPr>
              <w:spacing w:after="40"/>
            </w:pPr>
            <w:r>
              <w:rPr>
                <w:rFonts w:cs="Calibri"/>
                <w:color w:val="92400E"/>
                <w:sz w:val="21"/>
                <w:szCs w:val="21"/>
              </w:rPr>
              <w:t>Use useState&lt;boolean&gt;(false) for bookmarked. In useEffect, call navigation.setOptions({ headerRight: () =&gt; &lt;Pressable onPress={toggle}&gt;&lt;Ionicons name={bookmarked ? 'bookmark' : 'bookmark-outline'} /&gt;&lt;/Pressable&gt; }). Include [bookmarked] in the dependency array.</w:t>
            </w:r>
          </w:p>
        </w:tc>
      </w:tr>
    </w:tbl>
    <w:p w14:paraId="1B9CEDF5" w14:textId="77777777" w:rsidR="00C20917" w:rsidRDefault="00C20917">
      <w:pPr>
        <w:spacing w:before="60" w:after="40"/>
      </w:pPr>
    </w:p>
    <w:p w14:paraId="6E61825A" w14:textId="77777777" w:rsidR="00C20917" w:rsidRDefault="00537DC6">
      <w:pPr>
        <w:pStyle w:val="Heading2"/>
      </w:pPr>
      <w:r>
        <w:t>Exercise 3 - Estimated Read Time</w:t>
      </w:r>
    </w:p>
    <w:p w14:paraId="2DD2B94C" w14:textId="77777777" w:rsidR="00C20917" w:rsidRDefault="00537DC6">
      <w:pPr>
        <w:spacing w:before="60" w:after="90"/>
      </w:pPr>
      <w:r>
        <w:rPr>
          <w:rFonts w:cs="Calibri"/>
        </w:rPr>
        <w:t>On the ArticleDetail screen, calculate and display an estimated reading time below the author/date row. Assume 200 words per minute.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0917" w14:paraId="3990EE79" w14:textId="77777777">
        <w:tblPrEx>
          <w:tblCellMar>
            <w:top w:w="0" w:type="dxa"/>
            <w:bottom w:w="0" w:type="dxa"/>
          </w:tblCellMar>
        </w:tblPrEx>
        <w:tc>
          <w:tcPr>
            <w:tcW w:w="9026" w:type="dxa"/>
            <w:tcBorders>
              <w:top w:val="single" w:sz="6" w:space="0" w:color="F59E0B"/>
              <w:left w:val="single" w:sz="16" w:space="0" w:color="F59E0B"/>
              <w:bottom w:val="single" w:sz="6" w:space="0" w:color="F59E0B"/>
              <w:right w:val="single" w:sz="6" w:space="0" w:color="F59E0B"/>
            </w:tcBorders>
            <w:shd w:val="clear" w:color="auto" w:fill="FEF3C7"/>
            <w:tcMar>
              <w:top w:w="100" w:type="dxa"/>
              <w:left w:w="200" w:type="dxa"/>
              <w:bottom w:w="100" w:type="dxa"/>
              <w:right w:w="160" w:type="dxa"/>
            </w:tcMar>
          </w:tcPr>
          <w:p w14:paraId="081B632B" w14:textId="77777777" w:rsidR="00C20917" w:rsidRDefault="00537DC6">
            <w:pPr>
              <w:spacing w:after="70"/>
            </w:pPr>
            <w:r>
              <w:rPr>
                <w:rFonts w:cs="Calibri"/>
                <w:b/>
                <w:bCs/>
                <w:color w:val="92400E"/>
              </w:rPr>
              <w:t>💡</w:t>
            </w:r>
            <w:r>
              <w:rPr>
                <w:rFonts w:cs="Calibri"/>
                <w:b/>
                <w:bCs/>
                <w:color w:val="92400E"/>
              </w:rPr>
              <w:t xml:space="preserve">  Hint</w:t>
            </w:r>
          </w:p>
          <w:p w14:paraId="1DB811D6" w14:textId="77777777" w:rsidR="00C20917" w:rsidRDefault="00537DC6">
            <w:pPr>
              <w:spacing w:after="40"/>
            </w:pPr>
            <w:r>
              <w:rPr>
                <w:rFonts w:cs="Calibri"/>
                <w:color w:val="92400E"/>
                <w:sz w:val="21"/>
                <w:szCs w:val="21"/>
              </w:rPr>
              <w:t>const words = article.body.split(' ').length; const minutes = Math.ceil(words / 200); Display: minutes + ' min read'.</w:t>
            </w:r>
          </w:p>
        </w:tc>
      </w:tr>
    </w:tbl>
    <w:p w14:paraId="0819667C" w14:textId="77777777" w:rsidR="00C20917" w:rsidRDefault="00C20917">
      <w:pPr>
        <w:spacing w:before="60" w:after="40"/>
      </w:pPr>
    </w:p>
    <w:p w14:paraId="517D644F" w14:textId="77777777" w:rsidR="00C20917" w:rsidRDefault="00537DC6">
      <w:pPr>
        <w:pStyle w:val="Heading2"/>
      </w:pPr>
      <w:r>
        <w:t>Exercise 4 - Output Tracing (Quiz Practice)</w:t>
      </w:r>
    </w:p>
    <w:p w14:paraId="527E0C8E" w14:textId="77777777" w:rsidR="00C20917" w:rsidRDefault="00537DC6">
      <w:pPr>
        <w:spacing w:before="60" w:after="90"/>
      </w:pPr>
      <w:r>
        <w:rPr>
          <w:rFonts w:cs="Calibri"/>
        </w:rPr>
        <w:t>Without running the code, answer these questions on paper: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20917" w14:paraId="50844187" w14:textId="77777777">
        <w:tblPrEx>
          <w:tblCellMar>
            <w:top w:w="0" w:type="dxa"/>
            <w:bottom w:w="0" w:type="dxa"/>
          </w:tblCellMar>
        </w:tblPrEx>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48B485F7" w14:textId="77777777" w:rsidR="00C20917" w:rsidRDefault="00537DC6">
            <w:r>
              <w:rPr>
                <w:rFonts w:cs="Calibri"/>
                <w:b/>
                <w:bCs/>
                <w:color w:val="CCFBF1"/>
                <w:sz w:val="18"/>
                <w:szCs w:val="18"/>
              </w:rPr>
              <w:t>Output Tracing — answer on paper before checking</w:t>
            </w:r>
          </w:p>
        </w:tc>
      </w:tr>
      <w:tr w:rsidR="00C20917" w14:paraId="3354F20E" w14:textId="77777777">
        <w:tblPrEx>
          <w:tblCellMar>
            <w:top w:w="0" w:type="dxa"/>
            <w:bottom w:w="0" w:type="dxa"/>
          </w:tblCellMar>
        </w:tblPrEx>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7CD2A7FD" w14:textId="77777777" w:rsidR="00C20917" w:rsidRDefault="00537DC6">
            <w:r>
              <w:rPr>
                <w:rFonts w:ascii="Courier New" w:eastAsia="Courier New" w:hAnsi="Courier New" w:cs="Courier New"/>
                <w:color w:val="E2E8F0"/>
                <w:sz w:val="18"/>
                <w:szCs w:val="18"/>
              </w:rPr>
              <w:t>// Current screen: app/(tabs)/(home)/index.tsx</w:t>
            </w:r>
          </w:p>
          <w:p w14:paraId="38838DD8" w14:textId="77777777" w:rsidR="00C20917" w:rsidRDefault="00537DC6">
            <w:r>
              <w:rPr>
                <w:rFonts w:ascii="Courier New" w:eastAsia="Courier New" w:hAnsi="Courier New" w:cs="Courier New"/>
                <w:color w:val="E2E8F0"/>
                <w:sz w:val="18"/>
                <w:szCs w:val="18"/>
              </w:rPr>
              <w:t>// Stack history: [(home)/index]</w:t>
            </w:r>
          </w:p>
          <w:p w14:paraId="29E577C1" w14:textId="77777777" w:rsidR="00C20917" w:rsidRDefault="00537DC6">
            <w:r>
              <w:rPr>
                <w:rFonts w:ascii="Courier New" w:eastAsia="Courier New" w:hAnsi="Courier New" w:cs="Courier New"/>
                <w:color w:val="E2E8F0"/>
                <w:sz w:val="18"/>
                <w:szCs w:val="18"/>
              </w:rPr>
              <w:t xml:space="preserve"> </w:t>
            </w:r>
          </w:p>
          <w:p w14:paraId="632FEA3F" w14:textId="77777777" w:rsidR="00C20917" w:rsidRDefault="00537DC6">
            <w:r>
              <w:rPr>
                <w:rFonts w:ascii="Courier New" w:eastAsia="Courier New" w:hAnsi="Courier New" w:cs="Courier New"/>
                <w:color w:val="E2E8F0"/>
                <w:sz w:val="18"/>
                <w:szCs w:val="18"/>
              </w:rPr>
              <w:t>// Q1: What does the Stack history look like after this?</w:t>
            </w:r>
          </w:p>
          <w:p w14:paraId="403A6980" w14:textId="77777777" w:rsidR="00C20917" w:rsidRDefault="00537DC6">
            <w:r>
              <w:rPr>
                <w:rFonts w:ascii="Courier New" w:eastAsia="Courier New" w:hAnsi="Courier New" w:cs="Courier New"/>
                <w:color w:val="E2E8F0"/>
                <w:sz w:val="18"/>
                <w:szCs w:val="18"/>
              </w:rPr>
              <w:t>router.push({ pathname: '/(home)/[id]', params: { id: '3' } });</w:t>
            </w:r>
          </w:p>
          <w:p w14:paraId="1BEE1B95" w14:textId="77777777" w:rsidR="00C20917" w:rsidRDefault="00537DC6">
            <w:r>
              <w:rPr>
                <w:rFonts w:ascii="Courier New" w:eastAsia="Courier New" w:hAnsi="Courier New" w:cs="Courier New"/>
                <w:color w:val="E2E8F0"/>
                <w:sz w:val="18"/>
                <w:szCs w:val="18"/>
              </w:rPr>
              <w:t xml:space="preserve"> </w:t>
            </w:r>
          </w:p>
          <w:p w14:paraId="18A4F2EE" w14:textId="77777777" w:rsidR="00C20917" w:rsidRDefault="00537DC6">
            <w:r>
              <w:rPr>
                <w:rFonts w:ascii="Courier New" w:eastAsia="Courier New" w:hAnsi="Courier New" w:cs="Courier New"/>
                <w:color w:val="E2E8F0"/>
                <w:sz w:val="18"/>
                <w:szCs w:val="18"/>
              </w:rPr>
              <w:t>// Q2: What happens after calling router.back() on the detail screen?</w:t>
            </w:r>
          </w:p>
          <w:p w14:paraId="0B085919" w14:textId="77777777" w:rsidR="00C20917" w:rsidRDefault="00537DC6">
            <w:r>
              <w:rPr>
                <w:rFonts w:ascii="Courier New" w:eastAsia="Courier New" w:hAnsi="Courier New" w:cs="Courier New"/>
                <w:color w:val="E2E8F0"/>
                <w:sz w:val="18"/>
                <w:szCs w:val="18"/>
              </w:rPr>
              <w:t xml:space="preserve"> </w:t>
            </w:r>
          </w:p>
          <w:p w14:paraId="5A4ED63E" w14:textId="77777777" w:rsidR="00C20917" w:rsidRDefault="00537DC6">
            <w:r>
              <w:rPr>
                <w:rFonts w:ascii="Courier New" w:eastAsia="Courier New" w:hAnsi="Courier New" w:cs="Courier New"/>
                <w:color w:val="E2E8F0"/>
                <w:sz w:val="18"/>
                <w:szCs w:val="18"/>
              </w:rPr>
              <w:t>// Q3: If router.replace() is used instead of router.push() in Q1,</w:t>
            </w:r>
          </w:p>
          <w:p w14:paraId="1D7DF147" w14:textId="77777777" w:rsidR="00C20917" w:rsidRDefault="00537DC6">
            <w:r>
              <w:rPr>
                <w:rFonts w:ascii="Courier New" w:eastAsia="Courier New" w:hAnsi="Courier New" w:cs="Courier New"/>
                <w:color w:val="E2E8F0"/>
                <w:sz w:val="18"/>
                <w:szCs w:val="18"/>
              </w:rPr>
              <w:t>//     what is different about the Stack history?</w:t>
            </w:r>
          </w:p>
          <w:p w14:paraId="039DE1BA" w14:textId="77777777" w:rsidR="00C20917" w:rsidRDefault="00537DC6">
            <w:r>
              <w:rPr>
                <w:rFonts w:ascii="Courier New" w:eastAsia="Courier New" w:hAnsi="Courier New" w:cs="Courier New"/>
                <w:color w:val="E2E8F0"/>
                <w:sz w:val="18"/>
                <w:szCs w:val="18"/>
              </w:rPr>
              <w:t xml:space="preserve"> </w:t>
            </w:r>
          </w:p>
          <w:p w14:paraId="5AE94122" w14:textId="77777777" w:rsidR="00C20917" w:rsidRDefault="00537DC6">
            <w:r>
              <w:rPr>
                <w:rFonts w:ascii="Courier New" w:eastAsia="Courier New" w:hAnsi="Courier New" w:cs="Courier New"/>
                <w:color w:val="E2E8F0"/>
                <w:sz w:val="18"/>
                <w:szCs w:val="18"/>
              </w:rPr>
              <w:t>// Q4: What does useLocalSearchParams() return on [id].tsx</w:t>
            </w:r>
          </w:p>
          <w:p w14:paraId="4174A7C4" w14:textId="77777777" w:rsidR="00C20917" w:rsidRDefault="00537DC6">
            <w:r>
              <w:rPr>
                <w:rFonts w:ascii="Courier New" w:eastAsia="Courier New" w:hAnsi="Courier New" w:cs="Courier New"/>
                <w:color w:val="E2E8F0"/>
                <w:sz w:val="18"/>
                <w:szCs w:val="18"/>
              </w:rPr>
              <w:t>//     when navigated with params: { id: '3' }?</w:t>
            </w:r>
          </w:p>
        </w:tc>
      </w:tr>
    </w:tbl>
    <w:p w14:paraId="5CD6D37C" w14:textId="77777777" w:rsidR="00C20917" w:rsidRDefault="00C20917">
      <w:pPr>
        <w:spacing w:before="80"/>
      </w:pPr>
    </w:p>
    <w:p w14:paraId="387C1211" w14:textId="77777777" w:rsidR="00C20917" w:rsidRDefault="00537DC6">
      <w:r>
        <w:br w:type="page"/>
      </w:r>
    </w:p>
    <w:p w14:paraId="0ACDDDBC" w14:textId="77777777" w:rsidR="00C20917" w:rsidRDefault="00537DC6">
      <w:pPr>
        <w:pStyle w:val="Heading1"/>
        <w:pBdr>
          <w:bottom w:val="single" w:sz="6" w:space="4" w:color="0D9488"/>
        </w:pBdr>
      </w:pPr>
      <w:r>
        <w:lastRenderedPageBreak/>
        <w:t>Quick Reference</w:t>
      </w:r>
    </w:p>
    <w:p w14:paraId="16C03AAF" w14:textId="77777777" w:rsidR="00C20917" w:rsidRDefault="00537DC6">
      <w:pPr>
        <w:pStyle w:val="Heading2"/>
      </w:pPr>
      <w:r>
        <w:t>File-to-Route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C20917" w14:paraId="5F3997ED" w14:textId="77777777">
        <w:tblPrEx>
          <w:tblCellMar>
            <w:top w:w="0" w:type="dxa"/>
            <w:bottom w:w="0" w:type="dxa"/>
          </w:tblCellMar>
        </w:tblPrEx>
        <w:trPr>
          <w:tblHeader/>
        </w:trPr>
        <w:tc>
          <w:tcPr>
            <w:tcW w:w="3600" w:type="dxa"/>
            <w:tcBorders>
              <w:top w:val="single" w:sz="4" w:space="0" w:color="0D1F4E"/>
              <w:left w:val="single" w:sz="4" w:space="0" w:color="0D1F4E"/>
              <w:bottom w:val="single" w:sz="4" w:space="0" w:color="0D1F4E"/>
              <w:right w:val="single" w:sz="4" w:space="0" w:color="0D1F4E"/>
            </w:tcBorders>
            <w:shd w:val="clear" w:color="auto" w:fill="0D1F4E"/>
            <w:tcMar>
              <w:top w:w="80" w:type="dxa"/>
              <w:left w:w="120" w:type="dxa"/>
              <w:bottom w:w="80" w:type="dxa"/>
              <w:right w:w="120" w:type="dxa"/>
            </w:tcMar>
          </w:tcPr>
          <w:p w14:paraId="679806B1" w14:textId="77777777" w:rsidR="00C20917" w:rsidRDefault="00537DC6">
            <w:r>
              <w:rPr>
                <w:rFonts w:cs="Calibri"/>
                <w:b/>
                <w:bCs/>
                <w:color w:val="FFFFFF"/>
                <w:sz w:val="20"/>
                <w:szCs w:val="20"/>
              </w:rPr>
              <w:t>File path</w:t>
            </w:r>
          </w:p>
        </w:tc>
        <w:tc>
          <w:tcPr>
            <w:tcW w:w="5426" w:type="dxa"/>
            <w:tcBorders>
              <w:top w:val="single" w:sz="4" w:space="0" w:color="0D1F4E"/>
              <w:left w:val="single" w:sz="4" w:space="0" w:color="0D1F4E"/>
              <w:bottom w:val="single" w:sz="4" w:space="0" w:color="0D1F4E"/>
              <w:right w:val="single" w:sz="4" w:space="0" w:color="0D1F4E"/>
            </w:tcBorders>
            <w:shd w:val="clear" w:color="auto" w:fill="0D1F4E"/>
            <w:tcMar>
              <w:top w:w="80" w:type="dxa"/>
              <w:left w:w="120" w:type="dxa"/>
              <w:bottom w:w="80" w:type="dxa"/>
              <w:right w:w="120" w:type="dxa"/>
            </w:tcMar>
          </w:tcPr>
          <w:p w14:paraId="4E459A34" w14:textId="77777777" w:rsidR="00C20917" w:rsidRDefault="00537DC6">
            <w:r>
              <w:rPr>
                <w:rFonts w:cs="Calibri"/>
                <w:b/>
                <w:bCs/>
                <w:color w:val="FFFFFF"/>
                <w:sz w:val="20"/>
                <w:szCs w:val="20"/>
              </w:rPr>
              <w:t>Behaviour</w:t>
            </w:r>
          </w:p>
        </w:tc>
      </w:tr>
      <w:tr w:rsidR="00C20917" w14:paraId="64F5487F" w14:textId="77777777">
        <w:tblPrEx>
          <w:tblCellMar>
            <w:top w:w="0" w:type="dxa"/>
            <w:bottom w:w="0" w:type="dxa"/>
          </w:tblCellMar>
        </w:tblPrEx>
        <w:tc>
          <w:tcPr>
            <w:tcW w:w="36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3F865389" w14:textId="77777777" w:rsidR="00C20917" w:rsidRDefault="00537DC6">
            <w:r>
              <w:rPr>
                <w:rFonts w:ascii="Courier New" w:eastAsia="Courier New" w:hAnsi="Courier New" w:cs="Courier New"/>
                <w:color w:val="0D9488"/>
                <w:sz w:val="17"/>
                <w:szCs w:val="17"/>
              </w:rPr>
              <w:t>app/_layout.tsx</w:t>
            </w:r>
          </w:p>
        </w:tc>
        <w:tc>
          <w:tcPr>
            <w:tcW w:w="54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F3F92F3" w14:textId="77777777" w:rsidR="00C20917" w:rsidRDefault="00537DC6">
            <w:r>
              <w:rPr>
                <w:rFonts w:cs="Calibri"/>
                <w:sz w:val="20"/>
                <w:szCs w:val="20"/>
              </w:rPr>
              <w:t>Root layout — wraps whole app in a Stack (headerShown: false)</w:t>
            </w:r>
          </w:p>
        </w:tc>
      </w:tr>
      <w:tr w:rsidR="00C20917" w14:paraId="475DB2FA" w14:textId="77777777">
        <w:tblPrEx>
          <w:tblCellMar>
            <w:top w:w="0" w:type="dxa"/>
            <w:bottom w:w="0" w:type="dxa"/>
          </w:tblCellMar>
        </w:tblPrEx>
        <w:tc>
          <w:tcPr>
            <w:tcW w:w="3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30EB1045" w14:textId="77777777" w:rsidR="00C20917" w:rsidRDefault="00537DC6">
            <w:r>
              <w:rPr>
                <w:rFonts w:ascii="Courier New" w:eastAsia="Courier New" w:hAnsi="Courier New" w:cs="Courier New"/>
                <w:color w:val="0D9488"/>
                <w:sz w:val="17"/>
                <w:szCs w:val="17"/>
              </w:rPr>
              <w:t>app/(tabs)/_layout.tsx</w:t>
            </w:r>
          </w:p>
        </w:tc>
        <w:tc>
          <w:tcPr>
            <w:tcW w:w="5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44DC02A1" w14:textId="77777777" w:rsidR="00C20917" w:rsidRDefault="00537DC6">
            <w:r>
              <w:rPr>
                <w:rFonts w:cs="Calibri"/>
                <w:sz w:val="20"/>
                <w:szCs w:val="20"/>
              </w:rPr>
              <w:t>Tab layout — defines the bottom tab bar</w:t>
            </w:r>
          </w:p>
        </w:tc>
      </w:tr>
      <w:tr w:rsidR="00C20917" w14:paraId="45C1BDAA" w14:textId="77777777">
        <w:tblPrEx>
          <w:tblCellMar>
            <w:top w:w="0" w:type="dxa"/>
            <w:bottom w:w="0" w:type="dxa"/>
          </w:tblCellMar>
        </w:tblPrEx>
        <w:tc>
          <w:tcPr>
            <w:tcW w:w="36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70A80E83" w14:textId="77777777" w:rsidR="00C20917" w:rsidRDefault="00537DC6">
            <w:r>
              <w:rPr>
                <w:rFonts w:ascii="Courier New" w:eastAsia="Courier New" w:hAnsi="Courier New" w:cs="Courier New"/>
                <w:color w:val="0D9488"/>
                <w:sz w:val="17"/>
                <w:szCs w:val="17"/>
              </w:rPr>
              <w:t>app/(tabs)/(home)/_layout.tsx</w:t>
            </w:r>
          </w:p>
        </w:tc>
        <w:tc>
          <w:tcPr>
            <w:tcW w:w="54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7A41B4CB" w14:textId="77777777" w:rsidR="00C20917" w:rsidRDefault="00537DC6">
            <w:r>
              <w:rPr>
                <w:rFonts w:cs="Calibri"/>
                <w:sz w:val="20"/>
                <w:szCs w:val="20"/>
              </w:rPr>
              <w:t>Stack inside the Home tab group</w:t>
            </w:r>
          </w:p>
        </w:tc>
      </w:tr>
      <w:tr w:rsidR="00C20917" w14:paraId="303F1BC3" w14:textId="77777777">
        <w:tblPrEx>
          <w:tblCellMar>
            <w:top w:w="0" w:type="dxa"/>
            <w:bottom w:w="0" w:type="dxa"/>
          </w:tblCellMar>
        </w:tblPrEx>
        <w:tc>
          <w:tcPr>
            <w:tcW w:w="3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34960E95" w14:textId="77777777" w:rsidR="00C20917" w:rsidRDefault="00537DC6">
            <w:r>
              <w:rPr>
                <w:rFonts w:ascii="Courier New" w:eastAsia="Courier New" w:hAnsi="Courier New" w:cs="Courier New"/>
                <w:color w:val="0D9488"/>
                <w:sz w:val="17"/>
                <w:szCs w:val="17"/>
              </w:rPr>
              <w:t>app/(tabs)/(home)/index.tsx</w:t>
            </w:r>
          </w:p>
        </w:tc>
        <w:tc>
          <w:tcPr>
            <w:tcW w:w="5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7BBA2C36" w14:textId="77777777" w:rsidR="00C20917" w:rsidRDefault="00537DC6">
            <w:r>
              <w:rPr>
                <w:rFonts w:cs="Calibri"/>
                <w:sz w:val="20"/>
                <w:szCs w:val="20"/>
              </w:rPr>
              <w:t>ArticleList — default Home screen</w:t>
            </w:r>
          </w:p>
        </w:tc>
      </w:tr>
      <w:tr w:rsidR="00C20917" w14:paraId="08DA4E17" w14:textId="77777777">
        <w:tblPrEx>
          <w:tblCellMar>
            <w:top w:w="0" w:type="dxa"/>
            <w:bottom w:w="0" w:type="dxa"/>
          </w:tblCellMar>
        </w:tblPrEx>
        <w:tc>
          <w:tcPr>
            <w:tcW w:w="36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0018E355" w14:textId="77777777" w:rsidR="00C20917" w:rsidRDefault="00537DC6">
            <w:r>
              <w:rPr>
                <w:rFonts w:ascii="Courier New" w:eastAsia="Courier New" w:hAnsi="Courier New" w:cs="Courier New"/>
                <w:color w:val="0D9488"/>
                <w:sz w:val="17"/>
                <w:szCs w:val="17"/>
              </w:rPr>
              <w:t>app/(tabs)/(home)/[id].tsx</w:t>
            </w:r>
          </w:p>
        </w:tc>
        <w:tc>
          <w:tcPr>
            <w:tcW w:w="54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55D5DF09" w14:textId="77777777" w:rsidR="00C20917" w:rsidRDefault="00537DC6">
            <w:r>
              <w:rPr>
                <w:rFonts w:cs="Calibri"/>
                <w:sz w:val="20"/>
                <w:szCs w:val="20"/>
              </w:rPr>
              <w:t>ArticleDetail — dynamic screen, matches /(home)/1, /(home)/2, ...</w:t>
            </w:r>
          </w:p>
        </w:tc>
      </w:tr>
      <w:tr w:rsidR="00C20917" w14:paraId="6B3DB321" w14:textId="77777777">
        <w:tblPrEx>
          <w:tblCellMar>
            <w:top w:w="0" w:type="dxa"/>
            <w:bottom w:w="0" w:type="dxa"/>
          </w:tblCellMar>
        </w:tblPrEx>
        <w:tc>
          <w:tcPr>
            <w:tcW w:w="3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39F28619" w14:textId="77777777" w:rsidR="00C20917" w:rsidRDefault="00537DC6">
            <w:r>
              <w:rPr>
                <w:rFonts w:ascii="Courier New" w:eastAsia="Courier New" w:hAnsi="Courier New" w:cs="Courier New"/>
                <w:color w:val="0D9488"/>
                <w:sz w:val="17"/>
                <w:szCs w:val="17"/>
              </w:rPr>
              <w:t>app/(tabs)/bookmarks.tsx</w:t>
            </w:r>
          </w:p>
        </w:tc>
        <w:tc>
          <w:tcPr>
            <w:tcW w:w="5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280F3A56" w14:textId="77777777" w:rsidR="00C20917" w:rsidRDefault="00537DC6">
            <w:r>
              <w:rPr>
                <w:rFonts w:cs="Calibri"/>
                <w:sz w:val="20"/>
                <w:szCs w:val="20"/>
              </w:rPr>
              <w:t>Bookmarks placeholder screen</w:t>
            </w:r>
          </w:p>
        </w:tc>
      </w:tr>
    </w:tbl>
    <w:p w14:paraId="390DFA8A" w14:textId="77777777" w:rsidR="00C20917" w:rsidRDefault="00C20917">
      <w:pPr>
        <w:spacing w:before="80" w:after="40"/>
      </w:pPr>
    </w:p>
    <w:p w14:paraId="68515C38" w14:textId="77777777" w:rsidR="00C20917" w:rsidRDefault="00537DC6">
      <w:pPr>
        <w:pStyle w:val="Heading2"/>
      </w:pPr>
      <w:r>
        <w:t>Common Errors &amp; Fixes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C20917" w14:paraId="253AEB8C" w14:textId="77777777">
        <w:tblPrEx>
          <w:tblCellMar>
            <w:top w:w="0" w:type="dxa"/>
            <w:bottom w:w="0" w:type="dxa"/>
          </w:tblCellMar>
        </w:tblPrEx>
        <w:trPr>
          <w:tblHeader/>
        </w:trPr>
        <w:tc>
          <w:tcPr>
            <w:tcW w:w="3400" w:type="dxa"/>
            <w:tcBorders>
              <w:top w:val="single" w:sz="4" w:space="0" w:color="0D1F4E"/>
              <w:left w:val="single" w:sz="4" w:space="0" w:color="0D1F4E"/>
              <w:bottom w:val="single" w:sz="4" w:space="0" w:color="0D1F4E"/>
              <w:right w:val="single" w:sz="4" w:space="0" w:color="0D1F4E"/>
            </w:tcBorders>
            <w:shd w:val="clear" w:color="auto" w:fill="0D1F4E"/>
            <w:tcMar>
              <w:top w:w="80" w:type="dxa"/>
              <w:left w:w="120" w:type="dxa"/>
              <w:bottom w:w="80" w:type="dxa"/>
              <w:right w:w="120" w:type="dxa"/>
            </w:tcMar>
          </w:tcPr>
          <w:p w14:paraId="144BB341" w14:textId="77777777" w:rsidR="00C20917" w:rsidRDefault="00537DC6">
            <w:r>
              <w:rPr>
                <w:rFonts w:cs="Calibri"/>
                <w:b/>
                <w:bCs/>
                <w:color w:val="FFFFFF"/>
                <w:sz w:val="20"/>
                <w:szCs w:val="20"/>
              </w:rPr>
              <w:t>Error</w:t>
            </w:r>
          </w:p>
        </w:tc>
        <w:tc>
          <w:tcPr>
            <w:tcW w:w="5626" w:type="dxa"/>
            <w:tcBorders>
              <w:top w:val="single" w:sz="4" w:space="0" w:color="0D1F4E"/>
              <w:left w:val="single" w:sz="4" w:space="0" w:color="0D1F4E"/>
              <w:bottom w:val="single" w:sz="4" w:space="0" w:color="0D1F4E"/>
              <w:right w:val="single" w:sz="4" w:space="0" w:color="0D1F4E"/>
            </w:tcBorders>
            <w:shd w:val="clear" w:color="auto" w:fill="0D1F4E"/>
            <w:tcMar>
              <w:top w:w="80" w:type="dxa"/>
              <w:left w:w="120" w:type="dxa"/>
              <w:bottom w:w="80" w:type="dxa"/>
              <w:right w:w="120" w:type="dxa"/>
            </w:tcMar>
          </w:tcPr>
          <w:p w14:paraId="37286F19" w14:textId="77777777" w:rsidR="00C20917" w:rsidRDefault="00537DC6">
            <w:r>
              <w:rPr>
                <w:rFonts w:cs="Calibri"/>
                <w:b/>
                <w:bCs/>
                <w:color w:val="FFFFFF"/>
                <w:sz w:val="20"/>
                <w:szCs w:val="20"/>
              </w:rPr>
              <w:t>Fix</w:t>
            </w:r>
          </w:p>
        </w:tc>
      </w:tr>
      <w:tr w:rsidR="00C20917" w14:paraId="0BAAA633" w14:textId="77777777">
        <w:tblPrEx>
          <w:tblCellMar>
            <w:top w:w="0" w:type="dxa"/>
            <w:bottom w:w="0" w:type="dxa"/>
          </w:tblCellMar>
        </w:tblPrEx>
        <w:tc>
          <w:tcPr>
            <w:tcW w:w="3400" w:type="dxa"/>
            <w:tcBorders>
              <w:top w:val="single" w:sz="2" w:space="0" w:color="CBD5E1"/>
              <w:left w:val="single" w:sz="2" w:space="0" w:color="CBD5E1"/>
              <w:bottom w:val="single" w:sz="2" w:space="0" w:color="CBD5E1"/>
              <w:right w:val="single" w:sz="2" w:space="0" w:color="CBD5E1"/>
            </w:tcBorders>
            <w:shd w:val="clear" w:color="auto" w:fill="FEE2E2"/>
            <w:tcMar>
              <w:top w:w="80" w:type="dxa"/>
              <w:left w:w="120" w:type="dxa"/>
              <w:bottom w:w="80" w:type="dxa"/>
              <w:right w:w="120" w:type="dxa"/>
            </w:tcMar>
          </w:tcPr>
          <w:p w14:paraId="606B2F0D" w14:textId="77777777" w:rsidR="00C20917" w:rsidRDefault="00537DC6">
            <w:r>
              <w:rPr>
                <w:rFonts w:ascii="Courier New" w:eastAsia="Courier New" w:hAnsi="Courier New" w:cs="Courier New"/>
                <w:color w:val="991B1B"/>
                <w:sz w:val="17"/>
                <w:szCs w:val="17"/>
              </w:rPr>
              <w:t>Attempted to navigate before mounting</w:t>
            </w:r>
          </w:p>
        </w:tc>
        <w:tc>
          <w:tcPr>
            <w:tcW w:w="56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0AF8F3B9" w14:textId="77777777" w:rsidR="00C20917" w:rsidRDefault="00537DC6">
            <w:r>
              <w:rPr>
                <w:rFonts w:cs="Calibri"/>
                <w:sz w:val="20"/>
                <w:szCs w:val="20"/>
              </w:rPr>
              <w:t>Move router.push() inside an event handler or useEffect — never at component top level.</w:t>
            </w:r>
          </w:p>
        </w:tc>
      </w:tr>
      <w:tr w:rsidR="00C20917" w14:paraId="68781185" w14:textId="77777777">
        <w:tblPrEx>
          <w:tblCellMar>
            <w:top w:w="0" w:type="dxa"/>
            <w:bottom w:w="0" w:type="dxa"/>
          </w:tblCellMar>
        </w:tblPrEx>
        <w:tc>
          <w:tcPr>
            <w:tcW w:w="34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2CB6A987" w14:textId="77777777" w:rsidR="00C20917" w:rsidRDefault="00537DC6">
            <w:r>
              <w:rPr>
                <w:rFonts w:ascii="Courier New" w:eastAsia="Courier New" w:hAnsi="Courier New" w:cs="Courier New"/>
                <w:color w:val="991B1B"/>
                <w:sz w:val="17"/>
                <w:szCs w:val="17"/>
              </w:rPr>
              <w:t>No route named '(home)' found in Tab</w:t>
            </w:r>
          </w:p>
        </w:tc>
        <w:tc>
          <w:tcPr>
            <w:tcW w:w="56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76925FF4" w14:textId="77777777" w:rsidR="00C20917" w:rsidRDefault="00537DC6">
            <w:r>
              <w:rPr>
                <w:rFonts w:cs="Calibri"/>
                <w:sz w:val="20"/>
                <w:szCs w:val="20"/>
              </w:rPr>
              <w:t>_layout.tsx still has name='index'. Change it to name='(home)' to match the new folder.</w:t>
            </w:r>
          </w:p>
        </w:tc>
      </w:tr>
      <w:tr w:rsidR="00C20917" w14:paraId="44D0A888" w14:textId="77777777">
        <w:tblPrEx>
          <w:tblCellMar>
            <w:top w:w="0" w:type="dxa"/>
            <w:bottom w:w="0" w:type="dxa"/>
          </w:tblCellMar>
        </w:tblPrEx>
        <w:tc>
          <w:tcPr>
            <w:tcW w:w="3400" w:type="dxa"/>
            <w:tcBorders>
              <w:top w:val="single" w:sz="2" w:space="0" w:color="CBD5E1"/>
              <w:left w:val="single" w:sz="2" w:space="0" w:color="CBD5E1"/>
              <w:bottom w:val="single" w:sz="2" w:space="0" w:color="CBD5E1"/>
              <w:right w:val="single" w:sz="2" w:space="0" w:color="CBD5E1"/>
            </w:tcBorders>
            <w:shd w:val="clear" w:color="auto" w:fill="FEE2E2"/>
            <w:tcMar>
              <w:top w:w="80" w:type="dxa"/>
              <w:left w:w="120" w:type="dxa"/>
              <w:bottom w:w="80" w:type="dxa"/>
              <w:right w:w="120" w:type="dxa"/>
            </w:tcMar>
          </w:tcPr>
          <w:p w14:paraId="6144FB26" w14:textId="77777777" w:rsidR="00C20917" w:rsidRDefault="00537DC6">
            <w:r>
              <w:rPr>
                <w:rFonts w:ascii="Courier New" w:eastAsia="Courier New" w:hAnsi="Courier New" w:cs="Courier New"/>
                <w:color w:val="991B1B"/>
                <w:sz w:val="17"/>
                <w:szCs w:val="17"/>
              </w:rPr>
              <w:t>useLocalSearchParams returns undefined</w:t>
            </w:r>
          </w:p>
        </w:tc>
        <w:tc>
          <w:tcPr>
            <w:tcW w:w="56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2E63C6DC" w14:textId="77777777" w:rsidR="00C20917" w:rsidRDefault="00537DC6">
            <w:r>
              <w:rPr>
                <w:rFonts w:cs="Calibri"/>
                <w:sz w:val="20"/>
                <w:szCs w:val="20"/>
              </w:rPr>
              <w:t>The screen is not inside an Expo Router navigator, or it is called in a non-screen component.</w:t>
            </w:r>
          </w:p>
        </w:tc>
      </w:tr>
      <w:tr w:rsidR="00C20917" w14:paraId="7761338C" w14:textId="77777777">
        <w:tblPrEx>
          <w:tblCellMar>
            <w:top w:w="0" w:type="dxa"/>
            <w:bottom w:w="0" w:type="dxa"/>
          </w:tblCellMar>
        </w:tblPrEx>
        <w:tc>
          <w:tcPr>
            <w:tcW w:w="34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3DE559B" w14:textId="77777777" w:rsidR="00C20917" w:rsidRDefault="00537DC6">
            <w:r>
              <w:rPr>
                <w:rFonts w:ascii="Courier New" w:eastAsia="Courier New" w:hAnsi="Courier New" w:cs="Courier New"/>
                <w:color w:val="991B1B"/>
                <w:sz w:val="17"/>
                <w:szCs w:val="17"/>
              </w:rPr>
              <w:t>Two headers stacked on detail screen</w:t>
            </w:r>
          </w:p>
        </w:tc>
        <w:tc>
          <w:tcPr>
            <w:tcW w:w="56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386D9DF" w14:textId="77777777" w:rsidR="00C20917" w:rsidRDefault="00537DC6">
            <w:r>
              <w:rPr>
                <w:rFonts w:cs="Calibri"/>
                <w:sz w:val="20"/>
                <w:szCs w:val="20"/>
              </w:rPr>
              <w:t>headerShown: false is missing from the Tab navigator's screenOptions.</w:t>
            </w:r>
          </w:p>
        </w:tc>
      </w:tr>
      <w:tr w:rsidR="00C20917" w14:paraId="79356246" w14:textId="77777777">
        <w:tblPrEx>
          <w:tblCellMar>
            <w:top w:w="0" w:type="dxa"/>
            <w:bottom w:w="0" w:type="dxa"/>
          </w:tblCellMar>
        </w:tblPrEx>
        <w:tc>
          <w:tcPr>
            <w:tcW w:w="3400" w:type="dxa"/>
            <w:tcBorders>
              <w:top w:val="single" w:sz="2" w:space="0" w:color="CBD5E1"/>
              <w:left w:val="single" w:sz="2" w:space="0" w:color="CBD5E1"/>
              <w:bottom w:val="single" w:sz="2" w:space="0" w:color="CBD5E1"/>
              <w:right w:val="single" w:sz="2" w:space="0" w:color="CBD5E1"/>
            </w:tcBorders>
            <w:shd w:val="clear" w:color="auto" w:fill="FEE2E2"/>
            <w:tcMar>
              <w:top w:w="80" w:type="dxa"/>
              <w:left w:w="120" w:type="dxa"/>
              <w:bottom w:w="80" w:type="dxa"/>
              <w:right w:w="120" w:type="dxa"/>
            </w:tcMar>
          </w:tcPr>
          <w:p w14:paraId="67038582" w14:textId="77777777" w:rsidR="00C20917" w:rsidRDefault="00537DC6">
            <w:r>
              <w:rPr>
                <w:rFonts w:ascii="Courier New" w:eastAsia="Courier New" w:hAnsi="Courier New" w:cs="Courier New"/>
                <w:color w:val="991B1B"/>
                <w:sz w:val="17"/>
                <w:szCs w:val="17"/>
              </w:rPr>
              <w:t>Module not found: ../../../data/articles</w:t>
            </w:r>
          </w:p>
        </w:tc>
        <w:tc>
          <w:tcPr>
            <w:tcW w:w="56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0D25AB9D" w14:textId="77777777" w:rsidR="00C20917" w:rsidRDefault="00537DC6">
            <w:r>
              <w:rPr>
                <w:rFonts w:cs="Calibri"/>
                <w:sz w:val="20"/>
                <w:szCs w:val="20"/>
              </w:rPr>
              <w:t>Count the folder levels: [id].tsx is 3 levels deep. The import needs exactly three ../ segments.</w:t>
            </w:r>
          </w:p>
        </w:tc>
      </w:tr>
      <w:tr w:rsidR="00C20917" w14:paraId="4F02DAC1" w14:textId="77777777">
        <w:tblPrEx>
          <w:tblCellMar>
            <w:top w:w="0" w:type="dxa"/>
            <w:bottom w:w="0" w:type="dxa"/>
          </w:tblCellMar>
        </w:tblPrEx>
        <w:tc>
          <w:tcPr>
            <w:tcW w:w="34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0081922" w14:textId="77777777" w:rsidR="00C20917" w:rsidRDefault="00537DC6">
            <w:r>
              <w:rPr>
                <w:rFonts w:ascii="Courier New" w:eastAsia="Courier New" w:hAnsi="Courier New" w:cs="Courier New"/>
                <w:color w:val="991B1B"/>
                <w:sz w:val="17"/>
                <w:szCs w:val="17"/>
              </w:rPr>
              <w:t>article is undefined on detail screen</w:t>
            </w:r>
          </w:p>
        </w:tc>
        <w:tc>
          <w:tcPr>
            <w:tcW w:w="56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21B8F104" w14:textId="77777777" w:rsidR="00C20917" w:rsidRDefault="00537DC6">
            <w:r>
              <w:rPr>
                <w:rFonts w:cs="Calibri"/>
                <w:sz w:val="20"/>
                <w:szCs w:val="20"/>
              </w:rPr>
              <w:t>The id param doesn't match any ARTICLES entry — likely a string/type mismatch. Log both to compare.</w:t>
            </w:r>
          </w:p>
        </w:tc>
      </w:tr>
    </w:tbl>
    <w:p w14:paraId="3B8EEFB6" w14:textId="77777777" w:rsidR="00C20917" w:rsidRDefault="00C20917">
      <w:pPr>
        <w:spacing w:before="60" w:after="40"/>
      </w:pPr>
    </w:p>
    <w:p w14:paraId="758EEB89" w14:textId="77777777" w:rsidR="00C20917" w:rsidRDefault="00537DC6">
      <w:pPr>
        <w:pBdr>
          <w:top w:val="single" w:sz="2" w:space="6" w:color="0D9488"/>
        </w:pBdr>
        <w:spacing w:before="180"/>
      </w:pPr>
      <w:r>
        <w:rPr>
          <w:rFonts w:cs="Calibri"/>
          <w:i/>
          <w:iCs/>
          <w:color w:val="64748B"/>
          <w:sz w:val="18"/>
          <w:szCs w:val="18"/>
        </w:rPr>
        <w:t>End of Week 3 Lab Manual</w:t>
      </w:r>
    </w:p>
    <w:sectPr w:rsidR="00C20917">
      <w:headerReference w:type="default" r:id="rId14"/>
      <w:footerReference w:type="default" r:id="rId15"/>
      <w:pgSz w:w="11906" w:h="16838"/>
      <w:pgMar w:top="12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B8DE44" w14:textId="77777777" w:rsidR="00537DC6" w:rsidRDefault="00537DC6">
      <w:r>
        <w:separator/>
      </w:r>
    </w:p>
  </w:endnote>
  <w:endnote w:type="continuationSeparator" w:id="0">
    <w:p w14:paraId="5F7A0D34" w14:textId="77777777" w:rsidR="00537DC6" w:rsidRDefault="00537D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7FB59D" w14:textId="77777777" w:rsidR="00C20917" w:rsidRDefault="00537DC6">
    <w:pPr>
      <w:pBdr>
        <w:top w:val="single" w:sz="2" w:space="4" w:color="CBD5E1"/>
      </w:pBdr>
      <w:tabs>
        <w:tab w:val="right" w:pos="9026"/>
      </w:tabs>
    </w:pPr>
    <w:r>
      <w:rPr>
        <w:rFonts w:cs="Calibri"/>
        <w:color w:val="64748B"/>
        <w:sz w:val="16"/>
        <w:szCs w:val="16"/>
      </w:rPr>
      <w:t>Md. Sazid Uddin  |  Dept. of Computer Science, AIUB</w:t>
    </w:r>
    <w:r>
      <w:rPr>
        <w:rFonts w:cs="Calibri"/>
        <w:sz w:val="16"/>
        <w:szCs w:val="16"/>
      </w:rPr>
      <w:tab/>
    </w:r>
    <w:r>
      <w:rPr>
        <w:rFonts w:cs="Calibri"/>
        <w:color w:val="64748B"/>
        <w:sz w:val="16"/>
        <w:szCs w:val="16"/>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3E416E" w14:textId="77777777" w:rsidR="00537DC6" w:rsidRDefault="00537DC6">
      <w:r>
        <w:separator/>
      </w:r>
    </w:p>
  </w:footnote>
  <w:footnote w:type="continuationSeparator" w:id="0">
    <w:p w14:paraId="21AA6B06" w14:textId="77777777" w:rsidR="00537DC6" w:rsidRDefault="00537D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DCFA84" w14:textId="062F89EE" w:rsidR="00C20917" w:rsidRDefault="00537DC6">
    <w:pPr>
      <w:pBdr>
        <w:bottom w:val="single" w:sz="4" w:space="4" w:color="0D9488"/>
      </w:pBdr>
      <w:tabs>
        <w:tab w:val="right" w:pos="9026"/>
      </w:tabs>
      <w:spacing w:after="80"/>
    </w:pPr>
    <w:r>
      <w:rPr>
        <w:rFonts w:cs="Calibri"/>
        <w:b/>
        <w:bCs/>
        <w:color w:val="0D1F4E"/>
        <w:sz w:val="18"/>
        <w:szCs w:val="18"/>
      </w:rPr>
      <w:t>Mobile App Dev with React Native &amp; Expo</w:t>
    </w:r>
    <w:r>
      <w:rPr>
        <w:rFonts w:cs="Calibri"/>
        <w:color w:val="64748B"/>
        <w:sz w:val="18"/>
        <w:szCs w:val="18"/>
      </w:rPr>
      <w:t xml:space="preserve">   |   Lab Manual — Week 3</w:t>
    </w:r>
    <w:r>
      <w:rPr>
        <w:rFonts w:cs="Calibri"/>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643693"/>
    <w:multiLevelType w:val="hybridMultilevel"/>
    <w:tmpl w:val="AA925816"/>
    <w:lvl w:ilvl="0" w:tplc="A24CCAD2">
      <w:start w:val="1"/>
      <w:numFmt w:val="bullet"/>
      <w:lvlText w:val="•"/>
      <w:lvlJc w:val="left"/>
      <w:pPr>
        <w:ind w:left="720" w:hanging="360"/>
      </w:pPr>
    </w:lvl>
    <w:lvl w:ilvl="1" w:tplc="57D63214">
      <w:start w:val="1"/>
      <w:numFmt w:val="bullet"/>
      <w:lvlText w:val="○"/>
      <w:lvlJc w:val="left"/>
      <w:pPr>
        <w:ind w:left="1080" w:hanging="360"/>
      </w:pPr>
    </w:lvl>
    <w:lvl w:ilvl="2" w:tplc="8DA45B14">
      <w:numFmt w:val="decimal"/>
      <w:lvlText w:val=""/>
      <w:lvlJc w:val="left"/>
    </w:lvl>
    <w:lvl w:ilvl="3" w:tplc="A866DB94">
      <w:numFmt w:val="decimal"/>
      <w:lvlText w:val=""/>
      <w:lvlJc w:val="left"/>
    </w:lvl>
    <w:lvl w:ilvl="4" w:tplc="6B48261E">
      <w:numFmt w:val="decimal"/>
      <w:lvlText w:val=""/>
      <w:lvlJc w:val="left"/>
    </w:lvl>
    <w:lvl w:ilvl="5" w:tplc="A99C32C2">
      <w:numFmt w:val="decimal"/>
      <w:lvlText w:val=""/>
      <w:lvlJc w:val="left"/>
    </w:lvl>
    <w:lvl w:ilvl="6" w:tplc="B63EEE12">
      <w:numFmt w:val="decimal"/>
      <w:lvlText w:val=""/>
      <w:lvlJc w:val="left"/>
    </w:lvl>
    <w:lvl w:ilvl="7" w:tplc="B36CD0C4">
      <w:numFmt w:val="decimal"/>
      <w:lvlText w:val=""/>
      <w:lvlJc w:val="left"/>
    </w:lvl>
    <w:lvl w:ilvl="8" w:tplc="A9D25D30">
      <w:numFmt w:val="decimal"/>
      <w:lvlText w:val=""/>
      <w:lvlJc w:val="left"/>
    </w:lvl>
  </w:abstractNum>
  <w:abstractNum w:abstractNumId="1" w15:restartNumberingAfterBreak="0">
    <w:nsid w:val="171250EC"/>
    <w:multiLevelType w:val="hybridMultilevel"/>
    <w:tmpl w:val="69765576"/>
    <w:lvl w:ilvl="0" w:tplc="E0387F20">
      <w:start w:val="1"/>
      <w:numFmt w:val="decimal"/>
      <w:lvlText w:val="%1."/>
      <w:lvlJc w:val="left"/>
      <w:pPr>
        <w:ind w:left="720" w:hanging="360"/>
      </w:pPr>
    </w:lvl>
    <w:lvl w:ilvl="1" w:tplc="6A722AD2">
      <w:numFmt w:val="decimal"/>
      <w:lvlText w:val=""/>
      <w:lvlJc w:val="left"/>
    </w:lvl>
    <w:lvl w:ilvl="2" w:tplc="3BB2B040">
      <w:numFmt w:val="decimal"/>
      <w:lvlText w:val=""/>
      <w:lvlJc w:val="left"/>
    </w:lvl>
    <w:lvl w:ilvl="3" w:tplc="3984C6CA">
      <w:numFmt w:val="decimal"/>
      <w:lvlText w:val=""/>
      <w:lvlJc w:val="left"/>
    </w:lvl>
    <w:lvl w:ilvl="4" w:tplc="EA0096A8">
      <w:numFmt w:val="decimal"/>
      <w:lvlText w:val=""/>
      <w:lvlJc w:val="left"/>
    </w:lvl>
    <w:lvl w:ilvl="5" w:tplc="49AE014E">
      <w:numFmt w:val="decimal"/>
      <w:lvlText w:val=""/>
      <w:lvlJc w:val="left"/>
    </w:lvl>
    <w:lvl w:ilvl="6" w:tplc="65AE523C">
      <w:numFmt w:val="decimal"/>
      <w:lvlText w:val=""/>
      <w:lvlJc w:val="left"/>
    </w:lvl>
    <w:lvl w:ilvl="7" w:tplc="2BBC4678">
      <w:numFmt w:val="decimal"/>
      <w:lvlText w:val=""/>
      <w:lvlJc w:val="left"/>
    </w:lvl>
    <w:lvl w:ilvl="8" w:tplc="D5EEA5BA">
      <w:numFmt w:val="decimal"/>
      <w:lvlText w:val=""/>
      <w:lvlJc w:val="left"/>
    </w:lvl>
  </w:abstractNum>
  <w:abstractNum w:abstractNumId="2" w15:restartNumberingAfterBreak="0">
    <w:nsid w:val="17C50B9D"/>
    <w:multiLevelType w:val="hybridMultilevel"/>
    <w:tmpl w:val="9002058A"/>
    <w:lvl w:ilvl="0" w:tplc="EF343D56">
      <w:start w:val="1"/>
      <w:numFmt w:val="decimal"/>
      <w:lvlText w:val="%1."/>
      <w:lvlJc w:val="left"/>
      <w:pPr>
        <w:ind w:left="720" w:hanging="360"/>
      </w:pPr>
    </w:lvl>
    <w:lvl w:ilvl="1" w:tplc="67628DF8">
      <w:numFmt w:val="decimal"/>
      <w:lvlText w:val=""/>
      <w:lvlJc w:val="left"/>
    </w:lvl>
    <w:lvl w:ilvl="2" w:tplc="D5DCE4C6">
      <w:numFmt w:val="decimal"/>
      <w:lvlText w:val=""/>
      <w:lvlJc w:val="left"/>
    </w:lvl>
    <w:lvl w:ilvl="3" w:tplc="2F423F32">
      <w:numFmt w:val="decimal"/>
      <w:lvlText w:val=""/>
      <w:lvlJc w:val="left"/>
    </w:lvl>
    <w:lvl w:ilvl="4" w:tplc="DF16CB36">
      <w:numFmt w:val="decimal"/>
      <w:lvlText w:val=""/>
      <w:lvlJc w:val="left"/>
    </w:lvl>
    <w:lvl w:ilvl="5" w:tplc="5FFE240A">
      <w:numFmt w:val="decimal"/>
      <w:lvlText w:val=""/>
      <w:lvlJc w:val="left"/>
    </w:lvl>
    <w:lvl w:ilvl="6" w:tplc="11CAB728">
      <w:numFmt w:val="decimal"/>
      <w:lvlText w:val=""/>
      <w:lvlJc w:val="left"/>
    </w:lvl>
    <w:lvl w:ilvl="7" w:tplc="F6D0436A">
      <w:numFmt w:val="decimal"/>
      <w:lvlText w:val=""/>
      <w:lvlJc w:val="left"/>
    </w:lvl>
    <w:lvl w:ilvl="8" w:tplc="8AE60482">
      <w:numFmt w:val="decimal"/>
      <w:lvlText w:val=""/>
      <w:lvlJc w:val="left"/>
    </w:lvl>
  </w:abstractNum>
  <w:abstractNum w:abstractNumId="3" w15:restartNumberingAfterBreak="0">
    <w:nsid w:val="27AD618E"/>
    <w:multiLevelType w:val="hybridMultilevel"/>
    <w:tmpl w:val="951A6DF4"/>
    <w:lvl w:ilvl="0" w:tplc="8D243F5C">
      <w:start w:val="1"/>
      <w:numFmt w:val="decimal"/>
      <w:lvlText w:val="%1."/>
      <w:lvlJc w:val="left"/>
      <w:pPr>
        <w:ind w:left="720" w:hanging="360"/>
      </w:pPr>
    </w:lvl>
    <w:lvl w:ilvl="1" w:tplc="3474A980">
      <w:numFmt w:val="decimal"/>
      <w:lvlText w:val=""/>
      <w:lvlJc w:val="left"/>
    </w:lvl>
    <w:lvl w:ilvl="2" w:tplc="395CFA2A">
      <w:numFmt w:val="decimal"/>
      <w:lvlText w:val=""/>
      <w:lvlJc w:val="left"/>
    </w:lvl>
    <w:lvl w:ilvl="3" w:tplc="DE12EC3E">
      <w:numFmt w:val="decimal"/>
      <w:lvlText w:val=""/>
      <w:lvlJc w:val="left"/>
    </w:lvl>
    <w:lvl w:ilvl="4" w:tplc="A3102BD0">
      <w:numFmt w:val="decimal"/>
      <w:lvlText w:val=""/>
      <w:lvlJc w:val="left"/>
    </w:lvl>
    <w:lvl w:ilvl="5" w:tplc="42D8DD12">
      <w:numFmt w:val="decimal"/>
      <w:lvlText w:val=""/>
      <w:lvlJc w:val="left"/>
    </w:lvl>
    <w:lvl w:ilvl="6" w:tplc="A9BE561C">
      <w:numFmt w:val="decimal"/>
      <w:lvlText w:val=""/>
      <w:lvlJc w:val="left"/>
    </w:lvl>
    <w:lvl w:ilvl="7" w:tplc="E1EA51F4">
      <w:numFmt w:val="decimal"/>
      <w:lvlText w:val=""/>
      <w:lvlJc w:val="left"/>
    </w:lvl>
    <w:lvl w:ilvl="8" w:tplc="6C64A99C">
      <w:numFmt w:val="decimal"/>
      <w:lvlText w:val=""/>
      <w:lvlJc w:val="left"/>
    </w:lvl>
  </w:abstractNum>
  <w:abstractNum w:abstractNumId="4" w15:restartNumberingAfterBreak="0">
    <w:nsid w:val="362A327A"/>
    <w:multiLevelType w:val="hybridMultilevel"/>
    <w:tmpl w:val="8368D3A0"/>
    <w:lvl w:ilvl="0" w:tplc="3A5EAE5A">
      <w:start w:val="1"/>
      <w:numFmt w:val="decimal"/>
      <w:lvlText w:val="%1."/>
      <w:lvlJc w:val="left"/>
      <w:pPr>
        <w:ind w:left="720" w:hanging="360"/>
      </w:pPr>
    </w:lvl>
    <w:lvl w:ilvl="1" w:tplc="39C21D28">
      <w:numFmt w:val="decimal"/>
      <w:lvlText w:val=""/>
      <w:lvlJc w:val="left"/>
    </w:lvl>
    <w:lvl w:ilvl="2" w:tplc="D3B8EDFA">
      <w:numFmt w:val="decimal"/>
      <w:lvlText w:val=""/>
      <w:lvlJc w:val="left"/>
    </w:lvl>
    <w:lvl w:ilvl="3" w:tplc="13B45836">
      <w:numFmt w:val="decimal"/>
      <w:lvlText w:val=""/>
      <w:lvlJc w:val="left"/>
    </w:lvl>
    <w:lvl w:ilvl="4" w:tplc="6C14CBAE">
      <w:numFmt w:val="decimal"/>
      <w:lvlText w:val=""/>
      <w:lvlJc w:val="left"/>
    </w:lvl>
    <w:lvl w:ilvl="5" w:tplc="5A56F29A">
      <w:numFmt w:val="decimal"/>
      <w:lvlText w:val=""/>
      <w:lvlJc w:val="left"/>
    </w:lvl>
    <w:lvl w:ilvl="6" w:tplc="9DE60B70">
      <w:numFmt w:val="decimal"/>
      <w:lvlText w:val=""/>
      <w:lvlJc w:val="left"/>
    </w:lvl>
    <w:lvl w:ilvl="7" w:tplc="3CB41DBC">
      <w:numFmt w:val="decimal"/>
      <w:lvlText w:val=""/>
      <w:lvlJc w:val="left"/>
    </w:lvl>
    <w:lvl w:ilvl="8" w:tplc="27067F98">
      <w:numFmt w:val="decimal"/>
      <w:lvlText w:val=""/>
      <w:lvlJc w:val="left"/>
    </w:lvl>
  </w:abstractNum>
  <w:abstractNum w:abstractNumId="5" w15:restartNumberingAfterBreak="0">
    <w:nsid w:val="36F33F58"/>
    <w:multiLevelType w:val="hybridMultilevel"/>
    <w:tmpl w:val="91641512"/>
    <w:lvl w:ilvl="0" w:tplc="C9A09DE8">
      <w:start w:val="1"/>
      <w:numFmt w:val="bullet"/>
      <w:lvlText w:val="●"/>
      <w:lvlJc w:val="left"/>
      <w:pPr>
        <w:ind w:left="720" w:hanging="360"/>
      </w:pPr>
    </w:lvl>
    <w:lvl w:ilvl="1" w:tplc="6B6EF3B6">
      <w:start w:val="1"/>
      <w:numFmt w:val="bullet"/>
      <w:lvlText w:val="○"/>
      <w:lvlJc w:val="left"/>
      <w:pPr>
        <w:ind w:left="1440" w:hanging="360"/>
      </w:pPr>
    </w:lvl>
    <w:lvl w:ilvl="2" w:tplc="29DE88DA">
      <w:start w:val="1"/>
      <w:numFmt w:val="bullet"/>
      <w:lvlText w:val="■"/>
      <w:lvlJc w:val="left"/>
      <w:pPr>
        <w:ind w:left="2160" w:hanging="360"/>
      </w:pPr>
    </w:lvl>
    <w:lvl w:ilvl="3" w:tplc="AFCA4F60">
      <w:start w:val="1"/>
      <w:numFmt w:val="bullet"/>
      <w:lvlText w:val="●"/>
      <w:lvlJc w:val="left"/>
      <w:pPr>
        <w:ind w:left="2880" w:hanging="360"/>
      </w:pPr>
    </w:lvl>
    <w:lvl w:ilvl="4" w:tplc="6E284F36">
      <w:start w:val="1"/>
      <w:numFmt w:val="bullet"/>
      <w:lvlText w:val="○"/>
      <w:lvlJc w:val="left"/>
      <w:pPr>
        <w:ind w:left="3600" w:hanging="360"/>
      </w:pPr>
    </w:lvl>
    <w:lvl w:ilvl="5" w:tplc="487C10F2">
      <w:start w:val="1"/>
      <w:numFmt w:val="bullet"/>
      <w:lvlText w:val="■"/>
      <w:lvlJc w:val="left"/>
      <w:pPr>
        <w:ind w:left="4320" w:hanging="360"/>
      </w:pPr>
    </w:lvl>
    <w:lvl w:ilvl="6" w:tplc="4FBC51DA">
      <w:start w:val="1"/>
      <w:numFmt w:val="bullet"/>
      <w:lvlText w:val="●"/>
      <w:lvlJc w:val="left"/>
      <w:pPr>
        <w:ind w:left="5040" w:hanging="360"/>
      </w:pPr>
    </w:lvl>
    <w:lvl w:ilvl="7" w:tplc="83F24334">
      <w:start w:val="1"/>
      <w:numFmt w:val="bullet"/>
      <w:lvlText w:val="●"/>
      <w:lvlJc w:val="left"/>
      <w:pPr>
        <w:ind w:left="5760" w:hanging="360"/>
      </w:pPr>
    </w:lvl>
    <w:lvl w:ilvl="8" w:tplc="8D9C3850">
      <w:start w:val="1"/>
      <w:numFmt w:val="bullet"/>
      <w:lvlText w:val="●"/>
      <w:lvlJc w:val="left"/>
      <w:pPr>
        <w:ind w:left="6480" w:hanging="360"/>
      </w:pPr>
    </w:lvl>
  </w:abstractNum>
  <w:num w:numId="1" w16cid:durableId="1271234486">
    <w:abstractNumId w:val="5"/>
    <w:lvlOverride w:ilvl="0">
      <w:startOverride w:val="1"/>
    </w:lvlOverride>
  </w:num>
  <w:num w:numId="2" w16cid:durableId="5132026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917"/>
    <w:rsid w:val="00032532"/>
    <w:rsid w:val="00044EC8"/>
    <w:rsid w:val="000E3280"/>
    <w:rsid w:val="000F7A48"/>
    <w:rsid w:val="00154CDB"/>
    <w:rsid w:val="001C5D21"/>
    <w:rsid w:val="001D516C"/>
    <w:rsid w:val="001F4138"/>
    <w:rsid w:val="00261129"/>
    <w:rsid w:val="002F3BB0"/>
    <w:rsid w:val="003F0460"/>
    <w:rsid w:val="004140E8"/>
    <w:rsid w:val="00537DC6"/>
    <w:rsid w:val="00586AE9"/>
    <w:rsid w:val="006E5B9F"/>
    <w:rsid w:val="00716C8F"/>
    <w:rsid w:val="0074359B"/>
    <w:rsid w:val="00794808"/>
    <w:rsid w:val="0084627E"/>
    <w:rsid w:val="00932B44"/>
    <w:rsid w:val="00975CF9"/>
    <w:rsid w:val="00992CC8"/>
    <w:rsid w:val="009A1E0E"/>
    <w:rsid w:val="009B01C6"/>
    <w:rsid w:val="00A566B8"/>
    <w:rsid w:val="00B30009"/>
    <w:rsid w:val="00B37436"/>
    <w:rsid w:val="00B64883"/>
    <w:rsid w:val="00B92247"/>
    <w:rsid w:val="00BE63AE"/>
    <w:rsid w:val="00C20917"/>
    <w:rsid w:val="00C9392A"/>
    <w:rsid w:val="00CA6553"/>
    <w:rsid w:val="00CB0DC6"/>
    <w:rsid w:val="00DE330C"/>
    <w:rsid w:val="00E0178E"/>
    <w:rsid w:val="00E06E32"/>
    <w:rsid w:val="00E54D57"/>
    <w:rsid w:val="00EA160D"/>
    <w:rsid w:val="00EB5DCB"/>
    <w:rsid w:val="00F21F59"/>
    <w:rsid w:val="00FF031F"/>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4:docId w14:val="2383337A"/>
  <w15:docId w15:val="{E72EE369-5D57-1147-9B94-4D2045900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E293B"/>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spacing w:before="340" w:after="140"/>
      <w:outlineLvl w:val="0"/>
    </w:pPr>
    <w:rPr>
      <w:b/>
      <w:bCs/>
      <w:color w:val="0D1F4E"/>
      <w:sz w:val="30"/>
      <w:szCs w:val="30"/>
    </w:rPr>
  </w:style>
  <w:style w:type="paragraph" w:styleId="Heading2">
    <w:name w:val="heading 2"/>
    <w:link w:val="Heading2Char"/>
    <w:uiPriority w:val="9"/>
    <w:unhideWhenUsed/>
    <w:qFormat/>
    <w:pPr>
      <w:spacing w:before="260" w:after="100"/>
      <w:outlineLvl w:val="1"/>
    </w:pPr>
    <w:rPr>
      <w:b/>
      <w:bCs/>
      <w:color w:val="0D9488"/>
      <w:sz w:val="26"/>
      <w:szCs w:val="26"/>
    </w:rPr>
  </w:style>
  <w:style w:type="paragraph" w:styleId="Heading3">
    <w:name w:val="heading 3"/>
    <w:uiPriority w:val="9"/>
    <w:semiHidden/>
    <w:unhideWhenUsed/>
    <w:qFormat/>
    <w:pPr>
      <w:spacing w:before="180" w:after="70"/>
      <w:outlineLvl w:val="2"/>
    </w:pPr>
    <w:rPr>
      <w:b/>
      <w:bCs/>
      <w:color w:val="0D1F4E"/>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92CC8"/>
    <w:pPr>
      <w:suppressAutoHyphens/>
    </w:pPr>
    <w:rPr>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06E32"/>
    <w:pPr>
      <w:tabs>
        <w:tab w:val="center" w:pos="4680"/>
        <w:tab w:val="right" w:pos="9360"/>
      </w:tabs>
    </w:pPr>
    <w:rPr>
      <w:szCs w:val="28"/>
    </w:rPr>
  </w:style>
  <w:style w:type="character" w:customStyle="1" w:styleId="HeaderChar">
    <w:name w:val="Header Char"/>
    <w:basedOn w:val="DefaultParagraphFont"/>
    <w:link w:val="Header"/>
    <w:uiPriority w:val="99"/>
    <w:rsid w:val="00E06E32"/>
    <w:rPr>
      <w:rFonts w:cs="Vrinda"/>
      <w:szCs w:val="28"/>
    </w:rPr>
  </w:style>
  <w:style w:type="paragraph" w:styleId="Footer">
    <w:name w:val="footer"/>
    <w:basedOn w:val="Normal"/>
    <w:link w:val="FooterChar"/>
    <w:uiPriority w:val="99"/>
    <w:unhideWhenUsed/>
    <w:rsid w:val="00E06E32"/>
    <w:pPr>
      <w:tabs>
        <w:tab w:val="center" w:pos="4680"/>
        <w:tab w:val="right" w:pos="9360"/>
      </w:tabs>
    </w:pPr>
    <w:rPr>
      <w:szCs w:val="28"/>
    </w:rPr>
  </w:style>
  <w:style w:type="character" w:customStyle="1" w:styleId="FooterChar">
    <w:name w:val="Footer Char"/>
    <w:basedOn w:val="DefaultParagraphFont"/>
    <w:link w:val="Footer"/>
    <w:uiPriority w:val="99"/>
    <w:rsid w:val="00E06E32"/>
    <w:rPr>
      <w:rFonts w:cs="Vrinda"/>
      <w:szCs w:val="28"/>
    </w:rPr>
  </w:style>
  <w:style w:type="character" w:customStyle="1" w:styleId="Heading2Char">
    <w:name w:val="Heading 2 Char"/>
    <w:basedOn w:val="DefaultParagraphFont"/>
    <w:link w:val="Heading2"/>
    <w:uiPriority w:val="9"/>
    <w:rsid w:val="001C5D21"/>
    <w:rPr>
      <w:b/>
      <w:bCs/>
      <w:color w:val="0D9488"/>
      <w:sz w:val="26"/>
      <w:szCs w:val="26"/>
    </w:rPr>
  </w:style>
  <w:style w:type="character" w:styleId="UnresolvedMention">
    <w:name w:val="Unresolved Mention"/>
    <w:basedOn w:val="DefaultParagraphFont"/>
    <w:uiPriority w:val="99"/>
    <w:semiHidden/>
    <w:unhideWhenUsed/>
    <w:rsid w:val="00154C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sazid-uddin/MAD-NewsReader.gi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4631</Words>
  <Characters>26398</Characters>
  <Application>Microsoft Office Word</Application>
  <DocSecurity>0</DocSecurity>
  <Lines>219</Lines>
  <Paragraphs>61</Paragraphs>
  <ScaleCrop>false</ScaleCrop>
  <Company/>
  <LinksUpToDate>false</LinksUpToDate>
  <CharactersWithSpaces>30968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SAZID UDDIN</cp:lastModifiedBy>
  <cp:revision>3</cp:revision>
  <dcterms:created xsi:type="dcterms:W3CDTF">2026-06-29T05:44:00Z</dcterms:created>
  <dcterms:modified xsi:type="dcterms:W3CDTF">2026-06-29T06:34:00Z</dcterms:modified>
</cp:coreProperties>
</file>