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E99DCA" w14:textId="27F4B4C0" w:rsidR="005C7567" w:rsidRDefault="00B27E79">
      <w:r>
        <w:rPr>
          <w:rFonts w:hint="eastAsia"/>
        </w:rPr>
        <w:t>此文档之目的</w:t>
      </w:r>
    </w:p>
    <w:p w14:paraId="71C6F580" w14:textId="2FAC2631" w:rsidR="00B27E79" w:rsidRDefault="00B27E79">
      <w:r>
        <w:rPr>
          <w:rFonts w:hint="eastAsia"/>
        </w:rPr>
        <w:t>在蓝图过程中,商业关键用户被提供了高度曝光对于标准S</w:t>
      </w:r>
      <w:r>
        <w:t>AP</w:t>
      </w:r>
      <w:r>
        <w:rPr>
          <w:rFonts w:hint="eastAsia"/>
        </w:rPr>
        <w:t>功能的能力通过一系列分类,工作组和一个可以动手操作的位于沙盒中的系统Demo.</w:t>
      </w:r>
      <w:r>
        <w:t xml:space="preserve"> </w:t>
      </w:r>
      <w:r>
        <w:rPr>
          <w:rFonts w:hint="eastAsia"/>
        </w:rPr>
        <w:t>这是一个有意义的时间对于个人和团队已经验证了何处,</w:t>
      </w:r>
      <w:r>
        <w:t xml:space="preserve"> </w:t>
      </w:r>
      <w:r>
        <w:rPr>
          <w:rFonts w:hint="eastAsia"/>
        </w:rPr>
        <w:t>我们想要去哪和我们怎么</w:t>
      </w:r>
      <w:r w:rsidR="00506018">
        <w:rPr>
          <w:rFonts w:hint="eastAsia"/>
        </w:rPr>
        <w:t>影响S</w:t>
      </w:r>
      <w:r w:rsidR="00506018">
        <w:t>AP</w:t>
      </w:r>
      <w:r w:rsidR="00506018">
        <w:rPr>
          <w:rFonts w:hint="eastAsia"/>
        </w:rPr>
        <w:t>来支持我们的任务,</w:t>
      </w:r>
      <w:r w:rsidR="00506018">
        <w:t xml:space="preserve"> </w:t>
      </w:r>
      <w:r w:rsidR="00506018">
        <w:rPr>
          <w:rFonts w:hint="eastAsia"/>
        </w:rPr>
        <w:t>界面和策略.</w:t>
      </w:r>
    </w:p>
    <w:p w14:paraId="7A41E57D" w14:textId="4D0DD562" w:rsidR="00506018" w:rsidRDefault="00506018"/>
    <w:p w14:paraId="26BFFCE0" w14:textId="7E63C472" w:rsidR="00506018" w:rsidRDefault="00506018">
      <w:r>
        <w:rPr>
          <w:rFonts w:hint="eastAsia"/>
        </w:rPr>
        <w:t>这篇报告说明了友邦中国如何生成总账相关的商业处理流程和他们如何整合其他系统.</w:t>
      </w:r>
      <w:r>
        <w:t xml:space="preserve"> </w:t>
      </w:r>
      <w:r>
        <w:rPr>
          <w:rFonts w:hint="eastAsia"/>
        </w:rPr>
        <w:t>相关的键参数和R</w:t>
      </w:r>
      <w:r>
        <w:t>ICEFW</w:t>
      </w:r>
      <w:r>
        <w:rPr>
          <w:rFonts w:hint="eastAsia"/>
        </w:rPr>
        <w:t>也被定义用于之后的系统配置和开发以促进顺滑的活动流程在S</w:t>
      </w:r>
      <w:r>
        <w:t>AP</w:t>
      </w:r>
      <w:r>
        <w:rPr>
          <w:rFonts w:hint="eastAsia"/>
        </w:rPr>
        <w:t>的内部和外部.</w:t>
      </w:r>
    </w:p>
    <w:p w14:paraId="5474451F" w14:textId="0B8C8BE9" w:rsidR="00506018" w:rsidRDefault="00506018"/>
    <w:p w14:paraId="29E00E5C" w14:textId="22F3199B" w:rsidR="00506018" w:rsidRDefault="00506018">
      <w:r>
        <w:rPr>
          <w:rFonts w:hint="eastAsia"/>
        </w:rPr>
        <w:t>细节:</w:t>
      </w:r>
    </w:p>
    <w:p w14:paraId="632A2087" w14:textId="77BD1F2B" w:rsidR="00506018" w:rsidRDefault="00506018" w:rsidP="00506018">
      <w:pPr>
        <w:pStyle w:val="ListParagraph"/>
        <w:numPr>
          <w:ilvl w:val="0"/>
          <w:numId w:val="1"/>
        </w:numPr>
        <w:ind w:firstLineChars="0"/>
      </w:pPr>
      <w:r>
        <w:rPr>
          <w:rFonts w:hint="eastAsia"/>
        </w:rPr>
        <w:t>概述</w:t>
      </w:r>
    </w:p>
    <w:p w14:paraId="2D619A3A" w14:textId="5158E42D" w:rsidR="00506018" w:rsidRDefault="00506018" w:rsidP="00506018">
      <w:r>
        <w:rPr>
          <w:rFonts w:hint="eastAsia"/>
        </w:rPr>
        <w:t>这篇文档的对象是去提供总账的商业蓝图细节.</w:t>
      </w:r>
      <w:r>
        <w:t xml:space="preserve"> GL</w:t>
      </w:r>
      <w:r>
        <w:rPr>
          <w:rFonts w:hint="eastAsia"/>
        </w:rPr>
        <w:t>着重于编码块主数据,</w:t>
      </w:r>
      <w:r>
        <w:t xml:space="preserve"> </w:t>
      </w:r>
      <w:r>
        <w:rPr>
          <w:rFonts w:hint="eastAsia"/>
        </w:rPr>
        <w:t>手工日志</w:t>
      </w:r>
      <w:r w:rsidR="00755C61">
        <w:rPr>
          <w:rFonts w:hint="eastAsia"/>
        </w:rPr>
        <w:t>账分录</w:t>
      </w:r>
      <w:r>
        <w:rPr>
          <w:rFonts w:hint="eastAsia"/>
        </w:rPr>
        <w:t>,和周期性处理整体主数据.</w:t>
      </w:r>
      <w:r>
        <w:t xml:space="preserve"> </w:t>
      </w:r>
      <w:r>
        <w:rPr>
          <w:rFonts w:hint="eastAsia"/>
        </w:rPr>
        <w:t>如图:</w:t>
      </w:r>
    </w:p>
    <w:p w14:paraId="5A368297" w14:textId="42757E96" w:rsidR="00755C61" w:rsidRDefault="00755C61" w:rsidP="00755C61">
      <w:pPr>
        <w:jc w:val="center"/>
      </w:pPr>
      <w:r>
        <w:rPr>
          <w:rFonts w:cs="Arial"/>
          <w:noProof/>
        </w:rPr>
        <w:drawing>
          <wp:inline distT="0" distB="0" distL="0" distR="0" wp14:anchorId="08257D38" wp14:editId="0AAD42FA">
            <wp:extent cx="3219450" cy="24657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3218" cy="2491609"/>
                    </a:xfrm>
                    <a:prstGeom prst="rect">
                      <a:avLst/>
                    </a:prstGeom>
                  </pic:spPr>
                </pic:pic>
              </a:graphicData>
            </a:graphic>
          </wp:inline>
        </w:drawing>
      </w:r>
    </w:p>
    <w:p w14:paraId="308628B8" w14:textId="09E7F038" w:rsidR="00755C61" w:rsidRDefault="00755C61" w:rsidP="00755C61">
      <w:r>
        <w:rPr>
          <w:rFonts w:hint="eastAsia"/>
        </w:rPr>
        <w:t>对照表的其他相关的维度会被构建在S</w:t>
      </w:r>
      <w:r>
        <w:t>AP</w:t>
      </w:r>
      <w:r>
        <w:rPr>
          <w:rFonts w:hint="eastAsia"/>
        </w:rPr>
        <w:t>系统中用于报告需求.</w:t>
      </w:r>
      <w:r>
        <w:t xml:space="preserve"> </w:t>
      </w:r>
      <w:r>
        <w:rPr>
          <w:rFonts w:hint="eastAsia"/>
        </w:rPr>
        <w:t>详细的对照表会被说明在主数据部分.</w:t>
      </w:r>
    </w:p>
    <w:p w14:paraId="4389BBC6" w14:textId="77777777" w:rsidR="00755C61" w:rsidRDefault="00755C61" w:rsidP="00755C61">
      <w:pPr>
        <w:rPr>
          <w:rFonts w:hint="eastAsia"/>
        </w:rPr>
      </w:pPr>
    </w:p>
    <w:p w14:paraId="07965333" w14:textId="05C9AD04" w:rsidR="00755C61" w:rsidRDefault="00755C61" w:rsidP="00755C61">
      <w:r>
        <w:rPr>
          <w:rFonts w:hint="eastAsia"/>
        </w:rPr>
        <w:t>公司代码:</w:t>
      </w:r>
    </w:p>
    <w:p w14:paraId="24FF2C86" w14:textId="2B96FA4E" w:rsidR="00755C61" w:rsidRDefault="002F48F1" w:rsidP="00755C61">
      <w:r>
        <w:rPr>
          <w:rFonts w:hint="eastAsia"/>
        </w:rPr>
        <w:t>公司代码是一个</w:t>
      </w:r>
      <w:r>
        <w:rPr>
          <w:rFonts w:hint="eastAsia"/>
        </w:rPr>
        <w:t>在金融会计内部的</w:t>
      </w:r>
      <w:r>
        <w:rPr>
          <w:rFonts w:hint="eastAsia"/>
        </w:rPr>
        <w:t>组织单位.</w:t>
      </w:r>
      <w:r>
        <w:t xml:space="preserve"> </w:t>
      </w:r>
      <w:r>
        <w:rPr>
          <w:rFonts w:hint="eastAsia"/>
        </w:rPr>
        <w:t>每个公司代码有它自己的差额表和盈亏状态.</w:t>
      </w:r>
      <w:r>
        <w:t xml:space="preserve"> </w:t>
      </w:r>
      <w:r>
        <w:rPr>
          <w:rFonts w:hint="eastAsia"/>
        </w:rPr>
        <w:t>下面是8个公司代码在友邦中国中.</w:t>
      </w:r>
      <w:r>
        <w:t xml:space="preserve"> </w:t>
      </w:r>
      <w:r>
        <w:rPr>
          <w:rFonts w:hint="eastAsia"/>
        </w:rPr>
        <w:t>如表:</w:t>
      </w:r>
    </w:p>
    <w:tbl>
      <w:tblPr>
        <w:tblStyle w:val="TableGrid"/>
        <w:tblW w:w="0" w:type="auto"/>
        <w:tblLook w:val="04A0" w:firstRow="1" w:lastRow="0" w:firstColumn="1" w:lastColumn="0" w:noHBand="0" w:noVBand="1"/>
      </w:tblPr>
      <w:tblGrid>
        <w:gridCol w:w="1390"/>
        <w:gridCol w:w="1959"/>
        <w:gridCol w:w="2654"/>
        <w:gridCol w:w="2293"/>
      </w:tblGrid>
      <w:tr w:rsidR="002F48F1" w:rsidRPr="00625439" w14:paraId="27ABD8BE" w14:textId="77777777" w:rsidTr="00722597">
        <w:trPr>
          <w:trHeight w:val="316"/>
        </w:trPr>
        <w:tc>
          <w:tcPr>
            <w:tcW w:w="1429" w:type="dxa"/>
            <w:shd w:val="clear" w:color="auto" w:fill="BFBFBF" w:themeFill="background1" w:themeFillShade="BF"/>
          </w:tcPr>
          <w:p w14:paraId="11C16607" w14:textId="77777777" w:rsidR="002F48F1" w:rsidRPr="00625439" w:rsidRDefault="002F48F1" w:rsidP="00722597">
            <w:pPr>
              <w:rPr>
                <w:rFonts w:eastAsia="等线" w:cs="Arial"/>
                <w:b/>
                <w:bCs/>
                <w:color w:val="000000"/>
              </w:rPr>
            </w:pPr>
            <w:r w:rsidRPr="00625439">
              <w:rPr>
                <w:rFonts w:eastAsia="等线" w:cs="Arial"/>
                <w:b/>
                <w:bCs/>
                <w:color w:val="000000"/>
              </w:rPr>
              <w:t>Company Code</w:t>
            </w:r>
          </w:p>
        </w:tc>
        <w:tc>
          <w:tcPr>
            <w:tcW w:w="2047" w:type="dxa"/>
            <w:shd w:val="clear" w:color="auto" w:fill="BFBFBF" w:themeFill="background1" w:themeFillShade="BF"/>
          </w:tcPr>
          <w:p w14:paraId="4373DF67" w14:textId="77777777" w:rsidR="002F48F1" w:rsidRPr="00625439" w:rsidRDefault="002F48F1" w:rsidP="00722597">
            <w:pPr>
              <w:rPr>
                <w:rFonts w:eastAsia="等线" w:cs="Arial"/>
                <w:b/>
                <w:bCs/>
                <w:color w:val="000000"/>
              </w:rPr>
            </w:pPr>
            <w:r w:rsidRPr="00625439">
              <w:rPr>
                <w:rFonts w:eastAsia="等线" w:cs="Arial"/>
                <w:b/>
                <w:bCs/>
                <w:color w:val="000000"/>
              </w:rPr>
              <w:t>Short Description</w:t>
            </w:r>
          </w:p>
        </w:tc>
        <w:tc>
          <w:tcPr>
            <w:tcW w:w="2831" w:type="dxa"/>
            <w:shd w:val="clear" w:color="auto" w:fill="BFBFBF" w:themeFill="background1" w:themeFillShade="BF"/>
          </w:tcPr>
          <w:p w14:paraId="4F4E497C" w14:textId="77777777" w:rsidR="002F48F1" w:rsidRPr="00625439" w:rsidRDefault="002F48F1" w:rsidP="00722597">
            <w:pPr>
              <w:rPr>
                <w:rFonts w:eastAsia="等线" w:cs="Arial"/>
                <w:b/>
                <w:bCs/>
                <w:color w:val="000000"/>
              </w:rPr>
            </w:pPr>
            <w:proofErr w:type="gramStart"/>
            <w:r w:rsidRPr="00625439">
              <w:rPr>
                <w:rFonts w:eastAsia="等线" w:cs="Arial"/>
                <w:b/>
                <w:bCs/>
                <w:color w:val="000000"/>
              </w:rPr>
              <w:t>Name(</w:t>
            </w:r>
            <w:proofErr w:type="gramEnd"/>
            <w:r w:rsidRPr="00625439">
              <w:rPr>
                <w:rFonts w:eastAsia="等线" w:cs="Arial"/>
                <w:b/>
                <w:bCs/>
                <w:color w:val="000000"/>
              </w:rPr>
              <w:t>ZH)</w:t>
            </w:r>
          </w:p>
        </w:tc>
        <w:tc>
          <w:tcPr>
            <w:tcW w:w="2384" w:type="dxa"/>
            <w:shd w:val="clear" w:color="auto" w:fill="BFBFBF" w:themeFill="background1" w:themeFillShade="BF"/>
          </w:tcPr>
          <w:p w14:paraId="0965F670" w14:textId="77777777" w:rsidR="002F48F1" w:rsidRPr="00625439" w:rsidRDefault="002F48F1" w:rsidP="00722597">
            <w:pPr>
              <w:rPr>
                <w:rFonts w:eastAsia="等线" w:cs="Arial"/>
                <w:b/>
                <w:bCs/>
                <w:color w:val="000000"/>
              </w:rPr>
            </w:pPr>
            <w:proofErr w:type="gramStart"/>
            <w:r w:rsidRPr="00625439">
              <w:rPr>
                <w:rFonts w:eastAsia="等线" w:cs="Arial"/>
                <w:b/>
                <w:bCs/>
                <w:color w:val="000000"/>
              </w:rPr>
              <w:t>Name(</w:t>
            </w:r>
            <w:proofErr w:type="gramEnd"/>
            <w:r w:rsidRPr="00625439">
              <w:rPr>
                <w:rFonts w:eastAsia="等线" w:cs="Arial"/>
                <w:b/>
                <w:bCs/>
                <w:color w:val="000000"/>
              </w:rPr>
              <w:t>EN)</w:t>
            </w:r>
          </w:p>
        </w:tc>
      </w:tr>
      <w:tr w:rsidR="002F48F1" w:rsidRPr="00625439" w14:paraId="5EA0CEAA" w14:textId="77777777" w:rsidTr="00722597">
        <w:tc>
          <w:tcPr>
            <w:tcW w:w="1429" w:type="dxa"/>
          </w:tcPr>
          <w:p w14:paraId="06A6B164" w14:textId="77777777" w:rsidR="002F48F1" w:rsidRPr="00625439" w:rsidRDefault="002F48F1" w:rsidP="00722597">
            <w:pPr>
              <w:rPr>
                <w:rFonts w:cs="Arial"/>
              </w:rPr>
            </w:pPr>
            <w:r w:rsidRPr="00625439">
              <w:rPr>
                <w:rFonts w:cs="Arial"/>
              </w:rPr>
              <w:t>CN10</w:t>
            </w:r>
          </w:p>
        </w:tc>
        <w:tc>
          <w:tcPr>
            <w:tcW w:w="2047" w:type="dxa"/>
          </w:tcPr>
          <w:p w14:paraId="43EFFDEE" w14:textId="77777777" w:rsidR="002F48F1" w:rsidRPr="00625439" w:rsidRDefault="002F48F1" w:rsidP="00722597">
            <w:pPr>
              <w:rPr>
                <w:rFonts w:cs="Arial"/>
              </w:rPr>
            </w:pPr>
            <w:r w:rsidRPr="00625439">
              <w:rPr>
                <w:rFonts w:cs="Arial"/>
              </w:rPr>
              <w:t xml:space="preserve"> AIA</w:t>
            </w:r>
            <w:r w:rsidRPr="00625439">
              <w:rPr>
                <w:rFonts w:cs="Arial"/>
              </w:rPr>
              <w:t>中国</w:t>
            </w:r>
            <w:r w:rsidRPr="00625439">
              <w:rPr>
                <w:rFonts w:cs="Arial"/>
              </w:rPr>
              <w:t xml:space="preserve"> - CHO</w:t>
            </w:r>
          </w:p>
        </w:tc>
        <w:tc>
          <w:tcPr>
            <w:tcW w:w="2831" w:type="dxa"/>
          </w:tcPr>
          <w:p w14:paraId="68ED5A91" w14:textId="77777777" w:rsidR="002F48F1" w:rsidRPr="00625439" w:rsidRDefault="002F48F1" w:rsidP="00722597">
            <w:pPr>
              <w:rPr>
                <w:rFonts w:cs="Arial"/>
              </w:rPr>
            </w:pPr>
            <w:r w:rsidRPr="00625439">
              <w:rPr>
                <w:rFonts w:cs="Arial"/>
              </w:rPr>
              <w:t>友邦保险有限公司中国区总部</w:t>
            </w:r>
          </w:p>
        </w:tc>
        <w:tc>
          <w:tcPr>
            <w:tcW w:w="2384" w:type="dxa"/>
          </w:tcPr>
          <w:p w14:paraId="74B854F9" w14:textId="77777777" w:rsidR="002F48F1" w:rsidRPr="00625439" w:rsidRDefault="002F48F1" w:rsidP="00722597">
            <w:pPr>
              <w:rPr>
                <w:rFonts w:cs="Arial"/>
              </w:rPr>
            </w:pPr>
            <w:r w:rsidRPr="00625439">
              <w:rPr>
                <w:rFonts w:cs="Arial"/>
              </w:rPr>
              <w:t>AIA COMPANY LIMITED CHO</w:t>
            </w:r>
          </w:p>
        </w:tc>
      </w:tr>
      <w:tr w:rsidR="002F48F1" w:rsidRPr="00625439" w14:paraId="6EF6E050" w14:textId="77777777" w:rsidTr="00722597">
        <w:tc>
          <w:tcPr>
            <w:tcW w:w="1429" w:type="dxa"/>
          </w:tcPr>
          <w:p w14:paraId="5A25337C" w14:textId="77777777" w:rsidR="002F48F1" w:rsidRPr="00625439" w:rsidRDefault="002F48F1" w:rsidP="00722597">
            <w:pPr>
              <w:rPr>
                <w:rFonts w:cs="Arial"/>
              </w:rPr>
            </w:pPr>
            <w:r w:rsidRPr="00625439">
              <w:rPr>
                <w:rFonts w:cs="Arial"/>
              </w:rPr>
              <w:t>CN11</w:t>
            </w:r>
          </w:p>
        </w:tc>
        <w:tc>
          <w:tcPr>
            <w:tcW w:w="2047" w:type="dxa"/>
          </w:tcPr>
          <w:p w14:paraId="6035132E"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上海分公司</w:t>
            </w:r>
          </w:p>
        </w:tc>
        <w:tc>
          <w:tcPr>
            <w:tcW w:w="2831" w:type="dxa"/>
          </w:tcPr>
          <w:p w14:paraId="6F2DC491" w14:textId="77777777" w:rsidR="002F48F1" w:rsidRPr="00625439" w:rsidRDefault="002F48F1" w:rsidP="00722597">
            <w:pPr>
              <w:rPr>
                <w:rFonts w:cs="Arial"/>
              </w:rPr>
            </w:pPr>
            <w:r w:rsidRPr="00625439">
              <w:rPr>
                <w:rFonts w:cs="Arial"/>
              </w:rPr>
              <w:t>友邦保险有限公司上海分公司</w:t>
            </w:r>
          </w:p>
        </w:tc>
        <w:tc>
          <w:tcPr>
            <w:tcW w:w="2384" w:type="dxa"/>
          </w:tcPr>
          <w:p w14:paraId="49DAEE5A" w14:textId="77777777" w:rsidR="002F48F1" w:rsidRPr="00625439" w:rsidRDefault="002F48F1" w:rsidP="00722597">
            <w:pPr>
              <w:rPr>
                <w:rFonts w:cs="Arial"/>
              </w:rPr>
            </w:pPr>
            <w:r w:rsidRPr="00625439">
              <w:rPr>
                <w:rFonts w:cs="Arial"/>
              </w:rPr>
              <w:t>AIA COMPANY LIMITED SHANGHAI BRANCH</w:t>
            </w:r>
          </w:p>
        </w:tc>
      </w:tr>
      <w:tr w:rsidR="002F48F1" w:rsidRPr="00625439" w14:paraId="54378B8B" w14:textId="77777777" w:rsidTr="00722597">
        <w:tc>
          <w:tcPr>
            <w:tcW w:w="1429" w:type="dxa"/>
          </w:tcPr>
          <w:p w14:paraId="1008534D" w14:textId="77777777" w:rsidR="002F48F1" w:rsidRPr="00625439" w:rsidRDefault="002F48F1" w:rsidP="00722597">
            <w:pPr>
              <w:rPr>
                <w:rFonts w:cs="Arial"/>
              </w:rPr>
            </w:pPr>
            <w:r w:rsidRPr="00625439">
              <w:rPr>
                <w:rFonts w:cs="Arial"/>
              </w:rPr>
              <w:t>CN12</w:t>
            </w:r>
          </w:p>
        </w:tc>
        <w:tc>
          <w:tcPr>
            <w:tcW w:w="2047" w:type="dxa"/>
          </w:tcPr>
          <w:p w14:paraId="2A707CBA"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北京分公司</w:t>
            </w:r>
          </w:p>
        </w:tc>
        <w:tc>
          <w:tcPr>
            <w:tcW w:w="2831" w:type="dxa"/>
          </w:tcPr>
          <w:p w14:paraId="386DB78C" w14:textId="77777777" w:rsidR="002F48F1" w:rsidRPr="00625439" w:rsidRDefault="002F48F1" w:rsidP="00722597">
            <w:pPr>
              <w:rPr>
                <w:rFonts w:cs="Arial"/>
              </w:rPr>
            </w:pPr>
            <w:r w:rsidRPr="00625439">
              <w:rPr>
                <w:rFonts w:cs="Arial"/>
              </w:rPr>
              <w:t>友邦保险有限公司北京分公司</w:t>
            </w:r>
          </w:p>
        </w:tc>
        <w:tc>
          <w:tcPr>
            <w:tcW w:w="2384" w:type="dxa"/>
          </w:tcPr>
          <w:p w14:paraId="642756BD" w14:textId="77777777" w:rsidR="002F48F1" w:rsidRPr="00625439" w:rsidRDefault="002F48F1" w:rsidP="00722597">
            <w:pPr>
              <w:rPr>
                <w:rFonts w:cs="Arial"/>
              </w:rPr>
            </w:pPr>
            <w:r w:rsidRPr="00625439">
              <w:rPr>
                <w:rFonts w:cs="Arial"/>
              </w:rPr>
              <w:t>AIA COMPANY LIMITED BEIJING BRANCH</w:t>
            </w:r>
          </w:p>
        </w:tc>
      </w:tr>
      <w:tr w:rsidR="002F48F1" w:rsidRPr="00625439" w14:paraId="7E95A306" w14:textId="77777777" w:rsidTr="00722597">
        <w:tc>
          <w:tcPr>
            <w:tcW w:w="1429" w:type="dxa"/>
          </w:tcPr>
          <w:p w14:paraId="71F12923" w14:textId="77777777" w:rsidR="002F48F1" w:rsidRPr="00625439" w:rsidRDefault="002F48F1" w:rsidP="00722597">
            <w:pPr>
              <w:rPr>
                <w:rFonts w:cs="Arial"/>
              </w:rPr>
            </w:pPr>
            <w:r w:rsidRPr="00625439">
              <w:rPr>
                <w:rFonts w:cs="Arial"/>
              </w:rPr>
              <w:t>CN13</w:t>
            </w:r>
          </w:p>
        </w:tc>
        <w:tc>
          <w:tcPr>
            <w:tcW w:w="2047" w:type="dxa"/>
          </w:tcPr>
          <w:p w14:paraId="4BC41528"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江苏分公司</w:t>
            </w:r>
          </w:p>
        </w:tc>
        <w:tc>
          <w:tcPr>
            <w:tcW w:w="2831" w:type="dxa"/>
          </w:tcPr>
          <w:p w14:paraId="3C6C79AC" w14:textId="77777777" w:rsidR="002F48F1" w:rsidRPr="00625439" w:rsidRDefault="002F48F1" w:rsidP="00722597">
            <w:pPr>
              <w:rPr>
                <w:rFonts w:cs="Arial"/>
              </w:rPr>
            </w:pPr>
            <w:r w:rsidRPr="00625439">
              <w:rPr>
                <w:rFonts w:cs="Arial"/>
              </w:rPr>
              <w:t>友邦保险有限公司江苏分公司</w:t>
            </w:r>
          </w:p>
        </w:tc>
        <w:tc>
          <w:tcPr>
            <w:tcW w:w="2384" w:type="dxa"/>
          </w:tcPr>
          <w:p w14:paraId="288482AB" w14:textId="77777777" w:rsidR="002F48F1" w:rsidRPr="00625439" w:rsidRDefault="002F48F1" w:rsidP="00722597">
            <w:pPr>
              <w:rPr>
                <w:rFonts w:cs="Arial"/>
              </w:rPr>
            </w:pPr>
            <w:r w:rsidRPr="00625439">
              <w:rPr>
                <w:rFonts w:cs="Arial"/>
              </w:rPr>
              <w:t xml:space="preserve">AIA COMPANY LIMITED JIANGSU </w:t>
            </w:r>
            <w:r w:rsidRPr="00625439">
              <w:rPr>
                <w:rFonts w:cs="Arial"/>
              </w:rPr>
              <w:lastRenderedPageBreak/>
              <w:t>BRANCH</w:t>
            </w:r>
          </w:p>
        </w:tc>
      </w:tr>
      <w:tr w:rsidR="002F48F1" w:rsidRPr="00625439" w14:paraId="5B0EE6A2" w14:textId="77777777" w:rsidTr="00722597">
        <w:tc>
          <w:tcPr>
            <w:tcW w:w="1429" w:type="dxa"/>
          </w:tcPr>
          <w:p w14:paraId="4D9C1344" w14:textId="77777777" w:rsidR="002F48F1" w:rsidRPr="00625439" w:rsidRDefault="002F48F1" w:rsidP="00722597">
            <w:pPr>
              <w:rPr>
                <w:rFonts w:cs="Arial"/>
              </w:rPr>
            </w:pPr>
            <w:r w:rsidRPr="00625439">
              <w:rPr>
                <w:rFonts w:cs="Arial"/>
              </w:rPr>
              <w:lastRenderedPageBreak/>
              <w:t>CN14</w:t>
            </w:r>
          </w:p>
        </w:tc>
        <w:tc>
          <w:tcPr>
            <w:tcW w:w="2047" w:type="dxa"/>
          </w:tcPr>
          <w:p w14:paraId="779BFBBB"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广东分公司</w:t>
            </w:r>
          </w:p>
        </w:tc>
        <w:tc>
          <w:tcPr>
            <w:tcW w:w="2831" w:type="dxa"/>
          </w:tcPr>
          <w:p w14:paraId="36152195" w14:textId="77777777" w:rsidR="002F48F1" w:rsidRPr="00625439" w:rsidRDefault="002F48F1" w:rsidP="00722597">
            <w:pPr>
              <w:rPr>
                <w:rFonts w:cs="Arial"/>
              </w:rPr>
            </w:pPr>
            <w:r w:rsidRPr="00625439">
              <w:rPr>
                <w:rFonts w:cs="Arial"/>
              </w:rPr>
              <w:t>友邦保险有限公司广东分公司</w:t>
            </w:r>
          </w:p>
        </w:tc>
        <w:tc>
          <w:tcPr>
            <w:tcW w:w="2384" w:type="dxa"/>
          </w:tcPr>
          <w:p w14:paraId="63B6134A" w14:textId="77777777" w:rsidR="002F48F1" w:rsidRPr="00625439" w:rsidRDefault="002F48F1" w:rsidP="00722597">
            <w:pPr>
              <w:rPr>
                <w:rFonts w:cs="Arial"/>
              </w:rPr>
            </w:pPr>
            <w:r w:rsidRPr="00625439">
              <w:rPr>
                <w:rFonts w:cs="Arial"/>
              </w:rPr>
              <w:t>AIA COMPANY LIMITED GUANGDONG BRANCH</w:t>
            </w:r>
          </w:p>
        </w:tc>
      </w:tr>
      <w:tr w:rsidR="002F48F1" w:rsidRPr="00625439" w14:paraId="70C189A7" w14:textId="77777777" w:rsidTr="00722597">
        <w:tc>
          <w:tcPr>
            <w:tcW w:w="1429" w:type="dxa"/>
          </w:tcPr>
          <w:p w14:paraId="65B2AC24" w14:textId="77777777" w:rsidR="002F48F1" w:rsidRPr="00625439" w:rsidRDefault="002F48F1" w:rsidP="00722597">
            <w:pPr>
              <w:rPr>
                <w:rFonts w:cs="Arial"/>
              </w:rPr>
            </w:pPr>
            <w:r w:rsidRPr="00625439">
              <w:rPr>
                <w:rFonts w:cs="Arial"/>
              </w:rPr>
              <w:t>CN15</w:t>
            </w:r>
          </w:p>
        </w:tc>
        <w:tc>
          <w:tcPr>
            <w:tcW w:w="2047" w:type="dxa"/>
          </w:tcPr>
          <w:p w14:paraId="1282D25F"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东莞支公司</w:t>
            </w:r>
          </w:p>
        </w:tc>
        <w:tc>
          <w:tcPr>
            <w:tcW w:w="2831" w:type="dxa"/>
          </w:tcPr>
          <w:p w14:paraId="3FCD5290" w14:textId="77777777" w:rsidR="002F48F1" w:rsidRPr="00625439" w:rsidRDefault="002F48F1" w:rsidP="00722597">
            <w:pPr>
              <w:rPr>
                <w:rFonts w:cs="Arial"/>
              </w:rPr>
            </w:pPr>
            <w:r w:rsidRPr="00625439">
              <w:rPr>
                <w:rFonts w:cs="Arial"/>
              </w:rPr>
              <w:t>友邦保险有限公司东莞支公司</w:t>
            </w:r>
          </w:p>
        </w:tc>
        <w:tc>
          <w:tcPr>
            <w:tcW w:w="2384" w:type="dxa"/>
          </w:tcPr>
          <w:p w14:paraId="42E5462A" w14:textId="77777777" w:rsidR="002F48F1" w:rsidRPr="00625439" w:rsidRDefault="002F48F1" w:rsidP="00722597">
            <w:pPr>
              <w:rPr>
                <w:rFonts w:cs="Arial"/>
              </w:rPr>
            </w:pPr>
            <w:r w:rsidRPr="00625439">
              <w:rPr>
                <w:rFonts w:cs="Arial"/>
              </w:rPr>
              <w:t>AIA COMPANY LIMITED DONGGUAN SUB-BRANCH</w:t>
            </w:r>
          </w:p>
        </w:tc>
      </w:tr>
      <w:tr w:rsidR="002F48F1" w:rsidRPr="00625439" w14:paraId="1A4090F1" w14:textId="77777777" w:rsidTr="00722597">
        <w:tc>
          <w:tcPr>
            <w:tcW w:w="1429" w:type="dxa"/>
          </w:tcPr>
          <w:p w14:paraId="4BCAC80C" w14:textId="77777777" w:rsidR="002F48F1" w:rsidRPr="00625439" w:rsidRDefault="002F48F1" w:rsidP="00722597">
            <w:pPr>
              <w:rPr>
                <w:rFonts w:cs="Arial"/>
              </w:rPr>
            </w:pPr>
            <w:r w:rsidRPr="00625439">
              <w:rPr>
                <w:rFonts w:cs="Arial"/>
              </w:rPr>
              <w:t>CN16</w:t>
            </w:r>
          </w:p>
        </w:tc>
        <w:tc>
          <w:tcPr>
            <w:tcW w:w="2047" w:type="dxa"/>
          </w:tcPr>
          <w:p w14:paraId="3D696248"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江门支公司</w:t>
            </w:r>
          </w:p>
        </w:tc>
        <w:tc>
          <w:tcPr>
            <w:tcW w:w="2831" w:type="dxa"/>
          </w:tcPr>
          <w:p w14:paraId="0EEC298B" w14:textId="77777777" w:rsidR="002F48F1" w:rsidRPr="00625439" w:rsidRDefault="002F48F1" w:rsidP="00722597">
            <w:pPr>
              <w:rPr>
                <w:rFonts w:cs="Arial"/>
              </w:rPr>
            </w:pPr>
            <w:r w:rsidRPr="00625439">
              <w:rPr>
                <w:rFonts w:cs="Arial"/>
              </w:rPr>
              <w:t>友邦保险有限公司江门支公司</w:t>
            </w:r>
          </w:p>
        </w:tc>
        <w:tc>
          <w:tcPr>
            <w:tcW w:w="2384" w:type="dxa"/>
          </w:tcPr>
          <w:p w14:paraId="1502749E" w14:textId="77777777" w:rsidR="002F48F1" w:rsidRPr="00625439" w:rsidRDefault="002F48F1" w:rsidP="00722597">
            <w:pPr>
              <w:rPr>
                <w:rFonts w:cs="Arial"/>
              </w:rPr>
            </w:pPr>
            <w:r w:rsidRPr="00625439">
              <w:rPr>
                <w:rFonts w:cs="Arial"/>
              </w:rPr>
              <w:t>AIA COMPANY LIMITED JIANGMEN SUB-BRANCH</w:t>
            </w:r>
          </w:p>
        </w:tc>
      </w:tr>
      <w:tr w:rsidR="002F48F1" w:rsidRPr="00625439" w14:paraId="453E6C30" w14:textId="77777777" w:rsidTr="00722597">
        <w:tc>
          <w:tcPr>
            <w:tcW w:w="1429" w:type="dxa"/>
          </w:tcPr>
          <w:p w14:paraId="3A05223A" w14:textId="77777777" w:rsidR="002F48F1" w:rsidRPr="00625439" w:rsidRDefault="002F48F1" w:rsidP="00722597">
            <w:pPr>
              <w:rPr>
                <w:rFonts w:cs="Arial"/>
              </w:rPr>
            </w:pPr>
            <w:r w:rsidRPr="00625439">
              <w:rPr>
                <w:rFonts w:cs="Arial"/>
              </w:rPr>
              <w:t>CN17</w:t>
            </w:r>
          </w:p>
        </w:tc>
        <w:tc>
          <w:tcPr>
            <w:tcW w:w="2047" w:type="dxa"/>
          </w:tcPr>
          <w:p w14:paraId="71FED925" w14:textId="77777777" w:rsidR="002F48F1" w:rsidRPr="00625439" w:rsidRDefault="002F48F1" w:rsidP="00722597">
            <w:pPr>
              <w:rPr>
                <w:rFonts w:cs="Arial"/>
              </w:rPr>
            </w:pPr>
            <w:r w:rsidRPr="00625439">
              <w:rPr>
                <w:rFonts w:cs="Arial"/>
              </w:rPr>
              <w:t>AIA</w:t>
            </w:r>
            <w:r w:rsidRPr="00625439">
              <w:rPr>
                <w:rFonts w:cs="Arial"/>
              </w:rPr>
              <w:t>中国</w:t>
            </w:r>
            <w:r w:rsidRPr="00625439">
              <w:rPr>
                <w:rFonts w:cs="Arial"/>
              </w:rPr>
              <w:t xml:space="preserve"> – </w:t>
            </w:r>
            <w:r w:rsidRPr="00625439">
              <w:rPr>
                <w:rFonts w:cs="Arial"/>
              </w:rPr>
              <w:t>深圳分公司</w:t>
            </w:r>
          </w:p>
        </w:tc>
        <w:tc>
          <w:tcPr>
            <w:tcW w:w="2831" w:type="dxa"/>
          </w:tcPr>
          <w:p w14:paraId="58DD449F" w14:textId="77777777" w:rsidR="002F48F1" w:rsidRPr="00625439" w:rsidRDefault="002F48F1" w:rsidP="00722597">
            <w:pPr>
              <w:rPr>
                <w:rFonts w:cs="Arial"/>
              </w:rPr>
            </w:pPr>
            <w:r w:rsidRPr="00625439">
              <w:rPr>
                <w:rFonts w:cs="Arial"/>
              </w:rPr>
              <w:t>友邦保险有限公司深圳分公司</w:t>
            </w:r>
          </w:p>
        </w:tc>
        <w:tc>
          <w:tcPr>
            <w:tcW w:w="2384" w:type="dxa"/>
          </w:tcPr>
          <w:p w14:paraId="3B9E5C0F" w14:textId="77777777" w:rsidR="002F48F1" w:rsidRPr="00625439" w:rsidRDefault="002F48F1" w:rsidP="00722597">
            <w:pPr>
              <w:rPr>
                <w:rFonts w:cs="Arial"/>
              </w:rPr>
            </w:pPr>
            <w:r w:rsidRPr="00625439">
              <w:rPr>
                <w:rFonts w:cs="Arial"/>
              </w:rPr>
              <w:t>AIA COMPANY LIMITED SHENZHEN BRANCH</w:t>
            </w:r>
          </w:p>
        </w:tc>
      </w:tr>
    </w:tbl>
    <w:p w14:paraId="5A0D4C24" w14:textId="06C944E2" w:rsidR="002F48F1" w:rsidRDefault="002F48F1" w:rsidP="00755C61"/>
    <w:p w14:paraId="7264449A" w14:textId="042C07AA" w:rsidR="002F48F1" w:rsidRDefault="002F48F1" w:rsidP="00755C61">
      <w:r>
        <w:rPr>
          <w:rFonts w:hint="eastAsia"/>
        </w:rPr>
        <w:t>详细的公司代码细节在下方文件内</w:t>
      </w:r>
    </w:p>
    <w:bookmarkStart w:id="0" w:name="_MON_1585640027"/>
    <w:bookmarkEnd w:id="0"/>
    <w:p w14:paraId="282ECA98" w14:textId="63A83D85" w:rsidR="002F48F1" w:rsidRDefault="002F48F1" w:rsidP="002F48F1">
      <w:pPr>
        <w:jc w:val="center"/>
        <w:rPr>
          <w:rFonts w:cs="Arial"/>
        </w:rPr>
      </w:pPr>
      <w:r w:rsidRPr="00625439">
        <w:rPr>
          <w:rFonts w:cs="Arial"/>
        </w:rPr>
        <w:object w:dxaOrig="1100" w:dyaOrig="764" w14:anchorId="261EF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2.5pt" o:ole="">
            <v:imagedata r:id="rId6" o:title=""/>
          </v:shape>
          <o:OLEObject Type="Embed" ProgID="Excel.Sheet.12" ShapeID="_x0000_i1025" DrawAspect="Icon" ObjectID="_1594466581" r:id="rId7"/>
        </w:object>
      </w:r>
    </w:p>
    <w:p w14:paraId="15671759" w14:textId="0A61F18F" w:rsidR="002F48F1" w:rsidRDefault="002F48F1" w:rsidP="00755C61">
      <w:r>
        <w:rPr>
          <w:rFonts w:hint="eastAsia"/>
        </w:rPr>
        <w:t>中文描述会被维护在公司代码细节屏,并显示在下方截图中</w:t>
      </w:r>
    </w:p>
    <w:p w14:paraId="6A7CC367" w14:textId="0A1C3B13" w:rsidR="002F48F1" w:rsidRDefault="002F48F1" w:rsidP="002F48F1">
      <w:pPr>
        <w:jc w:val="center"/>
      </w:pPr>
      <w:r w:rsidRPr="00625439">
        <w:rPr>
          <w:rFonts w:cs="Arial"/>
          <w:noProof/>
        </w:rPr>
        <w:drawing>
          <wp:inline distT="0" distB="0" distL="0" distR="0" wp14:anchorId="790BCC23" wp14:editId="7732003A">
            <wp:extent cx="2647950" cy="1489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0761" cy="1502514"/>
                    </a:xfrm>
                    <a:prstGeom prst="rect">
                      <a:avLst/>
                    </a:prstGeom>
                  </pic:spPr>
                </pic:pic>
              </a:graphicData>
            </a:graphic>
          </wp:inline>
        </w:drawing>
      </w:r>
    </w:p>
    <w:p w14:paraId="78130378" w14:textId="1A202D7F" w:rsidR="002F48F1" w:rsidRDefault="002F48F1" w:rsidP="002F48F1">
      <w:pPr>
        <w:jc w:val="center"/>
      </w:pPr>
      <w:r w:rsidRPr="00625439">
        <w:rPr>
          <w:rFonts w:cs="Arial"/>
          <w:noProof/>
        </w:rPr>
        <w:drawing>
          <wp:inline distT="0" distB="0" distL="0" distR="0" wp14:anchorId="0634C41C" wp14:editId="37D8FAF4">
            <wp:extent cx="3448050" cy="2981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9277" cy="3008226"/>
                    </a:xfrm>
                    <a:prstGeom prst="rect">
                      <a:avLst/>
                    </a:prstGeom>
                  </pic:spPr>
                </pic:pic>
              </a:graphicData>
            </a:graphic>
          </wp:inline>
        </w:drawing>
      </w:r>
    </w:p>
    <w:p w14:paraId="5F7E2638" w14:textId="35544D59" w:rsidR="002F48F1" w:rsidRDefault="002F48F1" w:rsidP="002F48F1">
      <w:r>
        <w:rPr>
          <w:rFonts w:hint="eastAsia"/>
        </w:rPr>
        <w:lastRenderedPageBreak/>
        <w:t>会计科目表:</w:t>
      </w:r>
    </w:p>
    <w:p w14:paraId="1254153F" w14:textId="1757537C" w:rsidR="00633919" w:rsidRDefault="002F48F1" w:rsidP="002F48F1">
      <w:r>
        <w:rPr>
          <w:rFonts w:hint="eastAsia"/>
        </w:rPr>
        <w:t>会计科目表是一种分级,</w:t>
      </w:r>
      <w:r>
        <w:t xml:space="preserve"> </w:t>
      </w:r>
      <w:r>
        <w:rPr>
          <w:rFonts w:hint="eastAsia"/>
        </w:rPr>
        <w:t>单独定义会计的意向</w:t>
      </w:r>
      <w:r w:rsidR="00521B77">
        <w:rPr>
          <w:rFonts w:hint="eastAsia"/>
        </w:rPr>
        <w:t>/意图来记录价值和价值流为了排序会计管理.</w:t>
      </w:r>
      <w:r w:rsidR="00521B77">
        <w:t xml:space="preserve"> </w:t>
      </w:r>
      <w:r w:rsidR="00521B77">
        <w:rPr>
          <w:rFonts w:hint="eastAsia"/>
        </w:rPr>
        <w:t>会计科目表被用于金融会计组件</w:t>
      </w:r>
      <w:r w:rsidR="00412A15">
        <w:rPr>
          <w:rFonts w:hint="eastAsia"/>
        </w:rPr>
        <w:t>(</w:t>
      </w:r>
      <w:r w:rsidR="00412A15">
        <w:t>FI</w:t>
      </w:r>
      <w:r w:rsidR="00412A15">
        <w:rPr>
          <w:rFonts w:hint="eastAsia"/>
        </w:rPr>
        <w:t>)</w:t>
      </w:r>
      <w:r w:rsidR="00412A15">
        <w:t xml:space="preserve"> </w:t>
      </w:r>
      <w:r w:rsidR="00412A15">
        <w:rPr>
          <w:rFonts w:hint="eastAsia"/>
        </w:rPr>
        <w:t>和调度中的成本和收入组件(</w:t>
      </w:r>
      <w:r w:rsidR="00412A15">
        <w:t>CO</w:t>
      </w:r>
      <w:r w:rsidR="00412A15">
        <w:rPr>
          <w:rFonts w:hint="eastAsia"/>
        </w:rPr>
        <w:t>).</w:t>
      </w:r>
      <w:r w:rsidR="00412A15">
        <w:t xml:space="preserve"> </w:t>
      </w:r>
      <w:r w:rsidR="006F51EF">
        <w:rPr>
          <w:rFonts w:hint="eastAsia"/>
        </w:rPr>
        <w:t>为了捕获</w:t>
      </w:r>
      <w:r w:rsidR="00633919">
        <w:rPr>
          <w:rFonts w:hint="eastAsia"/>
        </w:rPr>
        <w:t>交易并且允许金融声明被生成,一个会计科目表的操作必须被声明.</w:t>
      </w:r>
    </w:p>
    <w:p w14:paraId="0C2A88ED" w14:textId="56D3AD82" w:rsidR="00633919" w:rsidRDefault="00633919" w:rsidP="002F48F1"/>
    <w:tbl>
      <w:tblPr>
        <w:tblStyle w:val="TableGrid"/>
        <w:tblW w:w="0" w:type="auto"/>
        <w:tblLook w:val="04A0" w:firstRow="1" w:lastRow="0" w:firstColumn="1" w:lastColumn="0" w:noHBand="0" w:noVBand="1"/>
      </w:tblPr>
      <w:tblGrid>
        <w:gridCol w:w="3388"/>
        <w:gridCol w:w="4908"/>
      </w:tblGrid>
      <w:tr w:rsidR="00633919" w:rsidRPr="00625439" w14:paraId="7D0A3557" w14:textId="77777777" w:rsidTr="00722597">
        <w:tc>
          <w:tcPr>
            <w:tcW w:w="3539" w:type="dxa"/>
            <w:shd w:val="clear" w:color="auto" w:fill="BFBFBF" w:themeFill="background1" w:themeFillShade="BF"/>
          </w:tcPr>
          <w:p w14:paraId="4BA24DF4" w14:textId="77777777" w:rsidR="00633919" w:rsidRPr="00625439" w:rsidRDefault="00633919" w:rsidP="00722597">
            <w:pPr>
              <w:rPr>
                <w:rFonts w:cs="Arial"/>
                <w:b/>
              </w:rPr>
            </w:pPr>
            <w:r w:rsidRPr="00625439">
              <w:rPr>
                <w:rFonts w:cs="Arial"/>
                <w:b/>
              </w:rPr>
              <w:t>Operating Chart of Account</w:t>
            </w:r>
          </w:p>
        </w:tc>
        <w:tc>
          <w:tcPr>
            <w:tcW w:w="5152" w:type="dxa"/>
            <w:shd w:val="clear" w:color="auto" w:fill="BFBFBF" w:themeFill="background1" w:themeFillShade="BF"/>
          </w:tcPr>
          <w:p w14:paraId="2C957730" w14:textId="77777777" w:rsidR="00633919" w:rsidRPr="00625439" w:rsidRDefault="00633919" w:rsidP="00722597">
            <w:pPr>
              <w:rPr>
                <w:rFonts w:cs="Arial"/>
                <w:b/>
              </w:rPr>
            </w:pPr>
            <w:r w:rsidRPr="00625439">
              <w:rPr>
                <w:rFonts w:cs="Arial"/>
                <w:b/>
              </w:rPr>
              <w:t>Description</w:t>
            </w:r>
          </w:p>
        </w:tc>
      </w:tr>
      <w:tr w:rsidR="00633919" w:rsidRPr="00625439" w14:paraId="256E452A" w14:textId="77777777" w:rsidTr="00722597">
        <w:tc>
          <w:tcPr>
            <w:tcW w:w="3539" w:type="dxa"/>
          </w:tcPr>
          <w:p w14:paraId="0BAD40B2" w14:textId="77777777" w:rsidR="00633919" w:rsidRPr="00625439" w:rsidRDefault="00633919" w:rsidP="00722597">
            <w:pPr>
              <w:rPr>
                <w:rFonts w:cs="Arial"/>
              </w:rPr>
            </w:pPr>
            <w:r w:rsidRPr="00625439">
              <w:rPr>
                <w:rFonts w:cs="Arial"/>
              </w:rPr>
              <w:t>CN01</w:t>
            </w:r>
          </w:p>
        </w:tc>
        <w:tc>
          <w:tcPr>
            <w:tcW w:w="5152" w:type="dxa"/>
          </w:tcPr>
          <w:p w14:paraId="1097AA55" w14:textId="77777777" w:rsidR="00633919" w:rsidRPr="00625439" w:rsidRDefault="00633919" w:rsidP="00722597">
            <w:pPr>
              <w:rPr>
                <w:rFonts w:cs="Arial"/>
              </w:rPr>
            </w:pPr>
            <w:r w:rsidRPr="00625439">
              <w:rPr>
                <w:rFonts w:cs="Arial"/>
              </w:rPr>
              <w:t>AIA China Operating Chart of Account</w:t>
            </w:r>
          </w:p>
        </w:tc>
      </w:tr>
    </w:tbl>
    <w:p w14:paraId="11B44406" w14:textId="12601E46" w:rsidR="00633919" w:rsidRDefault="00633919" w:rsidP="002F48F1"/>
    <w:p w14:paraId="0C7617E2" w14:textId="7F09EF76" w:rsidR="00633919" w:rsidRDefault="00633919" w:rsidP="002F48F1">
      <w:r>
        <w:rPr>
          <w:rFonts w:hint="eastAsia"/>
        </w:rPr>
        <w:t>为了映射一个友邦中国</w:t>
      </w:r>
      <w:proofErr w:type="spellStart"/>
      <w:r>
        <w:rPr>
          <w:rFonts w:hint="eastAsia"/>
        </w:rPr>
        <w:t>O</w:t>
      </w:r>
      <w:r>
        <w:t>C</w:t>
      </w:r>
      <w:r>
        <w:rPr>
          <w:rFonts w:hint="eastAsia"/>
        </w:rPr>
        <w:t>o</w:t>
      </w:r>
      <w:r>
        <w:t>A</w:t>
      </w:r>
      <w:proofErr w:type="spellEnd"/>
      <w:r>
        <w:rPr>
          <w:rFonts w:hint="eastAsia"/>
        </w:rPr>
        <w:t>会计科目给友邦团队</w:t>
      </w:r>
      <w:proofErr w:type="spellStart"/>
      <w:r>
        <w:rPr>
          <w:rFonts w:hint="eastAsia"/>
        </w:rPr>
        <w:t>O</w:t>
      </w:r>
      <w:r>
        <w:t>C</w:t>
      </w:r>
      <w:r>
        <w:rPr>
          <w:rFonts w:hint="eastAsia"/>
        </w:rPr>
        <w:t>oA</w:t>
      </w:r>
      <w:proofErr w:type="spellEnd"/>
      <w:r>
        <w:rPr>
          <w:rFonts w:hint="eastAsia"/>
        </w:rPr>
        <w:t>会计科目,</w:t>
      </w:r>
      <w:r>
        <w:t xml:space="preserve"> </w:t>
      </w:r>
      <w:r>
        <w:rPr>
          <w:rFonts w:hint="eastAsia"/>
        </w:rPr>
        <w:t>一组会计科目表将被定义.</w:t>
      </w:r>
    </w:p>
    <w:p w14:paraId="3B346F57" w14:textId="65A01E9E" w:rsidR="00633919" w:rsidRDefault="00633919" w:rsidP="002F48F1"/>
    <w:tbl>
      <w:tblPr>
        <w:tblStyle w:val="TableGrid"/>
        <w:tblW w:w="0" w:type="auto"/>
        <w:tblLook w:val="04A0" w:firstRow="1" w:lastRow="0" w:firstColumn="1" w:lastColumn="0" w:noHBand="0" w:noVBand="1"/>
      </w:tblPr>
      <w:tblGrid>
        <w:gridCol w:w="3382"/>
        <w:gridCol w:w="4914"/>
      </w:tblGrid>
      <w:tr w:rsidR="00633919" w:rsidRPr="00625439" w14:paraId="4261BE03" w14:textId="77777777" w:rsidTr="00722597">
        <w:tc>
          <w:tcPr>
            <w:tcW w:w="3539" w:type="dxa"/>
            <w:shd w:val="clear" w:color="auto" w:fill="BFBFBF" w:themeFill="background1" w:themeFillShade="BF"/>
          </w:tcPr>
          <w:p w14:paraId="7DF9BE69" w14:textId="77777777" w:rsidR="00633919" w:rsidRPr="00625439" w:rsidRDefault="00633919" w:rsidP="00722597">
            <w:pPr>
              <w:rPr>
                <w:rFonts w:cs="Arial"/>
                <w:b/>
              </w:rPr>
            </w:pPr>
            <w:r w:rsidRPr="00625439">
              <w:rPr>
                <w:rFonts w:cs="Arial"/>
                <w:b/>
              </w:rPr>
              <w:t>Group Chart of Account</w:t>
            </w:r>
          </w:p>
        </w:tc>
        <w:tc>
          <w:tcPr>
            <w:tcW w:w="5152" w:type="dxa"/>
            <w:shd w:val="clear" w:color="auto" w:fill="BFBFBF" w:themeFill="background1" w:themeFillShade="BF"/>
          </w:tcPr>
          <w:p w14:paraId="710AB229" w14:textId="77777777" w:rsidR="00633919" w:rsidRPr="00625439" w:rsidRDefault="00633919" w:rsidP="00722597">
            <w:pPr>
              <w:rPr>
                <w:rFonts w:cs="Arial"/>
                <w:b/>
              </w:rPr>
            </w:pPr>
            <w:r w:rsidRPr="00625439">
              <w:rPr>
                <w:rFonts w:cs="Arial"/>
                <w:b/>
              </w:rPr>
              <w:t>Description</w:t>
            </w:r>
          </w:p>
        </w:tc>
      </w:tr>
      <w:tr w:rsidR="00633919" w:rsidRPr="00625439" w14:paraId="67CBCABF" w14:textId="77777777" w:rsidTr="00722597">
        <w:tc>
          <w:tcPr>
            <w:tcW w:w="3539" w:type="dxa"/>
          </w:tcPr>
          <w:p w14:paraId="3AC36151" w14:textId="77777777" w:rsidR="00633919" w:rsidRPr="00625439" w:rsidRDefault="00633919" w:rsidP="00722597">
            <w:pPr>
              <w:rPr>
                <w:rFonts w:cs="Arial"/>
              </w:rPr>
            </w:pPr>
            <w:r w:rsidRPr="00625439">
              <w:rPr>
                <w:rFonts w:cs="Arial"/>
              </w:rPr>
              <w:t>AP01</w:t>
            </w:r>
          </w:p>
        </w:tc>
        <w:tc>
          <w:tcPr>
            <w:tcW w:w="5152" w:type="dxa"/>
          </w:tcPr>
          <w:p w14:paraId="74792D4D" w14:textId="77777777" w:rsidR="00633919" w:rsidRPr="00625439" w:rsidRDefault="00633919" w:rsidP="00722597">
            <w:pPr>
              <w:rPr>
                <w:rFonts w:cs="Arial"/>
              </w:rPr>
            </w:pPr>
            <w:r w:rsidRPr="00625439">
              <w:rPr>
                <w:rFonts w:cs="Arial"/>
              </w:rPr>
              <w:t>AIA Group Operating Chart of Account</w:t>
            </w:r>
          </w:p>
        </w:tc>
      </w:tr>
    </w:tbl>
    <w:p w14:paraId="4AC36E36" w14:textId="102DF142" w:rsidR="00633919" w:rsidRDefault="00633919" w:rsidP="002F48F1"/>
    <w:p w14:paraId="4D8D2BB8" w14:textId="159DFF76" w:rsidR="00633919" w:rsidRDefault="00EF65AA" w:rsidP="002F48F1">
      <w:r>
        <w:rPr>
          <w:rFonts w:hint="eastAsia"/>
        </w:rPr>
        <w:t>C</w:t>
      </w:r>
      <w:r>
        <w:t>N01</w:t>
      </w:r>
      <w:r>
        <w:rPr>
          <w:rFonts w:hint="eastAsia"/>
        </w:rPr>
        <w:t>的会计科目会</w:t>
      </w:r>
      <w:r w:rsidR="00385727">
        <w:rPr>
          <w:rFonts w:hint="eastAsia"/>
        </w:rPr>
        <w:t>尽可能的遵循集团会计科目表.</w:t>
      </w:r>
      <w:r w:rsidR="00385727">
        <w:t xml:space="preserve"> </w:t>
      </w:r>
      <w:r w:rsidR="00385727">
        <w:rPr>
          <w:rFonts w:hint="eastAsia"/>
        </w:rPr>
        <w:t>如果需要创建新的会计科目在C</w:t>
      </w:r>
      <w:r w:rsidR="00385727">
        <w:t>N</w:t>
      </w:r>
      <w:r w:rsidR="00385727">
        <w:rPr>
          <w:rFonts w:hint="eastAsia"/>
        </w:rPr>
        <w:t>01中,</w:t>
      </w:r>
      <w:r w:rsidR="00385727">
        <w:t xml:space="preserve"> </w:t>
      </w:r>
      <w:r w:rsidR="00385727">
        <w:rPr>
          <w:rFonts w:hint="eastAsia"/>
        </w:rPr>
        <w:t>数字范围必须遵循集团,</w:t>
      </w:r>
      <w:r w:rsidR="00385727">
        <w:t xml:space="preserve"> </w:t>
      </w:r>
      <w:r w:rsidR="00385727">
        <w:rPr>
          <w:rFonts w:hint="eastAsia"/>
        </w:rPr>
        <w:t>并且它应该被映射到一个集团科目.</w:t>
      </w:r>
    </w:p>
    <w:p w14:paraId="695E203D" w14:textId="5B07C436" w:rsidR="00385727" w:rsidRDefault="00385727" w:rsidP="002F48F1"/>
    <w:p w14:paraId="53FF35B7" w14:textId="4DBE6FB0" w:rsidR="00385727" w:rsidRDefault="00385727" w:rsidP="002F48F1">
      <w:r>
        <w:rPr>
          <w:rFonts w:hint="eastAsia"/>
        </w:rPr>
        <w:t>为了确保S</w:t>
      </w:r>
      <w:r>
        <w:t>AP</w:t>
      </w:r>
      <w:r>
        <w:rPr>
          <w:rFonts w:hint="eastAsia"/>
        </w:rPr>
        <w:t>可以满足所有报告和管理需求,</w:t>
      </w:r>
      <w:r>
        <w:t xml:space="preserve"> </w:t>
      </w:r>
      <w:r>
        <w:rPr>
          <w:rFonts w:hint="eastAsia"/>
        </w:rPr>
        <w:t>相应的代码块会被构建并且被使用在S</w:t>
      </w:r>
      <w:r>
        <w:t>AP</w:t>
      </w:r>
      <w:r>
        <w:rPr>
          <w:rFonts w:hint="eastAsia"/>
        </w:rPr>
        <w:t>中,</w:t>
      </w:r>
      <w:r>
        <w:t xml:space="preserve"> </w:t>
      </w:r>
      <w:r>
        <w:rPr>
          <w:rFonts w:hint="eastAsia"/>
        </w:rPr>
        <w:t>下面是代码块表:</w:t>
      </w:r>
    </w:p>
    <w:tbl>
      <w:tblPr>
        <w:tblStyle w:val="TableGrid"/>
        <w:tblW w:w="0" w:type="auto"/>
        <w:tblLook w:val="04A0" w:firstRow="1" w:lastRow="0" w:firstColumn="1" w:lastColumn="0" w:noHBand="0" w:noVBand="1"/>
      </w:tblPr>
      <w:tblGrid>
        <w:gridCol w:w="2866"/>
        <w:gridCol w:w="2915"/>
        <w:gridCol w:w="2515"/>
      </w:tblGrid>
      <w:tr w:rsidR="00385727" w:rsidRPr="00625439" w14:paraId="38F8F532" w14:textId="77777777" w:rsidTr="00722597">
        <w:tc>
          <w:tcPr>
            <w:tcW w:w="3016" w:type="dxa"/>
            <w:shd w:val="clear" w:color="auto" w:fill="BFBFBF" w:themeFill="background1" w:themeFillShade="BF"/>
          </w:tcPr>
          <w:p w14:paraId="2B5BD2E4" w14:textId="77777777" w:rsidR="00385727" w:rsidRPr="00625439" w:rsidRDefault="00385727" w:rsidP="00722597">
            <w:pPr>
              <w:tabs>
                <w:tab w:val="left" w:pos="540"/>
                <w:tab w:val="left" w:pos="1710"/>
              </w:tabs>
              <w:rPr>
                <w:rFonts w:cs="Arial"/>
                <w:b/>
              </w:rPr>
            </w:pPr>
            <w:r w:rsidRPr="00625439">
              <w:rPr>
                <w:rFonts w:cs="Arial"/>
                <w:b/>
              </w:rPr>
              <w:t>Code Block</w:t>
            </w:r>
          </w:p>
        </w:tc>
        <w:tc>
          <w:tcPr>
            <w:tcW w:w="3055" w:type="dxa"/>
            <w:shd w:val="clear" w:color="auto" w:fill="BFBFBF" w:themeFill="background1" w:themeFillShade="BF"/>
          </w:tcPr>
          <w:p w14:paraId="7CB63A49" w14:textId="77777777" w:rsidR="00385727" w:rsidRPr="00625439" w:rsidRDefault="00385727" w:rsidP="00722597">
            <w:pPr>
              <w:tabs>
                <w:tab w:val="left" w:pos="540"/>
                <w:tab w:val="left" w:pos="1710"/>
              </w:tabs>
              <w:rPr>
                <w:rFonts w:cs="Arial"/>
                <w:b/>
              </w:rPr>
            </w:pPr>
            <w:r w:rsidRPr="00625439">
              <w:rPr>
                <w:rFonts w:cs="Arial"/>
                <w:b/>
              </w:rPr>
              <w:t>Remark</w:t>
            </w:r>
          </w:p>
        </w:tc>
        <w:tc>
          <w:tcPr>
            <w:tcW w:w="2620" w:type="dxa"/>
            <w:shd w:val="clear" w:color="auto" w:fill="BFBFBF" w:themeFill="background1" w:themeFillShade="BF"/>
          </w:tcPr>
          <w:p w14:paraId="75E6F95A" w14:textId="77777777" w:rsidR="00385727" w:rsidRPr="00625439" w:rsidRDefault="00385727" w:rsidP="00722597">
            <w:pPr>
              <w:tabs>
                <w:tab w:val="left" w:pos="540"/>
                <w:tab w:val="left" w:pos="1710"/>
              </w:tabs>
              <w:rPr>
                <w:rFonts w:cs="Arial"/>
                <w:b/>
              </w:rPr>
            </w:pPr>
            <w:r w:rsidRPr="00625439">
              <w:rPr>
                <w:rFonts w:cs="Arial"/>
                <w:b/>
              </w:rPr>
              <w:t>SUN Code</w:t>
            </w:r>
          </w:p>
        </w:tc>
      </w:tr>
      <w:tr w:rsidR="00385727" w:rsidRPr="00625439" w14:paraId="3396A9E9" w14:textId="77777777" w:rsidTr="00722597">
        <w:tc>
          <w:tcPr>
            <w:tcW w:w="3016" w:type="dxa"/>
          </w:tcPr>
          <w:p w14:paraId="41E3509C" w14:textId="77777777" w:rsidR="00385727" w:rsidRPr="00625439" w:rsidRDefault="00385727" w:rsidP="00722597">
            <w:pPr>
              <w:tabs>
                <w:tab w:val="left" w:pos="540"/>
                <w:tab w:val="left" w:pos="1710"/>
              </w:tabs>
              <w:rPr>
                <w:rFonts w:cs="Arial"/>
              </w:rPr>
            </w:pPr>
            <w:r w:rsidRPr="00625439">
              <w:rPr>
                <w:rFonts w:cs="Arial"/>
              </w:rPr>
              <w:t>Company Code</w:t>
            </w:r>
          </w:p>
        </w:tc>
        <w:tc>
          <w:tcPr>
            <w:tcW w:w="3055" w:type="dxa"/>
          </w:tcPr>
          <w:p w14:paraId="48985B85" w14:textId="77777777" w:rsidR="00385727" w:rsidRPr="00625439" w:rsidRDefault="00385727" w:rsidP="00722597">
            <w:pPr>
              <w:tabs>
                <w:tab w:val="left" w:pos="540"/>
                <w:tab w:val="left" w:pos="1710"/>
              </w:tabs>
              <w:rPr>
                <w:rFonts w:cs="Arial"/>
              </w:rPr>
            </w:pPr>
          </w:p>
        </w:tc>
        <w:tc>
          <w:tcPr>
            <w:tcW w:w="2620" w:type="dxa"/>
          </w:tcPr>
          <w:p w14:paraId="17FBD7E8" w14:textId="77777777" w:rsidR="00385727" w:rsidRPr="00625439" w:rsidRDefault="00385727" w:rsidP="00722597">
            <w:pPr>
              <w:tabs>
                <w:tab w:val="left" w:pos="540"/>
                <w:tab w:val="left" w:pos="1710"/>
              </w:tabs>
              <w:rPr>
                <w:rFonts w:cs="Arial"/>
              </w:rPr>
            </w:pPr>
            <w:r w:rsidRPr="00625439">
              <w:rPr>
                <w:rFonts w:cs="Arial"/>
              </w:rPr>
              <w:t>T9X1</w:t>
            </w:r>
          </w:p>
        </w:tc>
      </w:tr>
      <w:tr w:rsidR="00385727" w:rsidRPr="00625439" w14:paraId="3CB2221A" w14:textId="77777777" w:rsidTr="00722597">
        <w:tc>
          <w:tcPr>
            <w:tcW w:w="3016" w:type="dxa"/>
          </w:tcPr>
          <w:p w14:paraId="36012630" w14:textId="77777777" w:rsidR="00385727" w:rsidRPr="00625439" w:rsidRDefault="00385727" w:rsidP="00722597">
            <w:pPr>
              <w:tabs>
                <w:tab w:val="left" w:pos="540"/>
                <w:tab w:val="left" w:pos="1710"/>
              </w:tabs>
              <w:rPr>
                <w:rFonts w:cs="Arial"/>
              </w:rPr>
            </w:pPr>
            <w:r w:rsidRPr="00625439">
              <w:rPr>
                <w:rFonts w:cs="Arial"/>
              </w:rPr>
              <w:t>Local Branch</w:t>
            </w:r>
          </w:p>
        </w:tc>
        <w:tc>
          <w:tcPr>
            <w:tcW w:w="3055" w:type="dxa"/>
          </w:tcPr>
          <w:p w14:paraId="6522D168" w14:textId="77777777" w:rsidR="00385727" w:rsidRPr="00625439" w:rsidRDefault="00385727" w:rsidP="00722597">
            <w:pPr>
              <w:tabs>
                <w:tab w:val="left" w:pos="540"/>
                <w:tab w:val="left" w:pos="1710"/>
              </w:tabs>
              <w:rPr>
                <w:rFonts w:cs="Arial"/>
              </w:rPr>
            </w:pPr>
            <w:r w:rsidRPr="00625439">
              <w:rPr>
                <w:rFonts w:cs="Arial"/>
              </w:rPr>
              <w:t>City and County</w:t>
            </w:r>
          </w:p>
        </w:tc>
        <w:tc>
          <w:tcPr>
            <w:tcW w:w="2620" w:type="dxa"/>
          </w:tcPr>
          <w:p w14:paraId="03C8780C" w14:textId="77777777" w:rsidR="00385727" w:rsidRPr="00625439" w:rsidRDefault="00385727" w:rsidP="00722597">
            <w:pPr>
              <w:tabs>
                <w:tab w:val="left" w:pos="540"/>
                <w:tab w:val="left" w:pos="1710"/>
              </w:tabs>
              <w:rPr>
                <w:rFonts w:cs="Arial"/>
              </w:rPr>
            </w:pPr>
            <w:r w:rsidRPr="00625439">
              <w:rPr>
                <w:rFonts w:cs="Arial"/>
              </w:rPr>
              <w:t>T9/T6</w:t>
            </w:r>
          </w:p>
        </w:tc>
      </w:tr>
      <w:tr w:rsidR="00385727" w:rsidRPr="00625439" w14:paraId="57242009" w14:textId="77777777" w:rsidTr="00722597">
        <w:tc>
          <w:tcPr>
            <w:tcW w:w="3016" w:type="dxa"/>
          </w:tcPr>
          <w:p w14:paraId="18D30CB3" w14:textId="77777777" w:rsidR="00385727" w:rsidRPr="00625439" w:rsidRDefault="00385727" w:rsidP="00722597">
            <w:pPr>
              <w:tabs>
                <w:tab w:val="left" w:pos="540"/>
                <w:tab w:val="left" w:pos="1710"/>
              </w:tabs>
              <w:rPr>
                <w:rFonts w:cs="Arial"/>
              </w:rPr>
            </w:pPr>
            <w:r w:rsidRPr="00625439">
              <w:rPr>
                <w:rFonts w:cs="Arial"/>
              </w:rPr>
              <w:t>Segment</w:t>
            </w:r>
          </w:p>
        </w:tc>
        <w:tc>
          <w:tcPr>
            <w:tcW w:w="3055" w:type="dxa"/>
          </w:tcPr>
          <w:p w14:paraId="739AECEA" w14:textId="77777777" w:rsidR="00385727" w:rsidRPr="00625439" w:rsidRDefault="00385727" w:rsidP="00722597">
            <w:pPr>
              <w:tabs>
                <w:tab w:val="left" w:pos="540"/>
                <w:tab w:val="left" w:pos="1710"/>
              </w:tabs>
              <w:rPr>
                <w:rFonts w:cs="Arial"/>
              </w:rPr>
            </w:pPr>
            <w:r w:rsidRPr="00625439">
              <w:rPr>
                <w:rFonts w:cs="Arial"/>
              </w:rPr>
              <w:t>Group fund</w:t>
            </w:r>
          </w:p>
        </w:tc>
        <w:tc>
          <w:tcPr>
            <w:tcW w:w="2620" w:type="dxa"/>
          </w:tcPr>
          <w:p w14:paraId="197FCE90" w14:textId="77777777" w:rsidR="00385727" w:rsidRPr="00625439" w:rsidRDefault="00385727" w:rsidP="00722597">
            <w:pPr>
              <w:tabs>
                <w:tab w:val="left" w:pos="540"/>
                <w:tab w:val="left" w:pos="1710"/>
              </w:tabs>
              <w:rPr>
                <w:rFonts w:cs="Arial"/>
              </w:rPr>
            </w:pPr>
            <w:r w:rsidRPr="00625439">
              <w:rPr>
                <w:rFonts w:cs="Arial"/>
              </w:rPr>
              <w:t>Summarize T1X7/T4</w:t>
            </w:r>
          </w:p>
        </w:tc>
      </w:tr>
      <w:tr w:rsidR="00385727" w:rsidRPr="00625439" w14:paraId="21E623B0" w14:textId="77777777" w:rsidTr="00722597">
        <w:tc>
          <w:tcPr>
            <w:tcW w:w="3016" w:type="dxa"/>
          </w:tcPr>
          <w:p w14:paraId="1FEDDC2D" w14:textId="77777777" w:rsidR="00385727" w:rsidRPr="00625439" w:rsidRDefault="00385727" w:rsidP="00722597">
            <w:pPr>
              <w:tabs>
                <w:tab w:val="left" w:pos="540"/>
                <w:tab w:val="left" w:pos="1710"/>
              </w:tabs>
              <w:rPr>
                <w:rFonts w:cs="Arial"/>
              </w:rPr>
            </w:pPr>
            <w:r w:rsidRPr="00625439">
              <w:rPr>
                <w:rFonts w:cs="Arial"/>
              </w:rPr>
              <w:t xml:space="preserve">Profit </w:t>
            </w:r>
            <w:proofErr w:type="spellStart"/>
            <w:r w:rsidRPr="00625439">
              <w:rPr>
                <w:rFonts w:cs="Arial"/>
              </w:rPr>
              <w:t>Center</w:t>
            </w:r>
            <w:proofErr w:type="spellEnd"/>
          </w:p>
        </w:tc>
        <w:tc>
          <w:tcPr>
            <w:tcW w:w="3055" w:type="dxa"/>
          </w:tcPr>
          <w:p w14:paraId="03247B33" w14:textId="77777777" w:rsidR="00385727" w:rsidRPr="00625439" w:rsidRDefault="00385727" w:rsidP="00722597">
            <w:pPr>
              <w:tabs>
                <w:tab w:val="left" w:pos="540"/>
                <w:tab w:val="left" w:pos="1710"/>
              </w:tabs>
              <w:rPr>
                <w:rFonts w:cs="Arial"/>
              </w:rPr>
            </w:pPr>
            <w:r w:rsidRPr="00625439">
              <w:rPr>
                <w:rFonts w:cs="Arial"/>
              </w:rPr>
              <w:t>Group LOB</w:t>
            </w:r>
          </w:p>
        </w:tc>
        <w:tc>
          <w:tcPr>
            <w:tcW w:w="2620" w:type="dxa"/>
          </w:tcPr>
          <w:p w14:paraId="299706A1" w14:textId="77777777" w:rsidR="00385727" w:rsidRPr="00625439" w:rsidRDefault="00385727" w:rsidP="00722597">
            <w:pPr>
              <w:tabs>
                <w:tab w:val="left" w:pos="540"/>
                <w:tab w:val="left" w:pos="1710"/>
              </w:tabs>
              <w:rPr>
                <w:rFonts w:cs="Arial"/>
              </w:rPr>
            </w:pPr>
            <w:r w:rsidRPr="00625439">
              <w:rPr>
                <w:rFonts w:cs="Arial"/>
              </w:rPr>
              <w:t>T1X2/T2X0</w:t>
            </w:r>
          </w:p>
        </w:tc>
      </w:tr>
      <w:tr w:rsidR="00385727" w:rsidRPr="00625439" w14:paraId="55850CA6" w14:textId="77777777" w:rsidTr="00722597">
        <w:tc>
          <w:tcPr>
            <w:tcW w:w="3016" w:type="dxa"/>
          </w:tcPr>
          <w:p w14:paraId="14F3CF36" w14:textId="77777777" w:rsidR="00385727" w:rsidRPr="00625439" w:rsidRDefault="00385727" w:rsidP="00722597">
            <w:pPr>
              <w:tabs>
                <w:tab w:val="left" w:pos="540"/>
                <w:tab w:val="left" w:pos="1710"/>
              </w:tabs>
              <w:rPr>
                <w:rFonts w:cs="Arial"/>
              </w:rPr>
            </w:pPr>
            <w:r w:rsidRPr="00625439">
              <w:rPr>
                <w:rFonts w:cs="Arial"/>
              </w:rPr>
              <w:t>Plan Code</w:t>
            </w:r>
          </w:p>
        </w:tc>
        <w:tc>
          <w:tcPr>
            <w:tcW w:w="3055" w:type="dxa"/>
          </w:tcPr>
          <w:p w14:paraId="68610DE7" w14:textId="77777777" w:rsidR="00385727" w:rsidRPr="00625439" w:rsidRDefault="00385727" w:rsidP="00722597">
            <w:pPr>
              <w:tabs>
                <w:tab w:val="left" w:pos="540"/>
                <w:tab w:val="left" w:pos="1710"/>
              </w:tabs>
              <w:rPr>
                <w:rFonts w:cs="Arial"/>
              </w:rPr>
            </w:pPr>
            <w:r>
              <w:rPr>
                <w:rFonts w:cs="Arial"/>
              </w:rPr>
              <w:t xml:space="preserve">Local </w:t>
            </w:r>
            <w:r w:rsidRPr="00625439">
              <w:rPr>
                <w:rFonts w:cs="Arial"/>
              </w:rPr>
              <w:t>Plan code</w:t>
            </w:r>
          </w:p>
        </w:tc>
        <w:tc>
          <w:tcPr>
            <w:tcW w:w="2620" w:type="dxa"/>
          </w:tcPr>
          <w:p w14:paraId="6E5F351A" w14:textId="77777777" w:rsidR="00385727" w:rsidRPr="00625439" w:rsidRDefault="00385727" w:rsidP="00722597">
            <w:pPr>
              <w:tabs>
                <w:tab w:val="left" w:pos="540"/>
                <w:tab w:val="left" w:pos="1710"/>
              </w:tabs>
              <w:rPr>
                <w:rFonts w:cs="Arial"/>
              </w:rPr>
            </w:pPr>
            <w:r w:rsidRPr="00625439">
              <w:rPr>
                <w:rFonts w:cs="Arial"/>
              </w:rPr>
              <w:t>T1</w:t>
            </w:r>
          </w:p>
        </w:tc>
      </w:tr>
      <w:tr w:rsidR="00385727" w:rsidRPr="00625439" w14:paraId="405778EC" w14:textId="77777777" w:rsidTr="00722597">
        <w:tc>
          <w:tcPr>
            <w:tcW w:w="3016" w:type="dxa"/>
          </w:tcPr>
          <w:p w14:paraId="6C430CDA" w14:textId="77777777" w:rsidR="00385727" w:rsidRPr="00625439" w:rsidRDefault="00385727" w:rsidP="00722597">
            <w:pPr>
              <w:tabs>
                <w:tab w:val="left" w:pos="540"/>
                <w:tab w:val="left" w:pos="1710"/>
              </w:tabs>
              <w:rPr>
                <w:rFonts w:cs="Arial"/>
              </w:rPr>
            </w:pPr>
            <w:r w:rsidRPr="00625439">
              <w:rPr>
                <w:rFonts w:cs="Arial"/>
              </w:rPr>
              <w:t>Security ID</w:t>
            </w:r>
          </w:p>
        </w:tc>
        <w:tc>
          <w:tcPr>
            <w:tcW w:w="3055" w:type="dxa"/>
          </w:tcPr>
          <w:p w14:paraId="6350EB26" w14:textId="77777777" w:rsidR="00385727" w:rsidRPr="00625439" w:rsidRDefault="00385727" w:rsidP="00722597">
            <w:pPr>
              <w:tabs>
                <w:tab w:val="left" w:pos="540"/>
                <w:tab w:val="left" w:pos="1710"/>
              </w:tabs>
              <w:rPr>
                <w:rFonts w:cs="Arial"/>
              </w:rPr>
            </w:pPr>
            <w:r>
              <w:rPr>
                <w:rFonts w:cs="Arial"/>
              </w:rPr>
              <w:t xml:space="preserve">Local </w:t>
            </w:r>
            <w:r w:rsidRPr="00625439">
              <w:rPr>
                <w:rFonts w:cs="Arial"/>
              </w:rPr>
              <w:t>Security ID</w:t>
            </w:r>
          </w:p>
        </w:tc>
        <w:tc>
          <w:tcPr>
            <w:tcW w:w="2620" w:type="dxa"/>
          </w:tcPr>
          <w:p w14:paraId="3259F6A2" w14:textId="77777777" w:rsidR="00385727" w:rsidRPr="00625439" w:rsidRDefault="00385727" w:rsidP="00722597">
            <w:pPr>
              <w:tabs>
                <w:tab w:val="left" w:pos="540"/>
                <w:tab w:val="left" w:pos="1710"/>
              </w:tabs>
              <w:rPr>
                <w:rFonts w:cs="Arial"/>
              </w:rPr>
            </w:pPr>
            <w:r w:rsidRPr="00625439">
              <w:rPr>
                <w:rFonts w:cs="Arial"/>
              </w:rPr>
              <w:t>T1</w:t>
            </w:r>
          </w:p>
        </w:tc>
      </w:tr>
      <w:tr w:rsidR="00385727" w:rsidRPr="00625439" w14:paraId="23FB2CCB" w14:textId="77777777" w:rsidTr="00722597">
        <w:tc>
          <w:tcPr>
            <w:tcW w:w="3016" w:type="dxa"/>
          </w:tcPr>
          <w:p w14:paraId="76C6C7ED" w14:textId="77777777" w:rsidR="00385727" w:rsidRPr="00625439" w:rsidRDefault="00385727" w:rsidP="00722597">
            <w:pPr>
              <w:tabs>
                <w:tab w:val="left" w:pos="540"/>
                <w:tab w:val="left" w:pos="1710"/>
              </w:tabs>
              <w:rPr>
                <w:rFonts w:cs="Arial"/>
              </w:rPr>
            </w:pPr>
            <w:r w:rsidRPr="00625439">
              <w:rPr>
                <w:rFonts w:cs="Arial"/>
              </w:rPr>
              <w:t>Business Area</w:t>
            </w:r>
          </w:p>
        </w:tc>
        <w:tc>
          <w:tcPr>
            <w:tcW w:w="3055" w:type="dxa"/>
          </w:tcPr>
          <w:p w14:paraId="42F0D944" w14:textId="77777777" w:rsidR="00385727" w:rsidRPr="00625439" w:rsidRDefault="00385727" w:rsidP="00722597">
            <w:pPr>
              <w:tabs>
                <w:tab w:val="left" w:pos="540"/>
                <w:tab w:val="left" w:pos="1710"/>
              </w:tabs>
              <w:rPr>
                <w:rFonts w:cs="Arial"/>
              </w:rPr>
            </w:pPr>
            <w:r w:rsidRPr="00625439">
              <w:rPr>
                <w:rFonts w:cs="Arial"/>
              </w:rPr>
              <w:t>Group channel</w:t>
            </w:r>
          </w:p>
        </w:tc>
        <w:tc>
          <w:tcPr>
            <w:tcW w:w="2620" w:type="dxa"/>
          </w:tcPr>
          <w:p w14:paraId="2CCBDD72" w14:textId="77777777" w:rsidR="00385727" w:rsidRPr="00625439" w:rsidRDefault="00385727" w:rsidP="00722597">
            <w:pPr>
              <w:tabs>
                <w:tab w:val="left" w:pos="540"/>
                <w:tab w:val="left" w:pos="1710"/>
              </w:tabs>
              <w:rPr>
                <w:rFonts w:cs="Arial"/>
              </w:rPr>
            </w:pPr>
            <w:r w:rsidRPr="00625439">
              <w:rPr>
                <w:rFonts w:cs="Arial"/>
              </w:rPr>
              <w:t>T2X1/T3X1</w:t>
            </w:r>
          </w:p>
        </w:tc>
      </w:tr>
      <w:tr w:rsidR="00385727" w:rsidRPr="00625439" w14:paraId="5E8EAB4E" w14:textId="77777777" w:rsidTr="00722597">
        <w:tc>
          <w:tcPr>
            <w:tcW w:w="3016" w:type="dxa"/>
          </w:tcPr>
          <w:p w14:paraId="75F21B12" w14:textId="77777777" w:rsidR="00385727" w:rsidRPr="00625439" w:rsidRDefault="00385727" w:rsidP="00722597">
            <w:pPr>
              <w:tabs>
                <w:tab w:val="left" w:pos="540"/>
                <w:tab w:val="left" w:pos="1710"/>
              </w:tabs>
              <w:rPr>
                <w:rFonts w:cs="Arial"/>
              </w:rPr>
            </w:pPr>
            <w:r w:rsidRPr="00625439">
              <w:rPr>
                <w:rFonts w:cs="Arial"/>
              </w:rPr>
              <w:t>Channel</w:t>
            </w:r>
            <w:r>
              <w:rPr>
                <w:rFonts w:cs="Arial"/>
              </w:rPr>
              <w:t xml:space="preserve"> Code</w:t>
            </w:r>
          </w:p>
        </w:tc>
        <w:tc>
          <w:tcPr>
            <w:tcW w:w="3055" w:type="dxa"/>
          </w:tcPr>
          <w:p w14:paraId="64056BA3" w14:textId="77777777" w:rsidR="00385727" w:rsidRPr="00625439" w:rsidRDefault="00385727" w:rsidP="00722597">
            <w:pPr>
              <w:tabs>
                <w:tab w:val="left" w:pos="540"/>
                <w:tab w:val="left" w:pos="1710"/>
              </w:tabs>
              <w:rPr>
                <w:rFonts w:cs="Arial"/>
              </w:rPr>
            </w:pPr>
            <w:r w:rsidRPr="00625439">
              <w:rPr>
                <w:rFonts w:cs="Arial"/>
              </w:rPr>
              <w:t>Local channel</w:t>
            </w:r>
            <w:r>
              <w:rPr>
                <w:rFonts w:cs="Arial"/>
              </w:rPr>
              <w:t xml:space="preserve"> code</w:t>
            </w:r>
          </w:p>
        </w:tc>
        <w:tc>
          <w:tcPr>
            <w:tcW w:w="2620" w:type="dxa"/>
          </w:tcPr>
          <w:p w14:paraId="3EFF2DD9" w14:textId="77777777" w:rsidR="00385727" w:rsidRPr="00625439" w:rsidRDefault="00385727" w:rsidP="00722597">
            <w:pPr>
              <w:tabs>
                <w:tab w:val="left" w:pos="540"/>
                <w:tab w:val="left" w:pos="1710"/>
              </w:tabs>
              <w:rPr>
                <w:rFonts w:cs="Arial"/>
              </w:rPr>
            </w:pPr>
            <w:r w:rsidRPr="00625439">
              <w:rPr>
                <w:rFonts w:cs="Arial"/>
              </w:rPr>
              <w:t>T3</w:t>
            </w:r>
          </w:p>
        </w:tc>
      </w:tr>
      <w:tr w:rsidR="00385727" w:rsidRPr="00625439" w14:paraId="6493A63C" w14:textId="77777777" w:rsidTr="00722597">
        <w:tc>
          <w:tcPr>
            <w:tcW w:w="3016" w:type="dxa"/>
          </w:tcPr>
          <w:p w14:paraId="224EC87F" w14:textId="77777777" w:rsidR="00385727" w:rsidRPr="00625439" w:rsidRDefault="00385727" w:rsidP="00722597">
            <w:pPr>
              <w:tabs>
                <w:tab w:val="left" w:pos="540"/>
                <w:tab w:val="left" w:pos="1710"/>
              </w:tabs>
              <w:rPr>
                <w:rFonts w:cs="Arial"/>
              </w:rPr>
            </w:pPr>
            <w:r w:rsidRPr="00625439">
              <w:rPr>
                <w:rFonts w:cs="Arial"/>
              </w:rPr>
              <w:t>WBS</w:t>
            </w:r>
          </w:p>
        </w:tc>
        <w:tc>
          <w:tcPr>
            <w:tcW w:w="3055" w:type="dxa"/>
          </w:tcPr>
          <w:p w14:paraId="436E7EF6" w14:textId="77777777" w:rsidR="00385727" w:rsidRPr="00625439" w:rsidRDefault="00385727" w:rsidP="00722597">
            <w:pPr>
              <w:tabs>
                <w:tab w:val="left" w:pos="540"/>
                <w:tab w:val="left" w:pos="1710"/>
              </w:tabs>
              <w:rPr>
                <w:rFonts w:cs="Arial"/>
              </w:rPr>
            </w:pPr>
            <w:r w:rsidRPr="00625439">
              <w:rPr>
                <w:rFonts w:cs="Arial"/>
              </w:rPr>
              <w:t>SI project</w:t>
            </w:r>
          </w:p>
        </w:tc>
        <w:tc>
          <w:tcPr>
            <w:tcW w:w="2620" w:type="dxa"/>
          </w:tcPr>
          <w:p w14:paraId="01098082" w14:textId="77777777" w:rsidR="00385727" w:rsidRPr="00625439" w:rsidRDefault="00385727" w:rsidP="00722597">
            <w:pPr>
              <w:tabs>
                <w:tab w:val="left" w:pos="540"/>
                <w:tab w:val="left" w:pos="1710"/>
              </w:tabs>
              <w:rPr>
                <w:rFonts w:cs="Arial"/>
              </w:rPr>
            </w:pPr>
            <w:r w:rsidRPr="00625439">
              <w:rPr>
                <w:rFonts w:cs="Arial"/>
              </w:rPr>
              <w:t>T2</w:t>
            </w:r>
          </w:p>
        </w:tc>
      </w:tr>
      <w:tr w:rsidR="00385727" w:rsidRPr="00625439" w14:paraId="33C6943A" w14:textId="77777777" w:rsidTr="00722597">
        <w:tc>
          <w:tcPr>
            <w:tcW w:w="3016" w:type="dxa"/>
          </w:tcPr>
          <w:p w14:paraId="0F5D2FAE" w14:textId="77777777" w:rsidR="00385727" w:rsidRPr="00625439" w:rsidRDefault="00385727" w:rsidP="00722597">
            <w:pPr>
              <w:tabs>
                <w:tab w:val="left" w:pos="540"/>
                <w:tab w:val="left" w:pos="1710"/>
              </w:tabs>
              <w:rPr>
                <w:rFonts w:cs="Arial"/>
              </w:rPr>
            </w:pPr>
            <w:r w:rsidRPr="00625439">
              <w:rPr>
                <w:rFonts w:cs="Arial"/>
              </w:rPr>
              <w:t xml:space="preserve">Cost </w:t>
            </w:r>
            <w:proofErr w:type="spellStart"/>
            <w:r w:rsidRPr="00625439">
              <w:rPr>
                <w:rFonts w:cs="Arial"/>
              </w:rPr>
              <w:t>Center</w:t>
            </w:r>
            <w:proofErr w:type="spellEnd"/>
          </w:p>
        </w:tc>
        <w:tc>
          <w:tcPr>
            <w:tcW w:w="3055" w:type="dxa"/>
          </w:tcPr>
          <w:p w14:paraId="04FAEA06" w14:textId="77777777" w:rsidR="00385727" w:rsidRPr="00625439" w:rsidRDefault="00385727" w:rsidP="00722597">
            <w:pPr>
              <w:tabs>
                <w:tab w:val="left" w:pos="540"/>
                <w:tab w:val="left" w:pos="1710"/>
              </w:tabs>
              <w:rPr>
                <w:rFonts w:cs="Arial"/>
              </w:rPr>
            </w:pPr>
            <w:r w:rsidRPr="00625439">
              <w:rPr>
                <w:rFonts w:cs="Arial"/>
              </w:rPr>
              <w:t>Department</w:t>
            </w:r>
          </w:p>
        </w:tc>
        <w:tc>
          <w:tcPr>
            <w:tcW w:w="2620" w:type="dxa"/>
          </w:tcPr>
          <w:p w14:paraId="28F0AA6B" w14:textId="77777777" w:rsidR="00385727" w:rsidRPr="00625439" w:rsidRDefault="00385727" w:rsidP="00722597">
            <w:pPr>
              <w:tabs>
                <w:tab w:val="left" w:pos="540"/>
                <w:tab w:val="left" w:pos="1710"/>
              </w:tabs>
              <w:rPr>
                <w:rFonts w:cs="Arial"/>
              </w:rPr>
            </w:pPr>
            <w:r w:rsidRPr="00625439">
              <w:rPr>
                <w:rFonts w:cs="Arial"/>
              </w:rPr>
              <w:t>T2</w:t>
            </w:r>
          </w:p>
        </w:tc>
      </w:tr>
      <w:tr w:rsidR="00385727" w:rsidRPr="00625439" w14:paraId="214CEC1B" w14:textId="77777777" w:rsidTr="00722597">
        <w:tc>
          <w:tcPr>
            <w:tcW w:w="3016" w:type="dxa"/>
          </w:tcPr>
          <w:p w14:paraId="6431483D" w14:textId="77777777" w:rsidR="00385727" w:rsidRPr="00625439" w:rsidRDefault="00385727" w:rsidP="00722597">
            <w:pPr>
              <w:tabs>
                <w:tab w:val="left" w:pos="540"/>
                <w:tab w:val="left" w:pos="1710"/>
              </w:tabs>
              <w:rPr>
                <w:rFonts w:cs="Arial"/>
              </w:rPr>
            </w:pPr>
            <w:r w:rsidRPr="00625439">
              <w:rPr>
                <w:rFonts w:cs="Arial"/>
              </w:rPr>
              <w:t>Reason Code</w:t>
            </w:r>
          </w:p>
        </w:tc>
        <w:tc>
          <w:tcPr>
            <w:tcW w:w="3055" w:type="dxa"/>
          </w:tcPr>
          <w:p w14:paraId="51AD3DD3" w14:textId="77777777" w:rsidR="00385727" w:rsidRPr="00625439" w:rsidRDefault="00385727" w:rsidP="00722597">
            <w:pPr>
              <w:tabs>
                <w:tab w:val="left" w:pos="540"/>
                <w:tab w:val="left" w:pos="1710"/>
              </w:tabs>
              <w:rPr>
                <w:rFonts w:cs="Arial"/>
              </w:rPr>
            </w:pPr>
            <w:r w:rsidRPr="00625439">
              <w:rPr>
                <w:rFonts w:cs="Arial"/>
              </w:rPr>
              <w:t>Cash flow code</w:t>
            </w:r>
          </w:p>
        </w:tc>
        <w:tc>
          <w:tcPr>
            <w:tcW w:w="2620" w:type="dxa"/>
          </w:tcPr>
          <w:p w14:paraId="7E29B68B" w14:textId="77777777" w:rsidR="00385727" w:rsidRPr="00625439" w:rsidRDefault="00385727" w:rsidP="00722597">
            <w:pPr>
              <w:tabs>
                <w:tab w:val="left" w:pos="540"/>
                <w:tab w:val="left" w:pos="1710"/>
              </w:tabs>
              <w:rPr>
                <w:rFonts w:cs="Arial"/>
              </w:rPr>
            </w:pPr>
            <w:r w:rsidRPr="00625439">
              <w:rPr>
                <w:rFonts w:cs="Arial"/>
              </w:rPr>
              <w:t>T0</w:t>
            </w:r>
          </w:p>
        </w:tc>
      </w:tr>
      <w:tr w:rsidR="00385727" w:rsidRPr="00625439" w14:paraId="79AEBFA3" w14:textId="77777777" w:rsidTr="00722597">
        <w:tc>
          <w:tcPr>
            <w:tcW w:w="3016" w:type="dxa"/>
          </w:tcPr>
          <w:p w14:paraId="1F0A9A28" w14:textId="77777777" w:rsidR="00385727" w:rsidRPr="00625439" w:rsidRDefault="00385727" w:rsidP="00722597">
            <w:pPr>
              <w:tabs>
                <w:tab w:val="left" w:pos="540"/>
                <w:tab w:val="left" w:pos="1710"/>
              </w:tabs>
              <w:rPr>
                <w:rFonts w:cs="Arial"/>
              </w:rPr>
            </w:pPr>
            <w:r w:rsidRPr="00625439">
              <w:rPr>
                <w:rFonts w:cs="Arial"/>
              </w:rPr>
              <w:t>VEA Activity</w:t>
            </w:r>
          </w:p>
        </w:tc>
        <w:tc>
          <w:tcPr>
            <w:tcW w:w="3055" w:type="dxa"/>
          </w:tcPr>
          <w:p w14:paraId="74C8BBE8" w14:textId="77777777" w:rsidR="00385727" w:rsidRPr="00625439" w:rsidRDefault="00385727" w:rsidP="00722597">
            <w:pPr>
              <w:tabs>
                <w:tab w:val="left" w:pos="540"/>
                <w:tab w:val="left" w:pos="1710"/>
              </w:tabs>
              <w:rPr>
                <w:rFonts w:cs="Arial"/>
              </w:rPr>
            </w:pPr>
            <w:r w:rsidRPr="00625439">
              <w:rPr>
                <w:rFonts w:cs="Arial"/>
              </w:rPr>
              <w:t>VEA activity</w:t>
            </w:r>
          </w:p>
        </w:tc>
        <w:tc>
          <w:tcPr>
            <w:tcW w:w="2620" w:type="dxa"/>
          </w:tcPr>
          <w:p w14:paraId="53DDA924" w14:textId="77777777" w:rsidR="00385727" w:rsidRPr="00625439" w:rsidRDefault="00385727" w:rsidP="00722597">
            <w:pPr>
              <w:tabs>
                <w:tab w:val="left" w:pos="540"/>
                <w:tab w:val="left" w:pos="1710"/>
              </w:tabs>
              <w:rPr>
                <w:rFonts w:cs="Arial"/>
              </w:rPr>
            </w:pPr>
            <w:r w:rsidRPr="00625439">
              <w:rPr>
                <w:rFonts w:cs="Arial"/>
              </w:rPr>
              <w:t>T5</w:t>
            </w:r>
          </w:p>
        </w:tc>
      </w:tr>
      <w:tr w:rsidR="00385727" w:rsidRPr="00625439" w14:paraId="4B32F515" w14:textId="77777777" w:rsidTr="00722597">
        <w:tc>
          <w:tcPr>
            <w:tcW w:w="3016" w:type="dxa"/>
          </w:tcPr>
          <w:p w14:paraId="3FFAD031" w14:textId="77777777" w:rsidR="00385727" w:rsidRPr="00625439" w:rsidRDefault="00385727" w:rsidP="00722597">
            <w:pPr>
              <w:tabs>
                <w:tab w:val="left" w:pos="540"/>
                <w:tab w:val="left" w:pos="1710"/>
              </w:tabs>
              <w:rPr>
                <w:rFonts w:cs="Arial"/>
              </w:rPr>
            </w:pPr>
            <w:r w:rsidRPr="00625439">
              <w:rPr>
                <w:rFonts w:cs="Arial"/>
              </w:rPr>
              <w:t>Trading Partner</w:t>
            </w:r>
          </w:p>
        </w:tc>
        <w:tc>
          <w:tcPr>
            <w:tcW w:w="3055" w:type="dxa"/>
          </w:tcPr>
          <w:p w14:paraId="1411CAEF" w14:textId="77777777" w:rsidR="00385727" w:rsidRPr="00625439" w:rsidRDefault="00385727" w:rsidP="00722597">
            <w:pPr>
              <w:tabs>
                <w:tab w:val="left" w:pos="540"/>
                <w:tab w:val="left" w:pos="1710"/>
              </w:tabs>
              <w:rPr>
                <w:rFonts w:cs="Arial"/>
              </w:rPr>
            </w:pPr>
            <w:r w:rsidRPr="00625439">
              <w:rPr>
                <w:rFonts w:cs="Arial"/>
              </w:rPr>
              <w:t>Related party</w:t>
            </w:r>
          </w:p>
        </w:tc>
        <w:tc>
          <w:tcPr>
            <w:tcW w:w="2620" w:type="dxa"/>
          </w:tcPr>
          <w:p w14:paraId="09A2F238" w14:textId="77777777" w:rsidR="00385727" w:rsidRPr="00625439" w:rsidRDefault="00385727" w:rsidP="00722597">
            <w:pPr>
              <w:tabs>
                <w:tab w:val="left" w:pos="540"/>
                <w:tab w:val="left" w:pos="1710"/>
              </w:tabs>
              <w:rPr>
                <w:rFonts w:cs="Arial"/>
              </w:rPr>
            </w:pPr>
            <w:r w:rsidRPr="00625439">
              <w:rPr>
                <w:rFonts w:cs="Arial"/>
              </w:rPr>
              <w:t>T7</w:t>
            </w:r>
          </w:p>
        </w:tc>
      </w:tr>
      <w:tr w:rsidR="00385727" w:rsidRPr="00625439" w14:paraId="77282448" w14:textId="77777777" w:rsidTr="00722597">
        <w:tc>
          <w:tcPr>
            <w:tcW w:w="3016" w:type="dxa"/>
          </w:tcPr>
          <w:p w14:paraId="7CF0FCF1" w14:textId="77777777" w:rsidR="00385727" w:rsidRPr="00625439" w:rsidRDefault="00385727" w:rsidP="00722597">
            <w:pPr>
              <w:tabs>
                <w:tab w:val="left" w:pos="540"/>
                <w:tab w:val="left" w:pos="1710"/>
              </w:tabs>
              <w:rPr>
                <w:rFonts w:cs="Arial"/>
              </w:rPr>
            </w:pPr>
            <w:r w:rsidRPr="00625439">
              <w:rPr>
                <w:rFonts w:cs="Arial"/>
              </w:rPr>
              <w:t>HKOCI</w:t>
            </w:r>
          </w:p>
        </w:tc>
        <w:tc>
          <w:tcPr>
            <w:tcW w:w="3055" w:type="dxa"/>
          </w:tcPr>
          <w:p w14:paraId="4424B358" w14:textId="77777777" w:rsidR="00385727" w:rsidRPr="00625439" w:rsidRDefault="00385727" w:rsidP="00722597">
            <w:pPr>
              <w:tabs>
                <w:tab w:val="left" w:pos="540"/>
                <w:tab w:val="left" w:pos="1710"/>
              </w:tabs>
              <w:rPr>
                <w:rFonts w:cs="Arial"/>
              </w:rPr>
            </w:pPr>
            <w:r>
              <w:rPr>
                <w:rFonts w:cs="Arial"/>
              </w:rPr>
              <w:t xml:space="preserve">LOB </w:t>
            </w:r>
            <w:r w:rsidRPr="00625439">
              <w:rPr>
                <w:rFonts w:cs="Arial"/>
              </w:rPr>
              <w:t>Classes of HKOCI</w:t>
            </w:r>
          </w:p>
        </w:tc>
        <w:tc>
          <w:tcPr>
            <w:tcW w:w="2620" w:type="dxa"/>
          </w:tcPr>
          <w:p w14:paraId="4F01124E" w14:textId="77777777" w:rsidR="00385727" w:rsidRPr="00625439" w:rsidRDefault="00385727" w:rsidP="00722597">
            <w:pPr>
              <w:tabs>
                <w:tab w:val="left" w:pos="540"/>
                <w:tab w:val="left" w:pos="1710"/>
              </w:tabs>
              <w:rPr>
                <w:rFonts w:cs="Arial"/>
              </w:rPr>
            </w:pPr>
            <w:r w:rsidRPr="00625439">
              <w:rPr>
                <w:rFonts w:cs="Arial"/>
              </w:rPr>
              <w:t>-</w:t>
            </w:r>
          </w:p>
        </w:tc>
      </w:tr>
      <w:tr w:rsidR="00385727" w:rsidRPr="00625439" w14:paraId="5BA62CA9" w14:textId="77777777" w:rsidTr="00722597">
        <w:tc>
          <w:tcPr>
            <w:tcW w:w="3016" w:type="dxa"/>
          </w:tcPr>
          <w:p w14:paraId="5A04D837" w14:textId="77777777" w:rsidR="00385727" w:rsidRPr="00625439" w:rsidRDefault="00385727" w:rsidP="00722597">
            <w:pPr>
              <w:tabs>
                <w:tab w:val="left" w:pos="540"/>
                <w:tab w:val="left" w:pos="1710"/>
              </w:tabs>
              <w:rPr>
                <w:rFonts w:cs="Arial"/>
              </w:rPr>
            </w:pPr>
            <w:r>
              <w:rPr>
                <w:rFonts w:cs="Arial"/>
              </w:rPr>
              <w:t xml:space="preserve">Local </w:t>
            </w:r>
            <w:r w:rsidRPr="00625439">
              <w:rPr>
                <w:rFonts w:cs="Arial"/>
              </w:rPr>
              <w:t>Fund Code</w:t>
            </w:r>
          </w:p>
        </w:tc>
        <w:tc>
          <w:tcPr>
            <w:tcW w:w="3055" w:type="dxa"/>
          </w:tcPr>
          <w:p w14:paraId="06E78BC7" w14:textId="77777777" w:rsidR="00385727" w:rsidRPr="00625439" w:rsidRDefault="00385727" w:rsidP="00722597">
            <w:pPr>
              <w:tabs>
                <w:tab w:val="left" w:pos="540"/>
                <w:tab w:val="left" w:pos="1710"/>
              </w:tabs>
              <w:rPr>
                <w:rFonts w:cs="Arial"/>
              </w:rPr>
            </w:pPr>
            <w:r>
              <w:rPr>
                <w:rFonts w:cs="Arial"/>
              </w:rPr>
              <w:t xml:space="preserve">UL &amp; </w:t>
            </w:r>
            <w:r w:rsidRPr="00625439">
              <w:rPr>
                <w:rFonts w:cs="Arial"/>
              </w:rPr>
              <w:t>ILP sub-fund</w:t>
            </w:r>
          </w:p>
        </w:tc>
        <w:tc>
          <w:tcPr>
            <w:tcW w:w="2620" w:type="dxa"/>
          </w:tcPr>
          <w:p w14:paraId="7BEA03F1" w14:textId="77777777" w:rsidR="00385727" w:rsidRPr="00625439" w:rsidRDefault="00385727" w:rsidP="00722597">
            <w:pPr>
              <w:tabs>
                <w:tab w:val="left" w:pos="540"/>
                <w:tab w:val="left" w:pos="1710"/>
              </w:tabs>
              <w:rPr>
                <w:rFonts w:cs="Arial"/>
              </w:rPr>
            </w:pPr>
            <w:r w:rsidRPr="00625439">
              <w:rPr>
                <w:rFonts w:cs="Arial"/>
              </w:rPr>
              <w:t>T1X7/T4</w:t>
            </w:r>
          </w:p>
        </w:tc>
      </w:tr>
      <w:tr w:rsidR="00385727" w:rsidRPr="00625439" w14:paraId="1A507B9E" w14:textId="77777777" w:rsidTr="00722597">
        <w:tc>
          <w:tcPr>
            <w:tcW w:w="3016" w:type="dxa"/>
          </w:tcPr>
          <w:p w14:paraId="110C2FD5" w14:textId="77777777" w:rsidR="00385727" w:rsidRPr="00047C1F" w:rsidRDefault="00385727" w:rsidP="00722597">
            <w:pPr>
              <w:tabs>
                <w:tab w:val="left" w:pos="540"/>
                <w:tab w:val="left" w:pos="1710"/>
              </w:tabs>
              <w:rPr>
                <w:rFonts w:cs="Arial"/>
              </w:rPr>
            </w:pPr>
            <w:r w:rsidRPr="00047C1F">
              <w:rPr>
                <w:rFonts w:cs="Arial"/>
              </w:rPr>
              <w:t>IFRS Code</w:t>
            </w:r>
          </w:p>
        </w:tc>
        <w:tc>
          <w:tcPr>
            <w:tcW w:w="3055" w:type="dxa"/>
          </w:tcPr>
          <w:p w14:paraId="1B93A917" w14:textId="77777777" w:rsidR="00385727" w:rsidRPr="00047C1F" w:rsidRDefault="00385727" w:rsidP="00722597">
            <w:pPr>
              <w:tabs>
                <w:tab w:val="left" w:pos="540"/>
                <w:tab w:val="left" w:pos="1710"/>
              </w:tabs>
              <w:rPr>
                <w:rFonts w:cs="Arial"/>
              </w:rPr>
            </w:pPr>
            <w:r w:rsidRPr="00047C1F">
              <w:rPr>
                <w:rFonts w:cs="Arial"/>
              </w:rPr>
              <w:t>Classify IFRS class</w:t>
            </w:r>
          </w:p>
        </w:tc>
        <w:tc>
          <w:tcPr>
            <w:tcW w:w="2620" w:type="dxa"/>
          </w:tcPr>
          <w:p w14:paraId="0ACA9F5D" w14:textId="77777777" w:rsidR="00385727" w:rsidRPr="00625439" w:rsidRDefault="00385727" w:rsidP="00722597">
            <w:pPr>
              <w:tabs>
                <w:tab w:val="left" w:pos="540"/>
                <w:tab w:val="left" w:pos="1710"/>
              </w:tabs>
              <w:rPr>
                <w:rFonts w:cs="Arial"/>
              </w:rPr>
            </w:pPr>
            <w:r w:rsidRPr="00625439">
              <w:rPr>
                <w:rFonts w:cs="Arial"/>
              </w:rPr>
              <w:t>-</w:t>
            </w:r>
          </w:p>
        </w:tc>
      </w:tr>
    </w:tbl>
    <w:p w14:paraId="1DCF8A02" w14:textId="1CA32528" w:rsidR="00385727" w:rsidRDefault="00385727" w:rsidP="002F48F1"/>
    <w:p w14:paraId="040D16C2" w14:textId="6CDF1BB4" w:rsidR="00385727" w:rsidRDefault="00385727" w:rsidP="002F48F1">
      <w:r>
        <w:rPr>
          <w:rFonts w:hint="eastAsia"/>
        </w:rPr>
        <w:t>总账设置:</w:t>
      </w:r>
    </w:p>
    <w:p w14:paraId="4636CCA4" w14:textId="5D1AEA77" w:rsidR="00385727" w:rsidRDefault="00385727" w:rsidP="002F48F1">
      <w:r>
        <w:rPr>
          <w:rFonts w:hint="eastAsia"/>
        </w:rPr>
        <w:t>S</w:t>
      </w:r>
      <w:r>
        <w:t>AP</w:t>
      </w:r>
      <w:r>
        <w:rPr>
          <w:rFonts w:hint="eastAsia"/>
        </w:rPr>
        <w:t>提供不同的总账为了不同的会计基础,</w:t>
      </w:r>
      <w:r>
        <w:t xml:space="preserve"> </w:t>
      </w:r>
      <w:r>
        <w:rPr>
          <w:rFonts w:hint="eastAsia"/>
        </w:rPr>
        <w:t>其中之一是主要分类账,并且其他的是平行分类账.</w:t>
      </w:r>
      <w:r>
        <w:t xml:space="preserve"> </w:t>
      </w:r>
      <w:r>
        <w:rPr>
          <w:rFonts w:hint="eastAsia"/>
        </w:rPr>
        <w:t>交易可以被发送到指定的</w:t>
      </w:r>
      <w:r>
        <w:rPr>
          <w:rFonts w:hint="eastAsia"/>
        </w:rPr>
        <w:t>分类账</w:t>
      </w:r>
      <w:r>
        <w:rPr>
          <w:rFonts w:hint="eastAsia"/>
        </w:rPr>
        <w:t>或者到所有分类账.</w:t>
      </w:r>
      <w:r>
        <w:t xml:space="preserve"> </w:t>
      </w:r>
      <w:r>
        <w:rPr>
          <w:rFonts w:hint="eastAsia"/>
        </w:rPr>
        <w:t>在友邦中国,</w:t>
      </w:r>
      <w:r>
        <w:t xml:space="preserve"> </w:t>
      </w:r>
      <w:r>
        <w:rPr>
          <w:rFonts w:hint="eastAsia"/>
        </w:rPr>
        <w:t>下面的分类账被构建:</w:t>
      </w:r>
    </w:p>
    <w:p w14:paraId="6CA1B63D" w14:textId="77777777" w:rsidR="00385727" w:rsidRDefault="00385727" w:rsidP="002F48F1">
      <w:pPr>
        <w:rPr>
          <w:rFonts w:hint="eastAsia"/>
        </w:rPr>
      </w:pPr>
    </w:p>
    <w:tbl>
      <w:tblPr>
        <w:tblW w:w="4869"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27"/>
        <w:gridCol w:w="1757"/>
        <w:gridCol w:w="1561"/>
        <w:gridCol w:w="3928"/>
      </w:tblGrid>
      <w:tr w:rsidR="00385727" w:rsidRPr="00625439" w14:paraId="644EF3C1" w14:textId="77777777" w:rsidTr="00722597">
        <w:trPr>
          <w:trHeight w:val="52"/>
          <w:tblHeader/>
        </w:trPr>
        <w:tc>
          <w:tcPr>
            <w:tcW w:w="512" w:type="pct"/>
            <w:shd w:val="clear" w:color="auto" w:fill="A6A6A6" w:themeFill="background1" w:themeFillShade="A6"/>
            <w:vAlign w:val="center"/>
          </w:tcPr>
          <w:p w14:paraId="0545A409" w14:textId="77777777" w:rsidR="00385727" w:rsidRPr="00625439" w:rsidRDefault="00385727" w:rsidP="00722597">
            <w:pPr>
              <w:pStyle w:val="AIATableText"/>
              <w:spacing w:beforeLines="20" w:before="62" w:afterLines="20" w:after="62" w:line="60" w:lineRule="atLeast"/>
              <w:rPr>
                <w:rFonts w:cs="Arial"/>
                <w:b/>
                <w:bCs w:val="0"/>
                <w:sz w:val="18"/>
                <w:szCs w:val="18"/>
                <w:lang w:val="en-HK"/>
              </w:rPr>
            </w:pPr>
            <w:r w:rsidRPr="00625439">
              <w:rPr>
                <w:rFonts w:cs="Arial"/>
                <w:b/>
                <w:bCs w:val="0"/>
                <w:sz w:val="18"/>
                <w:szCs w:val="18"/>
                <w:lang w:val="en-HK"/>
              </w:rPr>
              <w:lastRenderedPageBreak/>
              <w:t>Ledger</w:t>
            </w:r>
          </w:p>
        </w:tc>
        <w:tc>
          <w:tcPr>
            <w:tcW w:w="1088" w:type="pct"/>
            <w:shd w:val="clear" w:color="auto" w:fill="A6A6A6" w:themeFill="background1" w:themeFillShade="A6"/>
            <w:vAlign w:val="center"/>
          </w:tcPr>
          <w:p w14:paraId="5BB29F65" w14:textId="77777777" w:rsidR="00385727" w:rsidRPr="00625439" w:rsidRDefault="00385727" w:rsidP="00722597">
            <w:pPr>
              <w:pStyle w:val="AIATableText"/>
              <w:spacing w:beforeLines="20" w:before="62" w:afterLines="20" w:after="62" w:line="60" w:lineRule="atLeast"/>
              <w:rPr>
                <w:rFonts w:cs="Arial"/>
                <w:b/>
                <w:bCs w:val="0"/>
                <w:sz w:val="18"/>
                <w:szCs w:val="18"/>
                <w:lang w:val="en-HK"/>
              </w:rPr>
            </w:pPr>
            <w:r w:rsidRPr="00625439">
              <w:rPr>
                <w:rFonts w:cs="Arial"/>
                <w:b/>
                <w:bCs w:val="0"/>
                <w:sz w:val="18"/>
                <w:szCs w:val="18"/>
                <w:lang w:val="en-HK"/>
              </w:rPr>
              <w:t>Type</w:t>
            </w:r>
          </w:p>
        </w:tc>
        <w:tc>
          <w:tcPr>
            <w:tcW w:w="967" w:type="pct"/>
            <w:shd w:val="clear" w:color="auto" w:fill="A6A6A6" w:themeFill="background1" w:themeFillShade="A6"/>
            <w:vAlign w:val="center"/>
          </w:tcPr>
          <w:p w14:paraId="6E99D362" w14:textId="77777777" w:rsidR="00385727" w:rsidRPr="00625439" w:rsidRDefault="00385727" w:rsidP="00722597">
            <w:pPr>
              <w:pStyle w:val="AIATableText"/>
              <w:spacing w:beforeLines="20" w:before="62" w:afterLines="20" w:after="62" w:line="60" w:lineRule="atLeast"/>
              <w:rPr>
                <w:rFonts w:cs="Arial"/>
                <w:b/>
                <w:bCs w:val="0"/>
                <w:sz w:val="18"/>
                <w:szCs w:val="18"/>
                <w:lang w:val="en-HK"/>
              </w:rPr>
            </w:pPr>
            <w:r w:rsidRPr="00625439">
              <w:rPr>
                <w:rFonts w:cs="Arial"/>
                <w:b/>
                <w:bCs w:val="0"/>
                <w:sz w:val="18"/>
                <w:szCs w:val="18"/>
                <w:lang w:val="en-HK"/>
              </w:rPr>
              <w:t>Description</w:t>
            </w:r>
          </w:p>
        </w:tc>
        <w:tc>
          <w:tcPr>
            <w:tcW w:w="2433" w:type="pct"/>
            <w:shd w:val="clear" w:color="auto" w:fill="A6A6A6" w:themeFill="background1" w:themeFillShade="A6"/>
            <w:vAlign w:val="center"/>
          </w:tcPr>
          <w:p w14:paraId="1E4F53CF" w14:textId="77777777" w:rsidR="00385727" w:rsidRPr="00625439" w:rsidRDefault="00385727" w:rsidP="00722597">
            <w:pPr>
              <w:pStyle w:val="AIATableText"/>
              <w:spacing w:beforeLines="20" w:before="62" w:afterLines="20" w:after="62" w:line="60" w:lineRule="atLeast"/>
              <w:rPr>
                <w:rFonts w:cs="Arial"/>
                <w:b/>
                <w:bCs w:val="0"/>
                <w:sz w:val="18"/>
                <w:szCs w:val="18"/>
                <w:lang w:val="en-HK"/>
              </w:rPr>
            </w:pPr>
            <w:r w:rsidRPr="00625439">
              <w:rPr>
                <w:rFonts w:cs="Arial"/>
                <w:b/>
                <w:bCs w:val="0"/>
                <w:sz w:val="18"/>
                <w:szCs w:val="18"/>
                <w:lang w:val="en-HK"/>
              </w:rPr>
              <w:t>Remarks</w:t>
            </w:r>
          </w:p>
        </w:tc>
      </w:tr>
      <w:tr w:rsidR="00385727" w:rsidRPr="00625439" w14:paraId="66481F17" w14:textId="77777777" w:rsidTr="00722597">
        <w:trPr>
          <w:trHeight w:val="255"/>
        </w:trPr>
        <w:tc>
          <w:tcPr>
            <w:tcW w:w="512" w:type="pct"/>
          </w:tcPr>
          <w:p w14:paraId="43EA1EDC"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0L</w:t>
            </w:r>
          </w:p>
        </w:tc>
        <w:tc>
          <w:tcPr>
            <w:tcW w:w="1088" w:type="pct"/>
            <w:shd w:val="clear" w:color="auto" w:fill="auto"/>
          </w:tcPr>
          <w:p w14:paraId="07AEBF68"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Leading ledger</w:t>
            </w:r>
          </w:p>
        </w:tc>
        <w:tc>
          <w:tcPr>
            <w:tcW w:w="967" w:type="pct"/>
            <w:shd w:val="clear" w:color="auto" w:fill="auto"/>
          </w:tcPr>
          <w:p w14:paraId="55F1B852"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IFRS 17</w:t>
            </w:r>
          </w:p>
        </w:tc>
        <w:tc>
          <w:tcPr>
            <w:tcW w:w="2433" w:type="pct"/>
            <w:shd w:val="clear" w:color="auto" w:fill="auto"/>
          </w:tcPr>
          <w:p w14:paraId="3538FCD4"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eastAsia="en-US"/>
              </w:rPr>
              <w:t>This ledger is used for IFRS 17 GAAP. It will follow IFRS 4 before IFRS 17 to be in used.</w:t>
            </w:r>
          </w:p>
        </w:tc>
      </w:tr>
      <w:tr w:rsidR="00385727" w:rsidRPr="00625439" w14:paraId="62C76D70" w14:textId="77777777" w:rsidTr="00722597">
        <w:trPr>
          <w:trHeight w:val="436"/>
        </w:trPr>
        <w:tc>
          <w:tcPr>
            <w:tcW w:w="512" w:type="pct"/>
          </w:tcPr>
          <w:p w14:paraId="77DD9988"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I4</w:t>
            </w:r>
          </w:p>
        </w:tc>
        <w:tc>
          <w:tcPr>
            <w:tcW w:w="1088" w:type="pct"/>
            <w:shd w:val="clear" w:color="auto" w:fill="auto"/>
          </w:tcPr>
          <w:p w14:paraId="0B57F0FE"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47C4FA0B"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IFRS 4</w:t>
            </w:r>
          </w:p>
        </w:tc>
        <w:tc>
          <w:tcPr>
            <w:tcW w:w="2433" w:type="pct"/>
            <w:shd w:val="clear" w:color="auto" w:fill="auto"/>
          </w:tcPr>
          <w:p w14:paraId="6AB9538E"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eastAsia="en-US"/>
              </w:rPr>
              <w:t>This ledger is used for IFRS 4 GA</w:t>
            </w:r>
            <w:r>
              <w:rPr>
                <w:rFonts w:cs="Arial"/>
                <w:sz w:val="18"/>
                <w:szCs w:val="18"/>
                <w:lang w:eastAsia="en-US"/>
              </w:rPr>
              <w:t>A</w:t>
            </w:r>
            <w:r w:rsidRPr="00625439">
              <w:rPr>
                <w:rFonts w:cs="Arial"/>
                <w:sz w:val="18"/>
                <w:szCs w:val="18"/>
                <w:lang w:eastAsia="en-US"/>
              </w:rPr>
              <w:t>P.</w:t>
            </w:r>
          </w:p>
        </w:tc>
      </w:tr>
      <w:tr w:rsidR="00385727" w:rsidRPr="00625439" w14:paraId="457AE970" w14:textId="77777777" w:rsidTr="00722597">
        <w:trPr>
          <w:trHeight w:val="570"/>
        </w:trPr>
        <w:tc>
          <w:tcPr>
            <w:tcW w:w="512" w:type="pct"/>
          </w:tcPr>
          <w:p w14:paraId="17BE4F63"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C1</w:t>
            </w:r>
          </w:p>
        </w:tc>
        <w:tc>
          <w:tcPr>
            <w:tcW w:w="1088" w:type="pct"/>
            <w:shd w:val="clear" w:color="auto" w:fill="auto"/>
          </w:tcPr>
          <w:p w14:paraId="7AF83971"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1FC091E6"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China New CAS</w:t>
            </w:r>
          </w:p>
        </w:tc>
        <w:tc>
          <w:tcPr>
            <w:tcW w:w="2433" w:type="pct"/>
            <w:shd w:val="clear" w:color="auto" w:fill="auto"/>
          </w:tcPr>
          <w:p w14:paraId="39A9E31F"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This ledger is used for China new accounting standard.</w:t>
            </w:r>
          </w:p>
        </w:tc>
      </w:tr>
      <w:tr w:rsidR="00385727" w:rsidRPr="00625439" w14:paraId="111997C3" w14:textId="77777777" w:rsidTr="00722597">
        <w:trPr>
          <w:trHeight w:val="525"/>
        </w:trPr>
        <w:tc>
          <w:tcPr>
            <w:tcW w:w="512" w:type="pct"/>
          </w:tcPr>
          <w:p w14:paraId="175A4AFA"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C2</w:t>
            </w:r>
          </w:p>
        </w:tc>
        <w:tc>
          <w:tcPr>
            <w:tcW w:w="1088" w:type="pct"/>
            <w:shd w:val="clear" w:color="auto" w:fill="auto"/>
          </w:tcPr>
          <w:p w14:paraId="7DFB11C3"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23E567D8"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China Old CAS</w:t>
            </w:r>
          </w:p>
        </w:tc>
        <w:tc>
          <w:tcPr>
            <w:tcW w:w="2433" w:type="pct"/>
            <w:shd w:val="clear" w:color="auto" w:fill="auto"/>
          </w:tcPr>
          <w:p w14:paraId="32CD82A4" w14:textId="77777777" w:rsidR="00385727" w:rsidRPr="00625439" w:rsidRDefault="00385727" w:rsidP="00722597">
            <w:pPr>
              <w:pStyle w:val="AIATableText"/>
              <w:spacing w:beforeLines="20" w:before="62" w:afterLines="20" w:after="62" w:line="60" w:lineRule="atLeast"/>
              <w:rPr>
                <w:rFonts w:cs="Arial"/>
                <w:color w:val="000000"/>
                <w:sz w:val="18"/>
                <w:szCs w:val="18"/>
              </w:rPr>
            </w:pPr>
            <w:r w:rsidRPr="00625439">
              <w:rPr>
                <w:rFonts w:cs="Arial"/>
                <w:sz w:val="18"/>
                <w:szCs w:val="18"/>
                <w:lang w:val="en-HK"/>
              </w:rPr>
              <w:t>This ledger is used for China old accounting standard.</w:t>
            </w:r>
          </w:p>
        </w:tc>
      </w:tr>
      <w:tr w:rsidR="00385727" w:rsidRPr="00625439" w14:paraId="634BE79E" w14:textId="77777777" w:rsidTr="00722597">
        <w:trPr>
          <w:trHeight w:val="462"/>
        </w:trPr>
        <w:tc>
          <w:tcPr>
            <w:tcW w:w="512" w:type="pct"/>
          </w:tcPr>
          <w:p w14:paraId="1DDFC093"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C3</w:t>
            </w:r>
          </w:p>
        </w:tc>
        <w:tc>
          <w:tcPr>
            <w:tcW w:w="1088" w:type="pct"/>
            <w:shd w:val="clear" w:color="auto" w:fill="auto"/>
          </w:tcPr>
          <w:p w14:paraId="2BEB8BBD"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065C9E51"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China C-Ross</w:t>
            </w:r>
          </w:p>
        </w:tc>
        <w:tc>
          <w:tcPr>
            <w:tcW w:w="2433" w:type="pct"/>
            <w:shd w:val="clear" w:color="auto" w:fill="auto"/>
          </w:tcPr>
          <w:p w14:paraId="2A3235EF"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This ledger is named after C-Ross. It will follow leading ledger completely in case there will be potential usage in the future.</w:t>
            </w:r>
          </w:p>
        </w:tc>
      </w:tr>
      <w:tr w:rsidR="00385727" w:rsidRPr="00625439" w14:paraId="0BF64655" w14:textId="77777777" w:rsidTr="00722597">
        <w:trPr>
          <w:trHeight w:val="462"/>
        </w:trPr>
        <w:tc>
          <w:tcPr>
            <w:tcW w:w="512" w:type="pct"/>
          </w:tcPr>
          <w:p w14:paraId="72017169" w14:textId="77777777" w:rsidR="00385727" w:rsidRPr="00047C1F" w:rsidRDefault="00385727" w:rsidP="00722597">
            <w:pPr>
              <w:pStyle w:val="AIATableText"/>
              <w:spacing w:beforeLines="20" w:before="62" w:afterLines="20" w:after="62" w:line="60" w:lineRule="atLeast"/>
              <w:jc w:val="center"/>
              <w:rPr>
                <w:rFonts w:eastAsiaTheme="minorEastAsia" w:cs="Arial"/>
                <w:sz w:val="18"/>
                <w:szCs w:val="18"/>
                <w:lang w:val="en-HK" w:eastAsia="zh-CN"/>
              </w:rPr>
            </w:pPr>
            <w:r w:rsidRPr="00047C1F">
              <w:rPr>
                <w:rFonts w:eastAsiaTheme="minorEastAsia" w:cs="Arial" w:hint="eastAsia"/>
                <w:sz w:val="18"/>
                <w:szCs w:val="18"/>
                <w:lang w:val="en-HK" w:eastAsia="zh-CN"/>
              </w:rPr>
              <w:t>C</w:t>
            </w:r>
            <w:r w:rsidRPr="00047C1F">
              <w:rPr>
                <w:rFonts w:eastAsiaTheme="minorEastAsia" w:cs="Arial"/>
                <w:sz w:val="18"/>
                <w:szCs w:val="18"/>
                <w:lang w:val="en-HK" w:eastAsia="zh-CN"/>
              </w:rPr>
              <w:t>4</w:t>
            </w:r>
          </w:p>
        </w:tc>
        <w:tc>
          <w:tcPr>
            <w:tcW w:w="1088" w:type="pct"/>
            <w:shd w:val="clear" w:color="auto" w:fill="auto"/>
          </w:tcPr>
          <w:p w14:paraId="3C68C141" w14:textId="77777777" w:rsidR="00385727" w:rsidRPr="00047C1F" w:rsidRDefault="00385727" w:rsidP="00722597">
            <w:pPr>
              <w:pStyle w:val="AIATableText"/>
              <w:spacing w:beforeLines="20" w:before="62" w:afterLines="20" w:after="62" w:line="60" w:lineRule="atLeast"/>
              <w:rPr>
                <w:rFonts w:cs="Arial"/>
                <w:sz w:val="18"/>
                <w:szCs w:val="18"/>
                <w:lang w:val="en-HK"/>
              </w:rPr>
            </w:pPr>
            <w:r w:rsidRPr="00047C1F">
              <w:rPr>
                <w:rFonts w:cs="Arial"/>
                <w:sz w:val="18"/>
                <w:szCs w:val="18"/>
                <w:lang w:val="en-HK"/>
              </w:rPr>
              <w:t>Non-leading ledger</w:t>
            </w:r>
          </w:p>
        </w:tc>
        <w:tc>
          <w:tcPr>
            <w:tcW w:w="967" w:type="pct"/>
            <w:shd w:val="clear" w:color="auto" w:fill="auto"/>
          </w:tcPr>
          <w:p w14:paraId="19CABB0C" w14:textId="77777777" w:rsidR="00385727" w:rsidRPr="00047C1F" w:rsidRDefault="00385727" w:rsidP="00722597">
            <w:pPr>
              <w:pStyle w:val="AIATableText"/>
              <w:spacing w:beforeLines="20" w:before="62" w:afterLines="20" w:after="62" w:line="60" w:lineRule="atLeast"/>
              <w:rPr>
                <w:rFonts w:eastAsiaTheme="minorEastAsia" w:cs="Arial"/>
                <w:sz w:val="18"/>
                <w:szCs w:val="18"/>
                <w:lang w:val="en-HK" w:eastAsia="zh-CN"/>
              </w:rPr>
            </w:pPr>
            <w:r w:rsidRPr="00047C1F">
              <w:rPr>
                <w:rFonts w:eastAsiaTheme="minorEastAsia" w:cs="Arial" w:hint="eastAsia"/>
                <w:sz w:val="18"/>
                <w:szCs w:val="18"/>
                <w:lang w:val="en-HK" w:eastAsia="zh-CN"/>
              </w:rPr>
              <w:t>C</w:t>
            </w:r>
            <w:r w:rsidRPr="00047C1F">
              <w:rPr>
                <w:rFonts w:eastAsiaTheme="minorEastAsia" w:cs="Arial"/>
                <w:sz w:val="18"/>
                <w:szCs w:val="18"/>
                <w:lang w:val="en-HK" w:eastAsia="zh-CN"/>
              </w:rPr>
              <w:t>hina New CAS (IFRS17)</w:t>
            </w:r>
          </w:p>
        </w:tc>
        <w:tc>
          <w:tcPr>
            <w:tcW w:w="2433" w:type="pct"/>
            <w:shd w:val="clear" w:color="auto" w:fill="auto"/>
          </w:tcPr>
          <w:p w14:paraId="11768C6F" w14:textId="77777777" w:rsidR="00385727" w:rsidRPr="00047C1F" w:rsidRDefault="00385727" w:rsidP="00722597">
            <w:pPr>
              <w:pStyle w:val="AIATableText"/>
              <w:spacing w:beforeLines="20" w:before="62" w:afterLines="20" w:after="62" w:line="60" w:lineRule="atLeast"/>
              <w:rPr>
                <w:rFonts w:cs="Arial"/>
                <w:sz w:val="18"/>
                <w:szCs w:val="18"/>
                <w:lang w:val="en-HK"/>
              </w:rPr>
            </w:pPr>
            <w:r w:rsidRPr="00047C1F">
              <w:rPr>
                <w:rFonts w:cs="Arial"/>
                <w:sz w:val="18"/>
                <w:szCs w:val="18"/>
                <w:lang w:val="en-HK"/>
              </w:rPr>
              <w:t>It will follow C1 ledger completely in case there will be potential usage in the future.</w:t>
            </w:r>
          </w:p>
        </w:tc>
      </w:tr>
      <w:tr w:rsidR="00385727" w:rsidRPr="00625439" w14:paraId="157C1C06" w14:textId="77777777" w:rsidTr="00722597">
        <w:trPr>
          <w:trHeight w:val="462"/>
        </w:trPr>
        <w:tc>
          <w:tcPr>
            <w:tcW w:w="512" w:type="pct"/>
          </w:tcPr>
          <w:p w14:paraId="01F4F3B7"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S2</w:t>
            </w:r>
          </w:p>
          <w:p w14:paraId="2D3655E0"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p>
        </w:tc>
        <w:tc>
          <w:tcPr>
            <w:tcW w:w="1088" w:type="pct"/>
            <w:shd w:val="clear" w:color="auto" w:fill="auto"/>
          </w:tcPr>
          <w:p w14:paraId="1889342B"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62A30C2B"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HKOCI</w:t>
            </w:r>
          </w:p>
        </w:tc>
        <w:tc>
          <w:tcPr>
            <w:tcW w:w="2433" w:type="pct"/>
            <w:shd w:val="clear" w:color="auto" w:fill="auto"/>
          </w:tcPr>
          <w:p w14:paraId="2416B074"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lang w:val="en-HK"/>
              </w:rPr>
              <w:t>This ledger is used for HK Insurance Companies Ordinance (HKICO) reporting.</w:t>
            </w:r>
          </w:p>
        </w:tc>
      </w:tr>
      <w:tr w:rsidR="00385727" w:rsidRPr="00625439" w14:paraId="5421554E" w14:textId="77777777" w:rsidTr="00722597">
        <w:trPr>
          <w:trHeight w:val="462"/>
        </w:trPr>
        <w:tc>
          <w:tcPr>
            <w:tcW w:w="512" w:type="pct"/>
          </w:tcPr>
          <w:p w14:paraId="554BC967"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D1</w:t>
            </w:r>
          </w:p>
        </w:tc>
        <w:tc>
          <w:tcPr>
            <w:tcW w:w="1088" w:type="pct"/>
            <w:shd w:val="clear" w:color="auto" w:fill="auto"/>
          </w:tcPr>
          <w:p w14:paraId="577A493C"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09587451"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rPr>
              <w:t>ANW-S (D1)</w:t>
            </w:r>
          </w:p>
        </w:tc>
        <w:tc>
          <w:tcPr>
            <w:tcW w:w="2433" w:type="pct"/>
            <w:shd w:val="clear" w:color="auto" w:fill="auto"/>
          </w:tcPr>
          <w:p w14:paraId="21730206"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lang w:val="en-HK"/>
              </w:rPr>
              <w:t xml:space="preserve">This ledger is used for </w:t>
            </w:r>
            <w:r w:rsidRPr="00625439">
              <w:rPr>
                <w:rFonts w:cs="Arial"/>
                <w:sz w:val="18"/>
                <w:szCs w:val="18"/>
              </w:rPr>
              <w:t>Adjusted Net Worth Statutory.</w:t>
            </w:r>
          </w:p>
        </w:tc>
      </w:tr>
      <w:tr w:rsidR="00385727" w:rsidRPr="00625439" w14:paraId="769F8779" w14:textId="77777777" w:rsidTr="00722597">
        <w:trPr>
          <w:trHeight w:val="462"/>
        </w:trPr>
        <w:tc>
          <w:tcPr>
            <w:tcW w:w="512" w:type="pct"/>
          </w:tcPr>
          <w:p w14:paraId="1DD262DC"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D2</w:t>
            </w:r>
          </w:p>
        </w:tc>
        <w:tc>
          <w:tcPr>
            <w:tcW w:w="1088" w:type="pct"/>
            <w:shd w:val="clear" w:color="auto" w:fill="auto"/>
          </w:tcPr>
          <w:p w14:paraId="2B275D60"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20360258"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rPr>
              <w:t>ANW-I (D2)</w:t>
            </w:r>
          </w:p>
        </w:tc>
        <w:tc>
          <w:tcPr>
            <w:tcW w:w="2433" w:type="pct"/>
            <w:shd w:val="clear" w:color="auto" w:fill="auto"/>
          </w:tcPr>
          <w:p w14:paraId="5304B4F9"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 xml:space="preserve">This ledger is used for </w:t>
            </w:r>
            <w:r w:rsidRPr="00625439">
              <w:rPr>
                <w:rFonts w:cs="Arial"/>
                <w:sz w:val="18"/>
                <w:szCs w:val="18"/>
              </w:rPr>
              <w:t>Adjusted Net Worth ICO.</w:t>
            </w:r>
          </w:p>
        </w:tc>
      </w:tr>
      <w:tr w:rsidR="00385727" w:rsidRPr="00625439" w14:paraId="262D0928" w14:textId="77777777" w:rsidTr="00722597">
        <w:trPr>
          <w:trHeight w:val="462"/>
        </w:trPr>
        <w:tc>
          <w:tcPr>
            <w:tcW w:w="512" w:type="pct"/>
          </w:tcPr>
          <w:p w14:paraId="611D370C"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D3</w:t>
            </w:r>
          </w:p>
        </w:tc>
        <w:tc>
          <w:tcPr>
            <w:tcW w:w="1088" w:type="pct"/>
            <w:shd w:val="clear" w:color="auto" w:fill="auto"/>
          </w:tcPr>
          <w:p w14:paraId="38D5BE92"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7AFCC080"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rPr>
              <w:t>EC EBS (D3)</w:t>
            </w:r>
          </w:p>
        </w:tc>
        <w:tc>
          <w:tcPr>
            <w:tcW w:w="2433" w:type="pct"/>
            <w:shd w:val="clear" w:color="auto" w:fill="auto"/>
          </w:tcPr>
          <w:p w14:paraId="4D71EA0E"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 xml:space="preserve">This ledger is used for </w:t>
            </w:r>
            <w:r w:rsidRPr="00625439">
              <w:rPr>
                <w:rFonts w:cs="Arial"/>
                <w:sz w:val="18"/>
                <w:szCs w:val="18"/>
              </w:rPr>
              <w:t>Economic Capital Economic Balance Sheet.</w:t>
            </w:r>
          </w:p>
        </w:tc>
      </w:tr>
      <w:tr w:rsidR="00385727" w:rsidRPr="00625439" w14:paraId="3AC95128" w14:textId="77777777" w:rsidTr="00722597">
        <w:trPr>
          <w:trHeight w:val="462"/>
        </w:trPr>
        <w:tc>
          <w:tcPr>
            <w:tcW w:w="512" w:type="pct"/>
          </w:tcPr>
          <w:p w14:paraId="28C516DA" w14:textId="77777777" w:rsidR="00385727" w:rsidRPr="00625439" w:rsidRDefault="00385727" w:rsidP="00722597">
            <w:pPr>
              <w:pStyle w:val="AIATableText"/>
              <w:spacing w:beforeLines="20" w:before="62" w:afterLines="20" w:after="62" w:line="60" w:lineRule="atLeast"/>
              <w:jc w:val="center"/>
              <w:rPr>
                <w:rFonts w:cs="Arial"/>
                <w:sz w:val="18"/>
                <w:szCs w:val="18"/>
                <w:lang w:val="en-HK"/>
              </w:rPr>
            </w:pPr>
            <w:r w:rsidRPr="00625439">
              <w:rPr>
                <w:rFonts w:cs="Arial"/>
                <w:sz w:val="18"/>
                <w:szCs w:val="18"/>
                <w:lang w:val="en-HK"/>
              </w:rPr>
              <w:t>D4</w:t>
            </w:r>
          </w:p>
        </w:tc>
        <w:tc>
          <w:tcPr>
            <w:tcW w:w="1088" w:type="pct"/>
            <w:shd w:val="clear" w:color="auto" w:fill="auto"/>
          </w:tcPr>
          <w:p w14:paraId="2C0A8270"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Non-leading ledger</w:t>
            </w:r>
          </w:p>
        </w:tc>
        <w:tc>
          <w:tcPr>
            <w:tcW w:w="967" w:type="pct"/>
            <w:shd w:val="clear" w:color="auto" w:fill="auto"/>
          </w:tcPr>
          <w:p w14:paraId="2A3AC2FA" w14:textId="77777777" w:rsidR="00385727" w:rsidRPr="00625439" w:rsidRDefault="00385727" w:rsidP="00722597">
            <w:pPr>
              <w:pStyle w:val="AIATableText"/>
              <w:spacing w:beforeLines="20" w:before="62" w:afterLines="20" w:after="62" w:line="60" w:lineRule="atLeast"/>
              <w:rPr>
                <w:rFonts w:cs="Arial"/>
                <w:sz w:val="18"/>
                <w:szCs w:val="18"/>
              </w:rPr>
            </w:pPr>
            <w:r w:rsidRPr="00625439">
              <w:rPr>
                <w:rFonts w:cs="Arial"/>
                <w:sz w:val="18"/>
                <w:szCs w:val="18"/>
              </w:rPr>
              <w:t>Ber EBS (D4)</w:t>
            </w:r>
          </w:p>
        </w:tc>
        <w:tc>
          <w:tcPr>
            <w:tcW w:w="2433" w:type="pct"/>
            <w:shd w:val="clear" w:color="auto" w:fill="auto"/>
          </w:tcPr>
          <w:p w14:paraId="2B56C4D1" w14:textId="77777777" w:rsidR="00385727" w:rsidRPr="00625439" w:rsidRDefault="00385727" w:rsidP="00722597">
            <w:pPr>
              <w:pStyle w:val="AIATableText"/>
              <w:spacing w:beforeLines="20" w:before="62" w:afterLines="20" w:after="62" w:line="60" w:lineRule="atLeast"/>
              <w:rPr>
                <w:rFonts w:cs="Arial"/>
                <w:sz w:val="18"/>
                <w:szCs w:val="18"/>
                <w:lang w:val="en-HK"/>
              </w:rPr>
            </w:pPr>
            <w:r w:rsidRPr="00625439">
              <w:rPr>
                <w:rFonts w:cs="Arial"/>
                <w:sz w:val="18"/>
                <w:szCs w:val="18"/>
                <w:lang w:val="en-HK"/>
              </w:rPr>
              <w:t xml:space="preserve">This ledger is used for </w:t>
            </w:r>
            <w:r w:rsidRPr="00625439">
              <w:rPr>
                <w:rFonts w:cs="Arial"/>
                <w:sz w:val="18"/>
                <w:szCs w:val="18"/>
              </w:rPr>
              <w:t>Bermuda Economic Balance Sheet.</w:t>
            </w:r>
          </w:p>
        </w:tc>
      </w:tr>
    </w:tbl>
    <w:p w14:paraId="79481AB1" w14:textId="5E34E492" w:rsidR="00385727" w:rsidRPr="00385727" w:rsidRDefault="00385727" w:rsidP="002F48F1"/>
    <w:p w14:paraId="2E31A103" w14:textId="7E77FCE2" w:rsidR="00385727" w:rsidRDefault="00385727" w:rsidP="002F48F1">
      <w:r>
        <w:rPr>
          <w:rFonts w:hint="eastAsia"/>
        </w:rPr>
        <w:t>反应到集团</w:t>
      </w:r>
      <w:r>
        <w:t>R</w:t>
      </w:r>
      <w:r>
        <w:rPr>
          <w:rFonts w:hint="eastAsia"/>
        </w:rPr>
        <w:t>3分类账设置,下面是</w:t>
      </w:r>
      <w:r w:rsidR="00A11110">
        <w:rPr>
          <w:rFonts w:hint="eastAsia"/>
        </w:rPr>
        <w:t>S</w:t>
      </w:r>
      <w:r w:rsidR="00A11110">
        <w:t>4</w:t>
      </w:r>
      <w:r w:rsidR="00A11110">
        <w:rPr>
          <w:rFonts w:hint="eastAsia"/>
        </w:rPr>
        <w:t>分类账和R3分类账之间的关系.</w:t>
      </w:r>
    </w:p>
    <w:p w14:paraId="5C2D6342" w14:textId="7DCE190E" w:rsidR="00A11110" w:rsidRDefault="00A11110" w:rsidP="00A11110">
      <w:pPr>
        <w:jc w:val="center"/>
      </w:pPr>
      <w:r>
        <w:rPr>
          <w:rFonts w:cs="Arial"/>
          <w:noProof/>
        </w:rPr>
        <w:drawing>
          <wp:inline distT="0" distB="0" distL="0" distR="0" wp14:anchorId="66A4254B" wp14:editId="4F5EC585">
            <wp:extent cx="5143500" cy="276593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3307" cy="2781968"/>
                    </a:xfrm>
                    <a:prstGeom prst="rect">
                      <a:avLst/>
                    </a:prstGeom>
                  </pic:spPr>
                </pic:pic>
              </a:graphicData>
            </a:graphic>
          </wp:inline>
        </w:drawing>
      </w:r>
    </w:p>
    <w:p w14:paraId="15529844" w14:textId="7D181CC2" w:rsidR="00A11110" w:rsidRDefault="00A11110" w:rsidP="002F48F1">
      <w:r>
        <w:rPr>
          <w:rFonts w:hint="eastAsia"/>
        </w:rPr>
        <w:lastRenderedPageBreak/>
        <w:t>交易在S</w:t>
      </w:r>
      <w:r>
        <w:t>4</w:t>
      </w:r>
      <w:r>
        <w:rPr>
          <w:rFonts w:hint="eastAsia"/>
        </w:rPr>
        <w:t>中的会被发送到</w:t>
      </w:r>
      <w:r>
        <w:t>R</w:t>
      </w:r>
      <w:r>
        <w:rPr>
          <w:rFonts w:hint="eastAsia"/>
        </w:rPr>
        <w:t>3相应的分类账至少一天一次在月度结束处理.</w:t>
      </w:r>
    </w:p>
    <w:p w14:paraId="211428F4" w14:textId="1D73D077" w:rsidR="00A11110" w:rsidRDefault="00A11110" w:rsidP="002F48F1"/>
    <w:p w14:paraId="7F112511" w14:textId="6B125902" w:rsidR="00A11110" w:rsidRDefault="00A11110" w:rsidP="002F48F1">
      <w:r>
        <w:rPr>
          <w:rFonts w:hint="eastAsia"/>
        </w:rPr>
        <w:t>分类账集团指定公示</w:t>
      </w:r>
    </w:p>
    <w:p w14:paraId="39ED8130" w14:textId="3141BA21" w:rsidR="00A11110" w:rsidRDefault="00A11110" w:rsidP="002F48F1">
      <w:pPr>
        <w:rPr>
          <w:rFonts w:hint="eastAsia"/>
        </w:rPr>
      </w:pPr>
      <w:r>
        <w:rPr>
          <w:rFonts w:hint="eastAsia"/>
        </w:rPr>
        <w:t>一个分类账集团是一个应用于功能和过程属于普通分类账会计科目对集团作为一个整体的一种结合.</w:t>
      </w:r>
      <w:r>
        <w:t xml:space="preserve"> </w:t>
      </w:r>
      <w:r>
        <w:rPr>
          <w:rFonts w:hint="eastAsia"/>
        </w:rPr>
        <w:t>当公示时,</w:t>
      </w:r>
      <w:r>
        <w:t xml:space="preserve"> </w:t>
      </w:r>
      <w:r>
        <w:rPr>
          <w:rFonts w:hint="eastAsia"/>
        </w:rPr>
        <w:t>用户可以严格更新单独的公示到一个分类账集团让系统只发送分类账在那个集团中,</w:t>
      </w:r>
      <w:r>
        <w:t xml:space="preserve"> </w:t>
      </w:r>
      <w:r w:rsidRPr="00A11110">
        <w:rPr>
          <w:rFonts w:hint="eastAsia"/>
        </w:rPr>
        <w:t>以下分类帐组和分配给各个分类帐如下所示：</w:t>
      </w:r>
    </w:p>
    <w:p w14:paraId="6EA8F212" w14:textId="625B9F10" w:rsidR="00385727" w:rsidRPr="00A11110" w:rsidRDefault="00385727" w:rsidP="002F48F1"/>
    <w:p w14:paraId="6FF212D5" w14:textId="34C97668" w:rsidR="00385727" w:rsidRDefault="00385727" w:rsidP="002F48F1">
      <w:bookmarkStart w:id="1" w:name="_GoBack"/>
      <w:bookmarkEnd w:id="1"/>
    </w:p>
    <w:p w14:paraId="2FD04588" w14:textId="64082C66" w:rsidR="00385727" w:rsidRDefault="00385727" w:rsidP="002F48F1"/>
    <w:p w14:paraId="289C3586" w14:textId="0BBE21CF" w:rsidR="00385727" w:rsidRDefault="00385727" w:rsidP="002F48F1"/>
    <w:p w14:paraId="1823CAA8" w14:textId="30225B4F" w:rsidR="00385727" w:rsidRDefault="00385727" w:rsidP="002F48F1"/>
    <w:p w14:paraId="3115BC18" w14:textId="29DDA8C1" w:rsidR="00385727" w:rsidRDefault="00385727" w:rsidP="002F48F1"/>
    <w:p w14:paraId="379FCB41" w14:textId="77777777" w:rsidR="00385727" w:rsidRPr="00633919" w:rsidRDefault="00385727" w:rsidP="002F48F1">
      <w:pPr>
        <w:rPr>
          <w:rFonts w:hint="eastAsia"/>
        </w:rPr>
      </w:pPr>
    </w:p>
    <w:sectPr w:rsidR="00385727" w:rsidRPr="006339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0C54C0"/>
    <w:multiLevelType w:val="hybridMultilevel"/>
    <w:tmpl w:val="254E7F68"/>
    <w:lvl w:ilvl="0" w:tplc="9B08EB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8BF"/>
    <w:rsid w:val="00043C85"/>
    <w:rsid w:val="002F48F1"/>
    <w:rsid w:val="00385727"/>
    <w:rsid w:val="00412A15"/>
    <w:rsid w:val="00506018"/>
    <w:rsid w:val="00521B77"/>
    <w:rsid w:val="005778BF"/>
    <w:rsid w:val="005C7567"/>
    <w:rsid w:val="00633919"/>
    <w:rsid w:val="006F51EF"/>
    <w:rsid w:val="00755C61"/>
    <w:rsid w:val="00844ADA"/>
    <w:rsid w:val="00A11110"/>
    <w:rsid w:val="00B27E79"/>
    <w:rsid w:val="00EF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7F71"/>
  <w15:chartTrackingRefBased/>
  <w15:docId w15:val="{933E81E3-C60B-4C33-889A-B822F1EA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018"/>
    <w:pPr>
      <w:ind w:firstLineChars="200" w:firstLine="420"/>
    </w:pPr>
  </w:style>
  <w:style w:type="table" w:styleId="TableGrid">
    <w:name w:val="Table Grid"/>
    <w:basedOn w:val="TableNormal"/>
    <w:uiPriority w:val="59"/>
    <w:rsid w:val="002F48F1"/>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ATableText">
    <w:name w:val="AIA Table Text"/>
    <w:basedOn w:val="Normal"/>
    <w:rsid w:val="00385727"/>
    <w:pPr>
      <w:widowControl/>
      <w:spacing w:before="60" w:after="60"/>
      <w:jc w:val="left"/>
    </w:pPr>
    <w:rPr>
      <w:rFonts w:ascii="Arial" w:eastAsia="PMingLiU" w:hAnsi="Arial" w:cs="Times New Roman"/>
      <w:bCs/>
      <w:kern w:val="0"/>
      <w:sz w:val="20"/>
      <w:szCs w:val="20"/>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package" Target="embeddings/Microsoft_Excel_Worksheet.xlsx"/><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zihao</dc:creator>
  <cp:keywords/>
  <dc:description/>
  <cp:lastModifiedBy>fu zihao</cp:lastModifiedBy>
  <cp:revision>3</cp:revision>
  <dcterms:created xsi:type="dcterms:W3CDTF">2018-07-30T01:59:00Z</dcterms:created>
  <dcterms:modified xsi:type="dcterms:W3CDTF">2018-07-30T06:36:00Z</dcterms:modified>
</cp:coreProperties>
</file>