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26DF5" w14:textId="770B0DA5" w:rsidR="00EF78F3" w:rsidRPr="006F100A" w:rsidRDefault="001E63CB" w:rsidP="006F100A">
      <w:pPr>
        <w:pStyle w:val="a5"/>
        <w:rPr>
          <w:sz w:val="28"/>
          <w:szCs w:val="28"/>
        </w:rPr>
      </w:pPr>
      <w:r w:rsidRPr="006F100A">
        <w:rPr>
          <w:sz w:val="28"/>
          <w:szCs w:val="28"/>
        </w:rPr>
        <w:t>Project1</w:t>
      </w:r>
    </w:p>
    <w:p w14:paraId="7E17594A" w14:textId="1898F0E5" w:rsidR="001E63CB" w:rsidRPr="006F100A" w:rsidRDefault="001E63CB" w:rsidP="006F100A">
      <w:pPr>
        <w:pStyle w:val="a5"/>
        <w:rPr>
          <w:sz w:val="28"/>
          <w:szCs w:val="28"/>
        </w:rPr>
      </w:pPr>
      <w:r w:rsidRPr="006F100A">
        <w:rPr>
          <w:sz w:val="28"/>
          <w:szCs w:val="28"/>
        </w:rPr>
        <w:t>Zihao Lin</w:t>
      </w:r>
      <w:r w:rsidR="009741A1">
        <w:rPr>
          <w:sz w:val="28"/>
          <w:szCs w:val="28"/>
        </w:rPr>
        <w:t xml:space="preserve"> (NetID: zl293)</w:t>
      </w:r>
    </w:p>
    <w:p w14:paraId="1D33A834" w14:textId="3588B0B1" w:rsidR="001E63CB" w:rsidRPr="006F100A" w:rsidRDefault="001E63CB" w:rsidP="006F100A">
      <w:pPr>
        <w:pStyle w:val="a5"/>
        <w:rPr>
          <w:sz w:val="28"/>
          <w:szCs w:val="28"/>
        </w:rPr>
      </w:pPr>
      <w:r w:rsidRPr="006F100A">
        <w:rPr>
          <w:sz w:val="28"/>
          <w:szCs w:val="28"/>
        </w:rPr>
        <w:t>Oct. 8</w:t>
      </w:r>
      <w:r w:rsidRPr="006F100A">
        <w:rPr>
          <w:sz w:val="28"/>
          <w:szCs w:val="28"/>
          <w:vertAlign w:val="superscript"/>
        </w:rPr>
        <w:t>th</w:t>
      </w:r>
      <w:proofErr w:type="gramStart"/>
      <w:r w:rsidRPr="006F100A">
        <w:rPr>
          <w:sz w:val="28"/>
          <w:szCs w:val="28"/>
        </w:rPr>
        <w:t xml:space="preserve"> 2020</w:t>
      </w:r>
      <w:proofErr w:type="gramEnd"/>
    </w:p>
    <w:p w14:paraId="57EF3FA8" w14:textId="1069E334" w:rsidR="001E63CB" w:rsidRPr="006F100A" w:rsidRDefault="001E63CB">
      <w:pPr>
        <w:rPr>
          <w:rFonts w:ascii="Times New Roman" w:hAnsi="Times New Roman" w:cs="Times New Roman"/>
        </w:rPr>
      </w:pPr>
    </w:p>
    <w:p w14:paraId="610B6B77" w14:textId="56A01217" w:rsidR="001E63CB" w:rsidRDefault="001E63CB">
      <w:pPr>
        <w:rPr>
          <w:rFonts w:ascii="Times New Roman" w:hAnsi="Times New Roman" w:cs="Times New Roman"/>
        </w:rPr>
      </w:pPr>
      <w:r w:rsidRPr="006F100A">
        <w:rPr>
          <w:rFonts w:ascii="Times New Roman" w:hAnsi="Times New Roman" w:cs="Times New Roman"/>
        </w:rPr>
        <w:t>In this project, I compar</w:t>
      </w:r>
      <w:r w:rsidR="009741A1">
        <w:rPr>
          <w:rFonts w:ascii="Times New Roman" w:hAnsi="Times New Roman" w:cs="Times New Roman"/>
        </w:rPr>
        <w:t>ed</w:t>
      </w:r>
      <w:r w:rsidRPr="006F100A">
        <w:rPr>
          <w:rFonts w:ascii="Times New Roman" w:hAnsi="Times New Roman" w:cs="Times New Roman"/>
        </w:rPr>
        <w:t xml:space="preserve"> five sorting algorithms, selection sorting, insertion sorting, bubble sorting, quick sorting and merge sorting, by python. According to theoretical analysis, </w:t>
      </w:r>
      <w:r w:rsidR="009741A1">
        <w:rPr>
          <w:rFonts w:ascii="Times New Roman" w:hAnsi="Times New Roman" w:cs="Times New Roman"/>
        </w:rPr>
        <w:t>t</w:t>
      </w:r>
      <w:r w:rsidRPr="006F100A">
        <w:rPr>
          <w:rFonts w:ascii="Times New Roman" w:hAnsi="Times New Roman" w:cs="Times New Roman"/>
        </w:rPr>
        <w:t>he theoretical run time of each sorting algorithm is shown below:</w:t>
      </w:r>
    </w:p>
    <w:p w14:paraId="1260E6E1" w14:textId="55E2D106" w:rsidR="006F100A" w:rsidRDefault="006F100A">
      <w:pPr>
        <w:rPr>
          <w:rFonts w:ascii="Times New Roman" w:hAnsi="Times New Roman" w:cs="Times New Roman"/>
        </w:rPr>
      </w:pPr>
    </w:p>
    <w:p w14:paraId="7979B6C2" w14:textId="77777777" w:rsidR="009741A1" w:rsidRPr="006F100A" w:rsidRDefault="009741A1">
      <w:pPr>
        <w:rPr>
          <w:rFonts w:ascii="Times New Roman" w:hAnsi="Times New Roman" w:cs="Times New Roman"/>
        </w:rPr>
      </w:pPr>
    </w:p>
    <w:tbl>
      <w:tblPr>
        <w:tblStyle w:val="a7"/>
        <w:tblW w:w="0" w:type="auto"/>
        <w:tblLook w:val="04A0" w:firstRow="1" w:lastRow="0" w:firstColumn="1" w:lastColumn="0" w:noHBand="0" w:noVBand="1"/>
      </w:tblPr>
      <w:tblGrid>
        <w:gridCol w:w="1382"/>
        <w:gridCol w:w="1382"/>
        <w:gridCol w:w="1383"/>
        <w:gridCol w:w="1383"/>
        <w:gridCol w:w="1383"/>
        <w:gridCol w:w="1383"/>
      </w:tblGrid>
      <w:tr w:rsidR="006F100A" w14:paraId="5AB018E7" w14:textId="77777777" w:rsidTr="006F100A">
        <w:tc>
          <w:tcPr>
            <w:tcW w:w="1382" w:type="dxa"/>
          </w:tcPr>
          <w:p w14:paraId="52E4B8D3" w14:textId="742EE647" w:rsidR="006F100A" w:rsidRDefault="006F100A">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lgorithm</w:t>
            </w:r>
          </w:p>
        </w:tc>
        <w:tc>
          <w:tcPr>
            <w:tcW w:w="1382" w:type="dxa"/>
          </w:tcPr>
          <w:p w14:paraId="2B935118" w14:textId="3FA2DDE4" w:rsidR="006F100A" w:rsidRDefault="006F100A">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nsertion</w:t>
            </w:r>
          </w:p>
        </w:tc>
        <w:tc>
          <w:tcPr>
            <w:tcW w:w="1383" w:type="dxa"/>
          </w:tcPr>
          <w:p w14:paraId="4D9AC269" w14:textId="40E89C6F" w:rsidR="006F100A" w:rsidRDefault="006F100A">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ubble</w:t>
            </w:r>
          </w:p>
        </w:tc>
        <w:tc>
          <w:tcPr>
            <w:tcW w:w="1383" w:type="dxa"/>
          </w:tcPr>
          <w:p w14:paraId="452114EE" w14:textId="3BDBD763" w:rsidR="006F100A" w:rsidRDefault="006F100A">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election</w:t>
            </w:r>
          </w:p>
        </w:tc>
        <w:tc>
          <w:tcPr>
            <w:tcW w:w="1383" w:type="dxa"/>
          </w:tcPr>
          <w:p w14:paraId="212CBFAF" w14:textId="3FD99FAB" w:rsidR="006F100A" w:rsidRDefault="006F100A">
            <w:pP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 xml:space="preserve">uick </w:t>
            </w:r>
          </w:p>
        </w:tc>
        <w:tc>
          <w:tcPr>
            <w:tcW w:w="1383" w:type="dxa"/>
          </w:tcPr>
          <w:p w14:paraId="4CC27284" w14:textId="7C28BF3A" w:rsidR="006F100A" w:rsidRDefault="006F100A">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erge</w:t>
            </w:r>
          </w:p>
        </w:tc>
      </w:tr>
      <w:tr w:rsidR="006F100A" w14:paraId="563EDF79" w14:textId="77777777" w:rsidTr="006F100A">
        <w:tc>
          <w:tcPr>
            <w:tcW w:w="1382" w:type="dxa"/>
          </w:tcPr>
          <w:p w14:paraId="30B845CA" w14:textId="038A673F" w:rsidR="006F100A" w:rsidRDefault="006F100A" w:rsidP="006F100A">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est case</w:t>
            </w:r>
          </w:p>
        </w:tc>
        <w:tc>
          <w:tcPr>
            <w:tcW w:w="1382" w:type="dxa"/>
          </w:tcPr>
          <w:p w14:paraId="285A1121" w14:textId="041FC177" w:rsidR="006F100A" w:rsidRDefault="006F100A" w:rsidP="006F100A">
            <w:pPr>
              <w:rPr>
                <w:rFonts w:ascii="Times New Roman" w:hAnsi="Times New Roman" w:cs="Times New Roman"/>
              </w:rPr>
            </w:pPr>
            <m:oMathPara>
              <m:oMath>
                <m:r>
                  <w:rPr>
                    <w:rFonts w:ascii="Cambria Math" w:hAnsi="Cambria Math" w:cs="Times New Roman"/>
                  </w:rPr>
                  <m:t>O(n)</m:t>
                </m:r>
              </m:oMath>
            </m:oMathPara>
          </w:p>
        </w:tc>
        <w:tc>
          <w:tcPr>
            <w:tcW w:w="1383" w:type="dxa"/>
          </w:tcPr>
          <w:p w14:paraId="224FE20D" w14:textId="23F7B512" w:rsidR="006F100A" w:rsidRDefault="006F100A" w:rsidP="006F100A">
            <w:pPr>
              <w:rPr>
                <w:rFonts w:ascii="Times New Roman" w:hAnsi="Times New Roman" w:cs="Times New Roman"/>
              </w:rPr>
            </w:pPr>
            <m:oMathPara>
              <m:oMath>
                <m:r>
                  <w:rPr>
                    <w:rFonts w:ascii="Cambria Math" w:hAnsi="Cambria Math" w:cs="Times New Roman"/>
                  </w:rPr>
                  <m:t>O(n)</m:t>
                </m:r>
              </m:oMath>
            </m:oMathPara>
          </w:p>
        </w:tc>
        <w:tc>
          <w:tcPr>
            <w:tcW w:w="1383" w:type="dxa"/>
          </w:tcPr>
          <w:p w14:paraId="6D9FD600" w14:textId="6FFD1262" w:rsidR="006F100A" w:rsidRDefault="006F100A" w:rsidP="006F100A">
            <w:pPr>
              <w:rPr>
                <w:rFonts w:ascii="Times New Roman" w:hAnsi="Times New Roman" w:cs="Times New Roman"/>
              </w:rPr>
            </w:pPr>
            <m:oMathPara>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m:oMathPara>
          </w:p>
        </w:tc>
        <w:tc>
          <w:tcPr>
            <w:tcW w:w="1383" w:type="dxa"/>
          </w:tcPr>
          <w:p w14:paraId="27E1B091" w14:textId="1058505B" w:rsidR="006F100A" w:rsidRDefault="006F100A" w:rsidP="006F100A">
            <w:pPr>
              <w:rPr>
                <w:rFonts w:ascii="Times New Roman" w:hAnsi="Times New Roman" w:cs="Times New Roman"/>
              </w:rPr>
            </w:pPr>
            <m:oMathPara>
              <m:oMath>
                <m:r>
                  <w:rPr>
                    <w:rFonts w:ascii="Cambria Math" w:hAnsi="Cambria Math" w:cs="Times New Roman"/>
                  </w:rPr>
                  <m:t>O(n</m:t>
                </m:r>
                <w:bookmarkStart w:id="0" w:name="_Hlk53137120"/>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w:bookmarkEnd w:id="0"/>
                <m:r>
                  <w:rPr>
                    <w:rFonts w:ascii="Cambria Math" w:hAnsi="Cambria Math" w:cs="Times New Roman"/>
                  </w:rPr>
                  <m:t>)</m:t>
                </m:r>
              </m:oMath>
            </m:oMathPara>
          </w:p>
        </w:tc>
        <w:tc>
          <w:tcPr>
            <w:tcW w:w="1383" w:type="dxa"/>
          </w:tcPr>
          <w:p w14:paraId="183F7A2D" w14:textId="700D9F89" w:rsidR="006F100A" w:rsidRDefault="006F100A" w:rsidP="006F100A">
            <w:pPr>
              <w:rPr>
                <w:rFonts w:ascii="Times New Roman" w:hAnsi="Times New Roman" w:cs="Times New Roman"/>
              </w:rPr>
            </w:pPr>
            <m:oMathPara>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m:oMathPara>
          </w:p>
        </w:tc>
      </w:tr>
      <w:tr w:rsidR="006F100A" w14:paraId="319C9B57" w14:textId="77777777" w:rsidTr="006F100A">
        <w:tc>
          <w:tcPr>
            <w:tcW w:w="1382" w:type="dxa"/>
          </w:tcPr>
          <w:p w14:paraId="450FF79A" w14:textId="6BC87F70" w:rsidR="006F100A" w:rsidRDefault="006F100A" w:rsidP="006F100A">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verage case</w:t>
            </w:r>
          </w:p>
        </w:tc>
        <w:tc>
          <w:tcPr>
            <w:tcW w:w="1382" w:type="dxa"/>
          </w:tcPr>
          <w:p w14:paraId="109AB633" w14:textId="0F4B2994" w:rsidR="006F100A" w:rsidRDefault="006F100A" w:rsidP="006F100A">
            <w:pPr>
              <w:rPr>
                <w:rFonts w:ascii="Times New Roman" w:hAnsi="Times New Roman" w:cs="Times New Roman"/>
              </w:rPr>
            </w:pPr>
            <m:oMathPara>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m:oMathPara>
          </w:p>
        </w:tc>
        <w:tc>
          <w:tcPr>
            <w:tcW w:w="1383" w:type="dxa"/>
          </w:tcPr>
          <w:p w14:paraId="1A4C818B" w14:textId="1D9BF0DC" w:rsidR="006F100A" w:rsidRDefault="006F100A" w:rsidP="006F100A">
            <w:pPr>
              <w:rPr>
                <w:rFonts w:ascii="Times New Roman" w:hAnsi="Times New Roman" w:cs="Times New Roman"/>
              </w:rPr>
            </w:pPr>
            <m:oMathPara>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m:oMathPara>
          </w:p>
        </w:tc>
        <w:tc>
          <w:tcPr>
            <w:tcW w:w="1383" w:type="dxa"/>
          </w:tcPr>
          <w:p w14:paraId="0412821F" w14:textId="66A68728" w:rsidR="006F100A" w:rsidRDefault="006F100A" w:rsidP="006F100A">
            <w:pPr>
              <w:rPr>
                <w:rFonts w:ascii="Times New Roman" w:hAnsi="Times New Roman" w:cs="Times New Roman"/>
              </w:rPr>
            </w:pPr>
            <m:oMathPara>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m:oMathPara>
          </w:p>
        </w:tc>
        <w:tc>
          <w:tcPr>
            <w:tcW w:w="1383" w:type="dxa"/>
          </w:tcPr>
          <w:p w14:paraId="5516A3D2" w14:textId="1BD139F8" w:rsidR="006F100A" w:rsidRDefault="006F100A" w:rsidP="006F100A">
            <w:pPr>
              <w:rPr>
                <w:rFonts w:ascii="Times New Roman" w:hAnsi="Times New Roman" w:cs="Times New Roman"/>
              </w:rPr>
            </w:pPr>
            <m:oMathPara>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m:oMathPara>
          </w:p>
        </w:tc>
        <w:tc>
          <w:tcPr>
            <w:tcW w:w="1383" w:type="dxa"/>
          </w:tcPr>
          <w:p w14:paraId="609790D8" w14:textId="0C10F86D" w:rsidR="006F100A" w:rsidRDefault="006F100A" w:rsidP="006F100A">
            <w:pPr>
              <w:rPr>
                <w:rFonts w:ascii="Times New Roman" w:hAnsi="Times New Roman" w:cs="Times New Roman"/>
              </w:rPr>
            </w:pPr>
            <m:oMathPara>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m:oMathPara>
          </w:p>
        </w:tc>
      </w:tr>
      <w:tr w:rsidR="00E52F52" w14:paraId="43CACC60" w14:textId="77777777" w:rsidTr="006F100A">
        <w:tc>
          <w:tcPr>
            <w:tcW w:w="1382" w:type="dxa"/>
          </w:tcPr>
          <w:p w14:paraId="6C882140" w14:textId="69CB35AF" w:rsidR="00E52F52" w:rsidRDefault="00E52F52" w:rsidP="006F100A">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orst case</w:t>
            </w:r>
          </w:p>
        </w:tc>
        <w:tc>
          <w:tcPr>
            <w:tcW w:w="1382" w:type="dxa"/>
          </w:tcPr>
          <w:p w14:paraId="3D708072" w14:textId="555E1FF2" w:rsidR="00E52F52" w:rsidRDefault="00E52F52" w:rsidP="006F100A">
            <w:pPr>
              <w:rPr>
                <w:rFonts w:ascii="Times New Roman" w:eastAsia="等线" w:hAnsi="Times New Roman" w:cs="Times New Roman"/>
              </w:rPr>
            </w:pPr>
            <m:oMathPara>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m:oMathPara>
          </w:p>
        </w:tc>
        <w:tc>
          <w:tcPr>
            <w:tcW w:w="1383" w:type="dxa"/>
          </w:tcPr>
          <w:p w14:paraId="1FFC7A58" w14:textId="677C15A7" w:rsidR="00E52F52" w:rsidRDefault="00E52F52" w:rsidP="006F100A">
            <w:pPr>
              <w:rPr>
                <w:rFonts w:ascii="Times New Roman" w:eastAsia="等线" w:hAnsi="Times New Roman" w:cs="Times New Roman"/>
              </w:rPr>
            </w:pPr>
            <m:oMathPara>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m:oMathPara>
          </w:p>
        </w:tc>
        <w:tc>
          <w:tcPr>
            <w:tcW w:w="1383" w:type="dxa"/>
          </w:tcPr>
          <w:p w14:paraId="33EE4F25" w14:textId="1B849387" w:rsidR="00E52F52" w:rsidRDefault="00E52F52" w:rsidP="006F100A">
            <w:pPr>
              <w:rPr>
                <w:rFonts w:ascii="Times New Roman" w:eastAsia="等线" w:hAnsi="Times New Roman" w:cs="Times New Roman"/>
              </w:rPr>
            </w:pPr>
            <m:oMathPara>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m:oMathPara>
          </w:p>
        </w:tc>
        <w:tc>
          <w:tcPr>
            <w:tcW w:w="1383" w:type="dxa"/>
          </w:tcPr>
          <w:p w14:paraId="585F1BBA" w14:textId="6FC9B592" w:rsidR="00E52F52" w:rsidRDefault="00E52F52" w:rsidP="006F100A">
            <w:pPr>
              <w:rPr>
                <w:rFonts w:ascii="Times New Roman" w:eastAsia="等线" w:hAnsi="Times New Roman" w:cs="Times New Roman"/>
              </w:rPr>
            </w:pPr>
            <m:oMathPara>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m:oMathPara>
          </w:p>
        </w:tc>
        <w:tc>
          <w:tcPr>
            <w:tcW w:w="1383" w:type="dxa"/>
          </w:tcPr>
          <w:p w14:paraId="53B78DE1" w14:textId="54718064" w:rsidR="00E52F52" w:rsidRDefault="00E52F52" w:rsidP="006F100A">
            <w:pPr>
              <w:rPr>
                <w:rFonts w:ascii="Times New Roman" w:eastAsia="等线" w:hAnsi="Times New Roman" w:cs="Times New Roman"/>
              </w:rPr>
            </w:pPr>
            <m:oMathPara>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m:oMathPara>
          </w:p>
        </w:tc>
      </w:tr>
    </w:tbl>
    <w:p w14:paraId="796A2A28" w14:textId="4D6519AD" w:rsidR="001E63CB" w:rsidRDefault="001E63CB">
      <w:pPr>
        <w:rPr>
          <w:rFonts w:ascii="Times New Roman" w:hAnsi="Times New Roman" w:cs="Times New Roman"/>
        </w:rPr>
      </w:pPr>
    </w:p>
    <w:p w14:paraId="3A96DC96" w14:textId="77777777" w:rsidR="009741A1" w:rsidRPr="006F100A" w:rsidRDefault="009741A1">
      <w:pPr>
        <w:rPr>
          <w:rFonts w:ascii="Times New Roman" w:hAnsi="Times New Roman" w:cs="Times New Roman"/>
        </w:rPr>
      </w:pPr>
    </w:p>
    <w:p w14:paraId="6E24F240" w14:textId="0BBDB71B" w:rsidR="001E63CB" w:rsidRPr="006F100A" w:rsidRDefault="00FE486E">
      <w:pPr>
        <w:rPr>
          <w:rFonts w:ascii="Times New Roman" w:hAnsi="Times New Roman" w:cs="Times New Roman"/>
        </w:rPr>
      </w:pPr>
      <w:r w:rsidRPr="006F100A">
        <w:rPr>
          <w:rFonts w:ascii="Times New Roman" w:hAnsi="Times New Roman" w:cs="Times New Roman"/>
        </w:rPr>
        <w:t xml:space="preserve">We can see that </w:t>
      </w:r>
      <w:r w:rsidR="004E1E7F" w:rsidRPr="006F100A">
        <w:rPr>
          <w:rFonts w:ascii="Times New Roman" w:hAnsi="Times New Roman" w:cs="Times New Roman"/>
        </w:rPr>
        <w:t xml:space="preserve">in the average case, </w:t>
      </w:r>
      <w:r w:rsidRPr="006F100A">
        <w:rPr>
          <w:rFonts w:ascii="Times New Roman" w:hAnsi="Times New Roman" w:cs="Times New Roman"/>
        </w:rPr>
        <w:t xml:space="preserve">merge sort and quick sort may be better than the other three. </w:t>
      </w:r>
      <w:r w:rsidR="004E1E7F" w:rsidRPr="006F100A">
        <w:rPr>
          <w:rFonts w:ascii="Times New Roman" w:hAnsi="Times New Roman" w:cs="Times New Roman"/>
        </w:rPr>
        <w:t>However, in the best case, bubble sort and insertion sort are the best, quick sort and merge sort are slower than them, and the worst algorithm is selection sort.</w:t>
      </w:r>
    </w:p>
    <w:p w14:paraId="3EA050AA" w14:textId="27436E17" w:rsidR="00FE486E" w:rsidRPr="006F100A" w:rsidRDefault="00FE486E">
      <w:pPr>
        <w:rPr>
          <w:rFonts w:ascii="Times New Roman" w:hAnsi="Times New Roman" w:cs="Times New Roman"/>
        </w:rPr>
      </w:pPr>
    </w:p>
    <w:p w14:paraId="6E3FF46D" w14:textId="0A7E2F83" w:rsidR="00FE486E" w:rsidRDefault="00FE486E">
      <w:pPr>
        <w:rPr>
          <w:rFonts w:ascii="Times New Roman" w:hAnsi="Times New Roman" w:cs="Times New Roman"/>
          <w:i/>
          <w:iCs/>
          <w:u w:val="single"/>
        </w:rPr>
      </w:pPr>
      <w:r w:rsidRPr="006F100A">
        <w:rPr>
          <w:rFonts w:ascii="Times New Roman" w:hAnsi="Times New Roman" w:cs="Times New Roman"/>
        </w:rPr>
        <w:t xml:space="preserve">The following plot shows </w:t>
      </w:r>
      <w:r w:rsidR="00D71217">
        <w:rPr>
          <w:rFonts w:ascii="Times New Roman" w:hAnsi="Times New Roman" w:cs="Times New Roman"/>
        </w:rPr>
        <w:t>one table in which are the run time of each sorting algorithm in the biggest number of n (smaller than 10</w:t>
      </w:r>
      <w:r w:rsidR="00A91E8B">
        <w:rPr>
          <w:rFonts w:ascii="Times New Roman" w:hAnsi="Times New Roman" w:cs="Times New Roman" w:hint="eastAsia"/>
        </w:rPr>
        <w:t>0</w:t>
      </w:r>
      <w:r w:rsidR="00D71217">
        <w:rPr>
          <w:rFonts w:ascii="Times New Roman" w:hAnsi="Times New Roman" w:cs="Times New Roman"/>
        </w:rPr>
        <w:t xml:space="preserve">0). </w:t>
      </w:r>
      <w:r w:rsidRPr="006F100A">
        <w:rPr>
          <w:rFonts w:ascii="Times New Roman" w:hAnsi="Times New Roman" w:cs="Times New Roman"/>
        </w:rPr>
        <w:t xml:space="preserve">the runtime of the five algorithms and one python sort. </w:t>
      </w:r>
      <w:r w:rsidR="00E52F52">
        <w:rPr>
          <w:rFonts w:ascii="Times New Roman" w:hAnsi="Times New Roman" w:cs="Times New Roman"/>
        </w:rPr>
        <w:t>Figure 1</w:t>
      </w:r>
      <w:r w:rsidRPr="006F100A">
        <w:rPr>
          <w:rFonts w:ascii="Times New Roman" w:hAnsi="Times New Roman" w:cs="Times New Roman"/>
        </w:rPr>
        <w:t xml:space="preserve"> is the run time of sorting unsorted lists, and </w:t>
      </w:r>
      <w:r w:rsidR="00E52F52">
        <w:rPr>
          <w:rFonts w:ascii="Times New Roman" w:hAnsi="Times New Roman" w:cs="Times New Roman"/>
        </w:rPr>
        <w:t>figure 2</w:t>
      </w:r>
      <w:r w:rsidRPr="006F100A">
        <w:rPr>
          <w:rFonts w:ascii="Times New Roman" w:hAnsi="Times New Roman" w:cs="Times New Roman"/>
        </w:rPr>
        <w:t xml:space="preserve"> is the run time of sorting sorted lists. According to the plots</w:t>
      </w:r>
      <w:r w:rsidR="006476F1">
        <w:rPr>
          <w:rFonts w:ascii="Times New Roman" w:hAnsi="Times New Roman" w:cs="Times New Roman"/>
        </w:rPr>
        <w:t xml:space="preserve"> and the runtime table</w:t>
      </w:r>
      <w:r w:rsidRPr="006F100A">
        <w:rPr>
          <w:rFonts w:ascii="Times New Roman" w:hAnsi="Times New Roman" w:cs="Times New Roman"/>
        </w:rPr>
        <w:t xml:space="preserve">, we can conclude that in </w:t>
      </w:r>
      <w:r w:rsidR="004E1E7F" w:rsidRPr="006F100A">
        <w:rPr>
          <w:rFonts w:ascii="Times New Roman" w:hAnsi="Times New Roman" w:cs="Times New Roman"/>
        </w:rPr>
        <w:t>the average</w:t>
      </w:r>
      <w:r w:rsidRPr="006F100A">
        <w:rPr>
          <w:rFonts w:ascii="Times New Roman" w:hAnsi="Times New Roman" w:cs="Times New Roman"/>
        </w:rPr>
        <w:t xml:space="preserve"> case, quick sorting and merge sorting are faster than bubble sorting, selection sorting and insertion sorting, which is same as what we expected according to theoretical analysis.</w:t>
      </w:r>
      <w:r w:rsidR="004E1E7F" w:rsidRPr="006F100A">
        <w:rPr>
          <w:rFonts w:ascii="Times New Roman" w:hAnsi="Times New Roman" w:cs="Times New Roman"/>
        </w:rPr>
        <w:t xml:space="preserve"> In the best case, the result</w:t>
      </w:r>
      <w:r w:rsidR="00415269" w:rsidRPr="006F100A">
        <w:rPr>
          <w:rFonts w:ascii="Times New Roman" w:hAnsi="Times New Roman" w:cs="Times New Roman"/>
        </w:rPr>
        <w:t xml:space="preserve"> also satisfie</w:t>
      </w:r>
      <w:r w:rsidR="00D71217">
        <w:rPr>
          <w:rFonts w:ascii="Times New Roman" w:hAnsi="Times New Roman" w:cs="Times New Roman"/>
        </w:rPr>
        <w:t>s</w:t>
      </w:r>
      <w:r w:rsidR="004E1E7F" w:rsidRPr="006F100A">
        <w:rPr>
          <w:rFonts w:ascii="Times New Roman" w:hAnsi="Times New Roman" w:cs="Times New Roman"/>
        </w:rPr>
        <w:t xml:space="preserve"> what we expected. In the plot, the run time of </w:t>
      </w:r>
      <w:r w:rsidR="00415269" w:rsidRPr="006F100A">
        <w:rPr>
          <w:rFonts w:ascii="Times New Roman" w:hAnsi="Times New Roman" w:cs="Times New Roman"/>
        </w:rPr>
        <w:t>selection</w:t>
      </w:r>
      <w:r w:rsidR="004E1E7F" w:rsidRPr="006F100A">
        <w:rPr>
          <w:rFonts w:ascii="Times New Roman" w:hAnsi="Times New Roman" w:cs="Times New Roman"/>
        </w:rPr>
        <w:t xml:space="preserve"> sort is the slowest one and </w:t>
      </w:r>
      <w:r w:rsidR="00415269" w:rsidRPr="006F100A">
        <w:rPr>
          <w:rFonts w:ascii="Times New Roman" w:hAnsi="Times New Roman" w:cs="Times New Roman"/>
        </w:rPr>
        <w:t>quick</w:t>
      </w:r>
      <w:r w:rsidR="004E1E7F" w:rsidRPr="006F100A">
        <w:rPr>
          <w:rFonts w:ascii="Times New Roman" w:hAnsi="Times New Roman" w:cs="Times New Roman"/>
        </w:rPr>
        <w:t xml:space="preserve"> sort is </w:t>
      </w:r>
      <w:r w:rsidR="00415269" w:rsidRPr="006F100A">
        <w:rPr>
          <w:rFonts w:ascii="Times New Roman" w:hAnsi="Times New Roman" w:cs="Times New Roman"/>
        </w:rPr>
        <w:t>the second</w:t>
      </w:r>
      <w:r w:rsidR="004E1E7F" w:rsidRPr="006F100A">
        <w:rPr>
          <w:rFonts w:ascii="Times New Roman" w:hAnsi="Times New Roman" w:cs="Times New Roman"/>
        </w:rPr>
        <w:t xml:space="preserve"> </w:t>
      </w:r>
      <w:r w:rsidR="00415269" w:rsidRPr="006F100A">
        <w:rPr>
          <w:rFonts w:ascii="Times New Roman" w:hAnsi="Times New Roman" w:cs="Times New Roman"/>
        </w:rPr>
        <w:t xml:space="preserve">slowest algorithm. Others are </w:t>
      </w:r>
      <w:r w:rsidR="00D71217">
        <w:rPr>
          <w:rFonts w:ascii="Times New Roman" w:hAnsi="Times New Roman" w:cs="Times New Roman"/>
        </w:rPr>
        <w:t>close</w:t>
      </w:r>
      <w:r w:rsidR="00415269" w:rsidRPr="006F100A">
        <w:rPr>
          <w:rFonts w:ascii="Times New Roman" w:hAnsi="Times New Roman" w:cs="Times New Roman"/>
        </w:rPr>
        <w:t xml:space="preserve"> </w:t>
      </w:r>
      <w:r w:rsidR="00D71217">
        <w:rPr>
          <w:rFonts w:ascii="Times New Roman" w:hAnsi="Times New Roman" w:cs="Times New Roman"/>
        </w:rPr>
        <w:t>and all</w:t>
      </w:r>
      <w:r w:rsidR="00415269" w:rsidRPr="006F100A">
        <w:rPr>
          <w:rFonts w:ascii="Times New Roman" w:hAnsi="Times New Roman" w:cs="Times New Roman"/>
        </w:rPr>
        <w:t xml:space="preserve"> very fast</w:t>
      </w:r>
      <w:r w:rsidR="00D71217">
        <w:rPr>
          <w:rFonts w:ascii="Times New Roman" w:hAnsi="Times New Roman" w:cs="Times New Roman"/>
        </w:rPr>
        <w:t>, however, the merge sort algorithm is a little slower than insertion and bubble sort</w:t>
      </w:r>
      <w:r w:rsidR="004E1E7F" w:rsidRPr="006F100A">
        <w:rPr>
          <w:rFonts w:ascii="Times New Roman" w:hAnsi="Times New Roman" w:cs="Times New Roman"/>
        </w:rPr>
        <w:t>.</w:t>
      </w:r>
      <w:r w:rsidR="009D24B1">
        <w:rPr>
          <w:rFonts w:ascii="Times New Roman" w:hAnsi="Times New Roman" w:cs="Times New Roman"/>
        </w:rPr>
        <w:t xml:space="preserve"> </w:t>
      </w:r>
      <w:r w:rsidR="00E52F52" w:rsidRPr="00E52F52">
        <w:rPr>
          <w:rFonts w:ascii="Times New Roman" w:hAnsi="Times New Roman" w:cs="Times New Roman"/>
          <w:i/>
          <w:iCs/>
          <w:u w:val="single"/>
        </w:rPr>
        <w:t>(Answer question 6.3-1)</w:t>
      </w:r>
    </w:p>
    <w:p w14:paraId="6DD9438A" w14:textId="48993F0F" w:rsidR="006476F1" w:rsidRDefault="006476F1">
      <w:pPr>
        <w:rPr>
          <w:rFonts w:ascii="Times New Roman" w:hAnsi="Times New Roman" w:cs="Times New Roman"/>
        </w:rPr>
      </w:pPr>
    </w:p>
    <w:p w14:paraId="3A14F0C0" w14:textId="77777777" w:rsidR="009741A1" w:rsidRPr="006476F1" w:rsidRDefault="009741A1">
      <w:pPr>
        <w:rPr>
          <w:rFonts w:ascii="Times New Roman" w:hAnsi="Times New Roman" w:cs="Times New Roman"/>
        </w:rPr>
      </w:pPr>
    </w:p>
    <w:tbl>
      <w:tblPr>
        <w:tblStyle w:val="a7"/>
        <w:tblW w:w="0" w:type="auto"/>
        <w:tblLook w:val="04A0" w:firstRow="1" w:lastRow="0" w:firstColumn="1" w:lastColumn="0" w:noHBand="0" w:noVBand="1"/>
      </w:tblPr>
      <w:tblGrid>
        <w:gridCol w:w="1382"/>
        <w:gridCol w:w="1382"/>
        <w:gridCol w:w="1383"/>
        <w:gridCol w:w="1383"/>
        <w:gridCol w:w="1383"/>
        <w:gridCol w:w="1383"/>
      </w:tblGrid>
      <w:tr w:rsidR="00376DD0" w14:paraId="7FE1038D" w14:textId="77777777" w:rsidTr="00D76BE3">
        <w:tc>
          <w:tcPr>
            <w:tcW w:w="1382" w:type="dxa"/>
          </w:tcPr>
          <w:p w14:paraId="0F4B6CE8" w14:textId="77777777" w:rsidR="00376DD0" w:rsidRDefault="00376DD0" w:rsidP="00D76BE3">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lgorithm</w:t>
            </w:r>
          </w:p>
        </w:tc>
        <w:tc>
          <w:tcPr>
            <w:tcW w:w="1382" w:type="dxa"/>
          </w:tcPr>
          <w:p w14:paraId="5B9DB807" w14:textId="77777777" w:rsidR="00376DD0" w:rsidRDefault="00376DD0" w:rsidP="00D76BE3">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nsertion</w:t>
            </w:r>
          </w:p>
        </w:tc>
        <w:tc>
          <w:tcPr>
            <w:tcW w:w="1383" w:type="dxa"/>
          </w:tcPr>
          <w:p w14:paraId="4CA9DAC8" w14:textId="77777777" w:rsidR="00376DD0" w:rsidRDefault="00376DD0" w:rsidP="00D76BE3">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ubble</w:t>
            </w:r>
          </w:p>
        </w:tc>
        <w:tc>
          <w:tcPr>
            <w:tcW w:w="1383" w:type="dxa"/>
          </w:tcPr>
          <w:p w14:paraId="2B3AF643" w14:textId="77777777" w:rsidR="00376DD0" w:rsidRDefault="00376DD0" w:rsidP="00D76BE3">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election</w:t>
            </w:r>
          </w:p>
        </w:tc>
        <w:tc>
          <w:tcPr>
            <w:tcW w:w="1383" w:type="dxa"/>
          </w:tcPr>
          <w:p w14:paraId="10062662" w14:textId="77777777" w:rsidR="00376DD0" w:rsidRDefault="00376DD0" w:rsidP="00D76BE3">
            <w:pP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 xml:space="preserve">uick </w:t>
            </w:r>
          </w:p>
        </w:tc>
        <w:tc>
          <w:tcPr>
            <w:tcW w:w="1383" w:type="dxa"/>
          </w:tcPr>
          <w:p w14:paraId="56FB405D" w14:textId="77777777" w:rsidR="00376DD0" w:rsidRDefault="00376DD0" w:rsidP="00D76BE3">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erge</w:t>
            </w:r>
          </w:p>
        </w:tc>
      </w:tr>
      <w:tr w:rsidR="00376DD0" w14:paraId="48729AE8" w14:textId="77777777" w:rsidTr="00D76BE3">
        <w:tc>
          <w:tcPr>
            <w:tcW w:w="1382" w:type="dxa"/>
          </w:tcPr>
          <w:p w14:paraId="76523B45" w14:textId="77777777" w:rsidR="00376DD0" w:rsidRDefault="00376DD0" w:rsidP="00D76BE3">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est case</w:t>
            </w:r>
          </w:p>
        </w:tc>
        <w:tc>
          <w:tcPr>
            <w:tcW w:w="1382" w:type="dxa"/>
          </w:tcPr>
          <w:p w14:paraId="4BB8BA6E" w14:textId="7F01C50D" w:rsidR="00376DD0" w:rsidRDefault="006476F1" w:rsidP="00D76BE3">
            <w:pPr>
              <w:rPr>
                <w:rFonts w:ascii="Times New Roman" w:hAnsi="Times New Roman" w:cs="Times New Roman"/>
              </w:rPr>
            </w:pPr>
            <m:oMathPara>
              <m:oMath>
                <m:r>
                  <w:rPr>
                    <w:rFonts w:ascii="Cambria Math" w:hAnsi="Cambria Math" w:cs="Times New Roman"/>
                  </w:rPr>
                  <m:t>0.000417</m:t>
                </m:r>
              </m:oMath>
            </m:oMathPara>
          </w:p>
        </w:tc>
        <w:tc>
          <w:tcPr>
            <w:tcW w:w="1383" w:type="dxa"/>
          </w:tcPr>
          <w:p w14:paraId="08D4EB40" w14:textId="1FACB996" w:rsidR="00376DD0" w:rsidRDefault="006476F1" w:rsidP="00D76BE3">
            <w:pPr>
              <w:rPr>
                <w:rFonts w:ascii="Times New Roman" w:hAnsi="Times New Roman" w:cs="Times New Roman"/>
              </w:rPr>
            </w:pPr>
            <m:oMathPara>
              <m:oMath>
                <m:r>
                  <w:rPr>
                    <w:rFonts w:ascii="Cambria Math" w:hAnsi="Cambria Math" w:cs="Times New Roman"/>
                  </w:rPr>
                  <m:t>0.000133</m:t>
                </m:r>
              </m:oMath>
            </m:oMathPara>
          </w:p>
        </w:tc>
        <w:tc>
          <w:tcPr>
            <w:tcW w:w="1383" w:type="dxa"/>
          </w:tcPr>
          <w:p w14:paraId="6B51AF31" w14:textId="4020B9BD" w:rsidR="00376DD0" w:rsidRDefault="006476F1" w:rsidP="00D76BE3">
            <w:pPr>
              <w:rPr>
                <w:rFonts w:ascii="Times New Roman" w:hAnsi="Times New Roman" w:cs="Times New Roman"/>
              </w:rPr>
            </w:pPr>
            <m:oMathPara>
              <m:oMath>
                <m:r>
                  <w:rPr>
                    <w:rFonts w:ascii="Cambria Math" w:hAnsi="Cambria Math" w:cs="Times New Roman"/>
                  </w:rPr>
                  <m:t>0.050337</m:t>
                </m:r>
              </m:oMath>
            </m:oMathPara>
          </w:p>
        </w:tc>
        <w:tc>
          <w:tcPr>
            <w:tcW w:w="1383" w:type="dxa"/>
          </w:tcPr>
          <w:p w14:paraId="37BAECCD" w14:textId="4D0568C3" w:rsidR="00376DD0" w:rsidRDefault="006476F1" w:rsidP="00D76BE3">
            <w:pPr>
              <w:rPr>
                <w:rFonts w:ascii="Times New Roman" w:hAnsi="Times New Roman" w:cs="Times New Roman"/>
              </w:rPr>
            </w:pPr>
            <m:oMathPara>
              <m:oMath>
                <m:r>
                  <w:rPr>
                    <w:rFonts w:ascii="Cambria Math" w:hAnsi="Cambria Math" w:cs="Times New Roman"/>
                  </w:rPr>
                  <m:t>0.042039</m:t>
                </m:r>
              </m:oMath>
            </m:oMathPara>
          </w:p>
        </w:tc>
        <w:tc>
          <w:tcPr>
            <w:tcW w:w="1383" w:type="dxa"/>
          </w:tcPr>
          <w:p w14:paraId="191B5402" w14:textId="3F5DDF68" w:rsidR="00376DD0" w:rsidRDefault="006476F1" w:rsidP="00D76BE3">
            <w:pPr>
              <w:rPr>
                <w:rFonts w:ascii="Times New Roman" w:hAnsi="Times New Roman" w:cs="Times New Roman"/>
              </w:rPr>
            </w:pPr>
            <m:oMathPara>
              <m:oMath>
                <m:r>
                  <w:rPr>
                    <w:rFonts w:ascii="Cambria Math" w:hAnsi="Cambria Math" w:cs="Times New Roman"/>
                  </w:rPr>
                  <m:t>0.003956</m:t>
                </m:r>
              </m:oMath>
            </m:oMathPara>
          </w:p>
        </w:tc>
      </w:tr>
      <w:tr w:rsidR="00376DD0" w14:paraId="6AFB0D92" w14:textId="77777777" w:rsidTr="00D76BE3">
        <w:tc>
          <w:tcPr>
            <w:tcW w:w="1382" w:type="dxa"/>
          </w:tcPr>
          <w:p w14:paraId="6FAD8960" w14:textId="77777777" w:rsidR="00376DD0" w:rsidRDefault="00376DD0" w:rsidP="00D76BE3">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verage case</w:t>
            </w:r>
          </w:p>
        </w:tc>
        <w:tc>
          <w:tcPr>
            <w:tcW w:w="1382" w:type="dxa"/>
          </w:tcPr>
          <w:p w14:paraId="6F7C1292" w14:textId="2F675DA9" w:rsidR="00376DD0" w:rsidRDefault="006476F1" w:rsidP="00D76BE3">
            <w:pPr>
              <w:rPr>
                <w:rFonts w:ascii="Times New Roman" w:hAnsi="Times New Roman" w:cs="Times New Roman"/>
              </w:rPr>
            </w:pPr>
            <m:oMathPara>
              <m:oMath>
                <m:r>
                  <w:rPr>
                    <w:rFonts w:ascii="Cambria Math" w:hAnsi="Cambria Math" w:cs="Times New Roman"/>
                  </w:rPr>
                  <m:t>0.014830</m:t>
                </m:r>
              </m:oMath>
            </m:oMathPara>
          </w:p>
        </w:tc>
        <w:tc>
          <w:tcPr>
            <w:tcW w:w="1383" w:type="dxa"/>
          </w:tcPr>
          <w:p w14:paraId="05E15E0F" w14:textId="775F2268" w:rsidR="00376DD0" w:rsidRDefault="006476F1" w:rsidP="00D76BE3">
            <w:pPr>
              <w:rPr>
                <w:rFonts w:ascii="Times New Roman" w:hAnsi="Times New Roman" w:cs="Times New Roman"/>
              </w:rPr>
            </w:pPr>
            <m:oMathPara>
              <m:oMath>
                <m:r>
                  <w:rPr>
                    <w:rFonts w:ascii="Cambria Math" w:hAnsi="Cambria Math" w:cs="Times New Roman"/>
                  </w:rPr>
                  <m:t>0.043234</m:t>
                </m:r>
              </m:oMath>
            </m:oMathPara>
          </w:p>
        </w:tc>
        <w:tc>
          <w:tcPr>
            <w:tcW w:w="1383" w:type="dxa"/>
          </w:tcPr>
          <w:p w14:paraId="31E21208" w14:textId="3AC2D00C" w:rsidR="00376DD0" w:rsidRDefault="006476F1" w:rsidP="00D76BE3">
            <w:pPr>
              <w:rPr>
                <w:rFonts w:ascii="Times New Roman" w:hAnsi="Times New Roman" w:cs="Times New Roman"/>
              </w:rPr>
            </w:pPr>
            <m:oMathPara>
              <m:oMath>
                <m:r>
                  <w:rPr>
                    <w:rFonts w:ascii="Cambria Math" w:hAnsi="Cambria Math" w:cs="Times New Roman"/>
                  </w:rPr>
                  <m:t>0.014161</m:t>
                </m:r>
              </m:oMath>
            </m:oMathPara>
          </w:p>
        </w:tc>
        <w:tc>
          <w:tcPr>
            <w:tcW w:w="1383" w:type="dxa"/>
          </w:tcPr>
          <w:p w14:paraId="48DA99AB" w14:textId="31CDA385" w:rsidR="00376DD0" w:rsidRDefault="006476F1" w:rsidP="00D76BE3">
            <w:pPr>
              <w:rPr>
                <w:rFonts w:ascii="Times New Roman" w:hAnsi="Times New Roman" w:cs="Times New Roman"/>
              </w:rPr>
            </w:pPr>
            <m:oMathPara>
              <m:oMath>
                <m:r>
                  <w:rPr>
                    <w:rFonts w:ascii="Cambria Math" w:hAnsi="Cambria Math" w:cs="Times New Roman"/>
                  </w:rPr>
                  <m:t>0.001162</m:t>
                </m:r>
              </m:oMath>
            </m:oMathPara>
          </w:p>
        </w:tc>
        <w:tc>
          <w:tcPr>
            <w:tcW w:w="1383" w:type="dxa"/>
          </w:tcPr>
          <w:p w14:paraId="05460A05" w14:textId="320364BE" w:rsidR="00376DD0" w:rsidRDefault="006476F1" w:rsidP="00D76BE3">
            <w:pPr>
              <w:rPr>
                <w:rFonts w:ascii="Times New Roman" w:hAnsi="Times New Roman" w:cs="Times New Roman"/>
              </w:rPr>
            </w:pPr>
            <m:oMathPara>
              <m:oMath>
                <m:r>
                  <w:rPr>
                    <w:rFonts w:ascii="Cambria Math" w:hAnsi="Cambria Math" w:cs="Times New Roman"/>
                  </w:rPr>
                  <m:t>0.002694</m:t>
                </m:r>
              </m:oMath>
            </m:oMathPara>
          </w:p>
        </w:tc>
      </w:tr>
    </w:tbl>
    <w:p w14:paraId="0319C947" w14:textId="77777777" w:rsidR="00376DD0" w:rsidRPr="00376DD0" w:rsidRDefault="00376DD0">
      <w:pPr>
        <w:rPr>
          <w:rFonts w:ascii="Times New Roman" w:hAnsi="Times New Roman" w:cs="Times New Roman"/>
        </w:rPr>
      </w:pPr>
    </w:p>
    <w:p w14:paraId="3A757BC7" w14:textId="481A4999" w:rsidR="009D24B1" w:rsidRDefault="00415269" w:rsidP="009D24B1">
      <w:pPr>
        <w:ind w:firstLine="420"/>
        <w:jc w:val="center"/>
        <w:rPr>
          <w:rFonts w:ascii="Times New Roman" w:hAnsi="Times New Roman" w:cs="Times New Roman"/>
        </w:rPr>
      </w:pPr>
      <w:r w:rsidRPr="006F100A">
        <w:rPr>
          <w:rFonts w:ascii="Times New Roman" w:hAnsi="Times New Roman" w:cs="Times New Roman"/>
          <w:noProof/>
        </w:rPr>
        <w:lastRenderedPageBreak/>
        <w:drawing>
          <wp:inline distT="0" distB="0" distL="0" distR="0" wp14:anchorId="4AD53914" wp14:editId="42461C5A">
            <wp:extent cx="3033622" cy="238447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3962" cy="2392601"/>
                    </a:xfrm>
                    <a:prstGeom prst="rect">
                      <a:avLst/>
                    </a:prstGeom>
                    <a:noFill/>
                    <a:ln>
                      <a:noFill/>
                    </a:ln>
                  </pic:spPr>
                </pic:pic>
              </a:graphicData>
            </a:graphic>
          </wp:inline>
        </w:drawing>
      </w:r>
    </w:p>
    <w:p w14:paraId="6E6ABEA1" w14:textId="48EE43E0" w:rsidR="009D24B1" w:rsidRDefault="009D24B1" w:rsidP="009D24B1">
      <w:pPr>
        <w:jc w:val="center"/>
        <w:rPr>
          <w:rFonts w:ascii="Times New Roman" w:hAnsi="Times New Roman" w:cs="Times New Roman"/>
        </w:rPr>
      </w:pPr>
      <w:r>
        <w:t xml:space="preserve">         </w:t>
      </w:r>
      <w:r w:rsidR="00B7600E">
        <w:t xml:space="preserve">Figure </w:t>
      </w:r>
      <w:r w:rsidR="00495054">
        <w:fldChar w:fldCharType="begin"/>
      </w:r>
      <w:r w:rsidR="00495054">
        <w:instrText xml:space="preserve"> SEQ Figure \* ARABIC </w:instrText>
      </w:r>
      <w:r w:rsidR="00495054">
        <w:fldChar w:fldCharType="separate"/>
      </w:r>
      <w:r w:rsidR="00A91E8B">
        <w:rPr>
          <w:noProof/>
        </w:rPr>
        <w:t>1</w:t>
      </w:r>
      <w:r w:rsidR="00495054">
        <w:rPr>
          <w:noProof/>
        </w:rPr>
        <w:fldChar w:fldCharType="end"/>
      </w:r>
    </w:p>
    <w:p w14:paraId="2E0B6491" w14:textId="092F15FA" w:rsidR="00B7600E" w:rsidRPr="009D24B1" w:rsidRDefault="00415269" w:rsidP="009D24B1">
      <w:pPr>
        <w:ind w:firstLine="420"/>
        <w:jc w:val="center"/>
        <w:rPr>
          <w:rFonts w:ascii="Times New Roman" w:hAnsi="Times New Roman" w:cs="Times New Roman"/>
        </w:rPr>
      </w:pPr>
      <w:r w:rsidRPr="006F100A">
        <w:rPr>
          <w:rFonts w:ascii="Times New Roman" w:hAnsi="Times New Roman" w:cs="Times New Roman"/>
          <w:noProof/>
        </w:rPr>
        <w:drawing>
          <wp:inline distT="0" distB="0" distL="0" distR="0" wp14:anchorId="3E9EA4EC" wp14:editId="07B36FF5">
            <wp:extent cx="3045349" cy="2378422"/>
            <wp:effectExtent l="0" t="0" r="317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7699" cy="2442738"/>
                    </a:xfrm>
                    <a:prstGeom prst="rect">
                      <a:avLst/>
                    </a:prstGeom>
                    <a:noFill/>
                    <a:ln>
                      <a:noFill/>
                    </a:ln>
                  </pic:spPr>
                </pic:pic>
              </a:graphicData>
            </a:graphic>
          </wp:inline>
        </w:drawing>
      </w:r>
    </w:p>
    <w:p w14:paraId="0FDEB267" w14:textId="7A6DE785" w:rsidR="004E1E7F" w:rsidRPr="006F100A" w:rsidRDefault="009D24B1" w:rsidP="009D24B1">
      <w:pPr>
        <w:pStyle w:val="a9"/>
        <w:jc w:val="center"/>
        <w:rPr>
          <w:rFonts w:ascii="Times New Roman" w:hAnsi="Times New Roman" w:cs="Times New Roman"/>
        </w:rPr>
      </w:pPr>
      <w:r>
        <w:rPr>
          <w:rFonts w:asciiTheme="minorHAnsi" w:eastAsiaTheme="minorEastAsia" w:hAnsiTheme="minorHAnsi" w:cstheme="minorBidi"/>
          <w:sz w:val="21"/>
          <w:szCs w:val="22"/>
        </w:rPr>
        <w:t xml:space="preserve">         </w:t>
      </w:r>
      <w:r w:rsidR="00B7600E" w:rsidRPr="009D24B1">
        <w:rPr>
          <w:rFonts w:asciiTheme="minorHAnsi" w:eastAsiaTheme="minorEastAsia" w:hAnsiTheme="minorHAnsi" w:cstheme="minorBidi"/>
          <w:sz w:val="21"/>
          <w:szCs w:val="22"/>
        </w:rPr>
        <w:t>Figure</w:t>
      </w:r>
      <w:r w:rsidR="00B7600E">
        <w:t xml:space="preserve"> </w:t>
      </w:r>
      <w:r w:rsidR="00B7600E" w:rsidRPr="009D24B1">
        <w:rPr>
          <w:rFonts w:asciiTheme="minorHAnsi" w:eastAsiaTheme="minorEastAsia" w:hAnsiTheme="minorHAnsi" w:cstheme="minorBidi"/>
          <w:sz w:val="21"/>
          <w:szCs w:val="22"/>
        </w:rPr>
        <w:fldChar w:fldCharType="begin"/>
      </w:r>
      <w:r w:rsidR="00B7600E" w:rsidRPr="009D24B1">
        <w:rPr>
          <w:rFonts w:asciiTheme="minorHAnsi" w:eastAsiaTheme="minorEastAsia" w:hAnsiTheme="minorHAnsi" w:cstheme="minorBidi"/>
          <w:sz w:val="21"/>
          <w:szCs w:val="22"/>
        </w:rPr>
        <w:instrText xml:space="preserve"> SEQ Figure \* ARABIC </w:instrText>
      </w:r>
      <w:r w:rsidR="00B7600E" w:rsidRPr="009D24B1">
        <w:rPr>
          <w:rFonts w:asciiTheme="minorHAnsi" w:eastAsiaTheme="minorEastAsia" w:hAnsiTheme="minorHAnsi" w:cstheme="minorBidi"/>
          <w:sz w:val="21"/>
          <w:szCs w:val="22"/>
        </w:rPr>
        <w:fldChar w:fldCharType="separate"/>
      </w:r>
      <w:r w:rsidR="00A91E8B">
        <w:rPr>
          <w:rFonts w:asciiTheme="minorHAnsi" w:eastAsiaTheme="minorEastAsia" w:hAnsiTheme="minorHAnsi" w:cstheme="minorBidi"/>
          <w:noProof/>
          <w:sz w:val="21"/>
          <w:szCs w:val="22"/>
        </w:rPr>
        <w:t>2</w:t>
      </w:r>
      <w:r w:rsidR="00B7600E" w:rsidRPr="009D24B1">
        <w:rPr>
          <w:rFonts w:asciiTheme="minorHAnsi" w:eastAsiaTheme="minorEastAsia" w:hAnsiTheme="minorHAnsi" w:cstheme="minorBidi"/>
          <w:sz w:val="21"/>
          <w:szCs w:val="22"/>
        </w:rPr>
        <w:fldChar w:fldCharType="end"/>
      </w:r>
    </w:p>
    <w:p w14:paraId="5018CEF5" w14:textId="77777777" w:rsidR="004E1E7F" w:rsidRPr="006F100A" w:rsidRDefault="004E1E7F">
      <w:pPr>
        <w:rPr>
          <w:rFonts w:ascii="Times New Roman" w:hAnsi="Times New Roman" w:cs="Times New Roman"/>
        </w:rPr>
      </w:pPr>
    </w:p>
    <w:p w14:paraId="2242056E" w14:textId="0340B6A7" w:rsidR="00FE486E" w:rsidRPr="006F100A" w:rsidRDefault="00FE486E">
      <w:pPr>
        <w:rPr>
          <w:rFonts w:ascii="Times New Roman" w:hAnsi="Times New Roman" w:cs="Times New Roman"/>
        </w:rPr>
      </w:pPr>
      <w:r w:rsidRPr="006F100A">
        <w:rPr>
          <w:rFonts w:ascii="Times New Roman" w:hAnsi="Times New Roman" w:cs="Times New Roman"/>
        </w:rPr>
        <w:t>We look at some details in these plots</w:t>
      </w:r>
      <w:r w:rsidR="00D71217">
        <w:rPr>
          <w:rFonts w:ascii="Times New Roman" w:hAnsi="Times New Roman" w:cs="Times New Roman"/>
        </w:rPr>
        <w:t xml:space="preserve"> and the table</w:t>
      </w:r>
      <w:r w:rsidRPr="006F100A">
        <w:rPr>
          <w:rFonts w:ascii="Times New Roman" w:hAnsi="Times New Roman" w:cs="Times New Roman"/>
        </w:rPr>
        <w:t>. In unsorted case</w:t>
      </w:r>
      <w:r w:rsidR="009D24B1">
        <w:rPr>
          <w:rFonts w:ascii="Times New Roman" w:hAnsi="Times New Roman" w:cs="Times New Roman"/>
        </w:rPr>
        <w:t xml:space="preserve"> (figure 1)</w:t>
      </w:r>
      <w:r w:rsidRPr="006F100A">
        <w:rPr>
          <w:rFonts w:ascii="Times New Roman" w:hAnsi="Times New Roman" w:cs="Times New Roman"/>
        </w:rPr>
        <w:t xml:space="preserve">, </w:t>
      </w:r>
      <w:r w:rsidR="00415269" w:rsidRPr="006F100A">
        <w:rPr>
          <w:rFonts w:ascii="Times New Roman" w:hAnsi="Times New Roman" w:cs="Times New Roman"/>
        </w:rPr>
        <w:t>the best algorithm except python sort is quick sort</w:t>
      </w:r>
      <w:r w:rsidR="006476F1">
        <w:rPr>
          <w:rFonts w:ascii="Times New Roman" w:hAnsi="Times New Roman" w:cs="Times New Roman"/>
        </w:rPr>
        <w:t xml:space="preserve"> whose run time with biggest n is 0.001162</w:t>
      </w:r>
      <w:r w:rsidR="00415269" w:rsidRPr="006F100A">
        <w:rPr>
          <w:rFonts w:ascii="Times New Roman" w:hAnsi="Times New Roman" w:cs="Times New Roman"/>
        </w:rPr>
        <w:t xml:space="preserve"> and the worst algorithm is bubble sort</w:t>
      </w:r>
      <w:r w:rsidR="006476F1">
        <w:rPr>
          <w:rFonts w:ascii="Times New Roman" w:hAnsi="Times New Roman" w:cs="Times New Roman"/>
        </w:rPr>
        <w:t xml:space="preserve"> whose run time with biggest n is 0.043234</w:t>
      </w:r>
      <w:r w:rsidR="00415269" w:rsidRPr="006F100A">
        <w:rPr>
          <w:rFonts w:ascii="Times New Roman" w:hAnsi="Times New Roman" w:cs="Times New Roman"/>
        </w:rPr>
        <w:t xml:space="preserve">. In the sorted case, the best algorithm </w:t>
      </w:r>
      <w:r w:rsidR="006476F1">
        <w:rPr>
          <w:rFonts w:ascii="Times New Roman" w:hAnsi="Times New Roman" w:cs="Times New Roman"/>
        </w:rPr>
        <w:t>is</w:t>
      </w:r>
      <w:r w:rsidR="00415269" w:rsidRPr="006F100A">
        <w:rPr>
          <w:rFonts w:ascii="Times New Roman" w:hAnsi="Times New Roman" w:cs="Times New Roman"/>
        </w:rPr>
        <w:t xml:space="preserve"> </w:t>
      </w:r>
      <w:r w:rsidR="006476F1">
        <w:rPr>
          <w:rFonts w:ascii="Times New Roman" w:hAnsi="Times New Roman" w:cs="Times New Roman"/>
        </w:rPr>
        <w:t>bubble</w:t>
      </w:r>
      <w:r w:rsidR="00415269" w:rsidRPr="006F100A">
        <w:rPr>
          <w:rFonts w:ascii="Times New Roman" w:hAnsi="Times New Roman" w:cs="Times New Roman"/>
        </w:rPr>
        <w:t xml:space="preserve"> sort</w:t>
      </w:r>
      <w:r w:rsidR="006476F1">
        <w:rPr>
          <w:rFonts w:ascii="Times New Roman" w:hAnsi="Times New Roman" w:cs="Times New Roman"/>
        </w:rPr>
        <w:t xml:space="preserve"> which run time with biggest n is 0.000133</w:t>
      </w:r>
      <w:r w:rsidR="00415269" w:rsidRPr="006F100A">
        <w:rPr>
          <w:rFonts w:ascii="Times New Roman" w:hAnsi="Times New Roman" w:cs="Times New Roman"/>
        </w:rPr>
        <w:t>.</w:t>
      </w:r>
      <w:r w:rsidR="006476F1">
        <w:rPr>
          <w:rFonts w:ascii="Times New Roman" w:hAnsi="Times New Roman" w:cs="Times New Roman"/>
        </w:rPr>
        <w:t xml:space="preserve"> Insertion sort is the second-best algorithm whose runtime is not so different from bubble sort. The worst algorithm is selection sort whose run time with biggest n is 0.050337.</w:t>
      </w:r>
      <w:r w:rsidR="00415269" w:rsidRPr="006F100A">
        <w:rPr>
          <w:rFonts w:ascii="Times New Roman" w:hAnsi="Times New Roman" w:cs="Times New Roman"/>
        </w:rPr>
        <w:t xml:space="preserve"> That’s reasonable. First, in unsorted case</w:t>
      </w:r>
      <w:r w:rsidR="006476F1">
        <w:rPr>
          <w:rFonts w:ascii="Times New Roman" w:hAnsi="Times New Roman" w:cs="Times New Roman"/>
        </w:rPr>
        <w:t xml:space="preserve"> (figure 1)</w:t>
      </w:r>
      <w:r w:rsidR="00415269" w:rsidRPr="006F100A">
        <w:rPr>
          <w:rFonts w:ascii="Times New Roman" w:hAnsi="Times New Roman" w:cs="Times New Roman"/>
        </w:rPr>
        <w:t>, bubble sort has the most swap times and has to search many values, however quick sort doesn’t need so many swap times.</w:t>
      </w:r>
      <w:r w:rsidR="00A61307" w:rsidRPr="006F100A">
        <w:rPr>
          <w:rFonts w:ascii="Times New Roman" w:hAnsi="Times New Roman" w:cs="Times New Roman"/>
        </w:rPr>
        <w:t xml:space="preserve"> In the sorted case</w:t>
      </w:r>
      <w:r w:rsidR="009D24B1">
        <w:rPr>
          <w:rFonts w:ascii="Times New Roman" w:hAnsi="Times New Roman" w:cs="Times New Roman"/>
        </w:rPr>
        <w:t xml:space="preserve"> (figure 2)</w:t>
      </w:r>
      <w:r w:rsidR="00A61307" w:rsidRPr="006F100A">
        <w:rPr>
          <w:rFonts w:ascii="Times New Roman" w:hAnsi="Times New Roman" w:cs="Times New Roman"/>
        </w:rPr>
        <w:t xml:space="preserve">, run time depends on the search time. The best algorithms do not need to swap, and their search time is </w:t>
      </w:r>
      <m:oMath>
        <m:r>
          <w:rPr>
            <w:rFonts w:ascii="Cambria Math" w:hAnsi="Cambria Math" w:cs="Times New Roman"/>
          </w:rPr>
          <m:t>O(n)</m:t>
        </m:r>
      </m:oMath>
      <w:r w:rsidR="00A61307" w:rsidRPr="006F100A">
        <w:rPr>
          <w:rFonts w:ascii="Times New Roman" w:hAnsi="Times New Roman" w:cs="Times New Roman"/>
        </w:rPr>
        <w:t xml:space="preserve"> while </w:t>
      </w:r>
      <w:r w:rsidR="00E32C19" w:rsidRPr="006F100A">
        <w:rPr>
          <w:rFonts w:ascii="Times New Roman" w:hAnsi="Times New Roman" w:cs="Times New Roman"/>
        </w:rPr>
        <w:t>others</w:t>
      </w:r>
      <w:r w:rsidR="00A61307" w:rsidRPr="006F100A">
        <w:rPr>
          <w:rFonts w:ascii="Times New Roman" w:hAnsi="Times New Roman" w:cs="Times New Roman"/>
        </w:rPr>
        <w:t xml:space="preserve"> are </w:t>
      </w:r>
      <w:r w:rsidR="00E32C19" w:rsidRPr="006F100A">
        <w:rPr>
          <w:rFonts w:ascii="Times New Roman" w:hAnsi="Times New Roman" w:cs="Times New Roman"/>
        </w:rPr>
        <w:t>larger</w:t>
      </w:r>
      <w:r w:rsidR="00A61307" w:rsidRPr="006F100A">
        <w:rPr>
          <w:rFonts w:ascii="Times New Roman" w:hAnsi="Times New Roman" w:cs="Times New Roman"/>
        </w:rPr>
        <w:t xml:space="preserve"> than that. The worst case, quick search needs</w:t>
      </w:r>
      <w:r w:rsidR="009D24B1">
        <w:rPr>
          <w:rFonts w:ascii="Times New Roman" w:hAnsi="Times New Roman" w:cs="Times New Roman"/>
        </w:rPr>
        <w:t xml:space="preserve">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E32C19">
        <w:rPr>
          <w:rFonts w:ascii="Times New Roman" w:hAnsi="Times New Roman" w:cs="Times New Roman" w:hint="eastAsia"/>
        </w:rPr>
        <w:t xml:space="preserve"> </w:t>
      </w:r>
      <w:r w:rsidR="00A61307" w:rsidRPr="006F100A">
        <w:rPr>
          <w:rFonts w:ascii="Times New Roman" w:hAnsi="Times New Roman" w:cs="Times New Roman"/>
        </w:rPr>
        <w:t>to search numbers.</w:t>
      </w:r>
      <w:r w:rsidR="006476F1">
        <w:rPr>
          <w:rFonts w:ascii="Times New Roman" w:hAnsi="Times New Roman" w:cs="Times New Roman"/>
        </w:rPr>
        <w:t xml:space="preserve"> </w:t>
      </w:r>
      <w:r w:rsidR="006476F1" w:rsidRPr="00E52F52">
        <w:rPr>
          <w:rFonts w:ascii="Times New Roman" w:hAnsi="Times New Roman" w:cs="Times New Roman"/>
          <w:i/>
          <w:iCs/>
          <w:u w:val="single"/>
        </w:rPr>
        <w:t>(Answer question 6.3-</w:t>
      </w:r>
      <w:r w:rsidR="006476F1">
        <w:rPr>
          <w:rFonts w:ascii="Times New Roman" w:hAnsi="Times New Roman" w:cs="Times New Roman"/>
          <w:i/>
          <w:iCs/>
          <w:u w:val="single"/>
        </w:rPr>
        <w:t>2</w:t>
      </w:r>
      <w:r w:rsidR="006476F1" w:rsidRPr="00E52F52">
        <w:rPr>
          <w:rFonts w:ascii="Times New Roman" w:hAnsi="Times New Roman" w:cs="Times New Roman"/>
          <w:i/>
          <w:iCs/>
          <w:u w:val="single"/>
        </w:rPr>
        <w:t>)</w:t>
      </w:r>
    </w:p>
    <w:p w14:paraId="2F5EE73C" w14:textId="66D9B0CD" w:rsidR="00A61307" w:rsidRPr="006F100A" w:rsidRDefault="00A61307">
      <w:pPr>
        <w:rPr>
          <w:rFonts w:ascii="Times New Roman" w:hAnsi="Times New Roman" w:cs="Times New Roman"/>
        </w:rPr>
      </w:pPr>
    </w:p>
    <w:p w14:paraId="486097AB" w14:textId="3D837010" w:rsidR="00A61307" w:rsidRPr="006F100A" w:rsidRDefault="00A61307">
      <w:pPr>
        <w:rPr>
          <w:rFonts w:ascii="Times New Roman" w:hAnsi="Times New Roman" w:cs="Times New Roman"/>
        </w:rPr>
      </w:pPr>
      <w:r w:rsidRPr="006F100A">
        <w:rPr>
          <w:rFonts w:ascii="Times New Roman" w:hAnsi="Times New Roman" w:cs="Times New Roman"/>
        </w:rPr>
        <w:t xml:space="preserve">However, when we compare different algorithms, we assume that the number of n is very large. Only when n is large enough, the difference between algorithms is obvious, which in mathematical means that the difference among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sidRPr="006F100A">
        <w:rPr>
          <w:rFonts w:ascii="Times New Roman" w:hAnsi="Times New Roman" w:cs="Times New Roman"/>
        </w:rPr>
        <w:t xml:space="preserve">, </w:t>
      </w:r>
      <m:oMath>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oMath>
      <w:r w:rsidRPr="006F100A">
        <w:rPr>
          <w:rFonts w:ascii="Times New Roman" w:hAnsi="Times New Roman" w:cs="Times New Roman"/>
        </w:rPr>
        <w:t xml:space="preserve"> and </w:t>
      </w:r>
      <m:oMath>
        <m:r>
          <w:rPr>
            <w:rFonts w:ascii="Cambria Math" w:hAnsi="Cambria Math" w:cs="Times New Roman"/>
          </w:rPr>
          <m:t>n</m:t>
        </m:r>
      </m:oMath>
      <w:r w:rsidRPr="006F100A">
        <w:rPr>
          <w:rFonts w:ascii="Times New Roman" w:hAnsi="Times New Roman" w:cs="Times New Roman"/>
        </w:rPr>
        <w:t xml:space="preserve"> is obvious. We can see that in the plots above, when n is small, there is not obvious difference between algorithms. That’s because each algorithm </w:t>
      </w:r>
      <w:r w:rsidRPr="006F100A">
        <w:rPr>
          <w:rFonts w:ascii="Times New Roman" w:hAnsi="Times New Roman" w:cs="Times New Roman"/>
        </w:rPr>
        <w:lastRenderedPageBreak/>
        <w:t>do</w:t>
      </w:r>
      <w:r w:rsidR="00E32C19">
        <w:rPr>
          <w:rFonts w:ascii="Times New Roman" w:hAnsi="Times New Roman" w:cs="Times New Roman"/>
        </w:rPr>
        <w:t>es</w:t>
      </w:r>
      <w:r w:rsidRPr="006F100A">
        <w:rPr>
          <w:rFonts w:ascii="Times New Roman" w:hAnsi="Times New Roman" w:cs="Times New Roman"/>
        </w:rPr>
        <w:t xml:space="preserve"> not need too many searching actions or swap actions. The difference among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sidRPr="006F100A">
        <w:rPr>
          <w:rFonts w:ascii="Times New Roman" w:hAnsi="Times New Roman" w:cs="Times New Roman"/>
        </w:rPr>
        <w:t xml:space="preserve">, </w:t>
      </w:r>
      <m:oMath>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oMath>
      <w:r w:rsidRPr="006F100A">
        <w:rPr>
          <w:rFonts w:ascii="Times New Roman" w:hAnsi="Times New Roman" w:cs="Times New Roman"/>
        </w:rPr>
        <w:t xml:space="preserve"> and </w:t>
      </w:r>
      <m:oMath>
        <m:r>
          <w:rPr>
            <w:rFonts w:ascii="Cambria Math" w:hAnsi="Cambria Math" w:cs="Times New Roman"/>
          </w:rPr>
          <m:t>n</m:t>
        </m:r>
      </m:oMath>
      <w:r w:rsidRPr="006F100A">
        <w:rPr>
          <w:rFonts w:ascii="Times New Roman" w:hAnsi="Times New Roman" w:cs="Times New Roman"/>
        </w:rPr>
        <w:t xml:space="preserve"> is small. </w:t>
      </w:r>
      <w:r w:rsidR="006476F1" w:rsidRPr="00E52F52">
        <w:rPr>
          <w:rFonts w:ascii="Times New Roman" w:hAnsi="Times New Roman" w:cs="Times New Roman"/>
          <w:i/>
          <w:iCs/>
          <w:u w:val="single"/>
        </w:rPr>
        <w:t>(Answer question 6.3-</w:t>
      </w:r>
      <w:r w:rsidR="006476F1">
        <w:rPr>
          <w:rFonts w:ascii="Times New Roman" w:hAnsi="Times New Roman" w:cs="Times New Roman"/>
          <w:i/>
          <w:iCs/>
          <w:u w:val="single"/>
        </w:rPr>
        <w:t>3</w:t>
      </w:r>
      <w:r w:rsidR="002B2DBA">
        <w:rPr>
          <w:rFonts w:ascii="Times New Roman" w:hAnsi="Times New Roman" w:cs="Times New Roman"/>
          <w:i/>
          <w:iCs/>
          <w:u w:val="single"/>
        </w:rPr>
        <w:t xml:space="preserve"> &amp; 6.3-4</w:t>
      </w:r>
      <w:r w:rsidR="006476F1" w:rsidRPr="00E52F52">
        <w:rPr>
          <w:rFonts w:ascii="Times New Roman" w:hAnsi="Times New Roman" w:cs="Times New Roman"/>
          <w:i/>
          <w:iCs/>
          <w:u w:val="single"/>
        </w:rPr>
        <w:t>)</w:t>
      </w:r>
    </w:p>
    <w:p w14:paraId="6EAECD23" w14:textId="4300AB08" w:rsidR="00A61307" w:rsidRPr="006F100A" w:rsidRDefault="00A61307">
      <w:pPr>
        <w:rPr>
          <w:rFonts w:ascii="Times New Roman" w:hAnsi="Times New Roman" w:cs="Times New Roman"/>
        </w:rPr>
      </w:pPr>
    </w:p>
    <w:p w14:paraId="0BAE1A5E" w14:textId="369C20D0" w:rsidR="00A61307" w:rsidRPr="006F100A" w:rsidRDefault="00A61307">
      <w:pPr>
        <w:rPr>
          <w:rFonts w:ascii="Times New Roman" w:hAnsi="Times New Roman" w:cs="Times New Roman"/>
        </w:rPr>
      </w:pPr>
      <w:r w:rsidRPr="006F100A">
        <w:rPr>
          <w:rFonts w:ascii="Times New Roman" w:hAnsi="Times New Roman" w:cs="Times New Roman"/>
        </w:rPr>
        <w:t>Another thing I want to mention is that we use the average time across multiple trails to compare each other</w:t>
      </w:r>
      <w:r w:rsidR="002B2DBA">
        <w:rPr>
          <w:rFonts w:ascii="Times New Roman" w:hAnsi="Times New Roman" w:cs="Times New Roman"/>
        </w:rPr>
        <w:t>, which is</w:t>
      </w:r>
      <w:r w:rsidRPr="006F100A">
        <w:rPr>
          <w:rFonts w:ascii="Times New Roman" w:hAnsi="Times New Roman" w:cs="Times New Roman"/>
        </w:rPr>
        <w:t xml:space="preserve"> because this will reduce the influence of some particular case. For example, due to the different logic of algorithms, there may be one list that need the same time to be sorted by selection sort and bubble sort. If we just use this one trail, our conclusion will be that the run time of bubble sort and selection sort are same. </w:t>
      </w:r>
      <w:r w:rsidR="00377449" w:rsidRPr="006F100A">
        <w:rPr>
          <w:rFonts w:ascii="Times New Roman" w:hAnsi="Times New Roman" w:cs="Times New Roman"/>
        </w:rPr>
        <w:t>However,</w:t>
      </w:r>
      <w:r w:rsidRPr="006F100A">
        <w:rPr>
          <w:rFonts w:ascii="Times New Roman" w:hAnsi="Times New Roman" w:cs="Times New Roman"/>
        </w:rPr>
        <w:t xml:space="preserve"> that is not true.</w:t>
      </w:r>
      <w:r w:rsidR="002B2DBA">
        <w:rPr>
          <w:rFonts w:ascii="Times New Roman" w:hAnsi="Times New Roman" w:cs="Times New Roman"/>
        </w:rPr>
        <w:t xml:space="preserve"> </w:t>
      </w:r>
      <w:r w:rsidR="002B2DBA" w:rsidRPr="00E52F52">
        <w:rPr>
          <w:rFonts w:ascii="Times New Roman" w:hAnsi="Times New Roman" w:cs="Times New Roman"/>
          <w:i/>
          <w:iCs/>
          <w:u w:val="single"/>
        </w:rPr>
        <w:t>(Answer question 6.3-</w:t>
      </w:r>
      <w:r w:rsidR="002B2DBA">
        <w:rPr>
          <w:rFonts w:ascii="Times New Roman" w:hAnsi="Times New Roman" w:cs="Times New Roman"/>
          <w:i/>
          <w:iCs/>
          <w:u w:val="single"/>
        </w:rPr>
        <w:t>5</w:t>
      </w:r>
      <w:r w:rsidR="002B2DBA" w:rsidRPr="00E52F52">
        <w:rPr>
          <w:rFonts w:ascii="Times New Roman" w:hAnsi="Times New Roman" w:cs="Times New Roman"/>
          <w:i/>
          <w:iCs/>
          <w:u w:val="single"/>
        </w:rPr>
        <w:t>)</w:t>
      </w:r>
    </w:p>
    <w:p w14:paraId="4A3302A1" w14:textId="21F8B4B4" w:rsidR="00A61307" w:rsidRPr="006F100A" w:rsidRDefault="00A61307">
      <w:pPr>
        <w:rPr>
          <w:rFonts w:ascii="Times New Roman" w:hAnsi="Times New Roman" w:cs="Times New Roman"/>
        </w:rPr>
      </w:pPr>
    </w:p>
    <w:p w14:paraId="5D392B8A" w14:textId="00FA7FA1" w:rsidR="00A61307" w:rsidRPr="006F100A" w:rsidRDefault="00A61307">
      <w:pPr>
        <w:rPr>
          <w:rFonts w:ascii="Times New Roman" w:hAnsi="Times New Roman" w:cs="Times New Roman"/>
        </w:rPr>
      </w:pPr>
      <w:r w:rsidRPr="006F100A">
        <w:rPr>
          <w:rFonts w:ascii="Times New Roman" w:hAnsi="Times New Roman" w:cs="Times New Roman"/>
        </w:rPr>
        <w:t xml:space="preserve">Running code will </w:t>
      </w:r>
      <w:r w:rsidR="00377449" w:rsidRPr="006F100A">
        <w:rPr>
          <w:rFonts w:ascii="Times New Roman" w:hAnsi="Times New Roman" w:cs="Times New Roman"/>
        </w:rPr>
        <w:t>consume a lot of memory. If I want to open a browser when I am running some complicated code, my computer will be very slow because there is not enough memory for the computer to open a browser.</w:t>
      </w:r>
      <w:r w:rsidR="002B2DBA">
        <w:rPr>
          <w:rFonts w:ascii="Times New Roman" w:hAnsi="Times New Roman" w:cs="Times New Roman"/>
        </w:rPr>
        <w:t xml:space="preserve"> </w:t>
      </w:r>
      <w:r w:rsidR="002B2DBA" w:rsidRPr="00E52F52">
        <w:rPr>
          <w:rFonts w:ascii="Times New Roman" w:hAnsi="Times New Roman" w:cs="Times New Roman"/>
          <w:i/>
          <w:iCs/>
          <w:u w:val="single"/>
        </w:rPr>
        <w:t>(Answer question 6.3-</w:t>
      </w:r>
      <w:r w:rsidR="002B2DBA">
        <w:rPr>
          <w:rFonts w:ascii="Times New Roman" w:hAnsi="Times New Roman" w:cs="Times New Roman"/>
          <w:i/>
          <w:iCs/>
          <w:u w:val="single"/>
        </w:rPr>
        <w:t>6</w:t>
      </w:r>
      <w:r w:rsidR="002B2DBA" w:rsidRPr="00E52F52">
        <w:rPr>
          <w:rFonts w:ascii="Times New Roman" w:hAnsi="Times New Roman" w:cs="Times New Roman"/>
          <w:i/>
          <w:iCs/>
          <w:u w:val="single"/>
        </w:rPr>
        <w:t>)</w:t>
      </w:r>
    </w:p>
    <w:p w14:paraId="6F4BA3FC" w14:textId="43DEEE63" w:rsidR="00377449" w:rsidRPr="006F100A" w:rsidRDefault="00377449">
      <w:pPr>
        <w:rPr>
          <w:rFonts w:ascii="Times New Roman" w:hAnsi="Times New Roman" w:cs="Times New Roman"/>
        </w:rPr>
      </w:pPr>
    </w:p>
    <w:p w14:paraId="28432F3B" w14:textId="1C522087" w:rsidR="00FE486E" w:rsidRPr="006F100A" w:rsidRDefault="00377449">
      <w:pPr>
        <w:rPr>
          <w:rFonts w:ascii="Times New Roman" w:hAnsi="Times New Roman" w:cs="Times New Roman"/>
        </w:rPr>
      </w:pPr>
      <w:r w:rsidRPr="006F100A">
        <w:rPr>
          <w:rFonts w:ascii="Times New Roman" w:hAnsi="Times New Roman" w:cs="Times New Roman"/>
        </w:rPr>
        <w:t>Theoretical analysis gives us a result which enables us to better understand the essence of the algorithm excluding all external factors and plays a very important role in our design of a program. However, experimental runtimes are also very important because in the real industry, some applications or some systems’ speed depends on the experimental runtimes but not the theoretical time.</w:t>
      </w:r>
      <w:r w:rsidR="002B2DBA">
        <w:rPr>
          <w:rFonts w:ascii="Times New Roman" w:hAnsi="Times New Roman" w:cs="Times New Roman"/>
        </w:rPr>
        <w:t xml:space="preserve"> </w:t>
      </w:r>
      <w:r w:rsidR="002B2DBA" w:rsidRPr="00E52F52">
        <w:rPr>
          <w:rFonts w:ascii="Times New Roman" w:hAnsi="Times New Roman" w:cs="Times New Roman"/>
          <w:i/>
          <w:iCs/>
          <w:u w:val="single"/>
        </w:rPr>
        <w:t>(Answer question 6.3-</w:t>
      </w:r>
      <w:r w:rsidR="002B2DBA">
        <w:rPr>
          <w:rFonts w:ascii="Times New Roman" w:hAnsi="Times New Roman" w:cs="Times New Roman"/>
          <w:i/>
          <w:iCs/>
          <w:u w:val="single"/>
        </w:rPr>
        <w:t>7</w:t>
      </w:r>
      <w:r w:rsidR="002B2DBA" w:rsidRPr="00E52F52">
        <w:rPr>
          <w:rFonts w:ascii="Times New Roman" w:hAnsi="Times New Roman" w:cs="Times New Roman"/>
          <w:i/>
          <w:iCs/>
          <w:u w:val="single"/>
        </w:rPr>
        <w:t>)</w:t>
      </w:r>
    </w:p>
    <w:p w14:paraId="7052D2E0" w14:textId="20F38563" w:rsidR="00FE486E" w:rsidRDefault="00FE486E">
      <w:pPr>
        <w:rPr>
          <w:rFonts w:ascii="Times New Roman" w:hAnsi="Times New Roman" w:cs="Times New Roman"/>
        </w:rPr>
      </w:pPr>
    </w:p>
    <w:p w14:paraId="3950D7BE" w14:textId="7AFA5D19" w:rsidR="003524F9" w:rsidRPr="006F100A" w:rsidRDefault="003524F9">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 xml:space="preserve">ast thing is log-log runtime plot. We can see that the larger the n, the better the line fits. We have a function which is </w:t>
      </w:r>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T</m:t>
            </m:r>
          </m:e>
        </m:func>
        <m:r>
          <w:rPr>
            <w:rFonts w:ascii="Cambria Math" w:hAnsi="Cambria Math" w:cs="Times New Roman"/>
          </w:rPr>
          <m:t>=k</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a</m:t>
            </m:r>
          </m:e>
        </m:func>
      </m:oMath>
      <w:r>
        <w:rPr>
          <w:rFonts w:ascii="Times New Roman" w:hAnsi="Times New Roman" w:cs="Times New Roman" w:hint="eastAsia"/>
        </w:rPr>
        <w:t>.</w:t>
      </w:r>
      <w:r>
        <w:rPr>
          <w:rFonts w:ascii="Times New Roman" w:hAnsi="Times New Roman" w:cs="Times New Roman"/>
        </w:rPr>
        <w:t xml:space="preserve"> When n is very small, </w:t>
      </w:r>
      <w:r w:rsidR="0082180C">
        <w:rPr>
          <w:rFonts w:ascii="Times New Roman" w:hAnsi="Times New Roman" w:cs="Times New Roman"/>
        </w:rPr>
        <w:t xml:space="preserve">the real run time will not change obviously (see in figure 1 &amp; figure 2, n is lower than 200). In this situation, the runtime depends more on the computer performance but not n. Therefore, </w:t>
      </w:r>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T</m:t>
            </m:r>
          </m:e>
        </m:func>
      </m:oMath>
      <w:r w:rsidR="0082180C">
        <w:rPr>
          <w:rFonts w:ascii="Times New Roman" w:hAnsi="Times New Roman" w:cs="Times New Roman" w:hint="eastAsia"/>
        </w:rPr>
        <w:t xml:space="preserve"> </w:t>
      </w:r>
      <w:r w:rsidR="0082180C">
        <w:rPr>
          <w:rFonts w:ascii="Times New Roman" w:hAnsi="Times New Roman" w:cs="Times New Roman"/>
        </w:rPr>
        <w:t xml:space="preserve">(here T is real runtime and </w:t>
      </w:r>
      <m:oMath>
        <m:r>
          <w:rPr>
            <w:rFonts w:ascii="Cambria Math" w:hAnsi="Cambria Math" w:cs="Times New Roman"/>
          </w:rPr>
          <m:t>k</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a</m:t>
            </m:r>
          </m:e>
        </m:func>
      </m:oMath>
      <w:r w:rsidR="0082180C">
        <w:rPr>
          <w:rFonts w:ascii="Times New Roman" w:hAnsi="Times New Roman" w:cs="Times New Roman" w:hint="eastAsia"/>
        </w:rPr>
        <w:t xml:space="preserve"> </w:t>
      </w:r>
      <w:r w:rsidR="0082180C">
        <w:rPr>
          <w:rFonts w:ascii="Times New Roman" w:hAnsi="Times New Roman" w:cs="Times New Roman"/>
        </w:rPr>
        <w:t xml:space="preserve">will not match which will influence the result of fitting. However, when n is very large, the runtime will much depend on n. In this situation, the runtime will </w:t>
      </w:r>
      <w:proofErr w:type="gramStart"/>
      <w:r w:rsidR="0082180C">
        <w:rPr>
          <w:rFonts w:ascii="Times New Roman" w:hAnsi="Times New Roman" w:cs="Times New Roman"/>
        </w:rPr>
        <w:t>depends</w:t>
      </w:r>
      <w:proofErr w:type="gramEnd"/>
      <w:r w:rsidR="0082180C">
        <w:rPr>
          <w:rFonts w:ascii="Times New Roman" w:hAnsi="Times New Roman" w:cs="Times New Roman"/>
        </w:rPr>
        <w:t xml:space="preserve"> more on n but not computer performance. So, I think fitting log-log runtime using only larger values of n is better than using all values of n. </w:t>
      </w:r>
      <w:r w:rsidR="0082180C" w:rsidRPr="00E52F52">
        <w:rPr>
          <w:rFonts w:ascii="Times New Roman" w:hAnsi="Times New Roman" w:cs="Times New Roman"/>
          <w:i/>
          <w:iCs/>
          <w:u w:val="single"/>
        </w:rPr>
        <w:t>(Answer question 6.</w:t>
      </w:r>
      <w:r w:rsidR="0082180C">
        <w:rPr>
          <w:rFonts w:ascii="Times New Roman" w:hAnsi="Times New Roman" w:cs="Times New Roman"/>
          <w:i/>
          <w:iCs/>
          <w:u w:val="single"/>
        </w:rPr>
        <w:t>2</w:t>
      </w:r>
      <w:r w:rsidR="0082180C" w:rsidRPr="00E52F52">
        <w:rPr>
          <w:rFonts w:ascii="Times New Roman" w:hAnsi="Times New Roman" w:cs="Times New Roman"/>
          <w:i/>
          <w:iCs/>
          <w:u w:val="single"/>
        </w:rPr>
        <w:t>)</w:t>
      </w:r>
    </w:p>
    <w:sectPr w:rsidR="003524F9" w:rsidRPr="006F10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A9305" w14:textId="77777777" w:rsidR="00495054" w:rsidRDefault="00495054" w:rsidP="009D24B1">
      <w:r>
        <w:separator/>
      </w:r>
    </w:p>
  </w:endnote>
  <w:endnote w:type="continuationSeparator" w:id="0">
    <w:p w14:paraId="1874C8AE" w14:textId="77777777" w:rsidR="00495054" w:rsidRDefault="00495054" w:rsidP="009D2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303D3" w14:textId="77777777" w:rsidR="00495054" w:rsidRDefault="00495054" w:rsidP="009D24B1">
      <w:r>
        <w:separator/>
      </w:r>
    </w:p>
  </w:footnote>
  <w:footnote w:type="continuationSeparator" w:id="0">
    <w:p w14:paraId="2D0B95E5" w14:textId="77777777" w:rsidR="00495054" w:rsidRDefault="00495054" w:rsidP="009D24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94"/>
    <w:rsid w:val="001E63CB"/>
    <w:rsid w:val="002B2DBA"/>
    <w:rsid w:val="003524F9"/>
    <w:rsid w:val="00376DD0"/>
    <w:rsid w:val="00377449"/>
    <w:rsid w:val="00415269"/>
    <w:rsid w:val="00495054"/>
    <w:rsid w:val="004E1E7F"/>
    <w:rsid w:val="006476F1"/>
    <w:rsid w:val="006F100A"/>
    <w:rsid w:val="007137E0"/>
    <w:rsid w:val="0082180C"/>
    <w:rsid w:val="00854859"/>
    <w:rsid w:val="009741A1"/>
    <w:rsid w:val="009848F4"/>
    <w:rsid w:val="009D24B1"/>
    <w:rsid w:val="00A61307"/>
    <w:rsid w:val="00A91E8B"/>
    <w:rsid w:val="00B7600E"/>
    <w:rsid w:val="00D71217"/>
    <w:rsid w:val="00E32C19"/>
    <w:rsid w:val="00E52F52"/>
    <w:rsid w:val="00EF78F3"/>
    <w:rsid w:val="00F04094"/>
    <w:rsid w:val="00FE4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7F89"/>
  <w15:chartTrackingRefBased/>
  <w15:docId w15:val="{04920465-B58D-4CEE-A1A0-1AF1C102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E63CB"/>
    <w:pPr>
      <w:ind w:leftChars="2500" w:left="100"/>
    </w:pPr>
  </w:style>
  <w:style w:type="character" w:customStyle="1" w:styleId="a4">
    <w:name w:val="日期 字符"/>
    <w:basedOn w:val="a0"/>
    <w:link w:val="a3"/>
    <w:uiPriority w:val="99"/>
    <w:semiHidden/>
    <w:rsid w:val="001E63CB"/>
  </w:style>
  <w:style w:type="paragraph" w:styleId="a5">
    <w:name w:val="Subtitle"/>
    <w:basedOn w:val="a"/>
    <w:next w:val="a"/>
    <w:link w:val="a6"/>
    <w:uiPriority w:val="11"/>
    <w:qFormat/>
    <w:rsid w:val="006F100A"/>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6F100A"/>
    <w:rPr>
      <w:b/>
      <w:bCs/>
      <w:kern w:val="28"/>
      <w:sz w:val="32"/>
      <w:szCs w:val="32"/>
    </w:rPr>
  </w:style>
  <w:style w:type="table" w:styleId="a7">
    <w:name w:val="Table Grid"/>
    <w:basedOn w:val="a1"/>
    <w:uiPriority w:val="39"/>
    <w:rsid w:val="006F1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6F100A"/>
    <w:rPr>
      <w:color w:val="808080"/>
    </w:rPr>
  </w:style>
  <w:style w:type="paragraph" w:styleId="a9">
    <w:name w:val="caption"/>
    <w:basedOn w:val="a"/>
    <w:next w:val="a"/>
    <w:uiPriority w:val="35"/>
    <w:unhideWhenUsed/>
    <w:qFormat/>
    <w:rsid w:val="00B7600E"/>
    <w:rPr>
      <w:rFonts w:asciiTheme="majorHAnsi" w:eastAsia="黑体" w:hAnsiTheme="majorHAnsi" w:cstheme="majorBidi"/>
      <w:sz w:val="20"/>
      <w:szCs w:val="20"/>
    </w:rPr>
  </w:style>
  <w:style w:type="paragraph" w:styleId="aa">
    <w:name w:val="header"/>
    <w:basedOn w:val="a"/>
    <w:link w:val="ab"/>
    <w:uiPriority w:val="99"/>
    <w:unhideWhenUsed/>
    <w:rsid w:val="009D24B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D24B1"/>
    <w:rPr>
      <w:sz w:val="18"/>
      <w:szCs w:val="18"/>
    </w:rPr>
  </w:style>
  <w:style w:type="paragraph" w:styleId="ac">
    <w:name w:val="footer"/>
    <w:basedOn w:val="a"/>
    <w:link w:val="ad"/>
    <w:uiPriority w:val="99"/>
    <w:unhideWhenUsed/>
    <w:rsid w:val="009D24B1"/>
    <w:pPr>
      <w:tabs>
        <w:tab w:val="center" w:pos="4153"/>
        <w:tab w:val="right" w:pos="8306"/>
      </w:tabs>
      <w:snapToGrid w:val="0"/>
      <w:jc w:val="left"/>
    </w:pPr>
    <w:rPr>
      <w:sz w:val="18"/>
      <w:szCs w:val="18"/>
    </w:rPr>
  </w:style>
  <w:style w:type="character" w:customStyle="1" w:styleId="ad">
    <w:name w:val="页脚 字符"/>
    <w:basedOn w:val="a0"/>
    <w:link w:val="ac"/>
    <w:uiPriority w:val="99"/>
    <w:rsid w:val="009D24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zihao</dc:creator>
  <cp:keywords/>
  <dc:description/>
  <cp:lastModifiedBy>lin zihao</cp:lastModifiedBy>
  <cp:revision>7</cp:revision>
  <cp:lastPrinted>2020-10-09T16:52:00Z</cp:lastPrinted>
  <dcterms:created xsi:type="dcterms:W3CDTF">2020-10-08T23:14:00Z</dcterms:created>
  <dcterms:modified xsi:type="dcterms:W3CDTF">2020-10-09T16:56:00Z</dcterms:modified>
</cp:coreProperties>
</file>