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807BE" w14:textId="77777777" w:rsidR="005208DB" w:rsidRPr="00974E9F" w:rsidRDefault="00FD5BD1" w:rsidP="00F63702">
      <w:pPr>
        <w:pStyle w:val="Body"/>
        <w:spacing w:after="0" w:line="240" w:lineRule="auto"/>
        <w:jc w:val="center"/>
        <w:rPr>
          <w:rStyle w:val="apple-converted-space"/>
          <w:b/>
          <w:caps/>
          <w:sz w:val="24"/>
          <w:szCs w:val="24"/>
          <w:lang w:val="fr-FR"/>
        </w:rPr>
      </w:pPr>
      <w:r w:rsidRPr="00974E9F">
        <w:rPr>
          <w:rStyle w:val="apple-converted-space"/>
          <w:b/>
          <w:caps/>
          <w:sz w:val="24"/>
          <w:szCs w:val="24"/>
          <w:lang w:val="fr-FR"/>
        </w:rPr>
        <w:t>UCL Research Ethics Committee</w:t>
      </w:r>
    </w:p>
    <w:p w14:paraId="6CDDD312" w14:textId="5F1B13CA" w:rsidR="005208DB" w:rsidRDefault="002E6AF9" w:rsidP="00F63702">
      <w:pPr>
        <w:pStyle w:val="Body"/>
        <w:spacing w:after="0" w:line="240" w:lineRule="auto"/>
        <w:jc w:val="center"/>
        <w:rPr>
          <w:rStyle w:val="apple-converted-space"/>
          <w:b/>
          <w:sz w:val="24"/>
          <w:szCs w:val="24"/>
          <w:lang w:val="fr-FR"/>
        </w:rPr>
      </w:pPr>
      <w:r w:rsidRPr="00974E9F">
        <w:rPr>
          <w:rStyle w:val="apple-converted-space"/>
          <w:b/>
          <w:sz w:val="24"/>
          <w:szCs w:val="24"/>
          <w:lang w:val="fr-FR"/>
        </w:rPr>
        <w:t>GUIDELINES FOR COMPLETING THE LOW RISK</w:t>
      </w:r>
      <w:r w:rsidR="00974E9F">
        <w:rPr>
          <w:rStyle w:val="apple-converted-space"/>
          <w:b/>
          <w:sz w:val="24"/>
          <w:szCs w:val="24"/>
          <w:lang w:val="fr-FR"/>
        </w:rPr>
        <w:t xml:space="preserve"> ETHICS </w:t>
      </w:r>
      <w:r w:rsidRPr="00974E9F">
        <w:rPr>
          <w:rStyle w:val="apple-converted-space"/>
          <w:b/>
          <w:sz w:val="24"/>
          <w:szCs w:val="24"/>
          <w:lang w:val="fr-FR"/>
        </w:rPr>
        <w:t>APPLICATION FORM</w:t>
      </w:r>
    </w:p>
    <w:p w14:paraId="248DD23F" w14:textId="77777777" w:rsidR="00974E9F" w:rsidRPr="00974E9F" w:rsidRDefault="00974E9F" w:rsidP="00F63702">
      <w:pPr>
        <w:pStyle w:val="Body"/>
        <w:spacing w:after="0" w:line="240" w:lineRule="auto"/>
        <w:jc w:val="center"/>
        <w:rPr>
          <w:rStyle w:val="apple-converted-space"/>
          <w:b/>
          <w:sz w:val="24"/>
          <w:szCs w:val="24"/>
          <w:lang w:val="fr-FR"/>
        </w:rPr>
      </w:pPr>
    </w:p>
    <w:p w14:paraId="14F74B95" w14:textId="7044A82F" w:rsidR="005208DB" w:rsidRDefault="00A1259D" w:rsidP="00974E9F">
      <w:pPr>
        <w:pStyle w:val="Body"/>
        <w:spacing w:after="0" w:line="240" w:lineRule="auto"/>
        <w:rPr>
          <w:rStyle w:val="apple-converted-space"/>
          <w:sz w:val="20"/>
          <w:szCs w:val="20"/>
          <w:lang w:val="fr-FR"/>
        </w:rPr>
      </w:pPr>
      <w:r>
        <w:rPr>
          <w:rStyle w:val="apple-converted-space"/>
          <w:sz w:val="20"/>
          <w:szCs w:val="20"/>
          <w:lang w:val="fr-FR"/>
        </w:rPr>
        <w:t xml:space="preserve">The following </w:t>
      </w:r>
      <w:r w:rsidR="00054B56" w:rsidRPr="00974E9F">
        <w:rPr>
          <w:rStyle w:val="apple-converted-space"/>
          <w:sz w:val="20"/>
          <w:szCs w:val="20"/>
          <w:lang w:val="fr-FR"/>
        </w:rPr>
        <w:t>guidelines are for low risk application</w:t>
      </w:r>
      <w:r w:rsidR="00B67540" w:rsidRPr="00974E9F">
        <w:rPr>
          <w:rStyle w:val="apple-converted-space"/>
          <w:sz w:val="20"/>
          <w:szCs w:val="20"/>
          <w:lang w:val="fr-FR"/>
        </w:rPr>
        <w:t>s</w:t>
      </w:r>
      <w:r w:rsidR="00054B56" w:rsidRPr="00974E9F">
        <w:rPr>
          <w:rStyle w:val="apple-converted-space"/>
          <w:sz w:val="20"/>
          <w:szCs w:val="20"/>
          <w:lang w:val="fr-FR"/>
        </w:rPr>
        <w:t xml:space="preserve"> being submitted for </w:t>
      </w:r>
      <w:r w:rsidR="00B67540" w:rsidRPr="00974E9F">
        <w:rPr>
          <w:rStyle w:val="apple-converted-space"/>
          <w:sz w:val="20"/>
          <w:szCs w:val="20"/>
          <w:lang w:val="fr-FR"/>
        </w:rPr>
        <w:t>R</w:t>
      </w:r>
      <w:r>
        <w:rPr>
          <w:rStyle w:val="apple-converted-space"/>
          <w:sz w:val="20"/>
          <w:szCs w:val="20"/>
          <w:lang w:val="fr-FR"/>
        </w:rPr>
        <w:t>esearch Ethics Committee (REC)</w:t>
      </w:r>
      <w:r w:rsidR="00B67540" w:rsidRPr="00974E9F">
        <w:rPr>
          <w:rStyle w:val="apple-converted-space"/>
          <w:sz w:val="20"/>
          <w:szCs w:val="20"/>
          <w:lang w:val="fr-FR"/>
        </w:rPr>
        <w:t xml:space="preserve"> </w:t>
      </w:r>
      <w:r w:rsidR="00054B56" w:rsidRPr="00974E9F">
        <w:rPr>
          <w:rStyle w:val="apple-converted-space"/>
          <w:sz w:val="20"/>
          <w:szCs w:val="20"/>
          <w:lang w:val="fr-FR"/>
        </w:rPr>
        <w:t>Chair’s</w:t>
      </w:r>
      <w:r>
        <w:rPr>
          <w:rStyle w:val="apple-converted-space"/>
          <w:sz w:val="20"/>
          <w:szCs w:val="20"/>
          <w:lang w:val="fr-FR"/>
        </w:rPr>
        <w:t xml:space="preserve"> review</w:t>
      </w:r>
      <w:r w:rsidR="00054B56" w:rsidRPr="00974E9F">
        <w:rPr>
          <w:rStyle w:val="apple-converted-space"/>
          <w:sz w:val="20"/>
          <w:szCs w:val="20"/>
          <w:lang w:val="fr-FR"/>
        </w:rPr>
        <w:t xml:space="preserve">.  If you are submitting to the full UCL REC </w:t>
      </w:r>
      <w:r w:rsidR="00042020" w:rsidRPr="00974E9F">
        <w:rPr>
          <w:rStyle w:val="apple-converted-space"/>
          <w:sz w:val="20"/>
          <w:szCs w:val="20"/>
          <w:lang w:val="fr-FR"/>
        </w:rPr>
        <w:t>you should</w:t>
      </w:r>
      <w:r w:rsidR="00054B56" w:rsidRPr="00974E9F">
        <w:rPr>
          <w:rStyle w:val="apple-converted-space"/>
          <w:sz w:val="20"/>
          <w:szCs w:val="20"/>
          <w:lang w:val="fr-FR"/>
        </w:rPr>
        <w:t xml:space="preserve"> refer to those guidelines and application </w:t>
      </w:r>
      <w:r w:rsidR="00974E9F">
        <w:rPr>
          <w:rStyle w:val="apple-converted-space"/>
          <w:sz w:val="20"/>
          <w:szCs w:val="20"/>
          <w:lang w:val="fr-FR"/>
        </w:rPr>
        <w:t xml:space="preserve">form.  </w:t>
      </w:r>
      <w:r w:rsidR="00042020" w:rsidRPr="00974E9F">
        <w:rPr>
          <w:rStyle w:val="apple-converted-space"/>
          <w:sz w:val="20"/>
          <w:szCs w:val="20"/>
          <w:lang w:val="fr-FR"/>
        </w:rPr>
        <w:t>R</w:t>
      </w:r>
      <w:r w:rsidR="002E6AF9" w:rsidRPr="00974E9F">
        <w:rPr>
          <w:rStyle w:val="apple-converted-space"/>
          <w:sz w:val="20"/>
          <w:szCs w:val="20"/>
          <w:lang w:val="fr-FR"/>
        </w:rPr>
        <w:t xml:space="preserve">ead through these guidelines carefully before completing your application for ethical review. </w:t>
      </w:r>
    </w:p>
    <w:p w14:paraId="5585F651" w14:textId="77777777" w:rsidR="00974E9F" w:rsidRPr="00974E9F" w:rsidRDefault="00974E9F" w:rsidP="00974E9F">
      <w:pPr>
        <w:pStyle w:val="Body"/>
        <w:spacing w:after="0" w:line="240" w:lineRule="auto"/>
        <w:rPr>
          <w:rStyle w:val="apple-converted-space"/>
          <w:sz w:val="20"/>
          <w:szCs w:val="20"/>
          <w:lang w:val="fr-FR"/>
        </w:rPr>
      </w:pPr>
    </w:p>
    <w:p w14:paraId="6E1B5849" w14:textId="5BC8D265" w:rsidR="005208DB" w:rsidRPr="00A1259D" w:rsidRDefault="002E6AF9" w:rsidP="00F63702">
      <w:pPr>
        <w:pStyle w:val="Heading1"/>
        <w:spacing w:before="0"/>
        <w:rPr>
          <w:rStyle w:val="apple-converted-space"/>
          <w:rFonts w:ascii="Calibri" w:eastAsia="Calibri" w:hAnsi="Calibri" w:cs="Calibri"/>
          <w:b/>
          <w:color w:val="auto"/>
          <w:sz w:val="20"/>
          <w:szCs w:val="20"/>
          <w:u w:val="single"/>
          <w:lang w:val="fr-FR"/>
        </w:rPr>
      </w:pPr>
      <w:r w:rsidRPr="00A1259D">
        <w:rPr>
          <w:rStyle w:val="apple-converted-space"/>
          <w:rFonts w:ascii="Calibri" w:hAnsi="Calibri"/>
          <w:b/>
          <w:color w:val="auto"/>
          <w:sz w:val="20"/>
          <w:szCs w:val="20"/>
          <w:u w:val="single"/>
          <w:lang w:val="fr-FR"/>
        </w:rPr>
        <w:t>Why is ethical approval required?</w:t>
      </w:r>
    </w:p>
    <w:p w14:paraId="2A16DB76" w14:textId="77777777" w:rsidR="00FD5BD1" w:rsidRPr="00974E9F" w:rsidRDefault="002E6AF9" w:rsidP="00F63702">
      <w:pPr>
        <w:pStyle w:val="Body"/>
        <w:spacing w:after="0" w:line="240" w:lineRule="auto"/>
        <w:rPr>
          <w:rStyle w:val="apple-converted-space"/>
          <w:sz w:val="20"/>
          <w:szCs w:val="20"/>
          <w:lang w:val="fr-FR"/>
        </w:rPr>
      </w:pPr>
      <w:r w:rsidRPr="00974E9F">
        <w:rPr>
          <w:rStyle w:val="apple-converted-space"/>
          <w:sz w:val="20"/>
          <w:szCs w:val="20"/>
          <w:lang w:val="fr-FR"/>
        </w:rPr>
        <w:t xml:space="preserve">In order for research to result in benefit and minimise risk of harm, it must be conducted ethically. UCL's review processes are intended to ensure this whilst remaining sensitive to the needs of researchers. </w:t>
      </w:r>
    </w:p>
    <w:p w14:paraId="49EE09EB" w14:textId="5199FC88" w:rsidR="00FD5BD1" w:rsidRDefault="00FD5BD1" w:rsidP="00F63702">
      <w:pPr>
        <w:pStyle w:val="Body"/>
        <w:spacing w:after="0" w:line="240" w:lineRule="auto"/>
        <w:rPr>
          <w:rStyle w:val="apple-converted-space"/>
          <w:sz w:val="20"/>
          <w:szCs w:val="20"/>
          <w:lang w:val="fr-FR"/>
        </w:rPr>
      </w:pPr>
      <w:r w:rsidRPr="00974E9F">
        <w:rPr>
          <w:rStyle w:val="apple-converted-space"/>
          <w:sz w:val="20"/>
          <w:szCs w:val="20"/>
          <w:lang w:val="fr-FR"/>
        </w:rPr>
        <w:t>The aim of ethical review is to protect participants. Participants have the right to know who has access to their data and what is being done with it. They are a valuable part of the research process and not merely a means of accessing data. However, ethical review also helps to protect the researcher. By obtaining ethical approval you are demonstrating that you have adhered to the accepted ethical standards of a genuine research study which could increase recruitment potential</w:t>
      </w:r>
      <w:r w:rsidR="00A006D6">
        <w:rPr>
          <w:rStyle w:val="apple-converted-space"/>
          <w:sz w:val="20"/>
          <w:szCs w:val="20"/>
          <w:lang w:val="fr-FR"/>
        </w:rPr>
        <w:t>.</w:t>
      </w:r>
    </w:p>
    <w:p w14:paraId="0F47543A" w14:textId="77777777" w:rsidR="00974E9F" w:rsidRPr="00F63702" w:rsidRDefault="00974E9F" w:rsidP="00F63702">
      <w:pPr>
        <w:pStyle w:val="Body"/>
        <w:spacing w:after="0" w:line="240" w:lineRule="auto"/>
        <w:rPr>
          <w:rStyle w:val="apple-converted-space"/>
          <w:sz w:val="20"/>
          <w:szCs w:val="20"/>
          <w:lang w:val="fr-FR"/>
        </w:rPr>
      </w:pPr>
    </w:p>
    <w:p w14:paraId="4BFF6439" w14:textId="1032B14E" w:rsidR="005208DB" w:rsidRPr="00F63702" w:rsidRDefault="002E6AF9" w:rsidP="00F63702">
      <w:pPr>
        <w:pStyle w:val="Body"/>
        <w:spacing w:after="0" w:line="240" w:lineRule="auto"/>
        <w:rPr>
          <w:rStyle w:val="apple-converted-space"/>
          <w:sz w:val="20"/>
          <w:szCs w:val="20"/>
          <w:lang w:val="fr-FR"/>
        </w:rPr>
      </w:pPr>
      <w:r w:rsidRPr="00F63702">
        <w:rPr>
          <w:rStyle w:val="apple-converted-space"/>
          <w:sz w:val="20"/>
          <w:szCs w:val="20"/>
          <w:lang w:val="fr-FR"/>
        </w:rPr>
        <w:t>You will need to consider the following fundamental principles in relation to your research design and conduct:</w:t>
      </w:r>
    </w:p>
    <w:p w14:paraId="1FB4AF1B" w14:textId="77777777" w:rsidR="005208DB" w:rsidRPr="00F63702" w:rsidRDefault="002E6AF9" w:rsidP="00F63702">
      <w:pPr>
        <w:pStyle w:val="Body"/>
        <w:numPr>
          <w:ilvl w:val="0"/>
          <w:numId w:val="37"/>
        </w:numPr>
        <w:spacing w:after="0" w:line="240" w:lineRule="auto"/>
        <w:rPr>
          <w:rStyle w:val="apple-converted-space"/>
          <w:sz w:val="20"/>
          <w:szCs w:val="20"/>
          <w:lang w:val="fr-FR"/>
        </w:rPr>
      </w:pPr>
      <w:r w:rsidRPr="00F63702">
        <w:rPr>
          <w:rStyle w:val="apple-converted-space"/>
          <w:sz w:val="20"/>
          <w:szCs w:val="20"/>
          <w:lang w:val="fr-FR"/>
        </w:rPr>
        <w:t>The collection of data and informed consent;</w:t>
      </w:r>
    </w:p>
    <w:p w14:paraId="71AE74D3" w14:textId="77777777" w:rsidR="005208DB" w:rsidRPr="00F63702" w:rsidRDefault="002E6AF9" w:rsidP="00F63702">
      <w:pPr>
        <w:pStyle w:val="Body"/>
        <w:numPr>
          <w:ilvl w:val="0"/>
          <w:numId w:val="37"/>
        </w:numPr>
        <w:spacing w:after="0" w:line="240" w:lineRule="auto"/>
        <w:rPr>
          <w:rStyle w:val="apple-converted-space"/>
          <w:sz w:val="20"/>
          <w:szCs w:val="20"/>
          <w:lang w:val="fr-FR"/>
        </w:rPr>
      </w:pPr>
      <w:r w:rsidRPr="00F63702">
        <w:rPr>
          <w:rStyle w:val="apple-converted-space"/>
          <w:sz w:val="20"/>
          <w:szCs w:val="20"/>
          <w:lang w:val="fr-FR"/>
        </w:rPr>
        <w:t>The rights of participants to withdraw from the research without fear or penalty;</w:t>
      </w:r>
    </w:p>
    <w:p w14:paraId="4CC4B092" w14:textId="77777777" w:rsidR="005208DB" w:rsidRPr="00F63702" w:rsidRDefault="002E6AF9" w:rsidP="00F63702">
      <w:pPr>
        <w:pStyle w:val="Body"/>
        <w:numPr>
          <w:ilvl w:val="0"/>
          <w:numId w:val="37"/>
        </w:numPr>
        <w:spacing w:after="0" w:line="240" w:lineRule="auto"/>
        <w:rPr>
          <w:rStyle w:val="apple-converted-space"/>
          <w:sz w:val="20"/>
          <w:szCs w:val="20"/>
          <w:lang w:val="fr-FR"/>
        </w:rPr>
      </w:pPr>
      <w:r w:rsidRPr="00F63702">
        <w:rPr>
          <w:rStyle w:val="apple-converted-space"/>
          <w:sz w:val="20"/>
          <w:szCs w:val="20"/>
          <w:lang w:val="fr-FR"/>
        </w:rPr>
        <w:t>Doing everything possible to ensure confidentiality and anonymity for participants and associated practices for the storage and access to data;</w:t>
      </w:r>
    </w:p>
    <w:p w14:paraId="30B6BCDD" w14:textId="77777777" w:rsidR="005208DB" w:rsidRPr="00F63702" w:rsidRDefault="002E6AF9" w:rsidP="00F63702">
      <w:pPr>
        <w:pStyle w:val="Body"/>
        <w:numPr>
          <w:ilvl w:val="0"/>
          <w:numId w:val="37"/>
        </w:numPr>
        <w:spacing w:after="0" w:line="240" w:lineRule="auto"/>
        <w:rPr>
          <w:rStyle w:val="apple-converted-space"/>
          <w:sz w:val="20"/>
          <w:szCs w:val="20"/>
          <w:lang w:val="fr-FR"/>
        </w:rPr>
      </w:pPr>
      <w:r w:rsidRPr="00F63702">
        <w:rPr>
          <w:rStyle w:val="apple-converted-space"/>
          <w:sz w:val="20"/>
          <w:szCs w:val="20"/>
          <w:lang w:val="fr-FR"/>
        </w:rPr>
        <w:t>Providing participants with adequate information concerning the research, its outcomes and how it will be used;</w:t>
      </w:r>
    </w:p>
    <w:p w14:paraId="3E76DD88" w14:textId="020F4A71" w:rsidR="00974E9F" w:rsidRDefault="002E6AF9" w:rsidP="00F63702">
      <w:pPr>
        <w:pStyle w:val="Body"/>
        <w:numPr>
          <w:ilvl w:val="0"/>
          <w:numId w:val="37"/>
        </w:numPr>
        <w:spacing w:after="0" w:line="240" w:lineRule="auto"/>
        <w:rPr>
          <w:rStyle w:val="apple-converted-space"/>
          <w:sz w:val="20"/>
          <w:szCs w:val="20"/>
          <w:lang w:val="fr-FR"/>
        </w:rPr>
      </w:pPr>
      <w:r w:rsidRPr="00F63702">
        <w:rPr>
          <w:rStyle w:val="apple-converted-space"/>
          <w:sz w:val="20"/>
          <w:szCs w:val="20"/>
          <w:lang w:val="fr-FR"/>
        </w:rPr>
        <w:t xml:space="preserve">The need to protect researchers from unintended constraints or pressure arising through misuse of research ethics provisions by powerful research subjects. </w:t>
      </w:r>
    </w:p>
    <w:p w14:paraId="1FA774DE" w14:textId="77777777" w:rsidR="00EB5E61" w:rsidRPr="00F63702" w:rsidRDefault="00EB5E61" w:rsidP="00F63702">
      <w:pPr>
        <w:pStyle w:val="Body"/>
        <w:spacing w:after="0" w:line="240" w:lineRule="auto"/>
        <w:ind w:left="1425"/>
        <w:rPr>
          <w:rStyle w:val="apple-converted-space"/>
          <w:sz w:val="20"/>
          <w:szCs w:val="20"/>
          <w:lang w:val="fr-FR"/>
        </w:rPr>
      </w:pPr>
    </w:p>
    <w:p w14:paraId="30784958" w14:textId="11A283B9" w:rsidR="00054B56" w:rsidRPr="00A1259D" w:rsidRDefault="00054B56" w:rsidP="00F63702">
      <w:pPr>
        <w:pStyle w:val="Body"/>
        <w:spacing w:after="0" w:line="240" w:lineRule="auto"/>
        <w:rPr>
          <w:rStyle w:val="apple-converted-space"/>
          <w:b/>
          <w:sz w:val="20"/>
          <w:szCs w:val="20"/>
          <w:u w:val="single"/>
          <w:lang w:val="fr-FR"/>
        </w:rPr>
      </w:pPr>
      <w:r w:rsidRPr="00A1259D">
        <w:rPr>
          <w:rStyle w:val="apple-converted-space"/>
          <w:b/>
          <w:sz w:val="20"/>
          <w:szCs w:val="20"/>
          <w:u w:val="single"/>
          <w:lang w:val="fr-FR"/>
        </w:rPr>
        <w:t>Research without ethical approval</w:t>
      </w:r>
    </w:p>
    <w:p w14:paraId="364B1A4B" w14:textId="1B79DCC1" w:rsidR="00FD5BD1" w:rsidRPr="00D2586D" w:rsidRDefault="00FD5BD1" w:rsidP="00D2586D">
      <w:pPr>
        <w:pStyle w:val="Body"/>
        <w:spacing w:after="0" w:line="240" w:lineRule="auto"/>
        <w:rPr>
          <w:rStyle w:val="apple-converted-space"/>
          <w:color w:val="auto"/>
          <w:sz w:val="20"/>
          <w:szCs w:val="20"/>
          <w:lang w:val="fr-FR"/>
        </w:rPr>
      </w:pPr>
      <w:r w:rsidRPr="00F63702">
        <w:rPr>
          <w:rStyle w:val="apple-converted-space"/>
          <w:sz w:val="20"/>
          <w:szCs w:val="20"/>
          <w:lang w:val="fr-FR"/>
        </w:rPr>
        <w:t xml:space="preserve">It is generally accepted that funders, such as research councils will not provide financial support for research that does not have ethical approval. Many publications will now no longer accept for publication results of </w:t>
      </w:r>
      <w:r w:rsidRPr="00D2586D">
        <w:rPr>
          <w:rStyle w:val="apple-converted-space"/>
          <w:color w:val="auto"/>
          <w:sz w:val="20"/>
          <w:szCs w:val="20"/>
          <w:lang w:val="fr-FR"/>
        </w:rPr>
        <w:t>research that was not ethically approved. As such, researchers may need to present evidence of ethical approval in order to publish their results to the wider research community</w:t>
      </w:r>
      <w:r w:rsidR="00A006D6" w:rsidRPr="00D2586D">
        <w:rPr>
          <w:rStyle w:val="apple-converted-space"/>
          <w:color w:val="auto"/>
          <w:sz w:val="20"/>
          <w:szCs w:val="20"/>
          <w:lang w:val="fr-FR"/>
        </w:rPr>
        <w:t xml:space="preserve">.  </w:t>
      </w:r>
    </w:p>
    <w:p w14:paraId="6A0B42CC" w14:textId="77777777" w:rsidR="00EB5E61" w:rsidRPr="00D2586D" w:rsidRDefault="00EB5E61" w:rsidP="00D2586D">
      <w:pPr>
        <w:pStyle w:val="Body"/>
        <w:spacing w:after="0" w:line="240" w:lineRule="auto"/>
        <w:rPr>
          <w:rStyle w:val="apple-converted-space"/>
          <w:color w:val="auto"/>
          <w:sz w:val="20"/>
          <w:szCs w:val="20"/>
          <w:lang w:val="fr-FR"/>
        </w:rPr>
      </w:pPr>
    </w:p>
    <w:p w14:paraId="7FA31FD1" w14:textId="77777777" w:rsidR="005208DB" w:rsidRPr="00D2586D" w:rsidRDefault="002E6AF9" w:rsidP="00D2586D">
      <w:pPr>
        <w:pStyle w:val="Body"/>
        <w:spacing w:after="0" w:line="240" w:lineRule="auto"/>
        <w:rPr>
          <w:rStyle w:val="apple-converted-space"/>
          <w:color w:val="auto"/>
          <w:sz w:val="20"/>
          <w:szCs w:val="20"/>
          <w:lang w:val="fr-FR"/>
        </w:rPr>
      </w:pPr>
      <w:r w:rsidRPr="00D2586D">
        <w:rPr>
          <w:rStyle w:val="apple-converted-space"/>
          <w:color w:val="auto"/>
          <w:sz w:val="20"/>
          <w:szCs w:val="20"/>
          <w:lang w:val="fr-FR"/>
        </w:rPr>
        <w:t>Changes to modern society have seen an increase in litigation as a means of solving disputes. If ethical approval has not been obtained, the individual researcher bears personal responsibility for any claim.</w:t>
      </w:r>
    </w:p>
    <w:p w14:paraId="300886BE" w14:textId="0C3F30ED" w:rsidR="005208DB" w:rsidRPr="00D2586D" w:rsidRDefault="002E6AF9" w:rsidP="00D2586D">
      <w:pPr>
        <w:pStyle w:val="Body"/>
        <w:spacing w:after="0" w:line="240" w:lineRule="auto"/>
        <w:rPr>
          <w:rStyle w:val="apple-converted-space"/>
          <w:color w:val="auto"/>
          <w:sz w:val="20"/>
          <w:szCs w:val="20"/>
          <w:lang w:val="fr-FR"/>
        </w:rPr>
      </w:pPr>
      <w:r w:rsidRPr="00D2586D">
        <w:rPr>
          <w:rStyle w:val="apple-converted-space"/>
          <w:color w:val="auto"/>
          <w:sz w:val="20"/>
          <w:szCs w:val="20"/>
          <w:lang w:val="fr-FR"/>
        </w:rPr>
        <w:t xml:space="preserve">You should note that if you undertake research without ethical approval, UCL takes no responsibility for the study (financial or otherwise).  Undertaking research without ethical approval will be considered to be misconduct.  You must ensure that you leave adequate time for review and any required revisions to the submitted proposal. If you are planning to conduct the research overseas </w:t>
      </w:r>
      <w:r w:rsidR="00042020" w:rsidRPr="00D2586D">
        <w:rPr>
          <w:rStyle w:val="apple-converted-space"/>
          <w:color w:val="auto"/>
          <w:sz w:val="20"/>
          <w:szCs w:val="20"/>
          <w:lang w:val="fr-FR"/>
        </w:rPr>
        <w:t>you should</w:t>
      </w:r>
      <w:r w:rsidRPr="00D2586D">
        <w:rPr>
          <w:rStyle w:val="apple-converted-space"/>
          <w:color w:val="auto"/>
          <w:sz w:val="20"/>
          <w:szCs w:val="20"/>
          <w:lang w:val="fr-FR"/>
        </w:rPr>
        <w:t xml:space="preserve"> note that ethical approval will be conditional on the securing of local ethical approval</w:t>
      </w:r>
      <w:r w:rsidR="00A006D6" w:rsidRPr="00D2586D">
        <w:rPr>
          <w:rStyle w:val="apple-converted-space"/>
          <w:color w:val="auto"/>
          <w:sz w:val="20"/>
          <w:szCs w:val="20"/>
          <w:lang w:val="fr-FR"/>
        </w:rPr>
        <w:t>/research permissions</w:t>
      </w:r>
      <w:r w:rsidRPr="00D2586D">
        <w:rPr>
          <w:rStyle w:val="apple-converted-space"/>
          <w:color w:val="auto"/>
          <w:sz w:val="20"/>
          <w:szCs w:val="20"/>
          <w:lang w:val="fr-FR"/>
        </w:rPr>
        <w:t xml:space="preserve"> in the study country(ies).  </w:t>
      </w:r>
    </w:p>
    <w:p w14:paraId="711D878A" w14:textId="77777777" w:rsidR="00974E9F" w:rsidRPr="00D2586D" w:rsidRDefault="00974E9F" w:rsidP="00D2586D">
      <w:pPr>
        <w:pStyle w:val="Body"/>
        <w:spacing w:after="0" w:line="240" w:lineRule="auto"/>
        <w:rPr>
          <w:rStyle w:val="apple-converted-space"/>
          <w:color w:val="auto"/>
          <w:sz w:val="20"/>
          <w:szCs w:val="20"/>
          <w:lang w:val="fr-FR"/>
        </w:rPr>
      </w:pPr>
    </w:p>
    <w:p w14:paraId="167D75A6" w14:textId="77777777" w:rsidR="005208DB" w:rsidRPr="00D2586D" w:rsidRDefault="002E6AF9" w:rsidP="00F63702">
      <w:pPr>
        <w:pStyle w:val="Heading1"/>
        <w:spacing w:before="0"/>
        <w:rPr>
          <w:rStyle w:val="apple-converted-space"/>
          <w:rFonts w:ascii="Calibri" w:hAnsi="Calibri"/>
          <w:b/>
          <w:color w:val="auto"/>
          <w:sz w:val="20"/>
          <w:szCs w:val="20"/>
          <w:u w:val="single"/>
          <w:lang w:val="fr-FR"/>
        </w:rPr>
      </w:pPr>
      <w:r w:rsidRPr="00D2586D">
        <w:rPr>
          <w:rStyle w:val="apple-converted-space"/>
          <w:rFonts w:ascii="Calibri" w:hAnsi="Calibri"/>
          <w:b/>
          <w:color w:val="auto"/>
          <w:sz w:val="20"/>
          <w:szCs w:val="20"/>
          <w:u w:val="single"/>
          <w:lang w:val="fr-FR"/>
        </w:rPr>
        <w:t xml:space="preserve">How do I know if my project is low risk? </w:t>
      </w:r>
    </w:p>
    <w:p w14:paraId="66173034" w14:textId="64CE8439" w:rsidR="005208DB" w:rsidRPr="00D2586D" w:rsidRDefault="002E6AF9" w:rsidP="00F63702">
      <w:pPr>
        <w:pStyle w:val="Body"/>
        <w:spacing w:after="0" w:line="240" w:lineRule="auto"/>
        <w:rPr>
          <w:rStyle w:val="apple-converted-space"/>
          <w:rFonts w:eastAsia="Arial" w:cs="Arial"/>
          <w:color w:val="auto"/>
          <w:sz w:val="20"/>
          <w:szCs w:val="20"/>
        </w:rPr>
      </w:pPr>
      <w:r w:rsidRPr="00D2586D">
        <w:rPr>
          <w:rStyle w:val="apple-converted-space"/>
          <w:color w:val="auto"/>
          <w:sz w:val="20"/>
          <w:szCs w:val="20"/>
          <w:lang w:val="fr-FR"/>
        </w:rPr>
        <w:t>Chair</w:t>
      </w:r>
      <w:r w:rsidRPr="00D2586D">
        <w:rPr>
          <w:rStyle w:val="apple-converted-space"/>
          <w:color w:val="auto"/>
          <w:sz w:val="20"/>
          <w:szCs w:val="20"/>
          <w:lang w:val="en-US"/>
        </w:rPr>
        <w:t>’s Action review is only for those projects deemed to be low</w:t>
      </w:r>
      <w:r w:rsidR="00A006D6" w:rsidRPr="00D2586D">
        <w:rPr>
          <w:rStyle w:val="apple-converted-space"/>
          <w:color w:val="auto"/>
          <w:sz w:val="20"/>
          <w:szCs w:val="20"/>
          <w:lang w:val="en-US"/>
        </w:rPr>
        <w:t xml:space="preserve">/minimal </w:t>
      </w:r>
      <w:r w:rsidRPr="00D2586D">
        <w:rPr>
          <w:rStyle w:val="apple-converted-space"/>
          <w:color w:val="auto"/>
          <w:sz w:val="20"/>
          <w:szCs w:val="20"/>
          <w:lang w:val="en-US"/>
        </w:rPr>
        <w:t>risk</w:t>
      </w:r>
      <w:r w:rsidR="00FD5BD1" w:rsidRPr="00D2586D">
        <w:rPr>
          <w:rStyle w:val="apple-converted-space"/>
          <w:color w:val="auto"/>
          <w:sz w:val="20"/>
          <w:szCs w:val="20"/>
          <w:lang w:val="en-US"/>
        </w:rPr>
        <w:t xml:space="preserve">.  </w:t>
      </w:r>
      <w:r w:rsidRPr="00D2586D">
        <w:rPr>
          <w:rStyle w:val="apple-converted-space"/>
          <w:color w:val="auto"/>
          <w:sz w:val="20"/>
          <w:szCs w:val="20"/>
          <w:lang w:val="en-US"/>
        </w:rPr>
        <w:t xml:space="preserve">Projects deemed to be more than minimal risk, and therefore not classed as low risk include: </w:t>
      </w:r>
    </w:p>
    <w:p w14:paraId="22A11EFF" w14:textId="29C9C17B" w:rsidR="005208DB" w:rsidRPr="00D2586D" w:rsidRDefault="002E6AF9" w:rsidP="00F63702">
      <w:pPr>
        <w:pStyle w:val="Body"/>
        <w:numPr>
          <w:ilvl w:val="0"/>
          <w:numId w:val="36"/>
        </w:numPr>
        <w:spacing w:after="0" w:line="240" w:lineRule="auto"/>
        <w:rPr>
          <w:rStyle w:val="apple-converted-space"/>
          <w:color w:val="auto"/>
          <w:sz w:val="20"/>
          <w:szCs w:val="20"/>
          <w:lang w:val="fr-FR"/>
        </w:rPr>
      </w:pPr>
      <w:r w:rsidRPr="00D2586D">
        <w:rPr>
          <w:rStyle w:val="apple-converted-space"/>
          <w:color w:val="auto"/>
          <w:sz w:val="20"/>
          <w:szCs w:val="20"/>
          <w:lang w:val="fr-FR"/>
        </w:rPr>
        <w:t>Resea</w:t>
      </w:r>
      <w:r w:rsidR="00BF03DD">
        <w:rPr>
          <w:rStyle w:val="apple-converted-space"/>
          <w:color w:val="auto"/>
          <w:sz w:val="20"/>
          <w:szCs w:val="20"/>
          <w:lang w:val="fr-FR"/>
        </w:rPr>
        <w:t>rch involving vulnerable groups and/or sensitive topics</w:t>
      </w:r>
    </w:p>
    <w:p w14:paraId="565494AC" w14:textId="282DA9AF" w:rsidR="006D115D" w:rsidRDefault="002E6AF9" w:rsidP="006D115D">
      <w:pPr>
        <w:pStyle w:val="Body"/>
        <w:numPr>
          <w:ilvl w:val="0"/>
          <w:numId w:val="36"/>
        </w:numPr>
        <w:spacing w:after="0" w:line="240" w:lineRule="auto"/>
        <w:rPr>
          <w:rStyle w:val="apple-converted-space"/>
          <w:color w:val="auto"/>
          <w:sz w:val="20"/>
          <w:szCs w:val="20"/>
          <w:lang w:val="fr-FR"/>
        </w:rPr>
      </w:pPr>
      <w:r w:rsidRPr="00D2586D">
        <w:rPr>
          <w:rStyle w:val="apple-converted-space"/>
          <w:color w:val="auto"/>
          <w:sz w:val="20"/>
          <w:szCs w:val="20"/>
          <w:lang w:val="fr-FR"/>
        </w:rPr>
        <w:t>Research involving</w:t>
      </w:r>
      <w:r w:rsidR="006D115D">
        <w:rPr>
          <w:rStyle w:val="apple-converted-space"/>
          <w:color w:val="auto"/>
          <w:sz w:val="20"/>
          <w:szCs w:val="20"/>
          <w:lang w:val="fr-FR"/>
        </w:rPr>
        <w:t xml:space="preserve"> special category data </w:t>
      </w:r>
      <w:r w:rsidR="00BF03DD">
        <w:rPr>
          <w:rStyle w:val="apple-converted-space"/>
          <w:color w:val="auto"/>
          <w:sz w:val="20"/>
          <w:szCs w:val="20"/>
          <w:lang w:val="fr-FR"/>
        </w:rPr>
        <w:t>this is data:</w:t>
      </w:r>
      <w:r w:rsidRPr="006D115D">
        <w:rPr>
          <w:rStyle w:val="apple-converted-space"/>
          <w:color w:val="auto"/>
          <w:sz w:val="20"/>
          <w:szCs w:val="20"/>
          <w:lang w:val="fr-FR"/>
        </w:rPr>
        <w:t xml:space="preserve"> </w:t>
      </w:r>
    </w:p>
    <w:p w14:paraId="0C525CC7" w14:textId="284996FC" w:rsidR="006D115D" w:rsidRDefault="00BF03DD" w:rsidP="003520CD">
      <w:pPr>
        <w:pStyle w:val="Body"/>
        <w:numPr>
          <w:ilvl w:val="1"/>
          <w:numId w:val="36"/>
        </w:numPr>
        <w:spacing w:after="0" w:line="240" w:lineRule="auto"/>
        <w:ind w:left="1134" w:hanging="425"/>
        <w:rPr>
          <w:rStyle w:val="apple-converted-space"/>
          <w:color w:val="auto"/>
          <w:sz w:val="20"/>
          <w:szCs w:val="20"/>
          <w:lang w:val="fr-FR"/>
        </w:rPr>
      </w:pPr>
      <w:r>
        <w:rPr>
          <w:rStyle w:val="apple-converted-space"/>
          <w:color w:val="auto"/>
          <w:sz w:val="20"/>
          <w:szCs w:val="20"/>
          <w:lang w:val="fr-FR"/>
        </w:rPr>
        <w:t>which reveals racial or ethnic origin, political opinions, religious or philosophical beliefs, trade union membership ;</w:t>
      </w:r>
    </w:p>
    <w:p w14:paraId="2A321864" w14:textId="6CB42D99" w:rsidR="00BF03DD" w:rsidRDefault="00BF03DD" w:rsidP="003520CD">
      <w:pPr>
        <w:pStyle w:val="Body"/>
        <w:numPr>
          <w:ilvl w:val="1"/>
          <w:numId w:val="36"/>
        </w:numPr>
        <w:spacing w:after="0" w:line="240" w:lineRule="auto"/>
        <w:ind w:left="1134" w:hanging="425"/>
        <w:rPr>
          <w:rStyle w:val="apple-converted-space"/>
          <w:color w:val="auto"/>
          <w:sz w:val="20"/>
          <w:szCs w:val="20"/>
          <w:lang w:val="fr-FR"/>
        </w:rPr>
      </w:pPr>
      <w:r>
        <w:rPr>
          <w:rStyle w:val="apple-converted-space"/>
          <w:color w:val="auto"/>
          <w:sz w:val="20"/>
          <w:szCs w:val="20"/>
          <w:lang w:val="fr-FR"/>
        </w:rPr>
        <w:t>data concerning health (the physical or mental health of a person, including the provision of health care services) ;</w:t>
      </w:r>
    </w:p>
    <w:p w14:paraId="57462C09" w14:textId="52C1FD86" w:rsidR="00BF03DD" w:rsidRDefault="00BF03DD" w:rsidP="003520CD">
      <w:pPr>
        <w:pStyle w:val="Body"/>
        <w:numPr>
          <w:ilvl w:val="1"/>
          <w:numId w:val="36"/>
        </w:numPr>
        <w:spacing w:after="0" w:line="240" w:lineRule="auto"/>
        <w:ind w:left="1134" w:hanging="425"/>
        <w:rPr>
          <w:rStyle w:val="apple-converted-space"/>
          <w:color w:val="auto"/>
          <w:sz w:val="20"/>
          <w:szCs w:val="20"/>
          <w:lang w:val="fr-FR"/>
        </w:rPr>
      </w:pPr>
      <w:r>
        <w:rPr>
          <w:rStyle w:val="apple-converted-space"/>
          <w:color w:val="auto"/>
          <w:sz w:val="20"/>
          <w:szCs w:val="20"/>
          <w:lang w:val="fr-FR"/>
        </w:rPr>
        <w:t>data concerning sex life or sexual orientation ; or</w:t>
      </w:r>
    </w:p>
    <w:p w14:paraId="7727EB4C" w14:textId="113B5AD9" w:rsidR="00BF03DD" w:rsidRDefault="00BF03DD" w:rsidP="003520CD">
      <w:pPr>
        <w:pStyle w:val="Body"/>
        <w:numPr>
          <w:ilvl w:val="1"/>
          <w:numId w:val="36"/>
        </w:numPr>
        <w:spacing w:after="0" w:line="240" w:lineRule="auto"/>
        <w:ind w:left="1134" w:hanging="425"/>
        <w:rPr>
          <w:rStyle w:val="apple-converted-space"/>
          <w:color w:val="auto"/>
          <w:sz w:val="20"/>
          <w:szCs w:val="20"/>
          <w:lang w:val="fr-FR"/>
        </w:rPr>
      </w:pPr>
      <w:r>
        <w:rPr>
          <w:rStyle w:val="apple-converted-space"/>
          <w:color w:val="auto"/>
          <w:sz w:val="20"/>
          <w:szCs w:val="20"/>
          <w:lang w:val="fr-FR"/>
        </w:rPr>
        <w:t>genetic or biometric data processed to uniquely identify a natural person.</w:t>
      </w:r>
    </w:p>
    <w:p w14:paraId="14CF8DB9" w14:textId="77777777" w:rsidR="005208DB" w:rsidRPr="00D2586D" w:rsidRDefault="002E6AF9" w:rsidP="00F63702">
      <w:pPr>
        <w:pStyle w:val="Body"/>
        <w:numPr>
          <w:ilvl w:val="0"/>
          <w:numId w:val="36"/>
        </w:numPr>
        <w:spacing w:after="0" w:line="240" w:lineRule="auto"/>
        <w:rPr>
          <w:rStyle w:val="apple-converted-space"/>
          <w:color w:val="auto"/>
          <w:sz w:val="20"/>
          <w:szCs w:val="20"/>
          <w:lang w:val="fr-FR"/>
        </w:rPr>
      </w:pPr>
      <w:r w:rsidRPr="00D2586D">
        <w:rPr>
          <w:rStyle w:val="apple-converted-space"/>
          <w:color w:val="auto"/>
          <w:sz w:val="20"/>
          <w:szCs w:val="20"/>
          <w:lang w:val="fr-FR"/>
        </w:rPr>
        <w:t>Research involving groups where permission of a “gatekeeper” is normally required for initial access to members – for example, ethnic or cultural groups, native peoples or indigenous communities.</w:t>
      </w:r>
    </w:p>
    <w:p w14:paraId="797CA707" w14:textId="77777777" w:rsidR="005208DB" w:rsidRPr="00D2586D" w:rsidRDefault="002E6AF9" w:rsidP="00F63702">
      <w:pPr>
        <w:pStyle w:val="Body"/>
        <w:numPr>
          <w:ilvl w:val="0"/>
          <w:numId w:val="36"/>
        </w:numPr>
        <w:spacing w:after="0" w:line="240" w:lineRule="auto"/>
        <w:rPr>
          <w:rStyle w:val="apple-converted-space"/>
          <w:color w:val="auto"/>
          <w:sz w:val="20"/>
          <w:szCs w:val="20"/>
          <w:lang w:val="fr-FR"/>
        </w:rPr>
      </w:pPr>
      <w:r w:rsidRPr="00D2586D">
        <w:rPr>
          <w:rStyle w:val="apple-converted-space"/>
          <w:color w:val="auto"/>
          <w:sz w:val="20"/>
          <w:szCs w:val="20"/>
          <w:lang w:val="fr-FR"/>
        </w:rPr>
        <w:t>Research involving deception or which is conducted without participants’ full and informed consent at the time the study is carried out.</w:t>
      </w:r>
    </w:p>
    <w:p w14:paraId="3E20B9EB" w14:textId="6C0BCA76" w:rsidR="005208DB" w:rsidRPr="00D2586D" w:rsidRDefault="002E6AF9" w:rsidP="00F63702">
      <w:pPr>
        <w:pStyle w:val="Body"/>
        <w:numPr>
          <w:ilvl w:val="0"/>
          <w:numId w:val="36"/>
        </w:numPr>
        <w:spacing w:after="0" w:line="240" w:lineRule="auto"/>
        <w:rPr>
          <w:rStyle w:val="apple-converted-space"/>
          <w:color w:val="auto"/>
          <w:sz w:val="20"/>
          <w:szCs w:val="20"/>
          <w:lang w:val="fr-FR"/>
        </w:rPr>
      </w:pPr>
      <w:r w:rsidRPr="00D2586D">
        <w:rPr>
          <w:rStyle w:val="apple-converted-space"/>
          <w:color w:val="auto"/>
          <w:sz w:val="20"/>
          <w:szCs w:val="20"/>
          <w:lang w:val="fr-FR"/>
        </w:rPr>
        <w:lastRenderedPageBreak/>
        <w:t>Research involving access to records of personal or confidential information, including genetic</w:t>
      </w:r>
      <w:r w:rsidR="0024406B">
        <w:rPr>
          <w:rStyle w:val="apple-converted-space"/>
          <w:color w:val="auto"/>
          <w:sz w:val="20"/>
          <w:szCs w:val="20"/>
          <w:lang w:val="fr-FR"/>
        </w:rPr>
        <w:t>, biometric</w:t>
      </w:r>
      <w:r w:rsidRPr="00D2586D">
        <w:rPr>
          <w:rStyle w:val="apple-converted-space"/>
          <w:color w:val="auto"/>
          <w:sz w:val="20"/>
          <w:szCs w:val="20"/>
          <w:lang w:val="fr-FR"/>
        </w:rPr>
        <w:t xml:space="preserve"> or other biological information, concerning identifiable individuals.</w:t>
      </w:r>
    </w:p>
    <w:p w14:paraId="08894850" w14:textId="77777777" w:rsidR="005208DB" w:rsidRPr="00D2586D" w:rsidRDefault="002E6AF9" w:rsidP="00F63702">
      <w:pPr>
        <w:pStyle w:val="Body"/>
        <w:numPr>
          <w:ilvl w:val="0"/>
          <w:numId w:val="36"/>
        </w:numPr>
        <w:spacing w:after="0" w:line="240" w:lineRule="auto"/>
        <w:rPr>
          <w:rStyle w:val="apple-converted-space"/>
          <w:color w:val="auto"/>
          <w:sz w:val="20"/>
          <w:szCs w:val="20"/>
          <w:lang w:val="fr-FR"/>
        </w:rPr>
      </w:pPr>
      <w:r w:rsidRPr="00D2586D">
        <w:rPr>
          <w:rStyle w:val="apple-converted-space"/>
          <w:color w:val="auto"/>
          <w:sz w:val="20"/>
          <w:szCs w:val="20"/>
          <w:lang w:val="fr-FR"/>
        </w:rPr>
        <w:t>Research which could induce psychological stress, anxiety or humiliation or cause more than minimal pain.</w:t>
      </w:r>
    </w:p>
    <w:p w14:paraId="1002A4D6" w14:textId="02528E09" w:rsidR="00EB5E61" w:rsidRPr="00D2586D" w:rsidRDefault="002E6AF9" w:rsidP="00673519">
      <w:pPr>
        <w:pStyle w:val="Body"/>
        <w:numPr>
          <w:ilvl w:val="0"/>
          <w:numId w:val="36"/>
        </w:numPr>
        <w:spacing w:after="0" w:line="240" w:lineRule="auto"/>
        <w:rPr>
          <w:rStyle w:val="apple-converted-space"/>
          <w:color w:val="auto"/>
          <w:sz w:val="20"/>
          <w:szCs w:val="20"/>
          <w:lang w:val="fr-FR"/>
        </w:rPr>
      </w:pPr>
      <w:r w:rsidRPr="00D2586D">
        <w:rPr>
          <w:rStyle w:val="apple-converted-space"/>
          <w:color w:val="auto"/>
          <w:sz w:val="20"/>
          <w:szCs w:val="20"/>
          <w:lang w:val="fr-FR"/>
        </w:rPr>
        <w:t>Research involving intrusive interventions – for example, the administration of drugs or other substances, vigorous physical exercise, or techniques such as hypnotherapy. Participants should not encounter such interventions, which may cause them to reveal information which causes concern, in the course of their everyday lives.</w:t>
      </w:r>
    </w:p>
    <w:p w14:paraId="341FA3A5" w14:textId="77777777" w:rsidR="00EB5E61" w:rsidRPr="00D2586D" w:rsidRDefault="00EB5E61" w:rsidP="00673519">
      <w:pPr>
        <w:pStyle w:val="Body"/>
        <w:spacing w:after="0" w:line="240" w:lineRule="auto"/>
        <w:rPr>
          <w:rStyle w:val="apple-converted-space"/>
          <w:color w:val="auto"/>
          <w:sz w:val="20"/>
          <w:szCs w:val="20"/>
          <w:lang w:val="fr-FR"/>
        </w:rPr>
      </w:pPr>
    </w:p>
    <w:tbl>
      <w:tblPr>
        <w:tblW w:w="912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29"/>
      </w:tblGrid>
      <w:tr w:rsidR="00D2586D" w:rsidRPr="00D2586D" w14:paraId="6DE4EE61" w14:textId="77777777" w:rsidTr="00F63702">
        <w:trPr>
          <w:trHeight w:val="282"/>
        </w:trPr>
        <w:tc>
          <w:tcPr>
            <w:tcW w:w="91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FDE91D" w14:textId="67C693D2" w:rsidR="005208DB" w:rsidRPr="00D2586D" w:rsidRDefault="002E6AF9" w:rsidP="00FD5BD1">
            <w:pPr>
              <w:pStyle w:val="Body"/>
              <w:spacing w:after="120" w:line="240" w:lineRule="auto"/>
              <w:jc w:val="center"/>
              <w:rPr>
                <w:color w:val="auto"/>
              </w:rPr>
            </w:pPr>
            <w:r w:rsidRPr="00D2586D">
              <w:rPr>
                <w:rStyle w:val="apple-converted-space"/>
                <w:color w:val="auto"/>
                <w:sz w:val="20"/>
                <w:szCs w:val="20"/>
                <w:lang w:val="en-US"/>
              </w:rPr>
              <w:t xml:space="preserve">  </w:t>
            </w:r>
            <w:r w:rsidRPr="00D2586D">
              <w:rPr>
                <w:rStyle w:val="apple-converted-space"/>
                <w:b/>
                <w:bCs/>
                <w:color w:val="auto"/>
                <w:spacing w:val="-1"/>
                <w:sz w:val="24"/>
                <w:szCs w:val="24"/>
                <w:lang w:val="en-US"/>
              </w:rPr>
              <w:t>The Application Process</w:t>
            </w:r>
          </w:p>
        </w:tc>
      </w:tr>
    </w:tbl>
    <w:p w14:paraId="17B640CA" w14:textId="3CD5C982" w:rsidR="00974E9F" w:rsidRPr="00D2586D" w:rsidRDefault="00974E9F" w:rsidP="00F63702">
      <w:pPr>
        <w:pStyle w:val="Body"/>
        <w:spacing w:after="0" w:line="240" w:lineRule="auto"/>
        <w:rPr>
          <w:rStyle w:val="apple-converted-space"/>
          <w:color w:val="auto"/>
          <w:sz w:val="20"/>
          <w:szCs w:val="20"/>
          <w:lang w:val="fr-FR"/>
        </w:rPr>
      </w:pPr>
      <w:r w:rsidRPr="00D2586D">
        <w:rPr>
          <w:rStyle w:val="apple-converted-space"/>
          <w:color w:val="auto"/>
          <w:sz w:val="20"/>
          <w:szCs w:val="20"/>
          <w:lang w:val="fr-FR"/>
        </w:rPr>
        <w:t xml:space="preserve">When answering the questions it is best to answer them as comprehensively as possible to ensure that the ethics reviewers have sufficient information to enable them to make an informed judgement.  </w:t>
      </w:r>
    </w:p>
    <w:p w14:paraId="6C98E27F" w14:textId="77777777" w:rsidR="00E7045D" w:rsidRPr="00D2586D" w:rsidRDefault="00E7045D" w:rsidP="00F63702">
      <w:pPr>
        <w:pStyle w:val="Body"/>
        <w:spacing w:after="0" w:line="240" w:lineRule="auto"/>
        <w:rPr>
          <w:rStyle w:val="apple-converted-space"/>
          <w:color w:val="auto"/>
          <w:sz w:val="20"/>
          <w:szCs w:val="20"/>
          <w:lang w:val="fr-FR"/>
        </w:rPr>
      </w:pPr>
    </w:p>
    <w:p w14:paraId="4036118E" w14:textId="77777777" w:rsidR="00E7045D" w:rsidRPr="00D2586D" w:rsidRDefault="00974E9F" w:rsidP="00F63702">
      <w:pPr>
        <w:pStyle w:val="Body"/>
        <w:spacing w:after="0" w:line="240" w:lineRule="auto"/>
        <w:rPr>
          <w:rStyle w:val="apple-converted-space"/>
          <w:color w:val="auto"/>
          <w:sz w:val="20"/>
          <w:szCs w:val="20"/>
          <w:lang w:val="en-US"/>
        </w:rPr>
      </w:pPr>
      <w:r w:rsidRPr="00D2586D">
        <w:rPr>
          <w:rStyle w:val="apple-converted-space"/>
          <w:color w:val="auto"/>
          <w:sz w:val="20"/>
          <w:szCs w:val="20"/>
          <w:lang w:val="en-US"/>
        </w:rPr>
        <w:t xml:space="preserve">It is extremely important that your application is written in plain English and understandable to lay members; avoid jargon wherever possible and provide explanations for abbreviations or technical terminology. </w:t>
      </w:r>
    </w:p>
    <w:p w14:paraId="0BFEF68C" w14:textId="77777777" w:rsidR="00E7045D" w:rsidRPr="00D2586D" w:rsidRDefault="00E7045D" w:rsidP="00F63702">
      <w:pPr>
        <w:pStyle w:val="Body"/>
        <w:spacing w:after="0" w:line="240" w:lineRule="auto"/>
        <w:rPr>
          <w:rStyle w:val="apple-converted-space"/>
          <w:color w:val="auto"/>
          <w:sz w:val="20"/>
          <w:szCs w:val="20"/>
          <w:lang w:val="en-US"/>
        </w:rPr>
      </w:pPr>
    </w:p>
    <w:p w14:paraId="0A082E6A" w14:textId="754C5251" w:rsidR="00974E9F" w:rsidRPr="00D2586D" w:rsidRDefault="00974E9F" w:rsidP="00F63702">
      <w:pPr>
        <w:pStyle w:val="Body"/>
        <w:spacing w:after="0" w:line="240" w:lineRule="auto"/>
        <w:rPr>
          <w:rStyle w:val="apple-converted-space"/>
          <w:color w:val="auto"/>
          <w:sz w:val="20"/>
          <w:szCs w:val="20"/>
          <w:lang w:val="fr-FR"/>
        </w:rPr>
      </w:pPr>
      <w:r w:rsidRPr="00D2586D">
        <w:rPr>
          <w:rStyle w:val="apple-converted-space"/>
          <w:color w:val="auto"/>
          <w:sz w:val="20"/>
          <w:szCs w:val="20"/>
          <w:lang w:val="fr-FR"/>
        </w:rPr>
        <w:t xml:space="preserve">Whilst the expectation is that the ethics review procedure is reasonably short, a delay can occur if insufficient information is provided as this necessitates a request by the ethics reviewers for further information.  </w:t>
      </w:r>
    </w:p>
    <w:p w14:paraId="4F451BEB" w14:textId="77777777" w:rsidR="00E7045D" w:rsidRPr="00D2586D" w:rsidRDefault="00E7045D" w:rsidP="00F63702">
      <w:pPr>
        <w:pStyle w:val="Body"/>
        <w:spacing w:after="0" w:line="240" w:lineRule="auto"/>
        <w:rPr>
          <w:rStyle w:val="apple-converted-space"/>
          <w:color w:val="auto"/>
          <w:sz w:val="20"/>
          <w:szCs w:val="20"/>
          <w:lang w:val="en-US"/>
        </w:rPr>
      </w:pPr>
    </w:p>
    <w:p w14:paraId="1C81CCE6" w14:textId="2D168872" w:rsidR="00974E9F" w:rsidRPr="00D2586D" w:rsidRDefault="002E6AF9" w:rsidP="00F63702">
      <w:pPr>
        <w:pStyle w:val="Body"/>
        <w:spacing w:after="0" w:line="240" w:lineRule="auto"/>
        <w:rPr>
          <w:rStyle w:val="apple-converted-space"/>
          <w:color w:val="auto"/>
          <w:sz w:val="20"/>
          <w:szCs w:val="20"/>
          <w:lang w:val="en-US"/>
        </w:rPr>
      </w:pPr>
      <w:r w:rsidRPr="00D2586D">
        <w:rPr>
          <w:rStyle w:val="apple-converted-space"/>
          <w:color w:val="auto"/>
          <w:sz w:val="20"/>
          <w:szCs w:val="20"/>
          <w:lang w:val="en-US"/>
        </w:rPr>
        <w:t xml:space="preserve">Though not all sections will be relevant to your study, </w:t>
      </w:r>
      <w:r w:rsidRPr="00D2586D">
        <w:rPr>
          <w:rStyle w:val="apple-converted-space"/>
          <w:i/>
          <w:iCs/>
          <w:color w:val="auto"/>
          <w:sz w:val="20"/>
          <w:szCs w:val="20"/>
          <w:lang w:val="en-US"/>
        </w:rPr>
        <w:t>all fields</w:t>
      </w:r>
      <w:r w:rsidR="000D667A" w:rsidRPr="00D2586D">
        <w:rPr>
          <w:rStyle w:val="apple-converted-space"/>
          <w:i/>
          <w:iCs/>
          <w:color w:val="auto"/>
          <w:sz w:val="20"/>
          <w:szCs w:val="20"/>
          <w:lang w:val="en-US"/>
        </w:rPr>
        <w:t xml:space="preserve"> </w:t>
      </w:r>
      <w:r w:rsidR="000D667A" w:rsidRPr="00D2586D">
        <w:rPr>
          <w:rStyle w:val="apple-converted-space"/>
          <w:iCs/>
          <w:color w:val="auto"/>
          <w:sz w:val="20"/>
          <w:szCs w:val="20"/>
          <w:lang w:val="en-US"/>
        </w:rPr>
        <w:t>should be completed</w:t>
      </w:r>
      <w:r w:rsidRPr="00D2586D">
        <w:rPr>
          <w:rStyle w:val="apple-converted-space"/>
          <w:color w:val="auto"/>
          <w:sz w:val="20"/>
          <w:szCs w:val="20"/>
          <w:lang w:val="en-US"/>
        </w:rPr>
        <w:t xml:space="preserve">; simply mark irrelevant sections ‘N/A’. </w:t>
      </w:r>
    </w:p>
    <w:p w14:paraId="294CF604" w14:textId="77777777" w:rsidR="00E7045D" w:rsidRPr="00D2586D" w:rsidRDefault="00E7045D" w:rsidP="00F63702">
      <w:pPr>
        <w:pStyle w:val="Body"/>
        <w:spacing w:after="0" w:line="240" w:lineRule="auto"/>
        <w:rPr>
          <w:rStyle w:val="apple-converted-space"/>
          <w:color w:val="auto"/>
          <w:sz w:val="20"/>
          <w:szCs w:val="20"/>
          <w:lang w:val="en-US"/>
        </w:rPr>
      </w:pPr>
    </w:p>
    <w:p w14:paraId="5FC909B3" w14:textId="117489FE" w:rsidR="005208DB" w:rsidRPr="00D2586D" w:rsidRDefault="002E6AF9" w:rsidP="00EB5E61">
      <w:pPr>
        <w:pStyle w:val="Body"/>
        <w:spacing w:after="0" w:line="240" w:lineRule="auto"/>
        <w:rPr>
          <w:rStyle w:val="apple-converted-space"/>
          <w:color w:val="auto"/>
          <w:sz w:val="20"/>
          <w:szCs w:val="20"/>
          <w:lang w:val="en-US"/>
        </w:rPr>
      </w:pPr>
      <w:r w:rsidRPr="00D2586D">
        <w:rPr>
          <w:rStyle w:val="apple-converted-space"/>
          <w:color w:val="auto"/>
          <w:sz w:val="20"/>
          <w:szCs w:val="20"/>
          <w:lang w:val="en-US"/>
        </w:rPr>
        <w:t>The boxes on the form can be exp</w:t>
      </w:r>
      <w:r w:rsidR="000D667A" w:rsidRPr="00D2586D">
        <w:rPr>
          <w:rStyle w:val="apple-converted-space"/>
          <w:color w:val="auto"/>
          <w:sz w:val="20"/>
          <w:szCs w:val="20"/>
          <w:lang w:val="en-US"/>
        </w:rPr>
        <w:t>a</w:t>
      </w:r>
      <w:r w:rsidRPr="00D2586D">
        <w:rPr>
          <w:rStyle w:val="apple-converted-space"/>
          <w:color w:val="auto"/>
          <w:sz w:val="20"/>
          <w:szCs w:val="20"/>
          <w:lang w:val="en-US"/>
        </w:rPr>
        <w:t xml:space="preserve">nded to accommodate your answers, but </w:t>
      </w:r>
      <w:r w:rsidR="000D667A" w:rsidRPr="00D2586D">
        <w:rPr>
          <w:rStyle w:val="apple-converted-space"/>
          <w:color w:val="auto"/>
          <w:sz w:val="20"/>
          <w:szCs w:val="20"/>
          <w:lang w:val="en-US"/>
        </w:rPr>
        <w:t xml:space="preserve">try to </w:t>
      </w:r>
      <w:r w:rsidRPr="00D2586D">
        <w:rPr>
          <w:rStyle w:val="apple-converted-space"/>
          <w:color w:val="auto"/>
          <w:sz w:val="20"/>
          <w:szCs w:val="20"/>
          <w:lang w:val="en-US"/>
        </w:rPr>
        <w:t xml:space="preserve">adhere to the maximum word limits where specified. </w:t>
      </w:r>
      <w:r w:rsidR="00042020" w:rsidRPr="00D2586D">
        <w:rPr>
          <w:rStyle w:val="apple-converted-space"/>
          <w:color w:val="auto"/>
          <w:sz w:val="20"/>
          <w:szCs w:val="20"/>
          <w:lang w:val="en-US"/>
        </w:rPr>
        <w:t>U</w:t>
      </w:r>
      <w:r w:rsidRPr="00D2586D">
        <w:rPr>
          <w:rStyle w:val="apple-converted-space"/>
          <w:color w:val="auto"/>
          <w:sz w:val="20"/>
          <w:szCs w:val="20"/>
          <w:lang w:val="en-US"/>
        </w:rPr>
        <w:t xml:space="preserve">se a typeface that is easy to read, such as Times New Roman or Arial with a font that is no smaller than 10 point. </w:t>
      </w:r>
    </w:p>
    <w:p w14:paraId="6B0E567D" w14:textId="77777777" w:rsidR="00EB5E61" w:rsidRPr="00D2586D" w:rsidRDefault="00EB5E61" w:rsidP="00EB5E61">
      <w:pPr>
        <w:pStyle w:val="Body"/>
        <w:spacing w:after="0" w:line="240" w:lineRule="auto"/>
        <w:rPr>
          <w:rStyle w:val="apple-converted-space"/>
          <w:rFonts w:eastAsia="Arial" w:cs="Arial"/>
          <w:color w:val="auto"/>
          <w:sz w:val="20"/>
          <w:szCs w:val="20"/>
        </w:rPr>
      </w:pPr>
    </w:p>
    <w:tbl>
      <w:tblPr>
        <w:tblW w:w="9072"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72"/>
      </w:tblGrid>
      <w:tr w:rsidR="00D2586D" w:rsidRPr="00D2586D" w14:paraId="4DE9176F" w14:textId="77777777" w:rsidTr="00F63702">
        <w:trPr>
          <w:trHeight w:val="333"/>
        </w:trPr>
        <w:tc>
          <w:tcPr>
            <w:tcW w:w="90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184" w:type="dxa"/>
              <w:bottom w:w="80" w:type="dxa"/>
              <w:right w:w="272" w:type="dxa"/>
            </w:tcMar>
          </w:tcPr>
          <w:p w14:paraId="1549DE7D" w14:textId="77777777" w:rsidR="005208DB" w:rsidRPr="00D2586D" w:rsidRDefault="002E6AF9" w:rsidP="00FD5BD1">
            <w:pPr>
              <w:pStyle w:val="TableParagraph"/>
              <w:spacing w:after="120"/>
              <w:ind w:left="104" w:right="192"/>
              <w:jc w:val="center"/>
              <w:rPr>
                <w:color w:val="auto"/>
              </w:rPr>
            </w:pPr>
            <w:r w:rsidRPr="00D2586D">
              <w:rPr>
                <w:rStyle w:val="apple-converted-space"/>
                <w:b/>
                <w:bCs/>
                <w:color w:val="auto"/>
                <w:spacing w:val="-1"/>
                <w:sz w:val="24"/>
                <w:szCs w:val="24"/>
              </w:rPr>
              <w:t>Section</w:t>
            </w:r>
            <w:r w:rsidRPr="00D2586D">
              <w:rPr>
                <w:rStyle w:val="apple-converted-space"/>
                <w:b/>
                <w:bCs/>
                <w:color w:val="auto"/>
                <w:sz w:val="24"/>
                <w:szCs w:val="24"/>
              </w:rPr>
              <w:t xml:space="preserve"> A:</w:t>
            </w:r>
            <w:r w:rsidRPr="00D2586D">
              <w:rPr>
                <w:rStyle w:val="apple-converted-space"/>
                <w:b/>
                <w:bCs/>
                <w:color w:val="auto"/>
                <w:spacing w:val="59"/>
                <w:sz w:val="24"/>
                <w:szCs w:val="24"/>
              </w:rPr>
              <w:t xml:space="preserve"> </w:t>
            </w:r>
            <w:r w:rsidRPr="00D2586D">
              <w:rPr>
                <w:rStyle w:val="apple-converted-space"/>
                <w:b/>
                <w:bCs/>
                <w:color w:val="auto"/>
                <w:spacing w:val="-1"/>
                <w:sz w:val="24"/>
                <w:szCs w:val="24"/>
              </w:rPr>
              <w:t>Application</w:t>
            </w:r>
            <w:r w:rsidRPr="00D2586D">
              <w:rPr>
                <w:rStyle w:val="apple-converted-space"/>
                <w:b/>
                <w:bCs/>
                <w:color w:val="auto"/>
                <w:sz w:val="24"/>
                <w:szCs w:val="24"/>
              </w:rPr>
              <w:t xml:space="preserve"> d</w:t>
            </w:r>
            <w:r w:rsidRPr="00D2586D">
              <w:rPr>
                <w:rStyle w:val="apple-converted-space"/>
                <w:b/>
                <w:bCs/>
                <w:color w:val="auto"/>
                <w:spacing w:val="-1"/>
                <w:sz w:val="24"/>
                <w:szCs w:val="24"/>
              </w:rPr>
              <w:t>etails</w:t>
            </w:r>
          </w:p>
        </w:tc>
      </w:tr>
    </w:tbl>
    <w:p w14:paraId="7B3E90EA" w14:textId="77777777" w:rsidR="00EB5E61" w:rsidRPr="00D2586D" w:rsidRDefault="00EB5E61" w:rsidP="00582BB1">
      <w:pPr>
        <w:pStyle w:val="Body"/>
        <w:spacing w:after="0" w:line="240" w:lineRule="auto"/>
        <w:rPr>
          <w:rStyle w:val="apple-converted-space"/>
          <w:b/>
          <w:bCs/>
          <w:color w:val="auto"/>
          <w:sz w:val="20"/>
          <w:szCs w:val="20"/>
          <w:lang w:val="en-US"/>
        </w:rPr>
      </w:pPr>
    </w:p>
    <w:p w14:paraId="3FF89A63" w14:textId="77777777" w:rsidR="005208DB" w:rsidRPr="00D2586D" w:rsidRDefault="002E6AF9" w:rsidP="00582BB1">
      <w:pPr>
        <w:pStyle w:val="Body"/>
        <w:spacing w:after="0" w:line="240" w:lineRule="auto"/>
        <w:rPr>
          <w:rStyle w:val="apple-converted-space"/>
          <w:b/>
          <w:bCs/>
          <w:color w:val="auto"/>
          <w:sz w:val="20"/>
          <w:szCs w:val="20"/>
          <w:lang w:val="en-US"/>
        </w:rPr>
      </w:pPr>
      <w:r w:rsidRPr="00D2586D">
        <w:rPr>
          <w:rStyle w:val="apple-converted-space"/>
          <w:b/>
          <w:bCs/>
          <w:color w:val="auto"/>
          <w:sz w:val="20"/>
          <w:szCs w:val="20"/>
          <w:lang w:val="en-US"/>
        </w:rPr>
        <w:t>Title of Project</w:t>
      </w:r>
    </w:p>
    <w:p w14:paraId="3F47A2EE" w14:textId="3EDE9B1B"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The project title should be exactly as it was registered on the UCL Ethics website.  If there is an additional shorter or lay person’s version, provide this also.</w:t>
      </w:r>
    </w:p>
    <w:p w14:paraId="3A426292"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Proposed start date</w:t>
      </w:r>
    </w:p>
    <w:p w14:paraId="1FCC5A46" w14:textId="087F3226"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 xml:space="preserve">The study should not start until ethical approval has been given and this should be reflected in the preferred start date.  </w:t>
      </w:r>
      <w:r w:rsidR="00F43CE5">
        <w:rPr>
          <w:rStyle w:val="apple-converted-space"/>
          <w:color w:val="auto"/>
          <w:sz w:val="20"/>
          <w:szCs w:val="20"/>
          <w:lang w:val="en-US"/>
        </w:rPr>
        <w:t xml:space="preserve">We are unable to grant retrospective approval.  </w:t>
      </w:r>
      <w:r w:rsidRPr="00D2586D">
        <w:rPr>
          <w:rStyle w:val="apple-converted-space"/>
          <w:color w:val="auto"/>
          <w:sz w:val="20"/>
          <w:szCs w:val="20"/>
          <w:lang w:val="en-US"/>
        </w:rPr>
        <w:t>Also, the start date given should</w:t>
      </w:r>
      <w:r w:rsidRPr="00673519">
        <w:rPr>
          <w:rStyle w:val="apple-converted-space"/>
          <w:color w:val="auto"/>
          <w:sz w:val="20"/>
          <w:szCs w:val="20"/>
          <w:u w:val="single"/>
          <w:lang w:val="en-US"/>
        </w:rPr>
        <w:t xml:space="preserve"> not</w:t>
      </w:r>
      <w:r w:rsidRPr="00D2586D">
        <w:rPr>
          <w:rStyle w:val="apple-converted-space"/>
          <w:color w:val="auto"/>
          <w:sz w:val="20"/>
          <w:szCs w:val="20"/>
          <w:lang w:val="en-US"/>
        </w:rPr>
        <w:t xml:space="preserve"> be the start of your research programme/course but rather the start date by which you propose to start data col</w:t>
      </w:r>
      <w:r w:rsidR="00673519">
        <w:rPr>
          <w:rStyle w:val="apple-converted-space"/>
          <w:color w:val="auto"/>
          <w:sz w:val="20"/>
          <w:szCs w:val="20"/>
          <w:lang w:val="en-US"/>
        </w:rPr>
        <w:t xml:space="preserve">lection and should allow for the period required for ethical review and approval (typically 21 working days). </w:t>
      </w:r>
    </w:p>
    <w:p w14:paraId="7DB00418"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Proposed end date:</w:t>
      </w:r>
    </w:p>
    <w:p w14:paraId="649A16A9" w14:textId="4CFB1098" w:rsidR="005208DB" w:rsidRPr="00D2586D" w:rsidRDefault="00042020"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P</w:t>
      </w:r>
      <w:r w:rsidR="002E6AF9" w:rsidRPr="00D2586D">
        <w:rPr>
          <w:rStyle w:val="apple-converted-space"/>
          <w:color w:val="auto"/>
          <w:sz w:val="20"/>
          <w:szCs w:val="20"/>
          <w:lang w:val="en-US"/>
        </w:rPr>
        <w:t xml:space="preserve">rovide the date when you plan to submit the finished project/data collection.  Approval will be granted for a specific length of time, but if the project is not completed by this point an extension to approval </w:t>
      </w:r>
      <w:r w:rsidR="000D667A" w:rsidRPr="00D2586D">
        <w:rPr>
          <w:rStyle w:val="apple-converted-space"/>
          <w:color w:val="auto"/>
          <w:sz w:val="20"/>
          <w:szCs w:val="20"/>
          <w:lang w:val="en-US"/>
        </w:rPr>
        <w:t xml:space="preserve">must </w:t>
      </w:r>
      <w:r w:rsidR="002E6AF9" w:rsidRPr="00D2586D">
        <w:rPr>
          <w:rStyle w:val="apple-converted-space"/>
          <w:color w:val="auto"/>
          <w:sz w:val="20"/>
          <w:szCs w:val="20"/>
          <w:lang w:val="en-US"/>
        </w:rPr>
        <w:t>be sought.  This does not necessitate the resubmission of a full application and can normally be done by Chair’s action, unless there are substantial changes to the research design.</w:t>
      </w:r>
    </w:p>
    <w:p w14:paraId="06643AAC"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Project Ethics Identification Number</w:t>
      </w:r>
    </w:p>
    <w:p w14:paraId="4E2B93D4" w14:textId="176FB555" w:rsidR="005208DB" w:rsidRDefault="002E6AF9" w:rsidP="00FD5BD1">
      <w:pPr>
        <w:pStyle w:val="Body"/>
        <w:spacing w:after="120" w:line="240" w:lineRule="auto"/>
        <w:rPr>
          <w:rFonts w:cs="Arial"/>
          <w:color w:val="auto"/>
          <w:sz w:val="20"/>
          <w:szCs w:val="20"/>
          <w:lang w:val="en-US"/>
        </w:rPr>
      </w:pPr>
      <w:r w:rsidRPr="00D2586D">
        <w:rPr>
          <w:rFonts w:cs="Arial"/>
          <w:color w:val="auto"/>
          <w:sz w:val="20"/>
          <w:szCs w:val="20"/>
          <w:lang w:val="en-US"/>
        </w:rPr>
        <w:t xml:space="preserve">This is a unique identifier for each and every project you submit through the UCL Ethics website. If you do not have the relevant Project ID because you have not yet registered your project, go to </w:t>
      </w:r>
      <w:hyperlink r:id="rId8" w:history="1">
        <w:r w:rsidRPr="00D2586D">
          <w:rPr>
            <w:rStyle w:val="Hyperlink0"/>
            <w:rFonts w:cs="Arial"/>
            <w:color w:val="auto"/>
            <w:sz w:val="20"/>
            <w:szCs w:val="20"/>
            <w:lang w:val="en-US"/>
          </w:rPr>
          <w:t>http://www.grad.ucl.ac.uk/ethics</w:t>
        </w:r>
      </w:hyperlink>
      <w:r w:rsidRPr="00D2586D">
        <w:rPr>
          <w:rFonts w:cs="Arial"/>
          <w:color w:val="auto"/>
          <w:sz w:val="20"/>
          <w:szCs w:val="20"/>
          <w:lang w:val="en-US"/>
        </w:rPr>
        <w:t xml:space="preserve">.  If you have forgotten your Project ID, log on to your account and it will be listed in the </w:t>
      </w:r>
      <w:r w:rsidRPr="00D2586D">
        <w:rPr>
          <w:rFonts w:cs="Arial"/>
          <w:color w:val="auto"/>
          <w:sz w:val="20"/>
          <w:szCs w:val="20"/>
        </w:rPr>
        <w:t>‘</w:t>
      </w:r>
      <w:r w:rsidRPr="00D2586D">
        <w:rPr>
          <w:rFonts w:cs="Arial"/>
          <w:color w:val="auto"/>
          <w:sz w:val="20"/>
          <w:szCs w:val="20"/>
          <w:lang w:val="en-US"/>
        </w:rPr>
        <w:t>To be Submitted</w:t>
      </w:r>
      <w:r w:rsidRPr="00D2586D">
        <w:rPr>
          <w:rFonts w:cs="Arial"/>
          <w:color w:val="auto"/>
          <w:sz w:val="20"/>
          <w:szCs w:val="20"/>
          <w:lang w:val="fr-FR"/>
        </w:rPr>
        <w:t xml:space="preserve">’ </w:t>
      </w:r>
      <w:r w:rsidRPr="00D2586D">
        <w:rPr>
          <w:rFonts w:cs="Arial"/>
          <w:color w:val="auto"/>
          <w:sz w:val="20"/>
          <w:szCs w:val="20"/>
          <w:lang w:val="en-US"/>
        </w:rPr>
        <w:t>section.</w:t>
      </w:r>
      <w:r w:rsidR="00673519">
        <w:rPr>
          <w:rFonts w:cs="Arial"/>
          <w:color w:val="auto"/>
          <w:sz w:val="20"/>
          <w:szCs w:val="20"/>
          <w:lang w:val="en-US"/>
        </w:rPr>
        <w:t xml:space="preserve">  Please quote your unique ID number in ALL correspondence as the ethics team will use it to track the progress and status of your application.</w:t>
      </w:r>
    </w:p>
    <w:p w14:paraId="668F02EA" w14:textId="2682BE15" w:rsidR="00673519" w:rsidRDefault="00673519" w:rsidP="00FD5BD1">
      <w:pPr>
        <w:pStyle w:val="Body"/>
        <w:spacing w:after="120" w:line="240" w:lineRule="auto"/>
        <w:rPr>
          <w:rStyle w:val="apple-converted-space"/>
          <w:rFonts w:eastAsia="Arial" w:cs="Arial"/>
          <w:b/>
          <w:bCs/>
          <w:color w:val="auto"/>
          <w:sz w:val="20"/>
          <w:szCs w:val="20"/>
        </w:rPr>
      </w:pPr>
    </w:p>
    <w:p w14:paraId="00C2F2BD" w14:textId="3551F1AF" w:rsidR="00BF03DD" w:rsidRDefault="00BF03DD" w:rsidP="00FD5BD1">
      <w:pPr>
        <w:pStyle w:val="Body"/>
        <w:spacing w:after="120" w:line="240" w:lineRule="auto"/>
        <w:rPr>
          <w:rStyle w:val="apple-converted-space"/>
          <w:rFonts w:eastAsia="Arial" w:cs="Arial"/>
          <w:b/>
          <w:bCs/>
          <w:color w:val="auto"/>
          <w:sz w:val="20"/>
          <w:szCs w:val="20"/>
        </w:rPr>
      </w:pPr>
    </w:p>
    <w:p w14:paraId="23B191F4" w14:textId="77777777" w:rsidR="00BF03DD" w:rsidRPr="00D2586D" w:rsidRDefault="00BF03DD" w:rsidP="00FD5BD1">
      <w:pPr>
        <w:pStyle w:val="Body"/>
        <w:spacing w:after="120" w:line="240" w:lineRule="auto"/>
        <w:rPr>
          <w:rStyle w:val="apple-converted-space"/>
          <w:rFonts w:eastAsia="Arial" w:cs="Arial"/>
          <w:b/>
          <w:bCs/>
          <w:color w:val="auto"/>
          <w:sz w:val="20"/>
          <w:szCs w:val="20"/>
        </w:rPr>
      </w:pPr>
    </w:p>
    <w:p w14:paraId="78D30075"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lastRenderedPageBreak/>
        <w:t>Principal Investigator (PI)</w:t>
      </w:r>
    </w:p>
    <w:p w14:paraId="51C57D8B" w14:textId="338C4E0E" w:rsidR="005208DB" w:rsidRPr="00D2586D" w:rsidRDefault="00042020"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E</w:t>
      </w:r>
      <w:r w:rsidR="002E6AF9" w:rsidRPr="00D2586D">
        <w:rPr>
          <w:rStyle w:val="apple-converted-space"/>
          <w:color w:val="auto"/>
          <w:sz w:val="20"/>
          <w:szCs w:val="20"/>
          <w:lang w:val="en-US"/>
        </w:rPr>
        <w:t xml:space="preserve">nter the details of the person who is leading the project.  </w:t>
      </w:r>
      <w:r w:rsidR="00EB5E61" w:rsidRPr="00D2586D">
        <w:rPr>
          <w:rStyle w:val="apple-converted-space"/>
          <w:color w:val="auto"/>
          <w:sz w:val="20"/>
          <w:szCs w:val="20"/>
          <w:lang w:val="en-US"/>
        </w:rPr>
        <w:t xml:space="preserve">For student projects, your supervisor should be identified as the PI. </w:t>
      </w:r>
      <w:r w:rsidR="00673519">
        <w:rPr>
          <w:rStyle w:val="apple-converted-space"/>
          <w:color w:val="auto"/>
          <w:sz w:val="20"/>
          <w:szCs w:val="20"/>
          <w:lang w:val="en-US"/>
        </w:rPr>
        <w:t xml:space="preserve"> A student cannot be the PI for ethics purposes. </w:t>
      </w:r>
    </w:p>
    <w:p w14:paraId="5C2774B4"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Faculty/Department</w:t>
      </w:r>
    </w:p>
    <w:p w14:paraId="350CD375" w14:textId="6494E872" w:rsidR="00E7045D" w:rsidRPr="00F43CE5" w:rsidRDefault="002E6AF9" w:rsidP="00F43CE5">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State</w:t>
      </w:r>
      <w:r w:rsidR="00673519">
        <w:rPr>
          <w:rStyle w:val="apple-converted-space"/>
          <w:color w:val="auto"/>
          <w:sz w:val="20"/>
          <w:szCs w:val="20"/>
          <w:lang w:val="en-US"/>
        </w:rPr>
        <w:t xml:space="preserve"> the PI’s faculty or department (or equivalent). </w:t>
      </w:r>
    </w:p>
    <w:p w14:paraId="21E0F9F8"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Contact Details</w:t>
      </w:r>
    </w:p>
    <w:p w14:paraId="4EE259FD" w14:textId="3E1D010B"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 xml:space="preserve">These contact details will be used for all correspondence relating to this ethics application.  </w:t>
      </w:r>
      <w:r w:rsidR="00042020" w:rsidRPr="00D2586D">
        <w:rPr>
          <w:rStyle w:val="apple-converted-space"/>
          <w:color w:val="auto"/>
          <w:sz w:val="20"/>
          <w:szCs w:val="20"/>
          <w:lang w:val="en-US"/>
        </w:rPr>
        <w:t>You should</w:t>
      </w:r>
      <w:r w:rsidRPr="00D2586D">
        <w:rPr>
          <w:rStyle w:val="apple-converted-space"/>
          <w:color w:val="auto"/>
          <w:sz w:val="20"/>
          <w:szCs w:val="20"/>
          <w:lang w:val="en-US"/>
        </w:rPr>
        <w:t xml:space="preserve"> use your UCL email.</w:t>
      </w:r>
    </w:p>
    <w:p w14:paraId="5CA30FE8"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Co-investigators/partners/collaborators</w:t>
      </w:r>
    </w:p>
    <w:p w14:paraId="76A61EAE" w14:textId="2652D87E" w:rsidR="005208DB" w:rsidRPr="00D2586D" w:rsidRDefault="00042020"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L</w:t>
      </w:r>
      <w:r w:rsidR="002E6AF9" w:rsidRPr="00D2586D">
        <w:rPr>
          <w:rStyle w:val="apple-converted-space"/>
          <w:color w:val="auto"/>
          <w:sz w:val="20"/>
          <w:szCs w:val="20"/>
          <w:lang w:val="en-US"/>
        </w:rPr>
        <w:t xml:space="preserve">ist all other co-investigators/partners/collaborators who will work on the project to include external collaborators.  This includes those with access to </w:t>
      </w:r>
      <w:r w:rsidR="00673519">
        <w:rPr>
          <w:rStyle w:val="apple-converted-space"/>
          <w:color w:val="auto"/>
          <w:sz w:val="20"/>
          <w:szCs w:val="20"/>
          <w:lang w:val="en-US"/>
        </w:rPr>
        <w:t xml:space="preserve">the data such as transcribers. </w:t>
      </w:r>
      <w:r w:rsidR="000D667A" w:rsidRPr="00D2586D">
        <w:rPr>
          <w:rStyle w:val="apple-converted-space"/>
          <w:color w:val="auto"/>
          <w:sz w:val="20"/>
          <w:szCs w:val="20"/>
          <w:lang w:val="en-US"/>
        </w:rPr>
        <w:t xml:space="preserve"> It is accepted that some names, such as those of transcribers, may not yet be known.  However, </w:t>
      </w:r>
      <w:r w:rsidRPr="00D2586D">
        <w:rPr>
          <w:rStyle w:val="apple-converted-space"/>
          <w:color w:val="auto"/>
          <w:sz w:val="20"/>
          <w:szCs w:val="20"/>
          <w:lang w:val="en-US"/>
        </w:rPr>
        <w:t>i</w:t>
      </w:r>
      <w:r w:rsidR="000D667A" w:rsidRPr="00D2586D">
        <w:rPr>
          <w:rStyle w:val="apple-converted-space"/>
          <w:color w:val="auto"/>
          <w:sz w:val="20"/>
          <w:szCs w:val="20"/>
          <w:lang w:val="en-US"/>
        </w:rPr>
        <w:t xml:space="preserve">f names are not </w:t>
      </w:r>
      <w:r w:rsidRPr="00D2586D">
        <w:rPr>
          <w:rStyle w:val="apple-converted-space"/>
          <w:color w:val="auto"/>
          <w:sz w:val="20"/>
          <w:szCs w:val="20"/>
          <w:lang w:val="en-US"/>
        </w:rPr>
        <w:t xml:space="preserve">currently known, provide </w:t>
      </w:r>
      <w:r w:rsidR="000D667A" w:rsidRPr="00D2586D">
        <w:rPr>
          <w:rStyle w:val="apple-converted-space"/>
          <w:color w:val="auto"/>
          <w:sz w:val="20"/>
          <w:szCs w:val="20"/>
          <w:lang w:val="en-US"/>
        </w:rPr>
        <w:t>the roles and responsibilities of all other organisations and researchers are clearly set out.</w:t>
      </w:r>
    </w:p>
    <w:p w14:paraId="5DF3EC86"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 xml:space="preserve">Funded Projects </w:t>
      </w:r>
    </w:p>
    <w:p w14:paraId="71C5BF7F" w14:textId="77777777"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You should provide details of the funding you have received / will be receiving for this study. If the application is solely funded by UCL this should be stated.  Note, ‘</w:t>
      </w:r>
      <w:r w:rsidRPr="00D2586D">
        <w:rPr>
          <w:rStyle w:val="apple-converted-space"/>
          <w:color w:val="auto"/>
          <w:sz w:val="20"/>
          <w:szCs w:val="20"/>
        </w:rPr>
        <w:t>funding</w:t>
      </w:r>
      <w:r w:rsidRPr="00D2586D">
        <w:rPr>
          <w:rStyle w:val="apple-converted-space"/>
          <w:color w:val="auto"/>
          <w:sz w:val="20"/>
          <w:szCs w:val="20"/>
          <w:lang w:val="en-US"/>
        </w:rPr>
        <w:t>’ includes non-monetary awards such as laboratory facilities.</w:t>
      </w:r>
    </w:p>
    <w:p w14:paraId="4A505DC7"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Name</w:t>
      </w:r>
      <w:r w:rsidR="009751C4" w:rsidRPr="00D2586D">
        <w:rPr>
          <w:rStyle w:val="apple-converted-space"/>
          <w:b/>
          <w:bCs/>
          <w:color w:val="auto"/>
          <w:sz w:val="20"/>
          <w:szCs w:val="20"/>
          <w:lang w:val="en-US"/>
        </w:rPr>
        <w:t xml:space="preserve"> </w:t>
      </w:r>
      <w:r w:rsidRPr="00D2586D">
        <w:rPr>
          <w:rStyle w:val="apple-converted-space"/>
          <w:b/>
          <w:bCs/>
          <w:color w:val="auto"/>
          <w:sz w:val="20"/>
          <w:szCs w:val="20"/>
          <w:lang w:val="en-US"/>
        </w:rPr>
        <w:t>of Sponsor</w:t>
      </w:r>
    </w:p>
    <w:p w14:paraId="082A71D7" w14:textId="77777777"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For UCL ethical review, a ‘</w:t>
      </w:r>
      <w:r w:rsidRPr="00D2586D">
        <w:rPr>
          <w:rStyle w:val="apple-converted-space"/>
          <w:color w:val="auto"/>
          <w:sz w:val="20"/>
          <w:szCs w:val="20"/>
        </w:rPr>
        <w:t>sponsor</w:t>
      </w:r>
      <w:r w:rsidRPr="00D2586D">
        <w:rPr>
          <w:rStyle w:val="apple-converted-space"/>
          <w:color w:val="auto"/>
          <w:sz w:val="20"/>
          <w:szCs w:val="20"/>
          <w:lang w:val="en-US"/>
        </w:rPr>
        <w:t xml:space="preserve">’ is the organisation taking overall responsibility for the research. This is not the same as a funder. For UCL staff and students the sponsor will normally be UCL.  Research can have more than one sponsor and, in such cases, you must outline what responsibilities are being taken on by each sponsor. </w:t>
      </w:r>
    </w:p>
    <w:p w14:paraId="5F5DF0B6" w14:textId="77777777"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 xml:space="preserve">If UCL is not the sponsor, you will need to explain why you are submitting the project for UCL ethical review and not to the sponsor.  </w:t>
      </w:r>
    </w:p>
    <w:p w14:paraId="31E86B62" w14:textId="77777777" w:rsidR="005208DB" w:rsidRPr="00D2586D" w:rsidRDefault="002E6AF9" w:rsidP="009751C4">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Student Projects</w:t>
      </w:r>
    </w:p>
    <w:p w14:paraId="3C6C4C58" w14:textId="602EFC38"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For student researchers</w:t>
      </w:r>
      <w:r w:rsidR="00042020" w:rsidRPr="00D2586D">
        <w:rPr>
          <w:rStyle w:val="apple-converted-space"/>
          <w:color w:val="auto"/>
          <w:sz w:val="20"/>
          <w:szCs w:val="20"/>
          <w:lang w:val="en-US"/>
        </w:rPr>
        <w:t>,</w:t>
      </w:r>
      <w:r w:rsidRPr="00D2586D">
        <w:rPr>
          <w:rStyle w:val="apple-converted-space"/>
          <w:color w:val="auto"/>
          <w:sz w:val="20"/>
          <w:szCs w:val="20"/>
          <w:lang w:val="en-US"/>
        </w:rPr>
        <w:t xml:space="preserve"> provide </w:t>
      </w:r>
      <w:r w:rsidR="00EB5E61" w:rsidRPr="00D2586D">
        <w:rPr>
          <w:rStyle w:val="apple-converted-space"/>
          <w:color w:val="auto"/>
          <w:sz w:val="20"/>
          <w:szCs w:val="20"/>
          <w:lang w:val="en-US"/>
        </w:rPr>
        <w:t xml:space="preserve">your name, position held (undergraduate/Masters/PhD) </w:t>
      </w:r>
      <w:r w:rsidRPr="00D2586D">
        <w:rPr>
          <w:rStyle w:val="apple-converted-space"/>
          <w:color w:val="auto"/>
          <w:sz w:val="20"/>
          <w:szCs w:val="20"/>
          <w:lang w:val="en-US"/>
        </w:rPr>
        <w:t xml:space="preserve">within the faculty/department </w:t>
      </w:r>
      <w:r w:rsidR="00F43CE5">
        <w:rPr>
          <w:rStyle w:val="apple-converted-space"/>
          <w:color w:val="auto"/>
          <w:sz w:val="20"/>
          <w:szCs w:val="20"/>
          <w:lang w:val="en-US"/>
        </w:rPr>
        <w:t xml:space="preserve">and </w:t>
      </w:r>
      <w:r w:rsidR="00EB5E61" w:rsidRPr="00D2586D">
        <w:rPr>
          <w:rStyle w:val="apple-converted-space"/>
          <w:color w:val="auto"/>
          <w:sz w:val="20"/>
          <w:szCs w:val="20"/>
          <w:lang w:val="en-US"/>
        </w:rPr>
        <w:t>your</w:t>
      </w:r>
      <w:r w:rsidRPr="00D2586D">
        <w:rPr>
          <w:rStyle w:val="apple-converted-space"/>
          <w:color w:val="auto"/>
          <w:sz w:val="20"/>
          <w:szCs w:val="20"/>
          <w:lang w:val="en-US"/>
        </w:rPr>
        <w:t xml:space="preserve"> contact details. </w:t>
      </w:r>
    </w:p>
    <w:tbl>
      <w:tblPr>
        <w:tblW w:w="912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29"/>
      </w:tblGrid>
      <w:tr w:rsidR="00D2586D" w:rsidRPr="00D2586D" w14:paraId="423D11C5" w14:textId="77777777" w:rsidTr="00F63702">
        <w:trPr>
          <w:trHeight w:val="282"/>
        </w:trPr>
        <w:tc>
          <w:tcPr>
            <w:tcW w:w="91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7DD98" w14:textId="77777777" w:rsidR="005208DB" w:rsidRPr="00D2586D" w:rsidRDefault="002E6AF9" w:rsidP="00FD5BD1">
            <w:pPr>
              <w:pStyle w:val="Body"/>
              <w:spacing w:after="120" w:line="240" w:lineRule="auto"/>
              <w:jc w:val="center"/>
              <w:rPr>
                <w:color w:val="auto"/>
              </w:rPr>
            </w:pPr>
            <w:r w:rsidRPr="00D2586D">
              <w:rPr>
                <w:rStyle w:val="apple-converted-space"/>
                <w:b/>
                <w:bCs/>
                <w:color w:val="auto"/>
                <w:spacing w:val="-1"/>
                <w:sz w:val="24"/>
                <w:szCs w:val="24"/>
                <w:lang w:val="en-US"/>
              </w:rPr>
              <w:t>Section</w:t>
            </w:r>
            <w:r w:rsidRPr="00D2586D">
              <w:rPr>
                <w:rStyle w:val="apple-converted-space"/>
                <w:b/>
                <w:bCs/>
                <w:color w:val="auto"/>
                <w:sz w:val="24"/>
                <w:szCs w:val="24"/>
                <w:lang w:val="en-US"/>
              </w:rPr>
              <w:t xml:space="preserve"> B:</w:t>
            </w:r>
            <w:r w:rsidRPr="00D2586D">
              <w:rPr>
                <w:rStyle w:val="apple-converted-space"/>
                <w:b/>
                <w:bCs/>
                <w:color w:val="auto"/>
                <w:spacing w:val="59"/>
                <w:sz w:val="24"/>
                <w:szCs w:val="24"/>
                <w:lang w:val="en-US"/>
              </w:rPr>
              <w:t xml:space="preserve"> </w:t>
            </w:r>
            <w:r w:rsidRPr="00D2586D">
              <w:rPr>
                <w:rStyle w:val="apple-converted-space"/>
                <w:b/>
                <w:bCs/>
                <w:color w:val="auto"/>
                <w:spacing w:val="-1"/>
                <w:sz w:val="24"/>
                <w:szCs w:val="24"/>
                <w:lang w:val="en-US"/>
              </w:rPr>
              <w:t>Project</w:t>
            </w:r>
            <w:r w:rsidRPr="00D2586D">
              <w:rPr>
                <w:rStyle w:val="apple-converted-space"/>
                <w:b/>
                <w:bCs/>
                <w:color w:val="auto"/>
                <w:sz w:val="24"/>
                <w:szCs w:val="24"/>
                <w:lang w:val="en-US"/>
              </w:rPr>
              <w:t xml:space="preserve"> d</w:t>
            </w:r>
            <w:r w:rsidRPr="00D2586D">
              <w:rPr>
                <w:rStyle w:val="apple-converted-space"/>
                <w:b/>
                <w:bCs/>
                <w:color w:val="auto"/>
                <w:spacing w:val="-1"/>
                <w:sz w:val="24"/>
                <w:szCs w:val="24"/>
                <w:lang w:val="en-US"/>
              </w:rPr>
              <w:t>etails</w:t>
            </w:r>
          </w:p>
        </w:tc>
      </w:tr>
    </w:tbl>
    <w:p w14:paraId="4818F7A9" w14:textId="77777777" w:rsidR="00E7045D" w:rsidRPr="00D2586D" w:rsidRDefault="00E7045D" w:rsidP="00582BB1">
      <w:pPr>
        <w:pStyle w:val="Body"/>
        <w:spacing w:after="0" w:line="240" w:lineRule="auto"/>
        <w:rPr>
          <w:rStyle w:val="apple-converted-space"/>
          <w:b/>
          <w:bCs/>
          <w:color w:val="auto"/>
          <w:sz w:val="20"/>
          <w:szCs w:val="20"/>
          <w:lang w:val="en-US"/>
        </w:rPr>
      </w:pPr>
    </w:p>
    <w:p w14:paraId="0A6D9FB5" w14:textId="77777777" w:rsidR="005208DB" w:rsidRPr="00D2586D" w:rsidRDefault="002E6AF9" w:rsidP="00582BB1">
      <w:pPr>
        <w:pStyle w:val="Body"/>
        <w:spacing w:after="0" w:line="240" w:lineRule="auto"/>
        <w:rPr>
          <w:rStyle w:val="apple-converted-space"/>
          <w:b/>
          <w:bCs/>
          <w:color w:val="auto"/>
          <w:sz w:val="20"/>
          <w:szCs w:val="20"/>
          <w:lang w:val="en-US"/>
        </w:rPr>
      </w:pPr>
      <w:r w:rsidRPr="00D2586D">
        <w:rPr>
          <w:rStyle w:val="apple-converted-space"/>
          <w:b/>
          <w:bCs/>
          <w:color w:val="auto"/>
          <w:sz w:val="20"/>
          <w:szCs w:val="20"/>
          <w:lang w:val="en-US"/>
        </w:rPr>
        <w:t>Brief background &amp; aims of the project</w:t>
      </w:r>
    </w:p>
    <w:p w14:paraId="2A94915C" w14:textId="07F25DFF" w:rsidR="005208DB" w:rsidRPr="00D2586D" w:rsidRDefault="002E6AF9" w:rsidP="00FD5BD1">
      <w:pPr>
        <w:pStyle w:val="Body"/>
        <w:spacing w:after="120" w:line="240" w:lineRule="auto"/>
        <w:rPr>
          <w:rStyle w:val="apple-converted-space"/>
          <w:color w:val="auto"/>
          <w:sz w:val="20"/>
          <w:szCs w:val="20"/>
          <w:lang w:val="en-US"/>
        </w:rPr>
      </w:pPr>
      <w:r w:rsidRPr="00D2586D">
        <w:rPr>
          <w:rStyle w:val="apple-converted-space"/>
          <w:color w:val="auto"/>
          <w:sz w:val="20"/>
          <w:szCs w:val="20"/>
          <w:lang w:val="en-US"/>
        </w:rPr>
        <w:t xml:space="preserve">In this section you should provide a brief summary of your project in </w:t>
      </w:r>
      <w:r w:rsidRPr="00D2586D">
        <w:rPr>
          <w:rStyle w:val="apple-converted-space"/>
          <w:b/>
          <w:bCs/>
          <w:color w:val="auto"/>
          <w:sz w:val="20"/>
          <w:szCs w:val="20"/>
          <w:lang w:val="en-US"/>
        </w:rPr>
        <w:t>lay terms</w:t>
      </w:r>
      <w:r w:rsidRPr="00D2586D">
        <w:rPr>
          <w:rStyle w:val="apple-converted-space"/>
          <w:color w:val="auto"/>
          <w:sz w:val="20"/>
          <w:szCs w:val="20"/>
        </w:rPr>
        <w:t xml:space="preserve"> </w:t>
      </w:r>
      <w:r w:rsidRPr="00D2586D">
        <w:rPr>
          <w:rStyle w:val="apple-converted-space"/>
          <w:color w:val="auto"/>
          <w:sz w:val="20"/>
          <w:szCs w:val="20"/>
          <w:lang w:val="en-US"/>
        </w:rPr>
        <w:t xml:space="preserve">to include the intended aims and value of the project.  In terms of the intended value of the project, it is important to justify why the research needs to be carried out. This is particularly important if similar research has been carried out in the past or if the same study population has been used before. </w:t>
      </w:r>
    </w:p>
    <w:p w14:paraId="20994F84" w14:textId="77777777" w:rsidR="005208DB" w:rsidRPr="00D2586D" w:rsidRDefault="002E6AF9" w:rsidP="00582BB1">
      <w:pPr>
        <w:pStyle w:val="Body"/>
        <w:spacing w:after="0" w:line="240" w:lineRule="auto"/>
        <w:rPr>
          <w:rStyle w:val="apple-converted-space"/>
          <w:b/>
          <w:bCs/>
          <w:color w:val="auto"/>
          <w:sz w:val="20"/>
          <w:szCs w:val="20"/>
          <w:lang w:val="en-US"/>
        </w:rPr>
      </w:pPr>
      <w:r w:rsidRPr="00D2586D">
        <w:rPr>
          <w:rStyle w:val="apple-converted-space"/>
          <w:b/>
          <w:bCs/>
          <w:color w:val="auto"/>
          <w:sz w:val="20"/>
          <w:szCs w:val="20"/>
          <w:lang w:val="en-US"/>
        </w:rPr>
        <w:t>Methodology and Methods:</w:t>
      </w:r>
    </w:p>
    <w:p w14:paraId="348C2D4E" w14:textId="26DEE9F9" w:rsidR="005208DB" w:rsidRPr="00D2586D" w:rsidRDefault="00042020"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O</w:t>
      </w:r>
      <w:r w:rsidR="002E6AF9" w:rsidRPr="00D2586D">
        <w:rPr>
          <w:rStyle w:val="apple-converted-space"/>
          <w:color w:val="auto"/>
          <w:sz w:val="20"/>
          <w:szCs w:val="20"/>
          <w:lang w:val="en-US"/>
        </w:rPr>
        <w:t>utline what research methods you plan to use e.g. interviews, questionnaires, observation, focus groups etc.  Tick all that apply.</w:t>
      </w:r>
      <w:r w:rsidR="00D57D50" w:rsidRPr="00D2586D">
        <w:rPr>
          <w:rStyle w:val="apple-converted-space"/>
          <w:color w:val="auto"/>
          <w:sz w:val="20"/>
          <w:szCs w:val="20"/>
          <w:lang w:val="en-US"/>
        </w:rPr>
        <w:t xml:space="preserve">  Some explanations for the categories have been given below.</w:t>
      </w:r>
    </w:p>
    <w:p w14:paraId="00B2E594" w14:textId="77777777" w:rsidR="005208DB" w:rsidRPr="00D2586D" w:rsidRDefault="002E6AF9" w:rsidP="005E74CE">
      <w:pPr>
        <w:pStyle w:val="Body"/>
        <w:numPr>
          <w:ilvl w:val="0"/>
          <w:numId w:val="25"/>
        </w:numPr>
        <w:tabs>
          <w:tab w:val="left" w:pos="720"/>
        </w:tabs>
        <w:spacing w:after="120" w:line="240" w:lineRule="auto"/>
        <w:rPr>
          <w:rStyle w:val="apple-converted-space"/>
          <w:rFonts w:eastAsia="Arial" w:cs="Arial"/>
          <w:color w:val="auto"/>
          <w:sz w:val="20"/>
          <w:szCs w:val="20"/>
          <w:u w:color="00B050"/>
          <w:lang w:val="en-US"/>
        </w:rPr>
      </w:pPr>
      <w:r w:rsidRPr="00D2586D">
        <w:rPr>
          <w:rStyle w:val="apple-converted-space"/>
          <w:rFonts w:cs="Arial"/>
          <w:b/>
          <w:bCs/>
          <w:color w:val="auto"/>
          <w:sz w:val="20"/>
          <w:szCs w:val="20"/>
          <w:u w:color="00B050"/>
          <w:lang w:val="en-US"/>
        </w:rPr>
        <w:t xml:space="preserve">Interviews </w:t>
      </w:r>
      <w:r w:rsidRPr="00D2586D">
        <w:rPr>
          <w:rStyle w:val="apple-converted-space"/>
          <w:rFonts w:cs="Arial"/>
          <w:bCs/>
          <w:color w:val="auto"/>
          <w:sz w:val="20"/>
          <w:szCs w:val="20"/>
          <w:u w:color="00B050"/>
          <w:lang w:val="en-US"/>
        </w:rPr>
        <w:t>c</w:t>
      </w:r>
      <w:r w:rsidRPr="00D2586D">
        <w:rPr>
          <w:rStyle w:val="apple-converted-space"/>
          <w:rFonts w:cs="Arial"/>
          <w:color w:val="auto"/>
          <w:sz w:val="20"/>
          <w:szCs w:val="20"/>
          <w:u w:color="00B050"/>
          <w:lang w:val="en-US"/>
        </w:rPr>
        <w:t>an take many forms, including:</w:t>
      </w:r>
    </w:p>
    <w:p w14:paraId="6A1E02E1" w14:textId="77777777" w:rsidR="005208DB" w:rsidRPr="00D2586D" w:rsidRDefault="002E6AF9" w:rsidP="005E74CE">
      <w:pPr>
        <w:pStyle w:val="ListParagraph"/>
        <w:numPr>
          <w:ilvl w:val="1"/>
          <w:numId w:val="26"/>
        </w:numPr>
        <w:tabs>
          <w:tab w:val="left" w:pos="360"/>
        </w:tabs>
        <w:spacing w:after="120" w:line="240" w:lineRule="auto"/>
        <w:rPr>
          <w:rStyle w:val="apple-converted-space"/>
          <w:rFonts w:eastAsia="Arial" w:cs="Arial"/>
          <w:color w:val="auto"/>
          <w:sz w:val="20"/>
          <w:szCs w:val="20"/>
          <w:u w:color="00B050"/>
        </w:rPr>
      </w:pPr>
      <w:r w:rsidRPr="00D2586D">
        <w:rPr>
          <w:rStyle w:val="apple-converted-space"/>
          <w:rFonts w:cs="Arial"/>
          <w:i/>
          <w:iCs/>
          <w:color w:val="auto"/>
          <w:sz w:val="20"/>
          <w:szCs w:val="20"/>
          <w:u w:color="00B050"/>
        </w:rPr>
        <w:t>structured interviews,</w:t>
      </w:r>
      <w:r w:rsidRPr="00D2586D">
        <w:rPr>
          <w:rStyle w:val="apple-converted-space"/>
          <w:rFonts w:cs="Arial"/>
          <w:color w:val="auto"/>
          <w:sz w:val="20"/>
          <w:szCs w:val="20"/>
          <w:u w:color="00B050"/>
        </w:rPr>
        <w:t xml:space="preserve"> which follow a set list of questions;</w:t>
      </w:r>
    </w:p>
    <w:p w14:paraId="1C6160B6" w14:textId="77777777" w:rsidR="005208DB" w:rsidRPr="00D2586D" w:rsidRDefault="002E6AF9" w:rsidP="005E74CE">
      <w:pPr>
        <w:pStyle w:val="ListParagraph"/>
        <w:numPr>
          <w:ilvl w:val="1"/>
          <w:numId w:val="26"/>
        </w:numPr>
        <w:tabs>
          <w:tab w:val="left" w:pos="360"/>
        </w:tabs>
        <w:spacing w:after="120" w:line="240" w:lineRule="auto"/>
        <w:rPr>
          <w:rStyle w:val="apple-converted-space"/>
          <w:rFonts w:eastAsia="Arial" w:cs="Arial"/>
          <w:color w:val="auto"/>
          <w:sz w:val="20"/>
          <w:szCs w:val="20"/>
          <w:u w:color="00B050"/>
        </w:rPr>
      </w:pPr>
      <w:r w:rsidRPr="00D2586D">
        <w:rPr>
          <w:rStyle w:val="apple-converted-space"/>
          <w:rFonts w:cs="Arial"/>
          <w:i/>
          <w:iCs/>
          <w:color w:val="auto"/>
          <w:sz w:val="20"/>
          <w:szCs w:val="20"/>
          <w:u w:color="00B050"/>
        </w:rPr>
        <w:t>semi-structured interviews</w:t>
      </w:r>
      <w:r w:rsidRPr="00D2586D">
        <w:rPr>
          <w:rStyle w:val="apple-converted-space"/>
          <w:rFonts w:cs="Arial"/>
          <w:color w:val="auto"/>
          <w:sz w:val="20"/>
          <w:szCs w:val="20"/>
          <w:u w:color="00B050"/>
        </w:rPr>
        <w:t>, which use an interview guide listing a set of issues to be explored;</w:t>
      </w:r>
    </w:p>
    <w:p w14:paraId="5EC7E56E" w14:textId="77777777" w:rsidR="005208DB" w:rsidRPr="00D2586D" w:rsidRDefault="002E6AF9" w:rsidP="005E74CE">
      <w:pPr>
        <w:pStyle w:val="ListParagraph"/>
        <w:numPr>
          <w:ilvl w:val="1"/>
          <w:numId w:val="26"/>
        </w:numPr>
        <w:tabs>
          <w:tab w:val="left" w:pos="360"/>
        </w:tabs>
        <w:spacing w:after="120" w:line="240" w:lineRule="auto"/>
        <w:rPr>
          <w:rStyle w:val="apple-converted-space"/>
          <w:rFonts w:eastAsia="Arial" w:cs="Arial"/>
          <w:b/>
          <w:bCs/>
          <w:color w:val="auto"/>
          <w:sz w:val="20"/>
          <w:szCs w:val="20"/>
          <w:u w:color="00B050"/>
        </w:rPr>
      </w:pPr>
      <w:r w:rsidRPr="00D2586D">
        <w:rPr>
          <w:rStyle w:val="apple-converted-space"/>
          <w:rFonts w:cs="Arial"/>
          <w:i/>
          <w:iCs/>
          <w:color w:val="auto"/>
          <w:sz w:val="20"/>
          <w:szCs w:val="20"/>
          <w:u w:color="00B050"/>
        </w:rPr>
        <w:t>unstructured interviews,</w:t>
      </w:r>
      <w:r w:rsidRPr="00D2586D">
        <w:rPr>
          <w:rStyle w:val="apple-converted-space"/>
          <w:rFonts w:cs="Arial"/>
          <w:color w:val="auto"/>
          <w:sz w:val="20"/>
          <w:szCs w:val="20"/>
          <w:u w:color="00B050"/>
        </w:rPr>
        <w:t xml:space="preserve"> which involve spontaneous generation of questions in the natural flow of interaction, and where the interview is driven by the interviewee rather than the </w:t>
      </w:r>
      <w:r w:rsidR="0028653D" w:rsidRPr="00D2586D">
        <w:rPr>
          <w:rStyle w:val="apple-converted-space"/>
          <w:rFonts w:cs="Arial"/>
          <w:color w:val="auto"/>
          <w:sz w:val="20"/>
          <w:szCs w:val="20"/>
          <w:u w:color="00B050"/>
        </w:rPr>
        <w:t>interviewer.</w:t>
      </w:r>
    </w:p>
    <w:p w14:paraId="35B99975" w14:textId="77777777" w:rsidR="005208DB" w:rsidRPr="00D2586D" w:rsidRDefault="002E6AF9" w:rsidP="005E74CE">
      <w:pPr>
        <w:pStyle w:val="ListParagraph"/>
        <w:numPr>
          <w:ilvl w:val="0"/>
          <w:numId w:val="25"/>
        </w:numPr>
        <w:spacing w:after="120" w:line="240" w:lineRule="auto"/>
        <w:rPr>
          <w:rStyle w:val="apple-converted-space"/>
          <w:rFonts w:eastAsia="Arial" w:cs="Arial"/>
          <w:color w:val="auto"/>
          <w:sz w:val="20"/>
          <w:szCs w:val="20"/>
          <w:u w:color="00B050"/>
        </w:rPr>
      </w:pPr>
      <w:r w:rsidRPr="00D2586D">
        <w:rPr>
          <w:rStyle w:val="apple-converted-space"/>
          <w:rFonts w:cs="Arial"/>
          <w:b/>
          <w:bCs/>
          <w:color w:val="auto"/>
          <w:sz w:val="20"/>
          <w:szCs w:val="20"/>
          <w:u w:color="00B050"/>
        </w:rPr>
        <w:lastRenderedPageBreak/>
        <w:t>Focus groups</w:t>
      </w:r>
      <w:r w:rsidRPr="00D2586D">
        <w:rPr>
          <w:rStyle w:val="apple-converted-space"/>
          <w:rFonts w:cs="Arial"/>
          <w:color w:val="auto"/>
          <w:sz w:val="20"/>
          <w:szCs w:val="20"/>
          <w:u w:color="00B050"/>
        </w:rPr>
        <w:t xml:space="preserve"> </w:t>
      </w:r>
      <w:r w:rsidR="0028653D" w:rsidRPr="00D2586D">
        <w:rPr>
          <w:rStyle w:val="apple-converted-space"/>
          <w:rFonts w:cs="Arial"/>
          <w:color w:val="auto"/>
          <w:sz w:val="20"/>
          <w:szCs w:val="20"/>
          <w:u w:color="00B050"/>
        </w:rPr>
        <w:t>involve a group of</w:t>
      </w:r>
      <w:r w:rsidRPr="00D2586D">
        <w:rPr>
          <w:rStyle w:val="apple-converted-space"/>
          <w:rFonts w:cs="Arial"/>
          <w:color w:val="auto"/>
          <w:sz w:val="20"/>
          <w:szCs w:val="20"/>
          <w:u w:color="00B050"/>
        </w:rPr>
        <w:t xml:space="preserve"> participants </w:t>
      </w:r>
      <w:r w:rsidR="0028653D" w:rsidRPr="00D2586D">
        <w:rPr>
          <w:rStyle w:val="apple-converted-space"/>
          <w:rFonts w:cs="Arial"/>
          <w:color w:val="auto"/>
          <w:sz w:val="20"/>
          <w:szCs w:val="20"/>
          <w:u w:color="00B050"/>
        </w:rPr>
        <w:t xml:space="preserve">sitting together to </w:t>
      </w:r>
      <w:r w:rsidRPr="00D2586D">
        <w:rPr>
          <w:rStyle w:val="apple-converted-space"/>
          <w:rFonts w:cs="Arial"/>
          <w:color w:val="auto"/>
          <w:sz w:val="20"/>
          <w:szCs w:val="20"/>
          <w:u w:color="00B050"/>
        </w:rPr>
        <w:t>discuss a set of research questions or topics. This may entail the researcher acting as a moderator for the discussion</w:t>
      </w:r>
      <w:r w:rsidRPr="00D2586D">
        <w:rPr>
          <w:rStyle w:val="apple-converted-space"/>
          <w:rFonts w:cs="Arial"/>
          <w:b/>
          <w:bCs/>
          <w:color w:val="auto"/>
          <w:sz w:val="20"/>
          <w:szCs w:val="20"/>
          <w:u w:color="00B050"/>
        </w:rPr>
        <w:t>.</w:t>
      </w:r>
    </w:p>
    <w:p w14:paraId="2C40F7F2" w14:textId="77777777" w:rsidR="005208DB" w:rsidRPr="00D2586D" w:rsidRDefault="002E6AF9" w:rsidP="005E74CE">
      <w:pPr>
        <w:pStyle w:val="ListParagraph"/>
        <w:numPr>
          <w:ilvl w:val="0"/>
          <w:numId w:val="25"/>
        </w:numPr>
        <w:spacing w:after="120" w:line="240" w:lineRule="auto"/>
        <w:rPr>
          <w:rStyle w:val="apple-converted-space"/>
          <w:rFonts w:eastAsia="Arial" w:cs="Arial"/>
          <w:color w:val="auto"/>
          <w:sz w:val="20"/>
          <w:szCs w:val="20"/>
          <w:u w:color="00B050"/>
        </w:rPr>
      </w:pPr>
      <w:r w:rsidRPr="00D2586D">
        <w:rPr>
          <w:rStyle w:val="apple-converted-space"/>
          <w:rFonts w:cs="Arial"/>
          <w:b/>
          <w:bCs/>
          <w:color w:val="auto"/>
          <w:sz w:val="20"/>
          <w:szCs w:val="20"/>
          <w:u w:color="00B050"/>
        </w:rPr>
        <w:t xml:space="preserve">Questionnaires </w:t>
      </w:r>
      <w:r w:rsidRPr="00D2586D">
        <w:rPr>
          <w:rStyle w:val="apple-converted-space"/>
          <w:rFonts w:cs="Arial"/>
          <w:color w:val="auto"/>
          <w:sz w:val="20"/>
          <w:szCs w:val="20"/>
          <w:u w:color="00B050"/>
        </w:rPr>
        <w:t>including online surveys and can be qualitative or quantitative.</w:t>
      </w:r>
    </w:p>
    <w:p w14:paraId="5374BB9B" w14:textId="77777777" w:rsidR="001A137E" w:rsidRPr="00D2586D" w:rsidRDefault="001A137E" w:rsidP="005E74CE">
      <w:pPr>
        <w:pStyle w:val="ListParagraph"/>
        <w:numPr>
          <w:ilvl w:val="0"/>
          <w:numId w:val="25"/>
        </w:numPr>
        <w:spacing w:after="120" w:line="240" w:lineRule="auto"/>
        <w:rPr>
          <w:rStyle w:val="apple-converted-space"/>
          <w:rFonts w:eastAsia="Arial" w:cs="Arial"/>
          <w:color w:val="auto"/>
          <w:sz w:val="20"/>
          <w:szCs w:val="20"/>
          <w:u w:color="00B050"/>
        </w:rPr>
      </w:pPr>
      <w:r w:rsidRPr="00D2586D">
        <w:rPr>
          <w:rStyle w:val="apple-converted-space"/>
          <w:rFonts w:cs="Arial"/>
          <w:b/>
          <w:bCs/>
          <w:color w:val="auto"/>
          <w:sz w:val="20"/>
          <w:szCs w:val="20"/>
          <w:u w:color="00B050"/>
        </w:rPr>
        <w:t xml:space="preserve">Action research </w:t>
      </w:r>
      <w:r w:rsidRPr="00D2586D">
        <w:rPr>
          <w:rStyle w:val="apple-converted-space"/>
          <w:rFonts w:cs="Arial"/>
          <w:color w:val="auto"/>
          <w:sz w:val="20"/>
          <w:szCs w:val="20"/>
          <w:u w:color="00B050"/>
        </w:rPr>
        <w:t>is often community- or organisation-based and is carried out in the field. This approach involves testing ideas in practice as a means of improving social, economic or environmental conditions and increasing knowledge</w:t>
      </w:r>
      <w:r w:rsidRPr="00D2586D">
        <w:rPr>
          <w:rStyle w:val="apple-converted-space"/>
          <w:rFonts w:cs="Arial"/>
          <w:b/>
          <w:bCs/>
          <w:color w:val="auto"/>
          <w:sz w:val="20"/>
          <w:szCs w:val="20"/>
          <w:u w:color="00B050"/>
        </w:rPr>
        <w:t xml:space="preserve">. </w:t>
      </w:r>
      <w:r w:rsidRPr="00D2586D">
        <w:rPr>
          <w:rStyle w:val="apple-converted-space"/>
          <w:rFonts w:cs="Arial"/>
          <w:color w:val="auto"/>
          <w:sz w:val="20"/>
          <w:szCs w:val="20"/>
          <w:u w:color="00B050"/>
        </w:rPr>
        <w:t>Action research proceeds in a spiral of steps consisting of planning, action, and evaluation. It provides a basis for further planning of critically informed action.</w:t>
      </w:r>
    </w:p>
    <w:p w14:paraId="404E0818" w14:textId="56EB7DE7" w:rsidR="005208DB" w:rsidRPr="00D2586D" w:rsidRDefault="002E6AF9" w:rsidP="005E74CE">
      <w:pPr>
        <w:pStyle w:val="ListParagraph"/>
        <w:numPr>
          <w:ilvl w:val="0"/>
          <w:numId w:val="25"/>
        </w:numPr>
        <w:spacing w:after="120" w:line="240" w:lineRule="auto"/>
        <w:rPr>
          <w:rStyle w:val="apple-converted-space"/>
          <w:rFonts w:eastAsia="Arial" w:cs="Arial"/>
          <w:color w:val="auto"/>
          <w:sz w:val="20"/>
          <w:szCs w:val="20"/>
          <w:u w:color="00B050"/>
        </w:rPr>
      </w:pPr>
      <w:r w:rsidRPr="00D2586D">
        <w:rPr>
          <w:rStyle w:val="apple-converted-space"/>
          <w:rFonts w:cs="Arial"/>
          <w:b/>
          <w:bCs/>
          <w:color w:val="auto"/>
          <w:sz w:val="20"/>
          <w:szCs w:val="20"/>
          <w:u w:color="00B050"/>
        </w:rPr>
        <w:t xml:space="preserve">Observation </w:t>
      </w:r>
      <w:r w:rsidRPr="00D2586D">
        <w:rPr>
          <w:rStyle w:val="apple-converted-space"/>
          <w:rFonts w:cs="Arial"/>
          <w:color w:val="auto"/>
          <w:sz w:val="20"/>
          <w:szCs w:val="20"/>
          <w:u w:color="00B050"/>
        </w:rPr>
        <w:t xml:space="preserve">of participant/s in their own environment, or in the environment </w:t>
      </w:r>
      <w:r w:rsidR="0007080D" w:rsidRPr="00D2586D">
        <w:rPr>
          <w:rStyle w:val="apple-converted-space"/>
          <w:rFonts w:cs="Arial"/>
          <w:color w:val="auto"/>
          <w:sz w:val="20"/>
          <w:szCs w:val="20"/>
          <w:u w:color="00B050"/>
        </w:rPr>
        <w:t xml:space="preserve">that is </w:t>
      </w:r>
      <w:r w:rsidRPr="00D2586D">
        <w:rPr>
          <w:rStyle w:val="apple-converted-space"/>
          <w:rFonts w:cs="Arial"/>
          <w:color w:val="auto"/>
          <w:sz w:val="20"/>
          <w:szCs w:val="20"/>
          <w:u w:color="00B050"/>
        </w:rPr>
        <w:t xml:space="preserve">being studied. </w:t>
      </w:r>
    </w:p>
    <w:p w14:paraId="7BEB6179" w14:textId="31EA597E" w:rsidR="00CC7839" w:rsidRPr="00D2586D" w:rsidRDefault="00CC7839" w:rsidP="005E74CE">
      <w:pPr>
        <w:pStyle w:val="ListParagraph"/>
        <w:numPr>
          <w:ilvl w:val="0"/>
          <w:numId w:val="25"/>
        </w:numPr>
        <w:spacing w:after="120" w:line="240" w:lineRule="auto"/>
        <w:rPr>
          <w:rStyle w:val="apple-converted-space"/>
          <w:rFonts w:eastAsia="Arial" w:cs="Arial"/>
          <w:b/>
          <w:color w:val="auto"/>
          <w:sz w:val="20"/>
          <w:szCs w:val="20"/>
          <w:u w:color="00B050"/>
        </w:rPr>
      </w:pPr>
      <w:r w:rsidRPr="00D2586D">
        <w:rPr>
          <w:rStyle w:val="apple-converted-space"/>
          <w:rFonts w:cs="Arial"/>
          <w:b/>
          <w:color w:val="auto"/>
          <w:sz w:val="20"/>
          <w:szCs w:val="20"/>
          <w:u w:color="00B050"/>
        </w:rPr>
        <w:t xml:space="preserve">Participant observation - </w:t>
      </w:r>
      <w:r w:rsidRPr="00D2586D">
        <w:rPr>
          <w:rStyle w:val="apple-converted-space"/>
          <w:rFonts w:cs="Arial"/>
          <w:color w:val="auto"/>
          <w:sz w:val="20"/>
          <w:szCs w:val="20"/>
          <w:u w:color="00B050"/>
        </w:rPr>
        <w:t>Data collection through observation can be structured or unstructured, with the observer as a collaborative participant (participant observation) or external to the environment.</w:t>
      </w:r>
    </w:p>
    <w:p w14:paraId="0C9951F2" w14:textId="780CAADF" w:rsidR="005208DB" w:rsidRPr="00D2586D" w:rsidRDefault="0007080D" w:rsidP="005E74CE">
      <w:pPr>
        <w:pStyle w:val="ListParagraph"/>
        <w:numPr>
          <w:ilvl w:val="0"/>
          <w:numId w:val="25"/>
        </w:numPr>
        <w:spacing w:after="120" w:line="240" w:lineRule="auto"/>
        <w:rPr>
          <w:rStyle w:val="apple-converted-space"/>
          <w:rFonts w:eastAsia="Arial" w:cs="Arial"/>
          <w:color w:val="auto"/>
          <w:sz w:val="20"/>
          <w:szCs w:val="20"/>
          <w:u w:color="00B050"/>
        </w:rPr>
      </w:pPr>
      <w:r w:rsidRPr="00D2586D">
        <w:rPr>
          <w:rStyle w:val="apple-converted-space"/>
          <w:rFonts w:cs="Arial"/>
          <w:b/>
          <w:bCs/>
          <w:color w:val="auto"/>
          <w:sz w:val="20"/>
          <w:szCs w:val="20"/>
          <w:u w:color="00B050"/>
        </w:rPr>
        <w:t xml:space="preserve">Documentary analysis </w:t>
      </w:r>
      <w:r w:rsidRPr="00D2586D">
        <w:rPr>
          <w:rStyle w:val="apple-converted-space"/>
          <w:rFonts w:cs="Arial"/>
          <w:bCs/>
          <w:color w:val="auto"/>
          <w:sz w:val="20"/>
          <w:szCs w:val="20"/>
          <w:u w:color="00B050"/>
        </w:rPr>
        <w:t xml:space="preserve">involves the </w:t>
      </w:r>
      <w:r w:rsidR="002E0A19" w:rsidRPr="00D2586D">
        <w:rPr>
          <w:rStyle w:val="apple-converted-space"/>
          <w:rFonts w:cs="Arial"/>
          <w:bCs/>
          <w:color w:val="auto"/>
          <w:sz w:val="20"/>
          <w:szCs w:val="20"/>
          <w:u w:color="00B050"/>
        </w:rPr>
        <w:t xml:space="preserve">systematic </w:t>
      </w:r>
      <w:r w:rsidRPr="00D2586D">
        <w:rPr>
          <w:rStyle w:val="apple-converted-space"/>
          <w:rFonts w:cs="Arial"/>
          <w:bCs/>
          <w:color w:val="auto"/>
          <w:sz w:val="20"/>
          <w:szCs w:val="20"/>
          <w:u w:color="00B050"/>
        </w:rPr>
        <w:t>analysis of written material, both printed versions and online material</w:t>
      </w:r>
      <w:r w:rsidR="002E0A19" w:rsidRPr="00D2586D">
        <w:rPr>
          <w:rStyle w:val="apple-converted-space"/>
          <w:rFonts w:cs="Arial"/>
          <w:bCs/>
          <w:color w:val="auto"/>
          <w:sz w:val="20"/>
          <w:szCs w:val="20"/>
          <w:u w:color="00B050"/>
        </w:rPr>
        <w:t xml:space="preserve"> to illicit meaning/interpretation</w:t>
      </w:r>
      <w:r w:rsidRPr="00D2586D">
        <w:rPr>
          <w:rStyle w:val="apple-converted-space"/>
          <w:rFonts w:cs="Arial"/>
          <w:bCs/>
          <w:color w:val="auto"/>
          <w:sz w:val="20"/>
          <w:szCs w:val="20"/>
          <w:u w:color="00B050"/>
        </w:rPr>
        <w:t>.  This can include the u</w:t>
      </w:r>
      <w:r w:rsidR="002E6AF9" w:rsidRPr="00D2586D">
        <w:rPr>
          <w:rStyle w:val="apple-converted-space"/>
          <w:rFonts w:cs="Arial"/>
          <w:bCs/>
          <w:color w:val="auto"/>
          <w:sz w:val="20"/>
          <w:szCs w:val="20"/>
          <w:u w:color="00B050"/>
        </w:rPr>
        <w:t>se of personal records</w:t>
      </w:r>
      <w:r w:rsidRPr="00D2586D">
        <w:rPr>
          <w:rStyle w:val="apple-converted-space"/>
          <w:rFonts w:cs="Arial"/>
          <w:bCs/>
          <w:color w:val="auto"/>
          <w:sz w:val="20"/>
          <w:szCs w:val="20"/>
          <w:u w:color="00B050"/>
        </w:rPr>
        <w:t>, meaning records which pertain to an individual, such as company employment records.</w:t>
      </w:r>
      <w:r w:rsidRPr="00D2586D">
        <w:rPr>
          <w:rStyle w:val="apple-converted-space"/>
          <w:rFonts w:cs="Arial"/>
          <w:b/>
          <w:bCs/>
          <w:color w:val="auto"/>
          <w:sz w:val="20"/>
          <w:szCs w:val="20"/>
          <w:u w:color="00B050"/>
        </w:rPr>
        <w:t xml:space="preserve"> </w:t>
      </w:r>
    </w:p>
    <w:p w14:paraId="799D5A6E" w14:textId="77777777" w:rsidR="00ED3FD5" w:rsidRPr="00D2586D" w:rsidRDefault="002E6AF9" w:rsidP="005E74CE">
      <w:pPr>
        <w:pStyle w:val="ListParagraph"/>
        <w:numPr>
          <w:ilvl w:val="0"/>
          <w:numId w:val="25"/>
        </w:numPr>
        <w:spacing w:after="120" w:line="240" w:lineRule="auto"/>
        <w:rPr>
          <w:rStyle w:val="apple-converted-space"/>
          <w:rFonts w:eastAsia="Arial" w:cs="Arial"/>
          <w:color w:val="auto"/>
          <w:sz w:val="20"/>
          <w:szCs w:val="20"/>
          <w:u w:color="00B050"/>
        </w:rPr>
      </w:pPr>
      <w:r w:rsidRPr="00D2586D">
        <w:rPr>
          <w:rStyle w:val="apple-converted-space"/>
          <w:rFonts w:cs="Arial"/>
          <w:b/>
          <w:bCs/>
          <w:color w:val="auto"/>
          <w:sz w:val="20"/>
          <w:szCs w:val="20"/>
          <w:u w:color="00B050"/>
        </w:rPr>
        <w:t xml:space="preserve">Controlled trial - </w:t>
      </w:r>
      <w:r w:rsidRPr="00D2586D">
        <w:rPr>
          <w:rStyle w:val="apple-converted-space"/>
          <w:rFonts w:cs="Arial"/>
          <w:color w:val="auto"/>
          <w:sz w:val="20"/>
          <w:szCs w:val="20"/>
          <w:u w:color="00B050"/>
        </w:rPr>
        <w:t xml:space="preserve">A type of trial in which observations made during the trial are compared to a standard, called the control. The control may be observations of a group of participants in the same trial or observations from outside the trial (for example, from an earlier trial, which is called a historical control) </w:t>
      </w:r>
    </w:p>
    <w:p w14:paraId="70E9607E" w14:textId="4CBA50FE" w:rsidR="005208DB" w:rsidRPr="00D2586D" w:rsidRDefault="00ED3FD5" w:rsidP="005E74CE">
      <w:pPr>
        <w:pStyle w:val="ListParagraph"/>
        <w:numPr>
          <w:ilvl w:val="0"/>
          <w:numId w:val="25"/>
        </w:numPr>
        <w:spacing w:after="120" w:line="240" w:lineRule="auto"/>
        <w:rPr>
          <w:rStyle w:val="apple-converted-space"/>
          <w:rFonts w:eastAsia="Arial" w:cs="Arial"/>
          <w:color w:val="auto"/>
          <w:sz w:val="20"/>
          <w:szCs w:val="20"/>
          <w:u w:color="00B050"/>
        </w:rPr>
      </w:pPr>
      <w:r w:rsidRPr="00D2586D">
        <w:rPr>
          <w:rStyle w:val="apple-converted-space"/>
          <w:rFonts w:cs="Arial"/>
          <w:b/>
          <w:bCs/>
          <w:color w:val="auto"/>
          <w:sz w:val="20"/>
          <w:szCs w:val="20"/>
          <w:u w:color="00B050"/>
        </w:rPr>
        <w:t>I</w:t>
      </w:r>
      <w:r w:rsidR="002E6AF9" w:rsidRPr="00D2586D">
        <w:rPr>
          <w:rStyle w:val="apple-converted-space"/>
          <w:rFonts w:cs="Arial"/>
          <w:b/>
          <w:bCs/>
          <w:color w:val="auto"/>
          <w:sz w:val="20"/>
          <w:szCs w:val="20"/>
          <w:u w:color="00B050"/>
        </w:rPr>
        <w:t xml:space="preserve">ntervention - </w:t>
      </w:r>
      <w:r w:rsidR="002E6AF9" w:rsidRPr="00D2586D">
        <w:rPr>
          <w:rStyle w:val="apple-converted-space"/>
          <w:rFonts w:cs="Arial"/>
          <w:color w:val="auto"/>
          <w:sz w:val="20"/>
          <w:szCs w:val="20"/>
          <w:u w:color="00B050"/>
        </w:rPr>
        <w:t xml:space="preserve">A process or action that is the focus of a study. Interventions include non-invasive approaches, such as surveys, education, and interviews as well as invasive –approaches such as drugs, medical devices, procedures, vaccines, and other products that are either investigational or already available. Interventions </w:t>
      </w:r>
    </w:p>
    <w:p w14:paraId="4427A8BA" w14:textId="080AE5D5" w:rsidR="005208DB" w:rsidRPr="00D2586D" w:rsidRDefault="002E6AF9" w:rsidP="005E74CE">
      <w:pPr>
        <w:pStyle w:val="ListParagraph"/>
        <w:numPr>
          <w:ilvl w:val="0"/>
          <w:numId w:val="25"/>
        </w:numPr>
        <w:spacing w:after="120" w:line="240" w:lineRule="auto"/>
        <w:rPr>
          <w:rStyle w:val="apple-converted-space"/>
          <w:rFonts w:eastAsia="Arial" w:cs="Arial"/>
          <w:color w:val="auto"/>
          <w:sz w:val="20"/>
          <w:szCs w:val="20"/>
          <w:u w:color="00B050"/>
        </w:rPr>
      </w:pPr>
      <w:r w:rsidRPr="00D2586D">
        <w:rPr>
          <w:rStyle w:val="apple-converted-space"/>
          <w:rFonts w:cs="Arial"/>
          <w:b/>
          <w:bCs/>
          <w:color w:val="auto"/>
          <w:sz w:val="20"/>
          <w:szCs w:val="20"/>
          <w:u w:color="00B050"/>
        </w:rPr>
        <w:t xml:space="preserve">Systematic review </w:t>
      </w:r>
      <w:r w:rsidR="002E0A19" w:rsidRPr="00D2586D">
        <w:rPr>
          <w:rStyle w:val="apple-converted-space"/>
          <w:rFonts w:cs="Arial"/>
          <w:color w:val="auto"/>
          <w:sz w:val="20"/>
          <w:szCs w:val="20"/>
          <w:u w:color="00B050"/>
        </w:rPr>
        <w:t xml:space="preserve">is research </w:t>
      </w:r>
      <w:r w:rsidR="00ED3FD5" w:rsidRPr="00D2586D">
        <w:rPr>
          <w:rStyle w:val="apple-converted-space"/>
          <w:rFonts w:cs="Arial"/>
          <w:color w:val="auto"/>
          <w:sz w:val="20"/>
          <w:szCs w:val="20"/>
          <w:u w:color="00B050"/>
        </w:rPr>
        <w:t>where</w:t>
      </w:r>
      <w:r w:rsidR="002E0A19" w:rsidRPr="00D2586D">
        <w:rPr>
          <w:rStyle w:val="apple-converted-space"/>
          <w:rFonts w:cs="Arial"/>
          <w:color w:val="auto"/>
          <w:sz w:val="20"/>
          <w:szCs w:val="20"/>
          <w:u w:color="00B050"/>
        </w:rPr>
        <w:t xml:space="preserve"> published research </w:t>
      </w:r>
      <w:r w:rsidR="00ED3FD5" w:rsidRPr="00D2586D">
        <w:rPr>
          <w:rStyle w:val="apple-converted-space"/>
          <w:rFonts w:cs="Arial"/>
          <w:color w:val="auto"/>
          <w:sz w:val="20"/>
          <w:szCs w:val="20"/>
          <w:u w:color="00B050"/>
        </w:rPr>
        <w:t>is</w:t>
      </w:r>
      <w:r w:rsidR="002E0A19" w:rsidRPr="00D2586D">
        <w:rPr>
          <w:rStyle w:val="apple-converted-space"/>
          <w:rFonts w:cs="Arial"/>
          <w:color w:val="auto"/>
          <w:sz w:val="20"/>
          <w:szCs w:val="20"/>
          <w:u w:color="00B050"/>
        </w:rPr>
        <w:t xml:space="preserve"> the research data that is </w:t>
      </w:r>
      <w:r w:rsidR="00ED3FD5" w:rsidRPr="00D2586D">
        <w:rPr>
          <w:rStyle w:val="apple-converted-space"/>
          <w:rFonts w:cs="Arial"/>
          <w:color w:val="auto"/>
          <w:sz w:val="20"/>
          <w:szCs w:val="20"/>
          <w:u w:color="00B050"/>
        </w:rPr>
        <w:t xml:space="preserve">to be </w:t>
      </w:r>
      <w:r w:rsidR="002E0A19" w:rsidRPr="00D2586D">
        <w:rPr>
          <w:rStyle w:val="apple-converted-space"/>
          <w:rFonts w:cs="Arial"/>
          <w:color w:val="auto"/>
          <w:sz w:val="20"/>
          <w:szCs w:val="20"/>
          <w:u w:color="00B050"/>
        </w:rPr>
        <w:t>analysed. You ca</w:t>
      </w:r>
      <w:r w:rsidR="00ED3FD5" w:rsidRPr="00D2586D">
        <w:rPr>
          <w:rStyle w:val="apple-converted-space"/>
          <w:rFonts w:cs="Arial"/>
          <w:color w:val="auto"/>
          <w:sz w:val="20"/>
          <w:szCs w:val="20"/>
          <w:u w:color="00B050"/>
        </w:rPr>
        <w:t xml:space="preserve">n read more on this on the EPPI </w:t>
      </w:r>
      <w:r w:rsidR="002E0A19" w:rsidRPr="00D2586D">
        <w:rPr>
          <w:rStyle w:val="apple-converted-space"/>
          <w:rFonts w:cs="Arial"/>
          <w:color w:val="auto"/>
          <w:sz w:val="20"/>
          <w:szCs w:val="20"/>
          <w:u w:color="00B050"/>
        </w:rPr>
        <w:t xml:space="preserve">Centre website: </w:t>
      </w:r>
      <w:hyperlink r:id="rId9" w:history="1">
        <w:r w:rsidRPr="00D2586D">
          <w:rPr>
            <w:rStyle w:val="Hyperlink1"/>
            <w:rFonts w:cs="Arial"/>
            <w:color w:val="auto"/>
            <w:sz w:val="20"/>
            <w:szCs w:val="20"/>
          </w:rPr>
          <w:t>http://eppi.ioe.ac.uk/cms/Default.aspx?tabid=67</w:t>
        </w:r>
      </w:hyperlink>
    </w:p>
    <w:p w14:paraId="74C7D267" w14:textId="40A533CE" w:rsidR="00F43CE5" w:rsidRPr="00F43CE5" w:rsidRDefault="002E6AF9" w:rsidP="00F43CE5">
      <w:pPr>
        <w:pStyle w:val="ListParagraph"/>
        <w:numPr>
          <w:ilvl w:val="0"/>
          <w:numId w:val="25"/>
        </w:numPr>
        <w:spacing w:before="240" w:after="0" w:line="240" w:lineRule="auto"/>
        <w:rPr>
          <w:rStyle w:val="Hyperlink0"/>
          <w:b/>
          <w:bCs/>
          <w:color w:val="auto"/>
          <w:sz w:val="20"/>
          <w:szCs w:val="20"/>
          <w:u w:val="none" w:color="000000"/>
        </w:rPr>
      </w:pPr>
      <w:r w:rsidRPr="00F43CE5">
        <w:rPr>
          <w:rStyle w:val="apple-converted-space"/>
          <w:rFonts w:cs="Arial"/>
          <w:b/>
          <w:bCs/>
          <w:color w:val="auto"/>
          <w:sz w:val="20"/>
          <w:szCs w:val="20"/>
          <w:u w:color="00B050"/>
        </w:rPr>
        <w:t xml:space="preserve">Secondary data analysis </w:t>
      </w:r>
      <w:r w:rsidR="00935E14" w:rsidRPr="00F43CE5">
        <w:rPr>
          <w:rStyle w:val="apple-converted-space"/>
          <w:rFonts w:cs="Arial"/>
          <w:bCs/>
          <w:color w:val="auto"/>
          <w:sz w:val="20"/>
          <w:szCs w:val="20"/>
          <w:u w:color="00B050"/>
        </w:rPr>
        <w:t xml:space="preserve">involves analysing data that has already been collected by someone else, which includes data that was previously collected for research purpose.  You can read papers on secondary data </w:t>
      </w:r>
      <w:r w:rsidR="00F43CE5" w:rsidRPr="00F43CE5">
        <w:rPr>
          <w:rStyle w:val="apple-converted-space"/>
          <w:rFonts w:cs="Arial"/>
          <w:bCs/>
          <w:color w:val="auto"/>
          <w:sz w:val="20"/>
          <w:szCs w:val="20"/>
          <w:u w:color="00B050"/>
        </w:rPr>
        <w:t>analysis on the UK Data Service</w:t>
      </w:r>
      <w:r w:rsidR="00935E14" w:rsidRPr="00F43CE5">
        <w:rPr>
          <w:rStyle w:val="apple-converted-space"/>
          <w:rFonts w:cs="Arial"/>
          <w:bCs/>
          <w:color w:val="auto"/>
          <w:sz w:val="20"/>
          <w:szCs w:val="20"/>
          <w:u w:color="00B050"/>
        </w:rPr>
        <w:t xml:space="preserve"> website: </w:t>
      </w:r>
      <w:hyperlink r:id="rId10" w:history="1">
        <w:r w:rsidR="00F43CE5" w:rsidRPr="00BC6C93">
          <w:rPr>
            <w:rStyle w:val="Hyperlink"/>
            <w:rFonts w:cs="Arial"/>
            <w:sz w:val="20"/>
            <w:szCs w:val="20"/>
            <w:u w:color="0000FF"/>
          </w:rPr>
          <w:t>https://www.ukdataservice.ac.uk/use-data/secondary-analysis</w:t>
        </w:r>
      </w:hyperlink>
    </w:p>
    <w:p w14:paraId="241BC6C1" w14:textId="30DFA2B2" w:rsidR="005208DB" w:rsidRPr="00F43CE5" w:rsidRDefault="002E6AF9" w:rsidP="00F43CE5">
      <w:pPr>
        <w:spacing w:before="240"/>
        <w:rPr>
          <w:rStyle w:val="apple-converted-space"/>
          <w:rFonts w:ascii="Calibri" w:hAnsi="Calibri"/>
          <w:b/>
          <w:bCs/>
          <w:sz w:val="20"/>
          <w:szCs w:val="20"/>
          <w:lang w:val="en-US"/>
        </w:rPr>
      </w:pPr>
      <w:r w:rsidRPr="00F43CE5">
        <w:rPr>
          <w:rStyle w:val="apple-converted-space"/>
          <w:rFonts w:ascii="Calibri" w:hAnsi="Calibri"/>
          <w:b/>
          <w:bCs/>
          <w:sz w:val="20"/>
          <w:szCs w:val="20"/>
          <w:lang w:val="en-US"/>
        </w:rPr>
        <w:t>Overview of project (lay language)</w:t>
      </w:r>
    </w:p>
    <w:p w14:paraId="58A494EE" w14:textId="26B4ED19" w:rsidR="005208DB" w:rsidRPr="00D2586D" w:rsidRDefault="00ED3FD5" w:rsidP="00FD5BD1">
      <w:pPr>
        <w:pStyle w:val="Body"/>
        <w:spacing w:after="120" w:line="240" w:lineRule="auto"/>
        <w:rPr>
          <w:rStyle w:val="apple-converted-space"/>
          <w:color w:val="auto"/>
          <w:sz w:val="20"/>
          <w:szCs w:val="20"/>
          <w:lang w:val="en-US"/>
        </w:rPr>
      </w:pPr>
      <w:r w:rsidRPr="00D2586D">
        <w:rPr>
          <w:rStyle w:val="apple-converted-space"/>
          <w:color w:val="auto"/>
          <w:sz w:val="20"/>
          <w:szCs w:val="20"/>
          <w:lang w:val="en-US"/>
        </w:rPr>
        <w:t xml:space="preserve">In this section, </w:t>
      </w:r>
      <w:r w:rsidR="002E6AF9" w:rsidRPr="00D2586D">
        <w:rPr>
          <w:rStyle w:val="apple-converted-space"/>
          <w:color w:val="auto"/>
          <w:sz w:val="20"/>
          <w:szCs w:val="20"/>
          <w:lang w:val="en-US"/>
        </w:rPr>
        <w:t xml:space="preserve">describe and justify your project’s overall design, include details of samples/measurements to be taken and the method of data collection you have chosen together with a thorough description of the topics/questions to be asked.  </w:t>
      </w:r>
      <w:r w:rsidR="00673519">
        <w:rPr>
          <w:rStyle w:val="apple-converted-space"/>
          <w:color w:val="auto"/>
          <w:sz w:val="20"/>
          <w:szCs w:val="20"/>
          <w:lang w:val="en-US"/>
        </w:rPr>
        <w:t>It is important that this section is completed in ‘lay’ language.  Do not assume that the REC Chair is a subject specialist but rather outline your project in clear language for a general reader.</w:t>
      </w:r>
    </w:p>
    <w:p w14:paraId="3CF25EDB" w14:textId="77777777" w:rsidR="005208DB" w:rsidRPr="00D2586D" w:rsidRDefault="002E6AF9" w:rsidP="002D221F">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Attachments</w:t>
      </w:r>
    </w:p>
    <w:p w14:paraId="392DBCB8" w14:textId="50C2B73E"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If available, provide copies of your chosen methods and state whether they are in draft or the final version.  For example, topic guides for semi-structured interviews, surveys, aptitude/personality tests, non-standardised questionnaires.</w:t>
      </w:r>
    </w:p>
    <w:p w14:paraId="2AADAB6C" w14:textId="77777777"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 xml:space="preserve">For standardised questionnaire just provide the name and details of the questionnaire together with a published reference to its prior usage.  </w:t>
      </w:r>
    </w:p>
    <w:p w14:paraId="63961A23" w14:textId="77777777" w:rsidR="005208DB" w:rsidRPr="00D2586D" w:rsidRDefault="002E6AF9" w:rsidP="002D221F">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Code of Ethics</w:t>
      </w:r>
    </w:p>
    <w:p w14:paraId="10758AA2" w14:textId="77777777" w:rsidR="005208DB" w:rsidRDefault="002E6AF9" w:rsidP="00FD5BD1">
      <w:pPr>
        <w:pStyle w:val="Body"/>
        <w:spacing w:after="120" w:line="240" w:lineRule="auto"/>
        <w:rPr>
          <w:rStyle w:val="apple-converted-space"/>
          <w:color w:val="auto"/>
          <w:sz w:val="20"/>
          <w:szCs w:val="20"/>
          <w:lang w:val="en-US"/>
        </w:rPr>
      </w:pPr>
      <w:r w:rsidRPr="00D2586D">
        <w:rPr>
          <w:rStyle w:val="apple-converted-space"/>
          <w:color w:val="auto"/>
          <w:sz w:val="20"/>
          <w:szCs w:val="20"/>
          <w:lang w:val="en-US"/>
        </w:rPr>
        <w:t xml:space="preserve">UCL staff and students engaged in research should work with reference to a nationally recognised professional code of conduct suitable for their research specialism. The following link provides examples of relevant </w:t>
      </w:r>
      <w:r w:rsidR="00C22F4F" w:rsidRPr="00D2586D">
        <w:rPr>
          <w:rStyle w:val="apple-converted-space"/>
          <w:color w:val="auto"/>
          <w:sz w:val="20"/>
          <w:szCs w:val="20"/>
          <w:lang w:val="en-US"/>
        </w:rPr>
        <w:t>codes of conduct</w:t>
      </w:r>
      <w:r w:rsidRPr="00D2586D">
        <w:rPr>
          <w:rStyle w:val="apple-converted-space"/>
          <w:color w:val="auto"/>
          <w:sz w:val="20"/>
          <w:szCs w:val="20"/>
          <w:lang w:val="en-US"/>
        </w:rPr>
        <w:t xml:space="preserve"> </w:t>
      </w:r>
      <w:hyperlink r:id="rId11" w:history="1">
        <w:r w:rsidRPr="00D2586D">
          <w:rPr>
            <w:rStyle w:val="Hyperlink2"/>
            <w:rFonts w:ascii="Calibri" w:hAnsi="Calibri"/>
            <w:color w:val="auto"/>
            <w:lang w:val="en-US"/>
          </w:rPr>
          <w:t>http://ethics.grad.ucl.ac.uk/codes_of_conduct.php</w:t>
        </w:r>
      </w:hyperlink>
      <w:r w:rsidR="00C22F4F" w:rsidRPr="00D2586D">
        <w:rPr>
          <w:rStyle w:val="apple-converted-space"/>
          <w:color w:val="auto"/>
          <w:sz w:val="20"/>
          <w:szCs w:val="20"/>
          <w:lang w:val="en-US"/>
        </w:rPr>
        <w:t xml:space="preserve">. </w:t>
      </w:r>
    </w:p>
    <w:p w14:paraId="05F8AE1B" w14:textId="77777777" w:rsidR="00673519" w:rsidRDefault="00673519" w:rsidP="00FD5BD1">
      <w:pPr>
        <w:pStyle w:val="Body"/>
        <w:spacing w:after="120" w:line="240" w:lineRule="auto"/>
        <w:rPr>
          <w:rStyle w:val="apple-converted-space"/>
          <w:color w:val="auto"/>
          <w:sz w:val="20"/>
          <w:szCs w:val="20"/>
          <w:lang w:val="en-US"/>
        </w:rPr>
      </w:pPr>
    </w:p>
    <w:p w14:paraId="048062C0" w14:textId="77777777" w:rsidR="00673519" w:rsidRPr="00D2586D" w:rsidRDefault="00673519" w:rsidP="00FD5BD1">
      <w:pPr>
        <w:pStyle w:val="Body"/>
        <w:spacing w:after="120" w:line="240" w:lineRule="auto"/>
        <w:rPr>
          <w:rFonts w:eastAsia="Arial" w:cs="Arial"/>
          <w:color w:val="auto"/>
          <w:sz w:val="20"/>
          <w:szCs w:val="20"/>
        </w:rPr>
      </w:pPr>
    </w:p>
    <w:p w14:paraId="1DA19642" w14:textId="77777777" w:rsidR="005208DB" w:rsidRPr="00F63702" w:rsidRDefault="002E6AF9" w:rsidP="002D221F">
      <w:pPr>
        <w:pStyle w:val="Body"/>
        <w:spacing w:before="120" w:after="0" w:line="240" w:lineRule="auto"/>
        <w:rPr>
          <w:rStyle w:val="apple-converted-space"/>
          <w:b/>
          <w:bCs/>
          <w:sz w:val="20"/>
          <w:szCs w:val="20"/>
          <w:u w:val="single"/>
          <w:lang w:val="en-US"/>
        </w:rPr>
      </w:pPr>
      <w:r w:rsidRPr="00F63702">
        <w:rPr>
          <w:rStyle w:val="apple-converted-space"/>
          <w:b/>
          <w:bCs/>
          <w:sz w:val="20"/>
          <w:szCs w:val="20"/>
          <w:u w:val="single"/>
          <w:lang w:val="en-US"/>
        </w:rPr>
        <w:lastRenderedPageBreak/>
        <w:t>Location of Research</w:t>
      </w:r>
    </w:p>
    <w:p w14:paraId="5B0E3093" w14:textId="54BA4FE8" w:rsidR="005208DB"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t xml:space="preserve">Indicate where the research </w:t>
      </w:r>
      <w:r w:rsidR="00ED3FD5" w:rsidRPr="00F63702">
        <w:rPr>
          <w:rStyle w:val="apple-converted-space"/>
          <w:b/>
          <w:bCs/>
          <w:sz w:val="20"/>
          <w:szCs w:val="20"/>
          <w:lang w:val="en-US"/>
        </w:rPr>
        <w:t xml:space="preserve">will </w:t>
      </w:r>
      <w:r w:rsidRPr="00F63702">
        <w:rPr>
          <w:rStyle w:val="apple-converted-space"/>
          <w:b/>
          <w:bCs/>
          <w:sz w:val="20"/>
          <w:szCs w:val="20"/>
          <w:lang w:val="en-US"/>
        </w:rPr>
        <w:t>take place</w:t>
      </w:r>
    </w:p>
    <w:p w14:paraId="4A6A65FF" w14:textId="2485FA8E" w:rsidR="005208DB" w:rsidRDefault="00ED3FD5" w:rsidP="00FD5BD1">
      <w:pPr>
        <w:pStyle w:val="Body"/>
        <w:spacing w:after="120" w:line="240" w:lineRule="auto"/>
        <w:rPr>
          <w:rStyle w:val="apple-converted-space"/>
          <w:sz w:val="20"/>
          <w:szCs w:val="20"/>
          <w:lang w:val="en-US"/>
        </w:rPr>
      </w:pPr>
      <w:r w:rsidRPr="00F63702">
        <w:rPr>
          <w:rStyle w:val="apple-converted-space"/>
          <w:sz w:val="20"/>
          <w:szCs w:val="20"/>
          <w:lang w:val="en-US"/>
        </w:rPr>
        <w:t>I</w:t>
      </w:r>
      <w:r w:rsidR="002E6AF9" w:rsidRPr="00F63702">
        <w:rPr>
          <w:rStyle w:val="apple-converted-space"/>
          <w:sz w:val="20"/>
          <w:szCs w:val="20"/>
          <w:lang w:val="en-US"/>
        </w:rPr>
        <w:t xml:space="preserve">ndicate whether the study will take place </w:t>
      </w:r>
      <w:r w:rsidRPr="00F63702">
        <w:rPr>
          <w:rStyle w:val="apple-converted-space"/>
          <w:sz w:val="20"/>
          <w:szCs w:val="20"/>
          <w:lang w:val="en-US"/>
        </w:rPr>
        <w:t xml:space="preserve">solely </w:t>
      </w:r>
      <w:r w:rsidR="002E6AF9" w:rsidRPr="00F63702">
        <w:rPr>
          <w:rStyle w:val="apple-converted-space"/>
          <w:sz w:val="20"/>
          <w:szCs w:val="20"/>
          <w:lang w:val="en-US"/>
        </w:rPr>
        <w:t>in the UK, solely overseas (to include the rest of Europe), or within the UK and overseas.</w:t>
      </w:r>
    </w:p>
    <w:p w14:paraId="0C5FA0CC" w14:textId="4BA856F9" w:rsidR="00681255"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t>Research occurring outside the UK – Local Ethical Approval</w:t>
      </w:r>
    </w:p>
    <w:p w14:paraId="66BBB044" w14:textId="050C2D43" w:rsidR="005208DB" w:rsidRPr="00F63702" w:rsidRDefault="002E6AF9" w:rsidP="00FD5BD1">
      <w:pPr>
        <w:pStyle w:val="Body"/>
        <w:spacing w:after="120" w:line="240" w:lineRule="auto"/>
        <w:rPr>
          <w:rStyle w:val="apple-converted-space"/>
          <w:rFonts w:eastAsia="Arial" w:cs="Arial"/>
          <w:sz w:val="20"/>
          <w:szCs w:val="20"/>
        </w:rPr>
      </w:pPr>
      <w:r w:rsidRPr="00F63702">
        <w:rPr>
          <w:rStyle w:val="apple-converted-space"/>
          <w:sz w:val="20"/>
          <w:szCs w:val="20"/>
          <w:lang w:val="en-US"/>
        </w:rPr>
        <w:t>For research taking place overseas, clarify whether local research or ethical approval/</w:t>
      </w:r>
      <w:r w:rsidR="00681255">
        <w:rPr>
          <w:rStyle w:val="apple-converted-space"/>
          <w:sz w:val="20"/>
          <w:szCs w:val="20"/>
          <w:lang w:val="en-US"/>
        </w:rPr>
        <w:t>permission</w:t>
      </w:r>
      <w:r w:rsidRPr="00F63702">
        <w:rPr>
          <w:rStyle w:val="apple-converted-space"/>
          <w:sz w:val="20"/>
          <w:szCs w:val="20"/>
          <w:lang w:val="en-US"/>
        </w:rPr>
        <w:t xml:space="preserve"> is requ</w:t>
      </w:r>
      <w:r w:rsidR="00681255">
        <w:rPr>
          <w:rStyle w:val="apple-converted-space"/>
          <w:sz w:val="20"/>
          <w:szCs w:val="20"/>
          <w:lang w:val="en-US"/>
        </w:rPr>
        <w:t>ired in the study country/ies.</w:t>
      </w:r>
      <w:r w:rsidR="00F43CE5">
        <w:rPr>
          <w:rStyle w:val="apple-converted-space"/>
          <w:sz w:val="20"/>
          <w:szCs w:val="20"/>
          <w:lang w:val="en-US"/>
        </w:rPr>
        <w:t xml:space="preserve"> </w:t>
      </w:r>
    </w:p>
    <w:p w14:paraId="49660A21" w14:textId="79061D31" w:rsidR="005208DB" w:rsidRPr="00F63702" w:rsidRDefault="002E6AF9" w:rsidP="00FD5BD1">
      <w:pPr>
        <w:pStyle w:val="Body"/>
        <w:spacing w:after="120" w:line="240" w:lineRule="auto"/>
        <w:rPr>
          <w:rStyle w:val="apple-converted-space"/>
          <w:rFonts w:eastAsia="Arial" w:cs="Arial"/>
          <w:sz w:val="20"/>
          <w:szCs w:val="20"/>
        </w:rPr>
      </w:pPr>
      <w:r w:rsidRPr="00F63702">
        <w:rPr>
          <w:rStyle w:val="apple-converted-space"/>
          <w:sz w:val="20"/>
          <w:szCs w:val="20"/>
          <w:lang w:val="en-US"/>
        </w:rPr>
        <w:t xml:space="preserve">If local approval is required, clarify whether this has already been obtained (if so attach evidence) or been applied for.  </w:t>
      </w:r>
      <w:r w:rsidR="00042020" w:rsidRPr="00F63702">
        <w:rPr>
          <w:rStyle w:val="apple-converted-space"/>
          <w:sz w:val="20"/>
          <w:szCs w:val="20"/>
          <w:lang w:val="en-US"/>
        </w:rPr>
        <w:t>E</w:t>
      </w:r>
      <w:r w:rsidRPr="00F63702">
        <w:rPr>
          <w:rStyle w:val="apple-converted-space"/>
          <w:sz w:val="20"/>
          <w:szCs w:val="20"/>
          <w:lang w:val="en-US"/>
        </w:rPr>
        <w:t xml:space="preserve">vidence of local approval (if required) will need to be provided before ethical approval will be granted.  </w:t>
      </w:r>
    </w:p>
    <w:p w14:paraId="54EF1E97" w14:textId="08501973" w:rsidR="00F43CE5" w:rsidRDefault="002E6AF9" w:rsidP="00FD5BD1">
      <w:pPr>
        <w:pStyle w:val="Body"/>
        <w:spacing w:after="120" w:line="240" w:lineRule="auto"/>
        <w:rPr>
          <w:rStyle w:val="apple-converted-space"/>
          <w:bCs/>
          <w:color w:val="auto"/>
          <w:sz w:val="20"/>
          <w:szCs w:val="20"/>
        </w:rPr>
      </w:pPr>
      <w:r w:rsidRPr="00F63702">
        <w:rPr>
          <w:rStyle w:val="apple-converted-space"/>
          <w:sz w:val="20"/>
          <w:szCs w:val="20"/>
          <w:lang w:val="en-US"/>
        </w:rPr>
        <w:t xml:space="preserve">To assist you with checking which local ethics committee you may need to apply to, </w:t>
      </w:r>
      <w:hyperlink r:id="rId12" w:history="1">
        <w:r w:rsidRPr="00974E9F">
          <w:rPr>
            <w:rStyle w:val="Hyperlink3"/>
            <w:rFonts w:ascii="Calibri" w:hAnsi="Calibri"/>
            <w:lang w:val="en-US"/>
          </w:rPr>
          <w:t>The International Compilation of Human Research Standards</w:t>
        </w:r>
      </w:hyperlink>
      <w:r w:rsidRPr="00F63702">
        <w:rPr>
          <w:rStyle w:val="apple-converted-space"/>
          <w:sz w:val="20"/>
          <w:szCs w:val="20"/>
          <w:lang w:val="en-US"/>
        </w:rPr>
        <w:t xml:space="preserve"> listing provides details of Research Ethics Committees in over 100 countries, including key organisations such as local ethics committees. </w:t>
      </w:r>
      <w:r w:rsidR="00C22F4F" w:rsidRPr="00F63702">
        <w:rPr>
          <w:rStyle w:val="apple-converted-space"/>
          <w:sz w:val="20"/>
          <w:szCs w:val="20"/>
          <w:lang w:val="en-US"/>
        </w:rPr>
        <w:t xml:space="preserve"> </w:t>
      </w:r>
      <w:r w:rsidRPr="00F63702">
        <w:rPr>
          <w:rStyle w:val="apple-converted-space"/>
          <w:sz w:val="20"/>
          <w:szCs w:val="20"/>
          <w:lang w:val="en-US"/>
        </w:rPr>
        <w:t>The listing was compiled by the Office for Human Research Protections, US Department of Health and Human S</w:t>
      </w:r>
      <w:r w:rsidR="00F43CE5">
        <w:rPr>
          <w:rStyle w:val="apple-converted-space"/>
          <w:sz w:val="20"/>
          <w:szCs w:val="20"/>
          <w:lang w:val="en-US"/>
        </w:rPr>
        <w:t xml:space="preserve">ervices and can be viewed on the UCL REC website on our ‘Overseas Research’ page: </w:t>
      </w:r>
      <w:hyperlink r:id="rId13" w:history="1">
        <w:r w:rsidR="00F43CE5" w:rsidRPr="00F43CE5">
          <w:rPr>
            <w:rStyle w:val="Hyperlink"/>
            <w:bCs/>
            <w:sz w:val="20"/>
            <w:szCs w:val="20"/>
          </w:rPr>
          <w:t>https://ethics.grad.ucl.ac.uk/research-conducted-overseas.php</w:t>
        </w:r>
      </w:hyperlink>
    </w:p>
    <w:p w14:paraId="5A5BF50D" w14:textId="7B152D15" w:rsidR="00681255" w:rsidRDefault="00681255" w:rsidP="00FD5BD1">
      <w:pPr>
        <w:pStyle w:val="Body"/>
        <w:spacing w:after="120" w:line="240" w:lineRule="auto"/>
        <w:rPr>
          <w:rStyle w:val="apple-converted-space"/>
          <w:sz w:val="20"/>
          <w:szCs w:val="20"/>
          <w:lang w:val="en-US"/>
        </w:rPr>
      </w:pPr>
      <w:r w:rsidRPr="00F63702">
        <w:rPr>
          <w:rStyle w:val="apple-converted-space"/>
          <w:sz w:val="20"/>
          <w:szCs w:val="20"/>
          <w:lang w:val="en-US"/>
        </w:rPr>
        <w:t xml:space="preserve">If local approval is not required </w:t>
      </w:r>
      <w:r>
        <w:rPr>
          <w:rStyle w:val="apple-converted-space"/>
          <w:sz w:val="20"/>
          <w:szCs w:val="20"/>
          <w:lang w:val="en-US"/>
        </w:rPr>
        <w:t xml:space="preserve">or an appropriate ethics body does not exist to review the type of work you are conducting you will need detail in your application how you arrived at that conclusion. However, you will need to consider the following: </w:t>
      </w:r>
    </w:p>
    <w:p w14:paraId="67A27E7C" w14:textId="78711567" w:rsidR="00681255" w:rsidRDefault="00681255" w:rsidP="00681255">
      <w:pPr>
        <w:pStyle w:val="Body"/>
        <w:numPr>
          <w:ilvl w:val="0"/>
          <w:numId w:val="38"/>
        </w:numPr>
        <w:spacing w:after="120" w:line="240" w:lineRule="auto"/>
        <w:rPr>
          <w:rStyle w:val="apple-converted-space"/>
          <w:bCs/>
          <w:color w:val="auto"/>
          <w:sz w:val="20"/>
          <w:szCs w:val="20"/>
        </w:rPr>
      </w:pPr>
      <w:r>
        <w:rPr>
          <w:rStyle w:val="apple-converted-space"/>
          <w:bCs/>
          <w:color w:val="auto"/>
          <w:sz w:val="20"/>
          <w:szCs w:val="20"/>
        </w:rPr>
        <w:t xml:space="preserve">If you are conducting your research under the umbrella of an organisation (e.g. NGO) you should check with them whether you are covered by their research permissions: ask them to provide an email confirming that you are covered by their research permissions AND their ethics clearance and include this as evidence as part of your application supporting documentation. </w:t>
      </w:r>
    </w:p>
    <w:p w14:paraId="02BF3368" w14:textId="22C3F1CD" w:rsidR="00681255" w:rsidRPr="00681255" w:rsidRDefault="00681255" w:rsidP="00FD5BD1">
      <w:pPr>
        <w:pStyle w:val="Body"/>
        <w:numPr>
          <w:ilvl w:val="0"/>
          <w:numId w:val="38"/>
        </w:numPr>
        <w:spacing w:after="120" w:line="240" w:lineRule="auto"/>
        <w:rPr>
          <w:rStyle w:val="apple-converted-space"/>
          <w:bCs/>
          <w:color w:val="auto"/>
          <w:sz w:val="20"/>
          <w:szCs w:val="20"/>
        </w:rPr>
      </w:pPr>
      <w:r w:rsidRPr="00681255">
        <w:rPr>
          <w:rStyle w:val="apple-converted-space"/>
          <w:bCs/>
          <w:color w:val="auto"/>
          <w:sz w:val="20"/>
          <w:szCs w:val="20"/>
        </w:rPr>
        <w:t xml:space="preserve">If you are not conducting your work under the umbrella of an organisation: you </w:t>
      </w:r>
      <w:r w:rsidR="00F9760E">
        <w:rPr>
          <w:rStyle w:val="apple-converted-space"/>
          <w:bCs/>
          <w:color w:val="auto"/>
          <w:sz w:val="20"/>
          <w:szCs w:val="20"/>
        </w:rPr>
        <w:t>might need to consider</w:t>
      </w:r>
      <w:r w:rsidRPr="00681255">
        <w:rPr>
          <w:rStyle w:val="apple-converted-space"/>
          <w:bCs/>
          <w:color w:val="auto"/>
          <w:sz w:val="20"/>
          <w:szCs w:val="20"/>
        </w:rPr>
        <w:t xml:space="preserve"> </w:t>
      </w:r>
      <w:r w:rsidR="00F9760E">
        <w:rPr>
          <w:rStyle w:val="apple-converted-space"/>
          <w:bCs/>
          <w:color w:val="auto"/>
          <w:sz w:val="20"/>
          <w:szCs w:val="20"/>
        </w:rPr>
        <w:t xml:space="preserve">whether ‘gatekeeper’ permission is required to access your study participants.  For example, if you are conducting your research in a hospital or a university overseas this permission could be from a university ethics committee or if such a body does not exist then permission from the head of the institution.   </w:t>
      </w:r>
    </w:p>
    <w:p w14:paraId="2379E27E" w14:textId="77777777" w:rsidR="005208DB" w:rsidRPr="00D2586D" w:rsidRDefault="002E6AF9" w:rsidP="002D221F">
      <w:pPr>
        <w:pStyle w:val="Body"/>
        <w:spacing w:before="240" w:after="0" w:line="240" w:lineRule="auto"/>
        <w:rPr>
          <w:rStyle w:val="apple-converted-space"/>
          <w:b/>
          <w:bCs/>
          <w:color w:val="auto"/>
          <w:sz w:val="20"/>
          <w:szCs w:val="20"/>
          <w:lang w:val="en-US"/>
        </w:rPr>
      </w:pPr>
      <w:r w:rsidRPr="00D2586D">
        <w:rPr>
          <w:rStyle w:val="apple-converted-space"/>
          <w:b/>
          <w:bCs/>
          <w:color w:val="auto"/>
          <w:sz w:val="20"/>
          <w:szCs w:val="20"/>
          <w:lang w:val="en-US"/>
        </w:rPr>
        <w:t>Trav</w:t>
      </w:r>
      <w:r w:rsidR="002D221F" w:rsidRPr="00D2586D">
        <w:rPr>
          <w:rStyle w:val="apple-converted-space"/>
          <w:b/>
          <w:bCs/>
          <w:color w:val="auto"/>
          <w:sz w:val="20"/>
          <w:szCs w:val="20"/>
          <w:lang w:val="en-US"/>
        </w:rPr>
        <w:t>e</w:t>
      </w:r>
      <w:r w:rsidRPr="00D2586D">
        <w:rPr>
          <w:rStyle w:val="apple-converted-space"/>
          <w:b/>
          <w:bCs/>
          <w:color w:val="auto"/>
          <w:sz w:val="20"/>
          <w:szCs w:val="20"/>
          <w:lang w:val="en-US"/>
        </w:rPr>
        <w:t>l Safety &amp; Insurance</w:t>
      </w:r>
    </w:p>
    <w:p w14:paraId="15F2C3EF" w14:textId="77777777" w:rsidR="005208DB" w:rsidRPr="00D2586D" w:rsidRDefault="002E6AF9" w:rsidP="002D221F">
      <w:pPr>
        <w:pStyle w:val="Body"/>
        <w:spacing w:before="120" w:after="0" w:line="240" w:lineRule="auto"/>
        <w:rPr>
          <w:rStyle w:val="apple-converted-space"/>
          <w:rFonts w:eastAsia="Arial" w:cs="Arial"/>
          <w:i/>
          <w:iCs/>
          <w:color w:val="auto"/>
          <w:sz w:val="20"/>
          <w:szCs w:val="20"/>
        </w:rPr>
      </w:pPr>
      <w:r w:rsidRPr="00D2586D">
        <w:rPr>
          <w:rStyle w:val="apple-converted-space"/>
          <w:i/>
          <w:iCs/>
          <w:color w:val="auto"/>
          <w:sz w:val="20"/>
          <w:szCs w:val="20"/>
          <w:lang w:val="en-US"/>
        </w:rPr>
        <w:t>Travel Safety</w:t>
      </w:r>
    </w:p>
    <w:p w14:paraId="1D53583B" w14:textId="69D05EBE" w:rsidR="005208DB" w:rsidRPr="00D2586D" w:rsidRDefault="002E6AF9" w:rsidP="00FD5BD1">
      <w:pPr>
        <w:pStyle w:val="Body"/>
        <w:spacing w:after="120" w:line="240" w:lineRule="auto"/>
        <w:rPr>
          <w:rStyle w:val="Hyperlink2"/>
          <w:rFonts w:ascii="Calibri" w:hAnsi="Calibri"/>
          <w:color w:val="auto"/>
        </w:rPr>
      </w:pPr>
      <w:r w:rsidRPr="00D2586D">
        <w:rPr>
          <w:rStyle w:val="apple-converted-space"/>
          <w:color w:val="auto"/>
          <w:sz w:val="20"/>
          <w:szCs w:val="20"/>
          <w:lang w:val="en-US"/>
        </w:rPr>
        <w:t xml:space="preserve">You should check the travel advice on the Foreign and Commonwealth </w:t>
      </w:r>
      <w:r w:rsidR="00ED3FD5" w:rsidRPr="00D2586D">
        <w:rPr>
          <w:rStyle w:val="apple-converted-space"/>
          <w:color w:val="auto"/>
          <w:sz w:val="20"/>
          <w:szCs w:val="20"/>
          <w:lang w:val="en-US"/>
        </w:rPr>
        <w:t>w</w:t>
      </w:r>
      <w:r w:rsidRPr="00D2586D">
        <w:rPr>
          <w:rStyle w:val="apple-converted-space"/>
          <w:color w:val="auto"/>
          <w:sz w:val="20"/>
          <w:szCs w:val="20"/>
          <w:lang w:val="en-US"/>
        </w:rPr>
        <w:t xml:space="preserve">ebsite and state whether the advice raises concerns for the location/region where the research will take place.  This </w:t>
      </w:r>
      <w:r w:rsidR="009D043C">
        <w:rPr>
          <w:rStyle w:val="apple-converted-space"/>
          <w:color w:val="auto"/>
          <w:sz w:val="20"/>
          <w:szCs w:val="20"/>
          <w:lang w:val="en-US"/>
        </w:rPr>
        <w:t xml:space="preserve">also </w:t>
      </w:r>
      <w:r w:rsidRPr="00D2586D">
        <w:rPr>
          <w:rStyle w:val="apple-converted-space"/>
          <w:color w:val="auto"/>
          <w:sz w:val="20"/>
          <w:szCs w:val="20"/>
          <w:lang w:val="en-US"/>
        </w:rPr>
        <w:t xml:space="preserve">applies to staff/students who are from or live in that country/region.   </w:t>
      </w:r>
      <w:r w:rsidRPr="00D2586D">
        <w:rPr>
          <w:rStyle w:val="apple-converted-space"/>
          <w:rFonts w:cs="Arial"/>
          <w:color w:val="auto"/>
          <w:sz w:val="20"/>
          <w:szCs w:val="20"/>
          <w:lang w:val="en-US"/>
        </w:rPr>
        <w:t>(</w:t>
      </w:r>
      <w:hyperlink r:id="rId14" w:history="1">
        <w:r w:rsidRPr="00D2586D">
          <w:rPr>
            <w:rStyle w:val="Hyperlink2"/>
            <w:rFonts w:ascii="Calibri" w:hAnsi="Calibri"/>
            <w:color w:val="auto"/>
            <w:lang w:val="en-US"/>
          </w:rPr>
          <w:t>https://www.gov.uk/government/organisations/foreign-commonwealth-office</w:t>
        </w:r>
      </w:hyperlink>
      <w:r w:rsidRPr="00D2586D">
        <w:rPr>
          <w:rStyle w:val="Hyperlink2"/>
          <w:rFonts w:ascii="Calibri" w:hAnsi="Calibri"/>
          <w:color w:val="auto"/>
        </w:rPr>
        <w:t>).</w:t>
      </w:r>
    </w:p>
    <w:p w14:paraId="216C8FF3" w14:textId="3055D59A" w:rsidR="005208DB" w:rsidRPr="00F63702" w:rsidRDefault="00ED3FD5" w:rsidP="00FD5BD1">
      <w:pPr>
        <w:pStyle w:val="Body"/>
        <w:spacing w:after="120" w:line="240" w:lineRule="auto"/>
        <w:rPr>
          <w:rStyle w:val="apple-converted-space"/>
          <w:rFonts w:eastAsia="Arial" w:cs="Arial"/>
          <w:sz w:val="20"/>
          <w:szCs w:val="20"/>
        </w:rPr>
      </w:pPr>
      <w:r w:rsidRPr="00F63702">
        <w:rPr>
          <w:rStyle w:val="apple-converted-space"/>
          <w:rFonts w:cs="Arial"/>
          <w:sz w:val="20"/>
          <w:szCs w:val="20"/>
          <w:lang w:val="en-US"/>
        </w:rPr>
        <w:t>I</w:t>
      </w:r>
      <w:r w:rsidR="002E6AF9" w:rsidRPr="00F63702">
        <w:rPr>
          <w:rStyle w:val="apple-converted-space"/>
          <w:rFonts w:cs="Arial"/>
          <w:sz w:val="20"/>
          <w:szCs w:val="20"/>
          <w:lang w:val="en-US"/>
        </w:rPr>
        <w:t xml:space="preserve">f you or members of your research team are travelling overseas </w:t>
      </w:r>
      <w:r w:rsidRPr="00F63702">
        <w:rPr>
          <w:rFonts w:cs="Arial"/>
          <w:sz w:val="20"/>
          <w:szCs w:val="20"/>
          <w:lang w:val="en-US"/>
        </w:rPr>
        <w:t>we advise that</w:t>
      </w:r>
      <w:r w:rsidRPr="00F63702">
        <w:rPr>
          <w:rStyle w:val="apple-converted-space"/>
          <w:rFonts w:cs="Arial"/>
          <w:sz w:val="20"/>
          <w:szCs w:val="20"/>
          <w:lang w:val="en-US"/>
        </w:rPr>
        <w:t xml:space="preserve"> </w:t>
      </w:r>
      <w:r w:rsidR="002E6AF9" w:rsidRPr="00F63702">
        <w:rPr>
          <w:rStyle w:val="apple-converted-space"/>
          <w:rFonts w:cs="Arial"/>
          <w:sz w:val="20"/>
          <w:szCs w:val="20"/>
          <w:lang w:val="en-US"/>
        </w:rPr>
        <w:t xml:space="preserve">you regularly check the FCO guidance for </w:t>
      </w:r>
      <w:r w:rsidRPr="00F63702">
        <w:rPr>
          <w:rStyle w:val="apple-converted-space"/>
          <w:rFonts w:cs="Arial"/>
          <w:sz w:val="20"/>
          <w:szCs w:val="20"/>
          <w:lang w:val="en-US"/>
        </w:rPr>
        <w:t xml:space="preserve">any </w:t>
      </w:r>
      <w:r w:rsidR="002E6AF9" w:rsidRPr="00F63702">
        <w:rPr>
          <w:rStyle w:val="apple-converted-space"/>
          <w:rFonts w:cs="Arial"/>
          <w:sz w:val="20"/>
          <w:szCs w:val="20"/>
          <w:lang w:val="en-US"/>
        </w:rPr>
        <w:t>changes</w:t>
      </w:r>
      <w:r w:rsidRPr="00F63702">
        <w:rPr>
          <w:rStyle w:val="apple-converted-space"/>
          <w:rFonts w:cs="Arial"/>
          <w:sz w:val="20"/>
          <w:szCs w:val="20"/>
          <w:lang w:val="en-US"/>
        </w:rPr>
        <w:t xml:space="preserve"> to the travel advice</w:t>
      </w:r>
      <w:r w:rsidR="002E6AF9" w:rsidRPr="00F63702">
        <w:rPr>
          <w:rStyle w:val="apple-converted-space"/>
          <w:rFonts w:cs="Arial"/>
          <w:sz w:val="20"/>
          <w:szCs w:val="20"/>
          <w:lang w:val="en-US"/>
        </w:rPr>
        <w:t>.</w:t>
      </w:r>
      <w:r w:rsidRPr="00F63702">
        <w:rPr>
          <w:rFonts w:cs="Arial"/>
          <w:sz w:val="20"/>
          <w:szCs w:val="20"/>
          <w:lang w:val="en-US"/>
        </w:rPr>
        <w:t xml:space="preserve"> </w:t>
      </w:r>
    </w:p>
    <w:p w14:paraId="5CDB1FD0" w14:textId="77777777" w:rsidR="005208DB" w:rsidRPr="00F63702" w:rsidRDefault="002E6AF9" w:rsidP="002D221F">
      <w:pPr>
        <w:pStyle w:val="Body"/>
        <w:spacing w:before="120" w:after="0" w:line="240" w:lineRule="auto"/>
        <w:rPr>
          <w:rStyle w:val="apple-converted-space"/>
          <w:i/>
          <w:iCs/>
          <w:sz w:val="20"/>
          <w:szCs w:val="20"/>
          <w:lang w:val="en-US"/>
        </w:rPr>
      </w:pPr>
      <w:r w:rsidRPr="00F63702">
        <w:rPr>
          <w:rStyle w:val="apple-converted-space"/>
          <w:i/>
          <w:iCs/>
          <w:sz w:val="20"/>
          <w:szCs w:val="20"/>
          <w:lang w:val="en-US"/>
        </w:rPr>
        <w:t>Insurance</w:t>
      </w:r>
    </w:p>
    <w:p w14:paraId="5D6053CA" w14:textId="77777777" w:rsidR="005208DB" w:rsidRPr="00D2586D" w:rsidRDefault="002E6AF9" w:rsidP="00FD5BD1">
      <w:pPr>
        <w:pStyle w:val="Body"/>
        <w:spacing w:after="120" w:line="240" w:lineRule="auto"/>
        <w:rPr>
          <w:rStyle w:val="apple-converted-space"/>
          <w:rFonts w:eastAsia="Arial" w:cs="Arial"/>
          <w:color w:val="auto"/>
          <w:sz w:val="20"/>
          <w:szCs w:val="20"/>
        </w:rPr>
      </w:pPr>
      <w:r w:rsidRPr="00F63702">
        <w:rPr>
          <w:rStyle w:val="apple-converted-space"/>
          <w:sz w:val="20"/>
          <w:szCs w:val="20"/>
          <w:lang w:val="en-US"/>
        </w:rPr>
        <w:t>UCL holds Public Liability Insurance which would cover a student</w:t>
      </w:r>
      <w:r w:rsidRPr="00F63702">
        <w:rPr>
          <w:rStyle w:val="apple-converted-space"/>
          <w:sz w:val="20"/>
          <w:szCs w:val="20"/>
          <w:lang w:val="fr-FR"/>
        </w:rPr>
        <w:t>’</w:t>
      </w:r>
      <w:r w:rsidRPr="00F63702">
        <w:rPr>
          <w:rStyle w:val="apple-converted-space"/>
          <w:sz w:val="20"/>
          <w:szCs w:val="20"/>
          <w:lang w:val="en-US"/>
        </w:rPr>
        <w:t xml:space="preserve">s research, on the basis that the researcher/UCL were found to be legally liable. For the majority of studies the cover is automatic. However, for </w:t>
      </w:r>
      <w:r w:rsidRPr="00D2586D">
        <w:rPr>
          <w:rStyle w:val="apple-converted-space"/>
          <w:color w:val="auto"/>
          <w:sz w:val="20"/>
          <w:szCs w:val="20"/>
          <w:lang w:val="en-US"/>
        </w:rPr>
        <w:t xml:space="preserve">a minority of clinical research studies the insurer requires prior notification of the project before cover can be provided: </w:t>
      </w:r>
      <w:hyperlink r:id="rId15" w:history="1">
        <w:r w:rsidRPr="00D2586D">
          <w:rPr>
            <w:rStyle w:val="Hyperlink2"/>
            <w:rFonts w:ascii="Calibri" w:hAnsi="Calibri"/>
            <w:color w:val="auto"/>
          </w:rPr>
          <w:t>http://ethics.grad.ucl.ac.uk/procedures.php</w:t>
        </w:r>
      </w:hyperlink>
    </w:p>
    <w:p w14:paraId="537B556E" w14:textId="7A9ADD7A" w:rsidR="005208DB" w:rsidRPr="00D2586D" w:rsidRDefault="002E6AF9" w:rsidP="00FD5BD1">
      <w:pPr>
        <w:pStyle w:val="Body"/>
        <w:spacing w:after="120" w:line="240" w:lineRule="auto"/>
        <w:rPr>
          <w:rStyle w:val="apple-converted-space"/>
          <w:rFonts w:eastAsia="Arial" w:cs="Arial"/>
          <w:color w:val="auto"/>
          <w:sz w:val="20"/>
          <w:szCs w:val="20"/>
        </w:rPr>
      </w:pPr>
      <w:r w:rsidRPr="00D2586D">
        <w:rPr>
          <w:rStyle w:val="apple-converted-space"/>
          <w:color w:val="auto"/>
          <w:sz w:val="20"/>
          <w:szCs w:val="20"/>
          <w:lang w:val="en-US"/>
        </w:rPr>
        <w:t xml:space="preserve">For </w:t>
      </w:r>
      <w:r w:rsidRPr="00D2586D">
        <w:rPr>
          <w:rStyle w:val="apple-converted-space"/>
          <w:b/>
          <w:bCs/>
          <w:color w:val="auto"/>
          <w:sz w:val="20"/>
          <w:szCs w:val="20"/>
          <w:lang w:val="en-US"/>
        </w:rPr>
        <w:t>research conducted overseas</w:t>
      </w:r>
      <w:r w:rsidRPr="00D2586D">
        <w:rPr>
          <w:rStyle w:val="apple-converted-space"/>
          <w:color w:val="auto"/>
          <w:sz w:val="20"/>
          <w:szCs w:val="20"/>
          <w:lang w:val="en-US"/>
        </w:rPr>
        <w:t>, a</w:t>
      </w:r>
      <w:r w:rsidRPr="00D2586D">
        <w:rPr>
          <w:rStyle w:val="apple-converted-space"/>
          <w:color w:val="auto"/>
          <w:sz w:val="20"/>
          <w:szCs w:val="20"/>
        </w:rPr>
        <w:t xml:space="preserve"> </w:t>
      </w:r>
      <w:r w:rsidRPr="00D2586D">
        <w:rPr>
          <w:rStyle w:val="apple-converted-space"/>
          <w:i/>
          <w:iCs/>
          <w:color w:val="auto"/>
          <w:sz w:val="20"/>
          <w:szCs w:val="20"/>
          <w:lang w:val="en-US"/>
        </w:rPr>
        <w:t>travel insurance form</w:t>
      </w:r>
      <w:r w:rsidRPr="00D2586D">
        <w:rPr>
          <w:rStyle w:val="apple-converted-space"/>
          <w:color w:val="auto"/>
          <w:sz w:val="20"/>
          <w:szCs w:val="20"/>
          <w:lang w:val="en-US"/>
        </w:rPr>
        <w:t xml:space="preserve"> will need to be submitted to UCL Finance so that an insurance cover note can be issued. For further information and guidance visit: </w:t>
      </w:r>
      <w:hyperlink r:id="rId16" w:history="1">
        <w:r w:rsidRPr="00D2586D">
          <w:rPr>
            <w:rStyle w:val="Hyperlink2"/>
            <w:rFonts w:ascii="Calibri" w:hAnsi="Calibri"/>
            <w:color w:val="auto"/>
          </w:rPr>
          <w:t>http://www.ucl.ac.uk/finance/insurance</w:t>
        </w:r>
      </w:hyperlink>
      <w:r w:rsidRPr="00D2586D">
        <w:rPr>
          <w:rStyle w:val="apple-converted-space"/>
          <w:color w:val="auto"/>
          <w:sz w:val="20"/>
          <w:szCs w:val="20"/>
          <w:lang w:val="en-US"/>
        </w:rPr>
        <w:t xml:space="preserve"> (you will need your UCL login details).</w:t>
      </w:r>
    </w:p>
    <w:p w14:paraId="3D895020" w14:textId="77777777" w:rsidR="005208DB"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t>Location(s) data collection will take place</w:t>
      </w:r>
    </w:p>
    <w:p w14:paraId="57D3BC6E" w14:textId="1B1A6175" w:rsidR="005208DB" w:rsidRPr="00F63702" w:rsidRDefault="002E6AF9" w:rsidP="00FD5BD1">
      <w:pPr>
        <w:pStyle w:val="Body"/>
        <w:spacing w:after="120" w:line="240" w:lineRule="auto"/>
        <w:rPr>
          <w:rStyle w:val="apple-converted-space"/>
          <w:rFonts w:eastAsia="Arial" w:cs="Arial"/>
          <w:sz w:val="20"/>
          <w:szCs w:val="20"/>
        </w:rPr>
      </w:pPr>
      <w:r w:rsidRPr="00F63702">
        <w:rPr>
          <w:rStyle w:val="apple-converted-space"/>
          <w:sz w:val="20"/>
          <w:szCs w:val="20"/>
          <w:lang w:val="en-US"/>
        </w:rPr>
        <w:t>Describe the location(s) where the research will be conducted; this could include using online methods, postal mail or te</w:t>
      </w:r>
      <w:r w:rsidR="00042020" w:rsidRPr="00F63702">
        <w:rPr>
          <w:rStyle w:val="apple-converted-space"/>
          <w:sz w:val="20"/>
          <w:szCs w:val="20"/>
          <w:lang w:val="en-US"/>
        </w:rPr>
        <w:t>lephone communications.  T</w:t>
      </w:r>
      <w:r w:rsidRPr="00F63702">
        <w:rPr>
          <w:rStyle w:val="apple-converted-space"/>
          <w:sz w:val="20"/>
          <w:szCs w:val="20"/>
          <w:lang w:val="en-US"/>
        </w:rPr>
        <w:t xml:space="preserve">he research should be carried out in suitable surroundings with due observance of established safety practices. </w:t>
      </w:r>
    </w:p>
    <w:p w14:paraId="70F0BBDF" w14:textId="512A87A4" w:rsidR="005208DB"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lastRenderedPageBreak/>
        <w:t xml:space="preserve">Local </w:t>
      </w:r>
      <w:r w:rsidR="00681255">
        <w:rPr>
          <w:rStyle w:val="apple-converted-space"/>
          <w:b/>
          <w:bCs/>
          <w:sz w:val="20"/>
          <w:szCs w:val="20"/>
          <w:lang w:val="en-US"/>
        </w:rPr>
        <w:t xml:space="preserve">permissions </w:t>
      </w:r>
      <w:r w:rsidRPr="00F63702">
        <w:rPr>
          <w:rStyle w:val="apple-converted-space"/>
          <w:b/>
          <w:bCs/>
          <w:sz w:val="20"/>
          <w:szCs w:val="20"/>
          <w:lang w:val="en-US"/>
        </w:rPr>
        <w:t>required</w:t>
      </w:r>
    </w:p>
    <w:p w14:paraId="5E645A23" w14:textId="674512E4" w:rsidR="005208DB" w:rsidRPr="00F63702" w:rsidRDefault="00ED3FD5" w:rsidP="00FD5BD1">
      <w:pPr>
        <w:pStyle w:val="Body"/>
        <w:spacing w:after="120" w:line="240" w:lineRule="auto"/>
        <w:rPr>
          <w:rStyle w:val="apple-converted-space"/>
          <w:sz w:val="20"/>
          <w:szCs w:val="20"/>
          <w:lang w:val="en-US"/>
        </w:rPr>
      </w:pPr>
      <w:r w:rsidRPr="00F63702">
        <w:rPr>
          <w:rStyle w:val="apple-converted-space"/>
          <w:sz w:val="20"/>
          <w:szCs w:val="20"/>
          <w:lang w:val="en-US"/>
        </w:rPr>
        <w:t>If</w:t>
      </w:r>
      <w:r w:rsidR="002E6AF9" w:rsidRPr="00F63702">
        <w:rPr>
          <w:rStyle w:val="apple-converted-space"/>
          <w:sz w:val="20"/>
          <w:szCs w:val="20"/>
          <w:lang w:val="en-US"/>
        </w:rPr>
        <w:t xml:space="preserve"> you need to seek permission to conduct research in</w:t>
      </w:r>
      <w:r w:rsidRPr="00F63702">
        <w:rPr>
          <w:rStyle w:val="apple-converted-space"/>
          <w:sz w:val="20"/>
          <w:szCs w:val="20"/>
          <w:lang w:val="en-US"/>
        </w:rPr>
        <w:t xml:space="preserve"> any organisation outside UCL, you need to </w:t>
      </w:r>
      <w:r w:rsidR="002E6AF9" w:rsidRPr="00F63702">
        <w:rPr>
          <w:rStyle w:val="apple-converted-space"/>
          <w:sz w:val="20"/>
          <w:szCs w:val="20"/>
          <w:lang w:val="en-US"/>
        </w:rPr>
        <w:t>provide evidence of this permission e.g. a letter from an organisation allowing the researchers to interview their staff. In such cases you should submit copies of documentation you will be using/have used when approaching external organisation (e.g. approach letter or email).</w:t>
      </w:r>
    </w:p>
    <w:p w14:paraId="5FF2A8BE" w14:textId="1E429689" w:rsidR="00ED3FD5" w:rsidRPr="00F63702" w:rsidRDefault="00ED3FD5" w:rsidP="00FD5BD1">
      <w:pPr>
        <w:pStyle w:val="Body"/>
        <w:spacing w:after="120" w:line="240" w:lineRule="auto"/>
        <w:rPr>
          <w:rStyle w:val="apple-converted-space"/>
          <w:rFonts w:eastAsia="Arial" w:cs="Arial"/>
          <w:sz w:val="20"/>
          <w:szCs w:val="20"/>
        </w:rPr>
      </w:pPr>
      <w:r w:rsidRPr="00F63702">
        <w:rPr>
          <w:rStyle w:val="apple-converted-space"/>
          <w:sz w:val="20"/>
          <w:szCs w:val="20"/>
          <w:lang w:val="en-US"/>
        </w:rPr>
        <w:t>If approval has not yet been obtained, you</w:t>
      </w:r>
      <w:r w:rsidR="00130F62" w:rsidRPr="00F63702">
        <w:rPr>
          <w:rStyle w:val="apple-converted-space"/>
          <w:sz w:val="20"/>
          <w:szCs w:val="20"/>
          <w:lang w:val="en-US"/>
        </w:rPr>
        <w:t xml:space="preserve"> should clarify in the application</w:t>
      </w:r>
      <w:r w:rsidRPr="00F63702">
        <w:rPr>
          <w:rStyle w:val="apple-converted-space"/>
          <w:sz w:val="20"/>
          <w:szCs w:val="20"/>
          <w:lang w:val="en-US"/>
        </w:rPr>
        <w:t xml:space="preserve"> form whether approval has yet to be sought, or if you are waiting to hear back from the relevant organisation.</w:t>
      </w:r>
    </w:p>
    <w:tbl>
      <w:tblPr>
        <w:tblW w:w="912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29"/>
      </w:tblGrid>
      <w:tr w:rsidR="005208DB" w:rsidRPr="00F63702" w14:paraId="5D337A40" w14:textId="77777777" w:rsidTr="00E7045D">
        <w:trPr>
          <w:trHeight w:val="282"/>
        </w:trPr>
        <w:tc>
          <w:tcPr>
            <w:tcW w:w="91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D0252E8" w14:textId="77777777" w:rsidR="005208DB" w:rsidRPr="00B67540" w:rsidRDefault="002E6AF9" w:rsidP="00FD5BD1">
            <w:pPr>
              <w:pStyle w:val="Body"/>
              <w:spacing w:after="120" w:line="240" w:lineRule="auto"/>
              <w:jc w:val="center"/>
            </w:pPr>
            <w:r w:rsidRPr="00F63702">
              <w:rPr>
                <w:rStyle w:val="apple-converted-space"/>
                <w:b/>
                <w:bCs/>
                <w:spacing w:val="-1"/>
                <w:sz w:val="24"/>
                <w:szCs w:val="24"/>
                <w:lang w:val="en-US"/>
              </w:rPr>
              <w:t>Section</w:t>
            </w:r>
            <w:r w:rsidRPr="00F63702">
              <w:rPr>
                <w:rStyle w:val="apple-converted-space"/>
                <w:b/>
                <w:bCs/>
                <w:sz w:val="24"/>
                <w:szCs w:val="24"/>
                <w:lang w:val="en-US"/>
              </w:rPr>
              <w:t xml:space="preserve"> C:</w:t>
            </w:r>
            <w:r w:rsidRPr="00F63702">
              <w:rPr>
                <w:rStyle w:val="apple-converted-space"/>
                <w:b/>
                <w:bCs/>
                <w:spacing w:val="59"/>
                <w:sz w:val="24"/>
                <w:szCs w:val="24"/>
                <w:lang w:val="en-US"/>
              </w:rPr>
              <w:t xml:space="preserve"> </w:t>
            </w:r>
            <w:r w:rsidRPr="00F63702">
              <w:rPr>
                <w:rStyle w:val="apple-converted-space"/>
                <w:b/>
                <w:bCs/>
                <w:spacing w:val="-1"/>
                <w:sz w:val="24"/>
                <w:szCs w:val="24"/>
                <w:lang w:val="en-US"/>
              </w:rPr>
              <w:t>Details of Participants</w:t>
            </w:r>
          </w:p>
        </w:tc>
      </w:tr>
    </w:tbl>
    <w:p w14:paraId="7FC4299F" w14:textId="77777777" w:rsidR="005208DB"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t>Does the project involve the recruitment of participants?</w:t>
      </w:r>
    </w:p>
    <w:p w14:paraId="237DB72B" w14:textId="4F0BDA4B" w:rsidR="005208DB" w:rsidRPr="00F63702" w:rsidRDefault="002E6AF9" w:rsidP="002D221F">
      <w:pPr>
        <w:pStyle w:val="Body"/>
        <w:spacing w:after="120" w:line="240" w:lineRule="auto"/>
        <w:rPr>
          <w:rStyle w:val="apple-converted-space"/>
          <w:rFonts w:eastAsia="Arial" w:cs="Arial"/>
          <w:color w:val="auto"/>
          <w:sz w:val="20"/>
          <w:szCs w:val="20"/>
        </w:rPr>
      </w:pPr>
      <w:r w:rsidRPr="00F63702">
        <w:rPr>
          <w:rStyle w:val="apple-converted-space"/>
          <w:color w:val="auto"/>
          <w:sz w:val="20"/>
          <w:szCs w:val="20"/>
          <w:u w:color="404040"/>
          <w:lang w:val="en-US"/>
        </w:rPr>
        <w:t>In this form ‘</w:t>
      </w:r>
      <w:r w:rsidRPr="00F63702">
        <w:rPr>
          <w:rStyle w:val="apple-converted-space"/>
          <w:color w:val="auto"/>
          <w:sz w:val="20"/>
          <w:szCs w:val="20"/>
          <w:u w:color="404040"/>
          <w:lang w:val="fr-FR"/>
        </w:rPr>
        <w:t>participants</w:t>
      </w:r>
      <w:r w:rsidRPr="00F63702">
        <w:rPr>
          <w:rStyle w:val="apple-converted-space"/>
          <w:color w:val="auto"/>
          <w:sz w:val="20"/>
          <w:szCs w:val="20"/>
          <w:u w:color="404040"/>
          <w:lang w:val="en-US"/>
        </w:rPr>
        <w:t xml:space="preserve">’ means human participants </w:t>
      </w:r>
      <w:r w:rsidRPr="00F63702">
        <w:rPr>
          <w:rStyle w:val="apple-converted-space"/>
          <w:b/>
          <w:bCs/>
          <w:color w:val="auto"/>
          <w:sz w:val="20"/>
          <w:szCs w:val="20"/>
          <w:u w:color="404040"/>
        </w:rPr>
        <w:t>and</w:t>
      </w:r>
      <w:r w:rsidRPr="00F63702">
        <w:rPr>
          <w:rStyle w:val="apple-converted-space"/>
          <w:color w:val="auto"/>
          <w:sz w:val="20"/>
          <w:szCs w:val="20"/>
          <w:u w:color="404040"/>
          <w:lang w:val="en-US"/>
        </w:rPr>
        <w:t xml:space="preserve"> their data (including sensor/locational data, observational notes/images, tissue and blood samples, as well as DNA).</w:t>
      </w:r>
      <w:r w:rsidRPr="00F63702">
        <w:rPr>
          <w:rStyle w:val="apple-converted-space"/>
          <w:b/>
          <w:bCs/>
          <w:color w:val="auto"/>
          <w:sz w:val="20"/>
          <w:szCs w:val="20"/>
          <w:u w:color="404040"/>
        </w:rPr>
        <w:t xml:space="preserve"> </w:t>
      </w:r>
    </w:p>
    <w:p w14:paraId="28E8B095" w14:textId="77777777" w:rsidR="005208DB"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t>Participant Details</w:t>
      </w:r>
    </w:p>
    <w:p w14:paraId="66D6B572" w14:textId="0A40D800" w:rsidR="005208DB" w:rsidRPr="00F63702" w:rsidRDefault="00DD7251" w:rsidP="002D221F">
      <w:pPr>
        <w:pStyle w:val="Body"/>
        <w:spacing w:after="120" w:line="240" w:lineRule="auto"/>
        <w:rPr>
          <w:rStyle w:val="apple-converted-space"/>
          <w:rFonts w:eastAsia="Arial" w:cs="Arial"/>
          <w:color w:val="auto"/>
          <w:sz w:val="20"/>
          <w:szCs w:val="20"/>
        </w:rPr>
      </w:pPr>
      <w:r w:rsidRPr="00F63702">
        <w:rPr>
          <w:rStyle w:val="apple-converted-space"/>
          <w:sz w:val="20"/>
          <w:szCs w:val="20"/>
          <w:lang w:val="en-US"/>
        </w:rPr>
        <w:t>S</w:t>
      </w:r>
      <w:r w:rsidR="002E6AF9" w:rsidRPr="00F63702">
        <w:rPr>
          <w:rStyle w:val="apple-converted-space"/>
          <w:sz w:val="20"/>
          <w:szCs w:val="20"/>
          <w:lang w:val="en-US"/>
        </w:rPr>
        <w:t>tate the maximum number of participants required for the research, along with the upper and low age limits including a justification for the age ranges.</w:t>
      </w:r>
      <w:r w:rsidR="00E7045D">
        <w:rPr>
          <w:rStyle w:val="apple-converted-space"/>
          <w:sz w:val="20"/>
          <w:szCs w:val="20"/>
          <w:lang w:val="en-US"/>
        </w:rPr>
        <w:t xml:space="preserve">  </w:t>
      </w:r>
      <w:r w:rsidR="002E6AF9" w:rsidRPr="00F63702">
        <w:rPr>
          <w:rStyle w:val="apple-converted-space"/>
          <w:sz w:val="20"/>
          <w:szCs w:val="20"/>
          <w:lang w:val="en-US"/>
        </w:rPr>
        <w:t xml:space="preserve">There should also be a justification for the sample size, such as a power calculation.  Determining the optimal sample size for a study assures an adequate power to detect statistical significance. Hence, it is a critical step in the design of a planned research proposal. Using too many participants in a study is expensive and exposes a higher number of subjects to the procedure. Similarly, if a study is </w:t>
      </w:r>
      <w:r w:rsidR="002E6AF9" w:rsidRPr="00F63702">
        <w:rPr>
          <w:rStyle w:val="apple-converted-space"/>
          <w:color w:val="auto"/>
          <w:sz w:val="20"/>
          <w:szCs w:val="20"/>
          <w:lang w:val="en-US"/>
        </w:rPr>
        <w:t>underpowered, it will be statistically inconclusive and may render the whole research a failure.</w:t>
      </w:r>
    </w:p>
    <w:p w14:paraId="55FBD0B3" w14:textId="39C64BFA" w:rsidR="005208DB" w:rsidRPr="00F63702" w:rsidRDefault="00DD7251" w:rsidP="002D221F">
      <w:pPr>
        <w:pStyle w:val="Body"/>
        <w:spacing w:after="120" w:line="240" w:lineRule="auto"/>
        <w:rPr>
          <w:rStyle w:val="apple-converted-space"/>
          <w:rFonts w:eastAsia="Arial" w:cs="Arial"/>
          <w:color w:val="auto"/>
          <w:sz w:val="20"/>
          <w:szCs w:val="20"/>
        </w:rPr>
      </w:pPr>
      <w:r w:rsidRPr="00F63702">
        <w:rPr>
          <w:rStyle w:val="apple-converted-space"/>
          <w:color w:val="auto"/>
          <w:sz w:val="20"/>
          <w:szCs w:val="20"/>
          <w:lang w:val="en-US"/>
        </w:rPr>
        <w:t xml:space="preserve">Not all research will use a power calculation, and so you should provide an explanation/justification for the sample size as relevant to your research.  </w:t>
      </w:r>
    </w:p>
    <w:p w14:paraId="38823E4A" w14:textId="77777777" w:rsidR="005208DB"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t>Recruitment/Sampling</w:t>
      </w:r>
    </w:p>
    <w:p w14:paraId="779C7FDC" w14:textId="075D865F" w:rsidR="005208DB" w:rsidRPr="00F63702" w:rsidRDefault="002E6AF9" w:rsidP="002D221F">
      <w:pPr>
        <w:pStyle w:val="Body"/>
        <w:spacing w:after="120" w:line="240" w:lineRule="auto"/>
        <w:rPr>
          <w:rStyle w:val="apple-converted-space"/>
          <w:rFonts w:eastAsia="Arial" w:cs="Arial"/>
          <w:sz w:val="20"/>
          <w:szCs w:val="20"/>
        </w:rPr>
      </w:pPr>
      <w:r w:rsidRPr="00F63702">
        <w:rPr>
          <w:rStyle w:val="apple-converted-space"/>
          <w:sz w:val="20"/>
          <w:szCs w:val="20"/>
          <w:lang w:val="en-US"/>
        </w:rPr>
        <w:t>How will potential participants in this study be (i) identified (or will participants self-identify themselves by responding to an advert for the study), (ii) approached (by email or in person) and (iii) recruited</w:t>
      </w:r>
      <w:r w:rsidR="00DD7251" w:rsidRPr="00F63702">
        <w:rPr>
          <w:rStyle w:val="apple-converted-space"/>
          <w:sz w:val="20"/>
          <w:szCs w:val="20"/>
          <w:lang w:val="en-US"/>
        </w:rPr>
        <w:t xml:space="preserve"> (consent process)</w:t>
      </w:r>
      <w:r w:rsidRPr="00F63702">
        <w:rPr>
          <w:rStyle w:val="apple-converted-space"/>
          <w:sz w:val="20"/>
          <w:szCs w:val="20"/>
          <w:lang w:val="en-US"/>
        </w:rPr>
        <w:t xml:space="preserve">? </w:t>
      </w:r>
    </w:p>
    <w:p w14:paraId="49E2191A" w14:textId="77777777" w:rsidR="005208DB" w:rsidRPr="00F63702" w:rsidRDefault="002E6AF9" w:rsidP="002D221F">
      <w:pPr>
        <w:pStyle w:val="Body"/>
        <w:shd w:val="clear" w:color="auto" w:fill="FFFFFF"/>
        <w:spacing w:after="120" w:line="240" w:lineRule="auto"/>
        <w:rPr>
          <w:rStyle w:val="apple-converted-space"/>
          <w:rFonts w:eastAsia="Arial" w:cs="Arial"/>
          <w:sz w:val="20"/>
          <w:szCs w:val="20"/>
        </w:rPr>
      </w:pPr>
      <w:r w:rsidRPr="00F63702">
        <w:rPr>
          <w:rStyle w:val="apple-converted-space"/>
          <w:sz w:val="20"/>
          <w:szCs w:val="20"/>
          <w:lang w:val="en-US"/>
        </w:rPr>
        <w:t>What are the inclusion/exclusion criteria and are these appropriate?</w:t>
      </w:r>
    </w:p>
    <w:p w14:paraId="01E9CFCB" w14:textId="4E9138C2" w:rsidR="005208DB" w:rsidRPr="00F63702" w:rsidRDefault="002E6AF9" w:rsidP="002D221F">
      <w:pPr>
        <w:pStyle w:val="Body"/>
        <w:shd w:val="clear" w:color="auto" w:fill="FFFFFF"/>
        <w:spacing w:after="120" w:line="240" w:lineRule="auto"/>
        <w:rPr>
          <w:rStyle w:val="apple-converted-space"/>
          <w:rFonts w:eastAsia="Arial" w:cs="Arial"/>
          <w:sz w:val="20"/>
          <w:szCs w:val="20"/>
        </w:rPr>
      </w:pPr>
      <w:r w:rsidRPr="00F63702">
        <w:rPr>
          <w:rStyle w:val="apple-converted-space"/>
          <w:sz w:val="20"/>
          <w:szCs w:val="20"/>
          <w:lang w:val="en-US"/>
        </w:rPr>
        <w:t>In terms of recruitment, there should be no evidence of bias or coercion to take part in the study.  This can occur</w:t>
      </w:r>
      <w:r w:rsidR="00DD7251" w:rsidRPr="00F63702">
        <w:rPr>
          <w:rStyle w:val="apple-converted-space"/>
          <w:sz w:val="20"/>
          <w:szCs w:val="20"/>
          <w:lang w:val="en-US"/>
        </w:rPr>
        <w:t>, for example,</w:t>
      </w:r>
      <w:r w:rsidRPr="00F63702">
        <w:rPr>
          <w:rStyle w:val="apple-converted-space"/>
          <w:sz w:val="20"/>
          <w:szCs w:val="20"/>
          <w:lang w:val="en-US"/>
        </w:rPr>
        <w:t xml:space="preserve"> when there is a power relationship/imbalance between the recruiter and recruited; e.g. students might feel pressurised to take part in the research if they are directly approached by someone in a position of authority, such as their tutor.</w:t>
      </w:r>
      <w:r w:rsidRPr="00F63702">
        <w:rPr>
          <w:rStyle w:val="apple-converted-space"/>
          <w:sz w:val="20"/>
          <w:szCs w:val="20"/>
        </w:rPr>
        <w:t xml:space="preserve"> </w:t>
      </w:r>
    </w:p>
    <w:p w14:paraId="01D54DF4" w14:textId="77777777" w:rsidR="005208DB"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t>Informed Consent</w:t>
      </w:r>
    </w:p>
    <w:p w14:paraId="6F1C4DC0" w14:textId="11689C8E" w:rsidR="005208DB" w:rsidRPr="00F63702" w:rsidRDefault="002E6AF9" w:rsidP="002D221F">
      <w:pPr>
        <w:pStyle w:val="Body"/>
        <w:spacing w:after="120" w:line="240" w:lineRule="auto"/>
        <w:rPr>
          <w:rStyle w:val="apple-converted-space"/>
          <w:rFonts w:eastAsia="Arial" w:cs="Arial"/>
          <w:sz w:val="20"/>
          <w:szCs w:val="20"/>
        </w:rPr>
      </w:pPr>
      <w:r w:rsidRPr="00F63702">
        <w:rPr>
          <w:rStyle w:val="apple-converted-space"/>
          <w:sz w:val="20"/>
          <w:szCs w:val="20"/>
          <w:lang w:val="en-US"/>
        </w:rPr>
        <w:t>The principle of ‘</w:t>
      </w:r>
      <w:r w:rsidRPr="00F63702">
        <w:rPr>
          <w:rStyle w:val="apple-converted-space"/>
          <w:sz w:val="20"/>
          <w:szCs w:val="20"/>
          <w:lang w:val="da-DK"/>
        </w:rPr>
        <w:t>Informed Consent</w:t>
      </w:r>
      <w:r w:rsidRPr="00F63702">
        <w:rPr>
          <w:rStyle w:val="apple-converted-space"/>
          <w:sz w:val="20"/>
          <w:szCs w:val="20"/>
          <w:lang w:val="en-US"/>
        </w:rPr>
        <w:t xml:space="preserve">’ is absolutely central to best practice in research ethics.  This means that you have provided participants with </w:t>
      </w:r>
      <w:r w:rsidR="00DD7251" w:rsidRPr="00F63702">
        <w:rPr>
          <w:rStyle w:val="apple-converted-space"/>
          <w:sz w:val="20"/>
          <w:szCs w:val="20"/>
          <w:lang w:val="en-US"/>
        </w:rPr>
        <w:t xml:space="preserve">all </w:t>
      </w:r>
      <w:r w:rsidRPr="00F63702">
        <w:rPr>
          <w:rStyle w:val="apple-converted-space"/>
          <w:sz w:val="20"/>
          <w:szCs w:val="20"/>
          <w:lang w:val="en-US"/>
        </w:rPr>
        <w:t>the necessary information for them to be able to make an informed decision abo</w:t>
      </w:r>
      <w:r w:rsidR="00DD7251" w:rsidRPr="00F63702">
        <w:rPr>
          <w:rStyle w:val="apple-converted-space"/>
          <w:sz w:val="20"/>
          <w:szCs w:val="20"/>
          <w:lang w:val="en-US"/>
        </w:rPr>
        <w:t>ut whether of not to take part.  T</w:t>
      </w:r>
      <w:r w:rsidRPr="00F63702">
        <w:rPr>
          <w:rStyle w:val="apple-converted-space"/>
          <w:sz w:val="20"/>
          <w:szCs w:val="20"/>
          <w:lang w:val="en-US"/>
        </w:rPr>
        <w:t>his includes info</w:t>
      </w:r>
      <w:r w:rsidR="00673519">
        <w:rPr>
          <w:rStyle w:val="apple-converted-space"/>
          <w:sz w:val="20"/>
          <w:szCs w:val="20"/>
          <w:lang w:val="en-US"/>
        </w:rPr>
        <w:t>rmation about the study (why it is</w:t>
      </w:r>
      <w:r w:rsidRPr="00F63702">
        <w:rPr>
          <w:rStyle w:val="apple-converted-space"/>
          <w:sz w:val="20"/>
          <w:szCs w:val="20"/>
          <w:lang w:val="en-US"/>
        </w:rPr>
        <w:t xml:space="preserve"> being done, the benefits, the risks, the potential outcome), what is expected of them (time required, risks/benefits, what they will be asked to do), what happens afterwards (for the study, to their data, the results of the research), and who to contact should they have any concerns.  </w:t>
      </w:r>
    </w:p>
    <w:p w14:paraId="2BDFB3DC" w14:textId="7B95C18F" w:rsidR="005208DB" w:rsidRPr="00F63702" w:rsidRDefault="002E6AF9" w:rsidP="002D221F">
      <w:pPr>
        <w:pStyle w:val="Body"/>
        <w:spacing w:after="120" w:line="240" w:lineRule="auto"/>
        <w:rPr>
          <w:rStyle w:val="apple-converted-space"/>
          <w:rFonts w:eastAsia="Arial" w:cs="Arial"/>
          <w:sz w:val="20"/>
          <w:szCs w:val="20"/>
        </w:rPr>
      </w:pPr>
      <w:r w:rsidRPr="00F63702">
        <w:rPr>
          <w:rStyle w:val="apple-converted-space"/>
          <w:sz w:val="20"/>
          <w:szCs w:val="20"/>
          <w:lang w:val="en-US"/>
        </w:rPr>
        <w:t xml:space="preserve">All participants need to be given adequate information about the study so that they can make an informed decision about whether to participate.  If participants are not fully informed then any </w:t>
      </w:r>
      <w:r w:rsidRPr="00F63702">
        <w:rPr>
          <w:rStyle w:val="apple-converted-space"/>
          <w:sz w:val="20"/>
          <w:szCs w:val="20"/>
          <w:lang w:val="fr-FR"/>
        </w:rPr>
        <w:t xml:space="preserve">consent </w:t>
      </w:r>
      <w:r w:rsidRPr="00F63702">
        <w:rPr>
          <w:rStyle w:val="apple-converted-space"/>
          <w:sz w:val="20"/>
          <w:szCs w:val="20"/>
          <w:lang w:val="en-US"/>
        </w:rPr>
        <w:t xml:space="preserve">given will only be partial consent, which is insufficient for most research. </w:t>
      </w:r>
      <w:r w:rsidRPr="00F63702">
        <w:rPr>
          <w:rStyle w:val="apple-converted-space"/>
          <w:sz w:val="20"/>
          <w:szCs w:val="20"/>
        </w:rPr>
        <w:t xml:space="preserve"> </w:t>
      </w:r>
      <w:r w:rsidRPr="00F63702">
        <w:rPr>
          <w:rStyle w:val="apple-converted-space"/>
          <w:sz w:val="20"/>
          <w:szCs w:val="20"/>
          <w:lang w:val="en-US"/>
        </w:rPr>
        <w:t>Partial consent</w:t>
      </w:r>
      <w:r w:rsidRPr="00F63702">
        <w:rPr>
          <w:rStyle w:val="apple-converted-space"/>
          <w:sz w:val="20"/>
          <w:szCs w:val="20"/>
        </w:rPr>
        <w:t xml:space="preserve"> </w:t>
      </w:r>
      <w:r w:rsidRPr="00F63702">
        <w:rPr>
          <w:rStyle w:val="apple-converted-space"/>
          <w:sz w:val="20"/>
          <w:szCs w:val="20"/>
          <w:lang w:val="en-US"/>
        </w:rPr>
        <w:t>is generally only accepted when an element of deception is necessary (i.e. when full knowledge would affect the results of a test/questionnaire).  However, participants must still be given full information about the study as far as is possible without affecting the results.  Any deception must be justified in the ethics application and an explanation provided for how you will debrief participants after and how you will man</w:t>
      </w:r>
      <w:r w:rsidR="00130F62" w:rsidRPr="00F63702">
        <w:rPr>
          <w:rStyle w:val="apple-converted-space"/>
          <w:sz w:val="20"/>
          <w:szCs w:val="20"/>
          <w:lang w:val="en-US"/>
        </w:rPr>
        <w:t>a</w:t>
      </w:r>
      <w:r w:rsidRPr="00F63702">
        <w:rPr>
          <w:rStyle w:val="apple-converted-space"/>
          <w:sz w:val="20"/>
          <w:szCs w:val="20"/>
          <w:lang w:val="en-US"/>
        </w:rPr>
        <w:t>ge participants responses to the deception.</w:t>
      </w:r>
    </w:p>
    <w:p w14:paraId="4003CD86" w14:textId="1B054D37" w:rsidR="005208DB" w:rsidRDefault="002E6AF9" w:rsidP="002D221F">
      <w:pPr>
        <w:pStyle w:val="Body"/>
        <w:spacing w:after="120" w:line="240" w:lineRule="auto"/>
        <w:rPr>
          <w:rStyle w:val="apple-converted-space"/>
          <w:sz w:val="20"/>
          <w:szCs w:val="20"/>
          <w:lang w:val="en-US"/>
        </w:rPr>
      </w:pPr>
      <w:r w:rsidRPr="00F63702">
        <w:rPr>
          <w:rStyle w:val="apple-converted-space"/>
          <w:sz w:val="20"/>
          <w:szCs w:val="20"/>
          <w:lang w:val="en-US"/>
        </w:rPr>
        <w:t>Consent must also be freely given with no coercion or pressure to participate.  This may also include an</w:t>
      </w:r>
      <w:r w:rsidR="00DD7251" w:rsidRPr="00F63702">
        <w:rPr>
          <w:rStyle w:val="apple-converted-space"/>
          <w:sz w:val="20"/>
          <w:szCs w:val="20"/>
          <w:lang w:val="en-US"/>
        </w:rPr>
        <w:t>y</w:t>
      </w:r>
      <w:r w:rsidRPr="00F63702">
        <w:rPr>
          <w:rStyle w:val="apple-converted-space"/>
          <w:sz w:val="20"/>
          <w:szCs w:val="20"/>
          <w:lang w:val="en-US"/>
        </w:rPr>
        <w:t xml:space="preserve"> perceived pressure to participate, whereby the researcher may be in a position of power/authority over the participant.  An explanation of how this will be managed should be provided.</w:t>
      </w:r>
    </w:p>
    <w:p w14:paraId="754AA842" w14:textId="77777777" w:rsidR="00673519" w:rsidRPr="00F63702" w:rsidRDefault="00673519" w:rsidP="002D221F">
      <w:pPr>
        <w:pStyle w:val="Body"/>
        <w:spacing w:after="120" w:line="240" w:lineRule="auto"/>
        <w:rPr>
          <w:rStyle w:val="apple-converted-space"/>
          <w:rFonts w:eastAsia="Arial" w:cs="Arial"/>
          <w:sz w:val="20"/>
          <w:szCs w:val="20"/>
        </w:rPr>
      </w:pPr>
    </w:p>
    <w:p w14:paraId="6CF055E8" w14:textId="77777777" w:rsidR="005208DB" w:rsidRPr="00F63702" w:rsidRDefault="002E6AF9" w:rsidP="002D221F">
      <w:pPr>
        <w:pStyle w:val="Body"/>
        <w:spacing w:before="240" w:after="120" w:line="240" w:lineRule="auto"/>
        <w:rPr>
          <w:rStyle w:val="apple-converted-space"/>
          <w:iCs/>
          <w:sz w:val="20"/>
          <w:szCs w:val="20"/>
          <w:u w:val="single"/>
          <w:lang w:val="en-US"/>
        </w:rPr>
      </w:pPr>
      <w:r w:rsidRPr="00F63702">
        <w:rPr>
          <w:rStyle w:val="apple-converted-space"/>
          <w:iCs/>
          <w:sz w:val="20"/>
          <w:szCs w:val="20"/>
          <w:u w:val="single"/>
          <w:lang w:val="en-US"/>
        </w:rPr>
        <w:lastRenderedPageBreak/>
        <w:t>How do I inform participants; what format should I choose?</w:t>
      </w:r>
    </w:p>
    <w:p w14:paraId="5B1CA961" w14:textId="5220181E" w:rsidR="005208DB" w:rsidRPr="00F63702" w:rsidRDefault="002E6AF9" w:rsidP="002D221F">
      <w:pPr>
        <w:pStyle w:val="Body"/>
        <w:spacing w:after="120" w:line="240" w:lineRule="auto"/>
        <w:rPr>
          <w:rStyle w:val="apple-converted-space"/>
          <w:rFonts w:eastAsia="Arial" w:cs="Arial"/>
          <w:sz w:val="20"/>
          <w:szCs w:val="20"/>
        </w:rPr>
      </w:pPr>
      <w:r w:rsidRPr="00F63702">
        <w:rPr>
          <w:rStyle w:val="apple-converted-space"/>
          <w:sz w:val="20"/>
          <w:szCs w:val="20"/>
          <w:lang w:val="en-US"/>
        </w:rPr>
        <w:t>Many researchers cho</w:t>
      </w:r>
      <w:r w:rsidR="00DD7251" w:rsidRPr="00F63702">
        <w:rPr>
          <w:rStyle w:val="apple-converted-space"/>
          <w:sz w:val="20"/>
          <w:szCs w:val="20"/>
          <w:lang w:val="en-US"/>
        </w:rPr>
        <w:t xml:space="preserve">ose to use an information sheet; </w:t>
      </w:r>
      <w:r w:rsidRPr="00F63702">
        <w:rPr>
          <w:rStyle w:val="apple-converted-space"/>
          <w:sz w:val="20"/>
          <w:szCs w:val="20"/>
          <w:lang w:val="en-US"/>
        </w:rPr>
        <w:t xml:space="preserve">a written document which sets out all the required information.  The advantage of a written information sheet is that you and your participants have a record of all the relevant information about the study. In most cases this is supplementary to, rather than replacing, a discussion between the researcher and the potential participant. </w:t>
      </w:r>
    </w:p>
    <w:p w14:paraId="759AD111" w14:textId="202C061C" w:rsidR="005208DB" w:rsidRPr="00F63702" w:rsidRDefault="002E6AF9" w:rsidP="002D221F">
      <w:pPr>
        <w:pStyle w:val="Body"/>
        <w:spacing w:after="120" w:line="240" w:lineRule="auto"/>
        <w:rPr>
          <w:rStyle w:val="apple-converted-space"/>
          <w:rFonts w:eastAsia="Arial" w:cs="Arial"/>
          <w:sz w:val="20"/>
          <w:szCs w:val="20"/>
        </w:rPr>
      </w:pPr>
      <w:r w:rsidRPr="00F63702">
        <w:rPr>
          <w:rStyle w:val="apple-converted-space"/>
          <w:sz w:val="20"/>
          <w:szCs w:val="20"/>
          <w:lang w:val="en-US"/>
        </w:rPr>
        <w:t>When writing an information sheet, or any other recruitment documentation, you should consider the participants you are looking to recruit; their age and education, and any disabilities, such as blindness, so that you can create an information sheet that is accessible and appropriate to that participant.  You may need to have several versions</w:t>
      </w:r>
      <w:r w:rsidR="00DD7251" w:rsidRPr="00F63702">
        <w:rPr>
          <w:rStyle w:val="apple-converted-space"/>
          <w:sz w:val="20"/>
          <w:szCs w:val="20"/>
          <w:lang w:val="en-US"/>
        </w:rPr>
        <w:t>; one</w:t>
      </w:r>
      <w:r w:rsidRPr="00F63702">
        <w:rPr>
          <w:rStyle w:val="apple-converted-space"/>
          <w:sz w:val="20"/>
          <w:szCs w:val="20"/>
          <w:lang w:val="en-US"/>
        </w:rPr>
        <w:t xml:space="preserve"> for each group of participant, especially for child participants.  Guidance on how to write recruitment documents such as information sheets can be found here: </w:t>
      </w:r>
      <w:hyperlink r:id="rId17" w:history="1">
        <w:r w:rsidRPr="00D2586D">
          <w:rPr>
            <w:rStyle w:val="Hyperlink2"/>
            <w:rFonts w:ascii="Calibri" w:hAnsi="Calibri"/>
            <w:color w:val="auto"/>
            <w:lang w:val="en-US"/>
          </w:rPr>
          <w:t>https://ethics.grad.ucl.ac.uk/advice.php</w:t>
        </w:r>
      </w:hyperlink>
      <w:r w:rsidRPr="00D2586D">
        <w:rPr>
          <w:rStyle w:val="apple-converted-space"/>
          <w:color w:val="auto"/>
          <w:sz w:val="20"/>
          <w:szCs w:val="20"/>
          <w:lang w:val="en-US"/>
        </w:rPr>
        <w:t>.</w:t>
      </w:r>
    </w:p>
    <w:p w14:paraId="4F53696B" w14:textId="6D062525" w:rsidR="005208DB" w:rsidRPr="00F63702" w:rsidRDefault="002E6AF9" w:rsidP="002D221F">
      <w:pPr>
        <w:pStyle w:val="Body"/>
        <w:spacing w:after="120" w:line="240" w:lineRule="auto"/>
        <w:rPr>
          <w:rStyle w:val="apple-converted-space"/>
          <w:rFonts w:eastAsia="Arial" w:cs="Arial"/>
          <w:sz w:val="20"/>
          <w:szCs w:val="20"/>
        </w:rPr>
      </w:pPr>
      <w:r w:rsidRPr="00F63702">
        <w:rPr>
          <w:rStyle w:val="apple-converted-space"/>
          <w:sz w:val="20"/>
          <w:szCs w:val="20"/>
          <w:lang w:val="en-US"/>
        </w:rPr>
        <w:t>Information sheets are not always used, with some providing the information verbally.  The important thing is that participants have adequate information about why, how, when, with who, and where the study is taking place in order to enable them to give their ‘fully’ informed consent to take part in the research.  However you choose to do this should be clearly set out and if an information sheet is not to be used, you should provide an</w:t>
      </w:r>
      <w:r w:rsidR="00130F62" w:rsidRPr="00F63702">
        <w:rPr>
          <w:rStyle w:val="apple-converted-space"/>
          <w:sz w:val="20"/>
          <w:szCs w:val="20"/>
          <w:lang w:val="en-US"/>
        </w:rPr>
        <w:t xml:space="preserve"> explanation</w:t>
      </w:r>
      <w:r w:rsidRPr="00F63702">
        <w:rPr>
          <w:rStyle w:val="apple-converted-space"/>
          <w:sz w:val="20"/>
          <w:szCs w:val="20"/>
          <w:lang w:val="en-US"/>
        </w:rPr>
        <w:t xml:space="preserve"> for why and how you will ensure participants are fully informed.</w:t>
      </w:r>
    </w:p>
    <w:p w14:paraId="4E000B9B" w14:textId="77777777" w:rsidR="005208DB" w:rsidRPr="00F63702" w:rsidRDefault="002E6AF9" w:rsidP="002D221F">
      <w:pPr>
        <w:pStyle w:val="Body"/>
        <w:spacing w:before="240" w:after="120" w:line="240" w:lineRule="auto"/>
        <w:rPr>
          <w:rStyle w:val="apple-converted-space"/>
          <w:iCs/>
          <w:sz w:val="20"/>
          <w:szCs w:val="20"/>
          <w:u w:val="single"/>
          <w:lang w:val="en-US"/>
        </w:rPr>
      </w:pPr>
      <w:r w:rsidRPr="00F63702">
        <w:rPr>
          <w:rStyle w:val="apple-converted-space"/>
          <w:iCs/>
          <w:sz w:val="20"/>
          <w:szCs w:val="20"/>
          <w:u w:val="single"/>
          <w:lang w:val="en-US"/>
        </w:rPr>
        <w:t>Time frame</w:t>
      </w:r>
    </w:p>
    <w:p w14:paraId="74AB39A2" w14:textId="344A1E27" w:rsidR="00E7045D" w:rsidRPr="00F9760E" w:rsidRDefault="002E6AF9" w:rsidP="002D221F">
      <w:pPr>
        <w:pStyle w:val="Body"/>
        <w:spacing w:after="120" w:line="240" w:lineRule="auto"/>
        <w:rPr>
          <w:rStyle w:val="apple-converted-space"/>
          <w:sz w:val="20"/>
          <w:szCs w:val="20"/>
          <w:lang w:val="en-US"/>
        </w:rPr>
      </w:pPr>
      <w:r w:rsidRPr="00F63702">
        <w:rPr>
          <w:rStyle w:val="apple-converted-space"/>
          <w:sz w:val="20"/>
          <w:szCs w:val="20"/>
          <w:lang w:val="en-US"/>
        </w:rPr>
        <w:t xml:space="preserve">Adequate time should be given in order to allow the participant to absorb the information at his or her own rate.  If this is not possible you will need to give a justification for this.  </w:t>
      </w:r>
    </w:p>
    <w:p w14:paraId="4EA37B16" w14:textId="77777777" w:rsidR="005208DB" w:rsidRPr="00F63702" w:rsidRDefault="002E6AF9" w:rsidP="002D221F">
      <w:pPr>
        <w:pStyle w:val="Body"/>
        <w:spacing w:before="240" w:after="120" w:line="240" w:lineRule="auto"/>
        <w:rPr>
          <w:rStyle w:val="apple-converted-space"/>
          <w:iCs/>
          <w:sz w:val="20"/>
          <w:szCs w:val="20"/>
          <w:u w:val="single"/>
          <w:lang w:val="en-US"/>
        </w:rPr>
      </w:pPr>
      <w:r w:rsidRPr="00F63702">
        <w:rPr>
          <w:rStyle w:val="apple-converted-space"/>
          <w:iCs/>
          <w:sz w:val="20"/>
          <w:szCs w:val="20"/>
          <w:u w:val="single"/>
          <w:lang w:val="en-US"/>
        </w:rPr>
        <w:t>Recording Consent - Consent Forms</w:t>
      </w:r>
    </w:p>
    <w:p w14:paraId="70B5DCC5" w14:textId="641F26D6" w:rsidR="00562D8D" w:rsidRPr="00F63702" w:rsidRDefault="00673519" w:rsidP="002D221F">
      <w:pPr>
        <w:pStyle w:val="Body"/>
        <w:spacing w:after="120" w:line="240" w:lineRule="auto"/>
        <w:rPr>
          <w:rStyle w:val="apple-converted-space"/>
          <w:sz w:val="20"/>
          <w:szCs w:val="20"/>
          <w:lang w:val="en-US"/>
        </w:rPr>
      </w:pPr>
      <w:r>
        <w:rPr>
          <w:rStyle w:val="apple-converted-space"/>
          <w:sz w:val="20"/>
          <w:szCs w:val="20"/>
          <w:lang w:val="en-US"/>
        </w:rPr>
        <w:t>Participant</w:t>
      </w:r>
      <w:r w:rsidR="00562D8D" w:rsidRPr="00F63702">
        <w:rPr>
          <w:rStyle w:val="apple-converted-space"/>
          <w:sz w:val="20"/>
          <w:szCs w:val="20"/>
          <w:lang w:val="en-US"/>
        </w:rPr>
        <w:t>s consent and what they consented too needs to be recorded and this is usually</w:t>
      </w:r>
      <w:r w:rsidR="002E6AF9" w:rsidRPr="00F63702">
        <w:rPr>
          <w:rStyle w:val="apple-converted-space"/>
          <w:sz w:val="20"/>
          <w:szCs w:val="20"/>
          <w:lang w:val="en-US"/>
        </w:rPr>
        <w:t xml:space="preserve"> done </w:t>
      </w:r>
      <w:r w:rsidR="00562D8D" w:rsidRPr="00F63702">
        <w:rPr>
          <w:rStyle w:val="apple-converted-space"/>
          <w:sz w:val="20"/>
          <w:szCs w:val="20"/>
          <w:lang w:val="en-US"/>
        </w:rPr>
        <w:t xml:space="preserve">by </w:t>
      </w:r>
      <w:r w:rsidR="002E6AF9" w:rsidRPr="00F63702">
        <w:rPr>
          <w:rStyle w:val="apple-converted-space"/>
          <w:sz w:val="20"/>
          <w:szCs w:val="20"/>
          <w:lang w:val="en-US"/>
        </w:rPr>
        <w:t xml:space="preserve">using a written consent form, which participants sign and return to the researchers.  </w:t>
      </w:r>
      <w:r w:rsidR="00562D8D" w:rsidRPr="00F63702">
        <w:rPr>
          <w:rStyle w:val="apple-converted-space"/>
          <w:sz w:val="20"/>
          <w:szCs w:val="20"/>
          <w:lang w:val="en-US"/>
        </w:rPr>
        <w:t>For instance, research</w:t>
      </w:r>
      <w:r w:rsidR="002E6AF9" w:rsidRPr="00F63702">
        <w:rPr>
          <w:rStyle w:val="apple-converted-space"/>
          <w:sz w:val="20"/>
          <w:szCs w:val="20"/>
          <w:lang w:val="en-US"/>
        </w:rPr>
        <w:t xml:space="preserve"> involving interventions, tests, assessments, interviews, focus groups, some observational studies, etc. </w:t>
      </w:r>
      <w:r w:rsidR="00562D8D" w:rsidRPr="00F63702">
        <w:rPr>
          <w:rStyle w:val="apple-converted-space"/>
          <w:sz w:val="20"/>
          <w:szCs w:val="20"/>
          <w:lang w:val="en-US"/>
        </w:rPr>
        <w:t>normally use</w:t>
      </w:r>
      <w:r w:rsidR="002E6AF9" w:rsidRPr="00F63702">
        <w:rPr>
          <w:rStyle w:val="apple-converted-space"/>
          <w:sz w:val="20"/>
          <w:szCs w:val="20"/>
          <w:lang w:val="en-US"/>
        </w:rPr>
        <w:t xml:space="preserve"> a consent form.  </w:t>
      </w:r>
    </w:p>
    <w:p w14:paraId="0BE37359" w14:textId="34F4C6C8" w:rsidR="00F5738C" w:rsidRPr="00F63702" w:rsidRDefault="00562D8D" w:rsidP="002D221F">
      <w:pPr>
        <w:pStyle w:val="Body"/>
        <w:spacing w:after="120" w:line="240" w:lineRule="auto"/>
        <w:rPr>
          <w:rStyle w:val="apple-converted-space"/>
          <w:sz w:val="20"/>
          <w:szCs w:val="20"/>
          <w:lang w:val="en-US"/>
        </w:rPr>
      </w:pPr>
      <w:r w:rsidRPr="00F63702">
        <w:rPr>
          <w:rStyle w:val="apple-converted-space"/>
          <w:sz w:val="20"/>
          <w:szCs w:val="20"/>
          <w:lang w:val="en-US"/>
        </w:rPr>
        <w:t xml:space="preserve">Consent forms should contain what it is that you want participants to consent to, which could be set </w:t>
      </w:r>
      <w:r w:rsidR="00651184" w:rsidRPr="00F63702">
        <w:rPr>
          <w:rStyle w:val="apple-converted-space"/>
          <w:sz w:val="20"/>
          <w:szCs w:val="20"/>
          <w:lang w:val="en-US"/>
        </w:rPr>
        <w:t>out in a list of bullet points, and participants should h</w:t>
      </w:r>
      <w:r w:rsidR="00DD7251" w:rsidRPr="00F63702">
        <w:rPr>
          <w:rStyle w:val="apple-converted-space"/>
          <w:sz w:val="20"/>
          <w:szCs w:val="20"/>
          <w:lang w:val="en-US"/>
        </w:rPr>
        <w:t xml:space="preserve">ave the option of consenting to or </w:t>
      </w:r>
      <w:r w:rsidR="00651184" w:rsidRPr="00F63702">
        <w:rPr>
          <w:rStyle w:val="apple-converted-space"/>
          <w:sz w:val="20"/>
          <w:szCs w:val="20"/>
          <w:lang w:val="en-US"/>
        </w:rPr>
        <w:t xml:space="preserve">not consenting to each bullet point.  </w:t>
      </w:r>
    </w:p>
    <w:p w14:paraId="6C6B025D" w14:textId="13E6205C" w:rsidR="008777D1" w:rsidRPr="00F63702" w:rsidRDefault="008777D1" w:rsidP="008777D1">
      <w:pPr>
        <w:pStyle w:val="Body"/>
        <w:spacing w:after="120" w:line="240" w:lineRule="auto"/>
        <w:rPr>
          <w:rStyle w:val="apple-converted-space"/>
          <w:rFonts w:cs="Arial"/>
          <w:color w:val="auto"/>
          <w:sz w:val="20"/>
          <w:szCs w:val="20"/>
          <w:lang w:val="en-US"/>
        </w:rPr>
      </w:pPr>
      <w:r w:rsidRPr="00F63702">
        <w:rPr>
          <w:rStyle w:val="apple-converted-space"/>
          <w:rFonts w:cs="Arial"/>
          <w:color w:val="auto"/>
          <w:sz w:val="20"/>
          <w:szCs w:val="20"/>
          <w:lang w:val="en-US"/>
        </w:rPr>
        <w:t>If you are not intending to seek opt-in consent from participants, you must justify this in section 27c</w:t>
      </w:r>
      <w:r w:rsidR="00E12027">
        <w:rPr>
          <w:rStyle w:val="apple-converted-space"/>
          <w:rFonts w:cs="Arial"/>
          <w:color w:val="auto"/>
          <w:sz w:val="20"/>
          <w:szCs w:val="20"/>
          <w:lang w:val="en-US"/>
        </w:rPr>
        <w:t>.</w:t>
      </w:r>
      <w:r w:rsidRPr="00F63702">
        <w:rPr>
          <w:rStyle w:val="apple-converted-space"/>
          <w:rFonts w:cs="Arial"/>
          <w:color w:val="auto"/>
          <w:sz w:val="20"/>
          <w:szCs w:val="20"/>
          <w:lang w:val="en-US"/>
        </w:rPr>
        <w:t xml:space="preserve"> </w:t>
      </w:r>
    </w:p>
    <w:p w14:paraId="3EE4B3E3" w14:textId="77777777" w:rsidR="005208DB" w:rsidRPr="00F63702" w:rsidRDefault="002E6AF9" w:rsidP="002D221F">
      <w:pPr>
        <w:pStyle w:val="Body"/>
        <w:spacing w:before="240" w:after="120" w:line="240" w:lineRule="auto"/>
        <w:rPr>
          <w:rStyle w:val="apple-converted-space"/>
          <w:iCs/>
          <w:sz w:val="20"/>
          <w:szCs w:val="20"/>
          <w:u w:val="single"/>
          <w:lang w:val="en-US"/>
        </w:rPr>
      </w:pPr>
      <w:r w:rsidRPr="00F63702">
        <w:rPr>
          <w:rStyle w:val="apple-converted-space"/>
          <w:iCs/>
          <w:sz w:val="20"/>
          <w:szCs w:val="20"/>
          <w:u w:val="single"/>
          <w:lang w:val="en-US"/>
        </w:rPr>
        <w:t>Recording Consent - without consent forms</w:t>
      </w:r>
    </w:p>
    <w:p w14:paraId="66D5EB25" w14:textId="08F43C5F" w:rsidR="00E67C09" w:rsidRPr="00F63702" w:rsidRDefault="00651184" w:rsidP="002D221F">
      <w:pPr>
        <w:pStyle w:val="Body"/>
        <w:spacing w:after="120" w:line="240" w:lineRule="auto"/>
        <w:rPr>
          <w:rStyle w:val="apple-converted-space"/>
          <w:sz w:val="20"/>
          <w:szCs w:val="20"/>
          <w:lang w:val="en-US"/>
        </w:rPr>
      </w:pPr>
      <w:r w:rsidRPr="00F63702">
        <w:rPr>
          <w:rStyle w:val="apple-converted-space"/>
          <w:sz w:val="20"/>
          <w:szCs w:val="20"/>
          <w:lang w:val="en-US"/>
        </w:rPr>
        <w:t xml:space="preserve">If it is not appropriate for consent to be recorded in a written format, then you will need to explain on the application form why this is the case and how you will obtain and record the informed consent.  </w:t>
      </w:r>
    </w:p>
    <w:p w14:paraId="37AAE8EC" w14:textId="77777777" w:rsidR="00651184" w:rsidRPr="00F63702" w:rsidRDefault="00651184" w:rsidP="002D221F">
      <w:pPr>
        <w:pStyle w:val="Body"/>
        <w:spacing w:after="120" w:line="240" w:lineRule="auto"/>
        <w:rPr>
          <w:rStyle w:val="apple-converted-space"/>
          <w:sz w:val="20"/>
          <w:szCs w:val="20"/>
          <w:lang w:val="en-US"/>
        </w:rPr>
      </w:pPr>
      <w:r w:rsidRPr="00F63702">
        <w:rPr>
          <w:rStyle w:val="apple-converted-space"/>
          <w:sz w:val="20"/>
          <w:szCs w:val="20"/>
          <w:lang w:val="en-US"/>
        </w:rPr>
        <w:t xml:space="preserve">For example, in the case of an audio-recorded interview, you may begin the interview by asking the participant to confirm that they give their consent to take part in the research. </w:t>
      </w:r>
      <w:r w:rsidR="00E67C09" w:rsidRPr="00F63702">
        <w:rPr>
          <w:rStyle w:val="apple-converted-space"/>
          <w:sz w:val="20"/>
          <w:szCs w:val="20"/>
          <w:lang w:val="en-US"/>
        </w:rPr>
        <w:t xml:space="preserve">For self-completion questionnaires submission of the completed questionnaire implies consent to participate (you should make this clear in your Information Sheet).  </w:t>
      </w:r>
    </w:p>
    <w:p w14:paraId="32B67097" w14:textId="687E0E0C" w:rsidR="005208DB" w:rsidRPr="00F63702" w:rsidRDefault="005A4A58" w:rsidP="002D221F">
      <w:pPr>
        <w:pStyle w:val="Body"/>
        <w:spacing w:after="120" w:line="240" w:lineRule="auto"/>
        <w:rPr>
          <w:rStyle w:val="apple-converted-space"/>
          <w:sz w:val="20"/>
          <w:szCs w:val="20"/>
          <w:lang w:val="en-US"/>
        </w:rPr>
      </w:pPr>
      <w:r w:rsidRPr="00F63702">
        <w:rPr>
          <w:rStyle w:val="apple-converted-space"/>
          <w:sz w:val="20"/>
          <w:szCs w:val="20"/>
          <w:lang w:val="en-US"/>
        </w:rPr>
        <w:t>O</w:t>
      </w:r>
      <w:r w:rsidR="002E6AF9" w:rsidRPr="00F63702">
        <w:rPr>
          <w:rStyle w:val="apple-converted-space"/>
          <w:sz w:val="20"/>
          <w:szCs w:val="20"/>
          <w:lang w:val="en-US"/>
        </w:rPr>
        <w:t xml:space="preserve">bservation studies where you are observing </w:t>
      </w:r>
      <w:r w:rsidR="00973630" w:rsidRPr="00F63702">
        <w:rPr>
          <w:rStyle w:val="apple-converted-space"/>
          <w:sz w:val="20"/>
          <w:szCs w:val="20"/>
          <w:lang w:val="en-US"/>
        </w:rPr>
        <w:t>an</w:t>
      </w:r>
      <w:r w:rsidR="002E6AF9" w:rsidRPr="00F63702">
        <w:rPr>
          <w:rStyle w:val="apple-converted-space"/>
          <w:sz w:val="20"/>
          <w:szCs w:val="20"/>
          <w:lang w:val="en-US"/>
        </w:rPr>
        <w:t xml:space="preserve"> area (such as how a space is used), where you do not intend to single out any individual, and where it would not be possible to identify individuals from your report, may not require individual consent. </w:t>
      </w:r>
      <w:r w:rsidR="00973630" w:rsidRPr="00F63702">
        <w:rPr>
          <w:rStyle w:val="apple-converted-space"/>
          <w:sz w:val="20"/>
          <w:szCs w:val="20"/>
          <w:lang w:val="en-US"/>
        </w:rPr>
        <w:t xml:space="preserve">If you are going into </w:t>
      </w:r>
      <w:r w:rsidR="002E6AF9" w:rsidRPr="00F63702">
        <w:rPr>
          <w:rStyle w:val="apple-converted-space"/>
          <w:sz w:val="20"/>
          <w:szCs w:val="20"/>
          <w:lang w:val="en-US"/>
        </w:rPr>
        <w:t>buildings or organisations, information about the study should still be provided to participants and permis</w:t>
      </w:r>
      <w:r w:rsidR="00D2586D">
        <w:rPr>
          <w:rStyle w:val="apple-converted-space"/>
          <w:sz w:val="20"/>
          <w:szCs w:val="20"/>
          <w:lang w:val="en-US"/>
        </w:rPr>
        <w:t>sion from host organisations/</w:t>
      </w:r>
      <w:r w:rsidR="002E6AF9" w:rsidRPr="00F63702">
        <w:rPr>
          <w:rStyle w:val="apple-converted-space"/>
          <w:sz w:val="20"/>
          <w:szCs w:val="20"/>
          <w:lang w:val="en-US"/>
        </w:rPr>
        <w:t>gatekeepers (e.g. the school and class room teacher) will still be needed. If you are observing individuals within non-public buildings, such as how they use a space, or time spent in a space, you should consider whether you need to gain their individual consent for this and state this in the application form along with an explanation if you are not intending to gain their consent.</w:t>
      </w:r>
      <w:r w:rsidRPr="00F63702">
        <w:rPr>
          <w:rStyle w:val="apple-converted-space"/>
          <w:sz w:val="20"/>
          <w:szCs w:val="20"/>
          <w:lang w:val="en-US"/>
        </w:rPr>
        <w:t xml:space="preserve">   </w:t>
      </w:r>
    </w:p>
    <w:p w14:paraId="1C0A15F1" w14:textId="77777777" w:rsidR="002E6AF9" w:rsidRPr="00F63702" w:rsidRDefault="002E6AF9" w:rsidP="002D221F">
      <w:pPr>
        <w:pStyle w:val="Body"/>
        <w:spacing w:after="120" w:line="240" w:lineRule="auto"/>
        <w:rPr>
          <w:rStyle w:val="apple-converted-space"/>
          <w:sz w:val="20"/>
          <w:szCs w:val="20"/>
          <w:lang w:val="en-US"/>
        </w:rPr>
      </w:pPr>
      <w:r w:rsidRPr="00F63702">
        <w:rPr>
          <w:rStyle w:val="apple-converted-space"/>
          <w:sz w:val="20"/>
          <w:szCs w:val="20"/>
          <w:lang w:val="en-US"/>
        </w:rPr>
        <w:t xml:space="preserve">In some cases written consent is impractical or inappropriate (for example if the research participant could not read or write). Research ethics committees will consider such cases on their individual merits and you will need to explain </w:t>
      </w:r>
      <w:r w:rsidR="009C5131" w:rsidRPr="00F63702">
        <w:rPr>
          <w:rStyle w:val="apple-converted-space"/>
          <w:sz w:val="20"/>
          <w:szCs w:val="20"/>
          <w:lang w:val="en-US"/>
        </w:rPr>
        <w:t xml:space="preserve">clearly </w:t>
      </w:r>
      <w:r w:rsidRPr="00F63702">
        <w:rPr>
          <w:rStyle w:val="apple-converted-space"/>
          <w:sz w:val="20"/>
          <w:szCs w:val="20"/>
          <w:lang w:val="en-US"/>
        </w:rPr>
        <w:t xml:space="preserve">how informed consent will be sought and recorded.  </w:t>
      </w:r>
    </w:p>
    <w:p w14:paraId="5DF2E8EB" w14:textId="77777777" w:rsidR="007744C6" w:rsidRPr="00F63702" w:rsidRDefault="007744C6" w:rsidP="002D221F">
      <w:pPr>
        <w:pStyle w:val="Body"/>
        <w:spacing w:after="120" w:line="240" w:lineRule="auto"/>
        <w:rPr>
          <w:rStyle w:val="apple-converted-space"/>
          <w:sz w:val="20"/>
          <w:szCs w:val="20"/>
        </w:rPr>
      </w:pPr>
      <w:r w:rsidRPr="00F63702">
        <w:rPr>
          <w:rStyle w:val="apple-converted-space"/>
          <w:sz w:val="20"/>
          <w:szCs w:val="20"/>
        </w:rPr>
        <w:t>Whichever option you choose, there must be a record of the following;</w:t>
      </w:r>
    </w:p>
    <w:p w14:paraId="4ADE58E9" w14:textId="77777777" w:rsidR="007744C6" w:rsidRPr="00F63702" w:rsidRDefault="007744C6" w:rsidP="005E74CE">
      <w:pPr>
        <w:pStyle w:val="Body"/>
        <w:numPr>
          <w:ilvl w:val="0"/>
          <w:numId w:val="18"/>
        </w:numPr>
        <w:spacing w:after="120" w:line="240" w:lineRule="auto"/>
        <w:rPr>
          <w:rStyle w:val="apple-converted-space"/>
          <w:sz w:val="20"/>
          <w:szCs w:val="20"/>
        </w:rPr>
      </w:pPr>
      <w:r w:rsidRPr="00F63702">
        <w:rPr>
          <w:rStyle w:val="apple-converted-space"/>
          <w:sz w:val="20"/>
          <w:szCs w:val="20"/>
        </w:rPr>
        <w:lastRenderedPageBreak/>
        <w:t xml:space="preserve">Who consented </w:t>
      </w:r>
    </w:p>
    <w:p w14:paraId="4F05BECE" w14:textId="77777777" w:rsidR="007744C6" w:rsidRPr="00F63702" w:rsidRDefault="007744C6" w:rsidP="005E74CE">
      <w:pPr>
        <w:pStyle w:val="Body"/>
        <w:numPr>
          <w:ilvl w:val="0"/>
          <w:numId w:val="18"/>
        </w:numPr>
        <w:spacing w:after="120" w:line="240" w:lineRule="auto"/>
        <w:rPr>
          <w:rStyle w:val="apple-converted-space"/>
          <w:sz w:val="20"/>
          <w:szCs w:val="20"/>
        </w:rPr>
      </w:pPr>
      <w:r w:rsidRPr="00F63702">
        <w:rPr>
          <w:rStyle w:val="apple-converted-space"/>
          <w:sz w:val="20"/>
          <w:szCs w:val="20"/>
        </w:rPr>
        <w:t>When they consented</w:t>
      </w:r>
    </w:p>
    <w:p w14:paraId="2A75CEB6" w14:textId="77777777" w:rsidR="007744C6" w:rsidRPr="00F63702" w:rsidRDefault="007744C6" w:rsidP="005E74CE">
      <w:pPr>
        <w:pStyle w:val="Body"/>
        <w:numPr>
          <w:ilvl w:val="0"/>
          <w:numId w:val="18"/>
        </w:numPr>
        <w:spacing w:after="120" w:line="240" w:lineRule="auto"/>
        <w:rPr>
          <w:rStyle w:val="apple-converted-space"/>
          <w:sz w:val="20"/>
          <w:szCs w:val="20"/>
        </w:rPr>
      </w:pPr>
      <w:r w:rsidRPr="00F63702">
        <w:rPr>
          <w:rStyle w:val="apple-converted-space"/>
          <w:sz w:val="20"/>
          <w:szCs w:val="20"/>
        </w:rPr>
        <w:t>What they were told at the time (information provided for informed consent)</w:t>
      </w:r>
    </w:p>
    <w:p w14:paraId="6CFC804E" w14:textId="1589BEDA" w:rsidR="007744C6" w:rsidRPr="00E7045D" w:rsidRDefault="007744C6" w:rsidP="00E7045D">
      <w:pPr>
        <w:pStyle w:val="Body"/>
        <w:numPr>
          <w:ilvl w:val="0"/>
          <w:numId w:val="18"/>
        </w:numPr>
        <w:spacing w:after="120" w:line="240" w:lineRule="auto"/>
        <w:rPr>
          <w:rStyle w:val="apple-converted-space"/>
          <w:sz w:val="20"/>
          <w:szCs w:val="20"/>
        </w:rPr>
      </w:pPr>
      <w:r w:rsidRPr="00F63702">
        <w:rPr>
          <w:rStyle w:val="apple-converted-space"/>
          <w:sz w:val="20"/>
          <w:szCs w:val="20"/>
        </w:rPr>
        <w:t>How they consented</w:t>
      </w:r>
      <w:r w:rsidR="00E7045D">
        <w:rPr>
          <w:rStyle w:val="apple-converted-space"/>
          <w:sz w:val="20"/>
          <w:szCs w:val="20"/>
        </w:rPr>
        <w:t xml:space="preserve"> and w</w:t>
      </w:r>
      <w:r w:rsidRPr="00E7045D">
        <w:rPr>
          <w:rStyle w:val="apple-converted-space"/>
          <w:sz w:val="20"/>
          <w:szCs w:val="20"/>
        </w:rPr>
        <w:t>hether they withdrew their consent and when</w:t>
      </w:r>
    </w:p>
    <w:p w14:paraId="15AAA5AB" w14:textId="77777777" w:rsidR="0024406B" w:rsidRPr="0024406B" w:rsidRDefault="0024406B" w:rsidP="0024406B">
      <w:pPr>
        <w:pStyle w:val="Body"/>
        <w:spacing w:before="240" w:after="120"/>
        <w:rPr>
          <w:rStyle w:val="apple-converted-space"/>
          <w:iCs/>
          <w:sz w:val="20"/>
          <w:szCs w:val="20"/>
          <w:u w:val="single"/>
          <w:lang w:val="en-US"/>
        </w:rPr>
      </w:pPr>
      <w:r w:rsidRPr="0024406B">
        <w:rPr>
          <w:rStyle w:val="apple-converted-space"/>
          <w:iCs/>
          <w:sz w:val="20"/>
          <w:szCs w:val="20"/>
          <w:u w:val="single"/>
          <w:lang w:val="en-US"/>
        </w:rPr>
        <w:t>Withdrawing Consent</w:t>
      </w:r>
    </w:p>
    <w:p w14:paraId="4EA24280" w14:textId="77777777" w:rsidR="0024406B" w:rsidRPr="00F9760E" w:rsidRDefault="0024406B" w:rsidP="0024406B">
      <w:pPr>
        <w:pStyle w:val="Body"/>
        <w:spacing w:before="240" w:after="120"/>
        <w:rPr>
          <w:rStyle w:val="apple-converted-space"/>
          <w:iCs/>
          <w:sz w:val="20"/>
          <w:szCs w:val="20"/>
          <w:lang w:val="en-US"/>
        </w:rPr>
      </w:pPr>
      <w:r w:rsidRPr="00F9760E">
        <w:rPr>
          <w:rStyle w:val="apple-converted-space"/>
          <w:iCs/>
          <w:sz w:val="20"/>
          <w:szCs w:val="20"/>
          <w:lang w:val="en-US"/>
        </w:rPr>
        <w:t>Participants should have the right to change their minds about participating and to withdraw from the study without any repercussions.   You should inform participants about their right to withdraw before they consent.  In addition, to withdrawing from the research, participants should be given the opportunity to withdraw their own data from the project up until the point when it is no longer practical to do so.  For example, if the study involves anonymous questionnaires that are not collecting identifiable data, then this would be at the point at which the questionnaire is submitted.</w:t>
      </w:r>
    </w:p>
    <w:p w14:paraId="1B47318C" w14:textId="1A737D2F" w:rsidR="0024406B" w:rsidRPr="00F9760E" w:rsidRDefault="0024406B" w:rsidP="0024406B">
      <w:pPr>
        <w:pStyle w:val="Body"/>
        <w:spacing w:before="240" w:after="120" w:line="240" w:lineRule="auto"/>
        <w:rPr>
          <w:rStyle w:val="apple-converted-space"/>
          <w:iCs/>
          <w:sz w:val="20"/>
          <w:szCs w:val="20"/>
          <w:lang w:val="en-US"/>
        </w:rPr>
      </w:pPr>
      <w:r w:rsidRPr="00F9760E">
        <w:rPr>
          <w:rStyle w:val="apple-converted-space"/>
          <w:iCs/>
          <w:sz w:val="20"/>
          <w:szCs w:val="20"/>
          <w:lang w:val="en-US"/>
        </w:rPr>
        <w:t>Participant</w:t>
      </w:r>
      <w:r w:rsidR="00F9760E">
        <w:rPr>
          <w:rStyle w:val="apple-converted-space"/>
          <w:iCs/>
          <w:sz w:val="20"/>
          <w:szCs w:val="20"/>
          <w:lang w:val="en-US"/>
        </w:rPr>
        <w:t>s</w:t>
      </w:r>
      <w:r w:rsidRPr="00F9760E">
        <w:rPr>
          <w:rStyle w:val="apple-converted-space"/>
          <w:iCs/>
          <w:sz w:val="20"/>
          <w:szCs w:val="20"/>
          <w:lang w:val="en-US"/>
        </w:rPr>
        <w:t xml:space="preserve"> should be advised of this before they consent as well as be provided with contact details to use to make the request.  A record should be kept of a request for withdrawing data, when it was made, by whom and what data was withdrawn.</w:t>
      </w:r>
    </w:p>
    <w:p w14:paraId="2DD3285F" w14:textId="3D9C9A00" w:rsidR="00D85F9A" w:rsidRPr="00F63702" w:rsidRDefault="0024406B" w:rsidP="002D221F">
      <w:pPr>
        <w:pStyle w:val="Body"/>
        <w:spacing w:before="240" w:after="120" w:line="240" w:lineRule="auto"/>
        <w:rPr>
          <w:rStyle w:val="apple-converted-space"/>
          <w:iCs/>
          <w:sz w:val="20"/>
          <w:szCs w:val="20"/>
          <w:u w:val="single"/>
          <w:lang w:val="en-US"/>
        </w:rPr>
      </w:pPr>
      <w:r>
        <w:rPr>
          <w:rStyle w:val="apple-converted-space"/>
          <w:iCs/>
          <w:sz w:val="20"/>
          <w:szCs w:val="20"/>
          <w:u w:val="single"/>
          <w:lang w:val="en-US"/>
        </w:rPr>
        <w:t xml:space="preserve">Data Protection and the </w:t>
      </w:r>
      <w:r w:rsidR="00533596" w:rsidRPr="00F63702">
        <w:rPr>
          <w:rStyle w:val="apple-converted-space"/>
          <w:iCs/>
          <w:sz w:val="20"/>
          <w:szCs w:val="20"/>
          <w:u w:val="single"/>
          <w:lang w:val="en-US"/>
        </w:rPr>
        <w:t>G</w:t>
      </w:r>
      <w:r>
        <w:rPr>
          <w:rStyle w:val="apple-converted-space"/>
          <w:iCs/>
          <w:sz w:val="20"/>
          <w:szCs w:val="20"/>
          <w:u w:val="single"/>
          <w:lang w:val="en-US"/>
        </w:rPr>
        <w:t xml:space="preserve">eneral </w:t>
      </w:r>
      <w:r w:rsidR="00533596" w:rsidRPr="00F63702">
        <w:rPr>
          <w:rStyle w:val="apple-converted-space"/>
          <w:iCs/>
          <w:sz w:val="20"/>
          <w:szCs w:val="20"/>
          <w:u w:val="single"/>
          <w:lang w:val="en-US"/>
        </w:rPr>
        <w:t>D</w:t>
      </w:r>
      <w:r>
        <w:rPr>
          <w:rStyle w:val="apple-converted-space"/>
          <w:iCs/>
          <w:sz w:val="20"/>
          <w:szCs w:val="20"/>
          <w:u w:val="single"/>
          <w:lang w:val="en-US"/>
        </w:rPr>
        <w:t xml:space="preserve">ata </w:t>
      </w:r>
      <w:r w:rsidR="00533596" w:rsidRPr="00F63702">
        <w:rPr>
          <w:rStyle w:val="apple-converted-space"/>
          <w:iCs/>
          <w:sz w:val="20"/>
          <w:szCs w:val="20"/>
          <w:u w:val="single"/>
          <w:lang w:val="en-US"/>
        </w:rPr>
        <w:t>P</w:t>
      </w:r>
      <w:r>
        <w:rPr>
          <w:rStyle w:val="apple-converted-space"/>
          <w:iCs/>
          <w:sz w:val="20"/>
          <w:szCs w:val="20"/>
          <w:u w:val="single"/>
          <w:lang w:val="en-US"/>
        </w:rPr>
        <w:t xml:space="preserve">rotection </w:t>
      </w:r>
      <w:r w:rsidR="00533596" w:rsidRPr="00F63702">
        <w:rPr>
          <w:rStyle w:val="apple-converted-space"/>
          <w:iCs/>
          <w:sz w:val="20"/>
          <w:szCs w:val="20"/>
          <w:u w:val="single"/>
          <w:lang w:val="en-US"/>
        </w:rPr>
        <w:t>R</w:t>
      </w:r>
      <w:r w:rsidR="004423D6">
        <w:rPr>
          <w:rStyle w:val="apple-converted-space"/>
          <w:iCs/>
          <w:sz w:val="20"/>
          <w:szCs w:val="20"/>
          <w:u w:val="single"/>
          <w:lang w:val="en-US"/>
        </w:rPr>
        <w:t>egulation 2018</w:t>
      </w:r>
    </w:p>
    <w:p w14:paraId="307C34E3" w14:textId="47858BAD" w:rsidR="00D85F9A" w:rsidRPr="00F63702" w:rsidRDefault="00B57E4F" w:rsidP="001C3A40">
      <w:pPr>
        <w:pStyle w:val="Body"/>
        <w:spacing w:after="120" w:line="240" w:lineRule="auto"/>
        <w:rPr>
          <w:rStyle w:val="apple-converted-space"/>
          <w:rFonts w:cs="Arial"/>
          <w:iCs/>
          <w:sz w:val="20"/>
          <w:szCs w:val="20"/>
          <w:lang w:val="en-US"/>
        </w:rPr>
      </w:pPr>
      <w:r w:rsidRPr="00F63702">
        <w:rPr>
          <w:rStyle w:val="apple-converted-space"/>
          <w:rFonts w:cs="Arial"/>
          <w:iCs/>
          <w:sz w:val="20"/>
          <w:szCs w:val="20"/>
          <w:lang w:val="en-US"/>
        </w:rPr>
        <w:t>The GDPR</w:t>
      </w:r>
      <w:r w:rsidR="00D85F9A" w:rsidRPr="00F63702">
        <w:rPr>
          <w:rStyle w:val="apple-converted-space"/>
          <w:rFonts w:cs="Arial"/>
          <w:iCs/>
          <w:sz w:val="20"/>
          <w:szCs w:val="20"/>
          <w:lang w:val="en-US"/>
        </w:rPr>
        <w:t xml:space="preserve"> places more responsibility on being open and </w:t>
      </w:r>
      <w:r w:rsidRPr="00F63702">
        <w:rPr>
          <w:rStyle w:val="apple-converted-space"/>
          <w:rFonts w:cs="Arial"/>
          <w:iCs/>
          <w:sz w:val="20"/>
          <w:szCs w:val="20"/>
          <w:lang w:val="en-US"/>
        </w:rPr>
        <w:t>transparent</w:t>
      </w:r>
      <w:r w:rsidR="00D85F9A" w:rsidRPr="00F63702">
        <w:rPr>
          <w:rStyle w:val="apple-converted-space"/>
          <w:rFonts w:cs="Arial"/>
          <w:iCs/>
          <w:sz w:val="20"/>
          <w:szCs w:val="20"/>
          <w:lang w:val="en-US"/>
        </w:rPr>
        <w:t xml:space="preserve"> on how an </w:t>
      </w:r>
      <w:r w:rsidR="00AC43E7" w:rsidRPr="00F63702">
        <w:rPr>
          <w:rStyle w:val="apple-converted-space"/>
          <w:rFonts w:cs="Arial"/>
          <w:iCs/>
          <w:sz w:val="20"/>
          <w:szCs w:val="20"/>
          <w:lang w:val="en-US"/>
        </w:rPr>
        <w:t>individual’s</w:t>
      </w:r>
      <w:r w:rsidR="00D85F9A" w:rsidRPr="00F63702">
        <w:rPr>
          <w:rStyle w:val="apple-converted-space"/>
          <w:rFonts w:cs="Arial"/>
          <w:iCs/>
          <w:sz w:val="20"/>
          <w:szCs w:val="20"/>
          <w:lang w:val="en-US"/>
        </w:rPr>
        <w:t xml:space="preserve"> personal data is </w:t>
      </w:r>
      <w:r w:rsidR="00AC43E7" w:rsidRPr="00F63702">
        <w:rPr>
          <w:rStyle w:val="apple-converted-space"/>
          <w:rFonts w:cs="Arial"/>
          <w:iCs/>
          <w:sz w:val="20"/>
          <w:szCs w:val="20"/>
          <w:lang w:val="en-US"/>
        </w:rPr>
        <w:t xml:space="preserve">to be held, </w:t>
      </w:r>
      <w:r w:rsidR="00D85F9A" w:rsidRPr="00F63702">
        <w:rPr>
          <w:rStyle w:val="apple-converted-space"/>
          <w:rFonts w:cs="Arial"/>
          <w:iCs/>
          <w:sz w:val="20"/>
          <w:szCs w:val="20"/>
          <w:lang w:val="en-US"/>
        </w:rPr>
        <w:t xml:space="preserve">used, </w:t>
      </w:r>
      <w:r w:rsidR="00AC43E7" w:rsidRPr="00F63702">
        <w:rPr>
          <w:rStyle w:val="apple-converted-space"/>
          <w:rFonts w:cs="Arial"/>
          <w:iCs/>
          <w:sz w:val="20"/>
          <w:szCs w:val="20"/>
          <w:lang w:val="en-US"/>
        </w:rPr>
        <w:t xml:space="preserve">stored </w:t>
      </w:r>
      <w:r w:rsidR="00D85F9A" w:rsidRPr="00F63702">
        <w:rPr>
          <w:rStyle w:val="apple-converted-space"/>
          <w:rFonts w:cs="Arial"/>
          <w:iCs/>
          <w:sz w:val="20"/>
          <w:szCs w:val="20"/>
          <w:lang w:val="en-US"/>
        </w:rPr>
        <w:t xml:space="preserve">and </w:t>
      </w:r>
      <w:r w:rsidR="00AC43E7" w:rsidRPr="00F63702">
        <w:rPr>
          <w:rStyle w:val="apple-converted-space"/>
          <w:rFonts w:cs="Arial"/>
          <w:iCs/>
          <w:sz w:val="20"/>
          <w:szCs w:val="20"/>
          <w:lang w:val="en-US"/>
        </w:rPr>
        <w:t>shared</w:t>
      </w:r>
      <w:r w:rsidR="00D85F9A" w:rsidRPr="00F63702">
        <w:rPr>
          <w:rStyle w:val="apple-converted-space"/>
          <w:rFonts w:cs="Arial"/>
          <w:iCs/>
          <w:sz w:val="20"/>
          <w:szCs w:val="20"/>
          <w:lang w:val="en-US"/>
        </w:rPr>
        <w:t xml:space="preserve">.  </w:t>
      </w:r>
      <w:r w:rsidR="00CC7839" w:rsidRPr="00F63702">
        <w:rPr>
          <w:rStyle w:val="apple-converted-space"/>
          <w:rFonts w:cs="Arial"/>
          <w:iCs/>
          <w:sz w:val="20"/>
          <w:szCs w:val="20"/>
          <w:lang w:val="en-US"/>
        </w:rPr>
        <w:t>P</w:t>
      </w:r>
      <w:r w:rsidR="00D85F9A" w:rsidRPr="00F63702">
        <w:rPr>
          <w:rStyle w:val="apple-converted-space"/>
          <w:rFonts w:cs="Arial"/>
          <w:iCs/>
          <w:color w:val="auto"/>
          <w:sz w:val="20"/>
          <w:szCs w:val="20"/>
          <w:lang w:val="en-US"/>
        </w:rPr>
        <w:t xml:space="preserve">articipants must be </w:t>
      </w:r>
      <w:r w:rsidR="00AC43E7" w:rsidRPr="00F63702">
        <w:rPr>
          <w:rStyle w:val="apple-converted-space"/>
          <w:rFonts w:cs="Arial"/>
          <w:iCs/>
          <w:color w:val="auto"/>
          <w:sz w:val="20"/>
          <w:szCs w:val="20"/>
          <w:lang w:val="en-US"/>
        </w:rPr>
        <w:t xml:space="preserve">provided with a </w:t>
      </w:r>
      <w:r w:rsidR="001C3A40" w:rsidRPr="00F63702">
        <w:rPr>
          <w:rStyle w:val="apple-converted-space"/>
          <w:rFonts w:cs="Arial"/>
          <w:b/>
          <w:iCs/>
          <w:color w:val="auto"/>
          <w:sz w:val="20"/>
          <w:szCs w:val="20"/>
          <w:lang w:val="en-US"/>
        </w:rPr>
        <w:t>p</w:t>
      </w:r>
      <w:r w:rsidR="00AC43E7" w:rsidRPr="00F63702">
        <w:rPr>
          <w:rStyle w:val="apple-converted-space"/>
          <w:rFonts w:cs="Arial"/>
          <w:b/>
          <w:iCs/>
          <w:color w:val="auto"/>
          <w:sz w:val="20"/>
          <w:szCs w:val="20"/>
          <w:lang w:val="en-US"/>
        </w:rPr>
        <w:t xml:space="preserve">rivacy </w:t>
      </w:r>
      <w:r w:rsidR="001C3A40" w:rsidRPr="00F63702">
        <w:rPr>
          <w:rStyle w:val="apple-converted-space"/>
          <w:rFonts w:cs="Arial"/>
          <w:b/>
          <w:iCs/>
          <w:color w:val="auto"/>
          <w:sz w:val="20"/>
          <w:szCs w:val="20"/>
          <w:lang w:val="en-US"/>
        </w:rPr>
        <w:t>n</w:t>
      </w:r>
      <w:r w:rsidR="00AC43E7" w:rsidRPr="00F63702">
        <w:rPr>
          <w:rStyle w:val="apple-converted-space"/>
          <w:rFonts w:cs="Arial"/>
          <w:b/>
          <w:iCs/>
          <w:color w:val="auto"/>
          <w:sz w:val="20"/>
          <w:szCs w:val="20"/>
          <w:lang w:val="en-US"/>
        </w:rPr>
        <w:t>otice</w:t>
      </w:r>
      <w:r w:rsidR="00AC43E7" w:rsidRPr="00F63702">
        <w:rPr>
          <w:rStyle w:val="apple-converted-space"/>
          <w:rFonts w:cs="Arial"/>
          <w:iCs/>
          <w:color w:val="auto"/>
          <w:sz w:val="20"/>
          <w:szCs w:val="20"/>
          <w:lang w:val="en-US"/>
        </w:rPr>
        <w:t xml:space="preserve">; </w:t>
      </w:r>
      <w:r w:rsidR="00D85F9A" w:rsidRPr="00F63702">
        <w:rPr>
          <w:rFonts w:cs="Arial"/>
          <w:color w:val="auto"/>
          <w:sz w:val="20"/>
          <w:szCs w:val="20"/>
          <w:shd w:val="clear" w:color="auto" w:fill="FFFFFF"/>
        </w:rPr>
        <w:t xml:space="preserve">a statement, or </w:t>
      </w:r>
      <w:r w:rsidR="002C790D" w:rsidRPr="00F63702">
        <w:rPr>
          <w:rFonts w:cs="Arial"/>
          <w:color w:val="auto"/>
          <w:sz w:val="20"/>
          <w:szCs w:val="20"/>
          <w:shd w:val="clear" w:color="auto" w:fill="FFFFFF"/>
        </w:rPr>
        <w:t>document that</w:t>
      </w:r>
      <w:r w:rsidR="00D85F9A" w:rsidRPr="00F63702">
        <w:rPr>
          <w:rFonts w:cs="Arial"/>
          <w:color w:val="auto"/>
          <w:sz w:val="20"/>
          <w:szCs w:val="20"/>
          <w:shd w:val="clear" w:color="auto" w:fill="FFFFFF"/>
        </w:rPr>
        <w:t xml:space="preserve"> discloses the ways in which an organisation will </w:t>
      </w:r>
      <w:r w:rsidR="0024406B">
        <w:rPr>
          <w:rFonts w:cs="Arial"/>
          <w:color w:val="auto"/>
          <w:sz w:val="20"/>
          <w:szCs w:val="20"/>
          <w:shd w:val="clear" w:color="auto" w:fill="FFFFFF"/>
        </w:rPr>
        <w:t xml:space="preserve">handle </w:t>
      </w:r>
      <w:r w:rsidR="00D85F9A" w:rsidRPr="00F63702">
        <w:rPr>
          <w:rFonts w:cs="Arial"/>
          <w:color w:val="auto"/>
          <w:sz w:val="20"/>
          <w:szCs w:val="20"/>
          <w:shd w:val="clear" w:color="auto" w:fill="FFFFFF"/>
        </w:rPr>
        <w:t xml:space="preserve">personal </w:t>
      </w:r>
      <w:r w:rsidR="0024406B">
        <w:rPr>
          <w:rFonts w:cs="Arial"/>
          <w:color w:val="auto"/>
          <w:sz w:val="20"/>
          <w:szCs w:val="20"/>
          <w:shd w:val="clear" w:color="auto" w:fill="FFFFFF"/>
        </w:rPr>
        <w:t>data</w:t>
      </w:r>
      <w:r w:rsidR="00D85F9A" w:rsidRPr="00F63702">
        <w:rPr>
          <w:rFonts w:cs="Arial"/>
          <w:color w:val="auto"/>
          <w:sz w:val="20"/>
          <w:szCs w:val="20"/>
          <w:shd w:val="clear" w:color="auto" w:fill="FFFFFF"/>
        </w:rPr>
        <w:t xml:space="preserve">. </w:t>
      </w:r>
      <w:r w:rsidR="001C3A40" w:rsidRPr="00F63702">
        <w:rPr>
          <w:rFonts w:cs="Arial"/>
          <w:color w:val="auto"/>
          <w:sz w:val="20"/>
          <w:szCs w:val="20"/>
          <w:shd w:val="clear" w:color="auto" w:fill="FFFFFF"/>
        </w:rPr>
        <w:t>T</w:t>
      </w:r>
      <w:r w:rsidR="001C3A40" w:rsidRPr="00F63702">
        <w:rPr>
          <w:rStyle w:val="apple-converted-space"/>
          <w:rFonts w:cs="Arial"/>
          <w:iCs/>
          <w:sz w:val="20"/>
          <w:szCs w:val="20"/>
          <w:lang w:val="en-US"/>
        </w:rPr>
        <w:t xml:space="preserve">he privacy notice should be given to participants </w:t>
      </w:r>
      <w:r w:rsidR="001C3A40" w:rsidRPr="00F63702">
        <w:rPr>
          <w:rStyle w:val="apple-converted-space"/>
          <w:rFonts w:cs="Arial"/>
          <w:i/>
          <w:iCs/>
          <w:sz w:val="20"/>
          <w:szCs w:val="20"/>
          <w:lang w:val="en-US"/>
        </w:rPr>
        <w:t>before</w:t>
      </w:r>
      <w:r w:rsidR="001C3A40" w:rsidRPr="00F63702">
        <w:rPr>
          <w:rStyle w:val="apple-converted-space"/>
          <w:rFonts w:cs="Arial"/>
          <w:iCs/>
          <w:sz w:val="20"/>
          <w:szCs w:val="20"/>
          <w:lang w:val="en-US"/>
        </w:rPr>
        <w:t xml:space="preserve"> they participate.</w:t>
      </w:r>
      <w:r w:rsidR="0011448E">
        <w:rPr>
          <w:rStyle w:val="apple-converted-space"/>
          <w:rFonts w:cs="Arial"/>
          <w:iCs/>
          <w:sz w:val="20"/>
          <w:szCs w:val="20"/>
          <w:lang w:val="en-US"/>
        </w:rPr>
        <w:t xml:space="preserve">  Please see Section 14 of the annotated template Participant Information Leaflet for information on what information you should include to participants.</w:t>
      </w:r>
    </w:p>
    <w:p w14:paraId="7CA3628B" w14:textId="25113902" w:rsidR="002B39EF" w:rsidRDefault="0011448E" w:rsidP="001C3A40">
      <w:pPr>
        <w:pStyle w:val="Body"/>
        <w:spacing w:after="120" w:line="240" w:lineRule="auto"/>
        <w:rPr>
          <w:rStyle w:val="Hyperlink"/>
          <w:rFonts w:cs="Arial"/>
          <w:color w:val="auto"/>
          <w:sz w:val="20"/>
          <w:szCs w:val="20"/>
          <w:shd w:val="clear" w:color="auto" w:fill="FFFFFF"/>
        </w:rPr>
      </w:pPr>
      <w:r w:rsidRPr="00D2586D">
        <w:rPr>
          <w:rStyle w:val="apple-converted-space"/>
          <w:rFonts w:cs="Arial"/>
          <w:iCs/>
          <w:color w:val="auto"/>
          <w:sz w:val="20"/>
          <w:szCs w:val="20"/>
          <w:lang w:val="en-US"/>
        </w:rPr>
        <w:t xml:space="preserve">Also, further </w:t>
      </w:r>
      <w:r w:rsidR="002B39EF" w:rsidRPr="00D2586D">
        <w:rPr>
          <w:rStyle w:val="apple-converted-space"/>
          <w:rFonts w:cs="Arial"/>
          <w:iCs/>
          <w:color w:val="auto"/>
          <w:sz w:val="20"/>
          <w:szCs w:val="20"/>
          <w:lang w:val="en-US"/>
        </w:rPr>
        <w:t xml:space="preserve">guidance on privacy notices can be found on the Legal Services webpage for GDPR guidance: </w:t>
      </w:r>
      <w:hyperlink r:id="rId18" w:history="1">
        <w:r w:rsidR="002B39EF" w:rsidRPr="00D2586D">
          <w:rPr>
            <w:rStyle w:val="Hyperlink"/>
            <w:rFonts w:cs="Arial"/>
            <w:color w:val="auto"/>
            <w:sz w:val="20"/>
            <w:szCs w:val="20"/>
            <w:shd w:val="clear" w:color="auto" w:fill="FFFFFF"/>
          </w:rPr>
          <w:t>http://www.ucl.ac.uk/legal-services/guidance/dp_GDPR</w:t>
        </w:r>
      </w:hyperlink>
    </w:p>
    <w:p w14:paraId="742E2455" w14:textId="77777777" w:rsidR="0024406B" w:rsidRDefault="0024406B" w:rsidP="0024406B">
      <w:pPr>
        <w:pStyle w:val="NoSpacing"/>
        <w:spacing w:before="240" w:after="120"/>
        <w:rPr>
          <w:rStyle w:val="apple-converted-space"/>
          <w:rFonts w:ascii="Calibri" w:hAnsi="Calibri" w:cs="Arial"/>
          <w:i/>
          <w:iCs/>
          <w:sz w:val="20"/>
          <w:szCs w:val="20"/>
          <w:lang w:eastAsia="en-GB"/>
        </w:rPr>
      </w:pPr>
      <w:r w:rsidRPr="00F63702">
        <w:rPr>
          <w:rStyle w:val="apple-converted-space"/>
          <w:rFonts w:ascii="Calibri" w:hAnsi="Calibri" w:cs="Arial"/>
          <w:i/>
          <w:iCs/>
          <w:sz w:val="20"/>
          <w:szCs w:val="20"/>
          <w:lang w:eastAsia="en-GB"/>
        </w:rPr>
        <w:t xml:space="preserve">Legal basis </w:t>
      </w:r>
    </w:p>
    <w:p w14:paraId="2934B62F" w14:textId="77777777" w:rsidR="0024406B" w:rsidRPr="00D12B78" w:rsidRDefault="0024406B" w:rsidP="0024406B">
      <w:pPr>
        <w:pStyle w:val="NoSpacing"/>
        <w:spacing w:before="240" w:after="120"/>
        <w:rPr>
          <w:rStyle w:val="apple-converted-space"/>
          <w:rFonts w:ascii="Calibri" w:hAnsi="Calibri" w:cs="Arial"/>
          <w:iCs/>
          <w:sz w:val="20"/>
          <w:szCs w:val="20"/>
          <w:lang w:eastAsia="en-GB"/>
        </w:rPr>
      </w:pPr>
      <w:r>
        <w:rPr>
          <w:rStyle w:val="apple-converted-space"/>
          <w:rFonts w:ascii="Calibri" w:hAnsi="Calibri" w:cs="Arial"/>
          <w:iCs/>
          <w:sz w:val="20"/>
          <w:szCs w:val="20"/>
          <w:lang w:eastAsia="en-GB"/>
        </w:rPr>
        <w:t xml:space="preserve">If your project involves using personal data about participants, then you will need to comply with data protection legislation. </w:t>
      </w:r>
    </w:p>
    <w:p w14:paraId="663DF2BA" w14:textId="77777777" w:rsidR="0024406B" w:rsidRPr="00F63702" w:rsidRDefault="0024406B" w:rsidP="0024406B">
      <w:pPr>
        <w:pStyle w:val="Body"/>
        <w:spacing w:after="0" w:line="240" w:lineRule="auto"/>
        <w:rPr>
          <w:rStyle w:val="apple-converted-space"/>
          <w:rFonts w:cs="Arial"/>
          <w:color w:val="auto"/>
          <w:sz w:val="20"/>
          <w:szCs w:val="20"/>
          <w:lang w:val="en-US"/>
        </w:rPr>
      </w:pPr>
      <w:r w:rsidRPr="00F63702">
        <w:rPr>
          <w:rStyle w:val="apple-converted-space"/>
          <w:rFonts w:cs="Arial"/>
          <w:color w:val="auto"/>
          <w:sz w:val="20"/>
          <w:szCs w:val="20"/>
          <w:lang w:val="en-US"/>
        </w:rPr>
        <w:t>The processing of personal data (collecting, storing, using) requires</w:t>
      </w:r>
      <w:r>
        <w:rPr>
          <w:rStyle w:val="apple-converted-space"/>
          <w:rFonts w:cs="Arial"/>
          <w:color w:val="auto"/>
          <w:sz w:val="20"/>
          <w:szCs w:val="20"/>
          <w:lang w:val="en-US"/>
        </w:rPr>
        <w:t xml:space="preserve"> </w:t>
      </w:r>
      <w:r w:rsidRPr="00F63702">
        <w:rPr>
          <w:rStyle w:val="apple-converted-space"/>
          <w:rFonts w:cs="Arial"/>
          <w:color w:val="auto"/>
          <w:sz w:val="20"/>
          <w:szCs w:val="20"/>
          <w:lang w:val="en-US"/>
        </w:rPr>
        <w:t xml:space="preserve">a </w:t>
      </w:r>
      <w:r w:rsidRPr="00F63702">
        <w:rPr>
          <w:rStyle w:val="apple-converted-space"/>
          <w:rFonts w:cs="Arial"/>
          <w:i/>
          <w:iCs/>
          <w:color w:val="auto"/>
          <w:sz w:val="20"/>
          <w:szCs w:val="20"/>
          <w:lang w:val="en-US"/>
        </w:rPr>
        <w:t>legal basis</w:t>
      </w:r>
      <w:r w:rsidRPr="00F63702">
        <w:rPr>
          <w:rStyle w:val="apple-converted-space"/>
          <w:rFonts w:cs="Arial"/>
          <w:color w:val="auto"/>
          <w:sz w:val="20"/>
          <w:szCs w:val="20"/>
          <w:lang w:val="en-US"/>
        </w:rPr>
        <w:t xml:space="preserve">. </w:t>
      </w:r>
    </w:p>
    <w:p w14:paraId="17D84038" w14:textId="77777777" w:rsidR="0024406B" w:rsidRPr="00F63702" w:rsidRDefault="0024406B" w:rsidP="0024406B">
      <w:pPr>
        <w:rPr>
          <w:rFonts w:ascii="Calibri" w:eastAsiaTheme="minorHAnsi" w:hAnsi="Calibri" w:cs="Arial"/>
          <w:sz w:val="20"/>
          <w:szCs w:val="20"/>
        </w:rPr>
      </w:pPr>
    </w:p>
    <w:p w14:paraId="5E246E72" w14:textId="77777777" w:rsidR="0024406B" w:rsidRPr="00F63702" w:rsidRDefault="0024406B" w:rsidP="0024406B">
      <w:pPr>
        <w:rPr>
          <w:rFonts w:ascii="Calibri" w:eastAsiaTheme="minorHAnsi" w:hAnsi="Calibri" w:cs="Arial"/>
          <w:sz w:val="20"/>
          <w:szCs w:val="20"/>
        </w:rPr>
      </w:pPr>
      <w:r>
        <w:rPr>
          <w:rFonts w:ascii="Calibri" w:eastAsiaTheme="minorHAnsi" w:hAnsi="Calibri" w:cs="Arial"/>
          <w:sz w:val="20"/>
          <w:szCs w:val="20"/>
        </w:rPr>
        <w:t>F</w:t>
      </w:r>
      <w:r w:rsidRPr="00F63702">
        <w:rPr>
          <w:rFonts w:ascii="Calibri" w:eastAsiaTheme="minorHAnsi" w:hAnsi="Calibri" w:cs="Arial"/>
          <w:sz w:val="20"/>
          <w:szCs w:val="20"/>
        </w:rPr>
        <w:t>or the majority of research undertaken at the University</w:t>
      </w:r>
      <w:r>
        <w:rPr>
          <w:rFonts w:ascii="Calibri" w:eastAsiaTheme="minorHAnsi" w:hAnsi="Calibri" w:cs="Arial"/>
          <w:sz w:val="20"/>
          <w:szCs w:val="20"/>
        </w:rPr>
        <w:t xml:space="preserve"> as part of a UCL programme of studies or piece of research</w:t>
      </w:r>
      <w:r w:rsidRPr="00F63702">
        <w:rPr>
          <w:rFonts w:ascii="Calibri" w:eastAsiaTheme="minorHAnsi" w:hAnsi="Calibri" w:cs="Arial"/>
          <w:sz w:val="20"/>
          <w:szCs w:val="20"/>
        </w:rPr>
        <w:t>, the appropriate legal basis for processing personal data will be:</w:t>
      </w:r>
    </w:p>
    <w:p w14:paraId="36ADFDE8" w14:textId="77777777" w:rsidR="0024406B" w:rsidRPr="00F63702" w:rsidRDefault="0024406B" w:rsidP="0024406B">
      <w:pPr>
        <w:rPr>
          <w:rFonts w:ascii="Calibri" w:eastAsiaTheme="minorHAnsi" w:hAnsi="Calibri" w:cs="Arial"/>
          <w:b/>
          <w:sz w:val="20"/>
          <w:szCs w:val="20"/>
        </w:rPr>
      </w:pPr>
    </w:p>
    <w:p w14:paraId="4BF275BD" w14:textId="77777777" w:rsidR="0024406B" w:rsidRPr="00F63702" w:rsidRDefault="0024406B" w:rsidP="0024406B">
      <w:pPr>
        <w:jc w:val="center"/>
        <w:rPr>
          <w:rFonts w:ascii="Calibri" w:eastAsiaTheme="minorHAnsi" w:hAnsi="Calibri" w:cs="Arial"/>
          <w:b/>
          <w:i/>
          <w:sz w:val="20"/>
          <w:szCs w:val="20"/>
        </w:rPr>
      </w:pPr>
      <w:r w:rsidRPr="00F63702">
        <w:rPr>
          <w:rFonts w:ascii="Calibri" w:eastAsiaTheme="minorHAnsi" w:hAnsi="Calibri" w:cs="Arial"/>
          <w:b/>
          <w:i/>
          <w:sz w:val="20"/>
          <w:szCs w:val="20"/>
        </w:rPr>
        <w:t xml:space="preserve">6(1)(e) ‘Public task’: the processing is necessary for UCL to perform a task in the public interest or for our official functions, and the task or function has a clear basis in law. </w:t>
      </w:r>
    </w:p>
    <w:p w14:paraId="2F9B9FF0" w14:textId="77777777" w:rsidR="0024406B" w:rsidRPr="00F63702" w:rsidRDefault="0024406B" w:rsidP="0024406B">
      <w:pPr>
        <w:rPr>
          <w:rFonts w:ascii="Calibri" w:eastAsiaTheme="minorHAnsi" w:hAnsi="Calibri" w:cs="Arial"/>
          <w:b/>
          <w:i/>
          <w:sz w:val="20"/>
          <w:szCs w:val="20"/>
        </w:rPr>
      </w:pPr>
    </w:p>
    <w:p w14:paraId="00539096" w14:textId="77777777" w:rsidR="0024406B" w:rsidRDefault="0024406B" w:rsidP="0024406B">
      <w:pPr>
        <w:rPr>
          <w:rFonts w:ascii="Calibri" w:eastAsiaTheme="minorHAnsi" w:hAnsi="Calibri" w:cs="Arial"/>
          <w:sz w:val="20"/>
          <w:szCs w:val="20"/>
        </w:rPr>
      </w:pPr>
    </w:p>
    <w:p w14:paraId="20DE682B" w14:textId="77777777" w:rsidR="0024406B" w:rsidRPr="00F63702" w:rsidRDefault="0024406B" w:rsidP="0024406B">
      <w:pPr>
        <w:pStyle w:val="Default"/>
        <w:rPr>
          <w:rFonts w:ascii="Calibri" w:hAnsi="Calibri"/>
          <w:sz w:val="20"/>
          <w:szCs w:val="20"/>
        </w:rPr>
      </w:pPr>
      <w:r w:rsidRPr="00905BD4">
        <w:rPr>
          <w:rStyle w:val="apple-converted-space"/>
          <w:rFonts w:ascii="Calibri" w:hAnsi="Calibri"/>
          <w:color w:val="auto"/>
          <w:sz w:val="20"/>
          <w:szCs w:val="20"/>
          <w:lang w:val="en-US"/>
        </w:rPr>
        <w:t>See</w:t>
      </w:r>
      <w:r w:rsidRPr="00F63702">
        <w:rPr>
          <w:rStyle w:val="apple-converted-space"/>
          <w:rFonts w:ascii="Calibri" w:hAnsi="Calibri"/>
          <w:color w:val="auto"/>
          <w:sz w:val="20"/>
          <w:szCs w:val="20"/>
          <w:lang w:val="en-US"/>
        </w:rPr>
        <w:t xml:space="preserve"> Guidance for Researchers </w:t>
      </w:r>
      <w:r>
        <w:rPr>
          <w:rStyle w:val="apple-converted-space"/>
          <w:rFonts w:ascii="Calibri" w:hAnsi="Calibri"/>
          <w:color w:val="auto"/>
          <w:sz w:val="20"/>
          <w:szCs w:val="20"/>
          <w:lang w:val="en-US"/>
        </w:rPr>
        <w:t>on the Implications of the GDPR and the Data Protection Act 2018:</w:t>
      </w:r>
    </w:p>
    <w:p w14:paraId="0F4EEA67" w14:textId="77777777" w:rsidR="0024406B" w:rsidRDefault="0024406B" w:rsidP="0024406B">
      <w:pPr>
        <w:pStyle w:val="Body"/>
        <w:spacing w:after="0" w:line="240" w:lineRule="auto"/>
        <w:rPr>
          <w:rStyle w:val="apple-converted-space"/>
          <w:rFonts w:cs="Arial"/>
          <w:color w:val="auto"/>
          <w:sz w:val="20"/>
          <w:szCs w:val="20"/>
          <w:lang w:val="en-US"/>
        </w:rPr>
      </w:pPr>
      <w:r w:rsidRPr="00F63702">
        <w:rPr>
          <w:b/>
          <w:bCs/>
          <w:sz w:val="20"/>
          <w:szCs w:val="20"/>
        </w:rPr>
        <w:t xml:space="preserve"> </w:t>
      </w:r>
      <w:hyperlink r:id="rId19" w:history="1">
        <w:r w:rsidRPr="00294D43">
          <w:rPr>
            <w:rStyle w:val="Hyperlink"/>
            <w:rFonts w:cs="Arial"/>
            <w:sz w:val="20"/>
            <w:szCs w:val="20"/>
            <w:lang w:val="en-US"/>
          </w:rPr>
          <w:t>https://www.ucl.ac.uk/legal-services/sites/legal-services/files/guidance_paper_for_researchers.pdf</w:t>
        </w:r>
      </w:hyperlink>
    </w:p>
    <w:p w14:paraId="20C4C491" w14:textId="77777777" w:rsidR="0024406B" w:rsidRPr="00D2586D" w:rsidRDefault="0024406B" w:rsidP="001C3A40">
      <w:pPr>
        <w:pStyle w:val="Body"/>
        <w:spacing w:after="120" w:line="240" w:lineRule="auto"/>
        <w:rPr>
          <w:rFonts w:cs="Arial"/>
          <w:color w:val="auto"/>
          <w:sz w:val="20"/>
          <w:szCs w:val="20"/>
          <w:u w:val="single"/>
          <w:shd w:val="clear" w:color="auto" w:fill="FFFFFF"/>
        </w:rPr>
      </w:pPr>
    </w:p>
    <w:p w14:paraId="0F5067BC" w14:textId="77777777" w:rsidR="005208DB" w:rsidRPr="00F63702" w:rsidRDefault="00F5738C"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t>Attachments</w:t>
      </w:r>
    </w:p>
    <w:p w14:paraId="1AA8453B" w14:textId="77777777" w:rsidR="00F5738C" w:rsidRPr="00F63702" w:rsidRDefault="00F5738C" w:rsidP="002D221F">
      <w:pPr>
        <w:pStyle w:val="Body"/>
        <w:spacing w:after="120" w:line="240" w:lineRule="auto"/>
        <w:rPr>
          <w:rStyle w:val="apple-converted-space"/>
          <w:sz w:val="20"/>
          <w:szCs w:val="20"/>
          <w:lang w:val="en-US"/>
        </w:rPr>
      </w:pPr>
      <w:r w:rsidRPr="00F63702">
        <w:rPr>
          <w:rStyle w:val="apple-converted-space"/>
          <w:sz w:val="20"/>
          <w:szCs w:val="20"/>
          <w:lang w:val="en-US"/>
        </w:rPr>
        <w:t>You should submit copies of all recruitment documents even if in draft form, if they are available. For instance:</w:t>
      </w:r>
    </w:p>
    <w:p w14:paraId="4474A92C" w14:textId="77777777" w:rsidR="00F5738C" w:rsidRPr="00F63702" w:rsidRDefault="00F5738C" w:rsidP="005E74CE">
      <w:pPr>
        <w:pStyle w:val="Body"/>
        <w:numPr>
          <w:ilvl w:val="0"/>
          <w:numId w:val="15"/>
        </w:numPr>
        <w:spacing w:after="120" w:line="240" w:lineRule="auto"/>
        <w:rPr>
          <w:rStyle w:val="apple-converted-space"/>
          <w:sz w:val="20"/>
          <w:szCs w:val="20"/>
          <w:lang w:val="en-US"/>
        </w:rPr>
      </w:pPr>
      <w:r w:rsidRPr="00F63702">
        <w:rPr>
          <w:rStyle w:val="apple-converted-space"/>
          <w:sz w:val="20"/>
          <w:szCs w:val="20"/>
          <w:lang w:val="en-US"/>
        </w:rPr>
        <w:t>Copies</w:t>
      </w:r>
      <w:r w:rsidR="002E6AF9" w:rsidRPr="00F63702">
        <w:rPr>
          <w:rStyle w:val="apple-converted-space"/>
          <w:sz w:val="20"/>
          <w:szCs w:val="20"/>
          <w:lang w:val="en-US"/>
        </w:rPr>
        <w:t xml:space="preserve"> of </w:t>
      </w:r>
      <w:r w:rsidRPr="00F63702">
        <w:rPr>
          <w:rStyle w:val="apple-converted-space"/>
          <w:sz w:val="20"/>
          <w:szCs w:val="20"/>
          <w:lang w:val="en-US"/>
        </w:rPr>
        <w:t>any</w:t>
      </w:r>
      <w:r w:rsidR="002E6AF9" w:rsidRPr="00F63702">
        <w:rPr>
          <w:rStyle w:val="apple-converted-space"/>
          <w:sz w:val="20"/>
          <w:szCs w:val="20"/>
          <w:lang w:val="en-US"/>
        </w:rPr>
        <w:t xml:space="preserve"> advert</w:t>
      </w:r>
      <w:r w:rsidRPr="00F63702">
        <w:rPr>
          <w:rStyle w:val="apple-converted-space"/>
          <w:sz w:val="20"/>
          <w:szCs w:val="20"/>
          <w:lang w:val="en-US"/>
        </w:rPr>
        <w:t>s</w:t>
      </w:r>
      <w:r w:rsidR="002E6AF9" w:rsidRPr="00F63702">
        <w:rPr>
          <w:rStyle w:val="apple-converted-space"/>
          <w:sz w:val="20"/>
          <w:szCs w:val="20"/>
          <w:lang w:val="en-US"/>
        </w:rPr>
        <w:t>/poster</w:t>
      </w:r>
      <w:r w:rsidRPr="00F63702">
        <w:rPr>
          <w:rStyle w:val="apple-converted-space"/>
          <w:sz w:val="20"/>
          <w:szCs w:val="20"/>
          <w:lang w:val="en-US"/>
        </w:rPr>
        <w:t>s</w:t>
      </w:r>
      <w:r w:rsidR="002E6AF9" w:rsidRPr="00F63702">
        <w:rPr>
          <w:rStyle w:val="apple-converted-space"/>
          <w:sz w:val="20"/>
          <w:szCs w:val="20"/>
          <w:lang w:val="en-US"/>
        </w:rPr>
        <w:t>/recruitment email</w:t>
      </w:r>
      <w:r w:rsidRPr="00F63702">
        <w:rPr>
          <w:rStyle w:val="apple-converted-space"/>
          <w:sz w:val="20"/>
          <w:szCs w:val="20"/>
          <w:lang w:val="en-US"/>
        </w:rPr>
        <w:t>s or webpages you intend to use.</w:t>
      </w:r>
    </w:p>
    <w:p w14:paraId="4A8AD46D" w14:textId="77777777" w:rsidR="00F5738C" w:rsidRPr="00F63702" w:rsidRDefault="00F5738C" w:rsidP="005E74CE">
      <w:pPr>
        <w:pStyle w:val="Body"/>
        <w:numPr>
          <w:ilvl w:val="0"/>
          <w:numId w:val="15"/>
        </w:numPr>
        <w:spacing w:after="120" w:line="240" w:lineRule="auto"/>
        <w:rPr>
          <w:rStyle w:val="apple-converted-space"/>
          <w:sz w:val="20"/>
          <w:szCs w:val="20"/>
          <w:lang w:val="en-US"/>
        </w:rPr>
      </w:pPr>
      <w:r w:rsidRPr="00F63702">
        <w:rPr>
          <w:rStyle w:val="apple-converted-space"/>
          <w:sz w:val="20"/>
          <w:szCs w:val="20"/>
          <w:lang w:val="en-US"/>
        </w:rPr>
        <w:t>Information sheets and consent forms.</w:t>
      </w:r>
    </w:p>
    <w:p w14:paraId="4B043276" w14:textId="77777777" w:rsidR="00F5738C" w:rsidRPr="00F63702" w:rsidRDefault="00F5738C" w:rsidP="005E74CE">
      <w:pPr>
        <w:pStyle w:val="Body"/>
        <w:numPr>
          <w:ilvl w:val="0"/>
          <w:numId w:val="15"/>
        </w:numPr>
        <w:spacing w:after="120" w:line="240" w:lineRule="auto"/>
        <w:rPr>
          <w:rStyle w:val="apple-converted-space"/>
          <w:sz w:val="20"/>
          <w:szCs w:val="20"/>
          <w:lang w:val="en-US"/>
        </w:rPr>
      </w:pPr>
      <w:r w:rsidRPr="00F63702">
        <w:rPr>
          <w:rStyle w:val="apple-converted-space"/>
          <w:sz w:val="20"/>
          <w:szCs w:val="20"/>
          <w:lang w:val="en-US"/>
        </w:rPr>
        <w:t>Approach letters to gatekeepers seeking permission to do research on their premises/in their company, etc.</w:t>
      </w:r>
    </w:p>
    <w:p w14:paraId="7B10C30A" w14:textId="77777777" w:rsidR="005208DB" w:rsidRPr="00F63702" w:rsidRDefault="002E6AF9" w:rsidP="002D221F">
      <w:pPr>
        <w:pStyle w:val="Body"/>
        <w:spacing w:before="240" w:after="0" w:line="240" w:lineRule="auto"/>
        <w:rPr>
          <w:rStyle w:val="apple-converted-space"/>
          <w:b/>
          <w:bCs/>
          <w:sz w:val="20"/>
          <w:szCs w:val="20"/>
          <w:lang w:val="en-US"/>
        </w:rPr>
      </w:pPr>
      <w:r w:rsidRPr="00F63702">
        <w:rPr>
          <w:rStyle w:val="apple-converted-space"/>
          <w:b/>
          <w:bCs/>
          <w:sz w:val="20"/>
          <w:szCs w:val="20"/>
          <w:lang w:val="en-US"/>
        </w:rPr>
        <w:lastRenderedPageBreak/>
        <w:t>Dissemination of results</w:t>
      </w:r>
    </w:p>
    <w:p w14:paraId="4D173F3B" w14:textId="1672CA6A" w:rsidR="005208DB" w:rsidRDefault="002E6AF9" w:rsidP="002D221F">
      <w:pPr>
        <w:pStyle w:val="Body"/>
        <w:spacing w:after="120" w:line="240" w:lineRule="auto"/>
        <w:rPr>
          <w:rStyle w:val="apple-converted-space"/>
          <w:sz w:val="20"/>
          <w:szCs w:val="20"/>
        </w:rPr>
      </w:pPr>
      <w:r w:rsidRPr="00F63702">
        <w:rPr>
          <w:rStyle w:val="apple-converted-space"/>
          <w:sz w:val="20"/>
          <w:szCs w:val="20"/>
          <w:lang w:val="en-US"/>
        </w:rPr>
        <w:t>One benefit to participating in a research study</w:t>
      </w:r>
      <w:r w:rsidR="00DD7251" w:rsidRPr="00F63702">
        <w:rPr>
          <w:rStyle w:val="apple-converted-space"/>
          <w:sz w:val="20"/>
          <w:szCs w:val="20"/>
          <w:lang w:val="en-US"/>
        </w:rPr>
        <w:t xml:space="preserve"> is</w:t>
      </w:r>
      <w:r w:rsidRPr="00F63702">
        <w:rPr>
          <w:rStyle w:val="apple-converted-space"/>
          <w:sz w:val="20"/>
          <w:szCs w:val="20"/>
          <w:lang w:val="en-US"/>
        </w:rPr>
        <w:t xml:space="preserve"> </w:t>
      </w:r>
      <w:r w:rsidR="00C22F4F" w:rsidRPr="00F63702">
        <w:rPr>
          <w:rStyle w:val="apple-converted-space"/>
          <w:sz w:val="20"/>
          <w:szCs w:val="20"/>
          <w:lang w:val="en-US"/>
        </w:rPr>
        <w:t>that participants can be informed of the results of the research, which may be in via a copy of</w:t>
      </w:r>
      <w:r w:rsidRPr="00F63702">
        <w:rPr>
          <w:rStyle w:val="apple-converted-space"/>
          <w:sz w:val="20"/>
          <w:szCs w:val="20"/>
          <w:lang w:val="en-US"/>
        </w:rPr>
        <w:t xml:space="preserve"> the final report.  Many studies also offer to inform participants about how they did on a particular aspect of the study, such as their balance, etc.  However, it is not always possible to know at the outset what information and findings the study could generate.  </w:t>
      </w:r>
      <w:r w:rsidR="0011448E">
        <w:rPr>
          <w:rStyle w:val="apple-converted-space"/>
          <w:sz w:val="20"/>
          <w:szCs w:val="20"/>
        </w:rPr>
        <w:t xml:space="preserve"> See guidance on Feeding Back Results and Reporting Disclosures: </w:t>
      </w:r>
      <w:r w:rsidR="0011448E" w:rsidRPr="0011448E">
        <w:rPr>
          <w:rStyle w:val="apple-converted-space"/>
          <w:sz w:val="20"/>
          <w:szCs w:val="20"/>
        </w:rPr>
        <w:t>https://ethics.grad.ucl.ac.uk/forms/Guidance-on-feeding-back-results-reporting-disclosures.pdf</w:t>
      </w:r>
    </w:p>
    <w:tbl>
      <w:tblPr>
        <w:tblW w:w="912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29"/>
      </w:tblGrid>
      <w:tr w:rsidR="005208DB" w:rsidRPr="00F63702" w14:paraId="5C4DF27D" w14:textId="77777777" w:rsidTr="00F63702">
        <w:trPr>
          <w:trHeight w:val="282"/>
        </w:trPr>
        <w:tc>
          <w:tcPr>
            <w:tcW w:w="91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5C2D98" w14:textId="77777777" w:rsidR="005208DB" w:rsidRPr="00B67540" w:rsidRDefault="002E6AF9" w:rsidP="00FD5BD1">
            <w:pPr>
              <w:pStyle w:val="Body"/>
              <w:spacing w:after="120" w:line="240" w:lineRule="auto"/>
              <w:jc w:val="center"/>
              <w:rPr>
                <w:color w:val="92D050"/>
              </w:rPr>
            </w:pPr>
            <w:r w:rsidRPr="00F63702">
              <w:rPr>
                <w:rStyle w:val="apple-converted-space"/>
                <w:b/>
                <w:bCs/>
                <w:color w:val="auto"/>
                <w:spacing w:val="-1"/>
                <w:sz w:val="24"/>
                <w:szCs w:val="24"/>
                <w:lang w:val="en-US"/>
              </w:rPr>
              <w:t>Section</w:t>
            </w:r>
            <w:r w:rsidRPr="00F63702">
              <w:rPr>
                <w:rStyle w:val="apple-converted-space"/>
                <w:b/>
                <w:bCs/>
                <w:color w:val="auto"/>
                <w:sz w:val="24"/>
                <w:szCs w:val="24"/>
                <w:lang w:val="en-US"/>
              </w:rPr>
              <w:t xml:space="preserve"> D:</w:t>
            </w:r>
            <w:r w:rsidRPr="00F63702">
              <w:rPr>
                <w:rStyle w:val="apple-converted-space"/>
                <w:b/>
                <w:bCs/>
                <w:color w:val="auto"/>
                <w:spacing w:val="59"/>
                <w:sz w:val="24"/>
                <w:szCs w:val="24"/>
                <w:lang w:val="en-US"/>
              </w:rPr>
              <w:t xml:space="preserve"> </w:t>
            </w:r>
            <w:r w:rsidRPr="00F63702">
              <w:rPr>
                <w:rStyle w:val="apple-converted-space"/>
                <w:b/>
                <w:bCs/>
                <w:color w:val="auto"/>
                <w:spacing w:val="-1"/>
                <w:sz w:val="24"/>
                <w:szCs w:val="24"/>
                <w:lang w:val="en-US"/>
              </w:rPr>
              <w:t xml:space="preserve">Accessing/Using Pre-collected Data  </w:t>
            </w:r>
          </w:p>
        </w:tc>
      </w:tr>
    </w:tbl>
    <w:p w14:paraId="3B142EB2" w14:textId="77777777" w:rsidR="005208DB" w:rsidRPr="00E7045D" w:rsidRDefault="002E6AF9" w:rsidP="00607151">
      <w:pPr>
        <w:pStyle w:val="Body"/>
        <w:spacing w:before="120" w:after="0" w:line="240" w:lineRule="auto"/>
        <w:rPr>
          <w:rStyle w:val="apple-converted-space"/>
          <w:b/>
          <w:bCs/>
          <w:sz w:val="20"/>
          <w:szCs w:val="20"/>
          <w:lang w:val="en-US"/>
        </w:rPr>
      </w:pPr>
      <w:r w:rsidRPr="00E7045D">
        <w:rPr>
          <w:rStyle w:val="apple-converted-space"/>
          <w:b/>
          <w:bCs/>
          <w:sz w:val="20"/>
          <w:szCs w:val="20"/>
          <w:lang w:val="en-US"/>
        </w:rPr>
        <w:t xml:space="preserve">Access to data </w:t>
      </w:r>
    </w:p>
    <w:p w14:paraId="1050316B" w14:textId="0A5ED3BA" w:rsidR="005208DB" w:rsidRPr="00E7045D" w:rsidRDefault="002E6AF9" w:rsidP="00FD5BD1">
      <w:pPr>
        <w:pStyle w:val="Body"/>
        <w:spacing w:after="120" w:line="240" w:lineRule="auto"/>
        <w:rPr>
          <w:rStyle w:val="apple-converted-space"/>
          <w:rFonts w:eastAsia="Arial" w:cs="Arial"/>
          <w:sz w:val="20"/>
          <w:szCs w:val="20"/>
        </w:rPr>
      </w:pPr>
      <w:r w:rsidRPr="00F63702">
        <w:rPr>
          <w:rStyle w:val="apple-converted-space"/>
          <w:sz w:val="20"/>
          <w:szCs w:val="20"/>
          <w:lang w:val="en-US"/>
        </w:rPr>
        <w:t xml:space="preserve">If you are obtaining data from a third </w:t>
      </w:r>
      <w:r w:rsidR="009C5131" w:rsidRPr="00F63702">
        <w:rPr>
          <w:rStyle w:val="apple-converted-space"/>
          <w:sz w:val="20"/>
          <w:szCs w:val="20"/>
          <w:lang w:val="en-US"/>
        </w:rPr>
        <w:t>party,</w:t>
      </w:r>
      <w:r w:rsidRPr="00F63702">
        <w:rPr>
          <w:rStyle w:val="apple-converted-space"/>
          <w:sz w:val="20"/>
          <w:szCs w:val="20"/>
          <w:lang w:val="en-US"/>
        </w:rPr>
        <w:t xml:space="preserve"> you</w:t>
      </w:r>
      <w:r w:rsidR="009C5131" w:rsidRPr="00F63702">
        <w:rPr>
          <w:rStyle w:val="apple-converted-space"/>
          <w:sz w:val="20"/>
          <w:szCs w:val="20"/>
          <w:lang w:val="en-US"/>
        </w:rPr>
        <w:t xml:space="preserve"> will need to explain how you will obtain the data.  You </w:t>
      </w:r>
      <w:r w:rsidRPr="00F63702">
        <w:rPr>
          <w:rStyle w:val="apple-converted-space"/>
          <w:sz w:val="20"/>
          <w:szCs w:val="20"/>
          <w:lang w:val="en-US"/>
        </w:rPr>
        <w:t xml:space="preserve">must obtain a statement from the third party that the data has been collected in accordance with the </w:t>
      </w:r>
      <w:r w:rsidR="00DD7251" w:rsidRPr="00F63702">
        <w:rPr>
          <w:rStyle w:val="apple-converted-space"/>
          <w:sz w:val="20"/>
          <w:szCs w:val="20"/>
          <w:lang w:val="en-US"/>
        </w:rPr>
        <w:t xml:space="preserve">GDPR </w:t>
      </w:r>
      <w:r w:rsidR="0049137D" w:rsidRPr="00F63702">
        <w:rPr>
          <w:rStyle w:val="apple-converted-space"/>
          <w:sz w:val="20"/>
          <w:szCs w:val="20"/>
          <w:lang w:val="en-US"/>
        </w:rPr>
        <w:t>2018</w:t>
      </w:r>
      <w:r w:rsidRPr="00F63702">
        <w:rPr>
          <w:rStyle w:val="apple-converted-space"/>
          <w:sz w:val="20"/>
          <w:szCs w:val="20"/>
          <w:lang w:val="en-US"/>
        </w:rPr>
        <w:t xml:space="preserve">.  </w:t>
      </w:r>
      <w:r w:rsidRPr="00E7045D">
        <w:rPr>
          <w:rStyle w:val="apple-converted-space"/>
          <w:sz w:val="20"/>
          <w:szCs w:val="20"/>
          <w:lang w:val="en-US"/>
        </w:rPr>
        <w:t xml:space="preserve">This statement must be included in your application for Data Protection registration. </w:t>
      </w:r>
    </w:p>
    <w:p w14:paraId="4A091357" w14:textId="77777777" w:rsidR="005208DB" w:rsidRPr="00E7045D" w:rsidRDefault="002E6AF9" w:rsidP="00607151">
      <w:pPr>
        <w:pStyle w:val="Body"/>
        <w:spacing w:before="120" w:after="0" w:line="240" w:lineRule="auto"/>
        <w:rPr>
          <w:rStyle w:val="apple-converted-space"/>
          <w:b/>
          <w:bCs/>
          <w:sz w:val="20"/>
          <w:szCs w:val="20"/>
          <w:lang w:val="en-US"/>
        </w:rPr>
      </w:pPr>
      <w:r w:rsidRPr="00E7045D">
        <w:rPr>
          <w:rStyle w:val="apple-converted-space"/>
          <w:b/>
          <w:bCs/>
          <w:sz w:val="20"/>
          <w:szCs w:val="20"/>
          <w:lang w:val="en-US"/>
        </w:rPr>
        <w:t>Accessing pre-collected data</w:t>
      </w:r>
    </w:p>
    <w:p w14:paraId="5937D42F" w14:textId="69A9197C" w:rsidR="005208DB" w:rsidRPr="00F63702" w:rsidRDefault="002E6AF9" w:rsidP="00FD5BD1">
      <w:pPr>
        <w:pStyle w:val="Body"/>
        <w:spacing w:after="120" w:line="240" w:lineRule="auto"/>
        <w:rPr>
          <w:rStyle w:val="apple-converted-space"/>
          <w:sz w:val="20"/>
          <w:szCs w:val="20"/>
          <w:lang w:val="en-US"/>
        </w:rPr>
      </w:pPr>
      <w:r w:rsidRPr="00F63702">
        <w:rPr>
          <w:rStyle w:val="apple-converted-space"/>
          <w:sz w:val="20"/>
          <w:szCs w:val="20"/>
          <w:lang w:val="en-US"/>
        </w:rPr>
        <w:t xml:space="preserve">In this section you will need to confirm whether your study involves the use of previously collected data. </w:t>
      </w:r>
      <w:r w:rsidR="009C5131" w:rsidRPr="00F63702">
        <w:rPr>
          <w:rStyle w:val="apple-converted-space"/>
          <w:sz w:val="20"/>
          <w:szCs w:val="20"/>
          <w:lang w:val="en-US"/>
        </w:rPr>
        <w:t>(</w:t>
      </w:r>
      <w:r w:rsidR="0011448E">
        <w:rPr>
          <w:rStyle w:val="apple-converted-space"/>
          <w:sz w:val="20"/>
          <w:szCs w:val="20"/>
          <w:lang w:val="en-US"/>
        </w:rPr>
        <w:t xml:space="preserve">See </w:t>
      </w:r>
      <w:r w:rsidRPr="00F63702">
        <w:rPr>
          <w:rStyle w:val="apple-converted-space"/>
          <w:sz w:val="20"/>
          <w:szCs w:val="20"/>
          <w:lang w:val="en-US"/>
        </w:rPr>
        <w:t>Secondary Data Analysis guidance note</w:t>
      </w:r>
      <w:r w:rsidR="0011448E">
        <w:rPr>
          <w:rStyle w:val="apple-converted-space"/>
          <w:sz w:val="20"/>
          <w:szCs w:val="20"/>
          <w:lang w:val="en-US"/>
        </w:rPr>
        <w:t xml:space="preserve">: </w:t>
      </w:r>
      <w:hyperlink r:id="rId20" w:history="1">
        <w:r w:rsidR="00F91009" w:rsidRPr="00FA3904">
          <w:rPr>
            <w:rStyle w:val="Hyperlink"/>
            <w:sz w:val="20"/>
            <w:szCs w:val="20"/>
            <w:lang w:val="en-US"/>
          </w:rPr>
          <w:t>https://ethics.grad.ucl.ac.uk/forms/Secondary-data-analysis-file-note.pdf</w:t>
        </w:r>
      </w:hyperlink>
      <w:r w:rsidR="00F91009">
        <w:rPr>
          <w:rStyle w:val="apple-converted-space"/>
          <w:sz w:val="20"/>
          <w:szCs w:val="20"/>
          <w:lang w:val="en-US"/>
        </w:rPr>
        <w:t xml:space="preserve">  </w:t>
      </w:r>
      <w:r w:rsidRPr="00F63702">
        <w:rPr>
          <w:rStyle w:val="apple-converted-space"/>
          <w:sz w:val="20"/>
          <w:szCs w:val="20"/>
          <w:lang w:val="en-US"/>
        </w:rPr>
        <w:t>I</w:t>
      </w:r>
      <w:r w:rsidR="009C5131" w:rsidRPr="00F63702">
        <w:rPr>
          <w:rStyle w:val="apple-converted-space"/>
          <w:sz w:val="20"/>
          <w:szCs w:val="20"/>
          <w:lang w:val="en-US"/>
        </w:rPr>
        <w:t>f ‘no’, move to Section E</w:t>
      </w:r>
      <w:r w:rsidRPr="00F63702">
        <w:rPr>
          <w:rStyle w:val="apple-converted-space"/>
          <w:sz w:val="20"/>
          <w:szCs w:val="20"/>
          <w:lang w:val="en-US"/>
        </w:rPr>
        <w:t xml:space="preserve"> of the application form. If ‘yes’, you will need to provide the name and owner (if applicable) of the dataset(s).  </w:t>
      </w:r>
    </w:p>
    <w:p w14:paraId="4DD3F846" w14:textId="5145118D" w:rsidR="005208DB" w:rsidRPr="00F63702" w:rsidRDefault="0011448E" w:rsidP="009C5131">
      <w:pPr>
        <w:pStyle w:val="Body"/>
        <w:spacing w:before="240" w:after="0" w:line="240" w:lineRule="auto"/>
        <w:rPr>
          <w:rStyle w:val="apple-converted-space"/>
          <w:b/>
          <w:bCs/>
          <w:sz w:val="20"/>
          <w:szCs w:val="20"/>
          <w:lang w:val="en-US"/>
        </w:rPr>
      </w:pPr>
      <w:r>
        <w:rPr>
          <w:rStyle w:val="apple-converted-space"/>
          <w:b/>
          <w:bCs/>
          <w:sz w:val="20"/>
          <w:szCs w:val="20"/>
          <w:lang w:val="en-US"/>
        </w:rPr>
        <w:t xml:space="preserve">Is </w:t>
      </w:r>
      <w:r w:rsidR="00607151" w:rsidRPr="00F63702">
        <w:rPr>
          <w:rStyle w:val="apple-converted-space"/>
          <w:b/>
          <w:bCs/>
          <w:sz w:val="20"/>
          <w:szCs w:val="20"/>
          <w:lang w:val="en-US"/>
        </w:rPr>
        <w:t>the data in the public domain?</w:t>
      </w:r>
    </w:p>
    <w:p w14:paraId="57E8702B" w14:textId="39298CE6" w:rsidR="009E06F5" w:rsidRPr="00F63702" w:rsidRDefault="009C5131" w:rsidP="009E06F5">
      <w:pPr>
        <w:pStyle w:val="Body"/>
        <w:spacing w:after="120" w:line="240" w:lineRule="auto"/>
        <w:rPr>
          <w:rStyle w:val="apple-converted-space"/>
          <w:sz w:val="20"/>
          <w:szCs w:val="20"/>
          <w:lang w:val="en-US"/>
        </w:rPr>
      </w:pPr>
      <w:r w:rsidRPr="00F63702">
        <w:rPr>
          <w:rStyle w:val="apple-converted-space"/>
          <w:sz w:val="20"/>
          <w:szCs w:val="20"/>
          <w:lang w:val="en-US"/>
        </w:rPr>
        <w:t>M</w:t>
      </w:r>
      <w:r w:rsidR="002E6AF9" w:rsidRPr="00F63702">
        <w:rPr>
          <w:rStyle w:val="apple-converted-space"/>
          <w:sz w:val="20"/>
          <w:szCs w:val="20"/>
          <w:lang w:val="en-US"/>
        </w:rPr>
        <w:t>aterial that any member of the public is (legitimately) free to access and use</w:t>
      </w:r>
      <w:r w:rsidRPr="00F63702">
        <w:rPr>
          <w:rStyle w:val="apple-converted-space"/>
          <w:sz w:val="20"/>
          <w:szCs w:val="20"/>
          <w:lang w:val="en-US"/>
        </w:rPr>
        <w:t>,</w:t>
      </w:r>
      <w:r w:rsidR="002E6AF9" w:rsidRPr="00F63702">
        <w:rPr>
          <w:rStyle w:val="apple-converted-space"/>
          <w:sz w:val="20"/>
          <w:szCs w:val="20"/>
          <w:lang w:val="en-US"/>
        </w:rPr>
        <w:t xml:space="preserve"> without having to obtain permission from anyone else</w:t>
      </w:r>
      <w:r w:rsidRPr="00F63702">
        <w:rPr>
          <w:rStyle w:val="apple-converted-space"/>
          <w:sz w:val="20"/>
          <w:szCs w:val="20"/>
          <w:lang w:val="en-US"/>
        </w:rPr>
        <w:t>,</w:t>
      </w:r>
      <w:r w:rsidR="002E6AF9" w:rsidRPr="00F63702">
        <w:rPr>
          <w:rStyle w:val="apple-converted-space"/>
          <w:sz w:val="20"/>
          <w:szCs w:val="20"/>
          <w:lang w:val="en-US"/>
        </w:rPr>
        <w:t xml:space="preserve"> would be considered as being in the public domain.  </w:t>
      </w:r>
      <w:r w:rsidR="009E06F5" w:rsidRPr="00F63702">
        <w:rPr>
          <w:rStyle w:val="apple-converted-space"/>
          <w:sz w:val="20"/>
          <w:szCs w:val="20"/>
          <w:lang w:val="en-US"/>
        </w:rPr>
        <w:t>For example, news reports, openly available research data, published Gov</w:t>
      </w:r>
      <w:r w:rsidR="00DD7251" w:rsidRPr="00F63702">
        <w:rPr>
          <w:rStyle w:val="apple-converted-space"/>
          <w:sz w:val="20"/>
          <w:szCs w:val="20"/>
          <w:lang w:val="en-US"/>
        </w:rPr>
        <w:t>ernment reports</w:t>
      </w:r>
      <w:r w:rsidR="009E06F5" w:rsidRPr="00F63702">
        <w:rPr>
          <w:rStyle w:val="apple-converted-space"/>
          <w:sz w:val="20"/>
          <w:szCs w:val="20"/>
          <w:lang w:val="en-US"/>
        </w:rPr>
        <w:t>, publically accessible webpages, etc.</w:t>
      </w:r>
    </w:p>
    <w:p w14:paraId="0B23FA31" w14:textId="77777777" w:rsidR="005208DB" w:rsidRPr="00F63702" w:rsidRDefault="002E6AF9" w:rsidP="00FD5BD1">
      <w:pPr>
        <w:pStyle w:val="Body"/>
        <w:spacing w:after="120" w:line="240" w:lineRule="auto"/>
        <w:rPr>
          <w:rStyle w:val="apple-converted-space"/>
          <w:sz w:val="20"/>
          <w:szCs w:val="20"/>
          <w:lang w:val="en-US"/>
        </w:rPr>
      </w:pPr>
      <w:r w:rsidRPr="00F63702">
        <w:rPr>
          <w:rStyle w:val="apple-converted-space"/>
          <w:sz w:val="20"/>
          <w:szCs w:val="20"/>
          <w:lang w:val="en-US"/>
        </w:rPr>
        <w:t xml:space="preserve">The word legitimately is included in brackets because for </w:t>
      </w:r>
      <w:r w:rsidR="009C5131" w:rsidRPr="00F63702">
        <w:rPr>
          <w:rStyle w:val="apple-converted-space"/>
          <w:sz w:val="20"/>
          <w:szCs w:val="20"/>
          <w:lang w:val="en-US"/>
        </w:rPr>
        <w:t>Higher Education</w:t>
      </w:r>
      <w:r w:rsidRPr="00F63702">
        <w:rPr>
          <w:rStyle w:val="apple-converted-space"/>
          <w:sz w:val="20"/>
          <w:szCs w:val="20"/>
          <w:lang w:val="en-US"/>
        </w:rPr>
        <w:t xml:space="preserve"> purposes, as opposed to journalistic purposes, the material has to be legitimately available before it can be regarded as being in the public domain.  </w:t>
      </w:r>
    </w:p>
    <w:p w14:paraId="7E41D1BC" w14:textId="61BF2044" w:rsidR="009E06F5" w:rsidRPr="00F63702" w:rsidRDefault="0011448E" w:rsidP="009E06F5">
      <w:pPr>
        <w:pStyle w:val="Body"/>
        <w:spacing w:before="240" w:after="0" w:line="240" w:lineRule="auto"/>
        <w:rPr>
          <w:rStyle w:val="apple-converted-space"/>
          <w:b/>
          <w:bCs/>
          <w:sz w:val="20"/>
          <w:szCs w:val="20"/>
          <w:lang w:val="en-US"/>
        </w:rPr>
      </w:pPr>
      <w:r>
        <w:rPr>
          <w:rStyle w:val="apple-converted-space"/>
          <w:b/>
          <w:bCs/>
          <w:sz w:val="20"/>
          <w:szCs w:val="20"/>
          <w:lang w:val="en-US"/>
        </w:rPr>
        <w:t xml:space="preserve">Is </w:t>
      </w:r>
      <w:r w:rsidR="009E06F5" w:rsidRPr="00F63702">
        <w:rPr>
          <w:rStyle w:val="apple-converted-space"/>
          <w:b/>
          <w:bCs/>
          <w:sz w:val="20"/>
          <w:szCs w:val="20"/>
          <w:lang w:val="en-US"/>
        </w:rPr>
        <w:t>data available online, such as through chat rooms, blogs, forums and social media considered to be in the public domain?</w:t>
      </w:r>
    </w:p>
    <w:p w14:paraId="3E181262" w14:textId="414A7B75" w:rsidR="005208DB" w:rsidRPr="00F63702" w:rsidRDefault="002E6AF9" w:rsidP="00FD5BD1">
      <w:pPr>
        <w:pStyle w:val="Body"/>
        <w:shd w:val="clear" w:color="auto" w:fill="FFFFFF"/>
        <w:tabs>
          <w:tab w:val="left" w:pos="284"/>
          <w:tab w:val="left" w:pos="851"/>
        </w:tabs>
        <w:spacing w:after="120" w:line="240" w:lineRule="auto"/>
        <w:rPr>
          <w:rStyle w:val="apple-converted-space"/>
          <w:sz w:val="20"/>
          <w:szCs w:val="20"/>
          <w:lang w:val="en-US"/>
        </w:rPr>
      </w:pPr>
      <w:r w:rsidRPr="00F63702">
        <w:rPr>
          <w:rStyle w:val="apple-converted-space"/>
          <w:sz w:val="20"/>
          <w:szCs w:val="20"/>
          <w:lang w:val="en-US"/>
        </w:rPr>
        <w:t xml:space="preserve">If </w:t>
      </w:r>
      <w:r w:rsidR="009E06F5" w:rsidRPr="00F63702">
        <w:rPr>
          <w:rStyle w:val="apple-converted-space"/>
          <w:sz w:val="20"/>
          <w:szCs w:val="20"/>
          <w:lang w:val="en-US"/>
        </w:rPr>
        <w:t>you need</w:t>
      </w:r>
      <w:r w:rsidRPr="00F63702">
        <w:rPr>
          <w:rStyle w:val="apple-converted-space"/>
          <w:sz w:val="20"/>
          <w:szCs w:val="20"/>
          <w:lang w:val="en-US"/>
        </w:rPr>
        <w:t xml:space="preserve"> to go through a process in order to ‘join’ a website in order to access the data (e.g. by registering, being invited to join) then the site is not in the public domain and concerns for anonymity, confidentiality, data protection and privacy will apply.  In the case of such website</w:t>
      </w:r>
      <w:r w:rsidR="0011448E">
        <w:rPr>
          <w:rStyle w:val="apple-converted-space"/>
          <w:sz w:val="20"/>
          <w:szCs w:val="20"/>
          <w:lang w:val="en-US"/>
        </w:rPr>
        <w:t>s</w:t>
      </w:r>
      <w:r w:rsidRPr="00F63702">
        <w:rPr>
          <w:rStyle w:val="apple-converted-space"/>
          <w:sz w:val="20"/>
          <w:szCs w:val="20"/>
          <w:lang w:val="en-US"/>
        </w:rPr>
        <w:t xml:space="preserve"> (1) ethics approval is required; (b) the permission of the website controller/moderator to carry out the research should be obtained and (c) the informed consent should be obtained from the users of the website in order to be able to use data that they have created (e.g. conversations).  It is also good practice to ask prospective human participants if they would prefer to be referred to by their internet name or by their real name.  </w:t>
      </w:r>
    </w:p>
    <w:p w14:paraId="3C860175" w14:textId="0E6ED6A6" w:rsidR="005208DB" w:rsidRPr="00D2586D" w:rsidRDefault="002E6AF9" w:rsidP="00FD5BD1">
      <w:pPr>
        <w:pStyle w:val="Body"/>
        <w:shd w:val="clear" w:color="auto" w:fill="FFFFFF"/>
        <w:tabs>
          <w:tab w:val="left" w:pos="284"/>
          <w:tab w:val="left" w:pos="851"/>
        </w:tabs>
        <w:spacing w:after="120" w:line="240" w:lineRule="auto"/>
        <w:rPr>
          <w:rStyle w:val="apple-converted-space"/>
          <w:color w:val="auto"/>
          <w:sz w:val="20"/>
          <w:szCs w:val="20"/>
        </w:rPr>
      </w:pPr>
      <w:r w:rsidRPr="00D2586D">
        <w:rPr>
          <w:rStyle w:val="apple-converted-space"/>
          <w:color w:val="auto"/>
          <w:sz w:val="20"/>
          <w:szCs w:val="20"/>
          <w:lang w:val="en-US"/>
        </w:rPr>
        <w:t>Refer to the British Psychological Society’s Code on Internet-mediated Research:</w:t>
      </w:r>
      <w:r w:rsidRPr="00D2586D">
        <w:rPr>
          <w:rStyle w:val="apple-converted-space"/>
          <w:color w:val="auto"/>
          <w:sz w:val="20"/>
          <w:szCs w:val="20"/>
          <w:u w:val="single"/>
          <w:lang w:val="en-US"/>
        </w:rPr>
        <w:t xml:space="preserve"> </w:t>
      </w:r>
      <w:hyperlink r:id="rId21" w:history="1">
        <w:r w:rsidRPr="00D2586D">
          <w:rPr>
            <w:rStyle w:val="apple-converted-space"/>
            <w:color w:val="auto"/>
            <w:sz w:val="20"/>
            <w:szCs w:val="20"/>
            <w:u w:val="single"/>
          </w:rPr>
          <w:t>http://www.bps.org.uk/system/files/Public%20files/inf206-guidelines-for-internet-mediated-research.pdf</w:t>
        </w:r>
      </w:hyperlink>
      <w:r w:rsidR="009E06F5" w:rsidRPr="00D2586D">
        <w:rPr>
          <w:rStyle w:val="apple-converted-space"/>
          <w:color w:val="auto"/>
          <w:sz w:val="20"/>
          <w:szCs w:val="20"/>
        </w:rPr>
        <w:t xml:space="preserve"> </w:t>
      </w:r>
    </w:p>
    <w:p w14:paraId="7BF2C6C2" w14:textId="34C2F231" w:rsidR="005208DB" w:rsidRPr="00F63702" w:rsidRDefault="0024406B" w:rsidP="00713AF9">
      <w:pPr>
        <w:pStyle w:val="Body"/>
        <w:spacing w:before="240" w:after="0" w:line="240" w:lineRule="auto"/>
        <w:rPr>
          <w:rStyle w:val="apple-converted-space"/>
          <w:b/>
          <w:bCs/>
          <w:sz w:val="20"/>
          <w:szCs w:val="20"/>
          <w:lang w:val="en-US"/>
        </w:rPr>
      </w:pPr>
      <w:r>
        <w:rPr>
          <w:rStyle w:val="apple-converted-space"/>
          <w:b/>
          <w:bCs/>
          <w:sz w:val="20"/>
          <w:szCs w:val="20"/>
          <w:lang w:val="en-US"/>
        </w:rPr>
        <w:t xml:space="preserve">Is </w:t>
      </w:r>
      <w:r w:rsidR="00607151" w:rsidRPr="00F63702">
        <w:rPr>
          <w:rStyle w:val="apple-converted-space"/>
          <w:b/>
          <w:bCs/>
          <w:sz w:val="20"/>
          <w:szCs w:val="20"/>
          <w:lang w:val="en-US"/>
        </w:rPr>
        <w:t>the data anonymized?</w:t>
      </w:r>
      <w:r w:rsidR="002E6AF9" w:rsidRPr="00F63702">
        <w:rPr>
          <w:rStyle w:val="apple-converted-space"/>
          <w:b/>
          <w:bCs/>
          <w:sz w:val="20"/>
          <w:szCs w:val="20"/>
          <w:lang w:val="en-US"/>
        </w:rPr>
        <w:t xml:space="preserve"> </w:t>
      </w:r>
    </w:p>
    <w:p w14:paraId="2BBFF7D7" w14:textId="0ABE6C54" w:rsidR="005208DB" w:rsidRPr="00F63702" w:rsidRDefault="002E6AF9" w:rsidP="00713AF9">
      <w:pPr>
        <w:pStyle w:val="Body"/>
        <w:spacing w:after="120" w:line="240" w:lineRule="auto"/>
        <w:rPr>
          <w:rStyle w:val="apple-converted-space"/>
          <w:sz w:val="20"/>
          <w:szCs w:val="20"/>
          <w:lang w:val="en-US"/>
        </w:rPr>
      </w:pPr>
      <w:r w:rsidRPr="00F63702">
        <w:rPr>
          <w:rStyle w:val="apple-converted-space"/>
          <w:sz w:val="20"/>
          <w:szCs w:val="20"/>
          <w:lang w:val="en-US"/>
        </w:rPr>
        <w:t xml:space="preserve">You will need to outline whether the data is anonymous and if not whether you plan to anonymise it or plan to use individual level data and link data to individuals. </w:t>
      </w:r>
    </w:p>
    <w:p w14:paraId="7E93B437" w14:textId="5969C984" w:rsidR="005208DB" w:rsidRPr="00F63702" w:rsidRDefault="002E6AF9" w:rsidP="00713AF9">
      <w:pPr>
        <w:pStyle w:val="Body"/>
        <w:spacing w:after="120" w:line="240" w:lineRule="auto"/>
        <w:rPr>
          <w:rStyle w:val="apple-converted-space"/>
          <w:sz w:val="20"/>
          <w:szCs w:val="20"/>
          <w:lang w:val="en-US"/>
        </w:rPr>
      </w:pPr>
      <w:r w:rsidRPr="00F63702">
        <w:rPr>
          <w:rStyle w:val="apple-converted-space"/>
          <w:sz w:val="20"/>
          <w:szCs w:val="20"/>
          <w:lang w:val="en-US"/>
        </w:rPr>
        <w:t>Data is only truly anonymised if it is impossible to identify subjects from that information and</w:t>
      </w:r>
      <w:r w:rsidR="0024406B">
        <w:rPr>
          <w:rStyle w:val="apple-converted-space"/>
          <w:sz w:val="20"/>
          <w:szCs w:val="20"/>
          <w:lang w:val="en-US"/>
        </w:rPr>
        <w:t xml:space="preserve"> </w:t>
      </w:r>
      <w:r w:rsidRPr="00F63702">
        <w:rPr>
          <w:rStyle w:val="apple-converted-space"/>
          <w:sz w:val="20"/>
          <w:szCs w:val="20"/>
          <w:lang w:val="en-US"/>
        </w:rPr>
        <w:t xml:space="preserve">any other information that UCL holds. For example, if you have a list of research subjects and anonymise it by giving each one a number, but keep a list of the numbers with the names of the subjects, the information has </w:t>
      </w:r>
      <w:r w:rsidR="0024406B">
        <w:rPr>
          <w:rStyle w:val="apple-converted-space"/>
          <w:sz w:val="20"/>
          <w:szCs w:val="20"/>
          <w:lang w:val="en-US"/>
        </w:rPr>
        <w:t xml:space="preserve">been pseudonymised, </w:t>
      </w:r>
      <w:r w:rsidRPr="00F63702">
        <w:rPr>
          <w:rStyle w:val="apple-converted-space"/>
          <w:sz w:val="20"/>
          <w:szCs w:val="20"/>
          <w:lang w:val="en-US"/>
        </w:rPr>
        <w:t xml:space="preserve">not anonymised. In this case, it is </w:t>
      </w:r>
      <w:r w:rsidR="0024406B">
        <w:rPr>
          <w:rStyle w:val="apple-converted-space"/>
          <w:sz w:val="20"/>
          <w:szCs w:val="20"/>
          <w:lang w:val="en-US"/>
        </w:rPr>
        <w:t xml:space="preserve">still </w:t>
      </w:r>
      <w:r w:rsidRPr="00F63702">
        <w:rPr>
          <w:rStyle w:val="apple-converted-space"/>
          <w:sz w:val="20"/>
          <w:szCs w:val="20"/>
          <w:lang w:val="en-US"/>
        </w:rPr>
        <w:t>personal data</w:t>
      </w:r>
      <w:r w:rsidR="0024406B">
        <w:rPr>
          <w:rStyle w:val="apple-converted-space"/>
          <w:sz w:val="20"/>
          <w:szCs w:val="20"/>
          <w:lang w:val="en-US"/>
        </w:rPr>
        <w:t xml:space="preserve"> as UCL retains the ‘key’ to linking the data back to the individual participants</w:t>
      </w:r>
      <w:r w:rsidRPr="00F63702">
        <w:rPr>
          <w:rStyle w:val="apple-converted-space"/>
          <w:sz w:val="20"/>
          <w:szCs w:val="20"/>
          <w:lang w:val="en-US"/>
        </w:rPr>
        <w:t xml:space="preserve">, and the project must be registered with the UCL Data Protection Officer. </w:t>
      </w:r>
    </w:p>
    <w:p w14:paraId="03759C44" w14:textId="77777777" w:rsidR="005208DB" w:rsidRPr="00D2586D" w:rsidRDefault="002E6AF9" w:rsidP="00713AF9">
      <w:pPr>
        <w:pStyle w:val="Body"/>
        <w:spacing w:after="120" w:line="240" w:lineRule="auto"/>
        <w:rPr>
          <w:rStyle w:val="apple-converted-space"/>
          <w:color w:val="auto"/>
          <w:sz w:val="20"/>
          <w:szCs w:val="20"/>
          <w:lang w:val="en-US"/>
        </w:rPr>
      </w:pPr>
      <w:r w:rsidRPr="00D2586D">
        <w:rPr>
          <w:rStyle w:val="apple-converted-space"/>
          <w:color w:val="auto"/>
          <w:sz w:val="20"/>
          <w:szCs w:val="20"/>
          <w:lang w:val="en-US"/>
        </w:rPr>
        <w:t>Here are a few resources to help you anonymise your data:</w:t>
      </w:r>
    </w:p>
    <w:p w14:paraId="51F8A0F6" w14:textId="49331C47" w:rsidR="005208DB" w:rsidRPr="00D2586D" w:rsidRDefault="002E6AF9" w:rsidP="00F9760E">
      <w:pPr>
        <w:pStyle w:val="Body"/>
        <w:numPr>
          <w:ilvl w:val="0"/>
          <w:numId w:val="28"/>
        </w:numPr>
        <w:spacing w:after="120" w:line="240" w:lineRule="auto"/>
        <w:rPr>
          <w:rStyle w:val="apple-converted-space"/>
          <w:rFonts w:cs="Arial"/>
          <w:color w:val="auto"/>
          <w:sz w:val="20"/>
          <w:szCs w:val="20"/>
          <w:lang w:val="en-US"/>
        </w:rPr>
      </w:pPr>
      <w:r w:rsidRPr="00D2586D">
        <w:rPr>
          <w:rStyle w:val="apple-converted-space"/>
          <w:rFonts w:cs="Arial"/>
          <w:color w:val="auto"/>
          <w:sz w:val="20"/>
          <w:szCs w:val="20"/>
          <w:lang w:val="en-US"/>
        </w:rPr>
        <w:t xml:space="preserve">The UK Data Service has published clear guidance to </w:t>
      </w:r>
      <w:hyperlink r:id="rId22" w:history="1">
        <w:r w:rsidRPr="00D2586D">
          <w:rPr>
            <w:rStyle w:val="apple-converted-space"/>
            <w:rFonts w:cs="Arial"/>
            <w:color w:val="auto"/>
            <w:sz w:val="20"/>
            <w:szCs w:val="20"/>
          </w:rPr>
          <w:t>anonymise quantitative and qualitative data</w:t>
        </w:r>
      </w:hyperlink>
      <w:r w:rsidRPr="00D2586D">
        <w:rPr>
          <w:rStyle w:val="apple-converted-space"/>
          <w:rFonts w:cs="Arial"/>
          <w:color w:val="auto"/>
          <w:sz w:val="20"/>
          <w:szCs w:val="20"/>
          <w:lang w:val="en-US"/>
        </w:rPr>
        <w:t>.</w:t>
      </w:r>
      <w:r w:rsidR="002E5119" w:rsidRPr="00D2586D">
        <w:rPr>
          <w:rStyle w:val="apple-converted-space"/>
          <w:rFonts w:cs="Arial"/>
          <w:color w:val="auto"/>
          <w:sz w:val="20"/>
          <w:szCs w:val="20"/>
          <w:lang w:val="en-US"/>
        </w:rPr>
        <w:t xml:space="preserve">  </w:t>
      </w:r>
      <w:r w:rsidR="00F9760E" w:rsidRPr="00F9760E">
        <w:rPr>
          <w:rStyle w:val="Hyperlink"/>
          <w:rFonts w:cs="Arial"/>
          <w:color w:val="auto"/>
          <w:sz w:val="20"/>
          <w:szCs w:val="20"/>
          <w:lang w:val="en-US"/>
        </w:rPr>
        <w:t>https://www.ukdataservice.ac.uk/manage-data/legal-ethical/anonymisation</w:t>
      </w:r>
    </w:p>
    <w:p w14:paraId="4A43E96A" w14:textId="10FB6E22" w:rsidR="005208DB" w:rsidRPr="00D2586D" w:rsidRDefault="002E6AF9" w:rsidP="005E74CE">
      <w:pPr>
        <w:pStyle w:val="Body"/>
        <w:numPr>
          <w:ilvl w:val="0"/>
          <w:numId w:val="28"/>
        </w:numPr>
        <w:spacing w:after="120" w:line="240" w:lineRule="auto"/>
        <w:rPr>
          <w:rStyle w:val="apple-converted-space"/>
          <w:rFonts w:cs="Arial"/>
          <w:color w:val="auto"/>
          <w:sz w:val="20"/>
          <w:szCs w:val="20"/>
          <w:lang w:val="en-US"/>
        </w:rPr>
      </w:pPr>
      <w:r w:rsidRPr="00D2586D">
        <w:rPr>
          <w:rStyle w:val="apple-converted-space"/>
          <w:rFonts w:cs="Arial"/>
          <w:color w:val="auto"/>
          <w:sz w:val="20"/>
          <w:szCs w:val="20"/>
          <w:lang w:val="en-US"/>
        </w:rPr>
        <w:t xml:space="preserve">The Information Commissioner’s Office has produced a useful </w:t>
      </w:r>
      <w:hyperlink r:id="rId23" w:history="1">
        <w:r w:rsidRPr="00D2586D">
          <w:rPr>
            <w:rStyle w:val="apple-converted-space"/>
            <w:rFonts w:cs="Arial"/>
            <w:color w:val="auto"/>
            <w:sz w:val="20"/>
            <w:szCs w:val="20"/>
          </w:rPr>
          <w:t>code of practice</w:t>
        </w:r>
      </w:hyperlink>
      <w:r w:rsidRPr="00D2586D">
        <w:rPr>
          <w:rStyle w:val="apple-converted-space"/>
          <w:rFonts w:cs="Arial"/>
          <w:color w:val="auto"/>
          <w:sz w:val="20"/>
          <w:szCs w:val="20"/>
          <w:lang w:val="en-US"/>
        </w:rPr>
        <w:t xml:space="preserve">. </w:t>
      </w:r>
      <w:hyperlink r:id="rId24" w:history="1">
        <w:r w:rsidR="002E5119" w:rsidRPr="00D2586D">
          <w:rPr>
            <w:rStyle w:val="Hyperlink"/>
            <w:rFonts w:cs="Arial"/>
            <w:color w:val="auto"/>
            <w:sz w:val="20"/>
            <w:szCs w:val="20"/>
            <w:lang w:val="en-US"/>
          </w:rPr>
          <w:t>https://ico.org.uk/media/1061/anonymisation-code.pdf</w:t>
        </w:r>
      </w:hyperlink>
      <w:r w:rsidR="002E5119" w:rsidRPr="00D2586D">
        <w:rPr>
          <w:rStyle w:val="apple-converted-space"/>
          <w:rFonts w:cs="Arial"/>
          <w:color w:val="auto"/>
          <w:sz w:val="20"/>
          <w:szCs w:val="20"/>
          <w:lang w:val="en-US"/>
        </w:rPr>
        <w:t xml:space="preserve"> </w:t>
      </w:r>
    </w:p>
    <w:p w14:paraId="2A5E5E80" w14:textId="71495E6B" w:rsidR="00607151" w:rsidRDefault="00F63702" w:rsidP="00713AF9">
      <w:pPr>
        <w:pStyle w:val="Body"/>
        <w:spacing w:before="240" w:after="0" w:line="240" w:lineRule="auto"/>
        <w:rPr>
          <w:rStyle w:val="apple-converted-space"/>
          <w:b/>
          <w:bCs/>
          <w:sz w:val="20"/>
          <w:szCs w:val="20"/>
          <w:lang w:val="en-US"/>
        </w:rPr>
      </w:pPr>
      <w:r>
        <w:rPr>
          <w:rStyle w:val="apple-converted-space"/>
          <w:b/>
          <w:bCs/>
          <w:sz w:val="20"/>
          <w:szCs w:val="20"/>
          <w:lang w:val="en-US"/>
        </w:rPr>
        <w:lastRenderedPageBreak/>
        <w:t xml:space="preserve">Is </w:t>
      </w:r>
      <w:r w:rsidR="00607151" w:rsidRPr="00F63702">
        <w:rPr>
          <w:rStyle w:val="apple-converted-space"/>
          <w:b/>
          <w:bCs/>
          <w:sz w:val="20"/>
          <w:szCs w:val="20"/>
          <w:lang w:val="en-US"/>
        </w:rPr>
        <w:t>the data sensitive?</w:t>
      </w:r>
    </w:p>
    <w:p w14:paraId="357788C5" w14:textId="2F76BFD1" w:rsidR="00F63702" w:rsidRDefault="00F63702" w:rsidP="00F63702">
      <w:pPr>
        <w:pStyle w:val="Default"/>
        <w:rPr>
          <w:rStyle w:val="apple-converted-space"/>
          <w:rFonts w:ascii="Calibri" w:hAnsi="Calibri"/>
          <w:color w:val="auto"/>
          <w:sz w:val="20"/>
          <w:szCs w:val="20"/>
          <w:lang w:val="en-US"/>
        </w:rPr>
      </w:pPr>
      <w:r w:rsidRPr="00E7045D">
        <w:rPr>
          <w:rStyle w:val="apple-converted-space"/>
          <w:rFonts w:ascii="Calibri" w:hAnsi="Calibri"/>
          <w:bCs/>
          <w:sz w:val="20"/>
          <w:szCs w:val="20"/>
          <w:lang w:val="en-US"/>
        </w:rPr>
        <w:t>Please refer to Section C</w:t>
      </w:r>
      <w:r w:rsidRPr="00F63702">
        <w:rPr>
          <w:rStyle w:val="apple-converted-space"/>
          <w:rFonts w:ascii="Calibri" w:hAnsi="Calibri"/>
          <w:b/>
          <w:bCs/>
          <w:sz w:val="20"/>
          <w:szCs w:val="20"/>
          <w:lang w:val="en-US"/>
        </w:rPr>
        <w:t xml:space="preserve"> </w:t>
      </w:r>
      <w:r w:rsidRPr="00F63702">
        <w:rPr>
          <w:rStyle w:val="apple-converted-space"/>
          <w:rFonts w:ascii="Calibri" w:hAnsi="Calibri"/>
          <w:color w:val="auto"/>
          <w:sz w:val="20"/>
          <w:szCs w:val="20"/>
          <w:lang w:val="en-US"/>
        </w:rPr>
        <w:t>Guidance for Researchers on the Implications of the GDPR and the Data Protection Act 2018:</w:t>
      </w:r>
      <w:r w:rsidRPr="00F63702">
        <w:rPr>
          <w:rFonts w:ascii="Calibri" w:hAnsi="Calibri"/>
          <w:b/>
          <w:bCs/>
          <w:sz w:val="20"/>
          <w:szCs w:val="20"/>
        </w:rPr>
        <w:t xml:space="preserve"> </w:t>
      </w:r>
      <w:hyperlink r:id="rId25" w:history="1">
        <w:r w:rsidR="00E7045D" w:rsidRPr="00294D43">
          <w:rPr>
            <w:rStyle w:val="Hyperlink"/>
            <w:rFonts w:ascii="Calibri" w:hAnsi="Calibri"/>
            <w:sz w:val="20"/>
            <w:szCs w:val="20"/>
            <w:lang w:val="en-US"/>
          </w:rPr>
          <w:t>https://www.ucl.ac.uk/legal-services/sites/legal-services/files/guidance_paper_for_researchers.pdf</w:t>
        </w:r>
      </w:hyperlink>
    </w:p>
    <w:p w14:paraId="54558F42" w14:textId="77777777" w:rsidR="005208DB" w:rsidRPr="00F63702" w:rsidRDefault="002E6AF9" w:rsidP="00713AF9">
      <w:pPr>
        <w:pStyle w:val="Body"/>
        <w:spacing w:before="240" w:after="0" w:line="240" w:lineRule="auto"/>
        <w:rPr>
          <w:rStyle w:val="apple-converted-space"/>
          <w:b/>
          <w:bCs/>
          <w:sz w:val="20"/>
          <w:szCs w:val="20"/>
          <w:lang w:val="en-US"/>
        </w:rPr>
      </w:pPr>
      <w:r w:rsidRPr="00F63702">
        <w:rPr>
          <w:rStyle w:val="apple-converted-space"/>
          <w:b/>
          <w:bCs/>
          <w:sz w:val="20"/>
          <w:szCs w:val="20"/>
          <w:lang w:val="en-US"/>
        </w:rPr>
        <w:t>Analysis and consent:</w:t>
      </w:r>
    </w:p>
    <w:p w14:paraId="7165CA83" w14:textId="7077EF3F" w:rsidR="005208DB" w:rsidRPr="00F63702" w:rsidRDefault="002E5119" w:rsidP="00FD5BD1">
      <w:pPr>
        <w:pStyle w:val="Body"/>
        <w:spacing w:after="120" w:line="240" w:lineRule="auto"/>
        <w:rPr>
          <w:rStyle w:val="apple-converted-space"/>
          <w:rFonts w:eastAsia="Arial" w:cs="Arial"/>
          <w:sz w:val="20"/>
          <w:szCs w:val="20"/>
        </w:rPr>
      </w:pPr>
      <w:r w:rsidRPr="00F63702">
        <w:rPr>
          <w:rStyle w:val="apple-converted-space"/>
          <w:sz w:val="20"/>
          <w:szCs w:val="20"/>
          <w:lang w:val="en-US"/>
        </w:rPr>
        <w:t>S</w:t>
      </w:r>
      <w:r w:rsidR="002E6AF9" w:rsidRPr="00F63702">
        <w:rPr>
          <w:rStyle w:val="apple-converted-space"/>
          <w:sz w:val="20"/>
          <w:szCs w:val="20"/>
          <w:lang w:val="en-US"/>
        </w:rPr>
        <w:t xml:space="preserve">tate whether analysis of the data </w:t>
      </w:r>
      <w:r w:rsidRPr="00F63702">
        <w:rPr>
          <w:rStyle w:val="apple-converted-space"/>
          <w:sz w:val="20"/>
          <w:szCs w:val="20"/>
          <w:lang w:val="en-US"/>
        </w:rPr>
        <w:t xml:space="preserve">you will be conducting is </w:t>
      </w:r>
      <w:r w:rsidR="002E6AF9" w:rsidRPr="00F63702">
        <w:rPr>
          <w:rStyle w:val="apple-converted-space"/>
          <w:sz w:val="20"/>
          <w:szCs w:val="20"/>
          <w:lang w:val="en-US"/>
        </w:rPr>
        <w:t xml:space="preserve">within the remit it was originally collected for and if not, </w:t>
      </w:r>
      <w:r w:rsidRPr="00F63702">
        <w:rPr>
          <w:rStyle w:val="apple-converted-space"/>
          <w:sz w:val="20"/>
          <w:szCs w:val="20"/>
          <w:lang w:val="en-US"/>
        </w:rPr>
        <w:t>whether</w:t>
      </w:r>
      <w:r w:rsidR="002E6AF9" w:rsidRPr="00F63702">
        <w:rPr>
          <w:rStyle w:val="apple-converted-space"/>
          <w:sz w:val="20"/>
          <w:szCs w:val="20"/>
          <w:lang w:val="en-US"/>
        </w:rPr>
        <w:t xml:space="preserve"> explicit consent </w:t>
      </w:r>
      <w:r w:rsidR="00F9760E">
        <w:rPr>
          <w:rStyle w:val="apple-converted-space"/>
          <w:sz w:val="20"/>
          <w:szCs w:val="20"/>
          <w:lang w:val="en-US"/>
        </w:rPr>
        <w:t xml:space="preserve">was </w:t>
      </w:r>
      <w:r w:rsidR="002E6AF9" w:rsidRPr="00F63702">
        <w:rPr>
          <w:rStyle w:val="apple-converted-space"/>
          <w:sz w:val="20"/>
          <w:szCs w:val="20"/>
          <w:lang w:val="en-US"/>
        </w:rPr>
        <w:t>gained from participants for subsequent/future analysis of their data.</w:t>
      </w:r>
    </w:p>
    <w:p w14:paraId="6917073D" w14:textId="7354A49B" w:rsidR="005208DB" w:rsidRPr="00F63702" w:rsidRDefault="00130F62" w:rsidP="00FD5BD1">
      <w:pPr>
        <w:pStyle w:val="Body"/>
        <w:spacing w:after="120" w:line="240" w:lineRule="auto"/>
        <w:rPr>
          <w:rStyle w:val="apple-converted-space"/>
          <w:b/>
          <w:bCs/>
          <w:sz w:val="20"/>
          <w:szCs w:val="20"/>
          <w:lang w:val="en-US"/>
        </w:rPr>
      </w:pPr>
      <w:r w:rsidRPr="00F63702">
        <w:rPr>
          <w:rStyle w:val="apple-converted-space"/>
          <w:b/>
          <w:bCs/>
          <w:sz w:val="20"/>
          <w:szCs w:val="20"/>
          <w:lang w:val="en-US"/>
        </w:rPr>
        <w:t>N</w:t>
      </w:r>
      <w:r w:rsidR="002E6AF9" w:rsidRPr="00F63702">
        <w:rPr>
          <w:rStyle w:val="apple-converted-space"/>
          <w:b/>
          <w:bCs/>
          <w:sz w:val="20"/>
          <w:szCs w:val="20"/>
          <w:lang w:val="en-US"/>
        </w:rPr>
        <w:t xml:space="preserve">ote: If you ticked any of the boxes in this section marked with an asterisk (*),ensure that you give further details in Section </w:t>
      </w:r>
      <w:r w:rsidR="00713AF9" w:rsidRPr="00F63702">
        <w:rPr>
          <w:rStyle w:val="apple-converted-space"/>
          <w:b/>
          <w:bCs/>
          <w:sz w:val="20"/>
          <w:szCs w:val="20"/>
          <w:lang w:val="en-US"/>
        </w:rPr>
        <w:t>E: E</w:t>
      </w:r>
      <w:r w:rsidR="002E6AF9" w:rsidRPr="00F63702">
        <w:rPr>
          <w:rStyle w:val="apple-converted-space"/>
          <w:b/>
          <w:bCs/>
          <w:sz w:val="20"/>
          <w:szCs w:val="20"/>
          <w:lang w:val="en-US"/>
        </w:rPr>
        <w:t xml:space="preserve">thical </w:t>
      </w:r>
      <w:r w:rsidR="00713AF9" w:rsidRPr="00F63702">
        <w:rPr>
          <w:rStyle w:val="apple-converted-space"/>
          <w:b/>
          <w:bCs/>
          <w:sz w:val="20"/>
          <w:szCs w:val="20"/>
          <w:lang w:val="en-US"/>
        </w:rPr>
        <w:t>I</w:t>
      </w:r>
      <w:r w:rsidR="002E6AF9" w:rsidRPr="00F63702">
        <w:rPr>
          <w:rStyle w:val="apple-converted-space"/>
          <w:b/>
          <w:bCs/>
          <w:sz w:val="20"/>
          <w:szCs w:val="20"/>
          <w:lang w:val="en-US"/>
        </w:rPr>
        <w:t xml:space="preserve">ssues. </w:t>
      </w:r>
    </w:p>
    <w:tbl>
      <w:tblPr>
        <w:tblW w:w="912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29"/>
      </w:tblGrid>
      <w:tr w:rsidR="00B40F4F" w:rsidRPr="00F63702" w14:paraId="49B817AE" w14:textId="77777777" w:rsidTr="00E7045D">
        <w:trPr>
          <w:trHeight w:val="282"/>
        </w:trPr>
        <w:tc>
          <w:tcPr>
            <w:tcW w:w="91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E4B9C9" w14:textId="77777777" w:rsidR="00B40F4F" w:rsidRPr="00B67540" w:rsidRDefault="00B40F4F" w:rsidP="00FD5BD1">
            <w:pPr>
              <w:pStyle w:val="Body"/>
              <w:spacing w:after="120" w:line="240" w:lineRule="auto"/>
              <w:jc w:val="center"/>
              <w:rPr>
                <w:color w:val="92D050"/>
              </w:rPr>
            </w:pPr>
            <w:r w:rsidRPr="00F63702">
              <w:rPr>
                <w:rStyle w:val="apple-converted-space"/>
                <w:b/>
                <w:bCs/>
                <w:color w:val="auto"/>
                <w:spacing w:val="-1"/>
                <w:sz w:val="24"/>
                <w:szCs w:val="24"/>
                <w:lang w:val="en-US"/>
              </w:rPr>
              <w:t>Section</w:t>
            </w:r>
            <w:r w:rsidRPr="00F63702">
              <w:rPr>
                <w:rStyle w:val="apple-converted-space"/>
                <w:b/>
                <w:bCs/>
                <w:color w:val="auto"/>
                <w:sz w:val="24"/>
                <w:szCs w:val="24"/>
                <w:lang w:val="en-US"/>
              </w:rPr>
              <w:t xml:space="preserve"> E:</w:t>
            </w:r>
            <w:r w:rsidRPr="00F63702">
              <w:rPr>
                <w:rStyle w:val="apple-converted-space"/>
                <w:b/>
                <w:bCs/>
                <w:color w:val="auto"/>
                <w:spacing w:val="59"/>
                <w:sz w:val="24"/>
                <w:szCs w:val="24"/>
                <w:lang w:val="en-US"/>
              </w:rPr>
              <w:t xml:space="preserve"> </w:t>
            </w:r>
            <w:r w:rsidRPr="00F63702">
              <w:rPr>
                <w:rStyle w:val="apple-converted-space"/>
                <w:b/>
                <w:bCs/>
                <w:color w:val="auto"/>
                <w:spacing w:val="-1"/>
                <w:sz w:val="24"/>
                <w:szCs w:val="24"/>
                <w:lang w:val="en-US"/>
              </w:rPr>
              <w:t xml:space="preserve">Ethical Issues  </w:t>
            </w:r>
          </w:p>
        </w:tc>
      </w:tr>
    </w:tbl>
    <w:p w14:paraId="33058AF9" w14:textId="77777777" w:rsidR="005208DB" w:rsidRDefault="002E6AF9" w:rsidP="008C6099">
      <w:pPr>
        <w:pStyle w:val="Body"/>
        <w:spacing w:before="240" w:after="0" w:line="240" w:lineRule="auto"/>
        <w:rPr>
          <w:rStyle w:val="apple-converted-space"/>
          <w:b/>
          <w:bCs/>
          <w:sz w:val="20"/>
          <w:szCs w:val="20"/>
          <w:lang w:val="en-US"/>
        </w:rPr>
      </w:pPr>
      <w:r w:rsidRPr="00E7045D">
        <w:rPr>
          <w:rStyle w:val="apple-converted-space"/>
          <w:b/>
          <w:bCs/>
          <w:sz w:val="20"/>
          <w:szCs w:val="20"/>
          <w:lang w:val="en-US"/>
        </w:rPr>
        <w:t xml:space="preserve">Ethical issues: </w:t>
      </w:r>
    </w:p>
    <w:p w14:paraId="76B144E0" w14:textId="77777777" w:rsidR="00B40F4F" w:rsidRPr="00F63702" w:rsidRDefault="00B40F4F" w:rsidP="000D3B06">
      <w:pPr>
        <w:pStyle w:val="Body"/>
        <w:spacing w:after="120" w:line="240" w:lineRule="auto"/>
        <w:rPr>
          <w:rStyle w:val="apple-converted-space"/>
          <w:sz w:val="20"/>
          <w:szCs w:val="20"/>
          <w:lang w:val="en-US"/>
        </w:rPr>
      </w:pPr>
      <w:r w:rsidRPr="00F63702">
        <w:rPr>
          <w:rStyle w:val="apple-converted-space"/>
          <w:sz w:val="20"/>
          <w:szCs w:val="20"/>
          <w:lang w:val="en-US"/>
        </w:rPr>
        <w:t xml:space="preserve">All research raises ethical issues, and these should be highlighted and addressed in this section.  </w:t>
      </w:r>
      <w:r w:rsidRPr="00F63702">
        <w:rPr>
          <w:rStyle w:val="apple-converted-space"/>
          <w:b/>
          <w:sz w:val="20"/>
          <w:szCs w:val="20"/>
          <w:lang w:val="en-US"/>
        </w:rPr>
        <w:t xml:space="preserve">Do not leave this section blank. </w:t>
      </w:r>
      <w:r w:rsidRPr="00F63702">
        <w:rPr>
          <w:rStyle w:val="apple-converted-space"/>
          <w:sz w:val="20"/>
          <w:szCs w:val="20"/>
          <w:lang w:val="en-US"/>
        </w:rPr>
        <w:t xml:space="preserve"> You should address the ethical issues your research raises and how you will manage these issue, including mitigate any risks.</w:t>
      </w:r>
    </w:p>
    <w:p w14:paraId="09AC3E17" w14:textId="4A9C2AC2" w:rsidR="005208DB" w:rsidRPr="00F63702" w:rsidRDefault="00B40F4F" w:rsidP="000D3B06">
      <w:pPr>
        <w:pStyle w:val="Body"/>
        <w:spacing w:after="120" w:line="240" w:lineRule="auto"/>
        <w:rPr>
          <w:rStyle w:val="apple-converted-space"/>
          <w:sz w:val="20"/>
          <w:szCs w:val="20"/>
          <w:lang w:val="en-US"/>
        </w:rPr>
      </w:pPr>
      <w:r w:rsidRPr="00F63702">
        <w:rPr>
          <w:rStyle w:val="apple-converted-space"/>
          <w:sz w:val="20"/>
          <w:szCs w:val="20"/>
          <w:lang w:val="en-US"/>
        </w:rPr>
        <w:t>Examples of ethical issues include</w:t>
      </w:r>
      <w:r w:rsidR="002E5119" w:rsidRPr="00F63702">
        <w:rPr>
          <w:rStyle w:val="apple-converted-space"/>
          <w:sz w:val="20"/>
          <w:szCs w:val="20"/>
          <w:lang w:val="en-US"/>
        </w:rPr>
        <w:t>, but are not limited to</w:t>
      </w:r>
      <w:r w:rsidRPr="00F63702">
        <w:rPr>
          <w:rStyle w:val="apple-converted-space"/>
          <w:sz w:val="20"/>
          <w:szCs w:val="20"/>
          <w:lang w:val="en-US"/>
        </w:rPr>
        <w:t>:</w:t>
      </w:r>
    </w:p>
    <w:p w14:paraId="5762F4E1" w14:textId="1E193F38" w:rsidR="005208DB" w:rsidRPr="00F63702" w:rsidRDefault="002E6AF9" w:rsidP="00E7045D">
      <w:pPr>
        <w:pStyle w:val="Body"/>
        <w:spacing w:before="240" w:after="120" w:line="240" w:lineRule="auto"/>
        <w:rPr>
          <w:rStyle w:val="apple-converted-space"/>
          <w:sz w:val="20"/>
          <w:szCs w:val="20"/>
          <w:lang w:val="en-US"/>
        </w:rPr>
      </w:pPr>
      <w:r w:rsidRPr="00F63702">
        <w:rPr>
          <w:rStyle w:val="apple-converted-space"/>
          <w:iCs/>
          <w:sz w:val="20"/>
          <w:szCs w:val="20"/>
          <w:u w:val="single"/>
          <w:lang w:val="en-US"/>
        </w:rPr>
        <w:t>Power relations</w:t>
      </w:r>
      <w:r w:rsidR="00E7045D">
        <w:rPr>
          <w:rStyle w:val="apple-converted-space"/>
          <w:iCs/>
          <w:sz w:val="20"/>
          <w:szCs w:val="20"/>
          <w:u w:val="single"/>
          <w:lang w:val="en-US"/>
        </w:rPr>
        <w:t xml:space="preserve">: </w:t>
      </w:r>
      <w:r w:rsidRPr="00F63702">
        <w:rPr>
          <w:rStyle w:val="apple-converted-space"/>
          <w:sz w:val="20"/>
          <w:szCs w:val="20"/>
          <w:lang w:val="en-US"/>
        </w:rPr>
        <w:t xml:space="preserve">Where the relationship between you and the potential participant might be influential i.e. if prospective participants are your colleagues or students, this must be acknowledged. </w:t>
      </w:r>
      <w:r w:rsidR="00042020" w:rsidRPr="00F63702">
        <w:rPr>
          <w:rStyle w:val="apple-converted-space"/>
          <w:sz w:val="20"/>
          <w:szCs w:val="20"/>
          <w:lang w:val="en-US"/>
        </w:rPr>
        <w:t>You should</w:t>
      </w:r>
      <w:r w:rsidRPr="00F63702">
        <w:rPr>
          <w:rStyle w:val="apple-converted-space"/>
          <w:sz w:val="20"/>
          <w:szCs w:val="20"/>
          <w:lang w:val="en-US"/>
        </w:rPr>
        <w:t xml:space="preserve"> also provide an explanation of how you will deal with predictable problems resulting from the prior relationship (i.e. how will you counteract a perceived pressure to participate on the part of the volunteer). </w:t>
      </w:r>
    </w:p>
    <w:p w14:paraId="1FCBFBBF" w14:textId="73E18CD6" w:rsidR="00130F62" w:rsidRPr="00F63702" w:rsidRDefault="00E7045D" w:rsidP="00E7045D">
      <w:pPr>
        <w:pStyle w:val="Body"/>
        <w:spacing w:before="240" w:after="120" w:line="240" w:lineRule="auto"/>
        <w:rPr>
          <w:rStyle w:val="apple-converted-space"/>
          <w:rFonts w:eastAsia="Arial" w:cs="Arial"/>
          <w:sz w:val="20"/>
          <w:szCs w:val="20"/>
        </w:rPr>
      </w:pPr>
      <w:r>
        <w:rPr>
          <w:rStyle w:val="apple-converted-space"/>
          <w:iCs/>
          <w:sz w:val="20"/>
          <w:szCs w:val="20"/>
          <w:u w:val="single"/>
          <w:lang w:val="en-US"/>
        </w:rPr>
        <w:t xml:space="preserve">Conflicts of Interest: </w:t>
      </w:r>
      <w:r w:rsidR="00B40F4F" w:rsidRPr="00F63702">
        <w:rPr>
          <w:rStyle w:val="apple-converted-space"/>
          <w:sz w:val="20"/>
          <w:szCs w:val="20"/>
          <w:lang w:val="en-US"/>
        </w:rPr>
        <w:t xml:space="preserve">If there are conflicts of interest you should indicate how these will be managed or mitigated. </w:t>
      </w:r>
    </w:p>
    <w:p w14:paraId="757FC28A" w14:textId="77171631" w:rsidR="00B40F4F" w:rsidRPr="00F63702" w:rsidRDefault="00B40F4F" w:rsidP="00E7045D">
      <w:pPr>
        <w:pStyle w:val="Body"/>
        <w:spacing w:before="240" w:after="120" w:line="240" w:lineRule="auto"/>
        <w:rPr>
          <w:rStyle w:val="apple-converted-space"/>
          <w:rFonts w:eastAsia="Arial" w:cs="Arial"/>
          <w:sz w:val="20"/>
          <w:szCs w:val="20"/>
        </w:rPr>
      </w:pPr>
      <w:r w:rsidRPr="00F63702">
        <w:rPr>
          <w:rStyle w:val="apple-converted-space"/>
          <w:iCs/>
          <w:sz w:val="20"/>
          <w:szCs w:val="20"/>
          <w:u w:val="single"/>
          <w:lang w:val="en-US"/>
        </w:rPr>
        <w:t>Action Research/Research in your own Workplace</w:t>
      </w:r>
      <w:r w:rsidR="00E7045D">
        <w:rPr>
          <w:rStyle w:val="apple-converted-space"/>
          <w:iCs/>
          <w:sz w:val="20"/>
          <w:szCs w:val="20"/>
          <w:u w:val="single"/>
          <w:lang w:val="en-US"/>
        </w:rPr>
        <w:t xml:space="preserve">: </w:t>
      </w:r>
      <w:r w:rsidRPr="00F63702">
        <w:rPr>
          <w:rStyle w:val="apple-converted-space"/>
          <w:sz w:val="20"/>
          <w:szCs w:val="20"/>
          <w:lang w:val="en-US"/>
        </w:rPr>
        <w:t xml:space="preserve">You must evaluate the extent to which your own role impinges on the research process.  It is recognised that students often have dual roles and may be studying and carrying out research whilst continuing an additional professional role.  If this is relevant to your research, you may find it useful to read a King’s College London guidance paper: Research in the Workplace: </w:t>
      </w:r>
      <w:hyperlink r:id="rId26" w:history="1">
        <w:r w:rsidR="00E7045D" w:rsidRPr="00294D43">
          <w:rPr>
            <w:rStyle w:val="Hyperlink"/>
            <w:sz w:val="20"/>
            <w:szCs w:val="20"/>
            <w:lang w:val="en-US"/>
          </w:rPr>
          <w:t>https://ethics.grad.ucl.ac.uk/forms/research-in-the-work-place-guidance.pdf</w:t>
        </w:r>
      </w:hyperlink>
      <w:r w:rsidR="00E7045D">
        <w:rPr>
          <w:rStyle w:val="apple-converted-space"/>
          <w:sz w:val="20"/>
          <w:szCs w:val="20"/>
          <w:lang w:val="en-US"/>
        </w:rPr>
        <w:t xml:space="preserve">  </w:t>
      </w:r>
      <w:r w:rsidRPr="00F63702">
        <w:rPr>
          <w:rStyle w:val="apple-converted-space"/>
          <w:sz w:val="20"/>
          <w:szCs w:val="20"/>
          <w:lang w:val="en-US"/>
        </w:rPr>
        <w:t xml:space="preserve">This guide includes some of the common conflicts which arise from this type of research and how to address these in a research ethics application. </w:t>
      </w:r>
    </w:p>
    <w:p w14:paraId="43F60821" w14:textId="0EFEECED" w:rsidR="005208DB" w:rsidRPr="00F63702" w:rsidRDefault="002E6AF9" w:rsidP="00E7045D">
      <w:pPr>
        <w:pStyle w:val="Body"/>
        <w:spacing w:before="240" w:after="120" w:line="240" w:lineRule="auto"/>
        <w:rPr>
          <w:rStyle w:val="apple-converted-space"/>
          <w:rFonts w:eastAsia="Arial" w:cs="Arial"/>
          <w:sz w:val="20"/>
          <w:szCs w:val="20"/>
        </w:rPr>
      </w:pPr>
      <w:r w:rsidRPr="00F63702">
        <w:rPr>
          <w:rStyle w:val="apple-converted-space"/>
          <w:iCs/>
          <w:sz w:val="20"/>
          <w:szCs w:val="20"/>
          <w:u w:val="single"/>
          <w:lang w:val="en-US"/>
        </w:rPr>
        <w:t>Consen</w:t>
      </w:r>
      <w:r w:rsidR="00E7045D">
        <w:rPr>
          <w:rStyle w:val="apple-converted-space"/>
          <w:iCs/>
          <w:sz w:val="20"/>
          <w:szCs w:val="20"/>
          <w:u w:val="single"/>
          <w:lang w:val="en-US"/>
        </w:rPr>
        <w:t xml:space="preserve">t, deception and covert methods: </w:t>
      </w:r>
      <w:r w:rsidRPr="00F63702">
        <w:rPr>
          <w:rStyle w:val="apple-converted-space"/>
          <w:sz w:val="20"/>
          <w:szCs w:val="20"/>
          <w:lang w:val="en-US"/>
        </w:rPr>
        <w:t>The research involves an element of deception or covert methods (observation or other data collection methods), whereby fully informed consent is not obtained, partial consent is sought or participants are included without their knowledge.</w:t>
      </w:r>
    </w:p>
    <w:p w14:paraId="50A2B88C" w14:textId="77777777" w:rsidR="005208DB" w:rsidRPr="00A006D6" w:rsidRDefault="002E6AF9" w:rsidP="000D3B06">
      <w:pPr>
        <w:pStyle w:val="Body"/>
        <w:spacing w:after="120" w:line="240" w:lineRule="auto"/>
        <w:rPr>
          <w:rStyle w:val="Hyperlink3"/>
          <w:rFonts w:ascii="Calibri" w:hAnsi="Calibri"/>
          <w:color w:val="auto"/>
        </w:rPr>
      </w:pPr>
      <w:r w:rsidRPr="00B67540">
        <w:rPr>
          <w:rStyle w:val="Hyperlink3"/>
          <w:rFonts w:ascii="Calibri" w:hAnsi="Calibri"/>
          <w:color w:val="auto"/>
          <w:lang w:val="en-US"/>
        </w:rPr>
        <w:t>NB: This does not include observation of individuals in public spaces.</w:t>
      </w:r>
    </w:p>
    <w:p w14:paraId="0D8EB58B" w14:textId="64213954" w:rsidR="005208DB" w:rsidRPr="00F63702" w:rsidRDefault="002E6AF9" w:rsidP="000D3B06">
      <w:pPr>
        <w:pStyle w:val="Body"/>
        <w:spacing w:after="120" w:line="240" w:lineRule="auto"/>
        <w:rPr>
          <w:rStyle w:val="apple-converted-space"/>
          <w:rFonts w:eastAsia="Arial" w:cs="Arial"/>
          <w:color w:val="auto"/>
          <w:sz w:val="20"/>
          <w:szCs w:val="20"/>
          <w:u w:color="333333"/>
        </w:rPr>
      </w:pPr>
      <w:r w:rsidRPr="00F63702">
        <w:rPr>
          <w:rStyle w:val="apple-converted-space"/>
          <w:rFonts w:cs="Arial"/>
          <w:color w:val="auto"/>
          <w:sz w:val="20"/>
          <w:szCs w:val="20"/>
          <w:u w:color="333333"/>
          <w:lang w:val="en-US"/>
        </w:rPr>
        <w:t xml:space="preserve">In general, covert research is discouraged, although it is recognised that covert designs are necessary in exceptional cases. One example might be an observational study in a public setting (and this could include online environments, such as internet chatrooms), where it would not be feasible to reveal the nature of your research to everyone in the setting. Another example might be a study involving deception of participants, where you don’t reveal the true purpose of the study (or reveal it only after the study is completed). </w:t>
      </w:r>
    </w:p>
    <w:p w14:paraId="5818BBD0" w14:textId="0A22987C" w:rsidR="007E2E52" w:rsidRPr="00F63702" w:rsidRDefault="002E6AF9" w:rsidP="000D3B06">
      <w:pPr>
        <w:pStyle w:val="Body"/>
        <w:spacing w:after="120" w:line="240" w:lineRule="auto"/>
        <w:rPr>
          <w:rStyle w:val="apple-converted-space"/>
          <w:rFonts w:cs="Arial"/>
          <w:i/>
          <w:iCs/>
          <w:color w:val="auto"/>
          <w:sz w:val="20"/>
          <w:szCs w:val="20"/>
          <w:u w:color="333333"/>
          <w:lang w:val="en-US"/>
        </w:rPr>
      </w:pPr>
      <w:r w:rsidRPr="00F63702">
        <w:rPr>
          <w:rStyle w:val="apple-converted-space"/>
          <w:rFonts w:cs="Arial"/>
          <w:color w:val="auto"/>
          <w:sz w:val="20"/>
          <w:szCs w:val="20"/>
          <w:u w:color="333333"/>
          <w:lang w:val="en-US"/>
        </w:rPr>
        <w:t xml:space="preserve">In considering whether covert methods are justifiable, it’s useful to look at the ESRC guidance in the </w:t>
      </w:r>
      <w:hyperlink r:id="rId27" w:history="1">
        <w:r w:rsidRPr="00D2586D">
          <w:rPr>
            <w:rStyle w:val="Hyperlink9"/>
            <w:rFonts w:ascii="Calibri" w:hAnsi="Calibri"/>
            <w:color w:val="auto"/>
            <w:lang w:val="en-US"/>
          </w:rPr>
          <w:t>Framework for Research Ethics</w:t>
        </w:r>
      </w:hyperlink>
      <w:r w:rsidRPr="00D2586D">
        <w:rPr>
          <w:rStyle w:val="apple-converted-space"/>
          <w:rFonts w:cs="Arial"/>
          <w:color w:val="333333"/>
          <w:sz w:val="20"/>
          <w:szCs w:val="20"/>
          <w:lang w:val="en-US"/>
        </w:rPr>
        <w:t xml:space="preserve"> </w:t>
      </w:r>
      <w:r w:rsidRPr="00D2586D">
        <w:rPr>
          <w:rStyle w:val="apple-converted-space"/>
          <w:rFonts w:cs="Arial"/>
          <w:color w:val="auto"/>
          <w:sz w:val="20"/>
          <w:szCs w:val="20"/>
          <w:lang w:val="en-US"/>
        </w:rPr>
        <w:t>(201</w:t>
      </w:r>
      <w:r w:rsidR="007E2E52" w:rsidRPr="00D2586D">
        <w:rPr>
          <w:rStyle w:val="apple-converted-space"/>
          <w:rFonts w:cs="Arial"/>
          <w:color w:val="auto"/>
          <w:sz w:val="20"/>
          <w:szCs w:val="20"/>
          <w:lang w:val="en-US"/>
        </w:rPr>
        <w:t>5, p3</w:t>
      </w:r>
      <w:r w:rsidRPr="00D2586D">
        <w:rPr>
          <w:rStyle w:val="apple-converted-space"/>
          <w:rFonts w:cs="Arial"/>
          <w:color w:val="auto"/>
          <w:sz w:val="20"/>
          <w:szCs w:val="20"/>
          <w:lang w:val="en-US"/>
        </w:rPr>
        <w:t>1) w</w:t>
      </w:r>
      <w:r w:rsidRPr="00F63702">
        <w:rPr>
          <w:rStyle w:val="apple-converted-space"/>
          <w:rFonts w:cs="Arial"/>
          <w:color w:val="auto"/>
          <w:sz w:val="20"/>
          <w:szCs w:val="20"/>
          <w:u w:color="333333"/>
          <w:lang w:val="en-US"/>
        </w:rPr>
        <w:t xml:space="preserve">hich states: </w:t>
      </w:r>
      <w:r w:rsidR="007E2E52" w:rsidRPr="00F63702">
        <w:rPr>
          <w:rStyle w:val="apple-converted-space"/>
          <w:rFonts w:cs="Arial"/>
          <w:color w:val="auto"/>
          <w:sz w:val="20"/>
          <w:szCs w:val="20"/>
          <w:u w:color="333333"/>
          <w:lang w:val="en-US"/>
        </w:rPr>
        <w:t>‘</w:t>
      </w:r>
      <w:r w:rsidR="007E2E52" w:rsidRPr="00F63702">
        <w:rPr>
          <w:rStyle w:val="apple-converted-space"/>
          <w:rFonts w:cs="Arial"/>
          <w:i/>
          <w:iCs/>
          <w:color w:val="auto"/>
          <w:sz w:val="20"/>
          <w:szCs w:val="20"/>
          <w:u w:color="333333"/>
          <w:lang w:val="en-US"/>
        </w:rPr>
        <w:t>Covert research may be undertaken when it may provide unique forms of evidence that are crucial to the research objectives and methodology or where overt observation might alter the phenomenon being studied. The broad principle should be that covert research should not be undertaken lightly or routinely. It is only justified if important issues are being addressed and if matters of social significance which cannot be uncovered in other ways are likely to be discovered.’</w:t>
      </w:r>
    </w:p>
    <w:p w14:paraId="7D5C1B83" w14:textId="77777777" w:rsidR="005208DB" w:rsidRPr="00A006D6" w:rsidRDefault="002E6AF9" w:rsidP="000D3B06">
      <w:pPr>
        <w:pStyle w:val="Body"/>
        <w:spacing w:after="120" w:line="240" w:lineRule="auto"/>
        <w:rPr>
          <w:rStyle w:val="Hyperlink3"/>
          <w:rFonts w:ascii="Calibri" w:hAnsi="Calibri"/>
        </w:rPr>
      </w:pPr>
      <w:r w:rsidRPr="00F63702">
        <w:rPr>
          <w:rStyle w:val="apple-converted-space"/>
          <w:sz w:val="20"/>
          <w:szCs w:val="20"/>
          <w:lang w:val="en-US"/>
        </w:rPr>
        <w:t xml:space="preserve">Is the deception relatively mild?  For example, people whose movements are charted throughout the day would be told of the potential inconvenience of having an observer following them around. It may be decided to reserve information about how the results are to be used (e.g. comparing the time younger and older </w:t>
      </w:r>
      <w:r w:rsidRPr="00F63702">
        <w:rPr>
          <w:rStyle w:val="apple-converted-space"/>
          <w:sz w:val="20"/>
          <w:szCs w:val="20"/>
          <w:lang w:val="en-US"/>
        </w:rPr>
        <w:lastRenderedPageBreak/>
        <w:t>people spend on a mobile phone) until the observations are concluded, but this withholding does not vary greatly from the consent to have their behaviour observed</w:t>
      </w:r>
      <w:r w:rsidRPr="00B67540">
        <w:rPr>
          <w:rStyle w:val="Hyperlink3"/>
          <w:rFonts w:ascii="Calibri" w:hAnsi="Calibri"/>
        </w:rPr>
        <w:t>.</w:t>
      </w:r>
    </w:p>
    <w:p w14:paraId="51986B06" w14:textId="77777777" w:rsidR="005208DB" w:rsidRPr="00F63702" w:rsidRDefault="002E6AF9" w:rsidP="000D3B06">
      <w:pPr>
        <w:pStyle w:val="Body"/>
        <w:spacing w:after="120" w:line="240" w:lineRule="auto"/>
        <w:rPr>
          <w:rStyle w:val="apple-converted-space"/>
          <w:rFonts w:eastAsia="Arial" w:cs="Arial"/>
          <w:sz w:val="20"/>
          <w:szCs w:val="20"/>
        </w:rPr>
      </w:pPr>
      <w:r w:rsidRPr="00F63702">
        <w:rPr>
          <w:rStyle w:val="apple-converted-space"/>
          <w:sz w:val="20"/>
          <w:szCs w:val="20"/>
          <w:lang w:val="en-US"/>
        </w:rPr>
        <w:t xml:space="preserve">Some projects may require that certain factors are unknown to participants prior to them taking part, or it may be the case that participants are intentionally misled to some degree about the true nature of the study. </w:t>
      </w:r>
    </w:p>
    <w:p w14:paraId="5F4E9786" w14:textId="12DB33D3" w:rsidR="005208DB" w:rsidRPr="00F63702" w:rsidRDefault="002E6AF9" w:rsidP="000D3B06">
      <w:pPr>
        <w:pStyle w:val="NormalWeb"/>
        <w:spacing w:before="0" w:after="120"/>
        <w:rPr>
          <w:rStyle w:val="apple-converted-space"/>
          <w:rFonts w:ascii="Calibri" w:eastAsia="Arial" w:hAnsi="Calibri" w:cs="Arial"/>
          <w:sz w:val="20"/>
          <w:szCs w:val="20"/>
        </w:rPr>
      </w:pPr>
      <w:r w:rsidRPr="00F63702">
        <w:rPr>
          <w:rStyle w:val="apple-converted-space"/>
          <w:rFonts w:ascii="Calibri" w:hAnsi="Calibri"/>
          <w:sz w:val="20"/>
          <w:szCs w:val="20"/>
        </w:rPr>
        <w:t xml:space="preserve">As a general rule, serious deception should be avoided whenever possible since it jeopardizes the </w:t>
      </w:r>
      <w:r w:rsidR="002E5119" w:rsidRPr="00F63702">
        <w:rPr>
          <w:rStyle w:val="apple-converted-space"/>
          <w:rFonts w:ascii="Calibri" w:hAnsi="Calibri"/>
          <w:sz w:val="20"/>
          <w:szCs w:val="20"/>
        </w:rPr>
        <w:t>integrity of informed consent by:</w:t>
      </w:r>
    </w:p>
    <w:p w14:paraId="6517E16B" w14:textId="43DBA3A0" w:rsidR="005208DB" w:rsidRPr="00F63702" w:rsidRDefault="002E5119" w:rsidP="005E74CE">
      <w:pPr>
        <w:pStyle w:val="NormalWeb"/>
        <w:numPr>
          <w:ilvl w:val="0"/>
          <w:numId w:val="19"/>
        </w:numPr>
        <w:spacing w:before="0" w:after="120"/>
        <w:rPr>
          <w:rStyle w:val="apple-converted-space"/>
          <w:rFonts w:ascii="Calibri" w:eastAsia="Arial" w:hAnsi="Calibri" w:cs="Arial"/>
          <w:sz w:val="20"/>
          <w:szCs w:val="20"/>
        </w:rPr>
      </w:pPr>
      <w:r w:rsidRPr="00F63702">
        <w:rPr>
          <w:rStyle w:val="apple-converted-space"/>
          <w:rFonts w:ascii="Calibri" w:hAnsi="Calibri"/>
          <w:sz w:val="20"/>
          <w:szCs w:val="20"/>
        </w:rPr>
        <w:t>g</w:t>
      </w:r>
      <w:r w:rsidR="002E6AF9" w:rsidRPr="00F63702">
        <w:rPr>
          <w:rStyle w:val="apple-converted-space"/>
          <w:rFonts w:ascii="Calibri" w:hAnsi="Calibri"/>
          <w:sz w:val="20"/>
          <w:szCs w:val="20"/>
        </w:rPr>
        <w:t>iving false information about the investigators or the research purpose</w:t>
      </w:r>
      <w:r w:rsidRPr="00F63702">
        <w:rPr>
          <w:rStyle w:val="apple-converted-space"/>
          <w:rFonts w:ascii="Calibri" w:hAnsi="Calibri"/>
          <w:sz w:val="20"/>
          <w:szCs w:val="20"/>
        </w:rPr>
        <w:t>; or</w:t>
      </w:r>
    </w:p>
    <w:p w14:paraId="602FBBBB" w14:textId="7D3AFA0B" w:rsidR="005208DB" w:rsidRPr="00F63702" w:rsidRDefault="002E5119" w:rsidP="005E74CE">
      <w:pPr>
        <w:pStyle w:val="NormalWeb"/>
        <w:numPr>
          <w:ilvl w:val="0"/>
          <w:numId w:val="19"/>
        </w:numPr>
        <w:spacing w:before="0" w:after="120"/>
        <w:rPr>
          <w:rStyle w:val="apple-converted-space"/>
          <w:rFonts w:ascii="Calibri" w:eastAsia="Arial" w:hAnsi="Calibri" w:cs="Arial"/>
          <w:sz w:val="20"/>
          <w:szCs w:val="20"/>
        </w:rPr>
      </w:pPr>
      <w:r w:rsidRPr="00F63702">
        <w:rPr>
          <w:rStyle w:val="apple-converted-space"/>
          <w:rFonts w:ascii="Calibri" w:hAnsi="Calibri"/>
          <w:sz w:val="20"/>
          <w:szCs w:val="20"/>
        </w:rPr>
        <w:t>o</w:t>
      </w:r>
      <w:r w:rsidR="002E6AF9" w:rsidRPr="00F63702">
        <w:rPr>
          <w:rStyle w:val="apple-converted-space"/>
          <w:rFonts w:ascii="Calibri" w:hAnsi="Calibri"/>
          <w:sz w:val="20"/>
          <w:szCs w:val="20"/>
        </w:rPr>
        <w:t>mitting information about the real purpose of the research.</w:t>
      </w:r>
    </w:p>
    <w:p w14:paraId="2241EA6C" w14:textId="77777777" w:rsidR="005208DB" w:rsidRPr="00F63702" w:rsidRDefault="002E6AF9" w:rsidP="000D3B06">
      <w:pPr>
        <w:pStyle w:val="NormalWeb"/>
        <w:spacing w:before="0" w:after="120"/>
        <w:rPr>
          <w:rStyle w:val="apple-converted-space"/>
          <w:rFonts w:ascii="Calibri" w:eastAsia="Arial" w:hAnsi="Calibri" w:cs="Arial"/>
          <w:sz w:val="20"/>
          <w:szCs w:val="20"/>
        </w:rPr>
      </w:pPr>
      <w:r w:rsidRPr="00F63702">
        <w:rPr>
          <w:rStyle w:val="apple-converted-space"/>
          <w:rFonts w:ascii="Calibri" w:hAnsi="Calibri"/>
          <w:sz w:val="20"/>
          <w:szCs w:val="20"/>
        </w:rPr>
        <w:t>For research involving deception:</w:t>
      </w:r>
    </w:p>
    <w:p w14:paraId="55CB03E1" w14:textId="77777777" w:rsidR="005208DB" w:rsidRPr="00F63702" w:rsidRDefault="002E6AF9" w:rsidP="000D3B06">
      <w:pPr>
        <w:pStyle w:val="NormalWeb"/>
        <w:spacing w:before="0" w:after="120"/>
        <w:rPr>
          <w:rStyle w:val="apple-converted-space"/>
          <w:rFonts w:ascii="Calibri" w:eastAsia="Arial" w:hAnsi="Calibri" w:cs="Arial"/>
          <w:sz w:val="20"/>
          <w:szCs w:val="20"/>
        </w:rPr>
      </w:pPr>
      <w:r w:rsidRPr="00F63702">
        <w:rPr>
          <w:rStyle w:val="apple-converted-space"/>
          <w:rFonts w:ascii="Calibri" w:hAnsi="Calibri"/>
          <w:sz w:val="20"/>
          <w:szCs w:val="20"/>
        </w:rPr>
        <w:t>(1) the use of deception must be justified in the protocol to show that the research cannot be performed in the absence of deception and the benefits of the research will sufficiently outweigh any risks that deception may create;</w:t>
      </w:r>
    </w:p>
    <w:p w14:paraId="6860B5FD" w14:textId="77777777" w:rsidR="005208DB" w:rsidRPr="00F63702" w:rsidRDefault="002E6AF9" w:rsidP="000D3B06">
      <w:pPr>
        <w:pStyle w:val="NormalWeb"/>
        <w:spacing w:before="0" w:after="120"/>
        <w:rPr>
          <w:rStyle w:val="apple-converted-space"/>
          <w:rFonts w:ascii="Calibri" w:eastAsia="Arial" w:hAnsi="Calibri" w:cs="Arial"/>
          <w:sz w:val="20"/>
          <w:szCs w:val="20"/>
        </w:rPr>
      </w:pPr>
      <w:r w:rsidRPr="00F63702">
        <w:rPr>
          <w:rStyle w:val="apple-converted-space"/>
          <w:rFonts w:ascii="Calibri" w:hAnsi="Calibri"/>
          <w:sz w:val="20"/>
          <w:szCs w:val="20"/>
        </w:rPr>
        <w:t>(2) research participants cannot be deceived about significant aspects of the research that would affect their willingness to participate or that would cause them physical or emotional harm; and</w:t>
      </w:r>
    </w:p>
    <w:p w14:paraId="61329049" w14:textId="77777777" w:rsidR="005208DB" w:rsidRPr="00F63702" w:rsidRDefault="002E6AF9" w:rsidP="000D3B06">
      <w:pPr>
        <w:pStyle w:val="NormalWeb"/>
        <w:spacing w:before="0" w:after="120"/>
        <w:rPr>
          <w:rStyle w:val="apple-converted-space"/>
          <w:rFonts w:ascii="Calibri" w:eastAsia="Arial" w:hAnsi="Calibri" w:cs="Arial"/>
          <w:sz w:val="20"/>
          <w:szCs w:val="20"/>
        </w:rPr>
      </w:pPr>
      <w:r w:rsidRPr="00F63702">
        <w:rPr>
          <w:rStyle w:val="apple-converted-space"/>
          <w:rFonts w:ascii="Calibri" w:hAnsi="Calibri"/>
          <w:sz w:val="20"/>
          <w:szCs w:val="20"/>
        </w:rPr>
        <w:t>(3) deception must be explained to participants (debriefed) as early as feasible. A debriefing script must be included in the protocol and should include a detailed description of the ways in which deception was used and why; when and by whom the debriefing will be administered should also be included; and</w:t>
      </w:r>
    </w:p>
    <w:p w14:paraId="6BD63781" w14:textId="05B69C1E" w:rsidR="005208DB" w:rsidRPr="00F63702" w:rsidRDefault="002E6AF9" w:rsidP="000D3B06">
      <w:pPr>
        <w:pStyle w:val="NormalWeb"/>
        <w:spacing w:before="0" w:after="120"/>
        <w:rPr>
          <w:rStyle w:val="apple-converted-space"/>
          <w:rFonts w:ascii="Calibri" w:eastAsia="Arial" w:hAnsi="Calibri" w:cs="Arial"/>
          <w:sz w:val="20"/>
          <w:szCs w:val="20"/>
        </w:rPr>
      </w:pPr>
      <w:r w:rsidRPr="00F63702">
        <w:rPr>
          <w:rStyle w:val="apple-converted-space"/>
          <w:rFonts w:ascii="Calibri" w:hAnsi="Calibri"/>
          <w:sz w:val="20"/>
          <w:szCs w:val="20"/>
        </w:rPr>
        <w:t xml:space="preserve">(4) true “informed consent” cannot be given if the true nature of the research is deceptively presented and you may wish to add a sentence in the consent form </w:t>
      </w:r>
      <w:r w:rsidR="002E5119" w:rsidRPr="00F63702">
        <w:rPr>
          <w:rStyle w:val="apple-converted-space"/>
          <w:rFonts w:ascii="Calibri" w:hAnsi="Calibri"/>
          <w:sz w:val="20"/>
          <w:szCs w:val="20"/>
        </w:rPr>
        <w:t>giving the participant</w:t>
      </w:r>
      <w:r w:rsidRPr="00F63702">
        <w:rPr>
          <w:rStyle w:val="apple-converted-space"/>
          <w:rFonts w:ascii="Calibri" w:hAnsi="Calibri"/>
          <w:sz w:val="20"/>
          <w:szCs w:val="20"/>
        </w:rPr>
        <w:t xml:space="preserve"> the option to withdraw his her data (particularly if it is of a sensitive nature) after (s)he has learnt the true nature of the research.</w:t>
      </w:r>
    </w:p>
    <w:p w14:paraId="141C3ACA" w14:textId="77777777" w:rsidR="005208DB" w:rsidRPr="00F63702" w:rsidRDefault="002E6AF9" w:rsidP="000D3B06">
      <w:pPr>
        <w:pStyle w:val="NormalWeb"/>
        <w:spacing w:before="0" w:after="120"/>
        <w:rPr>
          <w:rStyle w:val="apple-converted-space"/>
          <w:rFonts w:ascii="Calibri" w:eastAsia="Arial" w:hAnsi="Calibri" w:cs="Arial"/>
          <w:i/>
          <w:iCs/>
          <w:sz w:val="20"/>
          <w:szCs w:val="20"/>
        </w:rPr>
      </w:pPr>
      <w:r w:rsidRPr="00F63702">
        <w:rPr>
          <w:rStyle w:val="apple-converted-space"/>
          <w:rFonts w:ascii="Calibri" w:hAnsi="Calibri"/>
          <w:sz w:val="20"/>
          <w:szCs w:val="20"/>
        </w:rPr>
        <w:t>“</w:t>
      </w:r>
      <w:r w:rsidRPr="00F63702">
        <w:rPr>
          <w:rStyle w:val="apple-converted-space"/>
          <w:rFonts w:ascii="Calibri" w:hAnsi="Calibri"/>
          <w:i/>
          <w:iCs/>
          <w:sz w:val="20"/>
          <w:szCs w:val="20"/>
        </w:rPr>
        <w:t>Research designs often require that the full intent of the study not be explained prior to participation. Although we have described the general nature of the tasks that you will be asked to perform, the full intent of the study will not be explained to you until after the completion of the study [at which point you may withdraw your data from the study]”</w:t>
      </w:r>
    </w:p>
    <w:p w14:paraId="1A0812A7" w14:textId="77777777" w:rsidR="00B40F4F" w:rsidRPr="00E7045D" w:rsidRDefault="00B40F4F" w:rsidP="008C6099">
      <w:pPr>
        <w:pStyle w:val="Body"/>
        <w:spacing w:before="240" w:after="120" w:line="240" w:lineRule="auto"/>
        <w:rPr>
          <w:rStyle w:val="apple-converted-space"/>
          <w:b/>
          <w:bCs/>
          <w:sz w:val="20"/>
          <w:szCs w:val="20"/>
          <w:lang w:val="en-US"/>
        </w:rPr>
      </w:pPr>
      <w:r w:rsidRPr="00E7045D">
        <w:rPr>
          <w:rStyle w:val="apple-converted-space"/>
          <w:b/>
          <w:bCs/>
          <w:sz w:val="20"/>
          <w:szCs w:val="20"/>
          <w:lang w:val="en-US"/>
        </w:rPr>
        <w:t>Risks &amp; Benefits</w:t>
      </w:r>
    </w:p>
    <w:p w14:paraId="42C05E25" w14:textId="77777777" w:rsidR="005208DB" w:rsidRPr="00F63702" w:rsidRDefault="002E6AF9" w:rsidP="000D3B06">
      <w:pPr>
        <w:pStyle w:val="Body"/>
        <w:spacing w:after="120" w:line="240" w:lineRule="auto"/>
        <w:rPr>
          <w:rStyle w:val="apple-converted-space"/>
          <w:rFonts w:eastAsia="Arial" w:cs="Arial"/>
          <w:sz w:val="20"/>
          <w:szCs w:val="20"/>
        </w:rPr>
      </w:pPr>
      <w:r w:rsidRPr="00F63702">
        <w:rPr>
          <w:rStyle w:val="apple-converted-space"/>
          <w:sz w:val="20"/>
          <w:szCs w:val="20"/>
          <w:lang w:val="en-US"/>
        </w:rPr>
        <w:t>As part of the review the potential risks should be balanced ag</w:t>
      </w:r>
      <w:r w:rsidR="00760632" w:rsidRPr="00F63702">
        <w:rPr>
          <w:rStyle w:val="apple-converted-space"/>
          <w:sz w:val="20"/>
          <w:szCs w:val="20"/>
          <w:lang w:val="en-US"/>
        </w:rPr>
        <w:t>ainst the potential benefits; both should be stated clearly on the information sheet.</w:t>
      </w:r>
    </w:p>
    <w:p w14:paraId="68E8843C" w14:textId="64D3FF43" w:rsidR="00760632" w:rsidRPr="00E7045D" w:rsidRDefault="00B90973" w:rsidP="008C6099">
      <w:pPr>
        <w:pStyle w:val="Body"/>
        <w:spacing w:before="240" w:after="0" w:line="240" w:lineRule="auto"/>
        <w:rPr>
          <w:rStyle w:val="apple-converted-space"/>
          <w:bCs/>
          <w:sz w:val="20"/>
          <w:szCs w:val="20"/>
          <w:u w:val="single"/>
          <w:lang w:val="en-US"/>
        </w:rPr>
      </w:pPr>
      <w:r w:rsidRPr="00E7045D">
        <w:rPr>
          <w:rStyle w:val="apple-converted-space"/>
          <w:bCs/>
          <w:sz w:val="20"/>
          <w:szCs w:val="20"/>
          <w:u w:val="single"/>
          <w:lang w:val="en-US"/>
        </w:rPr>
        <w:t>Are there potential b</w:t>
      </w:r>
      <w:r w:rsidR="00760632" w:rsidRPr="00E7045D">
        <w:rPr>
          <w:rStyle w:val="apple-converted-space"/>
          <w:bCs/>
          <w:sz w:val="20"/>
          <w:szCs w:val="20"/>
          <w:u w:val="single"/>
          <w:lang w:val="en-US"/>
        </w:rPr>
        <w:t>enefits to participants</w:t>
      </w:r>
      <w:r w:rsidR="00E7045D" w:rsidRPr="00E7045D">
        <w:rPr>
          <w:rStyle w:val="apple-converted-space"/>
          <w:bCs/>
          <w:sz w:val="20"/>
          <w:szCs w:val="20"/>
          <w:u w:val="single"/>
          <w:lang w:val="en-US"/>
        </w:rPr>
        <w:t>?</w:t>
      </w:r>
    </w:p>
    <w:p w14:paraId="3B25E6FC" w14:textId="29376A3E" w:rsidR="00760632" w:rsidRPr="00F63702" w:rsidRDefault="00760632" w:rsidP="000D3B06">
      <w:pPr>
        <w:pStyle w:val="Body"/>
        <w:spacing w:after="120" w:line="240" w:lineRule="auto"/>
        <w:rPr>
          <w:rStyle w:val="apple-converted-space"/>
          <w:rFonts w:eastAsia="Arial" w:cs="Arial"/>
          <w:sz w:val="20"/>
          <w:szCs w:val="20"/>
          <w:u w:val="single"/>
        </w:rPr>
      </w:pPr>
      <w:r w:rsidRPr="00F63702">
        <w:rPr>
          <w:rStyle w:val="apple-converted-space"/>
          <w:sz w:val="20"/>
          <w:szCs w:val="20"/>
          <w:lang w:val="en-US"/>
        </w:rPr>
        <w:t xml:space="preserve">You should set out clearly whether there are any benefits to participating in the study.  </w:t>
      </w:r>
      <w:r w:rsidR="00042020" w:rsidRPr="00F63702">
        <w:rPr>
          <w:rStyle w:val="apple-converted-space"/>
          <w:sz w:val="20"/>
          <w:szCs w:val="20"/>
          <w:lang w:val="en-US"/>
        </w:rPr>
        <w:t>N</w:t>
      </w:r>
      <w:r w:rsidRPr="00F63702">
        <w:rPr>
          <w:rStyle w:val="apple-converted-space"/>
          <w:sz w:val="20"/>
          <w:szCs w:val="20"/>
          <w:lang w:val="en-US"/>
        </w:rPr>
        <w:t>ote that n</w:t>
      </w:r>
      <w:r w:rsidR="002E6AF9" w:rsidRPr="00F63702">
        <w:rPr>
          <w:rStyle w:val="apple-converted-space"/>
          <w:sz w:val="20"/>
          <w:szCs w:val="20"/>
          <w:lang w:val="en-US"/>
        </w:rPr>
        <w:t>ot all projects will benefit the participants directly</w:t>
      </w:r>
      <w:r w:rsidRPr="00F63702">
        <w:rPr>
          <w:rStyle w:val="apple-converted-space"/>
          <w:sz w:val="20"/>
          <w:szCs w:val="20"/>
          <w:lang w:val="en-US"/>
        </w:rPr>
        <w:t>,</w:t>
      </w:r>
      <w:r w:rsidR="002E6AF9" w:rsidRPr="00F63702">
        <w:rPr>
          <w:rStyle w:val="apple-converted-space"/>
          <w:sz w:val="20"/>
          <w:szCs w:val="20"/>
          <w:lang w:val="en-US"/>
        </w:rPr>
        <w:t xml:space="preserve"> </w:t>
      </w:r>
      <w:r w:rsidRPr="00F63702">
        <w:rPr>
          <w:rStyle w:val="apple-converted-space"/>
          <w:sz w:val="20"/>
          <w:szCs w:val="20"/>
          <w:lang w:val="en-US"/>
        </w:rPr>
        <w:t>but might serve the public good.</w:t>
      </w:r>
    </w:p>
    <w:p w14:paraId="381B2EAF" w14:textId="47A7D93C" w:rsidR="00760632" w:rsidRPr="00E7045D" w:rsidRDefault="00760632" w:rsidP="008C6099">
      <w:pPr>
        <w:pStyle w:val="Body"/>
        <w:spacing w:before="240" w:after="0" w:line="240" w:lineRule="auto"/>
        <w:rPr>
          <w:rStyle w:val="apple-converted-space"/>
          <w:bCs/>
          <w:sz w:val="20"/>
          <w:szCs w:val="20"/>
          <w:u w:val="single"/>
          <w:lang w:val="en-US"/>
        </w:rPr>
      </w:pPr>
      <w:r w:rsidRPr="00E7045D">
        <w:rPr>
          <w:rStyle w:val="apple-converted-space"/>
          <w:bCs/>
          <w:sz w:val="20"/>
          <w:szCs w:val="20"/>
          <w:u w:val="single"/>
          <w:lang w:val="en-US"/>
        </w:rPr>
        <w:t>Do you intend t</w:t>
      </w:r>
      <w:r w:rsidR="00E7045D" w:rsidRPr="00E7045D">
        <w:rPr>
          <w:rStyle w:val="apple-converted-space"/>
          <w:bCs/>
          <w:sz w:val="20"/>
          <w:szCs w:val="20"/>
          <w:u w:val="single"/>
          <w:lang w:val="en-US"/>
        </w:rPr>
        <w:t>o offer Incentives/compensation?</w:t>
      </w:r>
    </w:p>
    <w:p w14:paraId="05DAC0F3" w14:textId="14A72D77" w:rsidR="00DD18EE" w:rsidRPr="00F63702" w:rsidRDefault="00760632" w:rsidP="000D3B06">
      <w:pPr>
        <w:pStyle w:val="Body"/>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lang w:val="en-US"/>
        </w:rPr>
        <w:t xml:space="preserve">If you intend to make payments to participants </w:t>
      </w:r>
      <w:r w:rsidR="00042020" w:rsidRPr="00F63702">
        <w:rPr>
          <w:rStyle w:val="apple-converted-space"/>
          <w:color w:val="auto"/>
          <w:sz w:val="20"/>
          <w:szCs w:val="20"/>
          <w:lang w:val="en-US"/>
        </w:rPr>
        <w:t>you need to</w:t>
      </w:r>
      <w:r w:rsidRPr="00F63702">
        <w:rPr>
          <w:rStyle w:val="apple-converted-space"/>
          <w:color w:val="auto"/>
          <w:sz w:val="20"/>
          <w:szCs w:val="20"/>
          <w:lang w:val="en-US"/>
        </w:rPr>
        <w:t xml:space="preserve"> specify the amount to be paid and/or service to be offered as well as provide a justification for this.  </w:t>
      </w:r>
      <w:r w:rsidR="00DD18EE" w:rsidRPr="00F63702">
        <w:rPr>
          <w:rStyle w:val="apple-converted-space"/>
          <w:color w:val="auto"/>
          <w:sz w:val="20"/>
          <w:szCs w:val="20"/>
          <w:u w:color="333333"/>
          <w:lang w:val="en-US"/>
        </w:rPr>
        <w:t>Payment should not over-ride the principles of freely given and fully informed consent. Participants should know – before they start the research – that they can refuse to answer questions or withdraw from the study at any time without losing their payment.</w:t>
      </w:r>
    </w:p>
    <w:p w14:paraId="3428E7CB" w14:textId="77777777" w:rsidR="00760632" w:rsidRPr="00F63702" w:rsidRDefault="00760632" w:rsidP="000D3B06">
      <w:pPr>
        <w:pStyle w:val="Body"/>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lang w:val="en-US"/>
        </w:rPr>
        <w:t>The use of payment as an ‘</w:t>
      </w:r>
      <w:r w:rsidRPr="00F63702">
        <w:rPr>
          <w:rStyle w:val="apple-converted-space"/>
          <w:color w:val="auto"/>
          <w:sz w:val="20"/>
          <w:szCs w:val="20"/>
          <w:u w:color="333333"/>
        </w:rPr>
        <w:t>incentive</w:t>
      </w:r>
      <w:r w:rsidRPr="00F63702">
        <w:rPr>
          <w:rStyle w:val="apple-converted-space"/>
          <w:color w:val="auto"/>
          <w:sz w:val="20"/>
          <w:szCs w:val="20"/>
          <w:u w:color="333333"/>
          <w:lang w:val="en-US"/>
        </w:rPr>
        <w:t>’ to participation is controversial. Incentive payments can be seen as coercive – or as exerting undue influence on potential participants’ decisions about whether to take part in research. A particular concern is that participants from financially disadvantaged groups may be more vulnerable to this kind of coercion – because they need the money, and so their consent is not truly ‘freely given’ if payment is involved.</w:t>
      </w:r>
    </w:p>
    <w:p w14:paraId="20513575" w14:textId="77777777" w:rsidR="00760632" w:rsidRPr="00F63702" w:rsidRDefault="00760632" w:rsidP="000D3B06">
      <w:pPr>
        <w:pStyle w:val="Body"/>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lang w:val="en-US"/>
        </w:rPr>
        <w:t xml:space="preserve">Nonetheless, one argument made in favour of payment to participants is that it reduces non-response bias, and thus increases the sample quality. Precisely </w:t>
      </w:r>
      <w:r w:rsidRPr="00F63702">
        <w:rPr>
          <w:rStyle w:val="apple-converted-space"/>
          <w:i/>
          <w:iCs/>
          <w:color w:val="auto"/>
          <w:sz w:val="20"/>
          <w:szCs w:val="20"/>
          <w:u w:color="333333"/>
          <w:lang w:val="en-US"/>
        </w:rPr>
        <w:t>because</w:t>
      </w:r>
      <w:r w:rsidRPr="00F63702">
        <w:rPr>
          <w:rStyle w:val="apple-converted-space"/>
          <w:color w:val="auto"/>
          <w:sz w:val="20"/>
          <w:szCs w:val="20"/>
          <w:u w:color="333333"/>
          <w:lang w:val="en-US"/>
        </w:rPr>
        <w:t xml:space="preserve"> payment encourages responding, it can help researchers to achieve a sample that is more representative of the population being studied than could otherwise be achieved.</w:t>
      </w:r>
    </w:p>
    <w:p w14:paraId="667C93C1" w14:textId="77777777" w:rsidR="00DD18EE" w:rsidRPr="00F63702" w:rsidRDefault="00101B79" w:rsidP="000D3B06">
      <w:pPr>
        <w:pStyle w:val="Body"/>
        <w:shd w:val="clear" w:color="auto" w:fill="FFFFFF"/>
        <w:spacing w:after="120" w:line="240" w:lineRule="auto"/>
        <w:rPr>
          <w:rStyle w:val="apple-converted-space"/>
          <w:color w:val="auto"/>
          <w:sz w:val="20"/>
          <w:szCs w:val="20"/>
          <w:u w:color="333333"/>
        </w:rPr>
      </w:pPr>
      <w:r w:rsidRPr="00F63702">
        <w:rPr>
          <w:rStyle w:val="apple-converted-space"/>
          <w:color w:val="auto"/>
          <w:sz w:val="20"/>
          <w:szCs w:val="20"/>
          <w:u w:color="333333"/>
          <w:lang w:val="en-US"/>
        </w:rPr>
        <w:t>If</w:t>
      </w:r>
      <w:r w:rsidR="00760632" w:rsidRPr="00F63702">
        <w:rPr>
          <w:rStyle w:val="apple-converted-space"/>
          <w:color w:val="auto"/>
          <w:sz w:val="20"/>
          <w:szCs w:val="20"/>
          <w:u w:color="333333"/>
          <w:lang w:val="en-US"/>
        </w:rPr>
        <w:t xml:space="preserve"> payments are used </w:t>
      </w:r>
      <w:r w:rsidR="00760632" w:rsidRPr="00F63702">
        <w:rPr>
          <w:rStyle w:val="apple-converted-space"/>
          <w:i/>
          <w:iCs/>
          <w:color w:val="auto"/>
          <w:sz w:val="20"/>
          <w:szCs w:val="20"/>
          <w:u w:color="333333"/>
          <w:lang w:val="en-US"/>
        </w:rPr>
        <w:t xml:space="preserve">because </w:t>
      </w:r>
      <w:r w:rsidR="00760632" w:rsidRPr="00F63702">
        <w:rPr>
          <w:rStyle w:val="apple-converted-space"/>
          <w:color w:val="auto"/>
          <w:sz w:val="20"/>
          <w:szCs w:val="20"/>
          <w:u w:color="333333"/>
          <w:lang w:val="en-US"/>
        </w:rPr>
        <w:t xml:space="preserve">they are an inducement to participate </w:t>
      </w:r>
      <w:r w:rsidRPr="00F63702">
        <w:rPr>
          <w:rStyle w:val="apple-converted-space"/>
          <w:color w:val="auto"/>
          <w:sz w:val="20"/>
          <w:szCs w:val="20"/>
          <w:u w:color="333333"/>
          <w:lang w:val="en-US"/>
        </w:rPr>
        <w:t>then</w:t>
      </w:r>
      <w:r w:rsidR="00760632" w:rsidRPr="00F63702">
        <w:rPr>
          <w:rStyle w:val="apple-converted-space"/>
          <w:color w:val="auto"/>
          <w:sz w:val="20"/>
          <w:szCs w:val="20"/>
          <w:u w:color="333333"/>
          <w:lang w:val="en-US"/>
        </w:rPr>
        <w:t xml:space="preserve"> you can’t avoid the ethics considerations outlined above</w:t>
      </w:r>
      <w:r w:rsidRPr="00F63702">
        <w:rPr>
          <w:rStyle w:val="apple-converted-space"/>
          <w:color w:val="auto"/>
          <w:sz w:val="20"/>
          <w:szCs w:val="20"/>
          <w:u w:color="333333"/>
          <w:lang w:val="en-US"/>
        </w:rPr>
        <w:t>.  The</w:t>
      </w:r>
      <w:r w:rsidR="00760632" w:rsidRPr="00F63702">
        <w:rPr>
          <w:rStyle w:val="apple-converted-space"/>
          <w:color w:val="auto"/>
          <w:sz w:val="20"/>
          <w:szCs w:val="20"/>
          <w:u w:color="333333"/>
          <w:lang w:val="en-US"/>
        </w:rPr>
        <w:t xml:space="preserve"> question you have to </w:t>
      </w:r>
      <w:r w:rsidRPr="00F63702">
        <w:rPr>
          <w:rStyle w:val="apple-converted-space"/>
          <w:color w:val="auto"/>
          <w:sz w:val="20"/>
          <w:szCs w:val="20"/>
          <w:u w:color="333333"/>
          <w:lang w:val="en-US"/>
        </w:rPr>
        <w:t>consider</w:t>
      </w:r>
      <w:r w:rsidR="00760632" w:rsidRPr="00F63702">
        <w:rPr>
          <w:rStyle w:val="apple-converted-space"/>
          <w:color w:val="auto"/>
          <w:sz w:val="20"/>
          <w:szCs w:val="20"/>
          <w:u w:color="333333"/>
          <w:lang w:val="en-US"/>
        </w:rPr>
        <w:t xml:space="preserve"> is whether it represents an </w:t>
      </w:r>
      <w:r w:rsidR="00760632" w:rsidRPr="00F63702">
        <w:rPr>
          <w:rStyle w:val="apple-converted-space"/>
          <w:i/>
          <w:iCs/>
          <w:color w:val="auto"/>
          <w:sz w:val="20"/>
          <w:szCs w:val="20"/>
          <w:u w:color="333333"/>
          <w:lang w:val="it-IT"/>
        </w:rPr>
        <w:t xml:space="preserve">undue </w:t>
      </w:r>
      <w:r w:rsidRPr="00F63702">
        <w:rPr>
          <w:rStyle w:val="apple-converted-space"/>
          <w:color w:val="auto"/>
          <w:sz w:val="20"/>
          <w:szCs w:val="20"/>
          <w:u w:color="333333"/>
        </w:rPr>
        <w:lastRenderedPageBreak/>
        <w:t>inducement</w:t>
      </w:r>
      <w:r w:rsidR="00FA7800" w:rsidRPr="00F63702">
        <w:rPr>
          <w:rStyle w:val="apple-converted-space"/>
          <w:color w:val="auto"/>
          <w:sz w:val="20"/>
          <w:szCs w:val="20"/>
          <w:u w:color="333333"/>
        </w:rPr>
        <w:t xml:space="preserve"> to participate</w:t>
      </w:r>
      <w:r w:rsidRPr="00F63702">
        <w:rPr>
          <w:rStyle w:val="apple-converted-space"/>
          <w:color w:val="auto"/>
          <w:sz w:val="20"/>
          <w:szCs w:val="20"/>
          <w:u w:color="333333"/>
        </w:rPr>
        <w:t xml:space="preserve">; </w:t>
      </w:r>
      <w:r w:rsidR="00DD18EE" w:rsidRPr="00F63702">
        <w:rPr>
          <w:rStyle w:val="apple-converted-space"/>
          <w:color w:val="auto"/>
          <w:sz w:val="20"/>
          <w:szCs w:val="20"/>
          <w:u w:color="333333"/>
        </w:rPr>
        <w:t xml:space="preserve">meaning that is leads participants to agree to participate when they may not have without payment.  </w:t>
      </w:r>
    </w:p>
    <w:p w14:paraId="543D538A" w14:textId="77777777" w:rsidR="00DD18EE" w:rsidRPr="00F63702" w:rsidRDefault="00DD18EE" w:rsidP="000D3B06">
      <w:pPr>
        <w:shd w:val="clear" w:color="auto" w:fill="FFFFFF"/>
        <w:spacing w:after="120"/>
        <w:rPr>
          <w:rStyle w:val="apple-converted-space"/>
          <w:rFonts w:ascii="Calibri" w:hAnsi="Calibri"/>
          <w:sz w:val="20"/>
          <w:szCs w:val="20"/>
          <w:u w:color="333333"/>
        </w:rPr>
      </w:pPr>
      <w:r w:rsidRPr="00F63702">
        <w:rPr>
          <w:rStyle w:val="apple-converted-space"/>
          <w:rFonts w:ascii="Calibri" w:eastAsia="Arial" w:hAnsi="Calibri" w:cs="Arial"/>
          <w:sz w:val="20"/>
          <w:szCs w:val="20"/>
          <w:u w:color="333333"/>
        </w:rPr>
        <w:t>As a rough guide, you could look at the time and effort required for participants against the incentive/compensation you wish to offer.  L</w:t>
      </w:r>
      <w:r w:rsidR="00FA7800" w:rsidRPr="00F63702">
        <w:rPr>
          <w:rStyle w:val="apple-converted-space"/>
          <w:rFonts w:ascii="Calibri" w:hAnsi="Calibri"/>
          <w:sz w:val="20"/>
          <w:szCs w:val="20"/>
          <w:u w:color="333333"/>
        </w:rPr>
        <w:t xml:space="preserve">evels of incentives </w:t>
      </w:r>
      <w:r w:rsidRPr="00F63702">
        <w:rPr>
          <w:rStyle w:val="apple-converted-space"/>
          <w:rFonts w:ascii="Calibri" w:hAnsi="Calibri"/>
          <w:sz w:val="20"/>
          <w:szCs w:val="20"/>
          <w:u w:color="333333"/>
        </w:rPr>
        <w:t>should</w:t>
      </w:r>
      <w:r w:rsidR="00FA7800" w:rsidRPr="00F63702">
        <w:rPr>
          <w:rStyle w:val="apple-converted-space"/>
          <w:rFonts w:ascii="Calibri" w:hAnsi="Calibri"/>
          <w:sz w:val="20"/>
          <w:szCs w:val="20"/>
          <w:u w:color="333333"/>
        </w:rPr>
        <w:t xml:space="preserve"> be reflective of the burden of </w:t>
      </w:r>
      <w:r w:rsidRPr="00F63702">
        <w:rPr>
          <w:rStyle w:val="apple-converted-space"/>
          <w:rFonts w:ascii="Calibri" w:hAnsi="Calibri"/>
          <w:sz w:val="20"/>
          <w:szCs w:val="20"/>
          <w:u w:color="333333"/>
        </w:rPr>
        <w:t>participation</w:t>
      </w:r>
      <w:r w:rsidR="00FA7800" w:rsidRPr="00F63702">
        <w:rPr>
          <w:rStyle w:val="apple-converted-space"/>
          <w:rFonts w:ascii="Calibri" w:hAnsi="Calibri"/>
          <w:sz w:val="20"/>
          <w:szCs w:val="20"/>
          <w:u w:color="333333"/>
        </w:rPr>
        <w:t xml:space="preserve"> (time and effort required of participants for the study).  For example, a £20 voucher for every participant </w:t>
      </w:r>
      <w:r w:rsidRPr="00F63702">
        <w:rPr>
          <w:rStyle w:val="apple-converted-space"/>
          <w:rFonts w:ascii="Calibri" w:hAnsi="Calibri"/>
          <w:sz w:val="20"/>
          <w:szCs w:val="20"/>
          <w:u w:color="333333"/>
        </w:rPr>
        <w:t>who</w:t>
      </w:r>
      <w:r w:rsidR="00FA7800" w:rsidRPr="00F63702">
        <w:rPr>
          <w:rStyle w:val="apple-converted-space"/>
          <w:rFonts w:ascii="Calibri" w:hAnsi="Calibri"/>
          <w:sz w:val="20"/>
          <w:szCs w:val="20"/>
          <w:u w:color="333333"/>
        </w:rPr>
        <w:t xml:space="preserve"> completes a short survey would generally be considered undue inducement, whereas </w:t>
      </w:r>
      <w:r w:rsidRPr="00F63702">
        <w:rPr>
          <w:rStyle w:val="apple-converted-space"/>
          <w:rFonts w:ascii="Calibri" w:hAnsi="Calibri"/>
          <w:sz w:val="20"/>
          <w:szCs w:val="20"/>
          <w:u w:color="333333"/>
        </w:rPr>
        <w:t>100 participants being out into a draw to win a £20 voucher would likely be considered much more proportional to the burden of participation; depending on what the burden of participation is.</w:t>
      </w:r>
    </w:p>
    <w:p w14:paraId="4FBABBB6" w14:textId="77777777" w:rsidR="00760632" w:rsidRPr="00F63702" w:rsidRDefault="00DD18EE" w:rsidP="000D3B06">
      <w:pPr>
        <w:pStyle w:val="Body"/>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rPr>
        <w:t>Ask yourself the following questions:</w:t>
      </w:r>
    </w:p>
    <w:p w14:paraId="49C00225" w14:textId="6A95B15A" w:rsidR="00760632" w:rsidRPr="00F63702" w:rsidRDefault="00760632" w:rsidP="005E74CE">
      <w:pPr>
        <w:pStyle w:val="ListParagraph"/>
        <w:numPr>
          <w:ilvl w:val="0"/>
          <w:numId w:val="20"/>
        </w:numPr>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rPr>
        <w:t xml:space="preserve">Could it distort </w:t>
      </w:r>
      <w:r w:rsidR="002E5119" w:rsidRPr="00F63702">
        <w:rPr>
          <w:rStyle w:val="apple-converted-space"/>
          <w:color w:val="auto"/>
          <w:sz w:val="20"/>
          <w:szCs w:val="20"/>
          <w:u w:color="333333"/>
        </w:rPr>
        <w:t>the participant’s</w:t>
      </w:r>
      <w:r w:rsidRPr="00F63702">
        <w:rPr>
          <w:rStyle w:val="apple-converted-space"/>
          <w:color w:val="auto"/>
          <w:sz w:val="20"/>
          <w:szCs w:val="20"/>
          <w:u w:color="333333"/>
        </w:rPr>
        <w:t xml:space="preserve"> judgement of the risks and benefits of participation? </w:t>
      </w:r>
    </w:p>
    <w:p w14:paraId="661F14CA" w14:textId="77777777" w:rsidR="00760632" w:rsidRPr="00F63702" w:rsidRDefault="00101B79" w:rsidP="005E74CE">
      <w:pPr>
        <w:pStyle w:val="ListParagraph"/>
        <w:numPr>
          <w:ilvl w:val="0"/>
          <w:numId w:val="20"/>
        </w:numPr>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rPr>
        <w:t>Could</w:t>
      </w:r>
      <w:r w:rsidR="00760632" w:rsidRPr="00F63702">
        <w:rPr>
          <w:rStyle w:val="apple-converted-space"/>
          <w:color w:val="auto"/>
          <w:sz w:val="20"/>
          <w:szCs w:val="20"/>
          <w:u w:color="333333"/>
        </w:rPr>
        <w:t xml:space="preserve"> it interfere with their freely given and fully informed consent? How will you ensure it does not? </w:t>
      </w:r>
    </w:p>
    <w:p w14:paraId="516D70EF" w14:textId="77777777" w:rsidR="00760632" w:rsidRPr="00F63702" w:rsidRDefault="00760632" w:rsidP="000D3B06">
      <w:pPr>
        <w:pStyle w:val="Body"/>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lang w:val="en-US"/>
        </w:rPr>
        <w:t xml:space="preserve">Because of these ethics questions, the UCL REC will scrutinise carefully any plans to pay research participants. So, if you propose to make any kind of payment to participants in your research, you need to think carefully about </w:t>
      </w:r>
      <w:r w:rsidRPr="00F63702">
        <w:rPr>
          <w:rStyle w:val="apple-converted-space"/>
          <w:i/>
          <w:iCs/>
          <w:color w:val="auto"/>
          <w:sz w:val="20"/>
          <w:szCs w:val="20"/>
          <w:u w:color="333333"/>
          <w:lang w:val="en-US"/>
        </w:rPr>
        <w:t xml:space="preserve">why </w:t>
      </w:r>
      <w:r w:rsidRPr="00F63702">
        <w:rPr>
          <w:rStyle w:val="apple-converted-space"/>
          <w:color w:val="auto"/>
          <w:sz w:val="20"/>
          <w:szCs w:val="20"/>
          <w:u w:color="333333"/>
          <w:lang w:val="en-US"/>
        </w:rPr>
        <w:t xml:space="preserve">it is necessary, and </w:t>
      </w:r>
      <w:r w:rsidRPr="00F63702">
        <w:rPr>
          <w:rStyle w:val="apple-converted-space"/>
          <w:i/>
          <w:iCs/>
          <w:color w:val="auto"/>
          <w:sz w:val="20"/>
          <w:szCs w:val="20"/>
          <w:u w:color="333333"/>
        </w:rPr>
        <w:t xml:space="preserve">how </w:t>
      </w:r>
      <w:r w:rsidRPr="00F63702">
        <w:rPr>
          <w:rStyle w:val="apple-converted-space"/>
          <w:color w:val="auto"/>
          <w:sz w:val="20"/>
          <w:szCs w:val="20"/>
          <w:u w:color="333333"/>
          <w:lang w:val="en-US"/>
        </w:rPr>
        <w:t>it is done. We suggest the following useful guidance:</w:t>
      </w:r>
    </w:p>
    <w:p w14:paraId="6E925BB6" w14:textId="77777777" w:rsidR="00760632" w:rsidRPr="00F63702" w:rsidRDefault="00760632" w:rsidP="005E74CE">
      <w:pPr>
        <w:pStyle w:val="ListParagraph"/>
        <w:numPr>
          <w:ilvl w:val="0"/>
          <w:numId w:val="21"/>
        </w:numPr>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rPr>
        <w:t>develop guidelines for when and how payment is made;</w:t>
      </w:r>
    </w:p>
    <w:p w14:paraId="7FD53B9E" w14:textId="77777777" w:rsidR="00760632" w:rsidRPr="00F63702" w:rsidRDefault="00760632" w:rsidP="005E74CE">
      <w:pPr>
        <w:pStyle w:val="ListParagraph"/>
        <w:numPr>
          <w:ilvl w:val="0"/>
          <w:numId w:val="21"/>
        </w:numPr>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rPr>
        <w:t>ensure you have a clear and explicit justification for paying participants that you can give to the ethics committee;</w:t>
      </w:r>
    </w:p>
    <w:p w14:paraId="325D08D2" w14:textId="77777777" w:rsidR="00760632" w:rsidRPr="00F63702" w:rsidRDefault="00760632" w:rsidP="005E74CE">
      <w:pPr>
        <w:pStyle w:val="ListParagraph"/>
        <w:numPr>
          <w:ilvl w:val="0"/>
          <w:numId w:val="21"/>
        </w:numPr>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rPr>
        <w:t>ensure that participants who choose to withdraw from the research will still receive payment;</w:t>
      </w:r>
    </w:p>
    <w:p w14:paraId="362833D6" w14:textId="77777777" w:rsidR="00760632" w:rsidRPr="00F63702" w:rsidRDefault="00760632" w:rsidP="005E74CE">
      <w:pPr>
        <w:pStyle w:val="ListParagraph"/>
        <w:numPr>
          <w:ilvl w:val="0"/>
          <w:numId w:val="21"/>
        </w:numPr>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rPr>
        <w:t xml:space="preserve">consider carefully any cases where there is concern that people are consenting because of payment and not because they wish to take part; and </w:t>
      </w:r>
    </w:p>
    <w:p w14:paraId="3F596086" w14:textId="77777777" w:rsidR="00760632" w:rsidRPr="00F63702" w:rsidRDefault="00760632" w:rsidP="005E74CE">
      <w:pPr>
        <w:pStyle w:val="ListParagraph"/>
        <w:numPr>
          <w:ilvl w:val="0"/>
          <w:numId w:val="21"/>
        </w:numPr>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rPr>
        <w:t xml:space="preserve">develop a general policy on describing payments in the consent process. </w:t>
      </w:r>
    </w:p>
    <w:p w14:paraId="62D8CEF7" w14:textId="77777777" w:rsidR="00760632" w:rsidRPr="00E7045D" w:rsidRDefault="00B90973" w:rsidP="008C6099">
      <w:pPr>
        <w:pStyle w:val="Body"/>
        <w:spacing w:before="240" w:after="0" w:line="240" w:lineRule="auto"/>
        <w:rPr>
          <w:rStyle w:val="apple-converted-space"/>
          <w:bCs/>
          <w:sz w:val="20"/>
          <w:szCs w:val="20"/>
          <w:u w:val="single"/>
          <w:lang w:val="en-US"/>
        </w:rPr>
      </w:pPr>
      <w:r w:rsidRPr="00E7045D">
        <w:rPr>
          <w:rStyle w:val="apple-converted-space"/>
          <w:bCs/>
          <w:sz w:val="20"/>
          <w:szCs w:val="20"/>
          <w:u w:val="single"/>
          <w:lang w:val="en-US"/>
        </w:rPr>
        <w:t>Is there any risk of harm for participants?</w:t>
      </w:r>
    </w:p>
    <w:p w14:paraId="3288D537" w14:textId="77777777" w:rsidR="005208DB" w:rsidRPr="00F63702" w:rsidRDefault="002E6AF9" w:rsidP="000D3B06">
      <w:pPr>
        <w:pStyle w:val="Body"/>
        <w:spacing w:after="120" w:line="240" w:lineRule="auto"/>
        <w:rPr>
          <w:rStyle w:val="apple-converted-space"/>
          <w:rFonts w:eastAsia="Arial" w:cs="Arial"/>
          <w:sz w:val="20"/>
          <w:szCs w:val="20"/>
        </w:rPr>
      </w:pPr>
      <w:r w:rsidRPr="00F63702">
        <w:rPr>
          <w:rStyle w:val="apple-converted-space"/>
          <w:sz w:val="20"/>
          <w:szCs w:val="20"/>
          <w:lang w:val="en-US"/>
        </w:rPr>
        <w:t xml:space="preserve">What is the potential for harm to participants?  Nearly all projects involving participants have the potential to cause pain, discomfort, stress (physical and/or psychological) however minor they might be.  Projects should recognise this potential and explain </w:t>
      </w:r>
      <w:r w:rsidR="00B90973" w:rsidRPr="00F63702">
        <w:rPr>
          <w:rStyle w:val="apple-converted-space"/>
          <w:sz w:val="20"/>
          <w:szCs w:val="20"/>
          <w:lang w:val="en-US"/>
        </w:rPr>
        <w:t xml:space="preserve">what the risks are and </w:t>
      </w:r>
      <w:r w:rsidRPr="00F63702">
        <w:rPr>
          <w:rStyle w:val="apple-converted-space"/>
          <w:sz w:val="20"/>
          <w:szCs w:val="20"/>
          <w:lang w:val="en-US"/>
        </w:rPr>
        <w:t xml:space="preserve">how </w:t>
      </w:r>
      <w:r w:rsidR="00B90973" w:rsidRPr="00F63702">
        <w:rPr>
          <w:rStyle w:val="apple-converted-space"/>
          <w:sz w:val="20"/>
          <w:szCs w:val="20"/>
          <w:lang w:val="en-US"/>
        </w:rPr>
        <w:t>they</w:t>
      </w:r>
      <w:r w:rsidRPr="00F63702">
        <w:rPr>
          <w:rStyle w:val="apple-converted-space"/>
          <w:sz w:val="20"/>
          <w:szCs w:val="20"/>
          <w:lang w:val="en-US"/>
        </w:rPr>
        <w:t xml:space="preserve"> will be minimised/addressed/managed</w:t>
      </w:r>
      <w:r w:rsidR="00B90973" w:rsidRPr="00F63702">
        <w:rPr>
          <w:rStyle w:val="apple-converted-space"/>
          <w:sz w:val="20"/>
          <w:szCs w:val="20"/>
          <w:lang w:val="en-US"/>
        </w:rPr>
        <w:t xml:space="preserve">. </w:t>
      </w:r>
    </w:p>
    <w:p w14:paraId="46685FA5" w14:textId="77777777" w:rsidR="005208DB" w:rsidRPr="00F63702" w:rsidRDefault="002E6AF9" w:rsidP="000D3B06">
      <w:pPr>
        <w:pStyle w:val="Body"/>
        <w:pBdr>
          <w:bottom w:val="none" w:sz="0" w:space="0" w:color="auto"/>
        </w:pBdr>
        <w:shd w:val="clear" w:color="auto" w:fill="FFFFFF"/>
        <w:spacing w:after="120" w:line="240" w:lineRule="auto"/>
        <w:rPr>
          <w:rStyle w:val="apple-converted-space"/>
          <w:sz w:val="20"/>
          <w:szCs w:val="20"/>
          <w:lang w:val="en-US"/>
        </w:rPr>
      </w:pPr>
      <w:r w:rsidRPr="00F63702">
        <w:rPr>
          <w:rStyle w:val="apple-converted-space"/>
          <w:color w:val="auto"/>
          <w:sz w:val="20"/>
          <w:szCs w:val="20"/>
          <w:u w:color="333333"/>
          <w:lang w:val="en-US"/>
        </w:rPr>
        <w:t>You must</w:t>
      </w:r>
      <w:r w:rsidRPr="00F63702">
        <w:rPr>
          <w:rStyle w:val="apple-converted-space"/>
          <w:color w:val="auto"/>
          <w:sz w:val="20"/>
          <w:szCs w:val="20"/>
          <w:lang w:val="en-US"/>
        </w:rPr>
        <w:t xml:space="preserve"> ensure </w:t>
      </w:r>
      <w:r w:rsidRPr="00F63702">
        <w:rPr>
          <w:rStyle w:val="apple-converted-space"/>
          <w:sz w:val="20"/>
          <w:szCs w:val="20"/>
          <w:lang w:val="en-US"/>
        </w:rPr>
        <w:t>that those taking part in research will not be caused distress. They must be protected from physical and mental harm. This means you must not embarrass, frighten, offend or harm participants. Normally, the risk of harm must be no greater than in ordinary life, i.e. participants should not be exposed to risks greater than or additional to those encountered in their normal lifestyles.  The researcher must also ensure that if vulnerable groups are to be used, they must receive special care. For example, if studying children, make sure their participation is brief as they get tired easily and have a limited attention span. Researchers are not always accurately able to predict the risks of taking part in a study and in some cases a therapeutic debriefing may be necessary if participants have become disturbed during the research.</w:t>
      </w:r>
    </w:p>
    <w:p w14:paraId="2D2A0D6A" w14:textId="0BC1A962" w:rsidR="00B90973" w:rsidRPr="00F63702" w:rsidRDefault="00B90973" w:rsidP="000D3B06">
      <w:pPr>
        <w:pStyle w:val="Body"/>
        <w:pBdr>
          <w:bottom w:val="none" w:sz="0" w:space="0" w:color="auto"/>
        </w:pBdr>
        <w:shd w:val="clear" w:color="auto" w:fill="FFFFFF"/>
        <w:spacing w:after="120" w:line="240" w:lineRule="auto"/>
        <w:rPr>
          <w:rStyle w:val="apple-converted-space"/>
          <w:sz w:val="20"/>
          <w:szCs w:val="20"/>
          <w:lang w:val="en-US"/>
        </w:rPr>
      </w:pPr>
      <w:r w:rsidRPr="00F63702">
        <w:rPr>
          <w:rStyle w:val="apple-converted-space"/>
          <w:sz w:val="20"/>
          <w:szCs w:val="20"/>
          <w:lang w:val="en-US"/>
        </w:rPr>
        <w:t xml:space="preserve">You should consider if there are ways to minimise the risks, and take steps to do so.  You should also ensure that participants are fully informed of any risks before they consent to participate.  </w:t>
      </w:r>
    </w:p>
    <w:p w14:paraId="4151787E" w14:textId="77777777" w:rsidR="00B90973" w:rsidRPr="00E7045D" w:rsidRDefault="00B90973" w:rsidP="008C6099">
      <w:pPr>
        <w:pStyle w:val="Body"/>
        <w:spacing w:before="240" w:after="0" w:line="240" w:lineRule="auto"/>
        <w:rPr>
          <w:rStyle w:val="apple-converted-space"/>
          <w:bCs/>
          <w:sz w:val="20"/>
          <w:szCs w:val="20"/>
          <w:u w:val="single"/>
          <w:lang w:val="en-US"/>
        </w:rPr>
      </w:pPr>
      <w:r w:rsidRPr="00E7045D">
        <w:rPr>
          <w:rStyle w:val="apple-converted-space"/>
          <w:bCs/>
          <w:sz w:val="20"/>
          <w:szCs w:val="20"/>
          <w:u w:val="single"/>
          <w:lang w:val="en-US"/>
        </w:rPr>
        <w:t>Is there any risk of harm to you as a researcher?</w:t>
      </w:r>
    </w:p>
    <w:p w14:paraId="6D886392" w14:textId="0FE3E518" w:rsidR="005208DB" w:rsidRPr="00F63702" w:rsidRDefault="002E6AF9" w:rsidP="000D3B06">
      <w:pPr>
        <w:pStyle w:val="Body"/>
        <w:spacing w:after="120" w:line="240" w:lineRule="auto"/>
        <w:rPr>
          <w:rStyle w:val="apple-converted-space"/>
          <w:rFonts w:eastAsia="Arial" w:cs="Arial"/>
          <w:sz w:val="20"/>
          <w:szCs w:val="20"/>
        </w:rPr>
      </w:pPr>
      <w:r w:rsidRPr="00F63702">
        <w:rPr>
          <w:rStyle w:val="apple-converted-space"/>
          <w:sz w:val="20"/>
          <w:szCs w:val="20"/>
          <w:lang w:val="en-US"/>
        </w:rPr>
        <w:t>What about the risks to yourself as the researcher?  This includes</w:t>
      </w:r>
      <w:r w:rsidR="002E5119" w:rsidRPr="00F63702">
        <w:rPr>
          <w:rStyle w:val="apple-converted-space"/>
          <w:sz w:val="20"/>
          <w:szCs w:val="20"/>
          <w:lang w:val="en-US"/>
        </w:rPr>
        <w:t>,</w:t>
      </w:r>
      <w:r w:rsidRPr="00F63702">
        <w:rPr>
          <w:rStyle w:val="apple-converted-space"/>
          <w:sz w:val="20"/>
          <w:szCs w:val="20"/>
          <w:lang w:val="en-US"/>
        </w:rPr>
        <w:t xml:space="preserve"> but is not limited to</w:t>
      </w:r>
      <w:r w:rsidR="002E5119" w:rsidRPr="00F63702">
        <w:rPr>
          <w:rStyle w:val="apple-converted-space"/>
          <w:sz w:val="20"/>
          <w:szCs w:val="20"/>
          <w:lang w:val="en-US"/>
        </w:rPr>
        <w:t>,</w:t>
      </w:r>
      <w:r w:rsidRPr="00F63702">
        <w:rPr>
          <w:rStyle w:val="apple-converted-space"/>
          <w:sz w:val="20"/>
          <w:szCs w:val="20"/>
          <w:lang w:val="en-US"/>
        </w:rPr>
        <w:t xml:space="preserve"> lone working in potentially unsafe environments</w:t>
      </w:r>
      <w:r w:rsidR="00483FF0" w:rsidRPr="00F63702">
        <w:rPr>
          <w:rStyle w:val="apple-converted-space"/>
          <w:sz w:val="20"/>
          <w:szCs w:val="20"/>
          <w:lang w:val="en-US"/>
        </w:rPr>
        <w:t xml:space="preserve">.  Examples include </w:t>
      </w:r>
      <w:r w:rsidRPr="00F63702">
        <w:rPr>
          <w:rStyle w:val="apple-converted-space"/>
          <w:sz w:val="20"/>
          <w:szCs w:val="20"/>
          <w:lang w:val="en-US"/>
        </w:rPr>
        <w:t>overseas research where the FCO has advised against all travel</w:t>
      </w:r>
      <w:r w:rsidR="00483FF0" w:rsidRPr="00F63702">
        <w:rPr>
          <w:rStyle w:val="apple-converted-space"/>
          <w:sz w:val="20"/>
          <w:szCs w:val="20"/>
          <w:lang w:val="en-US"/>
        </w:rPr>
        <w:t xml:space="preserve">, lone working </w:t>
      </w:r>
      <w:r w:rsidRPr="00F63702">
        <w:rPr>
          <w:rStyle w:val="apple-converted-space"/>
          <w:sz w:val="20"/>
          <w:szCs w:val="20"/>
          <w:lang w:val="en-US"/>
        </w:rPr>
        <w:t>at night in non-public places, or going into participant homes alone</w:t>
      </w:r>
      <w:r w:rsidR="002E5119" w:rsidRPr="00F63702">
        <w:rPr>
          <w:rStyle w:val="apple-converted-space"/>
          <w:sz w:val="20"/>
          <w:szCs w:val="20"/>
          <w:lang w:val="en-US"/>
        </w:rPr>
        <w:t>, especially</w:t>
      </w:r>
      <w:r w:rsidRPr="00F63702">
        <w:rPr>
          <w:rStyle w:val="apple-converted-space"/>
          <w:sz w:val="20"/>
          <w:szCs w:val="20"/>
          <w:lang w:val="en-US"/>
        </w:rPr>
        <w:t xml:space="preserve"> where there are other risk elements to consider (for example, the study may be looking at domestic abuse). </w:t>
      </w:r>
    </w:p>
    <w:p w14:paraId="2460C42A" w14:textId="42477750" w:rsidR="005208DB" w:rsidRPr="00F63702" w:rsidRDefault="002C790D" w:rsidP="000D3B06">
      <w:pPr>
        <w:pStyle w:val="Body"/>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lang w:val="en-US"/>
        </w:rPr>
        <w:t>Researcher’s</w:t>
      </w:r>
      <w:r w:rsidR="002E6AF9" w:rsidRPr="00F63702">
        <w:rPr>
          <w:rStyle w:val="apple-converted-space"/>
          <w:color w:val="auto"/>
          <w:sz w:val="20"/>
          <w:szCs w:val="20"/>
          <w:u w:color="333333"/>
          <w:lang w:val="en-US"/>
        </w:rPr>
        <w:t xml:space="preserve"> safety is an important ethical consideration, for everyone involved in a study:</w:t>
      </w:r>
    </w:p>
    <w:p w14:paraId="2F5236EE" w14:textId="77777777" w:rsidR="005208DB" w:rsidRPr="00F63702" w:rsidRDefault="002E6AF9" w:rsidP="005E74CE">
      <w:pPr>
        <w:pStyle w:val="Body"/>
        <w:numPr>
          <w:ilvl w:val="0"/>
          <w:numId w:val="22"/>
        </w:numPr>
        <w:shd w:val="clear" w:color="auto" w:fill="FFFFFF"/>
        <w:spacing w:after="120" w:line="240" w:lineRule="auto"/>
        <w:rPr>
          <w:rStyle w:val="apple-converted-space"/>
          <w:rFonts w:eastAsia="Arial" w:cs="Arial"/>
          <w:color w:val="auto"/>
          <w:sz w:val="20"/>
          <w:szCs w:val="20"/>
          <w:u w:color="333333"/>
          <w:lang w:val="en-US"/>
        </w:rPr>
      </w:pPr>
      <w:r w:rsidRPr="00F63702">
        <w:rPr>
          <w:rStyle w:val="apple-converted-space"/>
          <w:color w:val="auto"/>
          <w:sz w:val="20"/>
          <w:szCs w:val="20"/>
          <w:u w:color="333333"/>
          <w:lang w:val="en-US"/>
        </w:rPr>
        <w:t xml:space="preserve">If you are undertaking research for your PhD, or at an early stage in your career, you may be working in relative isolation and that can open you up to greater research risks than if you are working in a team. </w:t>
      </w:r>
    </w:p>
    <w:p w14:paraId="001220BB" w14:textId="77777777" w:rsidR="005208DB" w:rsidRPr="00F63702" w:rsidRDefault="002E6AF9" w:rsidP="005E74CE">
      <w:pPr>
        <w:pStyle w:val="Body"/>
        <w:numPr>
          <w:ilvl w:val="0"/>
          <w:numId w:val="22"/>
        </w:numPr>
        <w:shd w:val="clear" w:color="auto" w:fill="FFFFFF"/>
        <w:spacing w:after="120" w:line="240" w:lineRule="auto"/>
        <w:rPr>
          <w:rStyle w:val="apple-converted-space"/>
          <w:rFonts w:eastAsia="Arial" w:cs="Arial"/>
          <w:color w:val="auto"/>
          <w:sz w:val="20"/>
          <w:szCs w:val="20"/>
          <w:u w:color="333333"/>
          <w:lang w:val="en-US"/>
        </w:rPr>
      </w:pPr>
      <w:r w:rsidRPr="00F63702">
        <w:rPr>
          <w:rStyle w:val="apple-converted-space"/>
          <w:color w:val="auto"/>
          <w:sz w:val="20"/>
          <w:szCs w:val="20"/>
          <w:u w:color="333333"/>
          <w:lang w:val="en-US"/>
        </w:rPr>
        <w:t xml:space="preserve">If you are working on someone else’s study, you – and they – need to think about whether the research could pose any risks to you or other members of your team. </w:t>
      </w:r>
    </w:p>
    <w:p w14:paraId="527E585C" w14:textId="77777777" w:rsidR="005208DB" w:rsidRPr="00F63702" w:rsidRDefault="002E6AF9" w:rsidP="005E74CE">
      <w:pPr>
        <w:pStyle w:val="Body"/>
        <w:numPr>
          <w:ilvl w:val="0"/>
          <w:numId w:val="22"/>
        </w:numPr>
        <w:shd w:val="clear" w:color="auto" w:fill="FFFFFF"/>
        <w:spacing w:after="120" w:line="240" w:lineRule="auto"/>
        <w:rPr>
          <w:rStyle w:val="apple-converted-space"/>
          <w:rFonts w:eastAsia="Arial" w:cs="Arial"/>
          <w:color w:val="auto"/>
          <w:sz w:val="20"/>
          <w:szCs w:val="20"/>
          <w:u w:color="333333"/>
          <w:lang w:val="en-US"/>
        </w:rPr>
      </w:pPr>
      <w:r w:rsidRPr="00F63702">
        <w:rPr>
          <w:rStyle w:val="apple-converted-space"/>
          <w:color w:val="auto"/>
          <w:sz w:val="20"/>
          <w:szCs w:val="20"/>
          <w:u w:color="333333"/>
          <w:lang w:val="en-US"/>
        </w:rPr>
        <w:lastRenderedPageBreak/>
        <w:t xml:space="preserve">If you are an experienced researcher or research supervisor, the same considerations apply, but you may also be managing these issues for other, less experienced, colleagues. </w:t>
      </w:r>
    </w:p>
    <w:p w14:paraId="5410A4A1" w14:textId="77777777" w:rsidR="005208DB" w:rsidRPr="00F63702" w:rsidRDefault="002E6AF9" w:rsidP="000D3B06">
      <w:pPr>
        <w:pStyle w:val="Body"/>
        <w:shd w:val="clear" w:color="auto" w:fill="FFFFFF"/>
        <w:spacing w:after="120" w:line="240" w:lineRule="auto"/>
        <w:rPr>
          <w:rStyle w:val="apple-converted-space"/>
          <w:rFonts w:eastAsia="Arial" w:cs="Arial"/>
          <w:color w:val="auto"/>
          <w:sz w:val="20"/>
          <w:szCs w:val="20"/>
          <w:u w:color="333333"/>
        </w:rPr>
      </w:pPr>
      <w:r w:rsidRPr="00F63702">
        <w:rPr>
          <w:rStyle w:val="apple-converted-space"/>
          <w:color w:val="auto"/>
          <w:sz w:val="20"/>
          <w:szCs w:val="20"/>
          <w:u w:color="333333"/>
          <w:lang w:val="en-US"/>
        </w:rPr>
        <w:t>You should also consider the following more general considerations:</w:t>
      </w:r>
    </w:p>
    <w:p w14:paraId="19E8C847" w14:textId="46418C46" w:rsidR="005208DB" w:rsidRPr="00F63702" w:rsidRDefault="002E6AF9" w:rsidP="00E7045D">
      <w:pPr>
        <w:pStyle w:val="Body"/>
        <w:spacing w:before="240" w:after="120" w:line="240" w:lineRule="auto"/>
        <w:rPr>
          <w:rStyle w:val="apple-converted-space"/>
          <w:rFonts w:eastAsia="Arial" w:cs="Arial"/>
          <w:color w:val="auto"/>
          <w:sz w:val="20"/>
          <w:szCs w:val="20"/>
          <w:u w:color="333333"/>
        </w:rPr>
      </w:pPr>
      <w:r w:rsidRPr="00F63702">
        <w:rPr>
          <w:rStyle w:val="apple-converted-space"/>
          <w:iCs/>
          <w:color w:val="auto"/>
          <w:sz w:val="20"/>
          <w:szCs w:val="20"/>
          <w:u w:val="single"/>
          <w:lang w:val="en-US"/>
        </w:rPr>
        <w:t>Physical safety</w:t>
      </w:r>
      <w:r w:rsidR="00E7045D">
        <w:rPr>
          <w:rStyle w:val="apple-converted-space"/>
          <w:iCs/>
          <w:color w:val="auto"/>
          <w:sz w:val="20"/>
          <w:szCs w:val="20"/>
          <w:u w:val="single"/>
          <w:lang w:val="en-US"/>
        </w:rPr>
        <w:t xml:space="preserve">: </w:t>
      </w:r>
      <w:r w:rsidRPr="00F63702">
        <w:rPr>
          <w:rStyle w:val="apple-converted-space"/>
          <w:color w:val="auto"/>
          <w:sz w:val="20"/>
          <w:szCs w:val="20"/>
          <w:u w:color="333333"/>
          <w:lang w:val="en-US"/>
        </w:rPr>
        <w:t xml:space="preserve">If you are doing fieldwork, always make sure someone knows where you are, and the timescale for your visits. If you are working in a team, it can be useful to make sure that each member has the telephone numbers of the others and for them to have their phone with them at all times.  For highly risky research – e.g. in high crime areas, involving evening fieldwork, visiting participants’ homes – make sure that someone knows where you are and that you have arrangements to contact someone to let them know you have finished and are on the way home or back to the office. </w:t>
      </w:r>
    </w:p>
    <w:p w14:paraId="5705336D" w14:textId="6A7159B2" w:rsidR="005208DB" w:rsidRPr="00F63702" w:rsidRDefault="00862DAD" w:rsidP="00E7045D">
      <w:pPr>
        <w:pStyle w:val="Body"/>
        <w:spacing w:before="240" w:after="120" w:line="240" w:lineRule="auto"/>
        <w:rPr>
          <w:rStyle w:val="apple-converted-space"/>
          <w:rFonts w:eastAsia="Arial" w:cs="Arial"/>
          <w:color w:val="auto"/>
          <w:sz w:val="20"/>
          <w:szCs w:val="20"/>
          <w:u w:color="333333"/>
        </w:rPr>
      </w:pPr>
      <w:r w:rsidRPr="00F63702">
        <w:rPr>
          <w:rStyle w:val="apple-converted-space"/>
          <w:iCs/>
          <w:color w:val="auto"/>
          <w:sz w:val="20"/>
          <w:szCs w:val="20"/>
          <w:u w:val="single"/>
          <w:lang w:val="en-US"/>
        </w:rPr>
        <w:t>Emotional safety</w:t>
      </w:r>
      <w:r w:rsidR="00E7045D">
        <w:rPr>
          <w:rStyle w:val="apple-converted-space"/>
          <w:iCs/>
          <w:color w:val="auto"/>
          <w:sz w:val="20"/>
          <w:szCs w:val="20"/>
          <w:u w:val="single"/>
          <w:lang w:val="en-US"/>
        </w:rPr>
        <w:t xml:space="preserve">: </w:t>
      </w:r>
      <w:r w:rsidR="002E6AF9" w:rsidRPr="00F63702">
        <w:rPr>
          <w:rStyle w:val="apple-converted-space"/>
          <w:rFonts w:cs="Arial"/>
          <w:color w:val="auto"/>
          <w:sz w:val="20"/>
          <w:szCs w:val="20"/>
          <w:u w:color="333333"/>
          <w:lang w:val="en-US"/>
        </w:rPr>
        <w:t>Are there systems in place to deal with issues that arise, such as disclosures and debriefing if collecting sensitive data? Is there someone you can call to talk to if you’ve done an upsetting interview, without breaching confidentiality? Research reports often present objective ‘</w:t>
      </w:r>
      <w:r w:rsidR="002E6AF9" w:rsidRPr="00F63702">
        <w:rPr>
          <w:rStyle w:val="apple-converted-space"/>
          <w:rFonts w:cs="Arial"/>
          <w:color w:val="auto"/>
          <w:sz w:val="20"/>
          <w:szCs w:val="20"/>
          <w:u w:color="333333"/>
          <w:lang w:val="de-DE"/>
        </w:rPr>
        <w:t>findings</w:t>
      </w:r>
      <w:r w:rsidR="002E6AF9" w:rsidRPr="00F63702">
        <w:rPr>
          <w:rStyle w:val="apple-converted-space"/>
          <w:rFonts w:cs="Arial"/>
          <w:color w:val="auto"/>
          <w:sz w:val="20"/>
          <w:szCs w:val="20"/>
          <w:u w:color="333333"/>
          <w:lang w:val="en-US"/>
        </w:rPr>
        <w:t>’, but sometimes research can be upsetting for the researchers as well as the respondents.]</w:t>
      </w:r>
    </w:p>
    <w:p w14:paraId="7D92AE7E" w14:textId="77777777" w:rsidR="005208DB" w:rsidRPr="00F63702" w:rsidRDefault="002E6AF9" w:rsidP="000D3B06">
      <w:pPr>
        <w:pStyle w:val="Body"/>
        <w:spacing w:after="120" w:line="240" w:lineRule="auto"/>
        <w:rPr>
          <w:rStyle w:val="apple-converted-space"/>
          <w:rFonts w:eastAsia="Arial" w:cs="Arial"/>
          <w:color w:val="auto"/>
          <w:sz w:val="20"/>
          <w:szCs w:val="20"/>
        </w:rPr>
      </w:pPr>
      <w:r w:rsidRPr="00F63702">
        <w:rPr>
          <w:rStyle w:val="apple-converted-space"/>
          <w:rFonts w:cs="Arial"/>
          <w:color w:val="auto"/>
          <w:sz w:val="20"/>
          <w:szCs w:val="20"/>
          <w:lang w:val="en-US"/>
        </w:rPr>
        <w:t>Is there a procedure in place which outlines the potential risks that you might face and how these will be addressed/minimised/managed?</w:t>
      </w:r>
    </w:p>
    <w:p w14:paraId="7F3D0610" w14:textId="77777777" w:rsidR="00862DAD" w:rsidRPr="00F63702" w:rsidRDefault="00862DAD" w:rsidP="000D3B06">
      <w:pPr>
        <w:pStyle w:val="Body"/>
        <w:shd w:val="clear" w:color="auto" w:fill="FFFFFF"/>
        <w:spacing w:after="120" w:line="240" w:lineRule="auto"/>
        <w:rPr>
          <w:rStyle w:val="apple-converted-space"/>
          <w:rFonts w:eastAsia="Arial" w:cs="Arial"/>
          <w:color w:val="auto"/>
          <w:sz w:val="20"/>
          <w:szCs w:val="20"/>
          <w:u w:color="333333"/>
        </w:rPr>
      </w:pPr>
      <w:r w:rsidRPr="00F63702">
        <w:rPr>
          <w:rStyle w:val="apple-converted-space"/>
          <w:rFonts w:cs="Arial"/>
          <w:color w:val="auto"/>
          <w:sz w:val="20"/>
          <w:szCs w:val="20"/>
          <w:u w:color="333333"/>
          <w:lang w:val="en-US"/>
        </w:rPr>
        <w:t xml:space="preserve">The </w:t>
      </w:r>
      <w:r w:rsidRPr="00F63702">
        <w:rPr>
          <w:rStyle w:val="apple-converted-space"/>
          <w:rFonts w:cs="Arial"/>
          <w:color w:val="auto"/>
          <w:sz w:val="20"/>
          <w:szCs w:val="20"/>
          <w:lang w:val="en-US"/>
        </w:rPr>
        <w:t>Social Research Association also p</w:t>
      </w:r>
      <w:r w:rsidRPr="00F63702">
        <w:rPr>
          <w:rStyle w:val="apple-converted-space"/>
          <w:rFonts w:cs="Arial"/>
          <w:color w:val="auto"/>
          <w:sz w:val="20"/>
          <w:szCs w:val="20"/>
          <w:u w:color="333333"/>
          <w:lang w:val="en-US"/>
        </w:rPr>
        <w:t>rovides a useful overview, highlighting five key dimensions of potential risk to researchers:</w:t>
      </w:r>
    </w:p>
    <w:p w14:paraId="631EA266" w14:textId="77777777" w:rsidR="00862DAD" w:rsidRPr="00F63702" w:rsidRDefault="00862DAD" w:rsidP="005E74CE">
      <w:pPr>
        <w:pStyle w:val="Body"/>
        <w:numPr>
          <w:ilvl w:val="0"/>
          <w:numId w:val="23"/>
        </w:numPr>
        <w:shd w:val="clear" w:color="auto" w:fill="FFFFFF"/>
        <w:spacing w:after="120" w:line="240" w:lineRule="auto"/>
        <w:rPr>
          <w:rStyle w:val="apple-converted-space"/>
          <w:rFonts w:eastAsia="Arial" w:cs="Arial"/>
          <w:color w:val="auto"/>
          <w:sz w:val="20"/>
          <w:szCs w:val="20"/>
          <w:u w:color="333333"/>
          <w:lang w:val="en-US"/>
        </w:rPr>
      </w:pPr>
      <w:r w:rsidRPr="00F63702">
        <w:rPr>
          <w:rStyle w:val="apple-converted-space"/>
          <w:rFonts w:cs="Arial"/>
          <w:color w:val="auto"/>
          <w:sz w:val="20"/>
          <w:szCs w:val="20"/>
          <w:u w:color="333333"/>
          <w:lang w:val="en-US"/>
        </w:rPr>
        <w:t xml:space="preserve">risk of physical threat or abuse; </w:t>
      </w:r>
    </w:p>
    <w:p w14:paraId="2949165F" w14:textId="77777777" w:rsidR="00862DAD" w:rsidRPr="00F63702" w:rsidRDefault="00862DAD" w:rsidP="005E74CE">
      <w:pPr>
        <w:pStyle w:val="Body"/>
        <w:numPr>
          <w:ilvl w:val="0"/>
          <w:numId w:val="23"/>
        </w:numPr>
        <w:shd w:val="clear" w:color="auto" w:fill="FFFFFF"/>
        <w:spacing w:after="120" w:line="240" w:lineRule="auto"/>
        <w:rPr>
          <w:rStyle w:val="apple-converted-space"/>
          <w:rFonts w:eastAsia="Arial" w:cs="Arial"/>
          <w:color w:val="auto"/>
          <w:sz w:val="20"/>
          <w:szCs w:val="20"/>
          <w:u w:color="333333"/>
          <w:lang w:val="en-US"/>
        </w:rPr>
      </w:pPr>
      <w:r w:rsidRPr="00F63702">
        <w:rPr>
          <w:rStyle w:val="apple-converted-space"/>
          <w:rFonts w:cs="Arial"/>
          <w:color w:val="auto"/>
          <w:sz w:val="20"/>
          <w:szCs w:val="20"/>
          <w:u w:color="333333"/>
          <w:lang w:val="en-US"/>
        </w:rPr>
        <w:t xml:space="preserve">risk of psychological trauma, as a result of actual or threatened violence or the nature of what is disclosed during the interaction; </w:t>
      </w:r>
    </w:p>
    <w:p w14:paraId="73EC02E4" w14:textId="77777777" w:rsidR="00862DAD" w:rsidRPr="00F63702" w:rsidRDefault="00862DAD" w:rsidP="005E74CE">
      <w:pPr>
        <w:pStyle w:val="Body"/>
        <w:numPr>
          <w:ilvl w:val="0"/>
          <w:numId w:val="23"/>
        </w:numPr>
        <w:shd w:val="clear" w:color="auto" w:fill="FFFFFF"/>
        <w:spacing w:after="120" w:line="240" w:lineRule="auto"/>
        <w:rPr>
          <w:rStyle w:val="apple-converted-space"/>
          <w:rFonts w:eastAsia="Arial" w:cs="Arial"/>
          <w:color w:val="auto"/>
          <w:sz w:val="20"/>
          <w:szCs w:val="20"/>
          <w:u w:color="333333"/>
          <w:lang w:val="en-US"/>
        </w:rPr>
      </w:pPr>
      <w:r w:rsidRPr="00F63702">
        <w:rPr>
          <w:rStyle w:val="apple-converted-space"/>
          <w:rFonts w:cs="Arial"/>
          <w:color w:val="auto"/>
          <w:sz w:val="20"/>
          <w:szCs w:val="20"/>
          <w:u w:color="333333"/>
          <w:lang w:val="en-US"/>
        </w:rPr>
        <w:t xml:space="preserve">risk of being in a comprising situation, in which there might be accusations of improper behaviour; </w:t>
      </w:r>
    </w:p>
    <w:p w14:paraId="38469917" w14:textId="092D1950" w:rsidR="00862DAD" w:rsidRPr="00E7045D" w:rsidRDefault="00862DAD" w:rsidP="00E7045D">
      <w:pPr>
        <w:pStyle w:val="Body"/>
        <w:numPr>
          <w:ilvl w:val="0"/>
          <w:numId w:val="23"/>
        </w:numPr>
        <w:shd w:val="clear" w:color="auto" w:fill="FFFFFF"/>
        <w:spacing w:after="120" w:line="240" w:lineRule="auto"/>
        <w:rPr>
          <w:rStyle w:val="apple-converted-space"/>
          <w:rFonts w:eastAsia="Arial" w:cs="Arial"/>
          <w:color w:val="auto"/>
          <w:sz w:val="20"/>
          <w:szCs w:val="20"/>
          <w:u w:color="333333"/>
          <w:lang w:val="en-US"/>
        </w:rPr>
      </w:pPr>
      <w:r w:rsidRPr="00F63702">
        <w:rPr>
          <w:rStyle w:val="apple-converted-space"/>
          <w:rFonts w:cs="Arial"/>
          <w:color w:val="auto"/>
          <w:sz w:val="20"/>
          <w:szCs w:val="20"/>
          <w:u w:color="333333"/>
          <w:lang w:val="en-US"/>
        </w:rPr>
        <w:t xml:space="preserve">increased exposure to risks of everyday life and social interaction, such as road accidents and infectious illness; and </w:t>
      </w:r>
      <w:r w:rsidRPr="00E7045D">
        <w:rPr>
          <w:rStyle w:val="apple-converted-space"/>
          <w:rFonts w:cs="Arial"/>
          <w:color w:val="auto"/>
          <w:sz w:val="20"/>
          <w:szCs w:val="20"/>
          <w:u w:color="333333"/>
          <w:lang w:val="en-US"/>
        </w:rPr>
        <w:t xml:space="preserve">risk of causing psychological or physical harm to others. </w:t>
      </w:r>
    </w:p>
    <w:p w14:paraId="076BD1FD" w14:textId="77777777" w:rsidR="00862DAD" w:rsidRPr="00F63702" w:rsidRDefault="00862DAD" w:rsidP="000D3B06">
      <w:pPr>
        <w:pStyle w:val="Body"/>
        <w:spacing w:after="120" w:line="240" w:lineRule="auto"/>
        <w:jc w:val="both"/>
        <w:rPr>
          <w:rStyle w:val="apple-converted-space"/>
          <w:rFonts w:cs="Arial"/>
          <w:color w:val="auto"/>
          <w:sz w:val="20"/>
          <w:szCs w:val="20"/>
          <w:lang w:val="en-US"/>
        </w:rPr>
      </w:pPr>
      <w:r w:rsidRPr="00F63702">
        <w:rPr>
          <w:rStyle w:val="apple-converted-space"/>
          <w:rFonts w:cs="Arial"/>
          <w:color w:val="auto"/>
          <w:sz w:val="20"/>
          <w:szCs w:val="20"/>
          <w:lang w:val="en-US"/>
        </w:rPr>
        <w:t xml:space="preserve">If the research places you as the researcher at any risk greater than what you would encounter in your daily life (e.g. interviewing alone or in dangerous circumstances) then you will need to complete a project risk assessment form. </w:t>
      </w:r>
    </w:p>
    <w:p w14:paraId="4E638717" w14:textId="77777777" w:rsidR="00862DAD" w:rsidRPr="00E7045D" w:rsidRDefault="00862DAD" w:rsidP="000D3B06">
      <w:pPr>
        <w:pStyle w:val="Body"/>
        <w:spacing w:after="120" w:line="240" w:lineRule="auto"/>
        <w:jc w:val="both"/>
        <w:rPr>
          <w:rStyle w:val="apple-converted-space"/>
          <w:rFonts w:cs="Arial"/>
          <w:color w:val="auto"/>
          <w:sz w:val="20"/>
          <w:szCs w:val="20"/>
          <w:lang w:val="en-US"/>
        </w:rPr>
      </w:pPr>
      <w:r w:rsidRPr="00E7045D">
        <w:rPr>
          <w:rStyle w:val="apple-converted-space"/>
          <w:rFonts w:cs="Arial"/>
          <w:color w:val="auto"/>
          <w:sz w:val="20"/>
          <w:szCs w:val="20"/>
          <w:lang w:val="en-US"/>
        </w:rPr>
        <w:t>If you need to complete a risk assessment form guidance and forms should be available from your department, or you can refer to the UCL Safety Services Webpages:</w:t>
      </w:r>
    </w:p>
    <w:p w14:paraId="5B424F53" w14:textId="77777777" w:rsidR="00862DAD" w:rsidRPr="00E7045D" w:rsidRDefault="00BF03DD" w:rsidP="005E74CE">
      <w:pPr>
        <w:pStyle w:val="Body"/>
        <w:numPr>
          <w:ilvl w:val="0"/>
          <w:numId w:val="16"/>
        </w:numPr>
        <w:spacing w:after="120" w:line="240" w:lineRule="auto"/>
        <w:rPr>
          <w:rStyle w:val="apple-converted-space"/>
          <w:rFonts w:cs="Arial"/>
          <w:color w:val="auto"/>
          <w:sz w:val="20"/>
          <w:szCs w:val="20"/>
          <w:u w:val="single"/>
          <w:lang w:val="en-US"/>
        </w:rPr>
      </w:pPr>
      <w:hyperlink r:id="rId28" w:history="1">
        <w:r w:rsidR="00862DAD" w:rsidRPr="00E7045D">
          <w:rPr>
            <w:rStyle w:val="Hyperlink"/>
            <w:rFonts w:cs="Arial"/>
            <w:color w:val="auto"/>
            <w:sz w:val="20"/>
            <w:szCs w:val="20"/>
            <w:lang w:val="en-US"/>
          </w:rPr>
          <w:t>https://www.ucl.ac.uk/estates/safetynet/guidance/risk_assessment/index.htm</w:t>
        </w:r>
      </w:hyperlink>
      <w:r w:rsidR="00862DAD" w:rsidRPr="00E7045D">
        <w:rPr>
          <w:rStyle w:val="apple-converted-space"/>
          <w:rFonts w:cs="Arial"/>
          <w:color w:val="auto"/>
          <w:sz w:val="20"/>
          <w:szCs w:val="20"/>
          <w:u w:val="single"/>
          <w:lang w:val="en-US"/>
        </w:rPr>
        <w:t xml:space="preserve"> </w:t>
      </w:r>
    </w:p>
    <w:p w14:paraId="19EA186B" w14:textId="77777777" w:rsidR="00862DAD" w:rsidRPr="00E7045D" w:rsidRDefault="00862DAD" w:rsidP="005E74CE">
      <w:pPr>
        <w:pStyle w:val="Body"/>
        <w:numPr>
          <w:ilvl w:val="0"/>
          <w:numId w:val="16"/>
        </w:numPr>
        <w:spacing w:after="120" w:line="240" w:lineRule="auto"/>
        <w:rPr>
          <w:rStyle w:val="apple-converted-space"/>
          <w:rFonts w:cs="Arial"/>
          <w:color w:val="auto"/>
          <w:sz w:val="20"/>
          <w:szCs w:val="20"/>
          <w:lang w:val="en-US"/>
        </w:rPr>
      </w:pPr>
      <w:r w:rsidRPr="00E7045D">
        <w:rPr>
          <w:rStyle w:val="apple-converted-space"/>
          <w:rFonts w:cs="Arial"/>
          <w:color w:val="auto"/>
          <w:sz w:val="20"/>
          <w:szCs w:val="20"/>
          <w:lang w:val="en-US"/>
        </w:rPr>
        <w:t xml:space="preserve">Lone Working: </w:t>
      </w:r>
      <w:hyperlink r:id="rId29" w:history="1">
        <w:r w:rsidRPr="00E7045D">
          <w:rPr>
            <w:rStyle w:val="Hyperlink"/>
            <w:rFonts w:cs="Arial"/>
            <w:color w:val="auto"/>
            <w:sz w:val="20"/>
            <w:szCs w:val="20"/>
            <w:lang w:val="en-US"/>
          </w:rPr>
          <w:t>http://www.ucl.ac.uk/estates/safetynet/guidance/lone_working/index.htm</w:t>
        </w:r>
      </w:hyperlink>
      <w:r w:rsidRPr="00E7045D">
        <w:rPr>
          <w:rStyle w:val="apple-converted-space"/>
          <w:rFonts w:cs="Arial"/>
          <w:color w:val="auto"/>
          <w:sz w:val="20"/>
          <w:szCs w:val="20"/>
          <w:lang w:val="en-US"/>
        </w:rPr>
        <w:t xml:space="preserve"> </w:t>
      </w:r>
    </w:p>
    <w:p w14:paraId="4E811A49" w14:textId="77777777" w:rsidR="00B57207" w:rsidRPr="00F63702" w:rsidRDefault="00B57207" w:rsidP="00B57207">
      <w:pPr>
        <w:pStyle w:val="Body"/>
        <w:spacing w:after="120" w:line="240" w:lineRule="auto"/>
        <w:rPr>
          <w:rStyle w:val="apple-converted-space"/>
          <w:rFonts w:eastAsia="Arial" w:cs="Arial"/>
          <w:color w:val="0070C0"/>
          <w:sz w:val="16"/>
          <w:szCs w:val="16"/>
          <w:u w:color="0070C0"/>
        </w:rPr>
      </w:pPr>
    </w:p>
    <w:tbl>
      <w:tblPr>
        <w:tblW w:w="912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29"/>
      </w:tblGrid>
      <w:tr w:rsidR="00B57207" w:rsidRPr="00F63702" w14:paraId="55D9F51E" w14:textId="77777777" w:rsidTr="00E7045D">
        <w:trPr>
          <w:trHeight w:val="282"/>
        </w:trPr>
        <w:tc>
          <w:tcPr>
            <w:tcW w:w="91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9DA46C6" w14:textId="4882667D" w:rsidR="00B57207" w:rsidRPr="00B67540" w:rsidRDefault="00B57207" w:rsidP="00F063FA">
            <w:pPr>
              <w:pStyle w:val="Body"/>
              <w:spacing w:after="120" w:line="240" w:lineRule="auto"/>
              <w:jc w:val="center"/>
              <w:rPr>
                <w:color w:val="92D050"/>
              </w:rPr>
            </w:pPr>
            <w:r w:rsidRPr="00F63702">
              <w:rPr>
                <w:rStyle w:val="apple-converted-space"/>
                <w:b/>
                <w:bCs/>
                <w:color w:val="auto"/>
                <w:spacing w:val="-1"/>
                <w:sz w:val="24"/>
                <w:szCs w:val="24"/>
                <w:lang w:val="en-US"/>
              </w:rPr>
              <w:t>Section</w:t>
            </w:r>
            <w:r w:rsidRPr="00F63702">
              <w:rPr>
                <w:rStyle w:val="apple-converted-space"/>
                <w:b/>
                <w:bCs/>
                <w:color w:val="auto"/>
                <w:sz w:val="24"/>
                <w:szCs w:val="24"/>
                <w:lang w:val="en-US"/>
              </w:rPr>
              <w:t xml:space="preserve"> </w:t>
            </w:r>
            <w:r w:rsidR="0003459B" w:rsidRPr="00F63702">
              <w:rPr>
                <w:rStyle w:val="apple-converted-space"/>
                <w:b/>
                <w:bCs/>
                <w:color w:val="auto"/>
                <w:sz w:val="24"/>
                <w:szCs w:val="24"/>
                <w:lang w:val="en-US"/>
              </w:rPr>
              <w:t>F</w:t>
            </w:r>
            <w:r w:rsidR="002B39EF" w:rsidRPr="00F63702">
              <w:rPr>
                <w:rStyle w:val="apple-converted-space"/>
                <w:b/>
                <w:bCs/>
                <w:color w:val="auto"/>
                <w:sz w:val="24"/>
                <w:szCs w:val="24"/>
                <w:lang w:val="en-US"/>
              </w:rPr>
              <w:t xml:space="preserve">:  </w:t>
            </w:r>
            <w:r w:rsidR="00F063FA" w:rsidRPr="00F63702">
              <w:rPr>
                <w:rStyle w:val="apple-converted-space"/>
                <w:b/>
                <w:bCs/>
                <w:color w:val="auto"/>
                <w:sz w:val="24"/>
                <w:szCs w:val="24"/>
                <w:lang w:val="en-US"/>
              </w:rPr>
              <w:t xml:space="preserve">Appropriate Safeguards, </w:t>
            </w:r>
            <w:r w:rsidR="002B39EF" w:rsidRPr="00F63702">
              <w:rPr>
                <w:rStyle w:val="apple-converted-space"/>
                <w:b/>
                <w:bCs/>
                <w:color w:val="auto"/>
                <w:sz w:val="24"/>
                <w:szCs w:val="24"/>
                <w:lang w:val="en-US"/>
              </w:rPr>
              <w:t>Data Storage &amp; Security</w:t>
            </w:r>
          </w:p>
        </w:tc>
      </w:tr>
    </w:tbl>
    <w:p w14:paraId="20DBD595" w14:textId="77777777" w:rsidR="00862DAD" w:rsidRPr="00E7045D" w:rsidRDefault="00652B6A" w:rsidP="00713AF9">
      <w:pPr>
        <w:pStyle w:val="Body"/>
        <w:spacing w:before="240" w:after="0" w:line="240" w:lineRule="auto"/>
        <w:rPr>
          <w:rStyle w:val="apple-converted-space"/>
          <w:bCs/>
          <w:sz w:val="20"/>
          <w:szCs w:val="20"/>
          <w:u w:val="single"/>
          <w:lang w:val="en-US"/>
        </w:rPr>
      </w:pPr>
      <w:r w:rsidRPr="00E7045D">
        <w:rPr>
          <w:rStyle w:val="apple-converted-space"/>
          <w:bCs/>
          <w:sz w:val="20"/>
          <w:szCs w:val="20"/>
          <w:u w:val="single"/>
          <w:lang w:val="en-US"/>
        </w:rPr>
        <w:t>Will the research involve the collection and/or use of personal data?</w:t>
      </w:r>
    </w:p>
    <w:p w14:paraId="2C9D8A19" w14:textId="4D5850D9" w:rsidR="009C5131" w:rsidRPr="00F63702" w:rsidRDefault="009C5131" w:rsidP="009210A5">
      <w:pPr>
        <w:spacing w:after="120"/>
        <w:rPr>
          <w:rFonts w:ascii="Calibri" w:hAnsi="Calibri" w:cs="Arial"/>
          <w:sz w:val="20"/>
          <w:szCs w:val="20"/>
        </w:rPr>
      </w:pPr>
      <w:r w:rsidRPr="00F63702">
        <w:rPr>
          <w:rFonts w:ascii="Calibri" w:hAnsi="Calibri" w:cs="Arial"/>
          <w:sz w:val="20"/>
          <w:szCs w:val="20"/>
        </w:rPr>
        <w:t xml:space="preserve">If your research involves the collection and or use of personal data you will need to register your project with the UCL Data Protection </w:t>
      </w:r>
      <w:r w:rsidR="00945C3F" w:rsidRPr="00F63702">
        <w:rPr>
          <w:rFonts w:ascii="Calibri" w:hAnsi="Calibri" w:cs="Arial"/>
          <w:sz w:val="20"/>
          <w:szCs w:val="20"/>
        </w:rPr>
        <w:t>team</w:t>
      </w:r>
      <w:r w:rsidRPr="00F63702">
        <w:rPr>
          <w:rFonts w:ascii="Calibri" w:hAnsi="Calibri" w:cs="Arial"/>
          <w:sz w:val="20"/>
          <w:szCs w:val="20"/>
        </w:rPr>
        <w:t xml:space="preserve"> before the data is collected</w:t>
      </w:r>
      <w:r w:rsidR="00F063FA" w:rsidRPr="00F63702">
        <w:rPr>
          <w:rFonts w:ascii="Calibri" w:hAnsi="Calibri" w:cs="Arial"/>
          <w:sz w:val="20"/>
          <w:szCs w:val="20"/>
        </w:rPr>
        <w:t xml:space="preserve">. They </w:t>
      </w:r>
      <w:r w:rsidRPr="00F63702">
        <w:rPr>
          <w:rFonts w:ascii="Calibri" w:hAnsi="Calibri" w:cs="Arial"/>
          <w:sz w:val="20"/>
          <w:szCs w:val="20"/>
        </w:rPr>
        <w:t xml:space="preserve">will </w:t>
      </w:r>
      <w:r w:rsidR="00F063FA" w:rsidRPr="00F63702">
        <w:rPr>
          <w:rFonts w:ascii="Calibri" w:hAnsi="Calibri" w:cs="Arial"/>
          <w:sz w:val="20"/>
          <w:szCs w:val="20"/>
        </w:rPr>
        <w:t xml:space="preserve">provide you with a </w:t>
      </w:r>
      <w:r w:rsidRPr="00F63702">
        <w:rPr>
          <w:rFonts w:ascii="Calibri" w:hAnsi="Calibri" w:cs="Arial"/>
          <w:sz w:val="20"/>
          <w:szCs w:val="20"/>
        </w:rPr>
        <w:t xml:space="preserve">data protection registration number </w:t>
      </w:r>
      <w:r w:rsidR="00F063FA" w:rsidRPr="00F63702">
        <w:rPr>
          <w:rFonts w:ascii="Calibri" w:hAnsi="Calibri" w:cs="Arial"/>
          <w:sz w:val="20"/>
          <w:szCs w:val="20"/>
        </w:rPr>
        <w:t xml:space="preserve">which you need to quote your Ethics </w:t>
      </w:r>
      <w:r w:rsidRPr="00F63702">
        <w:rPr>
          <w:rFonts w:ascii="Calibri" w:hAnsi="Calibri" w:cs="Arial"/>
          <w:sz w:val="20"/>
          <w:szCs w:val="20"/>
        </w:rPr>
        <w:t xml:space="preserve">application form. </w:t>
      </w:r>
    </w:p>
    <w:p w14:paraId="32C7BA2C" w14:textId="539512D0" w:rsidR="009210A5" w:rsidRPr="00E7045D" w:rsidRDefault="006B50C2" w:rsidP="005E74CE">
      <w:pPr>
        <w:pStyle w:val="Body"/>
        <w:spacing w:before="240" w:after="0" w:line="240" w:lineRule="auto"/>
        <w:rPr>
          <w:rStyle w:val="apple-converted-space"/>
          <w:bCs/>
          <w:sz w:val="20"/>
          <w:szCs w:val="20"/>
          <w:u w:val="single"/>
          <w:lang w:val="en-US"/>
        </w:rPr>
      </w:pPr>
      <w:r w:rsidRPr="00E7045D">
        <w:rPr>
          <w:rStyle w:val="apple-converted-space"/>
          <w:bCs/>
          <w:sz w:val="20"/>
          <w:szCs w:val="20"/>
          <w:u w:val="single"/>
          <w:lang w:val="en-US"/>
        </w:rPr>
        <w:t>Appropriate Safeguards</w:t>
      </w:r>
    </w:p>
    <w:p w14:paraId="1846638C" w14:textId="18FF89DC" w:rsidR="00F063FA" w:rsidRPr="00F63702" w:rsidRDefault="009210A5" w:rsidP="001A6459">
      <w:pPr>
        <w:spacing w:after="120"/>
        <w:rPr>
          <w:rFonts w:ascii="Calibri" w:hAnsi="Calibri" w:cs="Arial"/>
          <w:sz w:val="20"/>
          <w:szCs w:val="20"/>
        </w:rPr>
      </w:pPr>
      <w:r w:rsidRPr="00F63702">
        <w:rPr>
          <w:rFonts w:ascii="Calibri" w:hAnsi="Calibri" w:cs="Arial"/>
          <w:sz w:val="20"/>
          <w:szCs w:val="20"/>
        </w:rPr>
        <w:t xml:space="preserve">The </w:t>
      </w:r>
      <w:r w:rsidR="0049137D" w:rsidRPr="00F63702">
        <w:rPr>
          <w:rFonts w:ascii="Calibri" w:hAnsi="Calibri" w:cs="Arial"/>
          <w:sz w:val="20"/>
          <w:szCs w:val="20"/>
        </w:rPr>
        <w:t xml:space="preserve">GDPR </w:t>
      </w:r>
      <w:r w:rsidR="00F063FA" w:rsidRPr="00F63702">
        <w:rPr>
          <w:rFonts w:ascii="Calibri" w:hAnsi="Calibri" w:cs="Arial"/>
          <w:sz w:val="20"/>
          <w:szCs w:val="20"/>
        </w:rPr>
        <w:t xml:space="preserve">requires researchers to implement ‘appropriate safeguards’ when using and storing </w:t>
      </w:r>
      <w:r w:rsidRPr="00F63702">
        <w:rPr>
          <w:rFonts w:ascii="Calibri" w:hAnsi="Calibri" w:cs="Arial"/>
          <w:sz w:val="20"/>
          <w:szCs w:val="20"/>
        </w:rPr>
        <w:t>personal data</w:t>
      </w:r>
      <w:r w:rsidR="00F063FA" w:rsidRPr="00F63702">
        <w:rPr>
          <w:rFonts w:ascii="Calibri" w:hAnsi="Calibri" w:cs="Arial"/>
          <w:sz w:val="20"/>
          <w:szCs w:val="20"/>
        </w:rPr>
        <w:t xml:space="preserve"> in order to ensure compliance with data protection law. </w:t>
      </w:r>
    </w:p>
    <w:p w14:paraId="61949E59" w14:textId="5DA39799" w:rsidR="00F063FA" w:rsidRPr="00F63702" w:rsidRDefault="00F063FA" w:rsidP="00E7045D">
      <w:pPr>
        <w:spacing w:after="120"/>
        <w:rPr>
          <w:rFonts w:ascii="Calibri" w:hAnsi="Calibri" w:cs="Arial"/>
          <w:sz w:val="20"/>
          <w:szCs w:val="20"/>
        </w:rPr>
      </w:pPr>
      <w:r w:rsidRPr="00F63702">
        <w:rPr>
          <w:rFonts w:ascii="Calibri" w:hAnsi="Calibri" w:cs="Arial"/>
          <w:sz w:val="20"/>
          <w:szCs w:val="20"/>
        </w:rPr>
        <w:t xml:space="preserve">UCL has developed the guidance for researchers on </w:t>
      </w:r>
      <w:r w:rsidR="008470EE" w:rsidRPr="00F63702">
        <w:rPr>
          <w:rFonts w:ascii="Calibri" w:hAnsi="Calibri" w:cs="Arial"/>
          <w:sz w:val="20"/>
          <w:szCs w:val="20"/>
        </w:rPr>
        <w:t xml:space="preserve">how they can implement these </w:t>
      </w:r>
      <w:r w:rsidRPr="00F63702">
        <w:rPr>
          <w:rFonts w:ascii="Calibri" w:hAnsi="Calibri" w:cs="Arial"/>
          <w:sz w:val="20"/>
          <w:szCs w:val="20"/>
        </w:rPr>
        <w:t>appropriate safeguards</w:t>
      </w:r>
      <w:r w:rsidR="00E7045D">
        <w:rPr>
          <w:rFonts w:ascii="Calibri" w:hAnsi="Calibri" w:cs="Arial"/>
          <w:sz w:val="20"/>
          <w:szCs w:val="20"/>
        </w:rPr>
        <w:t xml:space="preserve">: </w:t>
      </w:r>
      <w:hyperlink r:id="rId30" w:history="1">
        <w:r w:rsidR="00E7045D" w:rsidRPr="00294D43">
          <w:rPr>
            <w:rStyle w:val="Hyperlink"/>
            <w:rFonts w:ascii="Calibri" w:hAnsi="Calibri" w:cs="Arial"/>
            <w:sz w:val="20"/>
            <w:szCs w:val="20"/>
          </w:rPr>
          <w:t>www.ucl.ac.uk/legal-services/sites/legal-services/files/guidance_for_researchers_on_appropriate_safeguards_under_gdpr_2016_and_dpa_2018.pdf</w:t>
        </w:r>
      </w:hyperlink>
    </w:p>
    <w:p w14:paraId="1A21C1E7" w14:textId="77777777" w:rsidR="00673519" w:rsidRDefault="00673519" w:rsidP="001A6459">
      <w:pPr>
        <w:spacing w:after="120"/>
        <w:rPr>
          <w:rFonts w:ascii="Calibri" w:hAnsi="Calibri" w:cs="Arial"/>
          <w:sz w:val="20"/>
          <w:szCs w:val="20"/>
        </w:rPr>
      </w:pPr>
    </w:p>
    <w:p w14:paraId="5020F5FD" w14:textId="4922DCBE" w:rsidR="008470EE" w:rsidRPr="00F63702" w:rsidRDefault="008470EE" w:rsidP="001A6459">
      <w:pPr>
        <w:spacing w:after="120"/>
        <w:rPr>
          <w:rFonts w:ascii="Calibri" w:hAnsi="Calibri" w:cs="Arial"/>
          <w:sz w:val="20"/>
          <w:szCs w:val="20"/>
        </w:rPr>
      </w:pPr>
      <w:r w:rsidRPr="00F63702">
        <w:rPr>
          <w:rFonts w:ascii="Calibri" w:hAnsi="Calibri" w:cs="Arial"/>
          <w:sz w:val="20"/>
          <w:szCs w:val="20"/>
        </w:rPr>
        <w:lastRenderedPageBreak/>
        <w:t>The guidance on appropriate safeguards provides a basic introduction to the following issues:</w:t>
      </w:r>
    </w:p>
    <w:p w14:paraId="523FD85D" w14:textId="77777777" w:rsidR="008470EE" w:rsidRPr="00F63702" w:rsidRDefault="008470EE" w:rsidP="00E7045D">
      <w:pPr>
        <w:pStyle w:val="ListParagraph"/>
        <w:numPr>
          <w:ilvl w:val="0"/>
          <w:numId w:val="34"/>
        </w:numPr>
        <w:spacing w:after="0" w:line="240" w:lineRule="auto"/>
        <w:rPr>
          <w:rFonts w:cs="Arial"/>
          <w:sz w:val="20"/>
          <w:szCs w:val="20"/>
        </w:rPr>
      </w:pPr>
      <w:r w:rsidRPr="00F63702">
        <w:rPr>
          <w:rFonts w:cs="Arial"/>
          <w:sz w:val="20"/>
          <w:szCs w:val="20"/>
        </w:rPr>
        <w:t xml:space="preserve">Data minimisation </w:t>
      </w:r>
    </w:p>
    <w:p w14:paraId="12303597" w14:textId="77777777" w:rsidR="008470EE" w:rsidRPr="00F63702" w:rsidRDefault="008470EE" w:rsidP="00E7045D">
      <w:pPr>
        <w:pStyle w:val="ListParagraph"/>
        <w:numPr>
          <w:ilvl w:val="0"/>
          <w:numId w:val="34"/>
        </w:numPr>
        <w:spacing w:after="0" w:line="240" w:lineRule="auto"/>
        <w:rPr>
          <w:rFonts w:cs="Arial"/>
          <w:sz w:val="20"/>
          <w:szCs w:val="20"/>
        </w:rPr>
      </w:pPr>
      <w:r w:rsidRPr="00F63702">
        <w:rPr>
          <w:rFonts w:cs="Arial"/>
          <w:sz w:val="20"/>
          <w:szCs w:val="20"/>
        </w:rPr>
        <w:t xml:space="preserve">Pseudonymisation and anonymization </w:t>
      </w:r>
    </w:p>
    <w:p w14:paraId="50651FE0" w14:textId="1AD0DB19" w:rsidR="008470EE" w:rsidRPr="00F63702" w:rsidRDefault="008470EE" w:rsidP="00E7045D">
      <w:pPr>
        <w:pStyle w:val="ListParagraph"/>
        <w:numPr>
          <w:ilvl w:val="0"/>
          <w:numId w:val="34"/>
        </w:numPr>
        <w:spacing w:after="0" w:line="240" w:lineRule="auto"/>
        <w:rPr>
          <w:rFonts w:cs="Arial"/>
          <w:sz w:val="20"/>
          <w:szCs w:val="20"/>
        </w:rPr>
      </w:pPr>
      <w:r w:rsidRPr="00F63702">
        <w:rPr>
          <w:rFonts w:cs="Arial"/>
          <w:sz w:val="20"/>
          <w:szCs w:val="20"/>
        </w:rPr>
        <w:t xml:space="preserve">Safeguards </w:t>
      </w:r>
    </w:p>
    <w:p w14:paraId="343DD6BF" w14:textId="1566BC06" w:rsidR="008470EE" w:rsidRPr="00F63702" w:rsidRDefault="008470EE" w:rsidP="00E7045D">
      <w:pPr>
        <w:pStyle w:val="ListParagraph"/>
        <w:numPr>
          <w:ilvl w:val="0"/>
          <w:numId w:val="34"/>
        </w:numPr>
        <w:spacing w:after="0" w:line="240" w:lineRule="auto"/>
        <w:rPr>
          <w:rFonts w:cs="Arial"/>
          <w:sz w:val="20"/>
          <w:szCs w:val="20"/>
        </w:rPr>
      </w:pPr>
      <w:r w:rsidRPr="00F63702">
        <w:rPr>
          <w:rFonts w:cs="Arial"/>
          <w:sz w:val="20"/>
          <w:szCs w:val="20"/>
        </w:rPr>
        <w:t>Security (physical and technical)</w:t>
      </w:r>
    </w:p>
    <w:p w14:paraId="7DE246E3" w14:textId="7ABCD57C" w:rsidR="008470EE" w:rsidRPr="00F63702" w:rsidRDefault="008470EE" w:rsidP="00E7045D">
      <w:pPr>
        <w:pStyle w:val="ListParagraph"/>
        <w:numPr>
          <w:ilvl w:val="0"/>
          <w:numId w:val="34"/>
        </w:numPr>
        <w:spacing w:after="0" w:line="240" w:lineRule="auto"/>
        <w:rPr>
          <w:rFonts w:cs="Arial"/>
          <w:sz w:val="20"/>
          <w:szCs w:val="20"/>
        </w:rPr>
      </w:pPr>
      <w:r w:rsidRPr="00F63702">
        <w:rPr>
          <w:rFonts w:cs="Arial"/>
          <w:sz w:val="20"/>
          <w:szCs w:val="20"/>
        </w:rPr>
        <w:t xml:space="preserve">Storage </w:t>
      </w:r>
    </w:p>
    <w:p w14:paraId="3956DCB3" w14:textId="29959E1E" w:rsidR="008470EE" w:rsidRPr="00F63702" w:rsidRDefault="008470EE" w:rsidP="00E7045D">
      <w:pPr>
        <w:pStyle w:val="ListParagraph"/>
        <w:numPr>
          <w:ilvl w:val="0"/>
          <w:numId w:val="34"/>
        </w:numPr>
        <w:spacing w:after="0" w:line="240" w:lineRule="auto"/>
        <w:rPr>
          <w:rFonts w:cs="Arial"/>
          <w:sz w:val="20"/>
          <w:szCs w:val="20"/>
        </w:rPr>
      </w:pPr>
      <w:r w:rsidRPr="00F63702">
        <w:rPr>
          <w:rFonts w:cs="Arial"/>
          <w:sz w:val="20"/>
          <w:szCs w:val="20"/>
        </w:rPr>
        <w:t>Sharing and transfers</w:t>
      </w:r>
    </w:p>
    <w:p w14:paraId="6BDFA509" w14:textId="457E16A8" w:rsidR="008470EE" w:rsidRPr="00F63702" w:rsidRDefault="008470EE" w:rsidP="00E7045D">
      <w:pPr>
        <w:pStyle w:val="ListParagraph"/>
        <w:numPr>
          <w:ilvl w:val="0"/>
          <w:numId w:val="34"/>
        </w:numPr>
        <w:spacing w:after="0" w:line="240" w:lineRule="auto"/>
        <w:rPr>
          <w:rFonts w:cs="Arial"/>
          <w:sz w:val="20"/>
          <w:szCs w:val="20"/>
        </w:rPr>
      </w:pPr>
      <w:r w:rsidRPr="00F63702">
        <w:rPr>
          <w:rFonts w:cs="Arial"/>
          <w:sz w:val="20"/>
          <w:szCs w:val="20"/>
        </w:rPr>
        <w:t>Retention and disposal</w:t>
      </w:r>
    </w:p>
    <w:p w14:paraId="1137F391" w14:textId="550AE3C8" w:rsidR="008470EE" w:rsidRPr="00F63702" w:rsidRDefault="008470EE" w:rsidP="00E7045D">
      <w:pPr>
        <w:pStyle w:val="ListParagraph"/>
        <w:numPr>
          <w:ilvl w:val="0"/>
          <w:numId w:val="34"/>
        </w:numPr>
        <w:spacing w:after="0" w:line="240" w:lineRule="auto"/>
        <w:rPr>
          <w:rFonts w:cs="Arial"/>
          <w:sz w:val="20"/>
          <w:szCs w:val="20"/>
        </w:rPr>
      </w:pPr>
      <w:r w:rsidRPr="00F63702">
        <w:rPr>
          <w:rFonts w:cs="Arial"/>
          <w:sz w:val="20"/>
          <w:szCs w:val="20"/>
        </w:rPr>
        <w:t>Relevant UCL policies</w:t>
      </w:r>
    </w:p>
    <w:p w14:paraId="609FA58B" w14:textId="77777777" w:rsidR="008470EE" w:rsidRPr="00F63702" w:rsidRDefault="008470EE" w:rsidP="00E7045D">
      <w:pPr>
        <w:rPr>
          <w:rFonts w:ascii="Calibri" w:hAnsi="Calibri" w:cs="Arial"/>
          <w:sz w:val="20"/>
          <w:szCs w:val="20"/>
        </w:rPr>
      </w:pPr>
    </w:p>
    <w:p w14:paraId="5D698A0F" w14:textId="449A54AD" w:rsidR="00862DAD" w:rsidRPr="00F63702" w:rsidRDefault="008470EE" w:rsidP="00E7045D">
      <w:pPr>
        <w:spacing w:after="120"/>
        <w:rPr>
          <w:rStyle w:val="apple-converted-space"/>
          <w:rFonts w:ascii="Calibri" w:hAnsi="Calibri"/>
          <w:b/>
          <w:bCs/>
          <w:sz w:val="20"/>
          <w:szCs w:val="20"/>
          <w:u w:val="single"/>
          <w:lang w:val="en-US"/>
        </w:rPr>
      </w:pPr>
      <w:r w:rsidRPr="00F63702" w:rsidDel="008470EE">
        <w:rPr>
          <w:rStyle w:val="apple-converted-space"/>
          <w:rFonts w:ascii="Calibri" w:hAnsi="Calibri"/>
          <w:b/>
          <w:bCs/>
          <w:sz w:val="20"/>
          <w:szCs w:val="20"/>
          <w:lang w:val="en-US"/>
        </w:rPr>
        <w:t xml:space="preserve"> </w:t>
      </w:r>
      <w:r w:rsidR="006B50C2" w:rsidRPr="00F63702">
        <w:rPr>
          <w:rStyle w:val="apple-converted-space"/>
          <w:rFonts w:ascii="Calibri" w:hAnsi="Calibri"/>
          <w:b/>
          <w:bCs/>
          <w:sz w:val="20"/>
          <w:szCs w:val="20"/>
          <w:u w:val="single"/>
          <w:lang w:val="en-US"/>
        </w:rPr>
        <w:t>S</w:t>
      </w:r>
      <w:r w:rsidRPr="00F63702">
        <w:rPr>
          <w:rStyle w:val="apple-converted-space"/>
          <w:rFonts w:ascii="Calibri" w:hAnsi="Calibri"/>
          <w:b/>
          <w:bCs/>
          <w:sz w:val="20"/>
          <w:szCs w:val="20"/>
          <w:u w:val="single"/>
          <w:lang w:val="en-US"/>
        </w:rPr>
        <w:t xml:space="preserve">torage </w:t>
      </w:r>
      <w:r w:rsidR="006B50C2" w:rsidRPr="00F63702">
        <w:rPr>
          <w:rStyle w:val="apple-converted-space"/>
          <w:rFonts w:ascii="Calibri" w:hAnsi="Calibri"/>
          <w:b/>
          <w:bCs/>
          <w:sz w:val="20"/>
          <w:szCs w:val="20"/>
          <w:u w:val="single"/>
          <w:lang w:val="en-US"/>
        </w:rPr>
        <w:t xml:space="preserve">of data </w:t>
      </w:r>
      <w:r w:rsidRPr="00F63702">
        <w:rPr>
          <w:rStyle w:val="apple-converted-space"/>
          <w:rFonts w:ascii="Calibri" w:hAnsi="Calibri"/>
          <w:b/>
          <w:bCs/>
          <w:sz w:val="20"/>
          <w:szCs w:val="20"/>
          <w:u w:val="single"/>
          <w:lang w:val="en-US"/>
        </w:rPr>
        <w:t>d</w:t>
      </w:r>
      <w:r w:rsidR="00862DAD" w:rsidRPr="00F63702">
        <w:rPr>
          <w:rStyle w:val="apple-converted-space"/>
          <w:rFonts w:ascii="Calibri" w:hAnsi="Calibri"/>
          <w:b/>
          <w:bCs/>
          <w:sz w:val="20"/>
          <w:szCs w:val="20"/>
          <w:u w:val="single"/>
          <w:lang w:val="en-US"/>
        </w:rPr>
        <w:t>uring the project</w:t>
      </w:r>
    </w:p>
    <w:p w14:paraId="34E23A3E" w14:textId="77777777" w:rsidR="00A224C8" w:rsidRPr="00F63702" w:rsidRDefault="00A224C8" w:rsidP="008C6099">
      <w:pPr>
        <w:pStyle w:val="Body"/>
        <w:spacing w:before="240" w:after="0" w:line="240" w:lineRule="auto"/>
        <w:rPr>
          <w:rStyle w:val="apple-converted-space"/>
          <w:b/>
          <w:bCs/>
          <w:sz w:val="20"/>
          <w:szCs w:val="20"/>
          <w:lang w:val="en-US"/>
        </w:rPr>
      </w:pPr>
      <w:r w:rsidRPr="00F63702">
        <w:rPr>
          <w:rStyle w:val="apple-converted-space"/>
          <w:b/>
          <w:bCs/>
          <w:sz w:val="20"/>
          <w:szCs w:val="20"/>
          <w:lang w:val="en-US"/>
        </w:rPr>
        <w:t>Type of data</w:t>
      </w:r>
      <w:r w:rsidR="00544580" w:rsidRPr="00F63702">
        <w:rPr>
          <w:rStyle w:val="apple-converted-space"/>
          <w:b/>
          <w:bCs/>
          <w:sz w:val="20"/>
          <w:szCs w:val="20"/>
          <w:lang w:val="en-US"/>
        </w:rPr>
        <w:t>, data storage and access.</w:t>
      </w:r>
    </w:p>
    <w:p w14:paraId="0796F183" w14:textId="4A64A990" w:rsidR="00A224C8" w:rsidRPr="00F63702" w:rsidRDefault="00544580" w:rsidP="00E7045D">
      <w:pPr>
        <w:pStyle w:val="Body"/>
        <w:spacing w:before="240" w:after="120" w:line="240" w:lineRule="auto"/>
        <w:rPr>
          <w:rFonts w:cs="Arial"/>
          <w:sz w:val="20"/>
          <w:szCs w:val="20"/>
          <w:shd w:val="clear" w:color="auto" w:fill="FFFFFF"/>
        </w:rPr>
      </w:pPr>
      <w:r w:rsidRPr="00F63702">
        <w:rPr>
          <w:rStyle w:val="apple-converted-space"/>
          <w:iCs/>
          <w:sz w:val="20"/>
          <w:szCs w:val="20"/>
          <w:u w:val="single"/>
          <w:lang w:val="en-US"/>
        </w:rPr>
        <w:t>Type of data</w:t>
      </w:r>
      <w:r w:rsidR="00E7045D">
        <w:rPr>
          <w:rStyle w:val="apple-converted-space"/>
          <w:iCs/>
          <w:sz w:val="20"/>
          <w:szCs w:val="20"/>
          <w:u w:val="single"/>
          <w:lang w:val="en-US"/>
        </w:rPr>
        <w:t xml:space="preserve">: </w:t>
      </w:r>
      <w:r w:rsidR="00A224C8" w:rsidRPr="00F63702">
        <w:rPr>
          <w:rStyle w:val="apple-converted-space"/>
          <w:rFonts w:cs="Arial"/>
          <w:sz w:val="20"/>
          <w:szCs w:val="20"/>
          <w:shd w:val="clear" w:color="auto" w:fill="FFFFFF"/>
        </w:rPr>
        <w:t>You should provide</w:t>
      </w:r>
      <w:r w:rsidR="00A224C8" w:rsidRPr="00F63702">
        <w:rPr>
          <w:rFonts w:cs="Arial"/>
          <w:sz w:val="20"/>
          <w:szCs w:val="20"/>
          <w:shd w:val="clear" w:color="auto" w:fill="FFFFFF"/>
        </w:rPr>
        <w:t xml:space="preserve"> an outline of the type of data that will be generated from the project, such as comp</w:t>
      </w:r>
      <w:r w:rsidR="00130F62" w:rsidRPr="00F63702">
        <w:rPr>
          <w:rFonts w:cs="Arial"/>
          <w:sz w:val="20"/>
          <w:szCs w:val="20"/>
          <w:shd w:val="clear" w:color="auto" w:fill="FFFFFF"/>
        </w:rPr>
        <w:t>l</w:t>
      </w:r>
      <w:r w:rsidR="00A224C8" w:rsidRPr="00F63702">
        <w:rPr>
          <w:rFonts w:cs="Arial"/>
          <w:sz w:val="20"/>
          <w:szCs w:val="20"/>
          <w:shd w:val="clear" w:color="auto" w:fill="FFFFFF"/>
        </w:rPr>
        <w:t xml:space="preserve">eted questionnaires, audio recordings of interviews, transcripts of interviews, photographs, field notes, etc. and be clear as to whether the data will be identifiable, anonymised, or pseudononymised.  </w:t>
      </w:r>
    </w:p>
    <w:p w14:paraId="7455B4F1" w14:textId="7A5614E8" w:rsidR="00544580" w:rsidRPr="00F63702" w:rsidRDefault="00A224C8" w:rsidP="00E7045D">
      <w:pPr>
        <w:pStyle w:val="Body"/>
        <w:spacing w:before="240" w:after="120" w:line="240" w:lineRule="auto"/>
        <w:rPr>
          <w:rFonts w:cs="Arial"/>
          <w:sz w:val="20"/>
          <w:szCs w:val="20"/>
        </w:rPr>
      </w:pPr>
      <w:r w:rsidRPr="00F63702">
        <w:rPr>
          <w:rStyle w:val="apple-converted-space"/>
          <w:iCs/>
          <w:sz w:val="20"/>
          <w:szCs w:val="20"/>
          <w:u w:val="single"/>
          <w:lang w:val="en-US"/>
        </w:rPr>
        <w:t>Storage of data</w:t>
      </w:r>
      <w:r w:rsidR="00E7045D">
        <w:rPr>
          <w:rStyle w:val="apple-converted-space"/>
          <w:iCs/>
          <w:sz w:val="20"/>
          <w:szCs w:val="20"/>
          <w:u w:val="single"/>
          <w:lang w:val="en-US"/>
        </w:rPr>
        <w:t xml:space="preserve">: </w:t>
      </w:r>
      <w:r w:rsidR="00544580" w:rsidRPr="00F63702">
        <w:rPr>
          <w:rFonts w:cs="Arial"/>
          <w:sz w:val="20"/>
          <w:szCs w:val="20"/>
        </w:rPr>
        <w:t xml:space="preserve">State where and in what format all data will be stored during the study, which includes </w:t>
      </w:r>
      <w:r w:rsidR="007A21A9" w:rsidRPr="00F63702">
        <w:rPr>
          <w:rFonts w:cs="Arial"/>
          <w:sz w:val="20"/>
          <w:szCs w:val="20"/>
        </w:rPr>
        <w:t>the wri</w:t>
      </w:r>
      <w:r w:rsidR="00544580" w:rsidRPr="00F63702">
        <w:rPr>
          <w:rFonts w:cs="Arial"/>
          <w:sz w:val="20"/>
          <w:szCs w:val="20"/>
        </w:rPr>
        <w:t>te up and dissemination period.</w:t>
      </w:r>
    </w:p>
    <w:p w14:paraId="170B87D3" w14:textId="77777777" w:rsidR="004F38BD" w:rsidRPr="00F63702" w:rsidRDefault="00A224C8" w:rsidP="008C6099">
      <w:pPr>
        <w:spacing w:after="120"/>
        <w:rPr>
          <w:rFonts w:ascii="Calibri" w:hAnsi="Calibri" w:cs="Arial"/>
          <w:sz w:val="20"/>
          <w:szCs w:val="20"/>
        </w:rPr>
      </w:pPr>
      <w:r w:rsidRPr="00F63702">
        <w:rPr>
          <w:rFonts w:ascii="Calibri" w:hAnsi="Calibri" w:cs="Arial"/>
          <w:sz w:val="20"/>
          <w:szCs w:val="20"/>
        </w:rPr>
        <w:t xml:space="preserve">There must be appropriate levels of security in place for the personal data being processed, both from within, and outside of the university. </w:t>
      </w:r>
      <w:r w:rsidR="00544580" w:rsidRPr="00F63702">
        <w:rPr>
          <w:rFonts w:ascii="Calibri" w:hAnsi="Calibri" w:cs="Arial"/>
          <w:sz w:val="20"/>
          <w:szCs w:val="20"/>
        </w:rPr>
        <w:t xml:space="preserve">For example, it is not </w:t>
      </w:r>
      <w:r w:rsidR="004F38BD" w:rsidRPr="00F63702">
        <w:rPr>
          <w:rFonts w:ascii="Calibri" w:hAnsi="Calibri" w:cs="Arial"/>
          <w:sz w:val="20"/>
          <w:szCs w:val="20"/>
        </w:rPr>
        <w:t>advisable</w:t>
      </w:r>
      <w:r w:rsidR="00544580" w:rsidRPr="00F63702">
        <w:rPr>
          <w:rFonts w:ascii="Calibri" w:hAnsi="Calibri" w:cs="Arial"/>
          <w:sz w:val="20"/>
          <w:szCs w:val="20"/>
        </w:rPr>
        <w:t xml:space="preserve"> to carry research data on USB sticks as these can easily </w:t>
      </w:r>
      <w:r w:rsidR="004F38BD" w:rsidRPr="00F63702">
        <w:rPr>
          <w:rFonts w:ascii="Calibri" w:hAnsi="Calibri" w:cs="Arial"/>
          <w:sz w:val="20"/>
          <w:szCs w:val="20"/>
        </w:rPr>
        <w:t>be lost as well as the data accessed by others if found.  Equally, research data which is held in paper format should be stored in lockable filing cabinets, or a locked room.  Personal or confidential data should not be left accessible on desks.  If you are not planning on storing data within UCL (services or premises) you should think about who may have access to the data where it is stored.</w:t>
      </w:r>
    </w:p>
    <w:p w14:paraId="30667050" w14:textId="77777777" w:rsidR="00A224C8" w:rsidRPr="00F63702" w:rsidRDefault="00A224C8" w:rsidP="008C6099">
      <w:pPr>
        <w:spacing w:after="120"/>
        <w:rPr>
          <w:rFonts w:ascii="Calibri" w:hAnsi="Calibri" w:cs="Arial"/>
          <w:sz w:val="20"/>
          <w:szCs w:val="20"/>
        </w:rPr>
      </w:pPr>
      <w:r w:rsidRPr="00F63702">
        <w:rPr>
          <w:rFonts w:ascii="Calibri" w:hAnsi="Calibri" w:cs="Arial"/>
          <w:sz w:val="20"/>
          <w:szCs w:val="20"/>
        </w:rPr>
        <w:t xml:space="preserve">The level of security, will be largely dependent </w:t>
      </w:r>
      <w:r w:rsidR="00544580" w:rsidRPr="00F63702">
        <w:rPr>
          <w:rFonts w:ascii="Calibri" w:hAnsi="Calibri" w:cs="Arial"/>
          <w:sz w:val="20"/>
          <w:szCs w:val="20"/>
        </w:rPr>
        <w:t>on</w:t>
      </w:r>
      <w:r w:rsidRPr="00F63702">
        <w:rPr>
          <w:rFonts w:ascii="Calibri" w:hAnsi="Calibri" w:cs="Arial"/>
          <w:sz w:val="20"/>
          <w:szCs w:val="20"/>
        </w:rPr>
        <w:t xml:space="preserve"> the type of data being processed. Personal data which is to be held electronically, should have appropriate measures in place to minimise any risk, and to prevent unauthorised access, accidental loss, or destruction e.g. encryption. </w:t>
      </w:r>
    </w:p>
    <w:p w14:paraId="6C35509A" w14:textId="15BAF386" w:rsidR="00A224C8" w:rsidRPr="00F63702" w:rsidRDefault="00A224C8" w:rsidP="00E7045D">
      <w:pPr>
        <w:pStyle w:val="Body"/>
        <w:spacing w:before="240" w:after="120" w:line="240" w:lineRule="auto"/>
        <w:rPr>
          <w:rFonts w:cs="Arial"/>
          <w:sz w:val="20"/>
          <w:szCs w:val="20"/>
          <w:shd w:val="clear" w:color="auto" w:fill="FFFFFF"/>
        </w:rPr>
      </w:pPr>
      <w:r w:rsidRPr="00F63702">
        <w:rPr>
          <w:rStyle w:val="apple-converted-space"/>
          <w:iCs/>
          <w:color w:val="auto"/>
          <w:sz w:val="20"/>
          <w:szCs w:val="20"/>
          <w:u w:val="single"/>
          <w:lang w:val="en-US"/>
        </w:rPr>
        <w:t>Who has access to the data</w:t>
      </w:r>
      <w:r w:rsidR="00E7045D">
        <w:rPr>
          <w:rStyle w:val="apple-converted-space"/>
          <w:iCs/>
          <w:color w:val="auto"/>
          <w:sz w:val="20"/>
          <w:szCs w:val="20"/>
          <w:u w:val="single"/>
          <w:lang w:val="en-US"/>
        </w:rPr>
        <w:t xml:space="preserve">: </w:t>
      </w:r>
      <w:r w:rsidR="007A21A9" w:rsidRPr="00F63702">
        <w:rPr>
          <w:rFonts w:cs="Arial"/>
          <w:sz w:val="20"/>
          <w:szCs w:val="20"/>
          <w:shd w:val="clear" w:color="auto" w:fill="FFFFFF"/>
        </w:rPr>
        <w:t>State who will have access to the data during the study, this includes the research team, supervisors, transcribers, etc.</w:t>
      </w:r>
    </w:p>
    <w:p w14:paraId="54621802" w14:textId="77777777" w:rsidR="00B34EA4" w:rsidRPr="00F63702" w:rsidRDefault="00B34EA4" w:rsidP="008C6099">
      <w:pPr>
        <w:spacing w:after="120"/>
        <w:rPr>
          <w:rFonts w:ascii="Calibri" w:eastAsia="Times New Roman" w:hAnsi="Calibri" w:cs="Arial"/>
          <w:sz w:val="20"/>
          <w:szCs w:val="20"/>
          <w:lang w:eastAsia="en-GB"/>
        </w:rPr>
      </w:pPr>
      <w:r w:rsidRPr="00F63702">
        <w:rPr>
          <w:rFonts w:ascii="Calibri" w:eastAsia="Times New Roman" w:hAnsi="Calibri" w:cs="Arial"/>
          <w:sz w:val="20"/>
          <w:szCs w:val="20"/>
          <w:lang w:eastAsia="en-GB"/>
        </w:rPr>
        <w:t xml:space="preserve">If you are transferring personal data to a third party for the provision of a service you will need to ensure that a data processing agreement appropriate is in place which stipulates exactly what they can do with the personal data. </w:t>
      </w:r>
    </w:p>
    <w:p w14:paraId="523FEC80" w14:textId="77777777" w:rsidR="007A21A9" w:rsidRPr="00F63702" w:rsidRDefault="00A224C8" w:rsidP="008C6099">
      <w:pPr>
        <w:spacing w:after="120"/>
        <w:rPr>
          <w:rFonts w:ascii="Calibri" w:eastAsia="Times New Roman" w:hAnsi="Calibri" w:cs="Arial"/>
          <w:sz w:val="20"/>
          <w:szCs w:val="20"/>
          <w:lang w:eastAsia="en-GB"/>
        </w:rPr>
      </w:pPr>
      <w:r w:rsidRPr="00F63702">
        <w:rPr>
          <w:rFonts w:ascii="Calibri" w:eastAsia="Times New Roman" w:hAnsi="Calibri" w:cs="Arial"/>
          <w:sz w:val="20"/>
          <w:szCs w:val="20"/>
          <w:lang w:eastAsia="en-GB"/>
        </w:rPr>
        <w:t xml:space="preserve">If you are considering using a cloud provider or an outsourced service such as transcription you should ensure that you are aware of the circumstances and location in which the provider will process the information it receives. </w:t>
      </w:r>
      <w:r w:rsidR="007A21A9" w:rsidRPr="00F63702">
        <w:rPr>
          <w:rFonts w:ascii="Calibri" w:eastAsia="Times New Roman" w:hAnsi="Calibri" w:cs="Arial"/>
          <w:sz w:val="20"/>
          <w:szCs w:val="20"/>
          <w:lang w:eastAsia="en-GB"/>
        </w:rPr>
        <w:t xml:space="preserve">Meaning where they are based, how the data will be sent </w:t>
      </w:r>
      <w:r w:rsidR="00AA3F61" w:rsidRPr="00F63702">
        <w:rPr>
          <w:rFonts w:ascii="Calibri" w:eastAsia="Times New Roman" w:hAnsi="Calibri" w:cs="Arial"/>
          <w:sz w:val="20"/>
          <w:szCs w:val="20"/>
          <w:lang w:eastAsia="en-GB"/>
        </w:rPr>
        <w:t>to</w:t>
      </w:r>
      <w:r w:rsidR="007A21A9" w:rsidRPr="00F63702">
        <w:rPr>
          <w:rFonts w:ascii="Calibri" w:eastAsia="Times New Roman" w:hAnsi="Calibri" w:cs="Arial"/>
          <w:sz w:val="20"/>
          <w:szCs w:val="20"/>
          <w:lang w:eastAsia="en-GB"/>
        </w:rPr>
        <w:t xml:space="preserve"> them and what they will do with that data.  For example, a </w:t>
      </w:r>
      <w:r w:rsidR="00AA3F61" w:rsidRPr="00F63702">
        <w:rPr>
          <w:rFonts w:ascii="Calibri" w:eastAsia="Times New Roman" w:hAnsi="Calibri" w:cs="Arial"/>
          <w:sz w:val="20"/>
          <w:szCs w:val="20"/>
          <w:lang w:eastAsia="en-GB"/>
        </w:rPr>
        <w:t>transcriber</w:t>
      </w:r>
      <w:r w:rsidR="007A21A9" w:rsidRPr="00F63702">
        <w:rPr>
          <w:rFonts w:ascii="Calibri" w:eastAsia="Times New Roman" w:hAnsi="Calibri" w:cs="Arial"/>
          <w:sz w:val="20"/>
          <w:szCs w:val="20"/>
          <w:lang w:eastAsia="en-GB"/>
        </w:rPr>
        <w:t xml:space="preserve"> may want the audio files sent to them via UCL Drop Box, they will transcribe the files on their computer and return the </w:t>
      </w:r>
      <w:r w:rsidR="00AA3F61" w:rsidRPr="00F63702">
        <w:rPr>
          <w:rFonts w:ascii="Calibri" w:eastAsia="Times New Roman" w:hAnsi="Calibri" w:cs="Arial"/>
          <w:sz w:val="20"/>
          <w:szCs w:val="20"/>
          <w:lang w:eastAsia="en-GB"/>
        </w:rPr>
        <w:t>transcriptions</w:t>
      </w:r>
      <w:r w:rsidR="007A21A9" w:rsidRPr="00F63702">
        <w:rPr>
          <w:rFonts w:ascii="Calibri" w:eastAsia="Times New Roman" w:hAnsi="Calibri" w:cs="Arial"/>
          <w:sz w:val="20"/>
          <w:szCs w:val="20"/>
          <w:lang w:eastAsia="en-GB"/>
        </w:rPr>
        <w:t xml:space="preserve"> to the </w:t>
      </w:r>
      <w:r w:rsidR="00AA3F61" w:rsidRPr="00F63702">
        <w:rPr>
          <w:rFonts w:ascii="Calibri" w:eastAsia="Times New Roman" w:hAnsi="Calibri" w:cs="Arial"/>
          <w:sz w:val="20"/>
          <w:szCs w:val="20"/>
          <w:lang w:eastAsia="en-GB"/>
        </w:rPr>
        <w:t>researches</w:t>
      </w:r>
      <w:r w:rsidR="007A21A9" w:rsidRPr="00F63702">
        <w:rPr>
          <w:rFonts w:ascii="Calibri" w:eastAsia="Times New Roman" w:hAnsi="Calibri" w:cs="Arial"/>
          <w:sz w:val="20"/>
          <w:szCs w:val="20"/>
          <w:lang w:eastAsia="en-GB"/>
        </w:rPr>
        <w:t xml:space="preserve"> vi</w:t>
      </w:r>
      <w:r w:rsidR="00AA3F61" w:rsidRPr="00F63702">
        <w:rPr>
          <w:rFonts w:ascii="Calibri" w:eastAsia="Times New Roman" w:hAnsi="Calibri" w:cs="Arial"/>
          <w:sz w:val="20"/>
          <w:szCs w:val="20"/>
          <w:lang w:eastAsia="en-GB"/>
        </w:rPr>
        <w:t>a</w:t>
      </w:r>
      <w:r w:rsidR="007A21A9" w:rsidRPr="00F63702">
        <w:rPr>
          <w:rFonts w:ascii="Calibri" w:eastAsia="Times New Roman" w:hAnsi="Calibri" w:cs="Arial"/>
          <w:sz w:val="20"/>
          <w:szCs w:val="20"/>
          <w:lang w:eastAsia="en-GB"/>
        </w:rPr>
        <w:t xml:space="preserve"> the UCL Drop Box, and then deleted the files form their computer.</w:t>
      </w:r>
    </w:p>
    <w:p w14:paraId="7960DA4A" w14:textId="311F8357" w:rsidR="007A21A9" w:rsidRPr="00F63702" w:rsidRDefault="00A224C8" w:rsidP="00E7045D">
      <w:pPr>
        <w:spacing w:after="120"/>
        <w:rPr>
          <w:rFonts w:ascii="Calibri" w:eastAsia="Times New Roman" w:hAnsi="Calibri" w:cs="Arial"/>
          <w:sz w:val="20"/>
          <w:szCs w:val="20"/>
          <w:lang w:eastAsia="en-GB"/>
        </w:rPr>
      </w:pPr>
      <w:r w:rsidRPr="00F63702">
        <w:rPr>
          <w:rFonts w:ascii="Calibri" w:eastAsia="Times New Roman" w:hAnsi="Calibri" w:cs="Arial"/>
          <w:sz w:val="20"/>
          <w:szCs w:val="20"/>
          <w:lang w:eastAsia="en-GB"/>
        </w:rPr>
        <w:t xml:space="preserve">Some providers often have servers where data is stored, and backed up within a number of different countries. </w:t>
      </w:r>
      <w:r w:rsidR="00AA3F61" w:rsidRPr="00F63702">
        <w:rPr>
          <w:rFonts w:ascii="Calibri" w:eastAsia="Times New Roman" w:hAnsi="Calibri" w:cs="Arial"/>
          <w:sz w:val="20"/>
          <w:szCs w:val="20"/>
          <w:lang w:eastAsia="en-GB"/>
        </w:rPr>
        <w:t>This is</w:t>
      </w:r>
      <w:r w:rsidR="007A21A9" w:rsidRPr="00F63702">
        <w:rPr>
          <w:rFonts w:ascii="Calibri" w:eastAsia="Times New Roman" w:hAnsi="Calibri" w:cs="Arial"/>
          <w:sz w:val="20"/>
          <w:szCs w:val="20"/>
          <w:lang w:eastAsia="en-GB"/>
        </w:rPr>
        <w:t xml:space="preserve"> </w:t>
      </w:r>
      <w:r w:rsidR="00AA3F61" w:rsidRPr="00F63702">
        <w:rPr>
          <w:rFonts w:ascii="Calibri" w:eastAsia="Times New Roman" w:hAnsi="Calibri" w:cs="Arial"/>
          <w:sz w:val="20"/>
          <w:szCs w:val="20"/>
          <w:lang w:eastAsia="en-GB"/>
        </w:rPr>
        <w:t>important</w:t>
      </w:r>
      <w:r w:rsidR="007A21A9" w:rsidRPr="00F63702">
        <w:rPr>
          <w:rFonts w:ascii="Calibri" w:eastAsia="Times New Roman" w:hAnsi="Calibri" w:cs="Arial"/>
          <w:sz w:val="20"/>
          <w:szCs w:val="20"/>
          <w:lang w:eastAsia="en-GB"/>
        </w:rPr>
        <w:t xml:space="preserve"> as data </w:t>
      </w:r>
      <w:r w:rsidR="00AA3F61" w:rsidRPr="00F63702">
        <w:rPr>
          <w:rFonts w:ascii="Calibri" w:eastAsia="Times New Roman" w:hAnsi="Calibri" w:cs="Arial"/>
          <w:sz w:val="20"/>
          <w:szCs w:val="20"/>
          <w:lang w:eastAsia="en-GB"/>
        </w:rPr>
        <w:t>sent</w:t>
      </w:r>
      <w:r w:rsidR="007A21A9" w:rsidRPr="00F63702">
        <w:rPr>
          <w:rFonts w:ascii="Calibri" w:eastAsia="Times New Roman" w:hAnsi="Calibri" w:cs="Arial"/>
          <w:sz w:val="20"/>
          <w:szCs w:val="20"/>
          <w:lang w:eastAsia="en-GB"/>
        </w:rPr>
        <w:t xml:space="preserve"> via the cloud provider will </w:t>
      </w:r>
      <w:r w:rsidR="00AA3F61" w:rsidRPr="00F63702">
        <w:rPr>
          <w:rFonts w:ascii="Calibri" w:eastAsia="Times New Roman" w:hAnsi="Calibri" w:cs="Arial"/>
          <w:sz w:val="20"/>
          <w:szCs w:val="20"/>
          <w:lang w:eastAsia="en-GB"/>
        </w:rPr>
        <w:t>go</w:t>
      </w:r>
      <w:r w:rsidR="007A21A9" w:rsidRPr="00F63702">
        <w:rPr>
          <w:rFonts w:ascii="Calibri" w:eastAsia="Times New Roman" w:hAnsi="Calibri" w:cs="Arial"/>
          <w:sz w:val="20"/>
          <w:szCs w:val="20"/>
          <w:lang w:eastAsia="en-GB"/>
        </w:rPr>
        <w:t xml:space="preserve"> </w:t>
      </w:r>
      <w:r w:rsidR="00AA3F61" w:rsidRPr="00F63702">
        <w:rPr>
          <w:rFonts w:ascii="Calibri" w:eastAsia="Times New Roman" w:hAnsi="Calibri" w:cs="Arial"/>
          <w:sz w:val="20"/>
          <w:szCs w:val="20"/>
          <w:lang w:eastAsia="en-GB"/>
        </w:rPr>
        <w:t>through</w:t>
      </w:r>
      <w:r w:rsidR="007A21A9" w:rsidRPr="00F63702">
        <w:rPr>
          <w:rFonts w:ascii="Calibri" w:eastAsia="Times New Roman" w:hAnsi="Calibri" w:cs="Arial"/>
          <w:sz w:val="20"/>
          <w:szCs w:val="20"/>
          <w:lang w:eastAsia="en-GB"/>
        </w:rPr>
        <w:t xml:space="preserve"> the </w:t>
      </w:r>
      <w:r w:rsidR="00AA3F61" w:rsidRPr="00F63702">
        <w:rPr>
          <w:rFonts w:ascii="Calibri" w:eastAsia="Times New Roman" w:hAnsi="Calibri" w:cs="Arial"/>
          <w:sz w:val="20"/>
          <w:szCs w:val="20"/>
          <w:lang w:eastAsia="en-GB"/>
        </w:rPr>
        <w:t>service</w:t>
      </w:r>
      <w:r w:rsidR="007A21A9" w:rsidRPr="00F63702">
        <w:rPr>
          <w:rFonts w:ascii="Calibri" w:eastAsia="Times New Roman" w:hAnsi="Calibri" w:cs="Arial"/>
          <w:sz w:val="20"/>
          <w:szCs w:val="20"/>
          <w:lang w:eastAsia="en-GB"/>
        </w:rPr>
        <w:t xml:space="preserve"> and so travel through the country t</w:t>
      </w:r>
      <w:r w:rsidR="00AA3F61" w:rsidRPr="00F63702">
        <w:rPr>
          <w:rFonts w:ascii="Calibri" w:eastAsia="Times New Roman" w:hAnsi="Calibri" w:cs="Arial"/>
          <w:sz w:val="20"/>
          <w:szCs w:val="20"/>
          <w:lang w:eastAsia="en-GB"/>
        </w:rPr>
        <w:t>h</w:t>
      </w:r>
      <w:r w:rsidR="007A21A9" w:rsidRPr="00F63702">
        <w:rPr>
          <w:rFonts w:ascii="Calibri" w:eastAsia="Times New Roman" w:hAnsi="Calibri" w:cs="Arial"/>
          <w:sz w:val="20"/>
          <w:szCs w:val="20"/>
          <w:lang w:eastAsia="en-GB"/>
        </w:rPr>
        <w:t xml:space="preserve">at server is based in.  This could involve therefore a transfer of personal data to a country </w:t>
      </w:r>
      <w:r w:rsidR="007A21A9" w:rsidRPr="00F63702">
        <w:rPr>
          <w:rFonts w:ascii="Calibri" w:eastAsia="Times New Roman" w:hAnsi="Calibri" w:cs="Arial"/>
          <w:b/>
          <w:sz w:val="20"/>
          <w:szCs w:val="20"/>
          <w:lang w:eastAsia="en-GB"/>
        </w:rPr>
        <w:t>outside the European Economic Area</w:t>
      </w:r>
      <w:r w:rsidR="007A21A9" w:rsidRPr="00F63702">
        <w:rPr>
          <w:rFonts w:ascii="Calibri" w:eastAsia="Times New Roman" w:hAnsi="Calibri" w:cs="Arial"/>
          <w:sz w:val="20"/>
          <w:szCs w:val="20"/>
          <w:lang w:eastAsia="en-GB"/>
        </w:rPr>
        <w:t xml:space="preserve"> such as the United States, if so there are additional </w:t>
      </w:r>
      <w:r w:rsidR="006B50C2" w:rsidRPr="00F63702">
        <w:rPr>
          <w:rFonts w:ascii="Calibri" w:eastAsia="Times New Roman" w:hAnsi="Calibri" w:cs="Arial"/>
          <w:sz w:val="20"/>
          <w:szCs w:val="20"/>
          <w:lang w:eastAsia="en-GB"/>
        </w:rPr>
        <w:t xml:space="preserve">requirements </w:t>
      </w:r>
      <w:r w:rsidR="007A21A9" w:rsidRPr="00F63702">
        <w:rPr>
          <w:rFonts w:ascii="Calibri" w:eastAsia="Times New Roman" w:hAnsi="Calibri" w:cs="Arial"/>
          <w:sz w:val="20"/>
          <w:szCs w:val="20"/>
          <w:lang w:eastAsia="en-GB"/>
        </w:rPr>
        <w:t>to consider</w:t>
      </w:r>
      <w:r w:rsidR="006B50C2" w:rsidRPr="00F63702">
        <w:rPr>
          <w:rFonts w:ascii="Calibri" w:eastAsia="Times New Roman" w:hAnsi="Calibri" w:cs="Arial"/>
          <w:sz w:val="20"/>
          <w:szCs w:val="20"/>
          <w:lang w:eastAsia="en-GB"/>
        </w:rPr>
        <w:t xml:space="preserve"> that are expla</w:t>
      </w:r>
      <w:r w:rsidR="00E7045D">
        <w:rPr>
          <w:rFonts w:ascii="Calibri" w:eastAsia="Times New Roman" w:hAnsi="Calibri" w:cs="Arial"/>
          <w:sz w:val="20"/>
          <w:szCs w:val="20"/>
          <w:lang w:eastAsia="en-GB"/>
        </w:rPr>
        <w:t xml:space="preserve">ined in the following guidance: </w:t>
      </w:r>
      <w:hyperlink r:id="rId31" w:history="1">
        <w:r w:rsidR="006B50C2" w:rsidRPr="00F63702">
          <w:rPr>
            <w:rStyle w:val="Hyperlink"/>
            <w:rFonts w:ascii="Calibri" w:eastAsia="Times New Roman" w:hAnsi="Calibri" w:cs="Arial"/>
            <w:sz w:val="20"/>
            <w:szCs w:val="20"/>
            <w:lang w:eastAsia="en-GB"/>
          </w:rPr>
          <w:t>www.ucl.ac.uk/legal-services/sites/legal-services/files/ucl_guidance_note_-_transfers_outside_the_eea.pdf</w:t>
        </w:r>
      </w:hyperlink>
      <w:r w:rsidR="006B50C2" w:rsidRPr="00F63702">
        <w:rPr>
          <w:rFonts w:ascii="Calibri" w:eastAsia="Times New Roman" w:hAnsi="Calibri" w:cs="Arial"/>
          <w:sz w:val="20"/>
          <w:szCs w:val="20"/>
          <w:lang w:eastAsia="en-GB"/>
        </w:rPr>
        <w:t xml:space="preserve"> </w:t>
      </w:r>
    </w:p>
    <w:p w14:paraId="2DC22EF6" w14:textId="5B7A1387" w:rsidR="006B50C2" w:rsidRPr="00E7045D" w:rsidRDefault="006B50C2" w:rsidP="006B50C2">
      <w:pPr>
        <w:spacing w:after="120"/>
        <w:rPr>
          <w:rFonts w:ascii="Calibri" w:hAnsi="Calibri" w:cs="Arial"/>
          <w:sz w:val="20"/>
          <w:szCs w:val="20"/>
        </w:rPr>
      </w:pPr>
      <w:r w:rsidRPr="00F63702">
        <w:rPr>
          <w:rFonts w:ascii="Calibri" w:hAnsi="Calibri" w:cs="Arial"/>
          <w:spacing w:val="5"/>
          <w:sz w:val="20"/>
          <w:szCs w:val="20"/>
        </w:rPr>
        <w:t xml:space="preserve">For international research collaborations that involve the transfer of personal data, </w:t>
      </w:r>
      <w:r w:rsidRPr="00F63702">
        <w:rPr>
          <w:rFonts w:ascii="Calibri" w:hAnsi="Calibri" w:cs="Arial"/>
          <w:spacing w:val="8"/>
          <w:sz w:val="20"/>
          <w:szCs w:val="20"/>
        </w:rPr>
        <w:t xml:space="preserve">researchers must </w:t>
      </w:r>
      <w:r w:rsidRPr="00E7045D">
        <w:rPr>
          <w:rFonts w:ascii="Calibri" w:hAnsi="Calibri" w:cs="Arial"/>
          <w:spacing w:val="8"/>
          <w:sz w:val="20"/>
          <w:szCs w:val="20"/>
        </w:rPr>
        <w:t xml:space="preserve">be </w:t>
      </w:r>
      <w:r w:rsidRPr="00E7045D">
        <w:rPr>
          <w:rFonts w:ascii="Calibri" w:hAnsi="Calibri" w:cs="Arial"/>
          <w:spacing w:val="1"/>
          <w:sz w:val="20"/>
          <w:szCs w:val="20"/>
        </w:rPr>
        <w:t xml:space="preserve">exceptionally careful when contemplating the transfer of research data containing personal data  overseas. In most </w:t>
      </w:r>
      <w:r w:rsidRPr="00E7045D">
        <w:rPr>
          <w:rFonts w:ascii="Calibri" w:hAnsi="Calibri" w:cs="Arial"/>
          <w:spacing w:val="7"/>
          <w:sz w:val="20"/>
          <w:szCs w:val="20"/>
        </w:rPr>
        <w:t xml:space="preserve">cases, the safest option will be to anonymise the data prior to transfer, if this is not viable ensuring that data subjects give explicit consent for the </w:t>
      </w:r>
      <w:r w:rsidRPr="00E7045D">
        <w:rPr>
          <w:rFonts w:ascii="Calibri" w:hAnsi="Calibri" w:cs="Arial"/>
          <w:sz w:val="20"/>
          <w:szCs w:val="20"/>
        </w:rPr>
        <w:t>overseas transfer during data collection may be the most suitable way forward.</w:t>
      </w:r>
    </w:p>
    <w:p w14:paraId="7A432238" w14:textId="77777777" w:rsidR="007A21A9" w:rsidRPr="00E7045D" w:rsidRDefault="007A21A9" w:rsidP="008C6099">
      <w:pPr>
        <w:spacing w:after="120"/>
        <w:rPr>
          <w:rFonts w:ascii="Calibri" w:eastAsia="Times New Roman" w:hAnsi="Calibri" w:cs="Arial"/>
          <w:sz w:val="20"/>
          <w:szCs w:val="20"/>
          <w:lang w:eastAsia="en-GB"/>
        </w:rPr>
      </w:pPr>
      <w:r w:rsidRPr="00E7045D">
        <w:rPr>
          <w:rFonts w:ascii="Calibri" w:eastAsia="Times New Roman" w:hAnsi="Calibri" w:cs="Arial"/>
          <w:sz w:val="20"/>
          <w:szCs w:val="20"/>
          <w:lang w:eastAsia="en-GB"/>
        </w:rPr>
        <w:lastRenderedPageBreak/>
        <w:t xml:space="preserve">In addition, you </w:t>
      </w:r>
      <w:r w:rsidR="00AA3F61" w:rsidRPr="00E7045D">
        <w:rPr>
          <w:rFonts w:ascii="Calibri" w:eastAsia="Times New Roman" w:hAnsi="Calibri" w:cs="Arial"/>
          <w:sz w:val="20"/>
          <w:szCs w:val="20"/>
          <w:lang w:eastAsia="en-GB"/>
        </w:rPr>
        <w:t>should also</w:t>
      </w:r>
      <w:r w:rsidRPr="00E7045D">
        <w:rPr>
          <w:rFonts w:ascii="Calibri" w:eastAsia="Times New Roman" w:hAnsi="Calibri" w:cs="Arial"/>
          <w:sz w:val="20"/>
          <w:szCs w:val="20"/>
          <w:lang w:eastAsia="en-GB"/>
        </w:rPr>
        <w:t xml:space="preserve"> check their terms and conditions as some websites state </w:t>
      </w:r>
      <w:r w:rsidR="00AA3F61" w:rsidRPr="00E7045D">
        <w:rPr>
          <w:rFonts w:ascii="Calibri" w:eastAsia="Times New Roman" w:hAnsi="Calibri" w:cs="Arial"/>
          <w:sz w:val="20"/>
          <w:szCs w:val="20"/>
          <w:lang w:eastAsia="en-GB"/>
        </w:rPr>
        <w:t>that</w:t>
      </w:r>
      <w:r w:rsidRPr="00E7045D">
        <w:rPr>
          <w:rFonts w:ascii="Calibri" w:eastAsia="Times New Roman" w:hAnsi="Calibri" w:cs="Arial"/>
          <w:sz w:val="20"/>
          <w:szCs w:val="20"/>
          <w:lang w:eastAsia="en-GB"/>
        </w:rPr>
        <w:t xml:space="preserve"> they will make use of the data submitted via their website, or also have ownership of that data and be able to use it for </w:t>
      </w:r>
      <w:r w:rsidR="00AA3F61" w:rsidRPr="00E7045D">
        <w:rPr>
          <w:rFonts w:ascii="Calibri" w:eastAsia="Times New Roman" w:hAnsi="Calibri" w:cs="Arial"/>
          <w:sz w:val="20"/>
          <w:szCs w:val="20"/>
          <w:lang w:eastAsia="en-GB"/>
        </w:rPr>
        <w:t>the</w:t>
      </w:r>
      <w:r w:rsidRPr="00E7045D">
        <w:rPr>
          <w:rFonts w:ascii="Calibri" w:eastAsia="Times New Roman" w:hAnsi="Calibri" w:cs="Arial"/>
          <w:sz w:val="20"/>
          <w:szCs w:val="20"/>
          <w:lang w:eastAsia="en-GB"/>
        </w:rPr>
        <w:t xml:space="preserve"> purposes. It is very important therefore that you check where online servers are based and what claims they make o</w:t>
      </w:r>
      <w:r w:rsidR="00AA3F61" w:rsidRPr="00E7045D">
        <w:rPr>
          <w:rFonts w:ascii="Calibri" w:eastAsia="Times New Roman" w:hAnsi="Calibri" w:cs="Arial"/>
          <w:sz w:val="20"/>
          <w:szCs w:val="20"/>
          <w:lang w:eastAsia="en-GB"/>
        </w:rPr>
        <w:t>v</w:t>
      </w:r>
      <w:r w:rsidRPr="00E7045D">
        <w:rPr>
          <w:rFonts w:ascii="Calibri" w:eastAsia="Times New Roman" w:hAnsi="Calibri" w:cs="Arial"/>
          <w:sz w:val="20"/>
          <w:szCs w:val="20"/>
          <w:lang w:eastAsia="en-GB"/>
        </w:rPr>
        <w:t xml:space="preserve">er data </w:t>
      </w:r>
      <w:r w:rsidR="00AA3F61" w:rsidRPr="00E7045D">
        <w:rPr>
          <w:rFonts w:ascii="Calibri" w:eastAsia="Times New Roman" w:hAnsi="Calibri" w:cs="Arial"/>
          <w:sz w:val="20"/>
          <w:szCs w:val="20"/>
          <w:lang w:eastAsia="en-GB"/>
        </w:rPr>
        <w:t>being</w:t>
      </w:r>
      <w:r w:rsidRPr="00E7045D">
        <w:rPr>
          <w:rFonts w:ascii="Calibri" w:eastAsia="Times New Roman" w:hAnsi="Calibri" w:cs="Arial"/>
          <w:sz w:val="20"/>
          <w:szCs w:val="20"/>
          <w:lang w:eastAsia="en-GB"/>
        </w:rPr>
        <w:t xml:space="preserve"> sent via their servers.</w:t>
      </w:r>
    </w:p>
    <w:p w14:paraId="4F991D4E" w14:textId="1C186C73" w:rsidR="00DC6339" w:rsidRPr="00E7045D" w:rsidRDefault="00B34EA4" w:rsidP="008C6099">
      <w:pPr>
        <w:spacing w:after="120"/>
        <w:rPr>
          <w:rFonts w:ascii="Calibri" w:eastAsia="Times New Roman" w:hAnsi="Calibri" w:cs="Arial"/>
          <w:sz w:val="20"/>
          <w:szCs w:val="20"/>
          <w:lang w:eastAsia="en-GB"/>
        </w:rPr>
      </w:pPr>
      <w:r w:rsidRPr="00E7045D">
        <w:rPr>
          <w:rFonts w:ascii="Calibri" w:eastAsia="Times New Roman" w:hAnsi="Calibri" w:cs="Arial"/>
          <w:sz w:val="20"/>
          <w:szCs w:val="20"/>
          <w:lang w:eastAsia="en-GB"/>
        </w:rPr>
        <w:t xml:space="preserve">Further guidance on cloud computing and data transfers can be found here: </w:t>
      </w:r>
      <w:hyperlink r:id="rId32" w:history="1">
        <w:r w:rsidRPr="00E7045D">
          <w:rPr>
            <w:rStyle w:val="Hyperlink"/>
            <w:rFonts w:ascii="Calibri" w:eastAsia="Times New Roman" w:hAnsi="Calibri" w:cs="Arial"/>
            <w:sz w:val="20"/>
            <w:szCs w:val="20"/>
            <w:lang w:eastAsia="en-GB"/>
          </w:rPr>
          <w:t>http://www.ucl.ac.uk/legal-services/guidance/dp-cloud-computing</w:t>
        </w:r>
      </w:hyperlink>
      <w:r w:rsidRPr="00E7045D">
        <w:rPr>
          <w:rFonts w:ascii="Calibri" w:eastAsia="Times New Roman" w:hAnsi="Calibri" w:cs="Arial"/>
          <w:sz w:val="20"/>
          <w:szCs w:val="20"/>
          <w:lang w:eastAsia="en-GB"/>
        </w:rPr>
        <w:t xml:space="preserve"> </w:t>
      </w:r>
    </w:p>
    <w:p w14:paraId="63FCEC8E" w14:textId="77777777" w:rsidR="00544580" w:rsidRPr="00F63702" w:rsidRDefault="00544580" w:rsidP="00B57207">
      <w:pPr>
        <w:pStyle w:val="Body"/>
        <w:spacing w:before="240" w:after="120" w:line="240" w:lineRule="auto"/>
        <w:rPr>
          <w:rStyle w:val="apple-converted-space"/>
          <w:b/>
          <w:bCs/>
          <w:sz w:val="20"/>
          <w:szCs w:val="20"/>
          <w:u w:val="single"/>
          <w:lang w:val="en-US"/>
        </w:rPr>
      </w:pPr>
      <w:r w:rsidRPr="00F63702">
        <w:rPr>
          <w:rStyle w:val="apple-converted-space"/>
          <w:b/>
          <w:bCs/>
          <w:sz w:val="20"/>
          <w:szCs w:val="20"/>
          <w:u w:val="single"/>
          <w:lang w:val="en-US"/>
        </w:rPr>
        <w:t>After the Project</w:t>
      </w:r>
    </w:p>
    <w:p w14:paraId="790BEF54" w14:textId="5E2AB365" w:rsidR="00544580" w:rsidRDefault="00544580" w:rsidP="008C6099">
      <w:pPr>
        <w:pStyle w:val="Body"/>
        <w:spacing w:before="240" w:after="0" w:line="240" w:lineRule="auto"/>
        <w:rPr>
          <w:rStyle w:val="apple-converted-space"/>
          <w:b/>
          <w:bCs/>
          <w:sz w:val="20"/>
          <w:szCs w:val="20"/>
          <w:lang w:val="en-US"/>
        </w:rPr>
      </w:pPr>
      <w:r w:rsidRPr="00F63702">
        <w:rPr>
          <w:rStyle w:val="apple-converted-space"/>
          <w:b/>
          <w:bCs/>
          <w:sz w:val="20"/>
          <w:szCs w:val="20"/>
          <w:lang w:val="en-US"/>
        </w:rPr>
        <w:t>Storage, retention and destruction of data</w:t>
      </w:r>
      <w:r w:rsidR="00E7045D">
        <w:rPr>
          <w:rStyle w:val="apple-converted-space"/>
          <w:b/>
          <w:bCs/>
          <w:sz w:val="20"/>
          <w:szCs w:val="20"/>
          <w:lang w:val="en-US"/>
        </w:rPr>
        <w:t>:</w:t>
      </w:r>
    </w:p>
    <w:p w14:paraId="59E9715C" w14:textId="77777777" w:rsidR="00996724" w:rsidRPr="00F63702" w:rsidRDefault="00996724" w:rsidP="008C6099">
      <w:pPr>
        <w:spacing w:after="120"/>
        <w:rPr>
          <w:rFonts w:ascii="Calibri" w:hAnsi="Calibri" w:cs="Arial"/>
          <w:sz w:val="20"/>
          <w:szCs w:val="20"/>
        </w:rPr>
      </w:pPr>
      <w:r w:rsidRPr="00F63702">
        <w:rPr>
          <w:rFonts w:ascii="Calibri" w:hAnsi="Calibri" w:cs="Arial"/>
          <w:sz w:val="20"/>
          <w:szCs w:val="20"/>
        </w:rPr>
        <w:t xml:space="preserve">Similar to the previous questions, you will also need to state what data will be kept </w:t>
      </w:r>
      <w:r w:rsidRPr="00F63702">
        <w:rPr>
          <w:rFonts w:ascii="Calibri" w:hAnsi="Calibri" w:cs="Arial"/>
          <w:i/>
          <w:sz w:val="20"/>
          <w:szCs w:val="20"/>
        </w:rPr>
        <w:t>after</w:t>
      </w:r>
      <w:r w:rsidRPr="00F63702">
        <w:rPr>
          <w:rFonts w:ascii="Calibri" w:hAnsi="Calibri" w:cs="Arial"/>
          <w:sz w:val="20"/>
          <w:szCs w:val="20"/>
        </w:rPr>
        <w:t xml:space="preserve"> the project, where it will be stored, how it will be kept secure and who will have access to it.  </w:t>
      </w:r>
    </w:p>
    <w:p w14:paraId="6BAEBC66" w14:textId="77777777" w:rsidR="00996724" w:rsidRPr="00E7045D" w:rsidRDefault="00996724" w:rsidP="008C6099">
      <w:pPr>
        <w:spacing w:after="120"/>
        <w:rPr>
          <w:rFonts w:ascii="Calibri" w:hAnsi="Calibri" w:cs="Arial"/>
          <w:sz w:val="20"/>
          <w:szCs w:val="20"/>
        </w:rPr>
      </w:pPr>
      <w:r w:rsidRPr="00F63702">
        <w:rPr>
          <w:rFonts w:ascii="Calibri" w:hAnsi="Calibri" w:cs="Arial"/>
          <w:sz w:val="20"/>
          <w:szCs w:val="20"/>
        </w:rPr>
        <w:t xml:space="preserve">You should consider carefully how long you need to retain the data you collect and if this can be securely destroyed or deleted when the study is complete you should include reference to this. If personal data is to be retained at the end of the study you should indicate how long and provide details as where and how it will be </w:t>
      </w:r>
      <w:r w:rsidRPr="00E7045D">
        <w:rPr>
          <w:rFonts w:ascii="Calibri" w:hAnsi="Calibri" w:cs="Arial"/>
          <w:sz w:val="20"/>
          <w:szCs w:val="20"/>
        </w:rPr>
        <w:t>retained and kept secure.</w:t>
      </w:r>
    </w:p>
    <w:p w14:paraId="297E7710" w14:textId="77777777" w:rsidR="00996724" w:rsidRPr="00E7045D" w:rsidRDefault="00996724" w:rsidP="008C6099">
      <w:pPr>
        <w:spacing w:after="120"/>
        <w:rPr>
          <w:rFonts w:ascii="Calibri" w:hAnsi="Calibri" w:cs="Arial"/>
          <w:sz w:val="20"/>
          <w:szCs w:val="20"/>
          <w:u w:val="single"/>
        </w:rPr>
      </w:pPr>
      <w:r w:rsidRPr="00E7045D">
        <w:rPr>
          <w:rFonts w:ascii="Calibri" w:hAnsi="Calibri" w:cs="Arial"/>
          <w:sz w:val="20"/>
          <w:szCs w:val="20"/>
        </w:rPr>
        <w:t xml:space="preserve">Advice on storing and presenting data can be found on the Research Data Management webpages: </w:t>
      </w:r>
      <w:hyperlink r:id="rId33" w:history="1">
        <w:r w:rsidRPr="00E7045D">
          <w:rPr>
            <w:rStyle w:val="Hyperlink"/>
            <w:rFonts w:ascii="Calibri" w:hAnsi="Calibri" w:cs="Arial"/>
            <w:sz w:val="20"/>
            <w:szCs w:val="20"/>
          </w:rPr>
          <w:t>http://www.ucl.ac.uk/library/research-support/research-data/best-practices/guides/storing</w:t>
        </w:r>
      </w:hyperlink>
      <w:r w:rsidRPr="00E7045D">
        <w:rPr>
          <w:rFonts w:ascii="Calibri" w:hAnsi="Calibri" w:cs="Arial"/>
          <w:sz w:val="20"/>
          <w:szCs w:val="20"/>
          <w:u w:val="single"/>
        </w:rPr>
        <w:t xml:space="preserve"> </w:t>
      </w:r>
    </w:p>
    <w:p w14:paraId="73AA6AC4" w14:textId="77777777" w:rsidR="00544580" w:rsidRPr="00E7045D" w:rsidRDefault="00544580" w:rsidP="008C6099">
      <w:pPr>
        <w:pStyle w:val="Body"/>
        <w:spacing w:before="240" w:after="0" w:line="240" w:lineRule="auto"/>
        <w:rPr>
          <w:rStyle w:val="apple-converted-space"/>
          <w:bCs/>
          <w:color w:val="auto"/>
          <w:sz w:val="20"/>
          <w:szCs w:val="20"/>
          <w:u w:val="single"/>
          <w:lang w:val="en-US"/>
        </w:rPr>
      </w:pPr>
      <w:r w:rsidRPr="00E7045D">
        <w:rPr>
          <w:rStyle w:val="apple-converted-space"/>
          <w:bCs/>
          <w:color w:val="auto"/>
          <w:sz w:val="20"/>
          <w:szCs w:val="20"/>
          <w:u w:val="single"/>
          <w:lang w:val="en-US"/>
        </w:rPr>
        <w:t xml:space="preserve">Will data be archived for use by </w:t>
      </w:r>
      <w:r w:rsidR="000E7276" w:rsidRPr="00E7045D">
        <w:rPr>
          <w:rStyle w:val="apple-converted-space"/>
          <w:bCs/>
          <w:color w:val="auto"/>
          <w:sz w:val="20"/>
          <w:szCs w:val="20"/>
          <w:u w:val="single"/>
          <w:lang w:val="en-US"/>
        </w:rPr>
        <w:t>other</w:t>
      </w:r>
      <w:r w:rsidRPr="00E7045D">
        <w:rPr>
          <w:rStyle w:val="apple-converted-space"/>
          <w:bCs/>
          <w:color w:val="auto"/>
          <w:sz w:val="20"/>
          <w:szCs w:val="20"/>
          <w:u w:val="single"/>
          <w:lang w:val="en-US"/>
        </w:rPr>
        <w:t xml:space="preserve"> researchers?</w:t>
      </w:r>
    </w:p>
    <w:p w14:paraId="6BCEC5C1" w14:textId="70420552" w:rsidR="00996724" w:rsidRPr="00E7045D" w:rsidRDefault="00544580" w:rsidP="008C6099">
      <w:pPr>
        <w:spacing w:after="120"/>
        <w:rPr>
          <w:rFonts w:ascii="Calibri" w:eastAsia="Times New Roman" w:hAnsi="Calibri" w:cs="Arial"/>
          <w:sz w:val="20"/>
          <w:szCs w:val="20"/>
          <w:lang w:eastAsia="en-GB"/>
        </w:rPr>
      </w:pPr>
      <w:r w:rsidRPr="00E7045D">
        <w:rPr>
          <w:rFonts w:ascii="Calibri" w:eastAsia="Times New Roman" w:hAnsi="Calibri" w:cs="Arial"/>
          <w:sz w:val="20"/>
          <w:szCs w:val="20"/>
          <w:lang w:eastAsia="en-GB"/>
        </w:rPr>
        <w:t xml:space="preserve">If you intend to make the personal data available to other researchers/organisations you should ensure that you seek consent for this </w:t>
      </w:r>
      <w:r w:rsidR="00996724" w:rsidRPr="00E7045D">
        <w:rPr>
          <w:rFonts w:ascii="Calibri" w:eastAsia="Times New Roman" w:hAnsi="Calibri" w:cs="Arial"/>
          <w:sz w:val="20"/>
          <w:szCs w:val="20"/>
          <w:lang w:eastAsia="en-GB"/>
        </w:rPr>
        <w:t xml:space="preserve">from participants </w:t>
      </w:r>
      <w:r w:rsidRPr="00E7045D">
        <w:rPr>
          <w:rFonts w:ascii="Calibri" w:eastAsia="Times New Roman" w:hAnsi="Calibri" w:cs="Arial"/>
          <w:sz w:val="20"/>
          <w:szCs w:val="20"/>
          <w:lang w:eastAsia="en-GB"/>
        </w:rPr>
        <w:t xml:space="preserve">at the outset. </w:t>
      </w:r>
      <w:r w:rsidR="00996724" w:rsidRPr="00E7045D">
        <w:rPr>
          <w:rFonts w:ascii="Calibri" w:eastAsia="Times New Roman" w:hAnsi="Calibri" w:cs="Arial"/>
          <w:sz w:val="20"/>
          <w:szCs w:val="20"/>
          <w:lang w:eastAsia="en-GB"/>
        </w:rPr>
        <w:t xml:space="preserve">You will need to be as clear as possible on </w:t>
      </w:r>
      <w:r w:rsidR="000E7276" w:rsidRPr="00E7045D">
        <w:rPr>
          <w:rFonts w:ascii="Calibri" w:eastAsia="Times New Roman" w:hAnsi="Calibri" w:cs="Arial"/>
          <w:sz w:val="20"/>
          <w:szCs w:val="20"/>
          <w:lang w:eastAsia="en-GB"/>
        </w:rPr>
        <w:t>what</w:t>
      </w:r>
      <w:r w:rsidR="00996724" w:rsidRPr="00E7045D">
        <w:rPr>
          <w:rFonts w:ascii="Calibri" w:eastAsia="Times New Roman" w:hAnsi="Calibri" w:cs="Arial"/>
          <w:sz w:val="20"/>
          <w:szCs w:val="20"/>
          <w:lang w:eastAsia="en-GB"/>
        </w:rPr>
        <w:t xml:space="preserve"> dat</w:t>
      </w:r>
      <w:r w:rsidR="00E72FFB" w:rsidRPr="00E7045D">
        <w:rPr>
          <w:rFonts w:ascii="Calibri" w:eastAsia="Times New Roman" w:hAnsi="Calibri" w:cs="Arial"/>
          <w:sz w:val="20"/>
          <w:szCs w:val="20"/>
          <w:lang w:eastAsia="en-GB"/>
        </w:rPr>
        <w:t xml:space="preserve">a will be made available, where, </w:t>
      </w:r>
      <w:r w:rsidR="00996724" w:rsidRPr="00E7045D">
        <w:rPr>
          <w:rFonts w:ascii="Calibri" w:eastAsia="Times New Roman" w:hAnsi="Calibri" w:cs="Arial"/>
          <w:sz w:val="20"/>
          <w:szCs w:val="20"/>
          <w:lang w:eastAsia="en-GB"/>
        </w:rPr>
        <w:t>to whom</w:t>
      </w:r>
      <w:r w:rsidR="00E72FFB" w:rsidRPr="00E7045D">
        <w:rPr>
          <w:rFonts w:ascii="Calibri" w:eastAsia="Times New Roman" w:hAnsi="Calibri" w:cs="Arial"/>
          <w:sz w:val="20"/>
          <w:szCs w:val="20"/>
          <w:lang w:eastAsia="en-GB"/>
        </w:rPr>
        <w:t>,</w:t>
      </w:r>
      <w:r w:rsidR="00996724" w:rsidRPr="00E7045D">
        <w:rPr>
          <w:rFonts w:ascii="Calibri" w:eastAsia="Times New Roman" w:hAnsi="Calibri" w:cs="Arial"/>
          <w:sz w:val="20"/>
          <w:szCs w:val="20"/>
          <w:lang w:eastAsia="en-GB"/>
        </w:rPr>
        <w:t xml:space="preserve"> and what for</w:t>
      </w:r>
      <w:r w:rsidR="00E72FFB" w:rsidRPr="00E7045D">
        <w:rPr>
          <w:rFonts w:ascii="Calibri" w:eastAsia="Times New Roman" w:hAnsi="Calibri" w:cs="Arial"/>
          <w:sz w:val="20"/>
          <w:szCs w:val="20"/>
          <w:lang w:eastAsia="en-GB"/>
        </w:rPr>
        <w:t xml:space="preserve"> what purposes.  T</w:t>
      </w:r>
      <w:r w:rsidR="00996724" w:rsidRPr="00E7045D">
        <w:rPr>
          <w:rFonts w:ascii="Calibri" w:eastAsia="Times New Roman" w:hAnsi="Calibri" w:cs="Arial"/>
          <w:sz w:val="20"/>
          <w:szCs w:val="20"/>
          <w:lang w:eastAsia="en-GB"/>
        </w:rPr>
        <w:t>he type of research the data may be used for may well not be know</w:t>
      </w:r>
      <w:r w:rsidR="00E72FFB" w:rsidRPr="00E7045D">
        <w:rPr>
          <w:rFonts w:ascii="Calibri" w:eastAsia="Times New Roman" w:hAnsi="Calibri" w:cs="Arial"/>
          <w:sz w:val="20"/>
          <w:szCs w:val="20"/>
          <w:lang w:eastAsia="en-GB"/>
        </w:rPr>
        <w:t>n at this stage</w:t>
      </w:r>
      <w:r w:rsidR="00996724" w:rsidRPr="00E7045D">
        <w:rPr>
          <w:rFonts w:ascii="Calibri" w:eastAsia="Times New Roman" w:hAnsi="Calibri" w:cs="Arial"/>
          <w:sz w:val="20"/>
          <w:szCs w:val="20"/>
          <w:lang w:eastAsia="en-GB"/>
        </w:rPr>
        <w:t xml:space="preserve">, but participants need to be aware that the data </w:t>
      </w:r>
      <w:r w:rsidR="002C790D" w:rsidRPr="00E7045D">
        <w:rPr>
          <w:rFonts w:ascii="Calibri" w:eastAsia="Times New Roman" w:hAnsi="Calibri" w:cs="Arial"/>
          <w:sz w:val="20"/>
          <w:szCs w:val="20"/>
          <w:lang w:eastAsia="en-GB"/>
        </w:rPr>
        <w:t>could</w:t>
      </w:r>
      <w:r w:rsidR="00996724" w:rsidRPr="00E7045D">
        <w:rPr>
          <w:rFonts w:ascii="Calibri" w:eastAsia="Times New Roman" w:hAnsi="Calibri" w:cs="Arial"/>
          <w:sz w:val="20"/>
          <w:szCs w:val="20"/>
          <w:lang w:eastAsia="en-GB"/>
        </w:rPr>
        <w:t xml:space="preserve"> be used for a wide-range of research.  You </w:t>
      </w:r>
      <w:r w:rsidR="000E7276" w:rsidRPr="00E7045D">
        <w:rPr>
          <w:rFonts w:ascii="Calibri" w:eastAsia="Times New Roman" w:hAnsi="Calibri" w:cs="Arial"/>
          <w:sz w:val="20"/>
          <w:szCs w:val="20"/>
          <w:lang w:eastAsia="en-GB"/>
        </w:rPr>
        <w:t>should</w:t>
      </w:r>
      <w:r w:rsidR="00996724" w:rsidRPr="00E7045D">
        <w:rPr>
          <w:rFonts w:ascii="Calibri" w:eastAsia="Times New Roman" w:hAnsi="Calibri" w:cs="Arial"/>
          <w:sz w:val="20"/>
          <w:szCs w:val="20"/>
          <w:lang w:eastAsia="en-GB"/>
        </w:rPr>
        <w:t xml:space="preserve"> also be clear on whether any data will not be made </w:t>
      </w:r>
      <w:r w:rsidR="000E7276" w:rsidRPr="00E7045D">
        <w:rPr>
          <w:rFonts w:ascii="Calibri" w:eastAsia="Times New Roman" w:hAnsi="Calibri" w:cs="Arial"/>
          <w:sz w:val="20"/>
          <w:szCs w:val="20"/>
          <w:lang w:eastAsia="en-GB"/>
        </w:rPr>
        <w:t>available</w:t>
      </w:r>
      <w:r w:rsidR="00996724" w:rsidRPr="00E7045D">
        <w:rPr>
          <w:rFonts w:ascii="Calibri" w:eastAsia="Times New Roman" w:hAnsi="Calibri" w:cs="Arial"/>
          <w:sz w:val="20"/>
          <w:szCs w:val="20"/>
          <w:lang w:eastAsia="en-GB"/>
        </w:rPr>
        <w:t xml:space="preserve"> or if there will be </w:t>
      </w:r>
      <w:r w:rsidR="000E7276" w:rsidRPr="00E7045D">
        <w:rPr>
          <w:rFonts w:ascii="Calibri" w:eastAsia="Times New Roman" w:hAnsi="Calibri" w:cs="Arial"/>
          <w:sz w:val="20"/>
          <w:szCs w:val="20"/>
          <w:lang w:eastAsia="en-GB"/>
        </w:rPr>
        <w:t>restrictions or limitation</w:t>
      </w:r>
      <w:r w:rsidR="00996724" w:rsidRPr="00E7045D">
        <w:rPr>
          <w:rFonts w:ascii="Calibri" w:eastAsia="Times New Roman" w:hAnsi="Calibri" w:cs="Arial"/>
          <w:sz w:val="20"/>
          <w:szCs w:val="20"/>
          <w:lang w:eastAsia="en-GB"/>
        </w:rPr>
        <w:t xml:space="preserve"> to access.</w:t>
      </w:r>
      <w:r w:rsidR="000E7276" w:rsidRPr="00E7045D">
        <w:rPr>
          <w:rFonts w:ascii="Calibri" w:eastAsia="Times New Roman" w:hAnsi="Calibri" w:cs="Arial"/>
          <w:sz w:val="20"/>
          <w:szCs w:val="20"/>
          <w:lang w:eastAsia="en-GB"/>
        </w:rPr>
        <w:t xml:space="preserve">  </w:t>
      </w:r>
    </w:p>
    <w:p w14:paraId="561B08B2" w14:textId="1A485071" w:rsidR="00E72FFB" w:rsidRPr="00E7045D" w:rsidRDefault="000E7276" w:rsidP="008C6099">
      <w:pPr>
        <w:spacing w:after="120"/>
        <w:rPr>
          <w:rFonts w:ascii="Calibri" w:eastAsia="Times New Roman" w:hAnsi="Calibri" w:cs="Arial"/>
          <w:sz w:val="20"/>
          <w:szCs w:val="20"/>
          <w:u w:val="single"/>
          <w:lang w:eastAsia="en-GB"/>
        </w:rPr>
      </w:pPr>
      <w:r w:rsidRPr="00E7045D">
        <w:rPr>
          <w:rFonts w:ascii="Calibri" w:eastAsia="Times New Roman" w:hAnsi="Calibri" w:cs="Arial"/>
          <w:sz w:val="20"/>
          <w:szCs w:val="20"/>
          <w:lang w:eastAsia="en-GB"/>
        </w:rPr>
        <w:t>Further gui</w:t>
      </w:r>
      <w:r w:rsidR="00E7045D">
        <w:rPr>
          <w:rFonts w:ascii="Calibri" w:eastAsia="Times New Roman" w:hAnsi="Calibri" w:cs="Arial"/>
          <w:sz w:val="20"/>
          <w:szCs w:val="20"/>
          <w:lang w:eastAsia="en-GB"/>
        </w:rPr>
        <w:t xml:space="preserve">dance can be found at: </w:t>
      </w:r>
      <w:hyperlink r:id="rId34" w:history="1">
        <w:r w:rsidR="00E7045D" w:rsidRPr="00294D43">
          <w:rPr>
            <w:rStyle w:val="Hyperlink"/>
            <w:rFonts w:ascii="Calibri" w:eastAsia="Times New Roman" w:hAnsi="Calibri" w:cs="Arial"/>
            <w:sz w:val="20"/>
            <w:szCs w:val="20"/>
            <w:lang w:eastAsia="en-GB"/>
          </w:rPr>
          <w:t>http://www.ucl.ac.uk/library/research-support/research-data/best-practices/guides/sharing</w:t>
        </w:r>
      </w:hyperlink>
      <w:r w:rsidR="00E7045D">
        <w:rPr>
          <w:rFonts w:ascii="Calibri" w:eastAsia="Times New Roman" w:hAnsi="Calibri" w:cs="Arial"/>
          <w:sz w:val="20"/>
          <w:szCs w:val="20"/>
          <w:lang w:eastAsia="en-GB"/>
        </w:rPr>
        <w:t xml:space="preserve">  The </w:t>
      </w:r>
      <w:r w:rsidR="00996724" w:rsidRPr="00E7045D">
        <w:rPr>
          <w:rFonts w:ascii="Calibri" w:eastAsia="Times New Roman" w:hAnsi="Calibri" w:cs="Arial"/>
          <w:sz w:val="20"/>
          <w:szCs w:val="20"/>
          <w:lang w:eastAsia="en-GB"/>
        </w:rPr>
        <w:t xml:space="preserve">UK Data Archive have very useful guidance for researchers on managing data and archiving data for </w:t>
      </w:r>
      <w:r w:rsidRPr="00E7045D">
        <w:rPr>
          <w:rFonts w:ascii="Calibri" w:eastAsia="Times New Roman" w:hAnsi="Calibri" w:cs="Arial"/>
          <w:sz w:val="20"/>
          <w:szCs w:val="20"/>
          <w:lang w:eastAsia="en-GB"/>
        </w:rPr>
        <w:t xml:space="preserve">future use: </w:t>
      </w:r>
      <w:hyperlink r:id="rId35" w:history="1">
        <w:r w:rsidRPr="00E7045D">
          <w:rPr>
            <w:rStyle w:val="Hyperlink"/>
            <w:rFonts w:ascii="Calibri" w:eastAsia="Times New Roman" w:hAnsi="Calibri" w:cs="Arial"/>
            <w:sz w:val="20"/>
            <w:szCs w:val="20"/>
            <w:lang w:eastAsia="en-GB"/>
          </w:rPr>
          <w:t>https://www.ukdataservice.ac.uk/</w:t>
        </w:r>
      </w:hyperlink>
      <w:r w:rsidRPr="00E7045D">
        <w:rPr>
          <w:rFonts w:ascii="Calibri" w:eastAsia="Times New Roman" w:hAnsi="Calibri" w:cs="Arial"/>
          <w:sz w:val="20"/>
          <w:szCs w:val="20"/>
          <w:u w:val="single"/>
          <w:lang w:eastAsia="en-GB"/>
        </w:rPr>
        <w:t xml:space="preserve"> </w:t>
      </w:r>
    </w:p>
    <w:p w14:paraId="3F7CA476" w14:textId="621CB639" w:rsidR="00E72FFB" w:rsidRPr="00F63702" w:rsidRDefault="00E72FFB" w:rsidP="008C6099">
      <w:pPr>
        <w:spacing w:after="120"/>
        <w:rPr>
          <w:rFonts w:ascii="Calibri" w:eastAsia="Times New Roman" w:hAnsi="Calibri" w:cs="Arial"/>
          <w:sz w:val="20"/>
          <w:szCs w:val="20"/>
          <w:lang w:eastAsia="en-GB"/>
        </w:rPr>
      </w:pPr>
      <w:r w:rsidRPr="00F63702">
        <w:rPr>
          <w:rFonts w:ascii="Calibri" w:eastAsia="Times New Roman" w:hAnsi="Calibri" w:cs="Arial"/>
          <w:b/>
          <w:sz w:val="20"/>
          <w:szCs w:val="20"/>
          <w:lang w:eastAsia="en-GB"/>
        </w:rPr>
        <w:t>If your research is funded,</w:t>
      </w:r>
      <w:r w:rsidRPr="00F63702">
        <w:rPr>
          <w:rFonts w:ascii="Calibri" w:eastAsia="Times New Roman" w:hAnsi="Calibri" w:cs="Arial"/>
          <w:sz w:val="20"/>
          <w:szCs w:val="20"/>
          <w:lang w:eastAsia="en-GB"/>
        </w:rPr>
        <w:t xml:space="preserve"> the funder may have a requirement that research data is ar</w:t>
      </w:r>
      <w:r w:rsidR="0080094F" w:rsidRPr="00F63702">
        <w:rPr>
          <w:rFonts w:ascii="Calibri" w:eastAsia="Times New Roman" w:hAnsi="Calibri" w:cs="Arial"/>
          <w:sz w:val="20"/>
          <w:szCs w:val="20"/>
          <w:lang w:eastAsia="en-GB"/>
        </w:rPr>
        <w:t xml:space="preserve">chived to allow for future use, </w:t>
      </w:r>
      <w:r w:rsidRPr="00F63702">
        <w:rPr>
          <w:rFonts w:ascii="Calibri" w:eastAsia="Times New Roman" w:hAnsi="Calibri" w:cs="Arial"/>
          <w:sz w:val="20"/>
          <w:szCs w:val="20"/>
          <w:lang w:eastAsia="en-GB"/>
        </w:rPr>
        <w:t>such as th</w:t>
      </w:r>
      <w:r w:rsidR="0080094F" w:rsidRPr="00F63702">
        <w:rPr>
          <w:rFonts w:ascii="Calibri" w:eastAsia="Times New Roman" w:hAnsi="Calibri" w:cs="Arial"/>
          <w:sz w:val="20"/>
          <w:szCs w:val="20"/>
          <w:lang w:eastAsia="en-GB"/>
        </w:rPr>
        <w:t xml:space="preserve">e ESRC.  Therefore, </w:t>
      </w:r>
      <w:r w:rsidRPr="00F63702">
        <w:rPr>
          <w:rFonts w:ascii="Calibri" w:eastAsia="Times New Roman" w:hAnsi="Calibri" w:cs="Arial"/>
          <w:sz w:val="20"/>
          <w:szCs w:val="20"/>
          <w:lang w:eastAsia="en-GB"/>
        </w:rPr>
        <w:t xml:space="preserve">it is </w:t>
      </w:r>
      <w:r w:rsidR="0080094F" w:rsidRPr="00F63702">
        <w:rPr>
          <w:rFonts w:ascii="Calibri" w:eastAsia="Times New Roman" w:hAnsi="Calibri" w:cs="Arial"/>
          <w:sz w:val="20"/>
          <w:szCs w:val="20"/>
          <w:lang w:eastAsia="en-GB"/>
        </w:rPr>
        <w:t>important</w:t>
      </w:r>
      <w:r w:rsidRPr="00F63702">
        <w:rPr>
          <w:rFonts w:ascii="Calibri" w:eastAsia="Times New Roman" w:hAnsi="Calibri" w:cs="Arial"/>
          <w:sz w:val="20"/>
          <w:szCs w:val="20"/>
          <w:lang w:eastAsia="en-GB"/>
        </w:rPr>
        <w:t xml:space="preserve"> that you know what the funder’s </w:t>
      </w:r>
      <w:r w:rsidR="0080094F" w:rsidRPr="00F63702">
        <w:rPr>
          <w:rFonts w:ascii="Calibri" w:eastAsia="Times New Roman" w:hAnsi="Calibri" w:cs="Arial"/>
          <w:sz w:val="20"/>
          <w:szCs w:val="20"/>
          <w:lang w:eastAsia="en-GB"/>
        </w:rPr>
        <w:t>requirements</w:t>
      </w:r>
      <w:r w:rsidRPr="00F63702">
        <w:rPr>
          <w:rFonts w:ascii="Calibri" w:eastAsia="Times New Roman" w:hAnsi="Calibri" w:cs="Arial"/>
          <w:sz w:val="20"/>
          <w:szCs w:val="20"/>
          <w:lang w:eastAsia="en-GB"/>
        </w:rPr>
        <w:t xml:space="preserve"> are </w:t>
      </w:r>
      <w:r w:rsidR="0080094F" w:rsidRPr="00F63702">
        <w:rPr>
          <w:rFonts w:ascii="Calibri" w:eastAsia="Times New Roman" w:hAnsi="Calibri" w:cs="Arial"/>
          <w:sz w:val="20"/>
          <w:szCs w:val="20"/>
          <w:lang w:eastAsia="en-GB"/>
        </w:rPr>
        <w:t>regarding</w:t>
      </w:r>
      <w:r w:rsidRPr="00F63702">
        <w:rPr>
          <w:rFonts w:ascii="Calibri" w:eastAsia="Times New Roman" w:hAnsi="Calibri" w:cs="Arial"/>
          <w:sz w:val="20"/>
          <w:szCs w:val="20"/>
          <w:lang w:eastAsia="en-GB"/>
        </w:rPr>
        <w:t xml:space="preserve"> </w:t>
      </w:r>
      <w:r w:rsidR="0080094F" w:rsidRPr="00F63702">
        <w:rPr>
          <w:rFonts w:ascii="Calibri" w:eastAsia="Times New Roman" w:hAnsi="Calibri" w:cs="Arial"/>
          <w:sz w:val="20"/>
          <w:szCs w:val="20"/>
          <w:lang w:eastAsia="en-GB"/>
        </w:rPr>
        <w:t>research</w:t>
      </w:r>
      <w:r w:rsidRPr="00F63702">
        <w:rPr>
          <w:rFonts w:ascii="Calibri" w:eastAsia="Times New Roman" w:hAnsi="Calibri" w:cs="Arial"/>
          <w:sz w:val="20"/>
          <w:szCs w:val="20"/>
          <w:lang w:eastAsia="en-GB"/>
        </w:rPr>
        <w:t xml:space="preserve"> data</w:t>
      </w:r>
      <w:r w:rsidR="0080094F" w:rsidRPr="00F63702">
        <w:rPr>
          <w:rFonts w:ascii="Calibri" w:eastAsia="Times New Roman" w:hAnsi="Calibri" w:cs="Arial"/>
          <w:sz w:val="20"/>
          <w:szCs w:val="20"/>
          <w:lang w:eastAsia="en-GB"/>
        </w:rPr>
        <w:t>,</w:t>
      </w:r>
      <w:r w:rsidRPr="00F63702">
        <w:rPr>
          <w:rFonts w:ascii="Calibri" w:eastAsia="Times New Roman" w:hAnsi="Calibri" w:cs="Arial"/>
          <w:sz w:val="20"/>
          <w:szCs w:val="20"/>
          <w:lang w:eastAsia="en-GB"/>
        </w:rPr>
        <w:t xml:space="preserve"> and</w:t>
      </w:r>
      <w:r w:rsidR="0080094F" w:rsidRPr="00F63702">
        <w:rPr>
          <w:rFonts w:ascii="Calibri" w:eastAsia="Times New Roman" w:hAnsi="Calibri" w:cs="Arial"/>
          <w:sz w:val="20"/>
          <w:szCs w:val="20"/>
          <w:lang w:eastAsia="en-GB"/>
        </w:rPr>
        <w:t xml:space="preserve"> ensure</w:t>
      </w:r>
      <w:r w:rsidRPr="00F63702">
        <w:rPr>
          <w:rFonts w:ascii="Calibri" w:eastAsia="Times New Roman" w:hAnsi="Calibri" w:cs="Arial"/>
          <w:sz w:val="20"/>
          <w:szCs w:val="20"/>
          <w:lang w:eastAsia="en-GB"/>
        </w:rPr>
        <w:t xml:space="preserve"> that this is built into your research data management plan and consent process. </w:t>
      </w:r>
    </w:p>
    <w:p w14:paraId="68F6A7AF" w14:textId="43286A91" w:rsidR="00862DAD" w:rsidRPr="00907493" w:rsidRDefault="000E7276" w:rsidP="00907493">
      <w:pPr>
        <w:pStyle w:val="Body"/>
        <w:spacing w:before="240" w:after="120" w:line="240" w:lineRule="auto"/>
        <w:rPr>
          <w:iCs/>
          <w:sz w:val="20"/>
          <w:szCs w:val="20"/>
          <w:u w:val="single"/>
          <w:lang w:val="en-US"/>
        </w:rPr>
      </w:pPr>
      <w:r w:rsidRPr="00F63702">
        <w:rPr>
          <w:rStyle w:val="apple-converted-space"/>
          <w:iCs/>
          <w:sz w:val="20"/>
          <w:szCs w:val="20"/>
          <w:u w:val="single"/>
          <w:lang w:val="en-US"/>
        </w:rPr>
        <w:t>UCL Records Office</w:t>
      </w:r>
      <w:r w:rsidR="00907493">
        <w:rPr>
          <w:rStyle w:val="apple-converted-space"/>
          <w:iCs/>
          <w:sz w:val="20"/>
          <w:szCs w:val="20"/>
          <w:u w:val="single"/>
          <w:lang w:val="en-US"/>
        </w:rPr>
        <w:t xml:space="preserve">:  </w:t>
      </w:r>
      <w:r w:rsidR="00862DAD" w:rsidRPr="00E7045D">
        <w:rPr>
          <w:rFonts w:cs="Arial"/>
          <w:sz w:val="20"/>
          <w:szCs w:val="20"/>
        </w:rPr>
        <w:t xml:space="preserve">When all essential paper documents are ready to archive, contact the UCL Records Office by email at </w:t>
      </w:r>
      <w:hyperlink r:id="rId36" w:history="1">
        <w:r w:rsidR="00862DAD" w:rsidRPr="00E7045D">
          <w:rPr>
            <w:rStyle w:val="Hyperlink"/>
            <w:rFonts w:cs="Arial"/>
            <w:sz w:val="20"/>
            <w:szCs w:val="20"/>
          </w:rPr>
          <w:t>records.office@ucl.ac.uk</w:t>
        </w:r>
      </w:hyperlink>
      <w:r w:rsidR="00862DAD" w:rsidRPr="00E7045D">
        <w:rPr>
          <w:rFonts w:cs="Arial"/>
          <w:sz w:val="20"/>
          <w:szCs w:val="20"/>
        </w:rPr>
        <w:t xml:space="preserve">  to arrange ongoing secure storage of your research records unless you have made specific alternative arrangements with your department, or funder.   </w:t>
      </w:r>
      <w:r w:rsidR="00E7045D">
        <w:rPr>
          <w:rFonts w:cs="Arial"/>
          <w:sz w:val="20"/>
          <w:szCs w:val="20"/>
        </w:rPr>
        <w:t xml:space="preserve"> </w:t>
      </w:r>
    </w:p>
    <w:p w14:paraId="598BDA83" w14:textId="6C87DE42" w:rsidR="00862DAD" w:rsidRDefault="00862DAD" w:rsidP="008C6099">
      <w:pPr>
        <w:spacing w:after="120"/>
        <w:rPr>
          <w:rFonts w:ascii="Calibri" w:hAnsi="Calibri" w:cs="Arial"/>
          <w:sz w:val="20"/>
          <w:szCs w:val="20"/>
        </w:rPr>
      </w:pPr>
      <w:r w:rsidRPr="00E7045D">
        <w:rPr>
          <w:rFonts w:ascii="Calibri" w:hAnsi="Calibri" w:cs="Arial"/>
          <w:sz w:val="20"/>
          <w:szCs w:val="20"/>
        </w:rPr>
        <w:t xml:space="preserve">All records should be retained or disposed of according to UCL retention schedules and appraisal guidelines established by the Records Management Programme. </w:t>
      </w:r>
      <w:r w:rsidR="000E7276" w:rsidRPr="00E7045D">
        <w:rPr>
          <w:rFonts w:ascii="Calibri" w:hAnsi="Calibri" w:cs="Arial"/>
          <w:sz w:val="20"/>
          <w:szCs w:val="20"/>
        </w:rPr>
        <w:t xml:space="preserve"> </w:t>
      </w:r>
      <w:r w:rsidRPr="00E7045D">
        <w:rPr>
          <w:rFonts w:ascii="Calibri" w:hAnsi="Calibri" w:cs="Arial"/>
          <w:sz w:val="20"/>
          <w:szCs w:val="20"/>
        </w:rPr>
        <w:t xml:space="preserve">For information on the UCL Records Management Service, visit </w:t>
      </w:r>
      <w:hyperlink r:id="rId37" w:history="1">
        <w:r w:rsidRPr="00E7045D">
          <w:rPr>
            <w:rStyle w:val="Hyperlink"/>
            <w:rFonts w:ascii="Calibri" w:hAnsi="Calibri" w:cs="Arial"/>
            <w:sz w:val="20"/>
            <w:szCs w:val="20"/>
          </w:rPr>
          <w:t>http://www.ucl.ac.uk/library/about/records-office/transfer-records</w:t>
        </w:r>
      </w:hyperlink>
      <w:r w:rsidRPr="00E7045D">
        <w:rPr>
          <w:rFonts w:ascii="Calibri" w:hAnsi="Calibri" w:cs="Arial"/>
          <w:sz w:val="20"/>
          <w:szCs w:val="20"/>
        </w:rPr>
        <w:t xml:space="preserve"> </w:t>
      </w:r>
    </w:p>
    <w:p w14:paraId="70052DB9" w14:textId="77777777" w:rsidR="00673519" w:rsidRDefault="00673519" w:rsidP="008C6099">
      <w:pPr>
        <w:spacing w:after="120"/>
        <w:rPr>
          <w:rFonts w:ascii="Calibri" w:hAnsi="Calibri" w:cs="Arial"/>
          <w:sz w:val="20"/>
          <w:szCs w:val="20"/>
        </w:rPr>
      </w:pPr>
    </w:p>
    <w:p w14:paraId="11B80A05" w14:textId="77777777" w:rsidR="00673519" w:rsidRDefault="00673519" w:rsidP="008C6099">
      <w:pPr>
        <w:spacing w:after="120"/>
        <w:rPr>
          <w:rFonts w:ascii="Calibri" w:hAnsi="Calibri" w:cs="Arial"/>
          <w:sz w:val="20"/>
          <w:szCs w:val="20"/>
        </w:rPr>
      </w:pPr>
    </w:p>
    <w:p w14:paraId="5C652660" w14:textId="77777777" w:rsidR="00673519" w:rsidRDefault="00673519" w:rsidP="008C6099">
      <w:pPr>
        <w:spacing w:after="120"/>
        <w:rPr>
          <w:rFonts w:ascii="Calibri" w:hAnsi="Calibri" w:cs="Arial"/>
          <w:sz w:val="20"/>
          <w:szCs w:val="20"/>
        </w:rPr>
      </w:pPr>
    </w:p>
    <w:p w14:paraId="2F7E126F" w14:textId="77777777" w:rsidR="00673519" w:rsidRDefault="00673519" w:rsidP="008C6099">
      <w:pPr>
        <w:spacing w:after="120"/>
        <w:rPr>
          <w:rFonts w:ascii="Calibri" w:hAnsi="Calibri" w:cs="Arial"/>
          <w:sz w:val="20"/>
          <w:szCs w:val="20"/>
        </w:rPr>
      </w:pPr>
    </w:p>
    <w:p w14:paraId="1295F2D6" w14:textId="77777777" w:rsidR="00673519" w:rsidRDefault="00673519" w:rsidP="008C6099">
      <w:pPr>
        <w:spacing w:after="120"/>
        <w:rPr>
          <w:rFonts w:ascii="Calibri" w:hAnsi="Calibri" w:cs="Arial"/>
          <w:sz w:val="20"/>
          <w:szCs w:val="20"/>
        </w:rPr>
      </w:pPr>
    </w:p>
    <w:p w14:paraId="1D91AC4C" w14:textId="77777777" w:rsidR="00673519" w:rsidRDefault="00673519" w:rsidP="008C6099">
      <w:pPr>
        <w:spacing w:after="120"/>
        <w:rPr>
          <w:rFonts w:ascii="Calibri" w:hAnsi="Calibri" w:cs="Arial"/>
          <w:sz w:val="20"/>
          <w:szCs w:val="20"/>
        </w:rPr>
      </w:pPr>
    </w:p>
    <w:p w14:paraId="788BAE0E" w14:textId="77777777" w:rsidR="00673519" w:rsidRDefault="00673519" w:rsidP="008C6099">
      <w:pPr>
        <w:spacing w:after="120"/>
        <w:rPr>
          <w:rFonts w:ascii="Calibri" w:hAnsi="Calibri" w:cs="Arial"/>
          <w:sz w:val="20"/>
          <w:szCs w:val="20"/>
        </w:rPr>
      </w:pPr>
    </w:p>
    <w:p w14:paraId="21A1561C" w14:textId="77777777" w:rsidR="00673519" w:rsidRPr="00E7045D" w:rsidRDefault="00673519" w:rsidP="008C6099">
      <w:pPr>
        <w:spacing w:after="120"/>
        <w:rPr>
          <w:rFonts w:ascii="Calibri" w:hAnsi="Calibri" w:cs="Arial"/>
          <w:sz w:val="20"/>
          <w:szCs w:val="20"/>
        </w:rPr>
      </w:pPr>
    </w:p>
    <w:tbl>
      <w:tblPr>
        <w:tblW w:w="912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29"/>
      </w:tblGrid>
      <w:tr w:rsidR="00B57207" w:rsidRPr="00F63702" w14:paraId="00D23FB6" w14:textId="77777777" w:rsidTr="00E7045D">
        <w:trPr>
          <w:trHeight w:val="282"/>
        </w:trPr>
        <w:tc>
          <w:tcPr>
            <w:tcW w:w="91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5C6D19" w14:textId="0903DDC0" w:rsidR="00B57207" w:rsidRPr="00B67540" w:rsidRDefault="00B57207" w:rsidP="00A5192A">
            <w:pPr>
              <w:pStyle w:val="Body"/>
              <w:spacing w:after="120" w:line="240" w:lineRule="auto"/>
              <w:jc w:val="center"/>
              <w:rPr>
                <w:color w:val="92D050"/>
              </w:rPr>
            </w:pPr>
            <w:r w:rsidRPr="00F63702">
              <w:rPr>
                <w:rStyle w:val="apple-converted-space"/>
                <w:b/>
                <w:bCs/>
                <w:color w:val="auto"/>
                <w:spacing w:val="-1"/>
                <w:sz w:val="24"/>
                <w:szCs w:val="24"/>
                <w:lang w:val="en-US"/>
              </w:rPr>
              <w:lastRenderedPageBreak/>
              <w:t>Section</w:t>
            </w:r>
            <w:r w:rsidRPr="00F63702">
              <w:rPr>
                <w:rStyle w:val="apple-converted-space"/>
                <w:b/>
                <w:bCs/>
                <w:color w:val="auto"/>
                <w:sz w:val="24"/>
                <w:szCs w:val="24"/>
                <w:lang w:val="en-US"/>
              </w:rPr>
              <w:t xml:space="preserve"> </w:t>
            </w:r>
            <w:r w:rsidR="0003459B" w:rsidRPr="00F63702">
              <w:rPr>
                <w:rStyle w:val="apple-converted-space"/>
                <w:b/>
                <w:bCs/>
                <w:color w:val="auto"/>
                <w:sz w:val="24"/>
                <w:szCs w:val="24"/>
                <w:lang w:val="en-US"/>
              </w:rPr>
              <w:t>G</w:t>
            </w:r>
            <w:r w:rsidRPr="00F63702">
              <w:rPr>
                <w:rStyle w:val="apple-converted-space"/>
                <w:b/>
                <w:bCs/>
                <w:color w:val="auto"/>
                <w:sz w:val="24"/>
                <w:szCs w:val="24"/>
                <w:lang w:val="en-US"/>
              </w:rPr>
              <w:t>: Declaration</w:t>
            </w:r>
            <w:r w:rsidRPr="00F63702">
              <w:rPr>
                <w:rStyle w:val="apple-converted-space"/>
                <w:b/>
                <w:bCs/>
                <w:color w:val="auto"/>
                <w:spacing w:val="-1"/>
                <w:sz w:val="24"/>
                <w:szCs w:val="24"/>
                <w:lang w:val="en-US"/>
              </w:rPr>
              <w:t xml:space="preserve">  </w:t>
            </w:r>
          </w:p>
        </w:tc>
      </w:tr>
    </w:tbl>
    <w:p w14:paraId="2B2F69B2" w14:textId="77777777" w:rsidR="00E7045D" w:rsidRDefault="00E7045D" w:rsidP="008C6099">
      <w:pPr>
        <w:pStyle w:val="Body"/>
        <w:spacing w:after="120" w:line="240" w:lineRule="auto"/>
        <w:rPr>
          <w:rStyle w:val="apple-converted-space"/>
          <w:rFonts w:cs="Arial"/>
          <w:sz w:val="20"/>
          <w:szCs w:val="20"/>
          <w:lang w:val="en-US"/>
        </w:rPr>
      </w:pPr>
    </w:p>
    <w:p w14:paraId="476BF6ED" w14:textId="77777777" w:rsidR="005208DB" w:rsidRPr="00F63702" w:rsidRDefault="002E6AF9" w:rsidP="008C6099">
      <w:pPr>
        <w:pStyle w:val="Body"/>
        <w:spacing w:after="120" w:line="240" w:lineRule="auto"/>
        <w:rPr>
          <w:rStyle w:val="apple-converted-space"/>
          <w:rFonts w:eastAsia="Arial" w:cs="Arial"/>
          <w:sz w:val="20"/>
          <w:szCs w:val="20"/>
        </w:rPr>
      </w:pPr>
      <w:r w:rsidRPr="00F63702">
        <w:rPr>
          <w:rStyle w:val="apple-converted-space"/>
          <w:rFonts w:cs="Arial"/>
          <w:sz w:val="20"/>
          <w:szCs w:val="20"/>
          <w:lang w:val="en-US"/>
        </w:rPr>
        <w:t xml:space="preserve">When you have completed your application form you should read it through to check that the information is complete and that you have uploaded the relevant supporting documentation (e.g. recruitment advert, non-standardised questionnaires, interview topic guide or interview schedule, participant information sheet and consent form). </w:t>
      </w:r>
    </w:p>
    <w:p w14:paraId="7A255CA6" w14:textId="177885ED" w:rsidR="005208DB" w:rsidRDefault="002E6AF9" w:rsidP="008C6099">
      <w:pPr>
        <w:pStyle w:val="Body"/>
        <w:spacing w:after="120" w:line="240" w:lineRule="auto"/>
        <w:rPr>
          <w:rStyle w:val="apple-converted-space"/>
          <w:rFonts w:cs="Arial"/>
          <w:sz w:val="20"/>
          <w:szCs w:val="20"/>
          <w:lang w:val="en-US"/>
        </w:rPr>
      </w:pPr>
      <w:r w:rsidRPr="00F63702">
        <w:rPr>
          <w:rStyle w:val="apple-converted-space"/>
          <w:rFonts w:cs="Arial"/>
          <w:sz w:val="20"/>
          <w:szCs w:val="20"/>
          <w:lang w:val="en-US"/>
        </w:rPr>
        <w:t>The final section is the declaration</w:t>
      </w:r>
      <w:r w:rsidR="001B3611" w:rsidRPr="00F63702">
        <w:rPr>
          <w:rStyle w:val="apple-converted-space"/>
          <w:rFonts w:cs="Arial"/>
          <w:sz w:val="20"/>
          <w:szCs w:val="20"/>
          <w:lang w:val="en-US"/>
        </w:rPr>
        <w:t xml:space="preserve"> </w:t>
      </w:r>
      <w:r w:rsidR="00E54CAB">
        <w:rPr>
          <w:rStyle w:val="apple-converted-space"/>
          <w:rFonts w:cs="Arial"/>
          <w:sz w:val="20"/>
          <w:szCs w:val="20"/>
          <w:lang w:val="en-US"/>
        </w:rPr>
        <w:t xml:space="preserve">which should be signed by the Principal Researcher (for student projects this will be the student’s supervisor). </w:t>
      </w:r>
    </w:p>
    <w:p w14:paraId="22FA03B2" w14:textId="53CC1D58" w:rsidR="00E7045D" w:rsidRDefault="00E7045D" w:rsidP="008C6099">
      <w:pPr>
        <w:pStyle w:val="Body"/>
        <w:spacing w:after="120" w:line="240" w:lineRule="auto"/>
        <w:rPr>
          <w:rStyle w:val="apple-converted-space"/>
          <w:rFonts w:cs="Arial"/>
          <w:sz w:val="20"/>
          <w:szCs w:val="20"/>
          <w:lang w:val="en-US"/>
        </w:rPr>
      </w:pPr>
      <w:r>
        <w:rPr>
          <w:rStyle w:val="apple-converted-space"/>
          <w:rFonts w:cs="Arial"/>
          <w:sz w:val="20"/>
          <w:szCs w:val="20"/>
          <w:lang w:val="en-US"/>
        </w:rPr>
        <w:t xml:space="preserve">Finally, Part A and B need to be completed </w:t>
      </w:r>
      <w:r w:rsidR="0087333F">
        <w:rPr>
          <w:rStyle w:val="apple-converted-space"/>
          <w:rFonts w:cs="Arial"/>
          <w:sz w:val="20"/>
          <w:szCs w:val="20"/>
          <w:lang w:val="en-US"/>
        </w:rPr>
        <w:t xml:space="preserve">and signed </w:t>
      </w:r>
      <w:r>
        <w:rPr>
          <w:rStyle w:val="apple-converted-space"/>
          <w:rFonts w:cs="Arial"/>
          <w:sz w:val="20"/>
          <w:szCs w:val="20"/>
          <w:lang w:val="en-US"/>
        </w:rPr>
        <w:t xml:space="preserve">by </w:t>
      </w:r>
      <w:r w:rsidR="0087333F">
        <w:rPr>
          <w:rStyle w:val="apple-converted-space"/>
          <w:rFonts w:cs="Arial"/>
          <w:sz w:val="20"/>
          <w:szCs w:val="20"/>
          <w:lang w:val="en-US"/>
        </w:rPr>
        <w:t xml:space="preserve">the Head of </w:t>
      </w:r>
      <w:r w:rsidR="0005258C">
        <w:rPr>
          <w:rStyle w:val="apple-converted-space"/>
          <w:rFonts w:cs="Arial"/>
          <w:sz w:val="20"/>
          <w:szCs w:val="20"/>
          <w:lang w:val="en-US"/>
        </w:rPr>
        <w:t xml:space="preserve">your </w:t>
      </w:r>
      <w:r w:rsidR="0087333F">
        <w:rPr>
          <w:rStyle w:val="apple-converted-space"/>
          <w:rFonts w:cs="Arial"/>
          <w:sz w:val="20"/>
          <w:szCs w:val="20"/>
          <w:lang w:val="en-US"/>
        </w:rPr>
        <w:t>Department (or Chair of your Departmental Ethics Committee</w:t>
      </w:r>
      <w:r w:rsidR="0005258C">
        <w:rPr>
          <w:rStyle w:val="apple-converted-space"/>
          <w:rFonts w:cs="Arial"/>
          <w:sz w:val="20"/>
          <w:szCs w:val="20"/>
          <w:lang w:val="en-US"/>
        </w:rPr>
        <w:t xml:space="preserve"> (if such a departmental REC exists)</w:t>
      </w:r>
      <w:r w:rsidR="0087333F">
        <w:rPr>
          <w:rStyle w:val="apple-converted-space"/>
          <w:rFonts w:cs="Arial"/>
          <w:sz w:val="20"/>
          <w:szCs w:val="20"/>
          <w:lang w:val="en-US"/>
        </w:rPr>
        <w:t>/Departmental Ethics Lead).</w:t>
      </w:r>
    </w:p>
    <w:p w14:paraId="5D84DC4B" w14:textId="27453382" w:rsidR="00DC6339" w:rsidRPr="00907493" w:rsidRDefault="00DC6339" w:rsidP="008C6099">
      <w:pPr>
        <w:pStyle w:val="Body"/>
        <w:spacing w:after="120" w:line="240" w:lineRule="auto"/>
        <w:rPr>
          <w:rStyle w:val="apple-converted-space"/>
          <w:rFonts w:cs="Arial"/>
          <w:b/>
          <w:sz w:val="20"/>
          <w:szCs w:val="20"/>
          <w:lang w:val="en-US"/>
        </w:rPr>
      </w:pPr>
      <w:r w:rsidRPr="00907493">
        <w:rPr>
          <w:rStyle w:val="apple-converted-space"/>
          <w:rFonts w:cs="Arial"/>
          <w:b/>
          <w:sz w:val="20"/>
          <w:szCs w:val="20"/>
          <w:lang w:val="en-US"/>
        </w:rPr>
        <w:t xml:space="preserve">IMPORTANT: Please ensure that your </w:t>
      </w:r>
      <w:r w:rsidR="00907493">
        <w:rPr>
          <w:rStyle w:val="apple-converted-space"/>
          <w:rFonts w:cs="Arial"/>
          <w:b/>
          <w:sz w:val="20"/>
          <w:szCs w:val="20"/>
          <w:lang w:val="en-US"/>
        </w:rPr>
        <w:t xml:space="preserve">completed </w:t>
      </w:r>
      <w:r w:rsidRPr="00907493">
        <w:rPr>
          <w:rStyle w:val="apple-converted-space"/>
          <w:rFonts w:cs="Arial"/>
          <w:b/>
          <w:sz w:val="20"/>
          <w:szCs w:val="20"/>
          <w:lang w:val="en-US"/>
        </w:rPr>
        <w:t xml:space="preserve">application is emailed to </w:t>
      </w:r>
      <w:hyperlink r:id="rId38" w:history="1">
        <w:r w:rsidRPr="00907493">
          <w:rPr>
            <w:rStyle w:val="Hyperlink"/>
            <w:rFonts w:cs="Arial"/>
            <w:b/>
            <w:sz w:val="20"/>
            <w:szCs w:val="20"/>
            <w:lang w:val="en-US"/>
          </w:rPr>
          <w:t>ethics@ucl.ac.uk</w:t>
        </w:r>
      </w:hyperlink>
      <w:r w:rsidRPr="00907493">
        <w:rPr>
          <w:rStyle w:val="apple-converted-space"/>
          <w:rFonts w:cs="Arial"/>
          <w:b/>
          <w:sz w:val="20"/>
          <w:szCs w:val="20"/>
          <w:lang w:val="en-US"/>
        </w:rPr>
        <w:t xml:space="preserve"> as a single pdf document </w:t>
      </w:r>
      <w:r w:rsidR="0005258C">
        <w:rPr>
          <w:rStyle w:val="apple-converted-space"/>
          <w:rFonts w:cs="Arial"/>
          <w:b/>
          <w:sz w:val="20"/>
          <w:szCs w:val="20"/>
          <w:lang w:val="en-US"/>
        </w:rPr>
        <w:t xml:space="preserve">containing the authorized electronic signatures of both the Principal Researcher and the Head of your Department (or alternative as indicated below) </w:t>
      </w:r>
      <w:r w:rsidRPr="00907493">
        <w:rPr>
          <w:rStyle w:val="apple-converted-space"/>
          <w:rFonts w:cs="Arial"/>
          <w:b/>
          <w:sz w:val="20"/>
          <w:szCs w:val="20"/>
          <w:lang w:val="en-US"/>
        </w:rPr>
        <w:t xml:space="preserve">with your application form and supporting documentation contained in a single file.  Please include your ethics project id number in the ‘subject line’ of your email. </w:t>
      </w:r>
    </w:p>
    <w:p w14:paraId="2F61A85D" w14:textId="0F8F1965" w:rsidR="00B84DFE" w:rsidRPr="00F63702" w:rsidRDefault="008720F8" w:rsidP="00954C05">
      <w:pPr>
        <w:pStyle w:val="Heading1"/>
        <w:rPr>
          <w:rStyle w:val="apple-converted-space"/>
          <w:rFonts w:ascii="Calibri" w:eastAsia="Arial" w:hAnsi="Calibri" w:cs="Arial"/>
          <w:b/>
          <w:color w:val="auto"/>
          <w:sz w:val="20"/>
          <w:szCs w:val="20"/>
        </w:rPr>
      </w:pPr>
      <w:r w:rsidRPr="00F63702">
        <w:rPr>
          <w:rStyle w:val="apple-converted-space"/>
          <w:rFonts w:ascii="Calibri" w:hAnsi="Calibri" w:cs="Arial"/>
          <w:b/>
          <w:color w:val="auto"/>
          <w:sz w:val="20"/>
          <w:szCs w:val="20"/>
          <w:lang w:val="en-US"/>
        </w:rPr>
        <w:t xml:space="preserve">Updated </w:t>
      </w:r>
      <w:r w:rsidR="00BF03DD">
        <w:rPr>
          <w:rStyle w:val="apple-converted-space"/>
          <w:rFonts w:ascii="Calibri" w:hAnsi="Calibri" w:cs="Arial"/>
          <w:b/>
          <w:color w:val="auto"/>
          <w:sz w:val="20"/>
          <w:szCs w:val="20"/>
          <w:lang w:val="en-US"/>
        </w:rPr>
        <w:t>October</w:t>
      </w:r>
      <w:r w:rsidR="00F63702" w:rsidRPr="00F63702">
        <w:rPr>
          <w:rStyle w:val="apple-converted-space"/>
          <w:rFonts w:ascii="Calibri" w:hAnsi="Calibri" w:cs="Arial"/>
          <w:b/>
          <w:color w:val="auto"/>
          <w:sz w:val="20"/>
          <w:szCs w:val="20"/>
          <w:lang w:val="en-US"/>
        </w:rPr>
        <w:t xml:space="preserve"> 2019</w:t>
      </w:r>
      <w:bookmarkStart w:id="0" w:name="_GoBack"/>
      <w:bookmarkEnd w:id="0"/>
    </w:p>
    <w:sectPr w:rsidR="00B84DFE" w:rsidRPr="00F63702">
      <w:footerReference w:type="default" r:id="rId3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67E6B" w14:textId="77777777" w:rsidR="00B67540" w:rsidRDefault="00B67540">
      <w:r>
        <w:separator/>
      </w:r>
    </w:p>
  </w:endnote>
  <w:endnote w:type="continuationSeparator" w:id="0">
    <w:p w14:paraId="3658E7C0" w14:textId="77777777" w:rsidR="00B67540" w:rsidRDefault="00B6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w:altName w:val="Aria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altName w:val="Courier New"/>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FE880" w14:textId="033546F4" w:rsidR="00B67540" w:rsidRDefault="00B67540">
    <w:pPr>
      <w:pStyle w:val="Footer"/>
      <w:tabs>
        <w:tab w:val="clear" w:pos="9026"/>
        <w:tab w:val="right" w:pos="9000"/>
      </w:tabs>
      <w:jc w:val="right"/>
    </w:pPr>
    <w:r>
      <w:fldChar w:fldCharType="begin"/>
    </w:r>
    <w:r>
      <w:instrText xml:space="preserve"> PAGE </w:instrText>
    </w:r>
    <w:r>
      <w:fldChar w:fldCharType="separate"/>
    </w:r>
    <w:r w:rsidR="00BF03DD">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39B9E" w14:textId="77777777" w:rsidR="00B67540" w:rsidRDefault="00B67540">
      <w:r>
        <w:separator/>
      </w:r>
    </w:p>
  </w:footnote>
  <w:footnote w:type="continuationSeparator" w:id="0">
    <w:p w14:paraId="57023592" w14:textId="77777777" w:rsidR="00B67540" w:rsidRDefault="00B67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75A4"/>
    <w:multiLevelType w:val="hybridMultilevel"/>
    <w:tmpl w:val="CAB8A71E"/>
    <w:lvl w:ilvl="0" w:tplc="4E241586">
      <w:start w:val="1"/>
      <w:numFmt w:val="bullet"/>
      <w:lvlText w:val=""/>
      <w:lvlJc w:val="left"/>
      <w:pPr>
        <w:ind w:left="-2136" w:hanging="360"/>
      </w:pPr>
      <w:rPr>
        <w:rFonts w:ascii="Symbol" w:hAnsi="Symbol" w:hint="default"/>
      </w:rPr>
    </w:lvl>
    <w:lvl w:ilvl="1" w:tplc="08090003" w:tentative="1">
      <w:start w:val="1"/>
      <w:numFmt w:val="bullet"/>
      <w:lvlText w:val="o"/>
      <w:lvlJc w:val="left"/>
      <w:pPr>
        <w:ind w:left="-1416" w:hanging="360"/>
      </w:pPr>
      <w:rPr>
        <w:rFonts w:ascii="Courier New" w:hAnsi="Courier New" w:cs="Courier New" w:hint="default"/>
      </w:rPr>
    </w:lvl>
    <w:lvl w:ilvl="2" w:tplc="08090005" w:tentative="1">
      <w:start w:val="1"/>
      <w:numFmt w:val="bullet"/>
      <w:lvlText w:val=""/>
      <w:lvlJc w:val="left"/>
      <w:pPr>
        <w:ind w:left="-696" w:hanging="360"/>
      </w:pPr>
      <w:rPr>
        <w:rFonts w:ascii="Wingdings" w:hAnsi="Wingdings" w:hint="default"/>
      </w:rPr>
    </w:lvl>
    <w:lvl w:ilvl="3" w:tplc="08090001" w:tentative="1">
      <w:start w:val="1"/>
      <w:numFmt w:val="bullet"/>
      <w:lvlText w:val=""/>
      <w:lvlJc w:val="left"/>
      <w:pPr>
        <w:ind w:left="24" w:hanging="360"/>
      </w:pPr>
      <w:rPr>
        <w:rFonts w:ascii="Symbol" w:hAnsi="Symbol" w:hint="default"/>
      </w:rPr>
    </w:lvl>
    <w:lvl w:ilvl="4" w:tplc="08090003" w:tentative="1">
      <w:start w:val="1"/>
      <w:numFmt w:val="bullet"/>
      <w:lvlText w:val="o"/>
      <w:lvlJc w:val="left"/>
      <w:pPr>
        <w:ind w:left="744" w:hanging="360"/>
      </w:pPr>
      <w:rPr>
        <w:rFonts w:ascii="Courier New" w:hAnsi="Courier New" w:cs="Courier New" w:hint="default"/>
      </w:rPr>
    </w:lvl>
    <w:lvl w:ilvl="5" w:tplc="08090005" w:tentative="1">
      <w:start w:val="1"/>
      <w:numFmt w:val="bullet"/>
      <w:lvlText w:val=""/>
      <w:lvlJc w:val="left"/>
      <w:pPr>
        <w:ind w:left="1464" w:hanging="360"/>
      </w:pPr>
      <w:rPr>
        <w:rFonts w:ascii="Wingdings" w:hAnsi="Wingdings" w:hint="default"/>
      </w:rPr>
    </w:lvl>
    <w:lvl w:ilvl="6" w:tplc="08090001" w:tentative="1">
      <w:start w:val="1"/>
      <w:numFmt w:val="bullet"/>
      <w:lvlText w:val=""/>
      <w:lvlJc w:val="left"/>
      <w:pPr>
        <w:ind w:left="2184" w:hanging="360"/>
      </w:pPr>
      <w:rPr>
        <w:rFonts w:ascii="Symbol" w:hAnsi="Symbol" w:hint="default"/>
      </w:rPr>
    </w:lvl>
    <w:lvl w:ilvl="7" w:tplc="08090003" w:tentative="1">
      <w:start w:val="1"/>
      <w:numFmt w:val="bullet"/>
      <w:lvlText w:val="o"/>
      <w:lvlJc w:val="left"/>
      <w:pPr>
        <w:ind w:left="2904" w:hanging="360"/>
      </w:pPr>
      <w:rPr>
        <w:rFonts w:ascii="Courier New" w:hAnsi="Courier New" w:cs="Courier New" w:hint="default"/>
      </w:rPr>
    </w:lvl>
    <w:lvl w:ilvl="8" w:tplc="08090005" w:tentative="1">
      <w:start w:val="1"/>
      <w:numFmt w:val="bullet"/>
      <w:lvlText w:val=""/>
      <w:lvlJc w:val="left"/>
      <w:pPr>
        <w:ind w:left="3624" w:hanging="360"/>
      </w:pPr>
      <w:rPr>
        <w:rFonts w:ascii="Wingdings" w:hAnsi="Wingdings" w:hint="default"/>
      </w:rPr>
    </w:lvl>
  </w:abstractNum>
  <w:abstractNum w:abstractNumId="1" w15:restartNumberingAfterBreak="0">
    <w:nsid w:val="06657861"/>
    <w:multiLevelType w:val="hybridMultilevel"/>
    <w:tmpl w:val="F4B214C2"/>
    <w:lvl w:ilvl="0" w:tplc="AFB8B786">
      <w:start w:val="1"/>
      <w:numFmt w:val="bullet"/>
      <w:lvlText w:val="-"/>
      <w:lvlJc w:val="left"/>
      <w:pPr>
        <w:ind w:left="720" w:hanging="360"/>
      </w:pPr>
      <w:rPr>
        <w:rFonts w:ascii="Sitka Subheading" w:hAnsi="Sitka Subheading"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0646A"/>
    <w:multiLevelType w:val="hybridMultilevel"/>
    <w:tmpl w:val="234676D8"/>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42215"/>
    <w:multiLevelType w:val="hybridMultilevel"/>
    <w:tmpl w:val="79FE6B7C"/>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54ABE"/>
    <w:multiLevelType w:val="hybridMultilevel"/>
    <w:tmpl w:val="4044D266"/>
    <w:lvl w:ilvl="0" w:tplc="4E241586">
      <w:start w:val="1"/>
      <w:numFmt w:val="bullet"/>
      <w:lvlText w:val=""/>
      <w:lvlJc w:val="left"/>
      <w:pPr>
        <w:ind w:left="-708"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171524AA"/>
    <w:multiLevelType w:val="hybridMultilevel"/>
    <w:tmpl w:val="70B665B0"/>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A628C"/>
    <w:multiLevelType w:val="hybridMultilevel"/>
    <w:tmpl w:val="ABF67B42"/>
    <w:styleLink w:val="ImportedStyle3"/>
    <w:lvl w:ilvl="0" w:tplc="2338938C">
      <w:start w:val="1"/>
      <w:numFmt w:val="bullet"/>
      <w:lvlText w:val="-"/>
      <w:lvlJc w:val="left"/>
      <w:pPr>
        <w:ind w:left="72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EBB8848E">
      <w:start w:val="1"/>
      <w:numFmt w:val="bullet"/>
      <w:lvlText w:val="o"/>
      <w:lvlJc w:val="left"/>
      <w:pPr>
        <w:ind w:left="144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DBD62F2E">
      <w:start w:val="1"/>
      <w:numFmt w:val="bullet"/>
      <w:lvlText w:val="▪"/>
      <w:lvlJc w:val="left"/>
      <w:pPr>
        <w:ind w:left="216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5644CB1C">
      <w:start w:val="1"/>
      <w:numFmt w:val="bullet"/>
      <w:lvlText w:val="•"/>
      <w:lvlJc w:val="left"/>
      <w:pPr>
        <w:ind w:left="288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779E8802">
      <w:start w:val="1"/>
      <w:numFmt w:val="bullet"/>
      <w:lvlText w:val="o"/>
      <w:lvlJc w:val="left"/>
      <w:pPr>
        <w:ind w:left="360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52AAA6C0">
      <w:start w:val="1"/>
      <w:numFmt w:val="bullet"/>
      <w:lvlText w:val="▪"/>
      <w:lvlJc w:val="left"/>
      <w:pPr>
        <w:ind w:left="432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B53088C0">
      <w:start w:val="1"/>
      <w:numFmt w:val="bullet"/>
      <w:lvlText w:val="•"/>
      <w:lvlJc w:val="left"/>
      <w:pPr>
        <w:ind w:left="504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9D4CF446">
      <w:start w:val="1"/>
      <w:numFmt w:val="bullet"/>
      <w:lvlText w:val="o"/>
      <w:lvlJc w:val="left"/>
      <w:pPr>
        <w:ind w:left="576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A6E2DA00">
      <w:start w:val="1"/>
      <w:numFmt w:val="bullet"/>
      <w:lvlText w:val="▪"/>
      <w:lvlJc w:val="left"/>
      <w:pPr>
        <w:ind w:left="6480" w:hanging="15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E90080"/>
    <w:multiLevelType w:val="hybridMultilevel"/>
    <w:tmpl w:val="4CBC1D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AA72FB"/>
    <w:multiLevelType w:val="hybridMultilevel"/>
    <w:tmpl w:val="AAAC3E56"/>
    <w:styleLink w:val="ImportedStyle13"/>
    <w:lvl w:ilvl="0" w:tplc="DA4C56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C8BFD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A6B0B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D0A24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DEACCF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A66E16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14AFE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0A4B8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AE1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2D33EF4"/>
    <w:multiLevelType w:val="hybridMultilevel"/>
    <w:tmpl w:val="C2781576"/>
    <w:lvl w:ilvl="0" w:tplc="4E241586">
      <w:start w:val="1"/>
      <w:numFmt w:val="bullet"/>
      <w:lvlText w:val=""/>
      <w:lvlJc w:val="left"/>
      <w:pPr>
        <w:tabs>
          <w:tab w:val="left" w:pos="720"/>
        </w:tabs>
        <w:ind w:left="350" w:hanging="35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EEF60A8A">
      <w:start w:val="1"/>
      <w:numFmt w:val="bullet"/>
      <w:lvlText w:val="o"/>
      <w:lvlJc w:val="left"/>
      <w:pPr>
        <w:tabs>
          <w:tab w:val="left" w:pos="720"/>
        </w:tabs>
        <w:ind w:left="101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E25998">
      <w:start w:val="1"/>
      <w:numFmt w:val="bullet"/>
      <w:lvlText w:val="▪"/>
      <w:lvlJc w:val="left"/>
      <w:pPr>
        <w:tabs>
          <w:tab w:val="left" w:pos="720"/>
        </w:tabs>
        <w:ind w:left="173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72F444">
      <w:start w:val="1"/>
      <w:numFmt w:val="bullet"/>
      <w:lvlText w:val="▪"/>
      <w:lvlJc w:val="left"/>
      <w:pPr>
        <w:tabs>
          <w:tab w:val="left" w:pos="720"/>
        </w:tabs>
        <w:ind w:left="245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BFE46DC">
      <w:start w:val="1"/>
      <w:numFmt w:val="bullet"/>
      <w:lvlText w:val="▪"/>
      <w:lvlJc w:val="left"/>
      <w:pPr>
        <w:tabs>
          <w:tab w:val="left" w:pos="720"/>
        </w:tabs>
        <w:ind w:left="317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546466">
      <w:start w:val="1"/>
      <w:numFmt w:val="bullet"/>
      <w:lvlText w:val="▪"/>
      <w:lvlJc w:val="left"/>
      <w:pPr>
        <w:tabs>
          <w:tab w:val="left" w:pos="720"/>
        </w:tabs>
        <w:ind w:left="389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3C7464">
      <w:start w:val="1"/>
      <w:numFmt w:val="bullet"/>
      <w:lvlText w:val="▪"/>
      <w:lvlJc w:val="left"/>
      <w:pPr>
        <w:tabs>
          <w:tab w:val="left" w:pos="720"/>
        </w:tabs>
        <w:ind w:left="461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504E412">
      <w:start w:val="1"/>
      <w:numFmt w:val="bullet"/>
      <w:lvlText w:val="▪"/>
      <w:lvlJc w:val="left"/>
      <w:pPr>
        <w:tabs>
          <w:tab w:val="left" w:pos="720"/>
        </w:tabs>
        <w:ind w:left="533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A439C">
      <w:start w:val="1"/>
      <w:numFmt w:val="bullet"/>
      <w:lvlText w:val="▪"/>
      <w:lvlJc w:val="left"/>
      <w:pPr>
        <w:tabs>
          <w:tab w:val="left" w:pos="720"/>
        </w:tabs>
        <w:ind w:left="605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46A2C2F"/>
    <w:multiLevelType w:val="hybridMultilevel"/>
    <w:tmpl w:val="78C219B0"/>
    <w:lvl w:ilvl="0" w:tplc="C3B0E29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23F88"/>
    <w:multiLevelType w:val="hybridMultilevel"/>
    <w:tmpl w:val="E8B0433A"/>
    <w:styleLink w:val="ImportedStyle12"/>
    <w:lvl w:ilvl="0" w:tplc="77E069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B966F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224A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A4CF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A7A39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1A21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4F8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9E21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FBEDD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4ED3344"/>
    <w:multiLevelType w:val="hybridMultilevel"/>
    <w:tmpl w:val="044EA7E8"/>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187AD1"/>
    <w:multiLevelType w:val="hybridMultilevel"/>
    <w:tmpl w:val="06DED9F4"/>
    <w:styleLink w:val="ImportedStyle4"/>
    <w:lvl w:ilvl="0" w:tplc="1D44F9D2">
      <w:start w:val="1"/>
      <w:numFmt w:val="bullet"/>
      <w:lvlText w:val="•"/>
      <w:lvlJc w:val="left"/>
      <w:pPr>
        <w:ind w:left="426"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66DF38">
      <w:start w:val="1"/>
      <w:numFmt w:val="bullet"/>
      <w:lvlText w:val="o"/>
      <w:lvlJc w:val="left"/>
      <w:pPr>
        <w:ind w:left="1146"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E84EB6">
      <w:start w:val="1"/>
      <w:numFmt w:val="bullet"/>
      <w:lvlText w:val="▪"/>
      <w:lvlJc w:val="left"/>
      <w:pPr>
        <w:ind w:left="1866"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8CD44C">
      <w:start w:val="1"/>
      <w:numFmt w:val="bullet"/>
      <w:lvlText w:val="•"/>
      <w:lvlJc w:val="left"/>
      <w:pPr>
        <w:ind w:left="2586"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7AF762">
      <w:start w:val="1"/>
      <w:numFmt w:val="bullet"/>
      <w:lvlText w:val="o"/>
      <w:lvlJc w:val="left"/>
      <w:pPr>
        <w:ind w:left="3306"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004C74">
      <w:start w:val="1"/>
      <w:numFmt w:val="bullet"/>
      <w:lvlText w:val="▪"/>
      <w:lvlJc w:val="left"/>
      <w:pPr>
        <w:ind w:left="4026"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AAAFE6A">
      <w:start w:val="1"/>
      <w:numFmt w:val="bullet"/>
      <w:lvlText w:val="•"/>
      <w:lvlJc w:val="left"/>
      <w:pPr>
        <w:ind w:left="4746"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6CCC548">
      <w:start w:val="1"/>
      <w:numFmt w:val="bullet"/>
      <w:lvlText w:val="o"/>
      <w:lvlJc w:val="left"/>
      <w:pPr>
        <w:ind w:left="5466"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A29EE4">
      <w:start w:val="1"/>
      <w:numFmt w:val="bullet"/>
      <w:lvlText w:val="▪"/>
      <w:lvlJc w:val="left"/>
      <w:pPr>
        <w:ind w:left="6186"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0E37FCB"/>
    <w:multiLevelType w:val="hybridMultilevel"/>
    <w:tmpl w:val="AFC6AFB4"/>
    <w:lvl w:ilvl="0" w:tplc="4E241586">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743A3B"/>
    <w:multiLevelType w:val="hybridMultilevel"/>
    <w:tmpl w:val="74740F32"/>
    <w:lvl w:ilvl="0" w:tplc="57748C44">
      <w:start w:val="1"/>
      <w:numFmt w:val="bullet"/>
      <w:lvlText w:val="•"/>
      <w:lvlJc w:val="left"/>
      <w:pPr>
        <w:ind w:left="4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1" w:tplc="B9685F1A">
      <w:start w:val="1"/>
      <w:numFmt w:val="bullet"/>
      <w:lvlText w:val="o"/>
      <w:lvlJc w:val="left"/>
      <w:pPr>
        <w:ind w:left="35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2" w:tplc="DAA46F52">
      <w:start w:val="1"/>
      <w:numFmt w:val="bullet"/>
      <w:lvlText w:val="▪"/>
      <w:lvlJc w:val="left"/>
      <w:pPr>
        <w:ind w:left="107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3" w:tplc="21F282AE">
      <w:start w:val="1"/>
      <w:numFmt w:val="bullet"/>
      <w:lvlText w:val="•"/>
      <w:lvlJc w:val="left"/>
      <w:pPr>
        <w:ind w:left="179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4" w:tplc="D0503D7E">
      <w:start w:val="1"/>
      <w:numFmt w:val="bullet"/>
      <w:lvlText w:val="o"/>
      <w:lvlJc w:val="left"/>
      <w:pPr>
        <w:ind w:left="251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5" w:tplc="9D043AC8">
      <w:start w:val="1"/>
      <w:numFmt w:val="bullet"/>
      <w:lvlText w:val="▪"/>
      <w:lvlJc w:val="left"/>
      <w:pPr>
        <w:ind w:left="323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6" w:tplc="6838A854">
      <w:start w:val="1"/>
      <w:numFmt w:val="bullet"/>
      <w:lvlText w:val="•"/>
      <w:lvlJc w:val="left"/>
      <w:pPr>
        <w:ind w:left="395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7" w:tplc="3776F214">
      <w:start w:val="1"/>
      <w:numFmt w:val="bullet"/>
      <w:lvlText w:val="o"/>
      <w:lvlJc w:val="left"/>
      <w:pPr>
        <w:ind w:left="467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8" w:tplc="B218CBAA">
      <w:start w:val="1"/>
      <w:numFmt w:val="bullet"/>
      <w:lvlText w:val="▪"/>
      <w:lvlJc w:val="left"/>
      <w:pPr>
        <w:ind w:left="539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1937688"/>
    <w:multiLevelType w:val="hybridMultilevel"/>
    <w:tmpl w:val="ADCC1E4A"/>
    <w:lvl w:ilvl="0" w:tplc="4E241586">
      <w:start w:val="1"/>
      <w:numFmt w:val="bullet"/>
      <w:lvlText w:val=""/>
      <w:lvlJc w:val="left"/>
      <w:pPr>
        <w:ind w:left="360" w:hanging="360"/>
      </w:pPr>
      <w:rPr>
        <w:rFonts w:ascii="Symbol" w:hAnsi="Symbol" w:hint="default"/>
      </w:rPr>
    </w:lvl>
    <w:lvl w:ilvl="1" w:tplc="08090001">
      <w:start w:val="1"/>
      <w:numFmt w:val="bullet"/>
      <w:lvlText w:val=""/>
      <w:lvlJc w:val="left"/>
      <w:pPr>
        <w:ind w:left="2865" w:hanging="360"/>
      </w:pPr>
      <w:rPr>
        <w:rFonts w:ascii="Symbol" w:hAnsi="Symbol"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17" w15:restartNumberingAfterBreak="0">
    <w:nsid w:val="44AA78FD"/>
    <w:multiLevelType w:val="hybridMultilevel"/>
    <w:tmpl w:val="A6E06116"/>
    <w:lvl w:ilvl="0" w:tplc="4E241586">
      <w:start w:val="1"/>
      <w:numFmt w:val="bullet"/>
      <w:lvlText w:val=""/>
      <w:lvlJc w:val="left"/>
      <w:pPr>
        <w:ind w:left="568" w:hanging="284"/>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869E05E0">
      <w:start w:val="1"/>
      <w:numFmt w:val="bullet"/>
      <w:lvlText w:val="o"/>
      <w:lvlJc w:val="left"/>
      <w:pPr>
        <w:ind w:left="128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DED30E">
      <w:start w:val="1"/>
      <w:numFmt w:val="bullet"/>
      <w:lvlText w:val="▪"/>
      <w:lvlJc w:val="left"/>
      <w:pPr>
        <w:ind w:left="200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921AAE">
      <w:start w:val="1"/>
      <w:numFmt w:val="bullet"/>
      <w:lvlText w:val="▪"/>
      <w:lvlJc w:val="left"/>
      <w:pPr>
        <w:ind w:left="272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62473A8">
      <w:start w:val="1"/>
      <w:numFmt w:val="bullet"/>
      <w:lvlText w:val="▪"/>
      <w:lvlJc w:val="left"/>
      <w:pPr>
        <w:ind w:left="344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269CF6">
      <w:start w:val="1"/>
      <w:numFmt w:val="bullet"/>
      <w:lvlText w:val="▪"/>
      <w:lvlJc w:val="left"/>
      <w:pPr>
        <w:ind w:left="416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CEE8BC">
      <w:start w:val="1"/>
      <w:numFmt w:val="bullet"/>
      <w:lvlText w:val="▪"/>
      <w:lvlJc w:val="left"/>
      <w:pPr>
        <w:ind w:left="488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4562C06">
      <w:start w:val="1"/>
      <w:numFmt w:val="bullet"/>
      <w:lvlText w:val="▪"/>
      <w:lvlJc w:val="left"/>
      <w:pPr>
        <w:ind w:left="560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8863D2">
      <w:start w:val="1"/>
      <w:numFmt w:val="bullet"/>
      <w:lvlText w:val="▪"/>
      <w:lvlJc w:val="left"/>
      <w:pPr>
        <w:ind w:left="632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5662A87"/>
    <w:multiLevelType w:val="hybridMultilevel"/>
    <w:tmpl w:val="558EB006"/>
    <w:styleLink w:val="ImportedStyle9"/>
    <w:lvl w:ilvl="0" w:tplc="56E4B9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65C9C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F846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DEEC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04FF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E8EE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1E60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9665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BA22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61979B7"/>
    <w:multiLevelType w:val="hybridMultilevel"/>
    <w:tmpl w:val="5D3A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B2415C"/>
    <w:multiLevelType w:val="hybridMultilevel"/>
    <w:tmpl w:val="60E49B0E"/>
    <w:styleLink w:val="ImportedStyle5"/>
    <w:lvl w:ilvl="0" w:tplc="D716F3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B8E598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A926C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0CA4C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5DE3D6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A0238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D2FDD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F00F50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E420F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AF96EA1"/>
    <w:multiLevelType w:val="hybridMultilevel"/>
    <w:tmpl w:val="D17E8E2A"/>
    <w:lvl w:ilvl="0" w:tplc="4E24158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7C1005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6686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20CE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D67E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5221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D2B1D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AEB0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84CD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CC72BBF"/>
    <w:multiLevelType w:val="hybridMultilevel"/>
    <w:tmpl w:val="D5FA594A"/>
    <w:lvl w:ilvl="0" w:tplc="4E24158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8D42B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DEA0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38CB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D23A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EA02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DA8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CA87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3E8F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D0D3D4F"/>
    <w:multiLevelType w:val="hybridMultilevel"/>
    <w:tmpl w:val="7968147A"/>
    <w:lvl w:ilvl="0" w:tplc="4E241586">
      <w:start w:val="1"/>
      <w:numFmt w:val="bullet"/>
      <w:lvlText w:val=""/>
      <w:lvlJc w:val="left"/>
      <w:pPr>
        <w:ind w:left="360" w:hanging="360"/>
      </w:pPr>
      <w:rPr>
        <w:rFonts w:ascii="Symbol" w:hAnsi="Symbol" w:hint="default"/>
      </w:rPr>
    </w:lvl>
    <w:lvl w:ilvl="1" w:tplc="08090003">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4" w15:restartNumberingAfterBreak="0">
    <w:nsid w:val="4DF85CD0"/>
    <w:multiLevelType w:val="hybridMultilevel"/>
    <w:tmpl w:val="CC0ECBE0"/>
    <w:lvl w:ilvl="0" w:tplc="4E24158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971EED4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9F0D48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AC683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DFA2CB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FE9FC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8A47D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261D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10269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4435A56"/>
    <w:multiLevelType w:val="hybridMultilevel"/>
    <w:tmpl w:val="E090A8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5D2515"/>
    <w:multiLevelType w:val="hybridMultilevel"/>
    <w:tmpl w:val="93EE9154"/>
    <w:styleLink w:val="ImportedStyle2"/>
    <w:lvl w:ilvl="0" w:tplc="F1B66DFA">
      <w:start w:val="1"/>
      <w:numFmt w:val="bullet"/>
      <w:lvlText w:val="•"/>
      <w:lvlJc w:val="left"/>
      <w:pPr>
        <w:tabs>
          <w:tab w:val="left" w:pos="720"/>
        </w:tabs>
        <w:ind w:left="49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9AE828">
      <w:start w:val="1"/>
      <w:numFmt w:val="bullet"/>
      <w:lvlText w:val="o"/>
      <w:lvlJc w:val="left"/>
      <w:pPr>
        <w:tabs>
          <w:tab w:val="left" w:pos="720"/>
        </w:tabs>
        <w:ind w:left="12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C25640">
      <w:start w:val="1"/>
      <w:numFmt w:val="bullet"/>
      <w:lvlText w:val="▪"/>
      <w:lvlJc w:val="left"/>
      <w:pPr>
        <w:tabs>
          <w:tab w:val="left" w:pos="720"/>
        </w:tabs>
        <w:ind w:left="193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7CF7E0">
      <w:start w:val="1"/>
      <w:numFmt w:val="bullet"/>
      <w:lvlText w:val="▪"/>
      <w:lvlJc w:val="left"/>
      <w:pPr>
        <w:tabs>
          <w:tab w:val="left" w:pos="720"/>
        </w:tabs>
        <w:ind w:left="26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0E2C384">
      <w:start w:val="1"/>
      <w:numFmt w:val="bullet"/>
      <w:lvlText w:val="▪"/>
      <w:lvlJc w:val="left"/>
      <w:pPr>
        <w:tabs>
          <w:tab w:val="left" w:pos="720"/>
        </w:tabs>
        <w:ind w:left="33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381FD6">
      <w:start w:val="1"/>
      <w:numFmt w:val="bullet"/>
      <w:lvlText w:val="▪"/>
      <w:lvlJc w:val="left"/>
      <w:pPr>
        <w:tabs>
          <w:tab w:val="left" w:pos="720"/>
        </w:tabs>
        <w:ind w:left="40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492CA">
      <w:start w:val="1"/>
      <w:numFmt w:val="bullet"/>
      <w:lvlText w:val="▪"/>
      <w:lvlJc w:val="left"/>
      <w:pPr>
        <w:tabs>
          <w:tab w:val="left" w:pos="720"/>
        </w:tabs>
        <w:ind w:left="48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89886E2">
      <w:start w:val="1"/>
      <w:numFmt w:val="bullet"/>
      <w:lvlText w:val="▪"/>
      <w:lvlJc w:val="left"/>
      <w:pPr>
        <w:tabs>
          <w:tab w:val="left" w:pos="720"/>
        </w:tabs>
        <w:ind w:left="553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36E732">
      <w:start w:val="1"/>
      <w:numFmt w:val="bullet"/>
      <w:lvlText w:val="▪"/>
      <w:lvlJc w:val="left"/>
      <w:pPr>
        <w:tabs>
          <w:tab w:val="left" w:pos="720"/>
        </w:tabs>
        <w:ind w:left="62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1B52367"/>
    <w:multiLevelType w:val="hybridMultilevel"/>
    <w:tmpl w:val="C6EE419A"/>
    <w:lvl w:ilvl="0" w:tplc="4E24158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72CEDFA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30CB88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32A8E7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C02B9F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23EA36C">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10F4C2F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A4960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316726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6702452"/>
    <w:multiLevelType w:val="hybridMultilevel"/>
    <w:tmpl w:val="4CBC1D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8B139F"/>
    <w:multiLevelType w:val="hybridMultilevel"/>
    <w:tmpl w:val="EC0AC91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4F070A"/>
    <w:multiLevelType w:val="hybridMultilevel"/>
    <w:tmpl w:val="5D86523C"/>
    <w:styleLink w:val="ImportedStyle11"/>
    <w:lvl w:ilvl="0" w:tplc="5D6433AC">
      <w:start w:val="1"/>
      <w:numFmt w:val="bullet"/>
      <w:lvlText w:val="▪"/>
      <w:lvlJc w:val="left"/>
      <w:pPr>
        <w:tabs>
          <w:tab w:val="left" w:pos="1152"/>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A783A7E">
      <w:start w:val="1"/>
      <w:numFmt w:val="bullet"/>
      <w:lvlText w:val="o"/>
      <w:lvlJc w:val="left"/>
      <w:pPr>
        <w:tabs>
          <w:tab w:val="left" w:pos="1080"/>
          <w:tab w:val="left" w:pos="1152"/>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9470A2">
      <w:start w:val="1"/>
      <w:numFmt w:val="bullet"/>
      <w:lvlText w:val="▪"/>
      <w:lvlJc w:val="left"/>
      <w:pPr>
        <w:tabs>
          <w:tab w:val="left" w:pos="1080"/>
          <w:tab w:val="left" w:pos="1152"/>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B6355A">
      <w:start w:val="1"/>
      <w:numFmt w:val="bullet"/>
      <w:lvlText w:val="•"/>
      <w:lvlJc w:val="left"/>
      <w:pPr>
        <w:tabs>
          <w:tab w:val="left" w:pos="1080"/>
          <w:tab w:val="left" w:pos="1152"/>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25EBC28">
      <w:start w:val="1"/>
      <w:numFmt w:val="bullet"/>
      <w:lvlText w:val="o"/>
      <w:lvlJc w:val="left"/>
      <w:pPr>
        <w:tabs>
          <w:tab w:val="left" w:pos="1080"/>
          <w:tab w:val="left" w:pos="1152"/>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C8AD52">
      <w:start w:val="1"/>
      <w:numFmt w:val="bullet"/>
      <w:lvlText w:val="▪"/>
      <w:lvlJc w:val="left"/>
      <w:pPr>
        <w:tabs>
          <w:tab w:val="left" w:pos="1080"/>
          <w:tab w:val="left" w:pos="1152"/>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72A686">
      <w:start w:val="1"/>
      <w:numFmt w:val="bullet"/>
      <w:lvlText w:val="•"/>
      <w:lvlJc w:val="left"/>
      <w:pPr>
        <w:tabs>
          <w:tab w:val="left" w:pos="1080"/>
          <w:tab w:val="left" w:pos="1152"/>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3BE0A54">
      <w:start w:val="1"/>
      <w:numFmt w:val="bullet"/>
      <w:lvlText w:val="o"/>
      <w:lvlJc w:val="left"/>
      <w:pPr>
        <w:tabs>
          <w:tab w:val="left" w:pos="1080"/>
          <w:tab w:val="left" w:pos="1152"/>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5CB0D8">
      <w:start w:val="1"/>
      <w:numFmt w:val="bullet"/>
      <w:lvlText w:val="▪"/>
      <w:lvlJc w:val="left"/>
      <w:pPr>
        <w:tabs>
          <w:tab w:val="left" w:pos="1080"/>
          <w:tab w:val="left" w:pos="1152"/>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2D5306A"/>
    <w:multiLevelType w:val="hybridMultilevel"/>
    <w:tmpl w:val="21BEBD14"/>
    <w:styleLink w:val="ImportedStyle14"/>
    <w:lvl w:ilvl="0" w:tplc="635EA9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2C2C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9C74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AAC7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7044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C8C6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C4DB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5000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BE47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4581FB5"/>
    <w:multiLevelType w:val="hybridMultilevel"/>
    <w:tmpl w:val="132E509E"/>
    <w:styleLink w:val="ImportedStyle6"/>
    <w:lvl w:ilvl="0" w:tplc="2DF80A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9B4400E">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9D42904">
      <w:start w:val="1"/>
      <w:numFmt w:val="bullet"/>
      <w:lvlText w:val="•"/>
      <w:lvlJc w:val="left"/>
      <w:pPr>
        <w:tabs>
          <w:tab w:val="left" w:pos="36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FDB8FE06">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2198">
      <w:start w:val="1"/>
      <w:numFmt w:val="bullet"/>
      <w:lvlText w:val="•"/>
      <w:lvlJc w:val="left"/>
      <w:pPr>
        <w:tabs>
          <w:tab w:val="left" w:pos="36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372863D0">
      <w:start w:val="1"/>
      <w:numFmt w:val="bullet"/>
      <w:lvlText w:val="•"/>
      <w:lvlJc w:val="left"/>
      <w:pPr>
        <w:tabs>
          <w:tab w:val="left" w:pos="36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7BA5AB2">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E2A17C">
      <w:start w:val="1"/>
      <w:numFmt w:val="bullet"/>
      <w:lvlText w:val="•"/>
      <w:lvlJc w:val="left"/>
      <w:pPr>
        <w:tabs>
          <w:tab w:val="left" w:pos="36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0783068">
      <w:start w:val="1"/>
      <w:numFmt w:val="bullet"/>
      <w:lvlText w:val="•"/>
      <w:lvlJc w:val="left"/>
      <w:pPr>
        <w:tabs>
          <w:tab w:val="left" w:pos="36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4DC5C47"/>
    <w:multiLevelType w:val="hybridMultilevel"/>
    <w:tmpl w:val="9AE01D50"/>
    <w:lvl w:ilvl="0" w:tplc="4E24158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E213A9"/>
    <w:multiLevelType w:val="hybridMultilevel"/>
    <w:tmpl w:val="FF8C3026"/>
    <w:styleLink w:val="ImportedStyle10"/>
    <w:lvl w:ilvl="0" w:tplc="8A0ED9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74E5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B4E67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B88E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08B4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2C90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3AD5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5068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6453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A392395"/>
    <w:multiLevelType w:val="hybridMultilevel"/>
    <w:tmpl w:val="7ABCF7C8"/>
    <w:styleLink w:val="ImportedStyle8"/>
    <w:lvl w:ilvl="0" w:tplc="50763F38">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7222B8">
      <w:start w:val="1"/>
      <w:numFmt w:val="bullet"/>
      <w:lvlText w:val="o"/>
      <w:lvlJc w:val="left"/>
      <w:pPr>
        <w:ind w:left="100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DB69310">
      <w:start w:val="1"/>
      <w:numFmt w:val="bullet"/>
      <w:lvlText w:val="▪"/>
      <w:lvlJc w:val="left"/>
      <w:pPr>
        <w:ind w:left="17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5C15E2">
      <w:start w:val="1"/>
      <w:numFmt w:val="bullet"/>
      <w:lvlText w:val="▪"/>
      <w:lvlJc w:val="left"/>
      <w:pPr>
        <w:ind w:left="244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1685CE">
      <w:start w:val="1"/>
      <w:numFmt w:val="bullet"/>
      <w:lvlText w:val="▪"/>
      <w:lvlJc w:val="left"/>
      <w:pPr>
        <w:ind w:left="316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A4A4A6">
      <w:start w:val="1"/>
      <w:numFmt w:val="bullet"/>
      <w:lvlText w:val="▪"/>
      <w:lvlJc w:val="left"/>
      <w:pPr>
        <w:ind w:left="388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C608D8">
      <w:start w:val="1"/>
      <w:numFmt w:val="bullet"/>
      <w:lvlText w:val="▪"/>
      <w:lvlJc w:val="left"/>
      <w:pPr>
        <w:ind w:left="460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842DFDC">
      <w:start w:val="1"/>
      <w:numFmt w:val="bullet"/>
      <w:lvlText w:val="▪"/>
      <w:lvlJc w:val="left"/>
      <w:pPr>
        <w:ind w:left="53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82032E">
      <w:start w:val="1"/>
      <w:numFmt w:val="bullet"/>
      <w:lvlText w:val="▪"/>
      <w:lvlJc w:val="left"/>
      <w:pPr>
        <w:ind w:left="604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D3526AD"/>
    <w:multiLevelType w:val="hybridMultilevel"/>
    <w:tmpl w:val="E8F4958C"/>
    <w:styleLink w:val="ImportedStyle7"/>
    <w:lvl w:ilvl="0" w:tplc="9DD44F7E">
      <w:start w:val="1"/>
      <w:numFmt w:val="bullet"/>
      <w:lvlText w:val="•"/>
      <w:lvlJc w:val="left"/>
      <w:pPr>
        <w:tabs>
          <w:tab w:val="left" w:pos="720"/>
        </w:tabs>
        <w:ind w:left="350" w:hanging="3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7638EA">
      <w:start w:val="1"/>
      <w:numFmt w:val="bullet"/>
      <w:lvlText w:val="o"/>
      <w:lvlJc w:val="left"/>
      <w:pPr>
        <w:tabs>
          <w:tab w:val="left" w:pos="720"/>
        </w:tabs>
        <w:ind w:left="101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96AAC7C">
      <w:start w:val="1"/>
      <w:numFmt w:val="bullet"/>
      <w:lvlText w:val="▪"/>
      <w:lvlJc w:val="left"/>
      <w:pPr>
        <w:tabs>
          <w:tab w:val="left" w:pos="720"/>
        </w:tabs>
        <w:ind w:left="173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20E2A4">
      <w:start w:val="1"/>
      <w:numFmt w:val="bullet"/>
      <w:lvlText w:val="▪"/>
      <w:lvlJc w:val="left"/>
      <w:pPr>
        <w:tabs>
          <w:tab w:val="left" w:pos="720"/>
        </w:tabs>
        <w:ind w:left="245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7F27812">
      <w:start w:val="1"/>
      <w:numFmt w:val="bullet"/>
      <w:lvlText w:val="▪"/>
      <w:lvlJc w:val="left"/>
      <w:pPr>
        <w:tabs>
          <w:tab w:val="left" w:pos="720"/>
        </w:tabs>
        <w:ind w:left="317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5CD792">
      <w:start w:val="1"/>
      <w:numFmt w:val="bullet"/>
      <w:lvlText w:val="▪"/>
      <w:lvlJc w:val="left"/>
      <w:pPr>
        <w:tabs>
          <w:tab w:val="left" w:pos="720"/>
        </w:tabs>
        <w:ind w:left="389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286878">
      <w:start w:val="1"/>
      <w:numFmt w:val="bullet"/>
      <w:lvlText w:val="▪"/>
      <w:lvlJc w:val="left"/>
      <w:pPr>
        <w:tabs>
          <w:tab w:val="left" w:pos="720"/>
        </w:tabs>
        <w:ind w:left="461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8EAA9AC">
      <w:start w:val="1"/>
      <w:numFmt w:val="bullet"/>
      <w:lvlText w:val="▪"/>
      <w:lvlJc w:val="left"/>
      <w:pPr>
        <w:tabs>
          <w:tab w:val="left" w:pos="720"/>
        </w:tabs>
        <w:ind w:left="533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4672F6">
      <w:start w:val="1"/>
      <w:numFmt w:val="bullet"/>
      <w:lvlText w:val="▪"/>
      <w:lvlJc w:val="left"/>
      <w:pPr>
        <w:tabs>
          <w:tab w:val="left" w:pos="720"/>
        </w:tabs>
        <w:ind w:left="605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D4F0B43"/>
    <w:multiLevelType w:val="hybridMultilevel"/>
    <w:tmpl w:val="97DE94EC"/>
    <w:styleLink w:val="ImportedStyle1"/>
    <w:lvl w:ilvl="0" w:tplc="A008E6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101D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D8BF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9E0D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60A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2080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E2AD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68437B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D82F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7"/>
  </w:num>
  <w:num w:numId="2">
    <w:abstractNumId w:val="26"/>
  </w:num>
  <w:num w:numId="3">
    <w:abstractNumId w:val="6"/>
  </w:num>
  <w:num w:numId="4">
    <w:abstractNumId w:val="13"/>
  </w:num>
  <w:num w:numId="5">
    <w:abstractNumId w:val="20"/>
  </w:num>
  <w:num w:numId="6">
    <w:abstractNumId w:val="32"/>
  </w:num>
  <w:num w:numId="7">
    <w:abstractNumId w:val="36"/>
  </w:num>
  <w:num w:numId="8">
    <w:abstractNumId w:val="35"/>
  </w:num>
  <w:num w:numId="9">
    <w:abstractNumId w:val="18"/>
  </w:num>
  <w:num w:numId="10">
    <w:abstractNumId w:val="34"/>
  </w:num>
  <w:num w:numId="11">
    <w:abstractNumId w:val="30"/>
  </w:num>
  <w:num w:numId="12">
    <w:abstractNumId w:val="11"/>
  </w:num>
  <w:num w:numId="13">
    <w:abstractNumId w:val="8"/>
  </w:num>
  <w:num w:numId="14">
    <w:abstractNumId w:val="31"/>
  </w:num>
  <w:num w:numId="15">
    <w:abstractNumId w:val="2"/>
  </w:num>
  <w:num w:numId="16">
    <w:abstractNumId w:val="5"/>
  </w:num>
  <w:num w:numId="17">
    <w:abstractNumId w:val="0"/>
  </w:num>
  <w:num w:numId="18">
    <w:abstractNumId w:val="29"/>
  </w:num>
  <w:num w:numId="19">
    <w:abstractNumId w:val="27"/>
  </w:num>
  <w:num w:numId="20">
    <w:abstractNumId w:val="21"/>
  </w:num>
  <w:num w:numId="21">
    <w:abstractNumId w:val="22"/>
  </w:num>
  <w:num w:numId="22">
    <w:abstractNumId w:val="9"/>
  </w:num>
  <w:num w:numId="23">
    <w:abstractNumId w:val="17"/>
  </w:num>
  <w:num w:numId="24">
    <w:abstractNumId w:val="10"/>
  </w:num>
  <w:num w:numId="25">
    <w:abstractNumId w:val="33"/>
  </w:num>
  <w:num w:numId="26">
    <w:abstractNumId w:val="14"/>
  </w:num>
  <w:num w:numId="27">
    <w:abstractNumId w:val="28"/>
  </w:num>
  <w:num w:numId="28">
    <w:abstractNumId w:val="24"/>
  </w:num>
  <w:num w:numId="29">
    <w:abstractNumId w:val="7"/>
  </w:num>
  <w:num w:numId="30">
    <w:abstractNumId w:val="12"/>
  </w:num>
  <w:num w:numId="31">
    <w:abstractNumId w:val="3"/>
  </w:num>
  <w:num w:numId="32">
    <w:abstractNumId w:val="25"/>
  </w:num>
  <w:num w:numId="33">
    <w:abstractNumId w:val="15"/>
  </w:num>
  <w:num w:numId="34">
    <w:abstractNumId w:val="1"/>
  </w:num>
  <w:num w:numId="35">
    <w:abstractNumId w:val="4"/>
  </w:num>
  <w:num w:numId="36">
    <w:abstractNumId w:val="16"/>
  </w:num>
  <w:num w:numId="37">
    <w:abstractNumId w:val="23"/>
  </w:num>
  <w:num w:numId="38">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DB"/>
    <w:rsid w:val="00000D9D"/>
    <w:rsid w:val="0003459B"/>
    <w:rsid w:val="00042020"/>
    <w:rsid w:val="0005258C"/>
    <w:rsid w:val="00054B56"/>
    <w:rsid w:val="0007080D"/>
    <w:rsid w:val="000D3B06"/>
    <w:rsid w:val="000D667A"/>
    <w:rsid w:val="000E7276"/>
    <w:rsid w:val="00101B79"/>
    <w:rsid w:val="0011448E"/>
    <w:rsid w:val="00130F62"/>
    <w:rsid w:val="001541DE"/>
    <w:rsid w:val="00160C61"/>
    <w:rsid w:val="00194F7A"/>
    <w:rsid w:val="001A137E"/>
    <w:rsid w:val="001A6459"/>
    <w:rsid w:val="001B3611"/>
    <w:rsid w:val="001C3A40"/>
    <w:rsid w:val="001C7949"/>
    <w:rsid w:val="001E14B7"/>
    <w:rsid w:val="001F2DDB"/>
    <w:rsid w:val="002062F8"/>
    <w:rsid w:val="00233EC3"/>
    <w:rsid w:val="002436BD"/>
    <w:rsid w:val="0024406B"/>
    <w:rsid w:val="0024676D"/>
    <w:rsid w:val="0028653D"/>
    <w:rsid w:val="002B39EF"/>
    <w:rsid w:val="002C790D"/>
    <w:rsid w:val="002D221F"/>
    <w:rsid w:val="002E0A19"/>
    <w:rsid w:val="002E5119"/>
    <w:rsid w:val="002E6AF9"/>
    <w:rsid w:val="002F7D0E"/>
    <w:rsid w:val="0030053A"/>
    <w:rsid w:val="003520CD"/>
    <w:rsid w:val="003814A9"/>
    <w:rsid w:val="00397620"/>
    <w:rsid w:val="003B3518"/>
    <w:rsid w:val="003B37B2"/>
    <w:rsid w:val="003D14F5"/>
    <w:rsid w:val="003E12DC"/>
    <w:rsid w:val="00435302"/>
    <w:rsid w:val="004423D6"/>
    <w:rsid w:val="00483FF0"/>
    <w:rsid w:val="0049137D"/>
    <w:rsid w:val="004F0493"/>
    <w:rsid w:val="004F38BD"/>
    <w:rsid w:val="005208DB"/>
    <w:rsid w:val="00526F67"/>
    <w:rsid w:val="00533596"/>
    <w:rsid w:val="00544580"/>
    <w:rsid w:val="00545778"/>
    <w:rsid w:val="00562D8D"/>
    <w:rsid w:val="00582BB1"/>
    <w:rsid w:val="005A4A58"/>
    <w:rsid w:val="005C4424"/>
    <w:rsid w:val="005E74CE"/>
    <w:rsid w:val="00607151"/>
    <w:rsid w:val="00610ED3"/>
    <w:rsid w:val="00621145"/>
    <w:rsid w:val="00651184"/>
    <w:rsid w:val="00652B6A"/>
    <w:rsid w:val="00673519"/>
    <w:rsid w:val="00681255"/>
    <w:rsid w:val="006B50C2"/>
    <w:rsid w:val="006D115D"/>
    <w:rsid w:val="00713AF9"/>
    <w:rsid w:val="00751181"/>
    <w:rsid w:val="00760632"/>
    <w:rsid w:val="007744C6"/>
    <w:rsid w:val="0078062B"/>
    <w:rsid w:val="007A21A9"/>
    <w:rsid w:val="007E2E52"/>
    <w:rsid w:val="0080094F"/>
    <w:rsid w:val="0083548F"/>
    <w:rsid w:val="008470EE"/>
    <w:rsid w:val="008609F9"/>
    <w:rsid w:val="00862DAD"/>
    <w:rsid w:val="008720F8"/>
    <w:rsid w:val="0087333F"/>
    <w:rsid w:val="008777D1"/>
    <w:rsid w:val="008C6099"/>
    <w:rsid w:val="008D620A"/>
    <w:rsid w:val="00905BD4"/>
    <w:rsid w:val="00907493"/>
    <w:rsid w:val="009210A5"/>
    <w:rsid w:val="00935E14"/>
    <w:rsid w:val="00945C3F"/>
    <w:rsid w:val="00954C05"/>
    <w:rsid w:val="00973630"/>
    <w:rsid w:val="00974E9F"/>
    <w:rsid w:val="009751C4"/>
    <w:rsid w:val="00996724"/>
    <w:rsid w:val="009A3790"/>
    <w:rsid w:val="009C5131"/>
    <w:rsid w:val="009D043C"/>
    <w:rsid w:val="009E06F5"/>
    <w:rsid w:val="00A006D6"/>
    <w:rsid w:val="00A1259D"/>
    <w:rsid w:val="00A224C8"/>
    <w:rsid w:val="00A5192A"/>
    <w:rsid w:val="00AA3F61"/>
    <w:rsid w:val="00AC43E7"/>
    <w:rsid w:val="00AF68EB"/>
    <w:rsid w:val="00B1372E"/>
    <w:rsid w:val="00B30FEE"/>
    <w:rsid w:val="00B34EA4"/>
    <w:rsid w:val="00B40F4F"/>
    <w:rsid w:val="00B44D69"/>
    <w:rsid w:val="00B57207"/>
    <w:rsid w:val="00B57E4F"/>
    <w:rsid w:val="00B67540"/>
    <w:rsid w:val="00B84DFE"/>
    <w:rsid w:val="00B865AE"/>
    <w:rsid w:val="00B90973"/>
    <w:rsid w:val="00BF03DD"/>
    <w:rsid w:val="00BF5B31"/>
    <w:rsid w:val="00C22F4F"/>
    <w:rsid w:val="00CC7839"/>
    <w:rsid w:val="00CF18BF"/>
    <w:rsid w:val="00CF6032"/>
    <w:rsid w:val="00D2586D"/>
    <w:rsid w:val="00D351CA"/>
    <w:rsid w:val="00D41DA3"/>
    <w:rsid w:val="00D57D50"/>
    <w:rsid w:val="00D63084"/>
    <w:rsid w:val="00D85F9A"/>
    <w:rsid w:val="00D93C40"/>
    <w:rsid w:val="00DA0D89"/>
    <w:rsid w:val="00DC6339"/>
    <w:rsid w:val="00DD18EE"/>
    <w:rsid w:val="00DD7251"/>
    <w:rsid w:val="00E12027"/>
    <w:rsid w:val="00E54CAB"/>
    <w:rsid w:val="00E626E0"/>
    <w:rsid w:val="00E679B4"/>
    <w:rsid w:val="00E67C09"/>
    <w:rsid w:val="00E7045D"/>
    <w:rsid w:val="00E72FFB"/>
    <w:rsid w:val="00E91860"/>
    <w:rsid w:val="00EA3F80"/>
    <w:rsid w:val="00EB3BC9"/>
    <w:rsid w:val="00EB5E61"/>
    <w:rsid w:val="00ED3FD5"/>
    <w:rsid w:val="00EE58BE"/>
    <w:rsid w:val="00F063FA"/>
    <w:rsid w:val="00F15122"/>
    <w:rsid w:val="00F43CE5"/>
    <w:rsid w:val="00F5738C"/>
    <w:rsid w:val="00F63702"/>
    <w:rsid w:val="00F91009"/>
    <w:rsid w:val="00F94449"/>
    <w:rsid w:val="00F95A2D"/>
    <w:rsid w:val="00F9760E"/>
    <w:rsid w:val="00FA7800"/>
    <w:rsid w:val="00FD5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E967"/>
  <w15:docId w15:val="{964ABB08-E8B3-4D10-9D3D-097414F8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FD5BD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customStyle="1" w:styleId="apple-converted-space">
    <w:name w:val="apple-converted-space"/>
  </w:style>
  <w:style w:type="paragraph" w:styleId="NormalWeb">
    <w:name w:val="Normal (Web)"/>
    <w:uiPriority w:val="99"/>
    <w:pPr>
      <w:spacing w:before="100" w:after="100"/>
    </w:pPr>
    <w:rPr>
      <w:rFonts w:cs="Arial Unicode MS"/>
      <w:color w:val="000000"/>
      <w:sz w:val="24"/>
      <w:szCs w:val="24"/>
      <w:u w:color="000000"/>
      <w:lang w:val="en-US"/>
    </w:rPr>
  </w:style>
  <w:style w:type="numbering" w:customStyle="1" w:styleId="ImportedStyle1">
    <w:name w:val="Imported Style 1"/>
    <w:pPr>
      <w:numPr>
        <w:numId w:val="1"/>
      </w:numPr>
    </w:pPr>
  </w:style>
  <w:style w:type="paragraph" w:customStyle="1" w:styleId="TableParagraph">
    <w:name w:val="Table Paragraph"/>
    <w:pPr>
      <w:widowControl w:val="0"/>
    </w:pPr>
    <w:rPr>
      <w:rFonts w:ascii="Calibri" w:eastAsia="Calibri" w:hAnsi="Calibri" w:cs="Calibri"/>
      <w:color w:val="000000"/>
      <w:sz w:val="22"/>
      <w:szCs w:val="22"/>
      <w:u w:color="000000"/>
      <w:lang w:val="en-US"/>
    </w:rPr>
  </w:style>
  <w:style w:type="character" w:customStyle="1" w:styleId="Hyperlink0">
    <w:name w:val="Hyperlink.0"/>
    <w:basedOn w:val="Hyperlink"/>
    <w:rPr>
      <w:color w:val="0000FF"/>
      <w:u w:val="single" w:color="0000FF"/>
    </w:rPr>
  </w:style>
  <w:style w:type="numbering" w:customStyle="1" w:styleId="ImportedStyle2">
    <w:name w:val="Imported Style 2"/>
    <w:pPr>
      <w:numPr>
        <w:numId w:val="2"/>
      </w:numPr>
    </w:p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3">
    <w:name w:val="Imported Style 3"/>
    <w:pPr>
      <w:numPr>
        <w:numId w:val="3"/>
      </w:numPr>
    </w:pPr>
  </w:style>
  <w:style w:type="numbering" w:customStyle="1" w:styleId="ImportedStyle4">
    <w:name w:val="Imported Style 4"/>
    <w:pPr>
      <w:numPr>
        <w:numId w:val="4"/>
      </w:numPr>
    </w:pPr>
  </w:style>
  <w:style w:type="character" w:customStyle="1" w:styleId="Hyperlink1">
    <w:name w:val="Hyperlink.1"/>
    <w:basedOn w:val="Hyperlink0"/>
    <w:rPr>
      <w:color w:val="0000FF"/>
      <w:u w:val="single" w:color="00B050"/>
      <w:lang w:val="en-US"/>
    </w:rPr>
  </w:style>
  <w:style w:type="character" w:customStyle="1" w:styleId="Hyperlink2">
    <w:name w:val="Hyperlink.2"/>
    <w:basedOn w:val="Hyperlink0"/>
    <w:rPr>
      <w:rFonts w:ascii="Arial" w:eastAsia="Arial" w:hAnsi="Arial" w:cs="Arial"/>
      <w:color w:val="0000FF"/>
      <w:sz w:val="20"/>
      <w:szCs w:val="20"/>
      <w:u w:val="single" w:color="0000FF"/>
    </w:rPr>
  </w:style>
  <w:style w:type="character" w:customStyle="1" w:styleId="Hyperlink3">
    <w:name w:val="Hyperlink.3"/>
    <w:basedOn w:val="apple-converted-space"/>
    <w:rPr>
      <w:rFonts w:ascii="Arial" w:eastAsia="Arial" w:hAnsi="Arial" w:cs="Arial"/>
      <w:i/>
      <w:iCs/>
      <w:sz w:val="20"/>
      <w:szCs w:val="20"/>
    </w:rPr>
  </w:style>
  <w:style w:type="character" w:customStyle="1" w:styleId="Hyperlink4">
    <w:name w:val="Hyperlink.4"/>
    <w:basedOn w:val="apple-converted-space"/>
    <w:rPr>
      <w:rFonts w:ascii="Arial" w:eastAsia="Arial" w:hAnsi="Arial" w:cs="Arial"/>
      <w:color w:val="0000FF"/>
      <w:sz w:val="20"/>
      <w:szCs w:val="20"/>
      <w:u w:val="single" w:color="0000FF"/>
      <w:shd w:val="clear" w:color="auto" w:fill="FFFF00"/>
      <w:lang w:val="en-US"/>
    </w:rPr>
  </w:style>
  <w:style w:type="character" w:customStyle="1" w:styleId="Hyperlink5">
    <w:name w:val="Hyperlink.5"/>
    <w:basedOn w:val="Hyperlink0"/>
    <w:rPr>
      <w:color w:val="0000FF"/>
      <w:sz w:val="18"/>
      <w:szCs w:val="18"/>
      <w:u w:val="single" w:color="0000FF"/>
      <w:shd w:val="clear" w:color="auto" w:fill="FFFF00"/>
    </w:rPr>
  </w:style>
  <w:style w:type="numbering" w:customStyle="1" w:styleId="ImportedStyle5">
    <w:name w:val="Imported Style 5"/>
    <w:pPr>
      <w:numPr>
        <w:numId w:val="5"/>
      </w:numPr>
    </w:pPr>
  </w:style>
  <w:style w:type="character" w:customStyle="1" w:styleId="Hyperlink6">
    <w:name w:val="Hyperlink.6"/>
    <w:basedOn w:val="apple-converted-space"/>
    <w:rPr>
      <w:color w:val="0000FF"/>
      <w:u w:val="single" w:color="0000FF"/>
      <w:shd w:val="clear" w:color="auto" w:fill="FFFF00"/>
      <w:lang w:val="en-US"/>
    </w:rPr>
  </w:style>
  <w:style w:type="character" w:customStyle="1" w:styleId="Hyperlink7">
    <w:name w:val="Hyperlink.7"/>
    <w:basedOn w:val="apple-converted-space"/>
    <w:rPr>
      <w:rFonts w:ascii="Arial" w:eastAsia="Arial" w:hAnsi="Arial" w:cs="Arial"/>
      <w:b/>
      <w:bCs/>
      <w:sz w:val="18"/>
      <w:szCs w:val="18"/>
      <w:shd w:val="clear" w:color="auto" w:fill="FFFF00"/>
      <w:lang w:val="en-US"/>
    </w:rPr>
  </w:style>
  <w:style w:type="character" w:customStyle="1" w:styleId="Hyperlink8">
    <w:name w:val="Hyperlink.8"/>
    <w:basedOn w:val="Hyperlink0"/>
    <w:rPr>
      <w:rFonts w:ascii="Arial" w:eastAsia="Arial" w:hAnsi="Arial" w:cs="Arial"/>
      <w:color w:val="000000"/>
      <w:sz w:val="18"/>
      <w:szCs w:val="18"/>
      <w:u w:val="single" w:color="000000"/>
      <w:shd w:val="clear" w:color="auto" w:fill="FFFF00"/>
    </w:rPr>
  </w:style>
  <w:style w:type="character" w:customStyle="1" w:styleId="Hyperlink9">
    <w:name w:val="Hyperlink.9"/>
    <w:basedOn w:val="apple-converted-space"/>
    <w:rPr>
      <w:rFonts w:ascii="Arial" w:eastAsia="Arial" w:hAnsi="Arial" w:cs="Arial"/>
      <w:color w:val="3333CC"/>
      <w:sz w:val="20"/>
      <w:szCs w:val="20"/>
      <w:u w:val="single" w:color="3333CC"/>
    </w:rPr>
  </w:style>
  <w:style w:type="numbering" w:customStyle="1" w:styleId="ImportedStyle6">
    <w:name w:val="Imported Style 6"/>
    <w:pPr>
      <w:numPr>
        <w:numId w:val="6"/>
      </w:numPr>
    </w:pPr>
  </w:style>
  <w:style w:type="numbering" w:customStyle="1" w:styleId="ImportedStyle7">
    <w:name w:val="Imported Style 7"/>
    <w:pPr>
      <w:numPr>
        <w:numId w:val="7"/>
      </w:numPr>
    </w:pPr>
  </w:style>
  <w:style w:type="numbering" w:customStyle="1" w:styleId="ImportedStyle8">
    <w:name w:val="Imported Style 8"/>
    <w:pPr>
      <w:numPr>
        <w:numId w:val="8"/>
      </w:numPr>
    </w:pPr>
  </w:style>
  <w:style w:type="numbering" w:customStyle="1" w:styleId="ImportedStyle9">
    <w:name w:val="Imported Style 9"/>
    <w:pPr>
      <w:numPr>
        <w:numId w:val="9"/>
      </w:numPr>
    </w:pPr>
  </w:style>
  <w:style w:type="numbering" w:customStyle="1" w:styleId="ImportedStyle10">
    <w:name w:val="Imported Style 10"/>
    <w:pPr>
      <w:numPr>
        <w:numId w:val="10"/>
      </w:numPr>
    </w:pPr>
  </w:style>
  <w:style w:type="numbering" w:customStyle="1" w:styleId="ImportedStyle11">
    <w:name w:val="Imported Style 11"/>
    <w:pPr>
      <w:numPr>
        <w:numId w:val="11"/>
      </w:numPr>
    </w:pPr>
  </w:style>
  <w:style w:type="numbering" w:customStyle="1" w:styleId="ImportedStyle12">
    <w:name w:val="Imported Style 12"/>
    <w:pPr>
      <w:numPr>
        <w:numId w:val="12"/>
      </w:numPr>
    </w:pPr>
  </w:style>
  <w:style w:type="character" w:customStyle="1" w:styleId="Hyperlink10">
    <w:name w:val="Hyperlink.10"/>
    <w:basedOn w:val="apple-converted-space"/>
    <w:rPr>
      <w:color w:val="0000FF"/>
      <w:u w:val="single" w:color="0000FF"/>
    </w:rPr>
  </w:style>
  <w:style w:type="numbering" w:customStyle="1" w:styleId="ImportedStyle13">
    <w:name w:val="Imported Style 13"/>
    <w:pPr>
      <w:numPr>
        <w:numId w:val="13"/>
      </w:numPr>
    </w:pPr>
  </w:style>
  <w:style w:type="numbering" w:customStyle="1" w:styleId="ImportedStyle14">
    <w:name w:val="Imported Style 14"/>
    <w:pPr>
      <w:numPr>
        <w:numId w:val="14"/>
      </w:numPr>
    </w:pPr>
  </w:style>
  <w:style w:type="character" w:customStyle="1" w:styleId="Hyperlink11">
    <w:name w:val="Hyperlink.11"/>
    <w:basedOn w:val="Hyperlink0"/>
    <w:rPr>
      <w:rFonts w:ascii="Arial" w:eastAsia="Arial" w:hAnsi="Arial" w:cs="Arial"/>
      <w:i/>
      <w:iCs/>
      <w:color w:val="0000FF"/>
      <w:sz w:val="20"/>
      <w:szCs w:val="20"/>
      <w:u w:val="single" w:color="0000FF"/>
    </w:rPr>
  </w:style>
  <w:style w:type="paragraph" w:customStyle="1" w:styleId="p">
    <w:name w:val="p"/>
    <w:basedOn w:val="Normal"/>
    <w:rsid w:val="006511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en-GB"/>
    </w:rPr>
  </w:style>
  <w:style w:type="paragraph" w:styleId="NoSpacing">
    <w:name w:val="No Spacing"/>
    <w:uiPriority w:val="1"/>
    <w:qFormat/>
    <w:rsid w:val="007744C6"/>
    <w:rPr>
      <w:sz w:val="24"/>
      <w:szCs w:val="24"/>
      <w:lang w:val="en-US" w:eastAsia="en-US"/>
    </w:rPr>
  </w:style>
  <w:style w:type="character" w:customStyle="1" w:styleId="Heading1Char">
    <w:name w:val="Heading 1 Char"/>
    <w:basedOn w:val="DefaultParagraphFont"/>
    <w:link w:val="Heading1"/>
    <w:uiPriority w:val="9"/>
    <w:rsid w:val="00FD5BD1"/>
    <w:rPr>
      <w:rFonts w:asciiTheme="majorHAnsi" w:eastAsiaTheme="majorEastAsia" w:hAnsiTheme="majorHAnsi" w:cstheme="majorBidi"/>
      <w:color w:val="365F91" w:themeColor="accent1" w:themeShade="BF"/>
      <w:sz w:val="32"/>
      <w:szCs w:val="32"/>
      <w:lang w:eastAsia="en-US"/>
    </w:rPr>
  </w:style>
  <w:style w:type="paragraph" w:styleId="BalloonText">
    <w:name w:val="Balloon Text"/>
    <w:basedOn w:val="Normal"/>
    <w:link w:val="BalloonTextChar"/>
    <w:uiPriority w:val="99"/>
    <w:semiHidden/>
    <w:unhideWhenUsed/>
    <w:rsid w:val="00713A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AF9"/>
    <w:rPr>
      <w:rFonts w:ascii="Segoe UI" w:hAnsi="Segoe UI" w:cs="Segoe UI"/>
      <w:sz w:val="18"/>
      <w:szCs w:val="18"/>
      <w:lang w:eastAsia="en-US"/>
    </w:rPr>
  </w:style>
  <w:style w:type="character" w:styleId="Strong">
    <w:name w:val="Strong"/>
    <w:basedOn w:val="DefaultParagraphFont"/>
    <w:uiPriority w:val="22"/>
    <w:qFormat/>
    <w:rsid w:val="009210A5"/>
    <w:rPr>
      <w:b/>
      <w:bCs/>
    </w:rPr>
  </w:style>
  <w:style w:type="character" w:styleId="CommentReference">
    <w:name w:val="annotation reference"/>
    <w:basedOn w:val="DefaultParagraphFont"/>
    <w:uiPriority w:val="99"/>
    <w:semiHidden/>
    <w:unhideWhenUsed/>
    <w:rsid w:val="00D63084"/>
    <w:rPr>
      <w:sz w:val="16"/>
      <w:szCs w:val="16"/>
    </w:rPr>
  </w:style>
  <w:style w:type="paragraph" w:styleId="CommentText">
    <w:name w:val="annotation text"/>
    <w:basedOn w:val="Normal"/>
    <w:link w:val="CommentTextChar"/>
    <w:uiPriority w:val="99"/>
    <w:semiHidden/>
    <w:unhideWhenUsed/>
    <w:rsid w:val="00D63084"/>
    <w:rPr>
      <w:sz w:val="20"/>
      <w:szCs w:val="20"/>
    </w:rPr>
  </w:style>
  <w:style w:type="character" w:customStyle="1" w:styleId="CommentTextChar">
    <w:name w:val="Comment Text Char"/>
    <w:basedOn w:val="DefaultParagraphFont"/>
    <w:link w:val="CommentText"/>
    <w:uiPriority w:val="99"/>
    <w:semiHidden/>
    <w:rsid w:val="00D63084"/>
    <w:rPr>
      <w:lang w:eastAsia="en-US"/>
    </w:rPr>
  </w:style>
  <w:style w:type="paragraph" w:styleId="CommentSubject">
    <w:name w:val="annotation subject"/>
    <w:basedOn w:val="CommentText"/>
    <w:next w:val="CommentText"/>
    <w:link w:val="CommentSubjectChar"/>
    <w:uiPriority w:val="99"/>
    <w:semiHidden/>
    <w:unhideWhenUsed/>
    <w:rsid w:val="00D63084"/>
    <w:rPr>
      <w:b/>
      <w:bCs/>
    </w:rPr>
  </w:style>
  <w:style w:type="character" w:customStyle="1" w:styleId="CommentSubjectChar">
    <w:name w:val="Comment Subject Char"/>
    <w:basedOn w:val="CommentTextChar"/>
    <w:link w:val="CommentSubject"/>
    <w:uiPriority w:val="99"/>
    <w:semiHidden/>
    <w:rsid w:val="00D63084"/>
    <w:rPr>
      <w:b/>
      <w:bCs/>
      <w:lang w:eastAsia="en-US"/>
    </w:rPr>
  </w:style>
  <w:style w:type="paragraph" w:customStyle="1" w:styleId="legp1paratext">
    <w:name w:val="legp1paratext"/>
    <w:basedOn w:val="Normal"/>
    <w:rsid w:val="00000D9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en-GB"/>
    </w:rPr>
  </w:style>
  <w:style w:type="paragraph" w:customStyle="1" w:styleId="legclearfix">
    <w:name w:val="legclearfix"/>
    <w:basedOn w:val="Normal"/>
    <w:rsid w:val="00000D9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en-GB"/>
    </w:rPr>
  </w:style>
  <w:style w:type="character" w:customStyle="1" w:styleId="legds">
    <w:name w:val="legds"/>
    <w:basedOn w:val="DefaultParagraphFont"/>
    <w:rsid w:val="00000D9D"/>
  </w:style>
  <w:style w:type="paragraph" w:styleId="Header">
    <w:name w:val="header"/>
    <w:basedOn w:val="Normal"/>
    <w:link w:val="HeaderChar"/>
    <w:uiPriority w:val="99"/>
    <w:unhideWhenUsed/>
    <w:rsid w:val="00ED3FD5"/>
    <w:pPr>
      <w:tabs>
        <w:tab w:val="center" w:pos="4513"/>
        <w:tab w:val="right" w:pos="9026"/>
      </w:tabs>
    </w:pPr>
  </w:style>
  <w:style w:type="character" w:customStyle="1" w:styleId="HeaderChar">
    <w:name w:val="Header Char"/>
    <w:basedOn w:val="DefaultParagraphFont"/>
    <w:link w:val="Header"/>
    <w:uiPriority w:val="99"/>
    <w:rsid w:val="00ED3FD5"/>
    <w:rPr>
      <w:sz w:val="24"/>
      <w:szCs w:val="24"/>
      <w:lang w:eastAsia="en-US"/>
    </w:rPr>
  </w:style>
  <w:style w:type="paragraph" w:customStyle="1" w:styleId="Default">
    <w:name w:val="Default"/>
    <w:rsid w:val="00905BD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2135">
      <w:bodyDiv w:val="1"/>
      <w:marLeft w:val="0"/>
      <w:marRight w:val="0"/>
      <w:marTop w:val="0"/>
      <w:marBottom w:val="0"/>
      <w:divBdr>
        <w:top w:val="none" w:sz="0" w:space="0" w:color="auto"/>
        <w:left w:val="none" w:sz="0" w:space="0" w:color="auto"/>
        <w:bottom w:val="none" w:sz="0" w:space="0" w:color="auto"/>
        <w:right w:val="none" w:sz="0" w:space="0" w:color="auto"/>
      </w:divBdr>
    </w:div>
    <w:div w:id="364916161">
      <w:bodyDiv w:val="1"/>
      <w:marLeft w:val="0"/>
      <w:marRight w:val="0"/>
      <w:marTop w:val="0"/>
      <w:marBottom w:val="0"/>
      <w:divBdr>
        <w:top w:val="none" w:sz="0" w:space="0" w:color="auto"/>
        <w:left w:val="none" w:sz="0" w:space="0" w:color="auto"/>
        <w:bottom w:val="none" w:sz="0" w:space="0" w:color="auto"/>
        <w:right w:val="none" w:sz="0" w:space="0" w:color="auto"/>
      </w:divBdr>
    </w:div>
    <w:div w:id="777944588">
      <w:bodyDiv w:val="1"/>
      <w:marLeft w:val="0"/>
      <w:marRight w:val="0"/>
      <w:marTop w:val="0"/>
      <w:marBottom w:val="0"/>
      <w:divBdr>
        <w:top w:val="none" w:sz="0" w:space="0" w:color="auto"/>
        <w:left w:val="none" w:sz="0" w:space="0" w:color="auto"/>
        <w:bottom w:val="none" w:sz="0" w:space="0" w:color="auto"/>
        <w:right w:val="none" w:sz="0" w:space="0" w:color="auto"/>
      </w:divBdr>
    </w:div>
    <w:div w:id="859927538">
      <w:bodyDiv w:val="1"/>
      <w:marLeft w:val="0"/>
      <w:marRight w:val="0"/>
      <w:marTop w:val="0"/>
      <w:marBottom w:val="0"/>
      <w:divBdr>
        <w:top w:val="none" w:sz="0" w:space="0" w:color="auto"/>
        <w:left w:val="none" w:sz="0" w:space="0" w:color="auto"/>
        <w:bottom w:val="none" w:sz="0" w:space="0" w:color="auto"/>
        <w:right w:val="none" w:sz="0" w:space="0" w:color="auto"/>
      </w:divBdr>
    </w:div>
    <w:div w:id="864564801">
      <w:bodyDiv w:val="1"/>
      <w:marLeft w:val="0"/>
      <w:marRight w:val="0"/>
      <w:marTop w:val="0"/>
      <w:marBottom w:val="0"/>
      <w:divBdr>
        <w:top w:val="none" w:sz="0" w:space="0" w:color="auto"/>
        <w:left w:val="none" w:sz="0" w:space="0" w:color="auto"/>
        <w:bottom w:val="none" w:sz="0" w:space="0" w:color="auto"/>
        <w:right w:val="none" w:sz="0" w:space="0" w:color="auto"/>
      </w:divBdr>
    </w:div>
    <w:div w:id="884096446">
      <w:bodyDiv w:val="1"/>
      <w:marLeft w:val="0"/>
      <w:marRight w:val="0"/>
      <w:marTop w:val="0"/>
      <w:marBottom w:val="0"/>
      <w:divBdr>
        <w:top w:val="none" w:sz="0" w:space="0" w:color="auto"/>
        <w:left w:val="none" w:sz="0" w:space="0" w:color="auto"/>
        <w:bottom w:val="none" w:sz="0" w:space="0" w:color="auto"/>
        <w:right w:val="none" w:sz="0" w:space="0" w:color="auto"/>
      </w:divBdr>
    </w:div>
    <w:div w:id="178896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thics.grad.ucl.ac.uk/research-conducted-overseas.php" TargetMode="External"/><Relationship Id="rId18" Type="http://schemas.openxmlformats.org/officeDocument/2006/relationships/hyperlink" Target="http://www.ucl.ac.uk/legal-services/guidance/dp_GDPR" TargetMode="External"/><Relationship Id="rId26" Type="http://schemas.openxmlformats.org/officeDocument/2006/relationships/hyperlink" Target="https://ethics.grad.ucl.ac.uk/forms/research-in-the-work-place-guidance.pdf" TargetMode="External"/><Relationship Id="rId39" Type="http://schemas.openxmlformats.org/officeDocument/2006/relationships/footer" Target="footer1.xml"/><Relationship Id="rId21" Type="http://schemas.openxmlformats.org/officeDocument/2006/relationships/hyperlink" Target="http://www.bps.org.uk/system/files/Public%2520files/inf206-guidelines-for-internet-mediated-research.pdf" TargetMode="External"/><Relationship Id="rId34" Type="http://schemas.openxmlformats.org/officeDocument/2006/relationships/hyperlink" Target="http://www.ucl.ac.uk/library/research-support/research-data/best-practices/guides/shar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cl.ac.uk/finance/insurance" TargetMode="External"/><Relationship Id="rId20" Type="http://schemas.openxmlformats.org/officeDocument/2006/relationships/hyperlink" Target="https://ethics.grad.ucl.ac.uk/forms/Secondary-data-analysis-file-note.pdf" TargetMode="External"/><Relationship Id="rId29" Type="http://schemas.openxmlformats.org/officeDocument/2006/relationships/hyperlink" Target="http://www.ucl.ac.uk/estates/safetynet/guidance/lone_working/index.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hics.grad.ucl.ac.uk/codes_of_conduct.php" TargetMode="External"/><Relationship Id="rId24" Type="http://schemas.openxmlformats.org/officeDocument/2006/relationships/hyperlink" Target="https://ico.org.uk/media/1061/anonymisation-code.pdf" TargetMode="External"/><Relationship Id="rId32" Type="http://schemas.openxmlformats.org/officeDocument/2006/relationships/hyperlink" Target="http://www.ucl.ac.uk/legal-services/guidance/dp-cloud-computing" TargetMode="External"/><Relationship Id="rId37" Type="http://schemas.openxmlformats.org/officeDocument/2006/relationships/hyperlink" Target="http://www.ucl.ac.uk/library/about/records-office/transfer-record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thics.grad.ucl.ac.uk/procedures.php" TargetMode="External"/><Relationship Id="rId23" Type="http://schemas.openxmlformats.org/officeDocument/2006/relationships/hyperlink" Target="https://ico.org.uk/media/1061/anonymisation-code.pdf" TargetMode="External"/><Relationship Id="rId28" Type="http://schemas.openxmlformats.org/officeDocument/2006/relationships/hyperlink" Target="https://www.ucl.ac.uk/estates/safetynet/guidance/risk_assessment/index.htm" TargetMode="External"/><Relationship Id="rId36" Type="http://schemas.openxmlformats.org/officeDocument/2006/relationships/hyperlink" Target="mailto:records.office@ucl.ac.uk" TargetMode="External"/><Relationship Id="rId10" Type="http://schemas.openxmlformats.org/officeDocument/2006/relationships/hyperlink" Target="https://www.ukdataservice.ac.uk/use-data/secondary-analysis" TargetMode="External"/><Relationship Id="rId19" Type="http://schemas.openxmlformats.org/officeDocument/2006/relationships/hyperlink" Target="https://www.ucl.ac.uk/legal-services/sites/legal-services/files/guidance_paper_for_researchers.pdf" TargetMode="External"/><Relationship Id="rId31" Type="http://schemas.openxmlformats.org/officeDocument/2006/relationships/hyperlink" Target="http://www.ucl.ac.uk/legal-services/sites/legal-services/files/ucl_guidance_note_-_transfers_outside_the_eea.pdf" TargetMode="External"/><Relationship Id="rId4" Type="http://schemas.openxmlformats.org/officeDocument/2006/relationships/settings" Target="settings.xml"/><Relationship Id="rId9" Type="http://schemas.openxmlformats.org/officeDocument/2006/relationships/hyperlink" Target="http://eppi.ioe.ac.uk/cms/Default.aspx?tabid=67" TargetMode="External"/><Relationship Id="rId14" Type="http://schemas.openxmlformats.org/officeDocument/2006/relationships/hyperlink" Target="https://www.gov.uk/government/organisations/foreign-commonwealth-office" TargetMode="External"/><Relationship Id="rId22" Type="http://schemas.openxmlformats.org/officeDocument/2006/relationships/hyperlink" Target="https://www.ukdataservice.ac.uk/manage-data/legal-ethical/anonymisation" TargetMode="External"/><Relationship Id="rId27" Type="http://schemas.openxmlformats.org/officeDocument/2006/relationships/hyperlink" Target="http://www.esrc.ac.uk/files/funding/guidance-for-applicants/esrc-framework-for-research-ethics-2015/" TargetMode="External"/><Relationship Id="rId30" Type="http://schemas.openxmlformats.org/officeDocument/2006/relationships/hyperlink" Target="http://www.ucl.ac.uk/legal-services/sites/legal-services/files/guidance_for_researchers_on_appropriate_safeguards_under_gdpr_2016_and_dpa_2018.pdf" TargetMode="External"/><Relationship Id="rId35" Type="http://schemas.openxmlformats.org/officeDocument/2006/relationships/hyperlink" Target="https://www.ukdataservice.ac.uk/" TargetMode="External"/><Relationship Id="rId8" Type="http://schemas.openxmlformats.org/officeDocument/2006/relationships/hyperlink" Target="http://www.grad.ucl.ac.uk/ethics" TargetMode="External"/><Relationship Id="rId3" Type="http://schemas.openxmlformats.org/officeDocument/2006/relationships/styles" Target="styles.xml"/><Relationship Id="rId12" Type="http://schemas.openxmlformats.org/officeDocument/2006/relationships/hyperlink" Target="http://www.hhs.gov/ohrp/international/intlcompilation/intlcompilation.html" TargetMode="External"/><Relationship Id="rId17" Type="http://schemas.openxmlformats.org/officeDocument/2006/relationships/hyperlink" Target="https://ethics.grad.ucl.ac.uk/advice.php" TargetMode="External"/><Relationship Id="rId25" Type="http://schemas.openxmlformats.org/officeDocument/2006/relationships/hyperlink" Target="https://www.ucl.ac.uk/legal-services/sites/legal-services/files/guidance_paper_for_researchers.pdf" TargetMode="External"/><Relationship Id="rId33" Type="http://schemas.openxmlformats.org/officeDocument/2006/relationships/hyperlink" Target="http://www.ucl.ac.uk/library/research-support/research-data/best-practices/guides/storing" TargetMode="External"/><Relationship Id="rId38" Type="http://schemas.openxmlformats.org/officeDocument/2006/relationships/hyperlink" Target="mailto:ethics@ucl.ac.uk"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DCE6B-21A6-4000-BC0A-4C8F540E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8776</Words>
  <Characters>50025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Rowena Lamb</dc:creator>
  <cp:lastModifiedBy>Helen Dougal</cp:lastModifiedBy>
  <cp:revision>2</cp:revision>
  <cp:lastPrinted>2017-08-14T10:14:00Z</cp:lastPrinted>
  <dcterms:created xsi:type="dcterms:W3CDTF">2019-10-30T11:46:00Z</dcterms:created>
  <dcterms:modified xsi:type="dcterms:W3CDTF">2019-10-30T11:46:00Z</dcterms:modified>
</cp:coreProperties>
</file>