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4C1DE" w14:textId="6B36B1F0" w:rsidR="00CC79D3" w:rsidRDefault="00325BA5" w:rsidP="009447B2">
      <w:pPr>
        <w:jc w:val="center"/>
      </w:pPr>
      <w:r>
        <w:t>Dissertation projects</w:t>
      </w:r>
    </w:p>
    <w:p w14:paraId="2C5537A7" w14:textId="30101E8C" w:rsidR="00325BA5" w:rsidRDefault="00325BA5" w:rsidP="009447B2">
      <w:pPr>
        <w:jc w:val="center"/>
      </w:pPr>
      <w:r>
        <w:t xml:space="preserve">Supervisor: </w:t>
      </w:r>
      <w:r w:rsidRPr="009447B2">
        <w:rPr>
          <w:b/>
          <w:bCs/>
        </w:rPr>
        <w:t>Elsa Arcaute</w:t>
      </w:r>
    </w:p>
    <w:p w14:paraId="7570AE8F" w14:textId="7EE58BA5" w:rsidR="00325BA5" w:rsidRDefault="00325BA5"/>
    <w:p w14:paraId="1F6263F8" w14:textId="77777777" w:rsidR="00503DEE" w:rsidRDefault="00325BA5">
      <w:bookmarkStart w:id="0" w:name="OLE_LINK7"/>
      <w:bookmarkStart w:id="1" w:name="OLE_LINK8"/>
      <w:bookmarkStart w:id="2" w:name="_GoBack"/>
      <w:r>
        <w:t xml:space="preserve">Overall my main areas of interest relate to: </w:t>
      </w:r>
    </w:p>
    <w:p w14:paraId="6C865C2E" w14:textId="489372D5" w:rsidR="00325BA5" w:rsidRDefault="00325BA5" w:rsidP="00503DEE">
      <w:pPr>
        <w:pStyle w:val="a3"/>
        <w:numPr>
          <w:ilvl w:val="0"/>
          <w:numId w:val="1"/>
        </w:numPr>
      </w:pPr>
      <w:r>
        <w:t xml:space="preserve">defining </w:t>
      </w:r>
      <w:r w:rsidR="00503DEE">
        <w:t>urban boundaries at different scales, these can be based on infrastructure, but also on economic functional areas</w:t>
      </w:r>
    </w:p>
    <w:p w14:paraId="5BA932AA" w14:textId="29263E52" w:rsidR="00503DEE" w:rsidRDefault="00503DEE" w:rsidP="00503DEE">
      <w:pPr>
        <w:pStyle w:val="a3"/>
        <w:numPr>
          <w:ilvl w:val="0"/>
          <w:numId w:val="1"/>
        </w:numPr>
      </w:pPr>
      <w:r>
        <w:t>clustering of economic activity</w:t>
      </w:r>
      <w:r w:rsidR="004D33F5">
        <w:t xml:space="preserve"> at different scales</w:t>
      </w:r>
    </w:p>
    <w:p w14:paraId="32F0274D" w14:textId="286B1039" w:rsidR="00503DEE" w:rsidRDefault="00503DEE" w:rsidP="00503DEE">
      <w:pPr>
        <w:pStyle w:val="a3"/>
        <w:numPr>
          <w:ilvl w:val="0"/>
          <w:numId w:val="1"/>
        </w:numPr>
      </w:pPr>
      <w:r>
        <w:t>scaling of urban indicators</w:t>
      </w:r>
    </w:p>
    <w:p w14:paraId="2E5A2FD4" w14:textId="26AB8806" w:rsidR="00503DEE" w:rsidRDefault="00503DEE" w:rsidP="00503DEE">
      <w:pPr>
        <w:pStyle w:val="a3"/>
        <w:numPr>
          <w:ilvl w:val="0"/>
          <w:numId w:val="1"/>
        </w:numPr>
      </w:pPr>
      <w:r>
        <w:t>changes in accessibility due to interventions</w:t>
      </w:r>
    </w:p>
    <w:p w14:paraId="7B4D22E8" w14:textId="0188BDDE" w:rsidR="004D33F5" w:rsidRDefault="004D33F5" w:rsidP="004D33F5"/>
    <w:p w14:paraId="6F03F88E" w14:textId="0F744F86" w:rsidR="004D33F5" w:rsidRDefault="004D33F5" w:rsidP="004D33F5">
      <w:r>
        <w:t xml:space="preserve">Methodology: framework based on complexity science. Main tools are networks, spatial </w:t>
      </w:r>
      <w:r w:rsidR="0009423E">
        <w:t xml:space="preserve">clustering and spatial </w:t>
      </w:r>
      <w:r>
        <w:t>interaction models.</w:t>
      </w:r>
    </w:p>
    <w:p w14:paraId="2B3C16B1" w14:textId="77777777" w:rsidR="004D33F5" w:rsidRDefault="004D33F5" w:rsidP="004D33F5"/>
    <w:p w14:paraId="75E892E3" w14:textId="00BFB860" w:rsidR="004D33F5" w:rsidRDefault="0009423E" w:rsidP="0009423E">
      <w:r>
        <w:t>Projects:</w:t>
      </w:r>
    </w:p>
    <w:p w14:paraId="5610F9F7" w14:textId="73EBDD5D" w:rsidR="005F2F12" w:rsidRDefault="005F2F12" w:rsidP="0009423E">
      <w:r>
        <w:t xml:space="preserve">Methodology: </w:t>
      </w:r>
      <w:r w:rsidRPr="00F866C0">
        <w:rPr>
          <w:b/>
          <w:bCs/>
        </w:rPr>
        <w:t>networks</w:t>
      </w:r>
      <w:r w:rsidR="00F866C0">
        <w:rPr>
          <w:b/>
          <w:bCs/>
        </w:rPr>
        <w:t xml:space="preserve"> and spatial clustering</w:t>
      </w:r>
    </w:p>
    <w:p w14:paraId="2FE0B0EA" w14:textId="0101AFAB" w:rsidR="00131793" w:rsidRDefault="00131793" w:rsidP="0009423E">
      <w:r>
        <w:t>For UK datasets:</w:t>
      </w:r>
    </w:p>
    <w:p w14:paraId="2170D164" w14:textId="3764FE9A" w:rsidR="0009423E" w:rsidRDefault="0009423E" w:rsidP="0009423E">
      <w:pPr>
        <w:pStyle w:val="a3"/>
        <w:numPr>
          <w:ilvl w:val="0"/>
          <w:numId w:val="2"/>
        </w:numPr>
      </w:pPr>
      <w:r>
        <w:t xml:space="preserve">Explore the regional dependencies on industries in the UK, through a longitudinal </w:t>
      </w:r>
      <w:r w:rsidR="00131793">
        <w:t>dataset on ownership links of firms in the UK (</w:t>
      </w:r>
      <w:r>
        <w:t>Fame dataset</w:t>
      </w:r>
      <w:r w:rsidR="00131793">
        <w:t>)</w:t>
      </w:r>
      <w:r>
        <w:t>.</w:t>
      </w:r>
    </w:p>
    <w:p w14:paraId="7694147F" w14:textId="76FF3391" w:rsidR="0009423E" w:rsidRDefault="0009423E" w:rsidP="0009423E">
      <w:pPr>
        <w:pStyle w:val="a3"/>
        <w:numPr>
          <w:ilvl w:val="0"/>
          <w:numId w:val="2"/>
        </w:numPr>
      </w:pPr>
      <w:r>
        <w:t>Explore the future changes and dependencies on innovation based on patent datasets.</w:t>
      </w:r>
    </w:p>
    <w:p w14:paraId="13328191" w14:textId="48B63770" w:rsidR="00131793" w:rsidRDefault="0009423E" w:rsidP="00131793">
      <w:pPr>
        <w:pStyle w:val="a3"/>
        <w:numPr>
          <w:ilvl w:val="0"/>
          <w:numId w:val="2"/>
        </w:numPr>
      </w:pPr>
      <w:r>
        <w:t xml:space="preserve">Look at the role of clustering of firms for </w:t>
      </w:r>
      <w:r w:rsidR="00131793">
        <w:t>innovation.</w:t>
      </w:r>
    </w:p>
    <w:p w14:paraId="1179A266" w14:textId="19088E2D" w:rsidR="00131793" w:rsidRDefault="00131793" w:rsidP="00131793">
      <w:pPr>
        <w:pStyle w:val="a3"/>
        <w:numPr>
          <w:ilvl w:val="0"/>
          <w:numId w:val="2"/>
        </w:numPr>
      </w:pPr>
      <w:r>
        <w:t>Explore segregation in London based on infrastructure</w:t>
      </w:r>
      <w:r w:rsidR="00C63A07">
        <w:t xml:space="preserve"> and transport</w:t>
      </w:r>
      <w:r>
        <w:t>, and find whether these communities have an identity defined through demographic characteristics, or whether they also correspond to digital communities</w:t>
      </w:r>
      <w:r w:rsidR="00C63A07">
        <w:t>.</w:t>
      </w:r>
    </w:p>
    <w:p w14:paraId="2DDE6ADC" w14:textId="77777777" w:rsidR="00131793" w:rsidRDefault="00131793" w:rsidP="00131793"/>
    <w:p w14:paraId="66B50A83" w14:textId="6AE9FEBC" w:rsidR="00131793" w:rsidRDefault="00131793" w:rsidP="00131793">
      <w:r>
        <w:t>For EU context:</w:t>
      </w:r>
    </w:p>
    <w:p w14:paraId="4E94CA4E" w14:textId="5E5EE05F" w:rsidR="00131793" w:rsidRDefault="00C16847" w:rsidP="00131793">
      <w:pPr>
        <w:pStyle w:val="a3"/>
        <w:numPr>
          <w:ilvl w:val="0"/>
          <w:numId w:val="2"/>
        </w:numPr>
      </w:pPr>
      <w:r>
        <w:t xml:space="preserve">Find a proxy for language or cultural similarity in Europe, and observe whether the communities that can be identified through this proxy, can also be characterised by </w:t>
      </w:r>
      <w:r w:rsidR="003226B5">
        <w:t>their spatial connectivity.</w:t>
      </w:r>
    </w:p>
    <w:p w14:paraId="33C87531" w14:textId="74FEDB30" w:rsidR="00503DEE" w:rsidRDefault="00503DEE" w:rsidP="005F2F12"/>
    <w:p w14:paraId="769AF265" w14:textId="791A45C0" w:rsidR="005F2F12" w:rsidRDefault="005F2F12" w:rsidP="005F2F12">
      <w:r>
        <w:t xml:space="preserve">Any of these projects can be adapted to a different city or country if the data is available. Note also that these are a few examples, but details can be discussed, and different methods could be employed. </w:t>
      </w:r>
      <w:bookmarkEnd w:id="0"/>
      <w:bookmarkEnd w:id="1"/>
      <w:bookmarkEnd w:id="2"/>
    </w:p>
    <w:sectPr w:rsidR="005F2F12" w:rsidSect="00C4685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D21C2"/>
    <w:multiLevelType w:val="hybridMultilevel"/>
    <w:tmpl w:val="66AC619E"/>
    <w:lvl w:ilvl="0" w:tplc="BC50E5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542B3"/>
    <w:multiLevelType w:val="hybridMultilevel"/>
    <w:tmpl w:val="85DA9F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8B"/>
    <w:rsid w:val="0009423E"/>
    <w:rsid w:val="00131793"/>
    <w:rsid w:val="00255A66"/>
    <w:rsid w:val="003226B5"/>
    <w:rsid w:val="00325BA5"/>
    <w:rsid w:val="0040798B"/>
    <w:rsid w:val="004B448E"/>
    <w:rsid w:val="004D33F5"/>
    <w:rsid w:val="00503DEE"/>
    <w:rsid w:val="005F2F12"/>
    <w:rsid w:val="006B06F2"/>
    <w:rsid w:val="009447B2"/>
    <w:rsid w:val="009B5C27"/>
    <w:rsid w:val="009D3D11"/>
    <w:rsid w:val="00C16847"/>
    <w:rsid w:val="00C36A17"/>
    <w:rsid w:val="00C4685A"/>
    <w:rsid w:val="00C63A07"/>
    <w:rsid w:val="00F8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B977F"/>
  <w14:defaultImageDpi w14:val="32767"/>
  <w15:chartTrackingRefBased/>
  <w15:docId w15:val="{8A9AA2F0-42A4-9A42-89FE-B1E9C2A8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6f45ebe1-19a7-4ef8-a5a4-afb4295ca2e2" xsi:nil="true"/>
    <Is_Collaboration_Space_Locked xmlns="6f45ebe1-19a7-4ef8-a5a4-afb4295ca2e2" xsi:nil="true"/>
    <AppVersion xmlns="6f45ebe1-19a7-4ef8-a5a4-afb4295ca2e2" xsi:nil="true"/>
    <TeamsChannelId xmlns="6f45ebe1-19a7-4ef8-a5a4-afb4295ca2e2" xsi:nil="true"/>
    <Distribution_Groups xmlns="6f45ebe1-19a7-4ef8-a5a4-afb4295ca2e2" xsi:nil="true"/>
    <Templates xmlns="6f45ebe1-19a7-4ef8-a5a4-afb4295ca2e2" xsi:nil="true"/>
    <Teams_Channel_Section_Location xmlns="6f45ebe1-19a7-4ef8-a5a4-afb4295ca2e2" xsi:nil="true"/>
    <Invited_Leaders xmlns="6f45ebe1-19a7-4ef8-a5a4-afb4295ca2e2" xsi:nil="true"/>
    <NotebookType xmlns="6f45ebe1-19a7-4ef8-a5a4-afb4295ca2e2" xsi:nil="true"/>
    <Members xmlns="6f45ebe1-19a7-4ef8-a5a4-afb4295ca2e2">
      <UserInfo>
        <DisplayName/>
        <AccountId xsi:nil="true"/>
        <AccountType/>
      </UserInfo>
    </Members>
    <Invited_Members xmlns="6f45ebe1-19a7-4ef8-a5a4-afb4295ca2e2" xsi:nil="true"/>
    <LMS_Mappings xmlns="6f45ebe1-19a7-4ef8-a5a4-afb4295ca2e2" xsi:nil="true"/>
    <IsNotebookLocked xmlns="6f45ebe1-19a7-4ef8-a5a4-afb4295ca2e2" xsi:nil="true"/>
    <FolderType xmlns="6f45ebe1-19a7-4ef8-a5a4-afb4295ca2e2" xsi:nil="true"/>
    <CultureName xmlns="6f45ebe1-19a7-4ef8-a5a4-afb4295ca2e2" xsi:nil="true"/>
    <Owner xmlns="6f45ebe1-19a7-4ef8-a5a4-afb4295ca2e2">
      <UserInfo>
        <DisplayName/>
        <AccountId xsi:nil="true"/>
        <AccountType/>
      </UserInfo>
    </Owner>
    <Leaders xmlns="6f45ebe1-19a7-4ef8-a5a4-afb4295ca2e2">
      <UserInfo>
        <DisplayName/>
        <AccountId xsi:nil="true"/>
        <AccountType/>
      </UserInfo>
    </Leaders>
    <Math_Settings xmlns="6f45ebe1-19a7-4ef8-a5a4-afb4295ca2e2" xsi:nil="true"/>
    <Has_Leaders_Only_SectionGroup xmlns="6f45ebe1-19a7-4ef8-a5a4-afb4295ca2e2" xsi:nil="true"/>
    <Member_Groups xmlns="6f45ebe1-19a7-4ef8-a5a4-afb4295ca2e2">
      <UserInfo>
        <DisplayName/>
        <AccountId xsi:nil="true"/>
        <AccountType/>
      </UserInfo>
    </Member_Groups>
    <Self_Registration_Enabled xmlns="6f45ebe1-19a7-4ef8-a5a4-afb4295ca2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3D6F334C1AA408A80486D71036560" ma:contentTypeVersion="33" ma:contentTypeDescription="Create a new document." ma:contentTypeScope="" ma:versionID="b90b3270fb110892219ead1c5df10c97">
  <xsd:schema xmlns:xsd="http://www.w3.org/2001/XMLSchema" xmlns:xs="http://www.w3.org/2001/XMLSchema" xmlns:p="http://schemas.microsoft.com/office/2006/metadata/properties" xmlns:ns2="6f45ebe1-19a7-4ef8-a5a4-afb4295ca2e2" xmlns:ns3="9d8807c4-7637-41f1-b738-fb31966e1785" targetNamespace="http://schemas.microsoft.com/office/2006/metadata/properties" ma:root="true" ma:fieldsID="b0987d365d55d0e029734d2304eaf559" ns2:_="" ns3:_="">
    <xsd:import namespace="6f45ebe1-19a7-4ef8-a5a4-afb4295ca2e2"/>
    <xsd:import namespace="9d8807c4-7637-41f1-b738-fb31966e17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5ebe1-19a7-4ef8-a5a4-afb4295ca2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34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5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7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807c4-7637-41f1-b738-fb31966e17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93F106-F929-44F3-B1D1-0081F89CB766}">
  <ds:schemaRefs>
    <ds:schemaRef ds:uri="http://schemas.microsoft.com/office/2006/metadata/properties"/>
    <ds:schemaRef ds:uri="http://schemas.microsoft.com/office/infopath/2007/PartnerControls"/>
    <ds:schemaRef ds:uri="6f45ebe1-19a7-4ef8-a5a4-afb4295ca2e2"/>
  </ds:schemaRefs>
</ds:datastoreItem>
</file>

<file path=customXml/itemProps2.xml><?xml version="1.0" encoding="utf-8"?>
<ds:datastoreItem xmlns:ds="http://schemas.openxmlformats.org/officeDocument/2006/customXml" ds:itemID="{4BCF8163-7D91-485C-91DF-1499D911FB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1AE9C6-C090-4A5D-ABC9-036F90BBDF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45ebe1-19a7-4ef8-a5a4-afb4295ca2e2"/>
    <ds:schemaRef ds:uri="9d8807c4-7637-41f1-b738-fb31966e1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Arcaute, Elsa</dc:creator>
  <cp:keywords/>
  <dc:description/>
  <cp:lastModifiedBy>ZIHAO LI</cp:lastModifiedBy>
  <cp:revision>3</cp:revision>
  <dcterms:created xsi:type="dcterms:W3CDTF">2021-01-08T12:12:00Z</dcterms:created>
  <dcterms:modified xsi:type="dcterms:W3CDTF">2021-02-03T21:51:00Z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0x0101001DA3D6F334C1AA408A80486D71036560</vt:lpwstr>
  </property>
</Properties>
</file>