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  <w:spacing w:after="392"/>
      </w:pPr>
      <w:r>
        <w:rPr>
          <w:rFonts w:ascii="PingFang SC Semibold" w:hAnsi="PingFang SC Semibold" w:cs="PingFang SC Semibold"/>
          <w:sz w:val="58"/>
          <w:sz-cs w:val="58"/>
          <w:b/>
          <w:spacing w:val="0"/>
          <w:color w:val="182951"/>
        </w:rPr>
        <w:t xml:space="preserve">项目亮点详解(面试版)</w:t>
      </w:r>
    </w:p>
    <w:p>
      <w:pPr>
        <w:spacing w:after="280"/>
      </w:pP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本文档基于代码逐一梳理,每条亮点都标注了代码位置,面试前对着代码复习一遍即可脱稿讲。亮点按"面试重要性"排序:★★★ 必讲(体现设计能力),★★ 可讲(体现工程能力),★ 备选(被追问时展示细节)。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一、亮点总览表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#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亮点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解决什么问题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代码位置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面试一句话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1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接口响应等待机制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固定 sleep 不可靠、浪费时间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object/basepage.py:146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"动作发起后监听接口,200 才继续"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双层数据分离(YAML+pydantic)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数据与代码耦合、格式错误跑到一半才炸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data/yaml_data/*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+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data/pydantic/*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"YAML 存数据,pydantic 加载即校验"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3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固定参数与业务映射分离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不变的数据与易变的数据分开管理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record_test_data/test_record/*.json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"改参数不用翻代码"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pytest cache 跨用例传数 + 动态参数化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全链路数据串联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conftest.py:46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、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pytest.ini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"上游用例产出,下游用例自动消费"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5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定位描述 DSL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定位器散落业务代码、改版维护成本高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object/basepage.py:11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"业务代码与定位方式解耦"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6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iframe 操作层封装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平台大量 iframe 弹窗,frame 与 page API 不一致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object/baseframe.py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"frame 用起来和 page 一样"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7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Excel 导出 vs 接口数据比对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传统 UI 断言验不了"数据对不对"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object/data_center/data_center.py:123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"导出的 Excel 和接口数据逐条比对"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8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双账号权限验证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权限类用例需要两个角色视角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testcases/group_management/test_member_permission_management.py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"主账号开关权限,小号验证可见性"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9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全局业务链路编排(order 1-66)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单条用例孤立无意义,业务强依赖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各 testcases 的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@pytest.mark.order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"一条命令跑完整条业务流水线"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10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UI+接口混合(造数/清理/断言)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纯 UI 造数太慢,纯接口验不了 UI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config/setting.py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(30+ 接口常量)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"UI 验证 + 接口加速"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11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化学结构编辑器自动化(indraw)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canvas 画布无 DOM 可定位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utils/indraw.py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"iframe 里用 canvas 画了个苯环"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12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pydantic field_validator 数据预处理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空字段自动填充、数据规范化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data/pydantic/data_center/single_register.py:15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"数据加载时自动补默认值"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13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随机数据生成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重复执行数据冲突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utils/auto_generated_data.py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"跑多少遍都不会脏数据"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14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自定义异常分层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断言失败信息不明确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config/Expection.py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"失败原因一眼定位到层"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15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Allure 三层分类 + 接口附件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失败可追溯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utils/get_response.py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、各用例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"打开报告直接看到 UI 和接口状态"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二、等待机制(稳定性设计)★★★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1. 接口响应等待(核心亮点)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object/basepage.py:146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wait_according_to_the_interface(url, action)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with self.page.expect_response(lambda response: response.url == url, timeout=timeout) as response_info: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    action()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# 响应 200 → 动作执行成功;非 200 → 抛异常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设计动机: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点"保存"按钮后,数据什么时候真正落库?固定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sleep(2)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的问题:网络快时浪费 2 秒,网络慢时 2 秒不够。监听保存接口的响应,200 返回才继续——又快又稳,而且把"接口没响应/报错"直接暴露成用例失败。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讲清 sleep 的三个问题(浪费时间/不稳定/失败后不知道卡在哪),再讲 expect_response 怎么解决。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可能追问: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接口 URL 变了怎么办?→ 接口常量统一在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config/setting.py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,只改一处。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2. 响应捕获 + Allure 附件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utils/get_response.py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:注册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page.on('response')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监听,执行动作后收集所有匹配响应,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取最后一个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,把 URL 和状态码 attach 进 Allure 报告。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"用例失败时,打开 Allure 报告能看到这个动作触发了哪个接口、返回了什么状态码——定位失败从'猜'变成'看'。"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3. 分层等待策略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页面级: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wait_for_load_state('networkidle')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等页面资源加载完(conftest.py:35)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元素级: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loc.wait_for(state='visible'/'attached')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等元素出现/挂载(basepage.py:91)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接口级: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expect_response 等业务动作完成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导航级: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wait_for_url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等跳转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三层等待各司其职,能不用 sleep 就不用 sleep。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诚实提示: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代码里仍有少量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wait_for_timeout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(如 baseframe 内 200ms 微等待、token 延迟 2000ms)。面试被问到就说:"个别场景存在对时机的硬等待,比如 SSO token 写入有延迟,曾出现偶发 401,当时加了 2 秒等待作为临时方案,这类硬编码我标注了 TODO 计划改成接口轮询。"——这反而是个很好的踩坑故事(见第五节)。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三、数据设计:定义 → 校验补齐 → 自动生成 → 流转复用(全流程)★★★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一句话主线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:数据用 YAML 定义(人人可读可改)→ pydantic 加载即校验(YAML 没填的自动补)→ 运行时随机生成(可无限重复执行)→ pytest cache 在用例间流转(依赖用例独立跑、前置数据一次生成反复用、跑一半断了还能接着跑)。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1. YAML 定义数据:非业务人员也能看懂、能自己填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data/yaml_data/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下 12 个 yml 按模块分目录,字段全是业务语言:</w:t>
      </w:r>
    </w:p>
    <w:p>
      <w:pPr>
        <w:ind w:left="720" w:first-line="-720"/>
        <w:spacing w:after="80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single_register.yml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add_module_list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直接列 12 种模块名("基本信息""计算化学信息""物化信息"…),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register_amount: "100"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sample_list.yml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current_amount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sample_form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sample_tube_type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"测试数据不写在代码里,写在 YAML 里,字段名就是业务词。业务同学或手工测试同事不用懂 Python,打开文件就知道'注册量填 100'是什么意思,想改测试数据直接改文件。这是数据驱动的第一步:数据与代码分离。"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补充分层: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不常变的数据再分一层——固定参数(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test_params.json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)、项目-模板-审核映射(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projects.json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,5 种注册类型 × 7 种审核类型)单独放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record_test_data/test_record/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,全模块共用,改参数不翻代码。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2. pydantic 加载即校验 + 空值自动补齐:YAML 没填的,模型自己补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每个 yml 对应一个 pydantic 模型(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data/pydantic/*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),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from_yaml()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加载即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model_validate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类型安全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:YAML 里字段类型写错,数据加载时就报错,不会跑到用例一半才炸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空值自动生成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——4 个模型都有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field_validator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,YAML 留空 = 让框架自动生成:</w:t>
      </w:r>
    </w:p>
    <w:p>
      <w:pPr>
        <w:ind w:left="1440" w:first-line="-144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◦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批号空 →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auto_test_batch_member_时间戳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(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single_register.py:15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batch_register.py:17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)</w:t>
      </w:r>
    </w:p>
    <w:p>
      <w:pPr>
        <w:ind w:left="1440" w:first-line="-144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◦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样品名空 →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autotest_时间戳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(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sample_list.py:17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)</w:t>
      </w:r>
    </w:p>
    <w:p>
      <w:pPr>
        <w:ind w:left="1440" w:first-line="-144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◦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笔记本名空 →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auto_test_时间戳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(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eln.py:15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)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"YAML 里留空的字段不是'没配好',而是约定'让框架自动生成'——校验器在加载时补齐带时间戳的默认值。用例代码从头到尾不关心数据从哪来。业务人员填 YAML 时:会填就填,不会填留空,照样能跑。"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可能追问: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为什么不用 JSON?→ YAML 可读性好、支持注释,适合人工维护;类型校验靠 pydantic,JSON 做不到。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3. 运行时随机生成:数据天然可重复执行(为 CI/CD 做准备)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utils/auto_generated_data.py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:DNA/RNA 随机序列(3~1000 个碱基)、批号(类型缩写_月日时分秒)、项目名(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auto_test_类型项目(月日)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)、注册量(随机值 + 随机单位)。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"CI 上每天定时跑同一套用例,数据名如果固定,第二天就撞了。我的方案是所有业务名运行时随机生成 +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auto_test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前缀统一标识,同一套用例每天跑也不会数据冲突;环境配置独立在 yml 里,切换环境改配置不动代码;配合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main.py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一键运行——数据侧已经为接入 CI 做好了准备。"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诚实边界(主动说加分):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离 CI 还差最后两步:浏览器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headless=False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目前写死在 conftest 里,接入 CI 要参数化;用例间有依赖暂不支持并行。这两条我列为改进项。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4. cache 数据流转:依赖用例独立运行、一次生成反复用、断点续跑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能力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实现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代码证据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上游写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request.config.cache.set("compound_sequence_project_name", 项目名)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test_sample_cart.py:42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、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test_member_permission_management.py:61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下游读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request.config.cache.get(...)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+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pytest_generate_tests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动态参数化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conftest.py:46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、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test_eln.py:20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独立运行兜底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关键用例带"缓存没有就现场造"分支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test_sample_cart.py:31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"如果缓存中没有样品名称,先登记一个样品"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一次生成反复用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cache 落盘持久化,跨 session 不丢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pytest.ini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cache_dir +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record_test_data/v/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30+ 个键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断点续跑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缓存跨 session 持久:昨天跑到一半,今天单跑剩余用例数据还在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同上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面试讲法(重点故事):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"这个系统业务强依赖:建模板→建项目→注册物质→登记样品→申领出库,单条用例孤立跑没意义。我的方案:上游用例把'项目名、批号、样品名'写进 pytest cache,下游用例通过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pytest_generate_tests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钩子动态参数化——批量注册用例的参数就是上游建好的 5 种类型的项目名。cache 是落盘的:前置用例只跑一次,数据后面反复用;全量跑一半断了,明天单跑剩余用例,缓存里的数据还能接上。部分关键用例还自带兜底:缓存没有就现场造一条,保证依赖用例也能独立运行。"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可能追问: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Q: 依赖用例真的都能独立跑吗?→ 如实答:"带兜底分支的可以(比如领样车用例缓存没有样品就自己登记一个);参数化用例不行,缓存为空时 conftest 会显式报错'没有记录到项目名称'——这是故意的,'依赖缺失'要显性失败,而不是悄悄拿错误数据跑。"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Q: 缓存数据会脏吗?→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auto_test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前缀 + 时间戳天然不冲突;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record_test_data/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在 .gitignore 不进版本库;跑全量前清缓存。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Q: 能并行吗?→ 不能,有依赖才有全局编排,这是取舍,改进方向是 pytest-dependency 或数据准备下沉到 fixture。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备注:</w:t>
      </w:r>
      <w:r>
        <w:rPr>
          <w:rFonts w:ascii="Menlo" w:hAnsi="Menlo" w:cs="Menlo"/>
          <w:sz w:val="28"/>
          <w:sz-cs w:val="28"/>
          <w:spacing w:val="0"/>
          <w:color w:val="1A1A1A"/>
        </w:rPr>
        <w:t xml:space="preserve">utils/set_to_test_record.py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 是早期写的一个按天 JSON 记录模块,实际未接入用例(pytest cache 落盘持久化已覆盖该需求),面试不必主动提及。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四、其余高价值亮点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1. 定位描述 DSL ★★★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basepage.py:11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find()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:元组描述定位方式,统一翻译成 Locator:</w:t>
      </w:r>
    </w:p>
    <w:p>
      <w:pPr>
        <w:ind w:left="720" w:first-line="-720"/>
        <w:spacing w:after="80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("text", "保存")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→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get_by_text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("role", "button", "保存")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→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get_by_role(exact=True)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(注释里还专门处理了文本里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/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被当正则的问题)</w:t>
      </w:r>
    </w:p>
    <w:p>
      <w:pPr>
        <w:ind w:left="720" w:first-line="-720"/>
        <w:spacing w:after="80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("selector", ".xxx", {"has_text": "xx"})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→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locator.filter()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ind w:left="720" w:first-line="-720"/>
        <w:spacing w:after="80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("placeholder", "请输入")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→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get_by_placeholder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/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"业务代码引用的定位描述与具体定位策略解耦。页面改版时,业务用例一行不用改,只改 locator 层。而且把'这个按钮是 role 定位还是 selector 定位'的决策权收口到一层,新人写用例不容易写出脆弱的 XPath。"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2. iframe 操作层 ★★★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object/baseframe.py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:让 frame 像 page 一样操作(click/fill/wait_for/get_frame 全有),支持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嵌套 iframe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(frame 里再 get_frame)。还做了个细节:选择器如果是纯 class 名(如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"icon-close default"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)自动补点转 CSS。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"平台弹窗几乎全是 iframe,原生 Playwright 里 frame 和 page 两套 API,业务代码里要一直区分'我现在在 frame 里吗'。封装后业务层无感,这个类写了 228 行,支撑了全部 50 个用例。"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3. Excel 导出 vs 接口数据比对(测试设计能力)★★★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testcases/data_center/test_data_export.py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+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object/data_center/data_center.py:123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监听物质列表接口 → 拿到接口数据(权威数据源)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页面导出 Excel → openpyxl 读回</w:t>
      </w:r>
    </w:p>
    <w:p>
      <w:pPr>
        <w:ind w:left="720" w:first-line="-720"/>
        <w:spacing w:after="80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3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compare_material_data(excel_wb, api_data)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逐条比对 → 差异列表为空才通过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这是全项目里最能体现"测试设计"的用例:"导出的文件不是'能打开'就行,要和接口数据逐条比对——页面展示、接口返回、导出文件三者的数据一致性。这个用例还参数化了两种视图模式(全部数据/按物质分组)。"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4. 双账号权限验证 ★★★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testcases/group_management/test_member_permission_management.py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参数化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[False, True]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:先关权限跑一遍(验证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不可见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),再开权限跑一遍(验证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可见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)——正反两面断言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小号用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browser.new_context()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独立上下文登录,与主账号隔离,不串号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自定义异常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ElementNotFoundError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捕获"找不到元素"作为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断言依据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(权限关=找不到=通过)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"权限测试的难点:第一,要两个账号视角;第二,'不可见'本身就是断言目标——不能因为找不到元素就报错,要把'找不到'设计成预期结果。"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5. 化学结构编辑器自动化(indraw)★★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utils/indraw.py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:进入编辑 → 切进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iframe[src*='indraw']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→ 点击苯环工具 → 在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.dynamic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canvas 的 (50,50) 相对坐标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画出苯环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→ 关闭编辑器。ELN 用例里注册到 CMS 后还要断言 SMILES 结构式。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这是最惊艳的细节之一:"化学结构编辑器是 iframe 套 canvas,普通定位器完全失效。我用相对坐标在画布上画结构,整个链路是:ELN 里画结构 → 注册到 CMS → 断言 SMILES 结构式正确。"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6. UI+接口混合 ★★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config/setting.py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集中管理 30+ 个业务接口常量;用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page.request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复用登录态直接调接口:创建模板、查项目 ID、删数据。UI 断言 + 接口加速。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7. 全局业务链路编排 ★★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@pytest.mark.order(1~66)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:模板管理 → 库位容器 → 权限 → 编号规则 → 审核 → 注册 → 样品 → 申领 → 出库 → 导出 → ELN,全链路按业务顺序执行。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8. 自定义异常分层 ★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config/Expection.py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EnvironmentConfigError / ElementNotFoundError / APIResponseError / TestFailedError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。断言失败统一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logger.error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详情 + raise,而不是裸 assert。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9. Allure 分层 + 日志 ★★</w:t>
      </w:r>
    </w:p>
    <w:p>
      <w:pPr>
        <w:ind w:left="720" w:first-line="-720"/>
        <w:spacing w:after="80"/>
      </w:pPr>
      <w:r>
        <w:rPr>
          <w:rFonts w:ascii="PingFang SC" w:hAnsi="PingFang SC" w:cs="PingFang SC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epic/feature/story 三级 + 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@allure.step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包装关键步骤(如"indraw编辑"、"获取响应")</w:t>
      </w:r>
    </w:p>
    <w:p>
      <w:pPr>
        <w:ind w:left="720" w:first-line="-720"/>
        <w:spacing w:after="80"/>
      </w:pPr>
      <w:r>
        <w:rPr>
          <w:rFonts w:ascii="Menlo" w:hAnsi="Menlo" w:cs="Menlo"/>
          <w:sz w:val="32"/>
          <w:sz-cs w:val="32"/>
          <w:color w:val="1A1A1A"/>
        </w:rPr>
        <w:t xml:space="preserve"/>
        <w:tab/>
        <w:t xml:space="preserve">•</w:t>
        <w:tab/>
        <w:t xml:space="preserve"/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utils/log.py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:file + console 双 handler、级别分离(文件 DEBUG 全量/控制台 INFO)、格式带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文件名+行号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、防重复初始化</w:t>
      </w:r>
    </w:p>
    <w:p>
      <w:pPr>
        <w:spacing w:after="346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234084"/>
        </w:rPr>
        <w:t xml:space="preserve">10. 一键运行 ★</w:t>
      </w:r>
    </w:p>
    <w:p>
      <w:pPr>
        <w:spacing w:after="320"/>
      </w:pPr>
      <w:r>
        <w:rPr>
          <w:rFonts w:ascii="Menlo" w:hAnsi="Menlo" w:cs="Menlo"/>
          <w:sz w:val="32"/>
          <w:sz-cs w:val="32"/>
          <w:spacing w:val="0"/>
          <w:color w:val="1A1A1A"/>
        </w:rPr>
        <w:t xml:space="preserve">main.py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:运行 pytest → 收集 Allure 结果 → 自动生成报告 → 清理旧报告。</w:t>
      </w:r>
      <w:r>
        <w:rPr>
          <w:rFonts w:ascii="Menlo" w:hAnsi="Menlo" w:cs="Menlo"/>
          <w:sz w:val="32"/>
          <w:sz-cs w:val="32"/>
          <w:spacing w:val="0"/>
          <w:color w:val="1A1A1A"/>
        </w:rPr>
        <w:t xml:space="preserve">python main.py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 一条命令全搞定。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五、可讲的踩坑故事(真实素材,来自代码)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坑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现象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排查过程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解决方案</w:t>
      </w:r>
    </w:p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FFFFFF"/>
        </w:rPr>
        <w:t xml:space="preserve">代码痕迹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SSO token 延迟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偶发 401,登录态失效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接口响应一看是 401,本地稳定复现不了 → 加日志发现 token 写入有延迟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关键操作前加 2 秒等待(临时方案)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template_management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wait_for_timeout(2000)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定位元素"看着能点,点了没反应"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点侧边栏菜单无响应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发现元素是 span 且被事件拦截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换成可点击的 div 容器 / XPath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text()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精确匹配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locator/InCMS.py 修复记录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文本里的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/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导致 role 定位失败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get_by_role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偶发定位不到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Playwright 把 name 参数当正则,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/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是正则分隔符</w:t>
      </w:r>
    </w:p>
    <w:p>
      <w:pPr/>
      <w:r>
        <w:rPr>
          <w:rFonts w:ascii="Menlo" w:hAnsi="Menlo" w:cs="Menlo"/>
          <w:sz w:val="26"/>
          <w:sz-cs w:val="26"/>
          <w:spacing w:val="0"/>
          <w:color w:val="1A1A1A"/>
        </w:rPr>
        <w:t xml:space="preserve">exact=True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精确匹配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basepage.py:24 注释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批量参数化跑不起来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下游用例拿不到项目名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上游用例的数据没写入 cache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cache_dir 配置错误 + </w:t>
      </w:r>
      <w:r>
        <w:rPr>
          <w:rFonts w:ascii="Menlo" w:hAnsi="Menlo" w:cs="Menlo"/>
          <w:sz w:val="26"/>
          <w:sz-cs w:val="26"/>
          <w:spacing w:val="0"/>
          <w:color w:val="1A1A1A"/>
        </w:rPr>
        <w:t xml:space="preserve">pytest_generate_tests</w:t>
      </w:r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 从 cache 读</w:t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A1A1A"/>
        </w:rPr>
        <w:t xml:space="preserve">pytest.ini 修复</w:t>
      </w:r>
    </w:p>
    <w:p>
      <w:pPr>
        <w:spacing w:after="32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面试讲法: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挑 1-2 个讲完整闭环:"现象 → 我怀疑什么 → 怎么验证(看日志/看接口响应)→ 怎么解决"。SSO 401 那个最能体现"接口监听设计"的价值。</w:t>
      </w:r>
    </w:p>
    <w:p>
      <w:pPr>
        <w:spacing w:after="354"/>
      </w:pPr>
      <w:r>
        <w:rPr>
          <w:rFonts w:ascii="PingFang SC Semibold" w:hAnsi="PingFang SC Semibold" w:cs="PingFang SC Semibold"/>
          <w:sz w:val="42"/>
          <w:sz-cs w:val="42"/>
          <w:b/>
          <w:spacing w:val="0"/>
          <w:color w:val="182951"/>
        </w:rPr>
        <w:t xml:space="preserve">六、亮点的正确打开方式(面试话术顺序)</w:t>
      </w:r>
    </w:p>
    <w:p>
      <w:pPr>
        <w:spacing w:after="320"/>
      </w:pP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推荐顺序(从架构讲到细节):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1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一句话总览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:六层架构 + 50 用例 + 7 模块全链路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2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等待机制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:为什么做接口监听(讲 sleep 三宗罪)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3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数据设计(一条线讲完)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:YAML 定义(人人可改)→ pydantic 校验补齐(空值自动生成)→ 随机生成(可重复执行)→ cache 流转(独立运行/一次生成复用/断点续跑)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4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炫技细节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:Excel 与接口数据比对 / indraw 画苯环 / 双账号权限(选 1-2 个,视面试官兴趣)</w:t>
      </w:r>
    </w:p>
    <w:p>
      <w:pPr>
        <w:ind w:left="720" w:first-line="-720"/>
        <w:spacing w:after="80"/>
      </w:pPr>
      <w:r>
        <w:rPr>
          <w:rFonts w:ascii="PingFang SC Semibold" w:hAnsi="PingFang SC Semibold" w:cs="PingFang SC Semibold"/>
          <w:sz w:val="32"/>
          <w:sz-cs w:val="32"/>
          <w:b/>
          <w:color w:val="1A1A1A"/>
        </w:rPr>
        <w:t xml:space="preserve"/>
        <w:tab/>
        <w:t xml:space="preserve">5</w:t>
        <w:tab/>
        <w:t xml:space="preserve"/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A1A1A"/>
        </w:rPr>
        <w:t xml:space="preserve">踩坑故事</w:t>
      </w:r>
      <w:r>
        <w:rPr>
          <w:rFonts w:ascii="PingFang SC" w:hAnsi="PingFang SC" w:cs="PingFang SC"/>
          <w:sz w:val="32"/>
          <w:sz-cs w:val="32"/>
          <w:spacing w:val="0"/>
          <w:color w:val="1A1A1A"/>
        </w:rPr>
        <w:t xml:space="preserve">:SSO 401(体现排查能力)</w:t>
      </w:r>
    </w:p>
    <w:p>
      <w:pPr>
        <w:spacing w:after="28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A1A1A"/>
        </w:rPr>
        <w:t xml:space="preserve">注意:</w:t>
      </w:r>
      <w:r>
        <w:rPr>
          <w:rFonts w:ascii="PingFang SC" w:hAnsi="PingFang SC" w:cs="PingFang SC"/>
          <w:sz w:val="28"/>
          <w:sz-cs w:val="28"/>
          <w:spacing w:val="0"/>
          <w:color w:val="1A1A1A"/>
        </w:rPr>
        <w:t xml:space="preserve">一次面试不可能讲完 15 个亮点,挑 5-6 个主线 + 1 个踩坑故事即可。其余亮点留在"被追问"时用,制造"越问越有"的效果。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CocoaOOXMLWriter/2685.6</generator>
</meta>
</file>