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283F7" w14:textId="0FC0A6AA" w:rsidR="00304986" w:rsidRDefault="00B745E3" w:rsidP="00B745E3">
      <w:pPr>
        <w:pStyle w:val="Heading1"/>
      </w:pPr>
      <w:r>
        <w:t>Highlights</w:t>
      </w:r>
    </w:p>
    <w:p w14:paraId="0EA96285" w14:textId="791DF7A6" w:rsidR="00B745E3" w:rsidRDefault="00B745E3" w:rsidP="00B745E3">
      <w:pPr>
        <w:pStyle w:val="ListParagraph"/>
        <w:numPr>
          <w:ilvl w:val="0"/>
          <w:numId w:val="1"/>
        </w:numPr>
      </w:pPr>
      <w:r>
        <w:t>A new type of data structure is introduced to represent mathematical objects.</w:t>
      </w:r>
    </w:p>
    <w:p w14:paraId="0DB2978A" w14:textId="58B5252D" w:rsidR="00B745E3" w:rsidRDefault="00B745E3" w:rsidP="00B745E3">
      <w:pPr>
        <w:pStyle w:val="ListParagraph"/>
        <w:numPr>
          <w:ilvl w:val="0"/>
          <w:numId w:val="1"/>
        </w:numPr>
      </w:pPr>
      <w:r>
        <w:t>Category theory methods are utilized to conduct the research.</w:t>
      </w:r>
    </w:p>
    <w:p w14:paraId="38600B96" w14:textId="46EDE26C" w:rsidR="00B745E3" w:rsidRDefault="00B745E3" w:rsidP="00B745E3">
      <w:pPr>
        <w:pStyle w:val="ListParagraph"/>
        <w:numPr>
          <w:ilvl w:val="0"/>
          <w:numId w:val="1"/>
        </w:numPr>
      </w:pPr>
      <w:r>
        <w:t>The new algorithm is designed to have a self-improvement evolution functionality.</w:t>
      </w:r>
    </w:p>
    <w:p w14:paraId="2F1425D9" w14:textId="6DE763CF" w:rsidR="00B745E3" w:rsidRPr="00B745E3" w:rsidRDefault="00734828" w:rsidP="00B745E3">
      <w:pPr>
        <w:pStyle w:val="ListParagraph"/>
        <w:numPr>
          <w:ilvl w:val="0"/>
          <w:numId w:val="1"/>
        </w:numPr>
      </w:pPr>
      <w:r>
        <w:t>The deduction process is designed to be generic, not limiting the detailed aspect to deduct.</w:t>
      </w:r>
    </w:p>
    <w:sectPr w:rsidR="00B745E3" w:rsidRPr="00B74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E75D8"/>
    <w:multiLevelType w:val="hybridMultilevel"/>
    <w:tmpl w:val="4F3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221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E3"/>
    <w:rsid w:val="00304986"/>
    <w:rsid w:val="00734828"/>
    <w:rsid w:val="008C34B9"/>
    <w:rsid w:val="00AB4E50"/>
    <w:rsid w:val="00B745E3"/>
    <w:rsid w:val="00D00E40"/>
    <w:rsid w:val="00EA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A9B91"/>
  <w15:chartTrackingRefBased/>
  <w15:docId w15:val="{A2D181A9-813E-490F-9960-7D199D79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8C34B9"/>
  </w:style>
  <w:style w:type="paragraph" w:styleId="Heading1">
    <w:name w:val="heading 1"/>
    <w:basedOn w:val="Normal"/>
    <w:next w:val="Normal"/>
    <w:link w:val="Heading1Char"/>
    <w:uiPriority w:val="9"/>
    <w:qFormat/>
    <w:rsid w:val="008C34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C34B9"/>
    <w:pPr>
      <w:spacing w:after="0" w:line="240" w:lineRule="auto"/>
      <w:contextualSpacing/>
      <w:jc w:val="center"/>
    </w:pPr>
    <w:rPr>
      <w:rFonts w:ascii="等线" w:eastAsia="等线" w:hAnsi="等线" w:cstheme="majorBidi"/>
      <w:b/>
      <w:noProof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8C34B9"/>
    <w:rPr>
      <w:rFonts w:ascii="等线" w:eastAsia="等线" w:hAnsi="等线" w:cstheme="majorBidi"/>
      <w:b/>
      <w:noProof/>
      <w:spacing w:val="-10"/>
      <w:kern w:val="28"/>
      <w:sz w:val="56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C34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3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4B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34B9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74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Wang</dc:creator>
  <cp:keywords/>
  <dc:description/>
  <cp:lastModifiedBy>Felix Wang</cp:lastModifiedBy>
  <cp:revision>2</cp:revision>
  <dcterms:created xsi:type="dcterms:W3CDTF">2022-08-31T05:49:00Z</dcterms:created>
  <dcterms:modified xsi:type="dcterms:W3CDTF">2022-08-31T06:53:00Z</dcterms:modified>
</cp:coreProperties>
</file>