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25B2F8">
      <w:pPr>
        <w:pStyle w:val="31"/>
        <w:rPr>
          <w:rFonts w:hint="eastAsia" w:ascii="微软雅黑" w:hAnsi="微软雅黑" w:eastAsia="微软雅黑" w:cs="微软雅黑"/>
          <w:b/>
          <w:bCs/>
        </w:rPr>
      </w:pPr>
      <w:r>
        <w:rPr>
          <w:rFonts w:hint="eastAsia" w:ascii="微软雅黑" w:hAnsi="微软雅黑" w:eastAsia="微软雅黑" w:cs="微软雅黑"/>
          <w:b/>
          <w:bCs/>
        </w:rPr>
        <w:t>LLM-DDA UE5塔防</w:t>
      </w:r>
    </w:p>
    <w:p w14:paraId="3D0BB17B">
      <w:pPr>
        <w:pStyle w:val="3"/>
        <w:rPr>
          <w:rFonts w:hint="eastAsia" w:ascii="微软雅黑" w:hAnsi="微软雅黑" w:eastAsia="微软雅黑" w:cs="微软雅黑"/>
        </w:rPr>
      </w:pPr>
      <w:r>
        <w:rPr>
          <w:rFonts w:hint="eastAsia" w:ascii="微软雅黑" w:hAnsi="微软雅黑" w:eastAsia="微软雅黑" w:cs="微软雅黑"/>
        </w:rPr>
        <w:t>流程与数值设计拆解</w:t>
      </w:r>
    </w:p>
    <w:p w14:paraId="6299ADF7">
      <w:pPr>
        <w:pStyle w:val="3"/>
        <w:rPr>
          <w:rFonts w:hint="eastAsia" w:ascii="微软雅黑" w:hAnsi="微软雅黑" w:eastAsia="微软雅黑" w:cs="微软雅黑"/>
        </w:rPr>
      </w:pPr>
      <w:r>
        <w:rPr>
          <w:rFonts w:hint="eastAsia" w:ascii="微软雅黑" w:hAnsi="微软雅黑" w:eastAsia="微软雅黑" w:cs="微软雅黑"/>
        </w:rPr>
        <w:t>实机演示见个人链接第二部分</w:t>
      </w:r>
      <w:bookmarkStart w:id="0" w:name="_GoBack"/>
      <w:bookmarkEnd w:id="0"/>
    </w:p>
    <w:p w14:paraId="540A74D8">
      <w:pPr>
        <w:rPr>
          <w:rFonts w:hint="eastAsia" w:ascii="微软雅黑" w:hAnsi="微软雅黑" w:eastAsia="微软雅黑" w:cs="微软雅黑"/>
        </w:rPr>
      </w:pPr>
      <w:r>
        <w:rPr>
          <w:rFonts w:hint="eastAsia" w:ascii="微软雅黑" w:hAnsi="微软雅黑" w:eastAsia="微软雅黑" w:cs="微软雅黑"/>
        </w:rPr>
        <w:t>作者：夏子敬 · UE5 俯视角生存建造塔防 LLM-DDA</w:t>
      </w:r>
    </w:p>
    <w:p w14:paraId="332BA7DA">
      <w:pPr>
        <w:pStyle w:val="3"/>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01 总览</w:t>
      </w:r>
    </w:p>
    <w:p w14:paraId="572C6AF1">
      <w:pPr>
        <w:rPr>
          <w:rFonts w:hint="eastAsia" w:ascii="微软雅黑" w:hAnsi="微软雅黑" w:eastAsia="微软雅黑" w:cs="微软雅黑"/>
        </w:rPr>
      </w:pPr>
      <w:r>
        <w:rPr>
          <w:rFonts w:hint="eastAsia" w:ascii="微软雅黑" w:hAnsi="微软雅黑" w:eastAsia="微软雅黑" w:cs="微软雅黑"/>
          <w:b/>
          <w:bCs/>
        </w:rPr>
        <w:t>对局目标：</w:t>
      </w:r>
      <w:r>
        <w:rPr>
          <w:rFonts w:hint="eastAsia" w:ascii="微软雅黑" w:hAnsi="微软雅黑" w:eastAsia="微软雅黑" w:cs="微软雅黑"/>
        </w:rPr>
        <w:t>玩家在程序化生成的战场上探索选址、建造防御、运营资源，在递进的</w:t>
      </w:r>
      <w:r>
        <w:rPr>
          <w:rFonts w:hint="eastAsia" w:eastAsia="微软雅黑" w:cs="微软雅黑"/>
          <w:lang w:val="en-US" w:eastAsia="zh-CN"/>
        </w:rPr>
        <w:t>系统敌人波次和LLM-DDA决策波次</w:t>
      </w:r>
      <w:r>
        <w:rPr>
          <w:rFonts w:hint="eastAsia" w:ascii="微软雅黑" w:hAnsi="微软雅黑" w:eastAsia="微软雅黑" w:cs="微软雅黑"/>
        </w:rPr>
        <w:t>下守住作为</w:t>
      </w:r>
      <w:r>
        <w:rPr>
          <w:rFonts w:hint="eastAsia" w:eastAsia="微软雅黑" w:cs="微软雅黑"/>
          <w:lang w:eastAsia="zh-CN"/>
        </w:rPr>
        <w:t>【</w:t>
      </w:r>
      <w:r>
        <w:rPr>
          <w:rFonts w:hint="eastAsia" w:ascii="微软雅黑" w:hAnsi="微软雅黑" w:eastAsia="微软雅黑" w:cs="微软雅黑"/>
        </w:rPr>
        <w:t>可移动保护目标</w:t>
      </w:r>
      <w:r>
        <w:rPr>
          <w:rFonts w:hint="eastAsia" w:eastAsia="微软雅黑" w:cs="微软雅黑"/>
          <w:lang w:eastAsia="zh-CN"/>
        </w:rPr>
        <w:t>】</w:t>
      </w:r>
      <w:r>
        <w:rPr>
          <w:rFonts w:hint="eastAsia" w:ascii="微软雅黑" w:hAnsi="微软雅黑" w:eastAsia="微软雅黑" w:cs="微软雅黑"/>
        </w:rPr>
        <w:t>的</w:t>
      </w:r>
      <w:r>
        <w:rPr>
          <w:rFonts w:hint="eastAsia" w:eastAsia="微软雅黑" w:cs="微软雅黑"/>
          <w:lang w:val="en-US" w:eastAsia="zh-CN"/>
        </w:rPr>
        <w:t>英雄角色</w:t>
      </w:r>
      <w:r>
        <w:rPr>
          <w:rFonts w:hint="eastAsia" w:ascii="微软雅黑" w:hAnsi="微软雅黑" w:eastAsia="微软雅黑" w:cs="微软雅黑"/>
        </w:rPr>
        <w:t>，生存至规定时长获胜。</w:t>
      </w:r>
    </w:p>
    <w:p w14:paraId="3576A020">
      <w:pPr>
        <w:rPr>
          <w:rFonts w:hint="eastAsia" w:ascii="微软雅黑" w:hAnsi="微软雅黑" w:eastAsia="微软雅黑" w:cs="微软雅黑"/>
          <w:b/>
          <w:bCs/>
        </w:rPr>
      </w:pPr>
      <w:r>
        <w:rPr>
          <w:rFonts w:hint="eastAsia" w:ascii="微软雅黑" w:hAnsi="微软雅黑" w:eastAsia="微软雅黑" w:cs="微软雅黑"/>
          <w:b/>
          <w:bCs/>
        </w:rPr>
        <w:t>核心设计问题</w:t>
      </w:r>
    </w:p>
    <w:p w14:paraId="70F43ADF">
      <w:pPr>
        <w:rPr>
          <w:rFonts w:hint="default" w:ascii="微软雅黑" w:hAnsi="微软雅黑" w:eastAsia="微软雅黑" w:cs="微软雅黑"/>
          <w:lang w:val="en-US" w:eastAsia="zh-CN"/>
        </w:rPr>
      </w:pPr>
      <w:r>
        <w:rPr>
          <w:rFonts w:hint="eastAsia" w:ascii="微软雅黑" w:hAnsi="微软雅黑" w:eastAsia="微软雅黑" w:cs="微软雅黑"/>
        </w:rPr>
        <w:t>如何让资源、建筑、敌人波次与玩家状态</w:t>
      </w:r>
      <w:r>
        <w:rPr>
          <w:rFonts w:hint="eastAsia" w:eastAsia="微软雅黑" w:cs="微软雅黑"/>
          <w:lang w:val="en-US" w:eastAsia="zh-CN"/>
        </w:rPr>
        <w:t>结合，</w:t>
      </w:r>
      <w:r>
        <w:rPr>
          <w:rFonts w:hint="eastAsia" w:ascii="微软雅黑" w:hAnsi="微软雅黑" w:eastAsia="微软雅黑" w:cs="微软雅黑"/>
        </w:rPr>
        <w:t>形成持续的决策压力，同时用 LLM-DDA 适配不同水平玩家，</w:t>
      </w:r>
      <w:r>
        <w:rPr>
          <w:rFonts w:hint="eastAsia" w:eastAsia="微软雅黑" w:cs="微软雅黑"/>
          <w:lang w:val="en-US" w:eastAsia="zh-CN"/>
        </w:rPr>
        <w:t>让玩家在游戏中的参与度提升？</w:t>
      </w:r>
    </w:p>
    <w:p w14:paraId="30EB1FB6">
      <w:pPr>
        <w:rPr>
          <w:rFonts w:hint="eastAsia" w:ascii="微软雅黑" w:hAnsi="微软雅黑" w:eastAsia="微软雅黑" w:cs="微软雅黑"/>
          <w:b/>
          <w:bCs/>
        </w:rPr>
      </w:pPr>
      <w:r>
        <w:rPr>
          <w:rFonts w:hint="eastAsia" w:ascii="微软雅黑" w:hAnsi="微软雅黑" w:eastAsia="微软雅黑" w:cs="微软雅黑"/>
          <w:b/>
          <w:bCs/>
        </w:rPr>
        <w:t>设计意图</w:t>
      </w:r>
    </w:p>
    <w:p w14:paraId="0EA8843A">
      <w:pPr>
        <w:rPr>
          <w:rFonts w:hint="eastAsia" w:ascii="微软雅黑" w:hAnsi="微软雅黑" w:eastAsia="微软雅黑" w:cs="微软雅黑"/>
        </w:rPr>
      </w:pPr>
      <w:r>
        <w:rPr>
          <w:rFonts w:hint="eastAsia" w:ascii="微软雅黑" w:hAnsi="微软雅黑" w:eastAsia="微软雅黑" w:cs="微软雅黑"/>
        </w:rPr>
        <w:t>把一局拆成【开局准备 → 前期防守 → 中期运营 → 后期高压 → 胜负】五段，用资源</w:t>
      </w:r>
      <w:r>
        <w:rPr>
          <w:rFonts w:hint="eastAsia" w:eastAsia="微软雅黑" w:cs="微软雅黑"/>
          <w:lang w:val="en-US" w:eastAsia="zh-CN"/>
        </w:rPr>
        <w:t>管理</w:t>
      </w:r>
      <w:r>
        <w:rPr>
          <w:rFonts w:hint="eastAsia" w:ascii="微软雅黑" w:hAnsi="微软雅黑" w:eastAsia="微软雅黑" w:cs="微软雅黑"/>
        </w:rPr>
        <w:t>、敌人递进与 LLM 适应性压力持续制造决策点，让数值服务于流程而非独立存在。玩家</w:t>
      </w:r>
      <w:r>
        <w:rPr>
          <w:rFonts w:hint="eastAsia" w:eastAsia="微软雅黑" w:cs="微软雅黑"/>
          <w:lang w:val="en-US" w:eastAsia="zh-CN"/>
        </w:rPr>
        <w:t>本体</w:t>
      </w:r>
      <w:r>
        <w:rPr>
          <w:rFonts w:hint="eastAsia" w:ascii="微软雅黑" w:hAnsi="微软雅黑" w:eastAsia="微软雅黑" w:cs="微软雅黑"/>
        </w:rPr>
        <w:t>无攻击能力、输出全靠建筑，因此 3C 的重心从</w:t>
      </w:r>
      <w:r>
        <w:rPr>
          <w:rFonts w:hint="eastAsia" w:eastAsia="微软雅黑" w:cs="微软雅黑"/>
          <w:lang w:eastAsia="zh-CN"/>
        </w:rPr>
        <w:t>【</w:t>
      </w:r>
      <w:r>
        <w:rPr>
          <w:rFonts w:hint="eastAsia" w:ascii="微软雅黑" w:hAnsi="微软雅黑" w:eastAsia="微软雅黑" w:cs="微软雅黑"/>
        </w:rPr>
        <w:t>角色战斗手感</w:t>
      </w:r>
      <w:r>
        <w:rPr>
          <w:rFonts w:hint="eastAsia" w:eastAsia="微软雅黑" w:cs="微软雅黑"/>
          <w:lang w:eastAsia="zh-CN"/>
        </w:rPr>
        <w:t>】</w:t>
      </w:r>
      <w:r>
        <w:rPr>
          <w:rFonts w:hint="eastAsia" w:ascii="微软雅黑" w:hAnsi="微软雅黑" w:eastAsia="微软雅黑" w:cs="微软雅黑"/>
        </w:rPr>
        <w:t>转移到</w:t>
      </w:r>
      <w:r>
        <w:rPr>
          <w:rFonts w:hint="eastAsia" w:eastAsia="微软雅黑" w:cs="微软雅黑"/>
          <w:lang w:eastAsia="zh-CN"/>
        </w:rPr>
        <w:t>【</w:t>
      </w:r>
      <w:r>
        <w:rPr>
          <w:rFonts w:hint="eastAsia" w:ascii="微软雅黑" w:hAnsi="微软雅黑" w:eastAsia="微软雅黑" w:cs="微软雅黑"/>
        </w:rPr>
        <w:t>建造</w:t>
      </w:r>
      <w:r>
        <w:rPr>
          <w:rFonts w:hint="eastAsia" w:eastAsia="微软雅黑" w:cs="微软雅黑"/>
          <w:lang w:val="en-US" w:eastAsia="zh-CN"/>
        </w:rPr>
        <w:t>决策反馈体验</w:t>
      </w:r>
      <w:r>
        <w:rPr>
          <w:rFonts w:hint="eastAsia" w:ascii="微软雅黑" w:hAnsi="微软雅黑" w:eastAsia="微软雅黑" w:cs="微软雅黑"/>
        </w:rPr>
        <w:t xml:space="preserve"> + 信息可读性</w:t>
      </w:r>
      <w:r>
        <w:rPr>
          <w:rFonts w:hint="eastAsia" w:eastAsia="微软雅黑" w:cs="微软雅黑"/>
          <w:lang w:eastAsia="zh-CN"/>
        </w:rPr>
        <w:t>】</w:t>
      </w:r>
      <w:r>
        <w:rPr>
          <w:rFonts w:hint="eastAsia" w:ascii="微软雅黑" w:hAnsi="微软雅黑" w:eastAsia="微软雅黑" w:cs="微软雅黑"/>
        </w:rPr>
        <w:t>。</w:t>
      </w:r>
    </w:p>
    <w:p w14:paraId="1FF5F7F7">
      <w:pPr>
        <w:rPr>
          <w:rFonts w:hint="eastAsia" w:ascii="微软雅黑" w:hAnsi="微软雅黑" w:eastAsia="微软雅黑" w:cs="微软雅黑"/>
        </w:rPr>
      </w:pPr>
    </w:p>
    <w:p w14:paraId="47EE5D4B">
      <w:pPr>
        <w:rPr>
          <w:rFonts w:hint="eastAsia" w:ascii="微软雅黑" w:hAnsi="微软雅黑" w:eastAsia="微软雅黑" w:cs="微软雅黑"/>
        </w:rPr>
      </w:pPr>
    </w:p>
    <w:p w14:paraId="0325E8DC">
      <w:pPr>
        <w:rPr>
          <w:rFonts w:hint="eastAsia" w:ascii="微软雅黑" w:hAnsi="微软雅黑" w:eastAsia="微软雅黑" w:cs="微软雅黑"/>
        </w:rPr>
      </w:pPr>
    </w:p>
    <w:p w14:paraId="6C5E8CCE">
      <w:pPr>
        <w:rPr>
          <w:rFonts w:hint="eastAsia" w:ascii="微软雅黑" w:hAnsi="微软雅黑" w:eastAsia="微软雅黑" w:cs="微软雅黑"/>
        </w:rPr>
      </w:pPr>
    </w:p>
    <w:p w14:paraId="57654057">
      <w:pPr>
        <w:rPr>
          <w:rFonts w:hint="eastAsia" w:ascii="微软雅黑" w:hAnsi="微软雅黑" w:eastAsia="微软雅黑" w:cs="微软雅黑"/>
        </w:rPr>
      </w:pPr>
      <w:r>
        <w:rPr>
          <w:rFonts w:hint="eastAsia" w:ascii="微软雅黑" w:hAnsi="微软雅黑" w:eastAsia="微软雅黑" w:cs="微软雅黑"/>
          <w:b/>
          <w:bCs/>
        </w:rPr>
        <w:t>玩家完整路径（时间-阶段）</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273BC1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shd w:val="clear" w:color="auto" w:fill="DBEEF3" w:themeFill="accent5" w:themeFillTint="32"/>
          </w:tcPr>
          <w:p w14:paraId="67BBB3F3">
            <w:pPr>
              <w:spacing w:after="0" w:line="240" w:lineRule="auto"/>
              <w:rPr>
                <w:rFonts w:hint="eastAsia" w:ascii="微软雅黑" w:hAnsi="微软雅黑" w:eastAsia="微软雅黑" w:cs="微软雅黑"/>
              </w:rPr>
            </w:pPr>
            <w:r>
              <w:rPr>
                <w:rFonts w:hint="eastAsia" w:ascii="微软雅黑" w:hAnsi="微软雅黑" w:eastAsia="微软雅黑" w:cs="微软雅黑"/>
                <w:b/>
              </w:rPr>
              <w:t>阶段</w:t>
            </w:r>
          </w:p>
        </w:tc>
        <w:tc>
          <w:tcPr>
            <w:tcW w:w="2160" w:type="dxa"/>
            <w:shd w:val="clear" w:color="auto" w:fill="DBEEF3" w:themeFill="accent5" w:themeFillTint="32"/>
          </w:tcPr>
          <w:p w14:paraId="3043A3A6">
            <w:pPr>
              <w:spacing w:after="0" w:line="240" w:lineRule="auto"/>
              <w:rPr>
                <w:rFonts w:hint="eastAsia" w:ascii="微软雅黑" w:hAnsi="微软雅黑" w:eastAsia="微软雅黑" w:cs="微软雅黑"/>
              </w:rPr>
            </w:pPr>
            <w:r>
              <w:rPr>
                <w:rFonts w:hint="eastAsia" w:ascii="微软雅黑" w:hAnsi="微软雅黑" w:eastAsia="微软雅黑" w:cs="微软雅黑"/>
                <w:b/>
              </w:rPr>
              <w:t>时间</w:t>
            </w:r>
          </w:p>
        </w:tc>
        <w:tc>
          <w:tcPr>
            <w:tcW w:w="2160" w:type="dxa"/>
            <w:shd w:val="clear" w:color="auto" w:fill="DBEEF3" w:themeFill="accent5" w:themeFillTint="32"/>
          </w:tcPr>
          <w:p w14:paraId="13D142B9">
            <w:pPr>
              <w:spacing w:after="0" w:line="240" w:lineRule="auto"/>
              <w:rPr>
                <w:rFonts w:hint="eastAsia" w:ascii="微软雅黑" w:hAnsi="微软雅黑" w:eastAsia="微软雅黑" w:cs="微软雅黑"/>
              </w:rPr>
            </w:pPr>
            <w:r>
              <w:rPr>
                <w:rFonts w:hint="eastAsia" w:ascii="微软雅黑" w:hAnsi="微软雅黑" w:eastAsia="微软雅黑" w:cs="微软雅黑"/>
                <w:b/>
              </w:rPr>
              <w:t>玩家目标</w:t>
            </w:r>
          </w:p>
        </w:tc>
        <w:tc>
          <w:tcPr>
            <w:tcW w:w="2160" w:type="dxa"/>
            <w:shd w:val="clear" w:color="auto" w:fill="DBEEF3" w:themeFill="accent5" w:themeFillTint="32"/>
          </w:tcPr>
          <w:p w14:paraId="2E157DB1">
            <w:pPr>
              <w:spacing w:after="0" w:line="240" w:lineRule="auto"/>
              <w:rPr>
                <w:rFonts w:hint="eastAsia" w:ascii="微软雅黑" w:hAnsi="微软雅黑" w:eastAsia="微软雅黑" w:cs="微软雅黑"/>
              </w:rPr>
            </w:pPr>
            <w:r>
              <w:rPr>
                <w:rFonts w:hint="eastAsia" w:ascii="微软雅黑" w:hAnsi="微软雅黑" w:eastAsia="微软雅黑" w:cs="微软雅黑"/>
                <w:b/>
              </w:rPr>
              <w:t>核心行为</w:t>
            </w:r>
          </w:p>
        </w:tc>
      </w:tr>
      <w:tr w14:paraId="2FED056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E7CC80E">
            <w:pPr>
              <w:spacing w:after="0" w:line="240" w:lineRule="auto"/>
              <w:rPr>
                <w:rFonts w:hint="eastAsia" w:ascii="微软雅黑" w:hAnsi="微软雅黑" w:eastAsia="微软雅黑" w:cs="微软雅黑"/>
              </w:rPr>
            </w:pPr>
            <w:r>
              <w:rPr>
                <w:rFonts w:hint="eastAsia" w:ascii="微软雅黑" w:hAnsi="微软雅黑" w:eastAsia="微软雅黑" w:cs="微软雅黑"/>
              </w:rPr>
              <w:t>0 开局准备</w:t>
            </w:r>
          </w:p>
        </w:tc>
        <w:tc>
          <w:tcPr>
            <w:tcW w:w="2160" w:type="dxa"/>
          </w:tcPr>
          <w:p w14:paraId="43CE39C3">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0-30s（计数器从30减少至0）</w:t>
            </w:r>
          </w:p>
        </w:tc>
        <w:tc>
          <w:tcPr>
            <w:tcW w:w="2160" w:type="dxa"/>
          </w:tcPr>
          <w:p w14:paraId="6DBD88A4">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rPr>
              <w:t>探索选址、</w:t>
            </w:r>
            <w:r>
              <w:rPr>
                <w:rFonts w:hint="eastAsia" w:eastAsia="微软雅黑" w:cs="微软雅黑"/>
                <w:lang w:val="en-US" w:eastAsia="zh-CN"/>
              </w:rPr>
              <w:t>建造资源生产器</w:t>
            </w:r>
          </w:p>
        </w:tc>
        <w:tc>
          <w:tcPr>
            <w:tcW w:w="2160" w:type="dxa"/>
          </w:tcPr>
          <w:p w14:paraId="60A4CECA">
            <w:pPr>
              <w:spacing w:after="0" w:line="240" w:lineRule="auto"/>
              <w:rPr>
                <w:rFonts w:hint="eastAsia" w:ascii="微软雅黑" w:hAnsi="微软雅黑" w:eastAsia="微软雅黑" w:cs="微软雅黑"/>
              </w:rPr>
            </w:pPr>
            <w:r>
              <w:rPr>
                <w:rFonts w:hint="eastAsia" w:ascii="微软雅黑" w:hAnsi="微软雅黑" w:eastAsia="微软雅黑" w:cs="微软雅黑"/>
              </w:rPr>
              <w:t>移动 / 打开建造菜单 / 预览放置 / 资源 HUD 初体验</w:t>
            </w:r>
          </w:p>
        </w:tc>
      </w:tr>
      <w:tr w14:paraId="4E82E2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B657DE0">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rPr>
              <w:t xml:space="preserve">1 </w:t>
            </w:r>
            <w:r>
              <w:rPr>
                <w:rFonts w:hint="eastAsia" w:eastAsia="微软雅黑" w:cs="微软雅黑"/>
                <w:lang w:val="en-US" w:eastAsia="zh-CN"/>
              </w:rPr>
              <w:t>和平发育期</w:t>
            </w:r>
          </w:p>
        </w:tc>
        <w:tc>
          <w:tcPr>
            <w:tcW w:w="2160" w:type="dxa"/>
          </w:tcPr>
          <w:p w14:paraId="059DBB1B">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0-90s（计数器开始从0增加）</w:t>
            </w:r>
          </w:p>
        </w:tc>
        <w:tc>
          <w:tcPr>
            <w:tcW w:w="2160" w:type="dxa"/>
          </w:tcPr>
          <w:p w14:paraId="4CF4A6A7">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利用每5s获得一次的建筑材料，在和平阶段尽可能建造更多材料生产器</w:t>
            </w:r>
          </w:p>
        </w:tc>
        <w:tc>
          <w:tcPr>
            <w:tcW w:w="2160" w:type="dxa"/>
          </w:tcPr>
          <w:p w14:paraId="14CA114F">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关注资源余量UI / 建造材料生产器</w:t>
            </w:r>
          </w:p>
        </w:tc>
      </w:tr>
      <w:tr w14:paraId="3F50B7F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C4353FD">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rPr>
              <w:t xml:space="preserve">2 </w:t>
            </w:r>
            <w:r>
              <w:rPr>
                <w:rFonts w:hint="eastAsia" w:eastAsia="微软雅黑" w:cs="微软雅黑"/>
                <w:lang w:val="en-US" w:eastAsia="zh-CN"/>
              </w:rPr>
              <w:t>前期防御</w:t>
            </w:r>
          </w:p>
        </w:tc>
        <w:tc>
          <w:tcPr>
            <w:tcW w:w="2160" w:type="dxa"/>
          </w:tcPr>
          <w:p w14:paraId="4508EB3F">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90-135s</w:t>
            </w:r>
          </w:p>
        </w:tc>
        <w:tc>
          <w:tcPr>
            <w:tcW w:w="2160" w:type="dxa"/>
          </w:tcPr>
          <w:p w14:paraId="3002E8B2">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先利用便宜的防御墙吸引敌人攻击，随后建造Laser炮台消灭敌人</w:t>
            </w:r>
          </w:p>
        </w:tc>
        <w:tc>
          <w:tcPr>
            <w:tcW w:w="2160" w:type="dxa"/>
          </w:tcPr>
          <w:p w14:paraId="10D4035B">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基地防御布局初体验 / 炮台输出 / 资源管理</w:t>
            </w:r>
          </w:p>
        </w:tc>
      </w:tr>
      <w:tr w14:paraId="729A3D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F3CBBC0">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rPr>
              <w:t xml:space="preserve">3 </w:t>
            </w:r>
            <w:r>
              <w:rPr>
                <w:rFonts w:hint="eastAsia" w:eastAsia="微软雅黑" w:cs="微软雅黑"/>
                <w:lang w:val="en-US" w:eastAsia="zh-CN"/>
              </w:rPr>
              <w:t>中期压力</w:t>
            </w:r>
          </w:p>
        </w:tc>
        <w:tc>
          <w:tcPr>
            <w:tcW w:w="2160" w:type="dxa"/>
          </w:tcPr>
          <w:p w14:paraId="2011D062">
            <w:pPr>
              <w:spacing w:after="0" w:line="240" w:lineRule="auto"/>
              <w:rPr>
                <w:rFonts w:hint="default" w:eastAsia="微软雅黑" w:cs="微软雅黑"/>
                <w:lang w:val="en-US" w:eastAsia="zh-CN"/>
              </w:rPr>
            </w:pPr>
            <w:r>
              <w:rPr>
                <w:rFonts w:hint="eastAsia" w:eastAsia="微软雅黑" w:cs="微软雅黑"/>
                <w:lang w:val="en-US" w:eastAsia="zh-CN"/>
              </w:rPr>
              <w:t>135-360s</w:t>
            </w:r>
          </w:p>
        </w:tc>
        <w:tc>
          <w:tcPr>
            <w:tcW w:w="2160" w:type="dxa"/>
          </w:tcPr>
          <w:p w14:paraId="0E1A3347">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敌方攻击开始调用LLM决策，抵挡初级LLM决策波次</w:t>
            </w:r>
          </w:p>
        </w:tc>
        <w:tc>
          <w:tcPr>
            <w:tcW w:w="2160" w:type="dxa"/>
          </w:tcPr>
          <w:p w14:paraId="519B5B22">
            <w:pPr>
              <w:spacing w:after="0" w:line="240" w:lineRule="auto"/>
              <w:rPr>
                <w:rFonts w:hint="eastAsia" w:ascii="微软雅黑" w:hAnsi="微软雅黑" w:eastAsia="微软雅黑" w:cs="微软雅黑"/>
              </w:rPr>
            </w:pPr>
            <w:r>
              <w:rPr>
                <w:rFonts w:hint="eastAsia" w:ascii="微软雅黑" w:hAnsi="微软雅黑" w:eastAsia="微软雅黑" w:cs="微软雅黑"/>
              </w:rPr>
              <w:t xml:space="preserve">DDA 动态压力 </w:t>
            </w:r>
            <w:r>
              <w:rPr>
                <w:rFonts w:hint="eastAsia" w:eastAsia="微软雅黑" w:cs="微软雅黑"/>
                <w:lang w:val="en-US" w:eastAsia="zh-CN"/>
              </w:rPr>
              <w:t>/</w:t>
            </w:r>
            <w:r>
              <w:rPr>
                <w:rFonts w:hint="eastAsia" w:ascii="微软雅黑" w:hAnsi="微软雅黑" w:eastAsia="微软雅黑" w:cs="微软雅黑"/>
              </w:rPr>
              <w:t xml:space="preserve"> 临机建造 / 走位</w:t>
            </w:r>
          </w:p>
        </w:tc>
      </w:tr>
      <w:tr w14:paraId="236191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26330BC">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rPr>
              <w:t xml:space="preserve">4 </w:t>
            </w:r>
            <w:r>
              <w:rPr>
                <w:rFonts w:hint="eastAsia" w:eastAsia="微软雅黑" w:cs="微软雅黑"/>
                <w:lang w:val="en-US" w:eastAsia="zh-CN"/>
              </w:rPr>
              <w:t>后期高压</w:t>
            </w:r>
          </w:p>
        </w:tc>
        <w:tc>
          <w:tcPr>
            <w:tcW w:w="2160" w:type="dxa"/>
          </w:tcPr>
          <w:p w14:paraId="5BDDC30A">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360-600s</w:t>
            </w:r>
          </w:p>
        </w:tc>
        <w:tc>
          <w:tcPr>
            <w:tcW w:w="2160" w:type="dxa"/>
          </w:tcPr>
          <w:p w14:paraId="0C6B67FE">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LLM被允许采用超级压力进攻，挡住LLM的疯狂攻击</w:t>
            </w:r>
          </w:p>
        </w:tc>
        <w:tc>
          <w:tcPr>
            <w:tcW w:w="2160" w:type="dxa"/>
          </w:tcPr>
          <w:p w14:paraId="09E4B57A">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高压波次临场反应 / 基地规模与抗压能力考验</w:t>
            </w:r>
          </w:p>
        </w:tc>
      </w:tr>
      <w:tr w14:paraId="23CACDB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65966D2">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5 胜利 / 死亡</w:t>
            </w:r>
          </w:p>
        </w:tc>
        <w:tc>
          <w:tcPr>
            <w:tcW w:w="2160" w:type="dxa"/>
          </w:tcPr>
          <w:p w14:paraId="7984EF9B">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600s 或死亡时间</w:t>
            </w:r>
          </w:p>
        </w:tc>
        <w:tc>
          <w:tcPr>
            <w:tcW w:w="2160" w:type="dxa"/>
          </w:tcPr>
          <w:p w14:paraId="3ABE0B07">
            <w:pPr>
              <w:spacing w:after="0" w:line="240" w:lineRule="auto"/>
              <w:rPr>
                <w:rFonts w:hint="eastAsia" w:ascii="微软雅黑" w:hAnsi="微软雅黑" w:eastAsia="微软雅黑" w:cs="微软雅黑"/>
                <w:lang w:val="en-US" w:eastAsia="zh-CN"/>
              </w:rPr>
            </w:pPr>
            <w:r>
              <w:rPr>
                <w:rFonts w:hint="eastAsia" w:eastAsia="微软雅黑" w:cs="微软雅黑"/>
                <w:lang w:val="en-US" w:eastAsia="zh-CN"/>
              </w:rPr>
              <w:t>无</w:t>
            </w:r>
          </w:p>
        </w:tc>
        <w:tc>
          <w:tcPr>
            <w:tcW w:w="2160" w:type="dxa"/>
          </w:tcPr>
          <w:p w14:paraId="4388B026">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播放胜利阶段界面 / 死亡失败界面</w:t>
            </w:r>
          </w:p>
        </w:tc>
      </w:tr>
    </w:tbl>
    <w:p w14:paraId="081518EA">
      <w:pPr>
        <w:pStyle w:val="3"/>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02 分阶段流程拆解</w:t>
      </w:r>
    </w:p>
    <w:p w14:paraId="4F409DA3">
      <w:pPr>
        <w:pStyle w:val="3"/>
        <w:rPr>
          <w:rFonts w:hint="eastAsia" w:ascii="微软雅黑" w:hAnsi="微软雅黑" w:eastAsia="微软雅黑" w:cs="微软雅黑"/>
        </w:rPr>
      </w:pPr>
      <w:r>
        <w:rPr>
          <w:rFonts w:hint="eastAsia" w:ascii="微软雅黑" w:hAnsi="微软雅黑" w:eastAsia="微软雅黑" w:cs="微软雅黑"/>
        </w:rPr>
        <w:t>阶段 0 · 开局准备（</w:t>
      </w:r>
      <w:r>
        <w:rPr>
          <w:rFonts w:hint="eastAsia" w:ascii="微软雅黑" w:hAnsi="微软雅黑" w:eastAsia="微软雅黑" w:cs="微软雅黑"/>
          <w:lang w:val="en-US" w:eastAsia="zh-CN"/>
        </w:rPr>
        <w:t>30 - 0s倒计时</w:t>
      </w:r>
      <w:r>
        <w:rPr>
          <w:rFonts w:hint="eastAsia" w:ascii="微软雅黑" w:hAnsi="微软雅黑" w:eastAsia="微软雅黑" w:cs="微软雅黑"/>
        </w:rPr>
        <w:t>）</w:t>
      </w:r>
    </w:p>
    <w:p w14:paraId="42F1D7B0">
      <w:pPr>
        <w:rPr>
          <w:rFonts w:hint="eastAsia" w:ascii="微软雅黑" w:hAnsi="微软雅黑" w:eastAsia="微软雅黑" w:cs="微软雅黑"/>
        </w:rPr>
      </w:pPr>
      <w:r>
        <w:rPr>
          <w:rFonts w:hint="eastAsia" w:ascii="微软雅黑" w:hAnsi="微软雅黑" w:eastAsia="微软雅黑" w:cs="微软雅黑"/>
        </w:rPr>
        <w:t>- 目标：在零惩罚环境下</w:t>
      </w:r>
      <w:r>
        <w:rPr>
          <w:rFonts w:hint="eastAsia" w:eastAsia="微软雅黑" w:cs="微软雅黑"/>
          <w:lang w:val="en-US" w:eastAsia="zh-CN"/>
        </w:rPr>
        <w:t>允许玩家探索地图布局，完成</w:t>
      </w:r>
      <w:r>
        <w:rPr>
          <w:rFonts w:hint="eastAsia" w:eastAsia="微软雅黑" w:cs="微软雅黑"/>
          <w:lang w:eastAsia="zh-CN"/>
        </w:rPr>
        <w:t>【</w:t>
      </w:r>
      <w:r>
        <w:rPr>
          <w:rFonts w:hint="eastAsia" w:ascii="微软雅黑" w:hAnsi="微软雅黑" w:eastAsia="微软雅黑" w:cs="微软雅黑"/>
        </w:rPr>
        <w:t>移动 + 建造菜单 + 预览放置</w:t>
      </w:r>
      <w:r>
        <w:rPr>
          <w:rFonts w:hint="eastAsia" w:eastAsia="微软雅黑" w:cs="微软雅黑"/>
          <w:lang w:eastAsia="zh-CN"/>
        </w:rPr>
        <w:t>】</w:t>
      </w:r>
      <w:r>
        <w:rPr>
          <w:rFonts w:hint="eastAsia" w:ascii="微软雅黑" w:hAnsi="微软雅黑" w:eastAsia="微软雅黑" w:cs="微软雅黑"/>
        </w:rPr>
        <w:t>的基础操作，并完成选址与首批资源建筑。</w:t>
      </w:r>
    </w:p>
    <w:p w14:paraId="3BB49A4E">
      <w:pPr>
        <w:rPr>
          <w:rFonts w:hint="eastAsia" w:ascii="微软雅黑" w:hAnsi="微软雅黑" w:eastAsia="微软雅黑" w:cs="微软雅黑"/>
        </w:rPr>
      </w:pPr>
      <w:r>
        <w:rPr>
          <w:rFonts w:hint="eastAsia" w:ascii="微软雅黑" w:hAnsi="微软雅黑" w:eastAsia="微软雅黑" w:cs="微软雅黑"/>
        </w:rPr>
        <w:t xml:space="preserve">- 核心行为：WASD 移动探索，按 B 打开建造模式，鼠标预览 + 左键放置资源生产器，熟悉资源 HUD </w:t>
      </w:r>
      <w:r>
        <w:rPr>
          <w:rFonts w:hint="eastAsia" w:eastAsia="微软雅黑" w:cs="微软雅黑"/>
          <w:lang w:val="en-US" w:eastAsia="zh-CN"/>
        </w:rPr>
        <w:t>说明</w:t>
      </w:r>
      <w:r>
        <w:rPr>
          <w:rFonts w:hint="eastAsia" w:ascii="微软雅黑" w:hAnsi="微软雅黑" w:eastAsia="微软雅黑" w:cs="微软雅黑"/>
        </w:rPr>
        <w:t>。</w:t>
      </w:r>
    </w:p>
    <w:p w14:paraId="3218FDC2">
      <w:pPr>
        <w:rPr>
          <w:rFonts w:hint="eastAsia" w:ascii="微软雅黑" w:hAnsi="微软雅黑" w:eastAsia="微软雅黑" w:cs="微软雅黑"/>
        </w:rPr>
      </w:pPr>
      <w:r>
        <w:rPr>
          <w:rFonts w:hint="eastAsia" w:ascii="微软雅黑" w:hAnsi="微软雅黑" w:eastAsia="微软雅黑" w:cs="微软雅黑"/>
        </w:rPr>
        <w:t>- 引导设计：建造预览绿（可放）/ 红（不可放）把</w:t>
      </w:r>
      <w:r>
        <w:rPr>
          <w:rFonts w:hint="eastAsia" w:eastAsia="微软雅黑" w:cs="微软雅黑"/>
          <w:lang w:eastAsia="zh-CN"/>
        </w:rPr>
        <w:t>【</w:t>
      </w:r>
      <w:r>
        <w:rPr>
          <w:rFonts w:hint="eastAsia" w:ascii="微软雅黑" w:hAnsi="微软雅黑" w:eastAsia="微软雅黑" w:cs="微软雅黑"/>
        </w:rPr>
        <w:t>能否放置</w:t>
      </w:r>
      <w:r>
        <w:rPr>
          <w:rFonts w:hint="eastAsia" w:eastAsia="微软雅黑" w:cs="微软雅黑"/>
          <w:lang w:eastAsia="zh-CN"/>
        </w:rPr>
        <w:t>】</w:t>
      </w:r>
      <w:r>
        <w:rPr>
          <w:rFonts w:hint="eastAsia" w:ascii="微软雅黑" w:hAnsi="微软雅黑" w:eastAsia="微软雅黑" w:cs="微软雅黑"/>
        </w:rPr>
        <w:t>做成可视化信号；资源不足时播放提示音效；敌人进攻时播放进攻警告音效——</w:t>
      </w:r>
      <w:r>
        <w:rPr>
          <w:rFonts w:hint="eastAsia" w:eastAsia="微软雅黑" w:cs="微软雅黑"/>
          <w:lang w:val="en-US" w:eastAsia="zh-CN"/>
        </w:rPr>
        <w:t>教学嵌入世界，在游玩中学习</w:t>
      </w:r>
      <w:r>
        <w:rPr>
          <w:rFonts w:hint="eastAsia" w:ascii="微软雅黑" w:hAnsi="微软雅黑" w:eastAsia="微软雅黑" w:cs="微软雅黑"/>
        </w:rPr>
        <w:t>。</w:t>
      </w:r>
    </w:p>
    <w:p w14:paraId="1CB35B81">
      <w:pPr>
        <w:rPr>
          <w:rFonts w:hint="eastAsia" w:ascii="微软雅黑" w:hAnsi="微软雅黑" w:eastAsia="微软雅黑" w:cs="微软雅黑"/>
        </w:rPr>
      </w:pPr>
      <w:r>
        <w:rPr>
          <w:rFonts w:hint="eastAsia" w:ascii="微软雅黑" w:hAnsi="微软雅黑" w:eastAsia="微软雅黑" w:cs="微软雅黑"/>
        </w:rPr>
        <w:t>- 为何放在开头：建造与运营的学习曲线最陡，先用无威胁环境让玩家适应</w:t>
      </w:r>
      <w:r>
        <w:rPr>
          <w:rFonts w:hint="eastAsia" w:eastAsia="微软雅黑" w:cs="微软雅黑"/>
          <w:lang w:val="en-US" w:eastAsia="zh-CN"/>
        </w:rPr>
        <w:t>【</w:t>
      </w:r>
      <w:r>
        <w:rPr>
          <w:rFonts w:hint="eastAsia" w:ascii="微软雅黑" w:hAnsi="微软雅黑" w:eastAsia="微软雅黑" w:cs="微软雅黑"/>
        </w:rPr>
        <w:t>移动即建造</w:t>
      </w:r>
      <w:r>
        <w:rPr>
          <w:rFonts w:hint="eastAsia" w:eastAsia="微软雅黑" w:cs="微软雅黑"/>
          <w:lang w:eastAsia="zh-CN"/>
        </w:rPr>
        <w:t>】</w:t>
      </w:r>
      <w:r>
        <w:rPr>
          <w:rFonts w:hint="eastAsia" w:ascii="微软雅黑" w:hAnsi="微软雅黑" w:eastAsia="微软雅黑" w:cs="微软雅黑"/>
        </w:rPr>
        <w:t>的循环，比在战斗中教学更友好。</w:t>
      </w:r>
    </w:p>
    <w:p w14:paraId="3AC50E21">
      <w:pPr>
        <w:pStyle w:val="3"/>
        <w:rPr>
          <w:rFonts w:hint="default" w:ascii="微软雅黑" w:hAnsi="微软雅黑" w:eastAsia="微软雅黑" w:cs="微软雅黑"/>
          <w:lang w:val="en-US" w:eastAsia="zh-CN"/>
        </w:rPr>
      </w:pPr>
      <w:r>
        <w:rPr>
          <w:rFonts w:hint="eastAsia" w:ascii="微软雅黑" w:hAnsi="微软雅黑" w:eastAsia="微软雅黑" w:cs="微软雅黑"/>
        </w:rPr>
        <w:t xml:space="preserve">阶段 1 · </w:t>
      </w:r>
      <w:r>
        <w:rPr>
          <w:rFonts w:hint="eastAsia" w:ascii="微软雅黑" w:hAnsi="微软雅黑" w:eastAsia="微软雅黑" w:cs="微软雅黑"/>
          <w:lang w:val="en-US" w:eastAsia="zh-CN"/>
        </w:rPr>
        <w:t>和平发育期</w:t>
      </w:r>
    </w:p>
    <w:p w14:paraId="18C93C80">
      <w:pPr>
        <w:rPr>
          <w:rFonts w:hint="eastAsia" w:eastAsia="微软雅黑" w:cs="微软雅黑"/>
          <w:lang w:val="en-US" w:eastAsia="zh-CN"/>
        </w:rPr>
      </w:pPr>
      <w:r>
        <w:rPr>
          <w:rFonts w:hint="eastAsia" w:ascii="微软雅黑" w:hAnsi="微软雅黑" w:eastAsia="微软雅黑" w:cs="微软雅黑"/>
        </w:rPr>
        <w:t>- 目标：</w:t>
      </w:r>
      <w:r>
        <w:rPr>
          <w:rFonts w:hint="eastAsia" w:eastAsia="微软雅黑" w:cs="微软雅黑"/>
          <w:lang w:val="en-US" w:eastAsia="zh-CN"/>
        </w:rPr>
        <w:t>资源开始生产，在敌人前来进攻之前，尽可能发展基地的资源建设，（当玩家未能在30s开局内决定合适的基地选址时，可以牺牲资源建设在和平发育期继续选址）。</w:t>
      </w:r>
    </w:p>
    <w:p w14:paraId="3052760E">
      <w:pPr>
        <w:rPr>
          <w:rFonts w:hint="default" w:ascii="微软雅黑" w:hAnsi="微软雅黑" w:eastAsia="微软雅黑" w:cs="微软雅黑"/>
          <w:lang w:val="en-US" w:eastAsia="zh-CN"/>
        </w:rPr>
      </w:pPr>
      <w:r>
        <w:rPr>
          <w:rFonts w:hint="eastAsia" w:ascii="微软雅黑" w:hAnsi="微软雅黑" w:eastAsia="微软雅黑" w:cs="微软雅黑"/>
        </w:rPr>
        <w:t>- 关键事件：</w:t>
      </w:r>
      <w:r>
        <w:rPr>
          <w:rFonts w:hint="eastAsia" w:eastAsia="微软雅黑" w:cs="微软雅黑"/>
          <w:lang w:val="en-US" w:eastAsia="zh-CN"/>
        </w:rPr>
        <w:t>每5s系统结算一次资源生产，结算逻辑为玩家获得*资源生产器数量*的资源。</w:t>
      </w:r>
    </w:p>
    <w:p w14:paraId="41A14926">
      <w:pPr>
        <w:rPr>
          <w:rFonts w:hint="eastAsia" w:eastAsia="微软雅黑" w:cs="微软雅黑"/>
          <w:lang w:val="en-US" w:eastAsia="zh-CN"/>
        </w:rPr>
      </w:pPr>
      <w:r>
        <w:rPr>
          <w:rFonts w:hint="eastAsia" w:ascii="微软雅黑" w:hAnsi="微软雅黑" w:eastAsia="微软雅黑" w:cs="微软雅黑"/>
        </w:rPr>
        <w:t>- 玩家决策：</w:t>
      </w:r>
      <w:r>
        <w:rPr>
          <w:rFonts w:hint="eastAsia" w:eastAsia="微软雅黑" w:cs="微软雅黑"/>
          <w:lang w:val="en-US" w:eastAsia="zh-CN"/>
        </w:rPr>
        <w:t>时刻关注HUD，不浪费任何一点资源投入生产。</w:t>
      </w:r>
    </w:p>
    <w:p w14:paraId="2E9C032B">
      <w:pPr>
        <w:rPr>
          <w:rFonts w:hint="default" w:ascii="微软雅黑" w:hAnsi="微软雅黑" w:eastAsia="微软雅黑" w:cs="微软雅黑"/>
          <w:lang w:val="en-US" w:eastAsia="zh-CN"/>
        </w:rPr>
      </w:pPr>
      <w:r>
        <w:rPr>
          <w:rFonts w:hint="eastAsia" w:ascii="微软雅黑" w:hAnsi="微软雅黑" w:eastAsia="微软雅黑" w:cs="微软雅黑"/>
        </w:rPr>
        <w:t>- 数值压力：</w:t>
      </w:r>
      <w:r>
        <w:rPr>
          <w:rFonts w:hint="eastAsia" w:eastAsia="微软雅黑" w:cs="微软雅黑"/>
          <w:lang w:val="en-US" w:eastAsia="zh-CN"/>
        </w:rPr>
        <w:t>经过计算，如果玩家不浪费任何资源，可在第一波敌人刷新时拍下第20个资源生产器，同时有冗余的5点资源可以临时拍下一个Wall。</w:t>
      </w:r>
    </w:p>
    <w:p w14:paraId="784B841A">
      <w:pPr>
        <w:pStyle w:val="3"/>
        <w:rPr>
          <w:rFonts w:hint="eastAsia" w:ascii="微软雅黑" w:hAnsi="微软雅黑" w:eastAsia="微软雅黑" w:cs="微软雅黑"/>
          <w:lang w:eastAsia="zh-CN"/>
        </w:rPr>
      </w:pPr>
      <w:r>
        <w:rPr>
          <w:rFonts w:hint="eastAsia" w:ascii="微软雅黑" w:hAnsi="微软雅黑" w:eastAsia="微软雅黑" w:cs="微软雅黑"/>
        </w:rPr>
        <w:t xml:space="preserve">阶段 2 · </w:t>
      </w:r>
      <w:r>
        <w:rPr>
          <w:rFonts w:hint="eastAsia" w:ascii="微软雅黑" w:hAnsi="微软雅黑" w:eastAsia="微软雅黑" w:cs="微软雅黑"/>
          <w:lang w:val="en-US" w:eastAsia="zh-CN"/>
        </w:rPr>
        <w:t>前期防御</w:t>
      </w:r>
    </w:p>
    <w:p w14:paraId="6686A005">
      <w:pPr>
        <w:rPr>
          <w:rFonts w:hint="default" w:ascii="微软雅黑" w:hAnsi="微软雅黑" w:eastAsia="微软雅黑" w:cs="微软雅黑"/>
          <w:lang w:val="en-US" w:eastAsia="zh-CN"/>
        </w:rPr>
      </w:pPr>
      <w:r>
        <w:rPr>
          <w:rFonts w:hint="eastAsia" w:ascii="微软雅黑" w:hAnsi="微软雅黑" w:eastAsia="微软雅黑" w:cs="微软雅黑"/>
        </w:rPr>
        <w:t>- 目标：</w:t>
      </w:r>
      <w:r>
        <w:rPr>
          <w:rFonts w:hint="eastAsia" w:eastAsia="微软雅黑" w:cs="微软雅黑"/>
          <w:lang w:val="en-US" w:eastAsia="zh-CN"/>
        </w:rPr>
        <w:t>挡住第一波敌人攻击，利用Wall吸引，Laser补位输出的方式，阻止敌人靠近资源生产器和角色。</w:t>
      </w:r>
    </w:p>
    <w:p w14:paraId="6A4874F3">
      <w:pPr>
        <w:rPr>
          <w:rFonts w:hint="default" w:ascii="微软雅黑" w:hAnsi="微软雅黑" w:eastAsia="微软雅黑" w:cs="微软雅黑"/>
          <w:lang w:val="en-US" w:eastAsia="zh-CN"/>
        </w:rPr>
      </w:pPr>
      <w:r>
        <w:rPr>
          <w:rFonts w:hint="eastAsia" w:ascii="微软雅黑" w:hAnsi="微软雅黑" w:eastAsia="微软雅黑" w:cs="微软雅黑"/>
        </w:rPr>
        <w:t>- 关键事件：</w:t>
      </w:r>
      <w:r>
        <w:rPr>
          <w:rFonts w:hint="eastAsia" w:eastAsia="微软雅黑" w:cs="微软雅黑"/>
          <w:lang w:val="en-US" w:eastAsia="zh-CN"/>
        </w:rPr>
        <w:t>敌人从上下左右任意方向袭来，系统播放警告提示音。</w:t>
      </w:r>
    </w:p>
    <w:p w14:paraId="677D7A24">
      <w:pPr>
        <w:rPr>
          <w:rFonts w:hint="default" w:ascii="微软雅黑" w:hAnsi="微软雅黑" w:eastAsia="微软雅黑" w:cs="微软雅黑"/>
          <w:lang w:val="en-US" w:eastAsia="zh-CN"/>
        </w:rPr>
      </w:pPr>
      <w:r>
        <w:rPr>
          <w:rFonts w:hint="eastAsia" w:ascii="微软雅黑" w:hAnsi="微软雅黑" w:eastAsia="微软雅黑" w:cs="微软雅黑"/>
        </w:rPr>
        <w:t>- 玩家决策：</w:t>
      </w:r>
      <w:r>
        <w:rPr>
          <w:rFonts w:hint="eastAsia" w:eastAsia="微软雅黑" w:cs="微软雅黑"/>
          <w:lang w:val="en-US" w:eastAsia="zh-CN"/>
        </w:rPr>
        <w:t>如何放置Wall能够以最小的开销吸引最多的敌人，如何放置Laser可以覆盖更多基地面积。</w:t>
      </w:r>
    </w:p>
    <w:p w14:paraId="2CFE8173">
      <w:pPr>
        <w:rPr>
          <w:rFonts w:hint="default" w:ascii="微软雅黑" w:hAnsi="微软雅黑" w:eastAsia="微软雅黑" w:cs="微软雅黑"/>
          <w:lang w:val="en-US" w:eastAsia="zh-CN"/>
        </w:rPr>
      </w:pPr>
      <w:r>
        <w:rPr>
          <w:rFonts w:hint="eastAsia" w:ascii="微软雅黑" w:hAnsi="微软雅黑" w:eastAsia="微软雅黑" w:cs="微软雅黑"/>
        </w:rPr>
        <w:t>- 数值压力：</w:t>
      </w:r>
      <w:r>
        <w:rPr>
          <w:rFonts w:hint="eastAsia" w:eastAsia="微软雅黑" w:cs="微软雅黑"/>
          <w:lang w:val="en-US" w:eastAsia="zh-CN"/>
        </w:rPr>
        <w:t>建筑需要时间完成建造，Wall费用5，Laser费用25，Material费用15，越多的建造意味着能够用于Material的资源越少，发育速度越慢。</w:t>
      </w:r>
    </w:p>
    <w:p w14:paraId="216BAC7E">
      <w:pPr>
        <w:pStyle w:val="3"/>
        <w:rPr>
          <w:rFonts w:hint="default" w:ascii="微软雅黑" w:hAnsi="微软雅黑" w:eastAsia="微软雅黑" w:cs="微软雅黑"/>
          <w:lang w:val="en-US" w:eastAsia="zh-CN"/>
        </w:rPr>
      </w:pPr>
      <w:r>
        <w:rPr>
          <w:rFonts w:hint="eastAsia" w:ascii="微软雅黑" w:hAnsi="微软雅黑" w:eastAsia="微软雅黑" w:cs="微软雅黑"/>
        </w:rPr>
        <w:t xml:space="preserve">阶段 3 · </w:t>
      </w:r>
      <w:r>
        <w:rPr>
          <w:rFonts w:hint="eastAsia" w:ascii="微软雅黑" w:hAnsi="微软雅黑" w:eastAsia="微软雅黑" w:cs="微软雅黑"/>
          <w:lang w:val="en-US" w:eastAsia="zh-CN"/>
        </w:rPr>
        <w:t>中期压力</w:t>
      </w:r>
    </w:p>
    <w:p w14:paraId="482D0219">
      <w:pPr>
        <w:rPr>
          <w:rFonts w:hint="eastAsia" w:ascii="微软雅黑" w:hAnsi="微软雅黑" w:eastAsia="微软雅黑" w:cs="微软雅黑"/>
        </w:rPr>
      </w:pPr>
      <w:r>
        <w:rPr>
          <w:rFonts w:hint="eastAsia" w:ascii="微软雅黑" w:hAnsi="微软雅黑" w:eastAsia="微软雅黑" w:cs="微软雅黑"/>
        </w:rPr>
        <w:t>- 目标：在 LLM-DDA 动态增强的压力下守住保护目标。</w:t>
      </w:r>
    </w:p>
    <w:p w14:paraId="36C0A564">
      <w:pPr>
        <w:rPr>
          <w:rFonts w:hint="eastAsia" w:eastAsia="微软雅黑" w:cs="微软雅黑"/>
          <w:lang w:val="en-US" w:eastAsia="zh-CN"/>
        </w:rPr>
      </w:pPr>
      <w:r>
        <w:rPr>
          <w:rFonts w:hint="eastAsia" w:ascii="微软雅黑" w:hAnsi="微软雅黑" w:eastAsia="微软雅黑" w:cs="微软雅黑"/>
        </w:rPr>
        <w:t>- 关键事件：</w:t>
      </w:r>
      <w:r>
        <w:rPr>
          <w:rFonts w:hint="eastAsia" w:eastAsia="微软雅黑" w:cs="微软雅黑"/>
          <w:lang w:val="en-US" w:eastAsia="zh-CN"/>
        </w:rPr>
        <w:t>敌人开始在每一波次之间穿插LLM波次决策，</w:t>
      </w:r>
      <w:r>
        <w:rPr>
          <w:rFonts w:hint="eastAsia" w:ascii="微软雅黑" w:hAnsi="微软雅黑" w:eastAsia="微软雅黑" w:cs="微软雅黑"/>
        </w:rPr>
        <w:t>敌人</w:t>
      </w:r>
      <w:r>
        <w:rPr>
          <w:rFonts w:hint="eastAsia" w:eastAsia="微软雅黑" w:cs="微软雅黑"/>
          <w:lang w:val="en-US" w:eastAsia="zh-CN"/>
        </w:rPr>
        <w:t>生成</w:t>
      </w:r>
      <w:r>
        <w:rPr>
          <w:rFonts w:hint="eastAsia" w:ascii="微软雅黑" w:hAnsi="微软雅黑" w:eastAsia="微软雅黑" w:cs="微软雅黑"/>
        </w:rPr>
        <w:t xml:space="preserve">数量 / </w:t>
      </w:r>
      <w:r>
        <w:rPr>
          <w:rFonts w:hint="eastAsia" w:eastAsia="微软雅黑" w:cs="微软雅黑"/>
          <w:lang w:val="en-US" w:eastAsia="zh-CN"/>
        </w:rPr>
        <w:t>生成</w:t>
      </w:r>
      <w:r>
        <w:rPr>
          <w:rFonts w:hint="eastAsia" w:ascii="微软雅黑" w:hAnsi="微软雅黑" w:eastAsia="微软雅黑" w:cs="微软雅黑"/>
        </w:rPr>
        <w:t>方向</w:t>
      </w:r>
      <w:r>
        <w:rPr>
          <w:rFonts w:hint="eastAsia" w:eastAsia="微软雅黑" w:cs="微软雅黑"/>
          <w:lang w:val="en-US" w:eastAsia="zh-CN"/>
        </w:rPr>
        <w:t>将开始</w:t>
      </w:r>
      <w:r>
        <w:rPr>
          <w:rFonts w:hint="eastAsia" w:ascii="微软雅黑" w:hAnsi="微软雅黑" w:eastAsia="微软雅黑" w:cs="微软雅黑"/>
        </w:rPr>
        <w:t>随玩家状态变化；劣势玩家</w:t>
      </w:r>
      <w:r>
        <w:rPr>
          <w:rFonts w:hint="eastAsia" w:eastAsia="微软雅黑" w:cs="微软雅黑"/>
          <w:lang w:val="en-US" w:eastAsia="zh-CN"/>
        </w:rPr>
        <w:t>可能会获得</w:t>
      </w:r>
      <w:r>
        <w:rPr>
          <w:rFonts w:hint="eastAsia" w:ascii="微软雅黑" w:hAnsi="微软雅黑" w:eastAsia="微软雅黑" w:cs="微软雅黑"/>
        </w:rPr>
        <w:t>喘息窗口，优势玩家</w:t>
      </w:r>
      <w:r>
        <w:rPr>
          <w:rFonts w:hint="eastAsia" w:eastAsia="微软雅黑" w:cs="微软雅黑"/>
          <w:lang w:val="en-US" w:eastAsia="zh-CN"/>
        </w:rPr>
        <w:t>则会遭遇针对性的攻击。</w:t>
      </w:r>
    </w:p>
    <w:p w14:paraId="460E326D">
      <w:pPr>
        <w:rPr>
          <w:rFonts w:hint="eastAsia" w:ascii="微软雅黑" w:hAnsi="微软雅黑" w:eastAsia="微软雅黑" w:cs="微软雅黑"/>
        </w:rPr>
      </w:pPr>
      <w:r>
        <w:rPr>
          <w:rFonts w:hint="eastAsia" w:ascii="微软雅黑" w:hAnsi="微软雅黑" w:eastAsia="微软雅黑" w:cs="微软雅黑"/>
        </w:rPr>
        <w:t>- 玩家决策：</w:t>
      </w:r>
      <w:r>
        <w:rPr>
          <w:rFonts w:hint="eastAsia" w:eastAsia="微软雅黑" w:cs="微软雅黑"/>
          <w:lang w:val="en-US" w:eastAsia="zh-CN"/>
        </w:rPr>
        <w:t>根据敌人进攻规模和方向</w:t>
      </w:r>
      <w:r>
        <w:rPr>
          <w:rFonts w:hint="eastAsia" w:ascii="微软雅黑" w:hAnsi="微软雅黑" w:eastAsia="微软雅黑" w:cs="微软雅黑"/>
        </w:rPr>
        <w:t>临机建造、</w:t>
      </w:r>
      <w:r>
        <w:rPr>
          <w:rFonts w:hint="eastAsia" w:eastAsia="微软雅黑" w:cs="微软雅黑"/>
          <w:lang w:val="en-US" w:eastAsia="zh-CN"/>
        </w:rPr>
        <w:t>操作玩家</w:t>
      </w:r>
      <w:r>
        <w:rPr>
          <w:rFonts w:hint="eastAsia" w:ascii="微软雅黑" w:hAnsi="微软雅黑" w:eastAsia="微软雅黑" w:cs="微软雅黑"/>
        </w:rPr>
        <w:t>走位</w:t>
      </w:r>
      <w:r>
        <w:rPr>
          <w:rFonts w:hint="eastAsia" w:eastAsia="微软雅黑" w:cs="微软雅黑"/>
          <w:lang w:val="en-US" w:eastAsia="zh-CN"/>
        </w:rPr>
        <w:t>吸引敌人转移至输出强化区</w:t>
      </w:r>
      <w:r>
        <w:rPr>
          <w:rFonts w:hint="eastAsia" w:ascii="微软雅黑" w:hAnsi="微软雅黑" w:eastAsia="微软雅黑" w:cs="微软雅黑"/>
        </w:rPr>
        <w:t>、</w:t>
      </w:r>
      <w:r>
        <w:rPr>
          <w:rFonts w:hint="eastAsia" w:eastAsia="微软雅黑" w:cs="微软雅黑"/>
          <w:lang w:val="en-US" w:eastAsia="zh-CN"/>
        </w:rPr>
        <w:t>补充更多的输出手段</w:t>
      </w:r>
      <w:r>
        <w:rPr>
          <w:rFonts w:hint="eastAsia" w:ascii="微软雅黑" w:hAnsi="微软雅黑" w:eastAsia="微软雅黑" w:cs="微软雅黑"/>
        </w:rPr>
        <w:t>。</w:t>
      </w:r>
    </w:p>
    <w:p w14:paraId="65400884">
      <w:pPr>
        <w:rPr>
          <w:rFonts w:hint="eastAsia" w:ascii="微软雅黑" w:hAnsi="微软雅黑" w:eastAsia="微软雅黑" w:cs="微软雅黑"/>
        </w:rPr>
      </w:pPr>
      <w:r>
        <w:rPr>
          <w:rFonts w:hint="eastAsia" w:ascii="微软雅黑" w:hAnsi="微软雅黑" w:eastAsia="微软雅黑" w:cs="微软雅黑"/>
        </w:rPr>
        <w:t>- DDA 如何改变压力：LLM 基于</w:t>
      </w:r>
      <w:r>
        <w:rPr>
          <w:rFonts w:hint="eastAsia" w:eastAsia="微软雅黑" w:cs="微软雅黑"/>
          <w:lang w:eastAsia="zh-CN"/>
        </w:rPr>
        <w:t>【</w:t>
      </w:r>
      <w:r>
        <w:rPr>
          <w:rFonts w:hint="eastAsia" w:eastAsia="微软雅黑" w:cs="微软雅黑"/>
          <w:lang w:val="en-US" w:eastAsia="zh-CN"/>
        </w:rPr>
        <w:t>动态防御强度 + 动态资源盈余 + 动态战损</w:t>
      </w:r>
      <w:r>
        <w:rPr>
          <w:rFonts w:hint="eastAsia" w:eastAsia="微软雅黑" w:cs="微软雅黑"/>
          <w:lang w:eastAsia="zh-CN"/>
        </w:rPr>
        <w:t>】</w:t>
      </w:r>
      <w:r>
        <w:rPr>
          <w:rFonts w:hint="eastAsia" w:eastAsia="微软雅黑" w:cs="微软雅黑"/>
          <w:lang w:val="en-US" w:eastAsia="zh-CN"/>
        </w:rPr>
        <w:t>三个维度进行玩家威胁分析</w:t>
      </w:r>
      <w:r>
        <w:rPr>
          <w:rFonts w:hint="eastAsia" w:ascii="微软雅黑" w:hAnsi="微软雅黑" w:eastAsia="微软雅黑" w:cs="微软雅黑"/>
        </w:rPr>
        <w:t>，</w:t>
      </w:r>
      <w:r>
        <w:rPr>
          <w:rFonts w:hint="eastAsia" w:eastAsia="微软雅黑" w:cs="微软雅黑"/>
          <w:lang w:val="en-US" w:eastAsia="zh-CN"/>
        </w:rPr>
        <w:t>根据分析得到的玩家状态——“良好”、“虚弱”、“有弱点”、“强大”，</w:t>
      </w:r>
      <w:r>
        <w:rPr>
          <w:rFonts w:hint="eastAsia" w:ascii="微软雅黑" w:hAnsi="微软雅黑" w:eastAsia="微软雅黑" w:cs="微软雅黑"/>
        </w:rPr>
        <w:t>输出 0–</w:t>
      </w:r>
      <w:r>
        <w:rPr>
          <w:rFonts w:hint="eastAsia" w:eastAsia="微软雅黑" w:cs="微软雅黑"/>
          <w:lang w:val="en-US" w:eastAsia="zh-CN"/>
        </w:rPr>
        <w:t>6</w:t>
      </w:r>
      <w:r>
        <w:rPr>
          <w:rFonts w:hint="eastAsia" w:ascii="微软雅黑" w:hAnsi="微软雅黑" w:eastAsia="微软雅黑" w:cs="微软雅黑"/>
        </w:rPr>
        <w:t xml:space="preserve"> 级压力策略</w:t>
      </w:r>
      <w:r>
        <w:rPr>
          <w:rFonts w:hint="eastAsia" w:eastAsia="微软雅黑" w:cs="微软雅黑"/>
          <w:lang w:eastAsia="zh-CN"/>
        </w:rPr>
        <w:t>（</w:t>
      </w:r>
      <w:r>
        <w:rPr>
          <w:rFonts w:hint="eastAsia" w:eastAsia="微软雅黑" w:cs="微软雅黑"/>
          <w:lang w:val="en-US" w:eastAsia="zh-CN"/>
        </w:rPr>
        <w:t>后期之前决策7锁定</w:t>
      </w:r>
      <w:r>
        <w:rPr>
          <w:rFonts w:hint="eastAsia" w:eastAsia="微软雅黑" w:cs="微软雅黑"/>
          <w:lang w:eastAsia="zh-CN"/>
        </w:rPr>
        <w:t>）</w:t>
      </w:r>
      <w:r>
        <w:rPr>
          <w:rFonts w:hint="eastAsia" w:ascii="微软雅黑" w:hAnsi="微软雅黑" w:eastAsia="微软雅黑" w:cs="微软雅黑"/>
        </w:rPr>
        <w:t>，动态调节下一波敌人数量与生成方向。</w:t>
      </w:r>
    </w:p>
    <w:p w14:paraId="18CFD994">
      <w:pPr>
        <w:pStyle w:val="3"/>
        <w:rPr>
          <w:rFonts w:hint="default" w:ascii="微软雅黑" w:hAnsi="微软雅黑" w:eastAsia="微软雅黑" w:cs="微软雅黑"/>
          <w:lang w:val="en-US" w:eastAsia="zh-CN"/>
        </w:rPr>
      </w:pPr>
      <w:r>
        <w:rPr>
          <w:rFonts w:hint="eastAsia" w:ascii="微软雅黑" w:hAnsi="微软雅黑" w:eastAsia="微软雅黑" w:cs="微软雅黑"/>
        </w:rPr>
        <w:t xml:space="preserve">阶段 4 · </w:t>
      </w:r>
      <w:r>
        <w:rPr>
          <w:rFonts w:hint="eastAsia" w:ascii="微软雅黑" w:hAnsi="微软雅黑" w:eastAsia="微软雅黑" w:cs="微软雅黑"/>
          <w:lang w:val="en-US" w:eastAsia="zh-CN"/>
        </w:rPr>
        <w:t>后期高压</w:t>
      </w:r>
    </w:p>
    <w:p w14:paraId="1DFDB218">
      <w:pPr>
        <w:rPr>
          <w:rFonts w:hint="eastAsia" w:eastAsia="微软雅黑" w:cs="微软雅黑"/>
          <w:lang w:val="en-US" w:eastAsia="zh-CN"/>
        </w:rPr>
      </w:pPr>
      <w:r>
        <w:rPr>
          <w:rFonts w:hint="eastAsia" w:ascii="微软雅黑" w:hAnsi="微软雅黑" w:eastAsia="微软雅黑" w:cs="微软雅黑"/>
        </w:rPr>
        <w:t xml:space="preserve">- </w:t>
      </w:r>
      <w:r>
        <w:rPr>
          <w:rFonts w:hint="eastAsia" w:eastAsia="微软雅黑" w:cs="微软雅黑"/>
          <w:lang w:val="en-US" w:eastAsia="zh-CN"/>
        </w:rPr>
        <w:t>目标：LLM被允许选择最极致的压力，在疯狂的进攻下幸存</w:t>
      </w:r>
    </w:p>
    <w:p w14:paraId="150EACA0">
      <w:pPr>
        <w:rPr>
          <w:rFonts w:hint="eastAsia" w:eastAsia="微软雅黑" w:cs="微软雅黑"/>
          <w:lang w:val="en-US" w:eastAsia="zh-CN"/>
        </w:rPr>
      </w:pPr>
      <w:r>
        <w:rPr>
          <w:rFonts w:hint="eastAsia" w:ascii="微软雅黑" w:hAnsi="微软雅黑" w:eastAsia="微软雅黑" w:cs="微软雅黑"/>
        </w:rPr>
        <w:t>- 关键事件：</w:t>
      </w:r>
      <w:r>
        <w:rPr>
          <w:rFonts w:hint="eastAsia" w:eastAsia="微软雅黑" w:cs="微软雅黑"/>
          <w:lang w:val="en-US" w:eastAsia="zh-CN"/>
        </w:rPr>
        <w:t>超级压力决策（决策7）被开发给LLM，若其分析得出的玩家状态为“强大”，则有概率进行该决策；同时，若本波次没有选择决策7，下一波次选择决策7的概率会提升（不会对“虚弱”玩家采用决策7）。</w:t>
      </w:r>
    </w:p>
    <w:p w14:paraId="590EA47D">
      <w:pPr>
        <w:rPr>
          <w:rFonts w:hint="eastAsia" w:eastAsia="微软雅黑" w:cs="微软雅黑"/>
          <w:lang w:val="en-US" w:eastAsia="zh-CN"/>
        </w:rPr>
      </w:pPr>
      <w:r>
        <w:rPr>
          <w:rFonts w:hint="eastAsia" w:ascii="微软雅黑" w:hAnsi="微软雅黑" w:eastAsia="微软雅黑" w:cs="微软雅黑"/>
        </w:rPr>
        <w:t>- 玩家决策：</w:t>
      </w:r>
      <w:r>
        <w:rPr>
          <w:rFonts w:hint="eastAsia" w:eastAsia="微软雅黑" w:cs="微软雅黑"/>
          <w:lang w:val="en-US" w:eastAsia="zh-CN"/>
        </w:rPr>
        <w:t>建筑的损失在所难免，通过前期积累的冗余资源，尽可能坚持更久的时间，如果失败，通过逃跑争取更多时间，直到胜利或死亡。</w:t>
      </w:r>
    </w:p>
    <w:p w14:paraId="14FFB9DC">
      <w:pPr>
        <w:rPr>
          <w:rFonts w:hint="default" w:ascii="微软雅黑" w:hAnsi="微软雅黑" w:eastAsia="微软雅黑" w:cs="微软雅黑"/>
          <w:lang w:val="en-US" w:eastAsia="zh-CN"/>
        </w:rPr>
      </w:pPr>
      <w:r>
        <w:rPr>
          <w:rFonts w:hint="eastAsia" w:ascii="微软雅黑" w:hAnsi="微软雅黑" w:eastAsia="微软雅黑" w:cs="微软雅黑"/>
        </w:rPr>
        <w:t>- 数值压力：</w:t>
      </w:r>
      <w:r>
        <w:rPr>
          <w:rFonts w:hint="eastAsia" w:eastAsia="微软雅黑" w:cs="微软雅黑"/>
          <w:lang w:val="en-US" w:eastAsia="zh-CN"/>
        </w:rPr>
        <w:t>敌方的攻击将有可能远超玩家防御极限，这是考验前期运营的最后一战。</w:t>
      </w:r>
    </w:p>
    <w:p w14:paraId="3BDC050F">
      <w:pPr>
        <w:pStyle w:val="3"/>
        <w:rPr>
          <w:rFonts w:hint="default" w:ascii="微软雅黑" w:hAnsi="微软雅黑" w:eastAsia="微软雅黑" w:cs="微软雅黑"/>
          <w:lang w:val="en-US" w:eastAsia="zh-CN"/>
        </w:rPr>
      </w:pPr>
      <w:r>
        <w:rPr>
          <w:rFonts w:hint="eastAsia" w:ascii="微软雅黑" w:hAnsi="微软雅黑" w:eastAsia="微软雅黑" w:cs="微软雅黑"/>
        </w:rPr>
        <w:t xml:space="preserve">阶段 </w:t>
      </w:r>
      <w:r>
        <w:rPr>
          <w:rFonts w:hint="eastAsia" w:ascii="微软雅黑" w:hAnsi="微软雅黑" w:eastAsia="微软雅黑" w:cs="微软雅黑"/>
          <w:lang w:val="en-US" w:eastAsia="zh-CN"/>
        </w:rPr>
        <w:t>5</w:t>
      </w:r>
      <w:r>
        <w:rPr>
          <w:rFonts w:hint="eastAsia" w:ascii="微软雅黑" w:hAnsi="微软雅黑" w:eastAsia="微软雅黑" w:cs="微软雅黑"/>
        </w:rPr>
        <w:t xml:space="preserve"> · </w:t>
      </w:r>
      <w:r>
        <w:rPr>
          <w:rFonts w:hint="eastAsia" w:ascii="微软雅黑" w:hAnsi="微软雅黑" w:eastAsia="微软雅黑" w:cs="微软雅黑"/>
          <w:lang w:val="en-US" w:eastAsia="zh-CN"/>
        </w:rPr>
        <w:t>结算</w:t>
      </w:r>
    </w:p>
    <w:p w14:paraId="65674254">
      <w:pPr>
        <w:rPr>
          <w:rFonts w:hint="eastAsia" w:eastAsia="微软雅黑" w:cs="微软雅黑"/>
          <w:lang w:val="en-US" w:eastAsia="zh-CN"/>
        </w:rPr>
      </w:pPr>
      <w:r>
        <w:rPr>
          <w:rFonts w:hint="eastAsia" w:ascii="微软雅黑" w:hAnsi="微软雅黑" w:eastAsia="微软雅黑" w:cs="微软雅黑"/>
        </w:rPr>
        <w:t xml:space="preserve">- </w:t>
      </w:r>
      <w:r>
        <w:rPr>
          <w:rFonts w:hint="eastAsia" w:eastAsia="微软雅黑" w:cs="微软雅黑"/>
          <w:lang w:val="en-US" w:eastAsia="zh-CN"/>
        </w:rPr>
        <w:t>触发条件：玩家死亡或左上计数器达到600s。</w:t>
      </w:r>
    </w:p>
    <w:p w14:paraId="21FD5129">
      <w:pPr>
        <w:rPr>
          <w:rFonts w:hint="default" w:eastAsia="微软雅黑" w:cs="微软雅黑"/>
          <w:lang w:val="en-US" w:eastAsia="zh-CN"/>
        </w:rPr>
      </w:pPr>
      <w:r>
        <w:rPr>
          <w:rFonts w:hint="eastAsia" w:eastAsia="微软雅黑" w:cs="微软雅黑"/>
          <w:lang w:val="en-US" w:eastAsia="zh-CN"/>
        </w:rPr>
        <w:t>- 关键事件：立刻停止游戏进程，播放结算画面，游戏结束。</w:t>
      </w:r>
    </w:p>
    <w:p w14:paraId="2F27B3D1">
      <w:pPr>
        <w:pStyle w:val="3"/>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03 数值体系与压力曲线</w:t>
      </w:r>
    </w:p>
    <w:p w14:paraId="399C23E8">
      <w:pPr>
        <w:rPr>
          <w:rFonts w:hint="eastAsia" w:ascii="微软雅黑" w:hAnsi="微软雅黑" w:eastAsia="微软雅黑" w:cs="微软雅黑"/>
        </w:rPr>
      </w:pPr>
      <w:r>
        <w:rPr>
          <w:rFonts w:hint="eastAsia" w:ascii="微软雅黑" w:hAnsi="微软雅黑" w:eastAsia="微软雅黑" w:cs="微软雅黑"/>
        </w:rPr>
        <w:t xml:space="preserve">张力曲线（松 → 紧 → </w:t>
      </w:r>
      <w:r>
        <w:rPr>
          <w:rFonts w:hint="eastAsia" w:eastAsia="微软雅黑" w:cs="微软雅黑"/>
          <w:lang w:val="en-US" w:eastAsia="zh-CN"/>
        </w:rPr>
        <w:t>刺激</w:t>
      </w:r>
      <w:r>
        <w:rPr>
          <w:rFonts w:hint="eastAsia" w:ascii="微软雅黑" w:hAnsi="微软雅黑" w:eastAsia="微软雅黑" w:cs="微软雅黑"/>
        </w:rPr>
        <w:t xml:space="preserve"> → </w:t>
      </w:r>
      <w:r>
        <w:rPr>
          <w:rFonts w:hint="eastAsia" w:eastAsia="微软雅黑" w:cs="微软雅黑"/>
          <w:lang w:val="en-US" w:eastAsia="zh-CN"/>
        </w:rPr>
        <w:t xml:space="preserve">高潮 </w:t>
      </w:r>
      <w:r>
        <w:rPr>
          <w:rFonts w:hint="eastAsia" w:ascii="微软雅黑" w:hAnsi="微软雅黑" w:eastAsia="微软雅黑" w:cs="微软雅黑"/>
        </w:rPr>
        <w:t>→</w:t>
      </w:r>
      <w:r>
        <w:rPr>
          <w:rFonts w:hint="eastAsia" w:eastAsia="微软雅黑" w:cs="微软雅黑"/>
          <w:lang w:val="en-US" w:eastAsia="zh-CN"/>
        </w:rPr>
        <w:t xml:space="preserve"> 收敛</w:t>
      </w:r>
      <w:r>
        <w:rPr>
          <w:rFonts w:hint="eastAsia" w:ascii="微软雅黑" w:hAnsi="微软雅黑" w:eastAsia="微软雅黑" w:cs="微软雅黑"/>
        </w:rPr>
        <w:t>）</w:t>
      </w:r>
    </w:p>
    <w:p w14:paraId="762EB570">
      <w:pPr>
        <w:rPr>
          <w:rFonts w:hint="default" w:eastAsia="微软雅黑" w:cs="微软雅黑"/>
          <w:lang w:val="en-US" w:eastAsia="zh-CN"/>
        </w:rPr>
      </w:pPr>
      <w:r>
        <w:rPr>
          <w:rFonts w:hint="eastAsia" w:ascii="微软雅黑" w:hAnsi="微软雅黑" w:eastAsia="微软雅黑" w:cs="微软雅黑"/>
        </w:rPr>
        <w:t>- 为什么先松后紧：</w:t>
      </w:r>
      <w:r>
        <w:rPr>
          <w:rFonts w:hint="eastAsia" w:eastAsia="微软雅黑" w:cs="微软雅黑"/>
          <w:lang w:val="en-US" w:eastAsia="zh-CN"/>
        </w:rPr>
        <w:t>游戏0-1阶段时期要为玩家提供发育时间，2阶段时期敌人开始进攻，这时就开始考验玩家的资源管理和战场布局能力，当LLM被正式启用后，敌人压力可能变得更强，玩家的放松仅限波次间隔期间的数秒修整期。</w:t>
      </w:r>
    </w:p>
    <w:p w14:paraId="1C43BF2A">
      <w:pPr>
        <w:rPr>
          <w:rFonts w:hint="eastAsia" w:ascii="微软雅黑" w:hAnsi="微软雅黑" w:eastAsia="微软雅黑" w:cs="微软雅黑"/>
        </w:rPr>
      </w:pPr>
      <w:r>
        <w:rPr>
          <w:rFonts w:hint="eastAsia" w:ascii="微软雅黑" w:hAnsi="微软雅黑" w:eastAsia="微软雅黑" w:cs="微软雅黑"/>
        </w:rPr>
        <w:t>- 决策密度如何维持：资源 HUD + 建造时间 + 波次间隔让玩家每几秒做一次微决策，避免空窗走神。</w:t>
      </w:r>
    </w:p>
    <w:p w14:paraId="0C8EB8E8">
      <w:pPr>
        <w:rPr>
          <w:rFonts w:hint="eastAsia" w:ascii="微软雅黑" w:hAnsi="微软雅黑" w:eastAsia="微软雅黑" w:cs="微软雅黑"/>
        </w:rPr>
      </w:pPr>
      <w:r>
        <w:rPr>
          <w:rFonts w:hint="eastAsia" w:ascii="微软雅黑" w:hAnsi="微软雅黑" w:eastAsia="微软雅黑" w:cs="微软雅黑"/>
        </w:rPr>
        <w:t>- 与 DDA 的结合：流程的压力上限不由固定脚本决定，而由 LLM 依据玩家状态动态调节，是心流收束的核心手法。</w:t>
      </w:r>
    </w:p>
    <w:p w14:paraId="64809039">
      <w:pPr>
        <w:rPr>
          <w:rFonts w:hint="eastAsia" w:ascii="微软雅黑" w:hAnsi="微软雅黑" w:eastAsia="微软雅黑" w:cs="微软雅黑"/>
          <w:b/>
          <w:bCs/>
        </w:rPr>
      </w:pPr>
      <w:r>
        <w:rPr>
          <w:rFonts w:hint="eastAsia" w:ascii="微软雅黑" w:hAnsi="微软雅黑" w:eastAsia="微软雅黑" w:cs="微软雅黑"/>
          <w:b/>
          <w:bCs/>
        </w:rPr>
        <w:t>数值体系总览</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3CE19E5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97FA5B4">
            <w:pPr>
              <w:spacing w:after="0" w:line="240" w:lineRule="auto"/>
              <w:rPr>
                <w:rFonts w:hint="eastAsia" w:ascii="微软雅黑" w:hAnsi="微软雅黑" w:eastAsia="微软雅黑" w:cs="微软雅黑"/>
              </w:rPr>
            </w:pPr>
            <w:r>
              <w:rPr>
                <w:rFonts w:hint="eastAsia" w:ascii="微软雅黑" w:hAnsi="微软雅黑" w:eastAsia="微软雅黑" w:cs="微软雅黑"/>
                <w:b/>
              </w:rPr>
              <w:t>数值模块</w:t>
            </w:r>
          </w:p>
        </w:tc>
        <w:tc>
          <w:tcPr>
            <w:tcW w:w="2160" w:type="dxa"/>
          </w:tcPr>
          <w:p w14:paraId="0771CA92">
            <w:pPr>
              <w:spacing w:after="0" w:line="240" w:lineRule="auto"/>
              <w:rPr>
                <w:rFonts w:hint="eastAsia" w:ascii="微软雅黑" w:hAnsi="微软雅黑" w:eastAsia="微软雅黑" w:cs="微软雅黑"/>
              </w:rPr>
            </w:pPr>
            <w:r>
              <w:rPr>
                <w:rFonts w:hint="eastAsia" w:ascii="微软雅黑" w:hAnsi="微软雅黑" w:eastAsia="微软雅黑" w:cs="微软雅黑"/>
                <w:b/>
              </w:rPr>
              <w:t>核心数值</w:t>
            </w:r>
          </w:p>
        </w:tc>
        <w:tc>
          <w:tcPr>
            <w:tcW w:w="2160" w:type="dxa"/>
          </w:tcPr>
          <w:p w14:paraId="602BDC2A">
            <w:pPr>
              <w:spacing w:after="0" w:line="240" w:lineRule="auto"/>
              <w:rPr>
                <w:rFonts w:hint="eastAsia" w:ascii="微软雅黑" w:hAnsi="微软雅黑" w:eastAsia="微软雅黑" w:cs="微软雅黑"/>
              </w:rPr>
            </w:pPr>
            <w:r>
              <w:rPr>
                <w:rFonts w:hint="eastAsia" w:ascii="微软雅黑" w:hAnsi="微软雅黑" w:eastAsia="微软雅黑" w:cs="微软雅黑"/>
                <w:b/>
              </w:rPr>
              <w:t>影响对象</w:t>
            </w:r>
          </w:p>
        </w:tc>
        <w:tc>
          <w:tcPr>
            <w:tcW w:w="2160" w:type="dxa"/>
          </w:tcPr>
          <w:p w14:paraId="5591B8EC">
            <w:pPr>
              <w:spacing w:after="0" w:line="240" w:lineRule="auto"/>
              <w:rPr>
                <w:rFonts w:hint="eastAsia" w:ascii="微软雅黑" w:hAnsi="微软雅黑" w:eastAsia="微软雅黑" w:cs="微软雅黑"/>
              </w:rPr>
            </w:pPr>
            <w:r>
              <w:rPr>
                <w:rFonts w:hint="eastAsia" w:ascii="微软雅黑" w:hAnsi="微软雅黑" w:eastAsia="微软雅黑" w:cs="微软雅黑"/>
                <w:b/>
              </w:rPr>
              <w:t>设计目的</w:t>
            </w:r>
          </w:p>
        </w:tc>
      </w:tr>
      <w:tr w14:paraId="4957FB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542EC3A2">
            <w:pPr>
              <w:spacing w:after="0" w:line="240" w:lineRule="auto"/>
              <w:rPr>
                <w:rFonts w:hint="eastAsia" w:ascii="微软雅黑" w:hAnsi="微软雅黑" w:eastAsia="微软雅黑" w:cs="微软雅黑"/>
              </w:rPr>
            </w:pPr>
            <w:r>
              <w:rPr>
                <w:rFonts w:hint="eastAsia" w:ascii="微软雅黑" w:hAnsi="微软雅黑" w:eastAsia="微软雅黑" w:cs="微软雅黑"/>
              </w:rPr>
              <w:t>资源</w:t>
            </w:r>
          </w:p>
        </w:tc>
        <w:tc>
          <w:tcPr>
            <w:tcW w:w="2160" w:type="dxa"/>
          </w:tcPr>
          <w:p w14:paraId="73344DAF">
            <w:pPr>
              <w:spacing w:after="0" w:line="240" w:lineRule="auto"/>
              <w:rPr>
                <w:rFonts w:hint="eastAsia" w:ascii="微软雅黑" w:hAnsi="微软雅黑" w:eastAsia="微软雅黑" w:cs="微软雅黑"/>
              </w:rPr>
            </w:pPr>
            <w:r>
              <w:rPr>
                <w:rFonts w:hint="eastAsia" w:ascii="微软雅黑" w:hAnsi="微软雅黑" w:eastAsia="微软雅黑" w:cs="微软雅黑"/>
              </w:rPr>
              <w:t>初始 / 生产 / 消耗</w:t>
            </w:r>
          </w:p>
        </w:tc>
        <w:tc>
          <w:tcPr>
            <w:tcW w:w="2160" w:type="dxa"/>
          </w:tcPr>
          <w:p w14:paraId="7A2348D0">
            <w:pPr>
              <w:spacing w:after="0" w:line="240" w:lineRule="auto"/>
              <w:rPr>
                <w:rFonts w:hint="eastAsia" w:ascii="微软雅黑" w:hAnsi="微软雅黑" w:eastAsia="微软雅黑" w:cs="微软雅黑"/>
              </w:rPr>
            </w:pPr>
            <w:r>
              <w:rPr>
                <w:rFonts w:hint="eastAsia" w:ascii="微软雅黑" w:hAnsi="微软雅黑" w:eastAsia="微软雅黑" w:cs="微软雅黑"/>
              </w:rPr>
              <w:t>建筑与决策</w:t>
            </w:r>
          </w:p>
        </w:tc>
        <w:tc>
          <w:tcPr>
            <w:tcW w:w="2160" w:type="dxa"/>
          </w:tcPr>
          <w:p w14:paraId="38316F08">
            <w:pPr>
              <w:spacing w:after="0" w:line="240" w:lineRule="auto"/>
              <w:rPr>
                <w:rFonts w:hint="eastAsia" w:ascii="微软雅黑" w:hAnsi="微软雅黑" w:eastAsia="微软雅黑" w:cs="微软雅黑"/>
              </w:rPr>
            </w:pPr>
            <w:r>
              <w:rPr>
                <w:rFonts w:hint="eastAsia" w:ascii="微软雅黑" w:hAnsi="微软雅黑" w:eastAsia="微软雅黑" w:cs="微软雅黑"/>
              </w:rPr>
              <w:t>制造</w:t>
            </w:r>
            <w:r>
              <w:rPr>
                <w:rFonts w:hint="eastAsia" w:eastAsia="微软雅黑" w:cs="微软雅黑"/>
                <w:lang w:eastAsia="zh-CN"/>
              </w:rPr>
              <w:t>【</w:t>
            </w:r>
            <w:r>
              <w:rPr>
                <w:rFonts w:hint="eastAsia" w:ascii="微软雅黑" w:hAnsi="微软雅黑" w:eastAsia="微软雅黑" w:cs="微软雅黑"/>
              </w:rPr>
              <w:t>生产 vs 防御</w:t>
            </w:r>
            <w:r>
              <w:rPr>
                <w:rFonts w:hint="eastAsia" w:eastAsia="微软雅黑" w:cs="微软雅黑"/>
                <w:lang w:eastAsia="zh-CN"/>
              </w:rPr>
              <w:t>】</w:t>
            </w:r>
            <w:r>
              <w:rPr>
                <w:rFonts w:hint="eastAsia" w:eastAsia="微软雅黑" w:cs="微软雅黑"/>
                <w:lang w:val="en-US" w:eastAsia="zh-CN"/>
              </w:rPr>
              <w:t>的</w:t>
            </w:r>
            <w:r>
              <w:rPr>
                <w:rFonts w:hint="eastAsia" w:ascii="微软雅黑" w:hAnsi="微软雅黑" w:eastAsia="微软雅黑" w:cs="微软雅黑"/>
              </w:rPr>
              <w:t>取舍</w:t>
            </w:r>
          </w:p>
        </w:tc>
      </w:tr>
      <w:tr w14:paraId="4B92AD5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57DFC513">
            <w:pPr>
              <w:spacing w:after="0" w:line="240" w:lineRule="auto"/>
              <w:rPr>
                <w:rFonts w:hint="eastAsia" w:ascii="微软雅黑" w:hAnsi="微软雅黑" w:eastAsia="微软雅黑" w:cs="微软雅黑"/>
              </w:rPr>
            </w:pPr>
            <w:r>
              <w:rPr>
                <w:rFonts w:hint="eastAsia" w:ascii="微软雅黑" w:hAnsi="微软雅黑" w:eastAsia="微软雅黑" w:cs="微软雅黑"/>
              </w:rPr>
              <w:t>建筑</w:t>
            </w:r>
          </w:p>
        </w:tc>
        <w:tc>
          <w:tcPr>
            <w:tcW w:w="2160" w:type="dxa"/>
          </w:tcPr>
          <w:p w14:paraId="68FEEC62">
            <w:pPr>
              <w:spacing w:after="0" w:line="240" w:lineRule="auto"/>
              <w:rPr>
                <w:rFonts w:hint="eastAsia" w:ascii="微软雅黑" w:hAnsi="微软雅黑" w:eastAsia="微软雅黑" w:cs="微软雅黑"/>
              </w:rPr>
            </w:pPr>
            <w:r>
              <w:rPr>
                <w:rFonts w:hint="eastAsia" w:ascii="微软雅黑" w:hAnsi="微软雅黑" w:eastAsia="微软雅黑" w:cs="微软雅黑"/>
              </w:rPr>
              <w:t>生命 / 攻击 / 占地 / 建造时间</w:t>
            </w:r>
          </w:p>
        </w:tc>
        <w:tc>
          <w:tcPr>
            <w:tcW w:w="2160" w:type="dxa"/>
          </w:tcPr>
          <w:p w14:paraId="7E541736">
            <w:pPr>
              <w:spacing w:after="0" w:line="240" w:lineRule="auto"/>
              <w:rPr>
                <w:rFonts w:hint="eastAsia" w:ascii="微软雅黑" w:hAnsi="微软雅黑" w:eastAsia="微软雅黑" w:cs="微软雅黑"/>
              </w:rPr>
            </w:pPr>
            <w:r>
              <w:rPr>
                <w:rFonts w:hint="eastAsia" w:ascii="微软雅黑" w:hAnsi="微软雅黑" w:eastAsia="微软雅黑" w:cs="微软雅黑"/>
              </w:rPr>
              <w:t>基地防御</w:t>
            </w:r>
          </w:p>
        </w:tc>
        <w:tc>
          <w:tcPr>
            <w:tcW w:w="2160" w:type="dxa"/>
          </w:tcPr>
          <w:p w14:paraId="5548F3CE">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rPr>
              <w:t>把输出与阻挡交给建筑</w:t>
            </w:r>
            <w:r>
              <w:rPr>
                <w:rFonts w:hint="eastAsia" w:eastAsia="微软雅黑" w:cs="微软雅黑"/>
                <w:lang w:eastAsia="zh-CN"/>
              </w:rPr>
              <w:t>，</w:t>
            </w:r>
            <w:r>
              <w:rPr>
                <w:rFonts w:hint="eastAsia" w:eastAsia="微软雅黑" w:cs="微软雅黑"/>
                <w:lang w:val="en-US" w:eastAsia="zh-CN"/>
              </w:rPr>
              <w:t>自动执行</w:t>
            </w:r>
          </w:p>
        </w:tc>
      </w:tr>
      <w:tr w14:paraId="5EB63AC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AF7F7B3">
            <w:pPr>
              <w:spacing w:after="0" w:line="240" w:lineRule="auto"/>
              <w:rPr>
                <w:rFonts w:hint="eastAsia" w:ascii="微软雅黑" w:hAnsi="微软雅黑" w:eastAsia="微软雅黑" w:cs="微软雅黑"/>
              </w:rPr>
            </w:pPr>
            <w:r>
              <w:rPr>
                <w:rFonts w:hint="eastAsia" w:ascii="微软雅黑" w:hAnsi="微软雅黑" w:eastAsia="微软雅黑" w:cs="微软雅黑"/>
              </w:rPr>
              <w:t>敌人</w:t>
            </w:r>
          </w:p>
        </w:tc>
        <w:tc>
          <w:tcPr>
            <w:tcW w:w="2160" w:type="dxa"/>
          </w:tcPr>
          <w:p w14:paraId="1CEECDFF">
            <w:pPr>
              <w:spacing w:after="0" w:line="240" w:lineRule="auto"/>
              <w:rPr>
                <w:rFonts w:hint="eastAsia" w:ascii="微软雅黑" w:hAnsi="微软雅黑" w:eastAsia="微软雅黑" w:cs="微软雅黑"/>
              </w:rPr>
            </w:pPr>
            <w:r>
              <w:rPr>
                <w:rFonts w:hint="eastAsia" w:ascii="微软雅黑" w:hAnsi="微软雅黑" w:eastAsia="微软雅黑" w:cs="微软雅黑"/>
              </w:rPr>
              <w:t>数量 / HP / 伤害 / 速度 / 间隔</w:t>
            </w:r>
          </w:p>
        </w:tc>
        <w:tc>
          <w:tcPr>
            <w:tcW w:w="2160" w:type="dxa"/>
          </w:tcPr>
          <w:p w14:paraId="004C0CA8">
            <w:pPr>
              <w:spacing w:after="0" w:line="240" w:lineRule="auto"/>
              <w:rPr>
                <w:rFonts w:hint="eastAsia" w:ascii="微软雅黑" w:hAnsi="微软雅黑" w:eastAsia="微软雅黑" w:cs="微软雅黑"/>
              </w:rPr>
            </w:pPr>
            <w:r>
              <w:rPr>
                <w:rFonts w:hint="eastAsia" w:ascii="微软雅黑" w:hAnsi="微软雅黑" w:eastAsia="微软雅黑" w:cs="微软雅黑"/>
              </w:rPr>
              <w:t>玩家与建筑</w:t>
            </w:r>
          </w:p>
        </w:tc>
        <w:tc>
          <w:tcPr>
            <w:tcW w:w="2160" w:type="dxa"/>
          </w:tcPr>
          <w:p w14:paraId="02864E03">
            <w:pPr>
              <w:spacing w:after="0" w:line="240" w:lineRule="auto"/>
              <w:rPr>
                <w:rFonts w:hint="eastAsia" w:ascii="微软雅黑" w:hAnsi="微软雅黑" w:eastAsia="微软雅黑" w:cs="微软雅黑"/>
              </w:rPr>
            </w:pPr>
            <w:r>
              <w:rPr>
                <w:rFonts w:hint="eastAsia" w:ascii="微软雅黑" w:hAnsi="微软雅黑" w:eastAsia="微软雅黑" w:cs="微软雅黑"/>
              </w:rPr>
              <w:t>提供战斗压力</w:t>
            </w:r>
          </w:p>
        </w:tc>
      </w:tr>
      <w:tr w14:paraId="52DD627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000391E">
            <w:pPr>
              <w:spacing w:after="0" w:line="240" w:lineRule="auto"/>
              <w:rPr>
                <w:rFonts w:hint="eastAsia" w:ascii="微软雅黑" w:hAnsi="微软雅黑" w:eastAsia="微软雅黑" w:cs="微软雅黑"/>
              </w:rPr>
            </w:pPr>
            <w:r>
              <w:rPr>
                <w:rFonts w:hint="eastAsia" w:ascii="微软雅黑" w:hAnsi="微软雅黑" w:eastAsia="微软雅黑" w:cs="微软雅黑"/>
              </w:rPr>
              <w:t>波次</w:t>
            </w:r>
          </w:p>
        </w:tc>
        <w:tc>
          <w:tcPr>
            <w:tcW w:w="2160" w:type="dxa"/>
          </w:tcPr>
          <w:p w14:paraId="39610C88">
            <w:pPr>
              <w:spacing w:after="0" w:line="240" w:lineRule="auto"/>
              <w:rPr>
                <w:rFonts w:hint="eastAsia" w:ascii="微软雅黑" w:hAnsi="微软雅黑" w:eastAsia="微软雅黑" w:cs="微软雅黑"/>
              </w:rPr>
            </w:pPr>
            <w:r>
              <w:rPr>
                <w:rFonts w:hint="eastAsia" w:ascii="微软雅黑" w:hAnsi="微软雅黑" w:eastAsia="微软雅黑" w:cs="微软雅黑"/>
              </w:rPr>
              <w:t>间隔 / 强度 / 组成</w:t>
            </w:r>
          </w:p>
        </w:tc>
        <w:tc>
          <w:tcPr>
            <w:tcW w:w="2160" w:type="dxa"/>
          </w:tcPr>
          <w:p w14:paraId="6E69484C">
            <w:pPr>
              <w:spacing w:after="0" w:line="240" w:lineRule="auto"/>
              <w:rPr>
                <w:rFonts w:hint="eastAsia" w:ascii="微软雅黑" w:hAnsi="微软雅黑" w:eastAsia="微软雅黑" w:cs="微软雅黑"/>
              </w:rPr>
            </w:pPr>
            <w:r>
              <w:rPr>
                <w:rFonts w:hint="eastAsia" w:ascii="微软雅黑" w:hAnsi="微软雅黑" w:eastAsia="微软雅黑" w:cs="微软雅黑"/>
              </w:rPr>
              <w:t>战斗压力</w:t>
            </w:r>
          </w:p>
        </w:tc>
        <w:tc>
          <w:tcPr>
            <w:tcW w:w="2160" w:type="dxa"/>
          </w:tcPr>
          <w:p w14:paraId="520983E1">
            <w:pPr>
              <w:spacing w:after="0" w:line="240" w:lineRule="auto"/>
              <w:rPr>
                <w:rFonts w:hint="eastAsia" w:ascii="微软雅黑" w:hAnsi="微软雅黑" w:eastAsia="微软雅黑" w:cs="微软雅黑"/>
              </w:rPr>
            </w:pPr>
            <w:r>
              <w:rPr>
                <w:rFonts w:hint="eastAsia" w:ascii="微软雅黑" w:hAnsi="微软雅黑" w:eastAsia="微软雅黑" w:cs="微软雅黑"/>
              </w:rPr>
              <w:t>控制节奏曲线</w:t>
            </w:r>
          </w:p>
        </w:tc>
      </w:tr>
      <w:tr w14:paraId="7B3483C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00B8AF5">
            <w:pPr>
              <w:spacing w:after="0" w:line="240" w:lineRule="auto"/>
              <w:rPr>
                <w:rFonts w:hint="eastAsia" w:ascii="微软雅黑" w:hAnsi="微软雅黑" w:eastAsia="微软雅黑" w:cs="微软雅黑"/>
              </w:rPr>
            </w:pPr>
            <w:r>
              <w:rPr>
                <w:rFonts w:hint="eastAsia" w:ascii="微软雅黑" w:hAnsi="微软雅黑" w:eastAsia="微软雅黑" w:cs="微软雅黑"/>
              </w:rPr>
              <w:t>玩家状态</w:t>
            </w:r>
          </w:p>
        </w:tc>
        <w:tc>
          <w:tcPr>
            <w:tcW w:w="2160" w:type="dxa"/>
          </w:tcPr>
          <w:p w14:paraId="5703A3B1">
            <w:pPr>
              <w:spacing w:after="0" w:line="240" w:lineRule="auto"/>
              <w:rPr>
                <w:rFonts w:hint="eastAsia" w:ascii="微软雅黑" w:hAnsi="微软雅黑" w:eastAsia="微软雅黑" w:cs="微软雅黑"/>
              </w:rPr>
            </w:pPr>
            <w:r>
              <w:rPr>
                <w:rFonts w:hint="eastAsia" w:ascii="微软雅黑" w:hAnsi="微软雅黑" w:eastAsia="微软雅黑" w:cs="微软雅黑"/>
              </w:rPr>
              <w:t>资源 / 建筑损失 / 击杀</w:t>
            </w:r>
          </w:p>
        </w:tc>
        <w:tc>
          <w:tcPr>
            <w:tcW w:w="2160" w:type="dxa"/>
          </w:tcPr>
          <w:p w14:paraId="2BE798AF">
            <w:pPr>
              <w:spacing w:after="0" w:line="240" w:lineRule="auto"/>
              <w:rPr>
                <w:rFonts w:hint="eastAsia" w:ascii="微软雅黑" w:hAnsi="微软雅黑" w:eastAsia="微软雅黑" w:cs="微软雅黑"/>
              </w:rPr>
            </w:pPr>
            <w:r>
              <w:rPr>
                <w:rFonts w:hint="eastAsia" w:ascii="微软雅黑" w:hAnsi="微软雅黑" w:eastAsia="微软雅黑" w:cs="微软雅黑"/>
              </w:rPr>
              <w:t>DDA 输入</w:t>
            </w:r>
          </w:p>
        </w:tc>
        <w:tc>
          <w:tcPr>
            <w:tcW w:w="2160" w:type="dxa"/>
          </w:tcPr>
          <w:p w14:paraId="04FAB333">
            <w:pPr>
              <w:spacing w:after="0" w:line="240" w:lineRule="auto"/>
              <w:rPr>
                <w:rFonts w:hint="eastAsia" w:ascii="微软雅黑" w:hAnsi="微软雅黑" w:eastAsia="微软雅黑" w:cs="微软雅黑"/>
              </w:rPr>
            </w:pPr>
            <w:r>
              <w:rPr>
                <w:rFonts w:hint="eastAsia" w:ascii="微软雅黑" w:hAnsi="微软雅黑" w:eastAsia="微软雅黑" w:cs="微软雅黑"/>
              </w:rPr>
              <w:t>反映</w:t>
            </w:r>
            <w:r>
              <w:rPr>
                <w:rFonts w:hint="eastAsia" w:eastAsia="微软雅黑" w:cs="微软雅黑"/>
                <w:lang w:val="en-US" w:eastAsia="zh-CN"/>
              </w:rPr>
              <w:t>玩家局内发挥</w:t>
            </w:r>
            <w:r>
              <w:rPr>
                <w:rFonts w:hint="eastAsia" w:ascii="微软雅黑" w:hAnsi="微软雅黑" w:eastAsia="微软雅黑" w:cs="微软雅黑"/>
              </w:rPr>
              <w:t>水平</w:t>
            </w:r>
          </w:p>
        </w:tc>
      </w:tr>
      <w:tr w14:paraId="3FB1A77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ADFEAEF">
            <w:pPr>
              <w:spacing w:after="0" w:line="240" w:lineRule="auto"/>
              <w:rPr>
                <w:rFonts w:hint="eastAsia" w:ascii="微软雅黑" w:hAnsi="微软雅黑" w:eastAsia="微软雅黑" w:cs="微软雅黑"/>
              </w:rPr>
            </w:pPr>
            <w:r>
              <w:rPr>
                <w:rFonts w:hint="eastAsia" w:ascii="微软雅黑" w:hAnsi="微软雅黑" w:eastAsia="微软雅黑" w:cs="微软雅黑"/>
              </w:rPr>
              <w:t>DDA</w:t>
            </w:r>
          </w:p>
        </w:tc>
        <w:tc>
          <w:tcPr>
            <w:tcW w:w="2160" w:type="dxa"/>
          </w:tcPr>
          <w:p w14:paraId="77BE1DD3">
            <w:pPr>
              <w:spacing w:after="0" w:line="240" w:lineRule="auto"/>
              <w:rPr>
                <w:rFonts w:hint="eastAsia" w:ascii="微软雅黑" w:hAnsi="微软雅黑" w:eastAsia="微软雅黑" w:cs="微软雅黑"/>
              </w:rPr>
            </w:pPr>
            <w:r>
              <w:rPr>
                <w:rFonts w:hint="eastAsia" w:ascii="微软雅黑" w:hAnsi="微软雅黑" w:eastAsia="微软雅黑" w:cs="微软雅黑"/>
              </w:rPr>
              <w:t>压力等级 / 策略</w:t>
            </w:r>
          </w:p>
        </w:tc>
        <w:tc>
          <w:tcPr>
            <w:tcW w:w="2160" w:type="dxa"/>
          </w:tcPr>
          <w:p w14:paraId="63366644">
            <w:pPr>
              <w:spacing w:after="0" w:line="240" w:lineRule="auto"/>
              <w:rPr>
                <w:rFonts w:hint="eastAsia" w:ascii="微软雅黑" w:hAnsi="微软雅黑" w:eastAsia="微软雅黑" w:cs="微软雅黑"/>
              </w:rPr>
            </w:pPr>
            <w:r>
              <w:rPr>
                <w:rFonts w:hint="eastAsia" w:ascii="微软雅黑" w:hAnsi="微软雅黑" w:eastAsia="微软雅黑" w:cs="微软雅黑"/>
              </w:rPr>
              <w:t>下一波敌人</w:t>
            </w:r>
          </w:p>
        </w:tc>
        <w:tc>
          <w:tcPr>
            <w:tcW w:w="2160" w:type="dxa"/>
          </w:tcPr>
          <w:p w14:paraId="2231B018">
            <w:pPr>
              <w:spacing w:after="0" w:line="240" w:lineRule="auto"/>
              <w:rPr>
                <w:rFonts w:hint="eastAsia" w:ascii="微软雅黑" w:hAnsi="微软雅黑" w:eastAsia="微软雅黑" w:cs="微软雅黑"/>
              </w:rPr>
            </w:pPr>
            <w:r>
              <w:rPr>
                <w:rFonts w:hint="eastAsia" w:ascii="微软雅黑" w:hAnsi="微软雅黑" w:eastAsia="微软雅黑" w:cs="微软雅黑"/>
              </w:rPr>
              <w:t>适配不同玩家</w:t>
            </w:r>
          </w:p>
        </w:tc>
      </w:tr>
    </w:tbl>
    <w:p w14:paraId="574DC0D5">
      <w:pPr>
        <w:rPr>
          <w:rFonts w:hint="eastAsia" w:ascii="微软雅黑" w:hAnsi="微软雅黑" w:eastAsia="微软雅黑" w:cs="微软雅黑"/>
          <w:b/>
          <w:bCs/>
        </w:rPr>
      </w:pPr>
      <w:r>
        <w:rPr>
          <w:rFonts w:hint="eastAsia" w:ascii="微软雅黑" w:hAnsi="微软雅黑" w:eastAsia="微软雅黑" w:cs="微软雅黑"/>
          <w:b/>
          <w:bCs/>
        </w:rPr>
        <w:t>建筑数值表</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234"/>
        <w:gridCol w:w="1234"/>
        <w:gridCol w:w="1234"/>
        <w:gridCol w:w="1234"/>
        <w:gridCol w:w="1234"/>
        <w:gridCol w:w="1234"/>
        <w:gridCol w:w="1234"/>
      </w:tblGrid>
      <w:tr w14:paraId="419A4BC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33327D4E">
            <w:pPr>
              <w:spacing w:after="0" w:line="240" w:lineRule="auto"/>
              <w:rPr>
                <w:rFonts w:hint="eastAsia" w:ascii="微软雅黑" w:hAnsi="微软雅黑" w:eastAsia="微软雅黑" w:cs="微软雅黑"/>
              </w:rPr>
            </w:pPr>
            <w:r>
              <w:rPr>
                <w:rFonts w:hint="eastAsia" w:ascii="微软雅黑" w:hAnsi="微软雅黑" w:eastAsia="微软雅黑" w:cs="微软雅黑"/>
                <w:b/>
              </w:rPr>
              <w:t>建筑</w:t>
            </w:r>
          </w:p>
        </w:tc>
        <w:tc>
          <w:tcPr>
            <w:tcW w:w="1234" w:type="dxa"/>
          </w:tcPr>
          <w:p w14:paraId="11C31DD2">
            <w:pPr>
              <w:spacing w:after="0" w:line="240" w:lineRule="auto"/>
              <w:rPr>
                <w:rFonts w:hint="eastAsia" w:ascii="微软雅黑" w:hAnsi="微软雅黑" w:eastAsia="微软雅黑" w:cs="微软雅黑"/>
                <w:lang w:eastAsia="zh-CN"/>
              </w:rPr>
            </w:pPr>
            <w:r>
              <w:rPr>
                <w:rFonts w:hint="eastAsia" w:ascii="微软雅黑" w:hAnsi="微软雅黑" w:eastAsia="微软雅黑" w:cs="微软雅黑"/>
                <w:b/>
              </w:rPr>
              <w:t>占地</w:t>
            </w:r>
            <w:r>
              <w:rPr>
                <w:rFonts w:hint="eastAsia" w:eastAsia="微软雅黑" w:cs="微软雅黑"/>
                <w:b/>
                <w:lang w:eastAsia="zh-CN"/>
              </w:rPr>
              <w:t>（</w:t>
            </w:r>
            <w:r>
              <w:rPr>
                <w:rFonts w:hint="eastAsia" w:eastAsia="微软雅黑" w:cs="微软雅黑"/>
                <w:b/>
                <w:lang w:val="en-US" w:eastAsia="zh-CN"/>
              </w:rPr>
              <w:t>格子</w:t>
            </w:r>
            <w:r>
              <w:rPr>
                <w:rFonts w:hint="eastAsia" w:eastAsia="微软雅黑" w:cs="微软雅黑"/>
                <w:b/>
                <w:lang w:eastAsia="zh-CN"/>
              </w:rPr>
              <w:t>）</w:t>
            </w:r>
          </w:p>
        </w:tc>
        <w:tc>
          <w:tcPr>
            <w:tcW w:w="1234" w:type="dxa"/>
          </w:tcPr>
          <w:p w14:paraId="439C1807">
            <w:pPr>
              <w:spacing w:after="0" w:line="240" w:lineRule="auto"/>
              <w:rPr>
                <w:rFonts w:hint="eastAsia" w:ascii="微软雅黑" w:hAnsi="微软雅黑" w:eastAsia="微软雅黑" w:cs="微软雅黑"/>
              </w:rPr>
            </w:pPr>
            <w:r>
              <w:rPr>
                <w:rFonts w:hint="eastAsia" w:ascii="微软雅黑" w:hAnsi="微软雅黑" w:eastAsia="微软雅黑" w:cs="微软雅黑"/>
                <w:b/>
              </w:rPr>
              <w:t>生命 / 耐久</w:t>
            </w:r>
          </w:p>
        </w:tc>
        <w:tc>
          <w:tcPr>
            <w:tcW w:w="1234" w:type="dxa"/>
          </w:tcPr>
          <w:p w14:paraId="72299886">
            <w:pPr>
              <w:spacing w:after="0" w:line="240" w:lineRule="auto"/>
              <w:rPr>
                <w:rFonts w:hint="eastAsia" w:ascii="微软雅黑" w:hAnsi="微软雅黑" w:eastAsia="微软雅黑" w:cs="微软雅黑"/>
              </w:rPr>
            </w:pPr>
            <w:r>
              <w:rPr>
                <w:rFonts w:hint="eastAsia" w:ascii="微软雅黑" w:hAnsi="微软雅黑" w:eastAsia="微软雅黑" w:cs="微软雅黑"/>
                <w:b/>
              </w:rPr>
              <w:t>攻击</w:t>
            </w:r>
          </w:p>
        </w:tc>
        <w:tc>
          <w:tcPr>
            <w:tcW w:w="1234" w:type="dxa"/>
          </w:tcPr>
          <w:p w14:paraId="07567EB2">
            <w:pPr>
              <w:spacing w:after="0" w:line="240" w:lineRule="auto"/>
              <w:rPr>
                <w:rFonts w:hint="eastAsia" w:ascii="微软雅黑" w:hAnsi="微软雅黑" w:eastAsia="微软雅黑" w:cs="微软雅黑"/>
                <w:lang w:eastAsia="zh-CN"/>
              </w:rPr>
            </w:pPr>
            <w:r>
              <w:rPr>
                <w:rFonts w:hint="eastAsia" w:ascii="微软雅黑" w:hAnsi="微软雅黑" w:eastAsia="微软雅黑" w:cs="微软雅黑"/>
                <w:b/>
              </w:rPr>
              <w:t>成本</w:t>
            </w:r>
            <w:r>
              <w:rPr>
                <w:rFonts w:hint="eastAsia" w:eastAsia="微软雅黑" w:cs="微软雅黑"/>
                <w:b/>
                <w:lang w:eastAsia="zh-CN"/>
              </w:rPr>
              <w:t>（</w:t>
            </w:r>
            <w:r>
              <w:rPr>
                <w:rFonts w:hint="eastAsia" w:eastAsia="微软雅黑" w:cs="微软雅黑"/>
                <w:b/>
                <w:lang w:val="en-US" w:eastAsia="zh-CN"/>
              </w:rPr>
              <w:t>cost</w:t>
            </w:r>
            <w:r>
              <w:rPr>
                <w:rFonts w:hint="eastAsia" w:eastAsia="微软雅黑" w:cs="微软雅黑"/>
                <w:b/>
                <w:lang w:eastAsia="zh-CN"/>
              </w:rPr>
              <w:t>）</w:t>
            </w:r>
          </w:p>
        </w:tc>
        <w:tc>
          <w:tcPr>
            <w:tcW w:w="1234" w:type="dxa"/>
          </w:tcPr>
          <w:p w14:paraId="59980963">
            <w:pPr>
              <w:spacing w:after="0" w:line="240" w:lineRule="auto"/>
              <w:rPr>
                <w:rFonts w:hint="eastAsia" w:ascii="微软雅黑" w:hAnsi="微软雅黑" w:eastAsia="微软雅黑" w:cs="微软雅黑"/>
                <w:lang w:eastAsia="zh-CN"/>
              </w:rPr>
            </w:pPr>
            <w:r>
              <w:rPr>
                <w:rFonts w:hint="eastAsia" w:ascii="微软雅黑" w:hAnsi="微软雅黑" w:eastAsia="微软雅黑" w:cs="微软雅黑"/>
                <w:b/>
              </w:rPr>
              <w:t>建造时间</w:t>
            </w:r>
            <w:r>
              <w:rPr>
                <w:rFonts w:hint="eastAsia" w:eastAsia="微软雅黑" w:cs="微软雅黑"/>
                <w:b/>
                <w:lang w:eastAsia="zh-CN"/>
              </w:rPr>
              <w:t>（</w:t>
            </w:r>
            <w:r>
              <w:rPr>
                <w:rFonts w:hint="eastAsia" w:eastAsia="微软雅黑" w:cs="微软雅黑"/>
                <w:b/>
                <w:lang w:val="en-US" w:eastAsia="zh-CN"/>
              </w:rPr>
              <w:t>秒</w:t>
            </w:r>
            <w:r>
              <w:rPr>
                <w:rFonts w:hint="eastAsia" w:eastAsia="微软雅黑" w:cs="微软雅黑"/>
                <w:b/>
                <w:lang w:eastAsia="zh-CN"/>
              </w:rPr>
              <w:t>）</w:t>
            </w:r>
          </w:p>
        </w:tc>
        <w:tc>
          <w:tcPr>
            <w:tcW w:w="1234" w:type="dxa"/>
          </w:tcPr>
          <w:p w14:paraId="09F82B74">
            <w:pPr>
              <w:spacing w:after="0" w:line="240" w:lineRule="auto"/>
              <w:rPr>
                <w:rFonts w:hint="eastAsia" w:ascii="微软雅黑" w:hAnsi="微软雅黑" w:eastAsia="微软雅黑" w:cs="微软雅黑"/>
              </w:rPr>
            </w:pPr>
            <w:r>
              <w:rPr>
                <w:rFonts w:hint="eastAsia" w:ascii="微软雅黑" w:hAnsi="微软雅黑" w:eastAsia="微软雅黑" w:cs="微软雅黑"/>
                <w:b/>
              </w:rPr>
              <w:t>设计定位</w:t>
            </w:r>
          </w:p>
        </w:tc>
      </w:tr>
      <w:tr w14:paraId="744ECDA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66AF2089">
            <w:pPr>
              <w:spacing w:after="0" w:line="240" w:lineRule="auto"/>
              <w:rPr>
                <w:rFonts w:hint="eastAsia" w:ascii="微软雅黑" w:hAnsi="微软雅黑" w:eastAsia="微软雅黑" w:cs="微软雅黑"/>
              </w:rPr>
            </w:pPr>
            <w:r>
              <w:rPr>
                <w:rFonts w:hint="eastAsia" w:ascii="微软雅黑" w:hAnsi="微软雅黑" w:eastAsia="微软雅黑" w:cs="微软雅黑"/>
              </w:rPr>
              <w:t>Wall</w:t>
            </w:r>
          </w:p>
        </w:tc>
        <w:tc>
          <w:tcPr>
            <w:tcW w:w="1234" w:type="dxa"/>
          </w:tcPr>
          <w:p w14:paraId="697B29D7">
            <w:pPr>
              <w:spacing w:after="0" w:line="240" w:lineRule="auto"/>
              <w:rPr>
                <w:rFonts w:hint="eastAsia" w:ascii="微软雅黑" w:hAnsi="微软雅黑" w:eastAsia="微软雅黑" w:cs="微软雅黑"/>
                <w:lang w:eastAsia="zh-CN"/>
              </w:rPr>
            </w:pPr>
            <w:r>
              <w:rPr>
                <w:rFonts w:hint="eastAsia" w:eastAsia="微软雅黑" w:cs="微软雅黑"/>
                <w:lang w:val="en-US" w:eastAsia="zh-CN"/>
              </w:rPr>
              <w:t>1</w:t>
            </w:r>
          </w:p>
        </w:tc>
        <w:tc>
          <w:tcPr>
            <w:tcW w:w="1234" w:type="dxa"/>
          </w:tcPr>
          <w:p w14:paraId="5A0D8EB8">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100</w:t>
            </w:r>
          </w:p>
        </w:tc>
        <w:tc>
          <w:tcPr>
            <w:tcW w:w="1234" w:type="dxa"/>
          </w:tcPr>
          <w:p w14:paraId="1A433795">
            <w:pPr>
              <w:spacing w:after="0" w:line="240" w:lineRule="auto"/>
              <w:rPr>
                <w:rFonts w:hint="eastAsia" w:ascii="微软雅黑" w:hAnsi="微软雅黑" w:eastAsia="微软雅黑" w:cs="微软雅黑"/>
                <w:lang w:eastAsia="zh-CN"/>
              </w:rPr>
            </w:pPr>
            <w:r>
              <w:rPr>
                <w:rFonts w:hint="eastAsia" w:eastAsia="微软雅黑" w:cs="微软雅黑"/>
                <w:lang w:val="en-US" w:eastAsia="zh-CN"/>
              </w:rPr>
              <w:t>0</w:t>
            </w:r>
          </w:p>
        </w:tc>
        <w:tc>
          <w:tcPr>
            <w:tcW w:w="1234" w:type="dxa"/>
          </w:tcPr>
          <w:p w14:paraId="2B6641B5">
            <w:pPr>
              <w:spacing w:after="0" w:line="240" w:lineRule="auto"/>
              <w:rPr>
                <w:rFonts w:hint="eastAsia" w:ascii="微软雅黑" w:hAnsi="微软雅黑" w:eastAsia="微软雅黑" w:cs="微软雅黑"/>
                <w:lang w:eastAsia="zh-CN"/>
              </w:rPr>
            </w:pPr>
            <w:r>
              <w:rPr>
                <w:rFonts w:hint="eastAsia" w:eastAsia="微软雅黑" w:cs="微软雅黑"/>
                <w:lang w:val="en-US" w:eastAsia="zh-CN"/>
              </w:rPr>
              <w:t>5</w:t>
            </w:r>
          </w:p>
        </w:tc>
        <w:tc>
          <w:tcPr>
            <w:tcW w:w="1234" w:type="dxa"/>
          </w:tcPr>
          <w:p w14:paraId="67AB3022">
            <w:pPr>
              <w:spacing w:after="0" w:line="240" w:lineRule="auto"/>
              <w:rPr>
                <w:rFonts w:hint="eastAsia" w:ascii="微软雅黑" w:hAnsi="微软雅黑" w:eastAsia="微软雅黑" w:cs="微软雅黑"/>
                <w:lang w:eastAsia="zh-CN"/>
              </w:rPr>
            </w:pPr>
            <w:r>
              <w:rPr>
                <w:rFonts w:hint="eastAsia" w:eastAsia="微软雅黑" w:cs="微软雅黑"/>
                <w:lang w:val="en-US" w:eastAsia="zh-CN"/>
              </w:rPr>
              <w:t>3</w:t>
            </w:r>
          </w:p>
        </w:tc>
        <w:tc>
          <w:tcPr>
            <w:tcW w:w="1234" w:type="dxa"/>
          </w:tcPr>
          <w:p w14:paraId="0CA58C7C">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封堵 / 引怪</w:t>
            </w:r>
          </w:p>
        </w:tc>
      </w:tr>
      <w:tr w14:paraId="541295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2117D612">
            <w:pPr>
              <w:spacing w:after="0" w:line="240" w:lineRule="auto"/>
              <w:rPr>
                <w:rFonts w:hint="eastAsia" w:ascii="微软雅黑" w:hAnsi="微软雅黑" w:eastAsia="微软雅黑" w:cs="微软雅黑"/>
              </w:rPr>
            </w:pPr>
            <w:r>
              <w:rPr>
                <w:rFonts w:hint="eastAsia" w:ascii="微软雅黑" w:hAnsi="微软雅黑" w:eastAsia="微软雅黑" w:cs="微软雅黑"/>
              </w:rPr>
              <w:t>Laser</w:t>
            </w:r>
          </w:p>
        </w:tc>
        <w:tc>
          <w:tcPr>
            <w:tcW w:w="1234" w:type="dxa"/>
          </w:tcPr>
          <w:p w14:paraId="65EC26DB">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2x2</w:t>
            </w:r>
          </w:p>
        </w:tc>
        <w:tc>
          <w:tcPr>
            <w:tcW w:w="1234" w:type="dxa"/>
          </w:tcPr>
          <w:p w14:paraId="1CAAD2CE">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30</w:t>
            </w:r>
          </w:p>
        </w:tc>
        <w:tc>
          <w:tcPr>
            <w:tcW w:w="1234" w:type="dxa"/>
          </w:tcPr>
          <w:p w14:paraId="40DA39B3">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50</w:t>
            </w:r>
          </w:p>
        </w:tc>
        <w:tc>
          <w:tcPr>
            <w:tcW w:w="1234" w:type="dxa"/>
          </w:tcPr>
          <w:p w14:paraId="0AC64520">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25</w:t>
            </w:r>
          </w:p>
        </w:tc>
        <w:tc>
          <w:tcPr>
            <w:tcW w:w="1234" w:type="dxa"/>
          </w:tcPr>
          <w:p w14:paraId="09D6D60F">
            <w:pPr>
              <w:spacing w:after="0" w:line="240" w:lineRule="auto"/>
              <w:rPr>
                <w:rFonts w:hint="eastAsia" w:ascii="微软雅黑" w:hAnsi="微软雅黑" w:eastAsia="微软雅黑" w:cs="微软雅黑"/>
                <w:lang w:eastAsia="zh-CN"/>
              </w:rPr>
            </w:pPr>
            <w:r>
              <w:rPr>
                <w:rFonts w:hint="eastAsia" w:eastAsia="微软雅黑" w:cs="微软雅黑"/>
                <w:lang w:val="en-US" w:eastAsia="zh-CN"/>
              </w:rPr>
              <w:t>5</w:t>
            </w:r>
          </w:p>
        </w:tc>
        <w:tc>
          <w:tcPr>
            <w:tcW w:w="1234" w:type="dxa"/>
          </w:tcPr>
          <w:p w14:paraId="17760F74">
            <w:pPr>
              <w:spacing w:after="0" w:line="240" w:lineRule="auto"/>
              <w:rPr>
                <w:rFonts w:hint="eastAsia" w:ascii="微软雅黑" w:hAnsi="微软雅黑" w:eastAsia="微软雅黑" w:cs="微软雅黑"/>
              </w:rPr>
            </w:pPr>
            <w:r>
              <w:rPr>
                <w:rFonts w:hint="eastAsia" w:ascii="微软雅黑" w:hAnsi="微软雅黑" w:eastAsia="微软雅黑" w:cs="微软雅黑"/>
              </w:rPr>
              <w:t>输出</w:t>
            </w:r>
          </w:p>
        </w:tc>
      </w:tr>
      <w:tr w14:paraId="58C4B4F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453FFEBD">
            <w:pPr>
              <w:spacing w:after="0" w:line="240" w:lineRule="auto"/>
              <w:rPr>
                <w:rFonts w:hint="eastAsia" w:ascii="微软雅黑" w:hAnsi="微软雅黑" w:eastAsia="微软雅黑" w:cs="微软雅黑"/>
              </w:rPr>
            </w:pPr>
            <w:r>
              <w:rPr>
                <w:rFonts w:hint="eastAsia" w:ascii="微软雅黑" w:hAnsi="微软雅黑" w:eastAsia="微软雅黑" w:cs="微软雅黑"/>
              </w:rPr>
              <w:t>Material</w:t>
            </w:r>
          </w:p>
        </w:tc>
        <w:tc>
          <w:tcPr>
            <w:tcW w:w="1234" w:type="dxa"/>
          </w:tcPr>
          <w:p w14:paraId="40CB0BCB">
            <w:pPr>
              <w:spacing w:after="0" w:line="240" w:lineRule="auto"/>
              <w:rPr>
                <w:rFonts w:hint="eastAsia" w:ascii="微软雅黑" w:hAnsi="微软雅黑" w:eastAsia="微软雅黑" w:cs="微软雅黑"/>
                <w:lang w:eastAsia="zh-CN"/>
              </w:rPr>
            </w:pPr>
            <w:r>
              <w:rPr>
                <w:rFonts w:hint="eastAsia" w:eastAsia="微软雅黑" w:cs="微软雅黑"/>
                <w:lang w:val="en-US" w:eastAsia="zh-CN"/>
              </w:rPr>
              <w:t>1</w:t>
            </w:r>
          </w:p>
        </w:tc>
        <w:tc>
          <w:tcPr>
            <w:tcW w:w="1234" w:type="dxa"/>
          </w:tcPr>
          <w:p w14:paraId="01F506E4">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50</w:t>
            </w:r>
          </w:p>
        </w:tc>
        <w:tc>
          <w:tcPr>
            <w:tcW w:w="1234" w:type="dxa"/>
          </w:tcPr>
          <w:p w14:paraId="74E3CE17">
            <w:pPr>
              <w:spacing w:after="0" w:line="240" w:lineRule="auto"/>
              <w:rPr>
                <w:rFonts w:hint="eastAsia" w:ascii="微软雅黑" w:hAnsi="微软雅黑" w:eastAsia="微软雅黑" w:cs="微软雅黑"/>
                <w:lang w:eastAsia="zh-CN"/>
              </w:rPr>
            </w:pPr>
            <w:r>
              <w:rPr>
                <w:rFonts w:hint="eastAsia" w:eastAsia="微软雅黑" w:cs="微软雅黑"/>
                <w:lang w:val="en-US" w:eastAsia="zh-CN"/>
              </w:rPr>
              <w:t>0</w:t>
            </w:r>
          </w:p>
        </w:tc>
        <w:tc>
          <w:tcPr>
            <w:tcW w:w="1234" w:type="dxa"/>
          </w:tcPr>
          <w:p w14:paraId="4B1C2ABB">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15</w:t>
            </w:r>
          </w:p>
        </w:tc>
        <w:tc>
          <w:tcPr>
            <w:tcW w:w="1234" w:type="dxa"/>
          </w:tcPr>
          <w:p w14:paraId="2E6E79C3">
            <w:pPr>
              <w:spacing w:after="0" w:line="240" w:lineRule="auto"/>
              <w:rPr>
                <w:rFonts w:hint="eastAsia" w:ascii="微软雅黑" w:hAnsi="微软雅黑" w:eastAsia="微软雅黑" w:cs="微软雅黑"/>
                <w:lang w:eastAsia="zh-CN"/>
              </w:rPr>
            </w:pPr>
            <w:r>
              <w:rPr>
                <w:rFonts w:hint="eastAsia" w:eastAsia="微软雅黑" w:cs="微软雅黑"/>
                <w:lang w:val="en-US" w:eastAsia="zh-CN"/>
              </w:rPr>
              <w:t>5</w:t>
            </w:r>
          </w:p>
        </w:tc>
        <w:tc>
          <w:tcPr>
            <w:tcW w:w="1234" w:type="dxa"/>
          </w:tcPr>
          <w:p w14:paraId="05561D89">
            <w:pPr>
              <w:spacing w:after="0" w:line="240" w:lineRule="auto"/>
              <w:rPr>
                <w:rFonts w:hint="eastAsia" w:ascii="微软雅黑" w:hAnsi="微软雅黑" w:eastAsia="微软雅黑" w:cs="微软雅黑"/>
              </w:rPr>
            </w:pPr>
            <w:r>
              <w:rPr>
                <w:rFonts w:hint="eastAsia" w:ascii="微软雅黑" w:hAnsi="微软雅黑" w:eastAsia="微软雅黑" w:cs="微软雅黑"/>
              </w:rPr>
              <w:t>经济</w:t>
            </w:r>
          </w:p>
        </w:tc>
      </w:tr>
    </w:tbl>
    <w:p w14:paraId="135F89BB">
      <w:pPr>
        <w:rPr>
          <w:rFonts w:hint="eastAsia" w:ascii="微软雅黑" w:hAnsi="微软雅黑" w:eastAsia="微软雅黑" w:cs="微软雅黑"/>
          <w:b/>
          <w:bCs/>
        </w:rPr>
      </w:pPr>
    </w:p>
    <w:p w14:paraId="04172212">
      <w:pPr>
        <w:rPr>
          <w:rFonts w:hint="eastAsia" w:ascii="微软雅黑" w:hAnsi="微软雅黑" w:eastAsia="微软雅黑" w:cs="微软雅黑"/>
          <w:b/>
          <w:bCs/>
        </w:rPr>
      </w:pPr>
    </w:p>
    <w:p w14:paraId="6EC6CF79">
      <w:pPr>
        <w:rPr>
          <w:rFonts w:hint="eastAsia" w:ascii="微软雅黑" w:hAnsi="微软雅黑" w:eastAsia="微软雅黑" w:cs="微软雅黑"/>
        </w:rPr>
      </w:pPr>
      <w:r>
        <w:rPr>
          <w:rFonts w:hint="eastAsia" w:ascii="微软雅黑" w:hAnsi="微软雅黑" w:eastAsia="微软雅黑" w:cs="微软雅黑"/>
          <w:b/>
          <w:bCs/>
        </w:rPr>
        <w:t>敌人 / 波次数值表</w:t>
      </w:r>
    </w:p>
    <w:tbl>
      <w:tblPr>
        <w:tblStyle w:val="49"/>
        <w:tblW w:w="10490" w:type="dxa"/>
        <w:tblInd w:w="-697"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00"/>
        <w:gridCol w:w="1660"/>
        <w:gridCol w:w="2521"/>
        <w:gridCol w:w="1728"/>
        <w:gridCol w:w="2881"/>
      </w:tblGrid>
      <w:tr w14:paraId="4BCE48D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00" w:type="dxa"/>
          </w:tcPr>
          <w:p w14:paraId="49AA9EF1">
            <w:pPr>
              <w:spacing w:after="0" w:line="240" w:lineRule="auto"/>
              <w:rPr>
                <w:rFonts w:hint="eastAsia" w:ascii="微软雅黑" w:hAnsi="微软雅黑" w:eastAsia="微软雅黑" w:cs="微软雅黑"/>
              </w:rPr>
            </w:pPr>
            <w:r>
              <w:rPr>
                <w:rFonts w:hint="eastAsia" w:ascii="微软雅黑" w:hAnsi="微软雅黑" w:eastAsia="微软雅黑" w:cs="微软雅黑"/>
                <w:b/>
              </w:rPr>
              <w:t>参数</w:t>
            </w:r>
          </w:p>
        </w:tc>
        <w:tc>
          <w:tcPr>
            <w:tcW w:w="1660" w:type="dxa"/>
          </w:tcPr>
          <w:p w14:paraId="4A8C13D8">
            <w:pPr>
              <w:spacing w:after="0" w:line="240" w:lineRule="auto"/>
              <w:rPr>
                <w:rFonts w:hint="eastAsia" w:ascii="微软雅黑" w:hAnsi="微软雅黑" w:eastAsia="微软雅黑" w:cs="微软雅黑"/>
                <w:lang w:eastAsia="zh-CN"/>
              </w:rPr>
            </w:pPr>
            <w:r>
              <w:rPr>
                <w:rFonts w:hint="eastAsia" w:ascii="微软雅黑" w:hAnsi="微软雅黑" w:eastAsia="微软雅黑" w:cs="微软雅黑"/>
                <w:b/>
              </w:rPr>
              <w:t>初版</w:t>
            </w:r>
          </w:p>
        </w:tc>
        <w:tc>
          <w:tcPr>
            <w:tcW w:w="2521" w:type="dxa"/>
          </w:tcPr>
          <w:p w14:paraId="6CE61D0A">
            <w:pPr>
              <w:spacing w:after="0" w:line="240" w:lineRule="auto"/>
              <w:rPr>
                <w:rFonts w:hint="eastAsia" w:ascii="微软雅黑" w:hAnsi="微软雅黑" w:eastAsia="微软雅黑" w:cs="微软雅黑"/>
              </w:rPr>
            </w:pPr>
            <w:r>
              <w:rPr>
                <w:rFonts w:hint="eastAsia" w:ascii="微软雅黑" w:hAnsi="微软雅黑" w:eastAsia="微软雅黑" w:cs="微软雅黑"/>
                <w:b/>
              </w:rPr>
              <w:t>实际问题</w:t>
            </w:r>
          </w:p>
        </w:tc>
        <w:tc>
          <w:tcPr>
            <w:tcW w:w="1728" w:type="dxa"/>
          </w:tcPr>
          <w:p w14:paraId="122BA4F2">
            <w:pPr>
              <w:spacing w:after="0" w:line="240" w:lineRule="auto"/>
              <w:rPr>
                <w:rFonts w:hint="eastAsia" w:ascii="微软雅黑" w:hAnsi="微软雅黑" w:eastAsia="微软雅黑" w:cs="微软雅黑"/>
              </w:rPr>
            </w:pPr>
            <w:r>
              <w:rPr>
                <w:rFonts w:hint="eastAsia" w:ascii="微软雅黑" w:hAnsi="微软雅黑" w:eastAsia="微软雅黑" w:cs="微软雅黑"/>
                <w:b/>
              </w:rPr>
              <w:t>最终值 / 范围</w:t>
            </w:r>
          </w:p>
        </w:tc>
        <w:tc>
          <w:tcPr>
            <w:tcW w:w="2881" w:type="dxa"/>
          </w:tcPr>
          <w:p w14:paraId="5BEAAC83">
            <w:pPr>
              <w:spacing w:after="0" w:line="240" w:lineRule="auto"/>
              <w:rPr>
                <w:rFonts w:hint="eastAsia" w:ascii="微软雅黑" w:hAnsi="微软雅黑" w:eastAsia="微软雅黑" w:cs="微软雅黑"/>
              </w:rPr>
            </w:pPr>
            <w:r>
              <w:rPr>
                <w:rFonts w:hint="eastAsia" w:ascii="微软雅黑" w:hAnsi="微软雅黑" w:eastAsia="微软雅黑" w:cs="微软雅黑"/>
                <w:b/>
              </w:rPr>
              <w:t>设计理由</w:t>
            </w:r>
          </w:p>
        </w:tc>
      </w:tr>
      <w:tr w14:paraId="5A4D52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00" w:type="dxa"/>
          </w:tcPr>
          <w:p w14:paraId="68F6B912">
            <w:pPr>
              <w:spacing w:after="0" w:line="240" w:lineRule="auto"/>
              <w:rPr>
                <w:rFonts w:hint="eastAsia" w:ascii="微软雅黑" w:hAnsi="微软雅黑" w:eastAsia="微软雅黑" w:cs="微软雅黑"/>
              </w:rPr>
            </w:pPr>
            <w:r>
              <w:rPr>
                <w:rFonts w:hint="eastAsia" w:ascii="微软雅黑" w:hAnsi="微软雅黑" w:eastAsia="微软雅黑" w:cs="微软雅黑"/>
              </w:rPr>
              <w:t>首波强度</w:t>
            </w:r>
          </w:p>
        </w:tc>
        <w:tc>
          <w:tcPr>
            <w:tcW w:w="1660" w:type="dxa"/>
          </w:tcPr>
          <w:p w14:paraId="4EBD57B0">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10个</w:t>
            </w:r>
          </w:p>
        </w:tc>
        <w:tc>
          <w:tcPr>
            <w:tcW w:w="2521" w:type="dxa"/>
          </w:tcPr>
          <w:p w14:paraId="1A15CCD0">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新手被迅速压垮，老手应对较难</w:t>
            </w:r>
          </w:p>
        </w:tc>
        <w:tc>
          <w:tcPr>
            <w:tcW w:w="1728" w:type="dxa"/>
          </w:tcPr>
          <w:p w14:paraId="0367EA31">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3个</w:t>
            </w:r>
          </w:p>
        </w:tc>
        <w:tc>
          <w:tcPr>
            <w:tcW w:w="2881" w:type="dxa"/>
          </w:tcPr>
          <w:p w14:paraId="239DDBDA">
            <w:pPr>
              <w:spacing w:after="0" w:line="240" w:lineRule="auto"/>
              <w:rPr>
                <w:rFonts w:hint="default" w:eastAsia="微软雅黑" w:cs="微软雅黑"/>
                <w:lang w:val="en-US" w:eastAsia="zh-CN"/>
              </w:rPr>
            </w:pPr>
            <w:r>
              <w:rPr>
                <w:rFonts w:hint="eastAsia" w:eastAsia="微软雅黑" w:cs="微软雅黑"/>
                <w:lang w:val="en-US" w:eastAsia="zh-CN"/>
              </w:rPr>
              <w:t>3个敌人根据寻路算法至多分散至3个方向，新手也可以在第一波材料发放后完成Wall的部署</w:t>
            </w:r>
          </w:p>
        </w:tc>
      </w:tr>
      <w:tr w14:paraId="0F10E57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00" w:type="dxa"/>
          </w:tcPr>
          <w:p w14:paraId="5CF34804">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正常波次间隔</w:t>
            </w:r>
          </w:p>
        </w:tc>
        <w:tc>
          <w:tcPr>
            <w:tcW w:w="1660" w:type="dxa"/>
          </w:tcPr>
          <w:p w14:paraId="64DFF38A">
            <w:pPr>
              <w:spacing w:after="0" w:line="240" w:lineRule="auto"/>
              <w:rPr>
                <w:rFonts w:hint="default" w:eastAsia="微软雅黑" w:cs="微软雅黑"/>
                <w:lang w:val="en-US" w:eastAsia="zh-CN"/>
              </w:rPr>
            </w:pPr>
            <w:r>
              <w:rPr>
                <w:rFonts w:hint="eastAsia" w:eastAsia="微软雅黑" w:cs="微软雅黑"/>
                <w:lang w:val="en-US" w:eastAsia="zh-CN"/>
              </w:rPr>
              <w:t>30s</w:t>
            </w:r>
          </w:p>
        </w:tc>
        <w:tc>
          <w:tcPr>
            <w:tcW w:w="2521" w:type="dxa"/>
          </w:tcPr>
          <w:p w14:paraId="506F9997">
            <w:pPr>
              <w:spacing w:after="0" w:line="240" w:lineRule="auto"/>
              <w:rPr>
                <w:rFonts w:hint="default" w:eastAsia="微软雅黑" w:cs="微软雅黑"/>
                <w:lang w:val="en-US" w:eastAsia="zh-CN"/>
              </w:rPr>
            </w:pPr>
            <w:r>
              <w:rPr>
                <w:rFonts w:hint="eastAsia" w:eastAsia="微软雅黑" w:cs="微软雅黑"/>
                <w:lang w:val="en-US" w:eastAsia="zh-CN"/>
              </w:rPr>
              <w:t>暂无</w:t>
            </w:r>
          </w:p>
        </w:tc>
        <w:tc>
          <w:tcPr>
            <w:tcW w:w="1728" w:type="dxa"/>
          </w:tcPr>
          <w:p w14:paraId="5AEFAB6D">
            <w:pPr>
              <w:spacing w:after="0" w:line="240" w:lineRule="auto"/>
              <w:rPr>
                <w:rFonts w:hint="default" w:eastAsia="微软雅黑" w:cs="微软雅黑"/>
                <w:lang w:val="en-US" w:eastAsia="zh-CN"/>
              </w:rPr>
            </w:pPr>
            <w:r>
              <w:rPr>
                <w:rFonts w:hint="eastAsia" w:eastAsia="微软雅黑" w:cs="微软雅黑"/>
                <w:lang w:val="en-US" w:eastAsia="zh-CN"/>
              </w:rPr>
              <w:t>30s</w:t>
            </w:r>
          </w:p>
        </w:tc>
        <w:tc>
          <w:tcPr>
            <w:tcW w:w="2881" w:type="dxa"/>
          </w:tcPr>
          <w:p w14:paraId="7F89AE20">
            <w:pPr>
              <w:spacing w:after="0" w:line="240" w:lineRule="auto"/>
              <w:rPr>
                <w:rFonts w:hint="default" w:eastAsia="微软雅黑" w:cs="微软雅黑"/>
                <w:lang w:val="en-US" w:eastAsia="zh-CN"/>
              </w:rPr>
            </w:pPr>
            <w:r>
              <w:rPr>
                <w:rFonts w:hint="eastAsia" w:eastAsia="微软雅黑" w:cs="微软雅黑"/>
                <w:lang w:val="en-US" w:eastAsia="zh-CN"/>
              </w:rPr>
              <w:t>正常波次是保证游戏正常运行的必要波次，LLM波次决策建立在正常波次的基础上；正常波次压力应当较小，在无LLM决策的干扰下，新人玩家也可以轻松通关正常波次</w:t>
            </w:r>
          </w:p>
        </w:tc>
      </w:tr>
      <w:tr w14:paraId="508966D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00" w:type="dxa"/>
          </w:tcPr>
          <w:p w14:paraId="5A0D3752">
            <w:pPr>
              <w:spacing w:after="0" w:line="240" w:lineRule="auto"/>
              <w:rPr>
                <w:rFonts w:hint="eastAsia" w:ascii="微软雅黑" w:hAnsi="微软雅黑" w:eastAsia="微软雅黑" w:cs="微软雅黑"/>
              </w:rPr>
            </w:pPr>
            <w:r>
              <w:rPr>
                <w:rFonts w:hint="eastAsia" w:eastAsia="微软雅黑" w:cs="微软雅黑"/>
                <w:lang w:val="en-US" w:eastAsia="zh-CN"/>
              </w:rPr>
              <w:t>LLM</w:t>
            </w:r>
            <w:r>
              <w:rPr>
                <w:rFonts w:hint="eastAsia" w:ascii="微软雅黑" w:hAnsi="微软雅黑" w:eastAsia="微软雅黑" w:cs="微软雅黑"/>
              </w:rPr>
              <w:t>波次间隔</w:t>
            </w:r>
          </w:p>
        </w:tc>
        <w:tc>
          <w:tcPr>
            <w:tcW w:w="1660" w:type="dxa"/>
          </w:tcPr>
          <w:p w14:paraId="061D23B6">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30s</w:t>
            </w:r>
          </w:p>
        </w:tc>
        <w:tc>
          <w:tcPr>
            <w:tcW w:w="2521" w:type="dxa"/>
          </w:tcPr>
          <w:p w14:paraId="275BC6AC">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30s的决策会与固定DDA每30s刷一次怪重叠，大大增加玩家防守难度</w:t>
            </w:r>
          </w:p>
        </w:tc>
        <w:tc>
          <w:tcPr>
            <w:tcW w:w="1728" w:type="dxa"/>
          </w:tcPr>
          <w:p w14:paraId="35CD9FC2">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45s</w:t>
            </w:r>
          </w:p>
        </w:tc>
        <w:tc>
          <w:tcPr>
            <w:tcW w:w="2881" w:type="dxa"/>
          </w:tcPr>
          <w:p w14:paraId="665C7EAE">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将LLM的波次间隔增加，结合LLM调用延迟，平均每50s进行一波LLM波次，能够与正常波次错开，减轻玩家压力</w:t>
            </w:r>
          </w:p>
        </w:tc>
      </w:tr>
      <w:tr w14:paraId="77DDE8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00" w:type="dxa"/>
          </w:tcPr>
          <w:p w14:paraId="70F20012">
            <w:pPr>
              <w:spacing w:after="0" w:line="240" w:lineRule="auto"/>
              <w:rPr>
                <w:rFonts w:hint="eastAsia" w:ascii="微软雅黑" w:hAnsi="微软雅黑" w:eastAsia="微软雅黑" w:cs="微软雅黑"/>
              </w:rPr>
            </w:pPr>
            <w:r>
              <w:rPr>
                <w:rFonts w:hint="eastAsia" w:ascii="微软雅黑" w:hAnsi="微软雅黑" w:eastAsia="微软雅黑" w:cs="微软雅黑"/>
              </w:rPr>
              <w:t>普通敌人 HP</w:t>
            </w:r>
          </w:p>
        </w:tc>
        <w:tc>
          <w:tcPr>
            <w:tcW w:w="1660" w:type="dxa"/>
          </w:tcPr>
          <w:p w14:paraId="1DC441F9">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120</w:t>
            </w:r>
          </w:p>
        </w:tc>
        <w:tc>
          <w:tcPr>
            <w:tcW w:w="2521" w:type="dxa"/>
          </w:tcPr>
          <w:p w14:paraId="60564CBF">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120点生命需要Laser攻击3次，后期压力过大，清理速度太慢</w:t>
            </w:r>
          </w:p>
        </w:tc>
        <w:tc>
          <w:tcPr>
            <w:tcW w:w="1728" w:type="dxa"/>
          </w:tcPr>
          <w:p w14:paraId="72C3CC2B">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100</w:t>
            </w:r>
          </w:p>
        </w:tc>
        <w:tc>
          <w:tcPr>
            <w:tcW w:w="2881" w:type="dxa"/>
          </w:tcPr>
          <w:p w14:paraId="74D2A2CD">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将击杀所需次数从3降低至2，减轻后期大片刷怪时玩家的防守压力</w:t>
            </w:r>
          </w:p>
        </w:tc>
      </w:tr>
      <w:tr w14:paraId="628E92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00" w:type="dxa"/>
          </w:tcPr>
          <w:p w14:paraId="143DFB84">
            <w:pPr>
              <w:spacing w:after="0" w:line="240" w:lineRule="auto"/>
              <w:rPr>
                <w:rFonts w:hint="eastAsia" w:ascii="微软雅黑" w:hAnsi="微软雅黑" w:eastAsia="微软雅黑" w:cs="微软雅黑"/>
              </w:rPr>
            </w:pPr>
            <w:r>
              <w:rPr>
                <w:rFonts w:hint="eastAsia" w:ascii="微软雅黑" w:hAnsi="微软雅黑" w:eastAsia="微软雅黑" w:cs="微软雅黑"/>
              </w:rPr>
              <w:t>普通敌人伤害</w:t>
            </w:r>
          </w:p>
        </w:tc>
        <w:tc>
          <w:tcPr>
            <w:tcW w:w="1660" w:type="dxa"/>
          </w:tcPr>
          <w:p w14:paraId="3CAAA9D9">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24</w:t>
            </w:r>
          </w:p>
        </w:tc>
        <w:tc>
          <w:tcPr>
            <w:tcW w:w="2521" w:type="dxa"/>
          </w:tcPr>
          <w:p w14:paraId="69FF5237">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敌人伤害过高，Wall脆如纸，根本无法抵抗敌人前期进攻</w:t>
            </w:r>
          </w:p>
        </w:tc>
        <w:tc>
          <w:tcPr>
            <w:tcW w:w="1728" w:type="dxa"/>
          </w:tcPr>
          <w:p w14:paraId="7C80EAB9">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10</w:t>
            </w:r>
          </w:p>
        </w:tc>
        <w:tc>
          <w:tcPr>
            <w:tcW w:w="2881" w:type="dxa"/>
          </w:tcPr>
          <w:p w14:paraId="07C894A6">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相当于变相提升Wall的硬度，同时10点攻击力也能对30点HP的Laser造成严重威胁，对拥有220点生命的玩家而言，拉怪时也能有部分容错</w:t>
            </w:r>
          </w:p>
        </w:tc>
      </w:tr>
      <w:tr w14:paraId="12748F8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00" w:type="dxa"/>
          </w:tcPr>
          <w:p w14:paraId="3C304914">
            <w:pPr>
              <w:spacing w:after="0" w:line="240" w:lineRule="auto"/>
              <w:rPr>
                <w:rFonts w:hint="eastAsia" w:ascii="微软雅黑" w:hAnsi="微软雅黑" w:eastAsia="微软雅黑" w:cs="微软雅黑"/>
              </w:rPr>
            </w:pPr>
            <w:r>
              <w:rPr>
                <w:rFonts w:hint="eastAsia" w:ascii="微软雅黑" w:hAnsi="微软雅黑" w:eastAsia="微软雅黑" w:cs="微软雅黑"/>
              </w:rPr>
              <w:t>敌人速度</w:t>
            </w:r>
          </w:p>
        </w:tc>
        <w:tc>
          <w:tcPr>
            <w:tcW w:w="1660" w:type="dxa"/>
          </w:tcPr>
          <w:p w14:paraId="61CCB925">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300</w:t>
            </w:r>
          </w:p>
        </w:tc>
        <w:tc>
          <w:tcPr>
            <w:tcW w:w="2521" w:type="dxa"/>
          </w:tcPr>
          <w:p w14:paraId="2AE697BE">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敌人速度与玩家相当，玩家拉怪极易死亡</w:t>
            </w:r>
          </w:p>
        </w:tc>
        <w:tc>
          <w:tcPr>
            <w:tcW w:w="1728" w:type="dxa"/>
          </w:tcPr>
          <w:p w14:paraId="24F9D42C">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100</w:t>
            </w:r>
          </w:p>
        </w:tc>
        <w:tc>
          <w:tcPr>
            <w:tcW w:w="2881" w:type="dxa"/>
          </w:tcPr>
          <w:p w14:paraId="44C05513">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怪物移速降低，为玩家提供更多容错，虽然依旧可能会被怪物攻击“蹭到”，但存活几率和操作空间都有提升</w:t>
            </w:r>
          </w:p>
        </w:tc>
      </w:tr>
      <w:tr w14:paraId="2B5BC14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00" w:type="dxa"/>
          </w:tcPr>
          <w:p w14:paraId="5A67C0D1">
            <w:pPr>
              <w:spacing w:after="0" w:line="240" w:lineRule="auto"/>
              <w:rPr>
                <w:rFonts w:hint="eastAsia" w:ascii="微软雅黑" w:hAnsi="微软雅黑" w:eastAsia="微软雅黑" w:cs="微软雅黑"/>
              </w:rPr>
            </w:pPr>
            <w:r>
              <w:rPr>
                <w:rFonts w:hint="eastAsia" w:ascii="微软雅黑" w:hAnsi="微软雅黑" w:eastAsia="微软雅黑" w:cs="微软雅黑"/>
              </w:rPr>
              <w:t>每波数量</w:t>
            </w:r>
          </w:p>
        </w:tc>
        <w:tc>
          <w:tcPr>
            <w:tcW w:w="1660" w:type="dxa"/>
          </w:tcPr>
          <w:p w14:paraId="01958CB9">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上一波次数量N*2</w:t>
            </w:r>
          </w:p>
        </w:tc>
        <w:tc>
          <w:tcPr>
            <w:tcW w:w="2521" w:type="dxa"/>
          </w:tcPr>
          <w:p w14:paraId="5FF58592">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怪物数量呈现指数级增长，第5波过后，敌人超过80个，几乎能够淹没玩家基地，何况还有LLM决策。</w:t>
            </w:r>
          </w:p>
        </w:tc>
        <w:tc>
          <w:tcPr>
            <w:tcW w:w="1728" w:type="dxa"/>
          </w:tcPr>
          <w:p w14:paraId="2AC3D57C">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第一波次数量N*当前波次</w:t>
            </w:r>
          </w:p>
        </w:tc>
        <w:tc>
          <w:tcPr>
            <w:tcW w:w="2881" w:type="dxa"/>
          </w:tcPr>
          <w:p w14:paraId="067082E7">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将指数增长改为线性增长，经过计算，当波次数达到8+时（即游戏内时间330s），每波怪物数量为24个，在没有LLM压力的情况下想要抵抗并不难</w:t>
            </w:r>
          </w:p>
        </w:tc>
      </w:tr>
      <w:tr w14:paraId="403242A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427" w:hRule="atLeast"/>
        </w:trPr>
        <w:tc>
          <w:tcPr>
            <w:tcW w:w="1700" w:type="dxa"/>
          </w:tcPr>
          <w:p w14:paraId="429B46E9">
            <w:pPr>
              <w:spacing w:after="0" w:line="240" w:lineRule="auto"/>
              <w:rPr>
                <w:rFonts w:hint="eastAsia" w:ascii="微软雅黑" w:hAnsi="微软雅黑" w:eastAsia="微软雅黑" w:cs="微软雅黑"/>
              </w:rPr>
            </w:pPr>
            <w:r>
              <w:rPr>
                <w:rFonts w:hint="eastAsia" w:ascii="微软雅黑" w:hAnsi="微软雅黑" w:eastAsia="微软雅黑" w:cs="微软雅黑"/>
              </w:rPr>
              <w:t>生成方式</w:t>
            </w:r>
          </w:p>
        </w:tc>
        <w:tc>
          <w:tcPr>
            <w:tcW w:w="1660" w:type="dxa"/>
          </w:tcPr>
          <w:p w14:paraId="17A8B11E">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随机刷新</w:t>
            </w:r>
          </w:p>
        </w:tc>
        <w:tc>
          <w:tcPr>
            <w:tcW w:w="2521" w:type="dxa"/>
          </w:tcPr>
          <w:p w14:paraId="263A7050">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敌人可能生成在地图不可通行地块和玩家基地</w:t>
            </w:r>
          </w:p>
        </w:tc>
        <w:tc>
          <w:tcPr>
            <w:tcW w:w="1728" w:type="dxa"/>
          </w:tcPr>
          <w:p w14:paraId="293C8002">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地图边界特定区域刷新</w:t>
            </w:r>
          </w:p>
        </w:tc>
        <w:tc>
          <w:tcPr>
            <w:tcW w:w="2881" w:type="dxa"/>
          </w:tcPr>
          <w:p w14:paraId="2DF24F76">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不会再因为被卡住和生成位置不合理，对玩家造成额外负担</w:t>
            </w:r>
          </w:p>
        </w:tc>
      </w:tr>
    </w:tbl>
    <w:p w14:paraId="281DDF5A">
      <w:pPr>
        <w:rPr>
          <w:rFonts w:hint="eastAsia" w:ascii="微软雅黑" w:hAnsi="微软雅黑" w:eastAsia="微软雅黑" w:cs="微软雅黑"/>
          <w:b/>
          <w:bCs/>
        </w:rPr>
      </w:pPr>
      <w:r>
        <w:rPr>
          <w:rFonts w:hint="eastAsia" w:ascii="微软雅黑" w:hAnsi="微软雅黑" w:eastAsia="微软雅黑" w:cs="微软雅黑"/>
          <w:b/>
          <w:bCs/>
        </w:rPr>
        <w:t>经济循环</w:t>
      </w:r>
    </w:p>
    <w:p w14:paraId="76A0AC9C">
      <w:pPr>
        <w:rPr>
          <w:rFonts w:hint="eastAsia" w:ascii="微软雅黑" w:hAnsi="微软雅黑" w:eastAsia="微软雅黑" w:cs="微软雅黑"/>
        </w:rPr>
      </w:pPr>
      <w:r>
        <w:rPr>
          <w:rFonts w:hint="eastAsia" w:ascii="微软雅黑" w:hAnsi="微软雅黑" w:eastAsia="微软雅黑" w:cs="微软雅黑"/>
        </w:rPr>
        <w:t xml:space="preserve">资源来源 → </w:t>
      </w:r>
      <w:r>
        <w:rPr>
          <w:rFonts w:hint="eastAsia" w:eastAsia="微软雅黑" w:cs="微软雅黑"/>
          <w:lang w:val="en-US" w:eastAsia="zh-CN"/>
        </w:rPr>
        <w:t xml:space="preserve">初始资源 </w:t>
      </w:r>
      <w:r>
        <w:rPr>
          <w:rFonts w:hint="eastAsia" w:ascii="微软雅黑" w:hAnsi="微软雅黑" w:eastAsia="微软雅黑" w:cs="微软雅黑"/>
        </w:rPr>
        <w:t>→ 积累 → 建造投入 → 防御提升 → 抵抗敌人 → 继续生产（由资源生产器而非杀敌收入驱动，更稳定可控</w:t>
      </w:r>
      <w:r>
        <w:rPr>
          <w:rFonts w:hint="eastAsia" w:eastAsia="微软雅黑" w:cs="微软雅黑"/>
          <w:lang w:eastAsia="zh-CN"/>
        </w:rPr>
        <w:t>，</w:t>
      </w:r>
      <w:r>
        <w:rPr>
          <w:rFonts w:hint="eastAsia" w:eastAsia="微软雅黑" w:cs="微软雅黑"/>
          <w:lang w:val="en-US" w:eastAsia="zh-CN"/>
        </w:rPr>
        <w:t>并且可被计算预估</w:t>
      </w:r>
      <w:r>
        <w:rPr>
          <w:rFonts w:hint="eastAsia" w:ascii="微软雅黑" w:hAnsi="微软雅黑" w:eastAsia="微软雅黑" w:cs="微软雅黑"/>
        </w:rPr>
        <w:t>）。</w:t>
      </w:r>
    </w:p>
    <w:p w14:paraId="2EAE9A48">
      <w:pPr>
        <w:pStyle w:val="3"/>
        <w:rPr>
          <w:rFonts w:hint="eastAsia" w:ascii="微软雅黑" w:hAnsi="微软雅黑" w:eastAsia="微软雅黑" w:cs="微软雅黑"/>
        </w:rPr>
      </w:pPr>
      <w:r>
        <w:rPr>
          <w:rFonts w:hint="eastAsia" w:ascii="微软雅黑" w:hAnsi="微软雅黑" w:eastAsia="微软雅黑" w:cs="微软雅黑"/>
          <w:b/>
          <w:bCs/>
          <w:lang w:val="en-US" w:eastAsia="zh-CN"/>
        </w:rPr>
        <w:t>04 关键数值节点设计</w:t>
      </w:r>
    </w:p>
    <w:p w14:paraId="18C1A359">
      <w:pPr>
        <w:rPr>
          <w:rFonts w:hint="eastAsia" w:ascii="微软雅黑" w:hAnsi="微软雅黑" w:eastAsia="微软雅黑" w:cs="微软雅黑"/>
          <w:b/>
          <w:bCs/>
        </w:rPr>
      </w:pPr>
      <w:r>
        <w:rPr>
          <w:rFonts w:hint="eastAsia" w:ascii="微软雅黑" w:hAnsi="微软雅黑" w:eastAsia="微软雅黑" w:cs="微软雅黑"/>
          <w:b/>
          <w:bCs/>
        </w:rPr>
        <w:t>资源生产速率调整</w:t>
      </w:r>
    </w:p>
    <w:p w14:paraId="2404927D">
      <w:pPr>
        <w:rPr>
          <w:rFonts w:hint="eastAsia" w:ascii="微软雅黑" w:hAnsi="微软雅黑" w:eastAsia="微软雅黑" w:cs="微软雅黑"/>
        </w:rPr>
      </w:pPr>
      <w:r>
        <w:rPr>
          <w:rFonts w:hint="eastAsia" w:ascii="微软雅黑" w:hAnsi="微软雅黑" w:eastAsia="微软雅黑" w:cs="微软雅黑"/>
        </w:rPr>
        <w:t xml:space="preserve">- 原方案：资源生产器 3s 产出 1 点、建造成本 10、开局准备 </w:t>
      </w:r>
      <w:r>
        <w:rPr>
          <w:rFonts w:hint="eastAsia" w:eastAsia="微软雅黑" w:cs="微软雅黑"/>
          <w:lang w:val="en-US" w:eastAsia="zh-CN"/>
        </w:rPr>
        <w:t>90</w:t>
      </w:r>
      <w:r>
        <w:rPr>
          <w:rFonts w:hint="eastAsia" w:ascii="微软雅黑" w:hAnsi="微软雅黑" w:eastAsia="微软雅黑" w:cs="微软雅黑"/>
        </w:rPr>
        <w:t>s</w:t>
      </w:r>
      <w:r>
        <w:rPr>
          <w:rFonts w:hint="eastAsia" w:eastAsia="微软雅黑" w:cs="微软雅黑"/>
          <w:lang w:eastAsia="zh-CN"/>
        </w:rPr>
        <w:t>，</w:t>
      </w:r>
      <w:r>
        <w:rPr>
          <w:rFonts w:hint="eastAsia" w:eastAsia="微软雅黑" w:cs="微软雅黑"/>
          <w:lang w:val="en-US" w:eastAsia="zh-CN"/>
        </w:rPr>
        <w:t>开局资源100</w:t>
      </w:r>
      <w:r>
        <w:rPr>
          <w:rFonts w:hint="eastAsia" w:ascii="微软雅黑" w:hAnsi="微软雅黑" w:eastAsia="微软雅黑" w:cs="微软雅黑"/>
        </w:rPr>
        <w:t xml:space="preserve"> → 30s 即可回本，600s 对局中回报率过高，</w:t>
      </w:r>
      <w:r>
        <w:rPr>
          <w:rFonts w:hint="eastAsia" w:eastAsia="微软雅黑" w:cs="微软雅黑"/>
          <w:lang w:val="en-US" w:eastAsia="zh-CN"/>
        </w:rPr>
        <w:t>固定DDA下压力几乎没有</w:t>
      </w:r>
      <w:r>
        <w:rPr>
          <w:rFonts w:hint="eastAsia" w:ascii="微软雅黑" w:hAnsi="微软雅黑" w:eastAsia="微软雅黑" w:cs="微软雅黑"/>
        </w:rPr>
        <w:t>。</w:t>
      </w:r>
    </w:p>
    <w:p w14:paraId="66488F4D">
      <w:pPr>
        <w:rPr>
          <w:rFonts w:hint="eastAsia" w:ascii="微软雅黑" w:hAnsi="微软雅黑" w:eastAsia="微软雅黑" w:cs="微软雅黑"/>
        </w:rPr>
      </w:pPr>
      <w:r>
        <w:rPr>
          <w:rFonts w:hint="eastAsia" w:ascii="微软雅黑" w:hAnsi="微软雅黑" w:eastAsia="微软雅黑" w:cs="微软雅黑"/>
        </w:rPr>
        <w:t>- 改版：生产器 5s 产出 1 点、成本 15、开局准备 90s、开局资源 100 → 玩家在敌人进攻时可刚好建造</w:t>
      </w:r>
      <w:r>
        <w:rPr>
          <w:rFonts w:hint="eastAsia" w:eastAsia="微软雅黑" w:cs="微软雅黑"/>
          <w:lang w:val="en-US" w:eastAsia="zh-CN"/>
        </w:rPr>
        <w:t>下第</w:t>
      </w:r>
      <w:r>
        <w:rPr>
          <w:rFonts w:hint="eastAsia" w:ascii="微软雅黑" w:hAnsi="微软雅黑" w:eastAsia="微软雅黑" w:cs="微软雅黑"/>
        </w:rPr>
        <w:t xml:space="preserve"> 20 个生产器。</w:t>
      </w:r>
    </w:p>
    <w:p w14:paraId="7A7323F1">
      <w:pPr>
        <w:rPr>
          <w:rFonts w:hint="eastAsia" w:ascii="微软雅黑" w:hAnsi="微软雅黑" w:eastAsia="微软雅黑" w:cs="微软雅黑"/>
        </w:rPr>
      </w:pPr>
      <w:r>
        <w:rPr>
          <w:rFonts w:hint="eastAsia" w:ascii="微软雅黑" w:hAnsi="微软雅黑" w:eastAsia="微软雅黑" w:cs="微软雅黑"/>
        </w:rPr>
        <w:t>- 设计意图：压低经济滚雪球速度，让</w:t>
      </w:r>
      <w:r>
        <w:rPr>
          <w:rFonts w:hint="eastAsia" w:eastAsia="微软雅黑" w:cs="微软雅黑"/>
          <w:lang w:eastAsia="zh-CN"/>
        </w:rPr>
        <w:t>【</w:t>
      </w:r>
      <w:r>
        <w:rPr>
          <w:rFonts w:hint="eastAsia" w:ascii="微软雅黑" w:hAnsi="微软雅黑" w:eastAsia="微软雅黑" w:cs="微软雅黑"/>
        </w:rPr>
        <w:t>运营节奏</w:t>
      </w:r>
      <w:r>
        <w:rPr>
          <w:rFonts w:hint="eastAsia" w:eastAsia="微软雅黑" w:cs="微软雅黑"/>
          <w:lang w:eastAsia="zh-CN"/>
        </w:rPr>
        <w:t>】</w:t>
      </w:r>
      <w:r>
        <w:rPr>
          <w:rFonts w:hint="eastAsia" w:ascii="微软雅黑" w:hAnsi="微软雅黑" w:eastAsia="微软雅黑" w:cs="微软雅黑"/>
        </w:rPr>
        <w:t>成为可设计的压力源，并为接入 LLM-DDA 留出调节空间。</w:t>
      </w:r>
    </w:p>
    <w:p w14:paraId="50DF5168">
      <w:pPr>
        <w:rPr>
          <w:rFonts w:hint="eastAsia" w:ascii="微软雅黑" w:hAnsi="微软雅黑" w:eastAsia="微软雅黑" w:cs="微软雅黑"/>
          <w:b/>
          <w:bCs/>
        </w:rPr>
      </w:pPr>
      <w:r>
        <w:rPr>
          <w:rFonts w:hint="eastAsia" w:ascii="微软雅黑" w:hAnsi="微软雅黑" w:eastAsia="微软雅黑" w:cs="微软雅黑"/>
          <w:b/>
          <w:bCs/>
        </w:rPr>
        <w:t>建筑放置规则</w:t>
      </w:r>
    </w:p>
    <w:p w14:paraId="7393ED1B">
      <w:pPr>
        <w:rPr>
          <w:rFonts w:hint="eastAsia" w:ascii="微软雅黑" w:hAnsi="微软雅黑" w:eastAsia="微软雅黑" w:cs="微软雅黑"/>
        </w:rPr>
      </w:pPr>
      <w:r>
        <w:rPr>
          <w:rFonts w:hint="eastAsia" w:ascii="微软雅黑" w:hAnsi="微软雅黑" w:eastAsia="微软雅黑" w:cs="微软雅黑"/>
        </w:rPr>
        <w:t>- 原方案：1000 范围硬性建造限制 → 中后期基地随时修补无法满足。</w:t>
      </w:r>
    </w:p>
    <w:p w14:paraId="40C4652B">
      <w:pPr>
        <w:rPr>
          <w:rFonts w:hint="eastAsia" w:ascii="微软雅黑" w:hAnsi="微软雅黑" w:eastAsia="微软雅黑" w:cs="微软雅黑"/>
        </w:rPr>
      </w:pPr>
      <w:r>
        <w:rPr>
          <w:rFonts w:hint="eastAsia" w:ascii="微软雅黑" w:hAnsi="微软雅黑" w:eastAsia="微软雅黑" w:cs="微软雅黑"/>
        </w:rPr>
        <w:t>- 改版：取消范围限制，但建筑改为</w:t>
      </w:r>
      <w:r>
        <w:rPr>
          <w:rFonts w:hint="eastAsia" w:eastAsia="微软雅黑" w:cs="微软雅黑"/>
          <w:lang w:eastAsia="zh-CN"/>
        </w:rPr>
        <w:t>【</w:t>
      </w:r>
      <w:r>
        <w:rPr>
          <w:rFonts w:hint="eastAsia" w:ascii="微软雅黑" w:hAnsi="微软雅黑" w:eastAsia="微软雅黑" w:cs="微软雅黑"/>
        </w:rPr>
        <w:t>需建造时间</w:t>
      </w:r>
      <w:r>
        <w:rPr>
          <w:rFonts w:hint="eastAsia" w:eastAsia="微软雅黑" w:cs="微软雅黑"/>
          <w:lang w:eastAsia="zh-CN"/>
        </w:rPr>
        <w:t>】</w:t>
      </w:r>
      <w:r>
        <w:rPr>
          <w:rFonts w:hint="eastAsia" w:ascii="微软雅黑" w:hAnsi="微软雅黑" w:eastAsia="微软雅黑" w:cs="微软雅黑"/>
        </w:rPr>
        <w:t>；建造中攻击建筑无法攻击，所有建筑建造中均会被正常攻击。</w:t>
      </w:r>
    </w:p>
    <w:p w14:paraId="06E8A6AF">
      <w:pPr>
        <w:rPr>
          <w:rFonts w:hint="eastAsia" w:ascii="微软雅黑" w:hAnsi="微软雅黑" w:eastAsia="微软雅黑" w:cs="微软雅黑"/>
        </w:rPr>
      </w:pPr>
      <w:r>
        <w:rPr>
          <w:rFonts w:hint="eastAsia" w:ascii="微软雅黑" w:hAnsi="微软雅黑" w:eastAsia="微软雅黑" w:cs="微软雅黑"/>
        </w:rPr>
        <w:t>- 设计意图：用</w:t>
      </w:r>
      <w:r>
        <w:rPr>
          <w:rFonts w:hint="eastAsia" w:eastAsia="微软雅黑" w:cs="微软雅黑"/>
          <w:lang w:eastAsia="zh-CN"/>
        </w:rPr>
        <w:t>【</w:t>
      </w:r>
      <w:r>
        <w:rPr>
          <w:rFonts w:hint="eastAsia" w:ascii="微软雅黑" w:hAnsi="微软雅黑" w:eastAsia="微软雅黑" w:cs="微软雅黑"/>
        </w:rPr>
        <w:t>时间成本</w:t>
      </w:r>
      <w:r>
        <w:rPr>
          <w:rFonts w:hint="eastAsia" w:eastAsia="微软雅黑" w:cs="微软雅黑"/>
          <w:lang w:eastAsia="zh-CN"/>
        </w:rPr>
        <w:t>】</w:t>
      </w:r>
      <w:r>
        <w:rPr>
          <w:rFonts w:hint="eastAsia" w:ascii="微软雅黑" w:hAnsi="微软雅黑" w:eastAsia="微软雅黑" w:cs="微软雅黑"/>
        </w:rPr>
        <w:t>替代</w:t>
      </w:r>
      <w:r>
        <w:rPr>
          <w:rFonts w:hint="eastAsia" w:eastAsia="微软雅黑" w:cs="微软雅黑"/>
          <w:lang w:eastAsia="zh-CN"/>
        </w:rPr>
        <w:t>【</w:t>
      </w:r>
      <w:r>
        <w:rPr>
          <w:rFonts w:hint="eastAsia" w:ascii="微软雅黑" w:hAnsi="微软雅黑" w:eastAsia="微软雅黑" w:cs="微软雅黑"/>
        </w:rPr>
        <w:t>空间限制</w:t>
      </w:r>
      <w:r>
        <w:rPr>
          <w:rFonts w:hint="eastAsia" w:eastAsia="微软雅黑" w:cs="微软雅黑"/>
          <w:lang w:eastAsia="zh-CN"/>
        </w:rPr>
        <w:t>】</w:t>
      </w:r>
      <w:r>
        <w:rPr>
          <w:rFonts w:hint="eastAsia" w:ascii="微软雅黑" w:hAnsi="微软雅黑" w:eastAsia="微软雅黑" w:cs="微软雅黑"/>
        </w:rPr>
        <w:t>，既保留自由建造，又</w:t>
      </w:r>
      <w:r>
        <w:rPr>
          <w:rFonts w:hint="eastAsia" w:eastAsia="微软雅黑" w:cs="微软雅黑"/>
          <w:lang w:val="en-US" w:eastAsia="zh-CN"/>
        </w:rPr>
        <w:t>能够提升建造手感，随意布防</w:t>
      </w:r>
      <w:r>
        <w:rPr>
          <w:rFonts w:hint="eastAsia" w:ascii="微软雅黑" w:hAnsi="微软雅黑" w:eastAsia="微软雅黑" w:cs="微软雅黑"/>
        </w:rPr>
        <w:t>。</w:t>
      </w:r>
    </w:p>
    <w:p w14:paraId="58B96C95">
      <w:pPr>
        <w:rPr>
          <w:rFonts w:hint="eastAsia" w:ascii="微软雅黑" w:hAnsi="微软雅黑" w:eastAsia="微软雅黑" w:cs="微软雅黑"/>
          <w:b/>
          <w:bCs/>
        </w:rPr>
      </w:pPr>
      <w:r>
        <w:rPr>
          <w:rFonts w:hint="eastAsia" w:ascii="微软雅黑" w:hAnsi="微软雅黑" w:eastAsia="微软雅黑" w:cs="微软雅黑"/>
          <w:b/>
          <w:bCs/>
        </w:rPr>
        <w:t>DDA 决策层（三维威胁 + 5 级压力梯度）</w:t>
      </w:r>
    </w:p>
    <w:p w14:paraId="6D7D1D40">
      <w:pPr>
        <w:rPr>
          <w:rFonts w:hint="eastAsia" w:ascii="微软雅黑" w:hAnsi="微软雅黑" w:eastAsia="微软雅黑" w:cs="微软雅黑"/>
        </w:rPr>
      </w:pPr>
      <w:r>
        <w:rPr>
          <w:rFonts w:hint="eastAsia" w:ascii="微软雅黑" w:hAnsi="微软雅黑" w:eastAsia="微软雅黑" w:cs="微软雅黑"/>
        </w:rPr>
        <w:t>- 初版：LLM 直接对玩家</w:t>
      </w:r>
      <w:r>
        <w:rPr>
          <w:rFonts w:hint="eastAsia" w:eastAsia="微软雅黑" w:cs="微软雅黑"/>
          <w:lang w:eastAsia="zh-CN"/>
        </w:rPr>
        <w:t>【</w:t>
      </w:r>
      <w:r>
        <w:rPr>
          <w:rFonts w:hint="eastAsia" w:ascii="微软雅黑" w:hAnsi="微软雅黑" w:eastAsia="微软雅黑" w:cs="微软雅黑"/>
        </w:rPr>
        <w:t>威胁建模</w:t>
      </w:r>
      <w:r>
        <w:rPr>
          <w:rFonts w:hint="eastAsia" w:eastAsia="微软雅黑" w:cs="微软雅黑"/>
          <w:lang w:eastAsia="zh-CN"/>
        </w:rPr>
        <w:t>】</w:t>
      </w:r>
      <w:r>
        <w:rPr>
          <w:rFonts w:hint="eastAsia" w:ascii="微软雅黑" w:hAnsi="微软雅黑" w:eastAsia="微软雅黑" w:cs="微软雅黑"/>
        </w:rPr>
        <w:t>→ 考虑细节过多、Prompt 不确定语言多，决策延迟 20–50s、</w:t>
      </w:r>
      <w:r>
        <w:rPr>
          <w:rFonts w:hint="eastAsia" w:eastAsia="微软雅黑" w:cs="微软雅黑"/>
          <w:lang w:val="en-US" w:eastAsia="zh-CN"/>
        </w:rPr>
        <w:t>经常因为超时反馈失败、</w:t>
      </w:r>
      <w:r>
        <w:rPr>
          <w:rFonts w:hint="eastAsia" w:ascii="微软雅黑" w:hAnsi="微软雅黑" w:eastAsia="微软雅黑" w:cs="微软雅黑"/>
        </w:rPr>
        <w:t>精准度低。</w:t>
      </w:r>
    </w:p>
    <w:p w14:paraId="5D667DAA">
      <w:pPr>
        <w:ind w:left="220" w:hanging="220" w:hangingChars="100"/>
        <w:rPr>
          <w:rFonts w:hint="eastAsia" w:ascii="微软雅黑" w:hAnsi="微软雅黑" w:eastAsia="微软雅黑" w:cs="微软雅黑"/>
        </w:rPr>
      </w:pPr>
      <w:r>
        <w:rPr>
          <w:rFonts w:hint="eastAsia" w:ascii="微软雅黑" w:hAnsi="微软雅黑" w:eastAsia="微软雅黑" w:cs="微软雅黑"/>
        </w:rPr>
        <w:t>- 改版：给 LLM 预设决策集合（仅返回集合中已有项）；</w:t>
      </w:r>
      <w:r>
        <w:rPr>
          <w:rFonts w:hint="eastAsia" w:eastAsia="微软雅黑" w:cs="微软雅黑"/>
          <w:lang w:val="en-US" w:eastAsia="zh-CN"/>
        </w:rPr>
        <w:t xml:space="preserve">不再要求LLM进行硬性建模，而是直接分析原本用于建模的数据得出“良好”、“虚弱”、“有弱点”和“强大”四个笼统的“感受”，根据“感受”决策 </w:t>
      </w:r>
      <w:r>
        <w:rPr>
          <w:rFonts w:hint="eastAsia" w:ascii="微软雅黑" w:hAnsi="微软雅黑" w:eastAsia="微软雅黑" w:cs="微软雅黑"/>
        </w:rPr>
        <w:t>→ 决策延迟降至 5–20s、准确率 60%、正面影响率 80%（论文数据支撑）。</w:t>
      </w:r>
    </w:p>
    <w:p w14:paraId="597A0B04">
      <w:pPr>
        <w:rPr>
          <w:rFonts w:hint="eastAsia" w:ascii="微软雅黑" w:hAnsi="微软雅黑" w:eastAsia="微软雅黑" w:cs="微软雅黑"/>
        </w:rPr>
      </w:pPr>
      <w:r>
        <w:rPr>
          <w:rFonts w:hint="eastAsia" w:ascii="微软雅黑" w:hAnsi="微软雅黑" w:eastAsia="微软雅黑" w:cs="微软雅黑"/>
        </w:rPr>
        <w:t>- 设计意图：把 LLM 从</w:t>
      </w:r>
      <w:r>
        <w:rPr>
          <w:rFonts w:hint="eastAsia" w:eastAsia="微软雅黑" w:cs="微软雅黑"/>
          <w:lang w:eastAsia="zh-CN"/>
        </w:rPr>
        <w:t>【</w:t>
      </w:r>
      <w:r>
        <w:rPr>
          <w:rFonts w:hint="eastAsia" w:ascii="微软雅黑" w:hAnsi="微软雅黑" w:eastAsia="微软雅黑" w:cs="微软雅黑"/>
        </w:rPr>
        <w:t>自由推理</w:t>
      </w:r>
      <w:r>
        <w:rPr>
          <w:rFonts w:hint="eastAsia" w:eastAsia="微软雅黑" w:cs="微软雅黑"/>
          <w:lang w:eastAsia="zh-CN"/>
        </w:rPr>
        <w:t>】</w:t>
      </w:r>
      <w:r>
        <w:rPr>
          <w:rFonts w:hint="eastAsia" w:ascii="微软雅黑" w:hAnsi="微软雅黑" w:eastAsia="微软雅黑" w:cs="微软雅黑"/>
        </w:rPr>
        <w:t>降维为</w:t>
      </w:r>
      <w:r>
        <w:rPr>
          <w:rFonts w:hint="eastAsia" w:eastAsia="微软雅黑" w:cs="微软雅黑"/>
          <w:lang w:eastAsia="zh-CN"/>
        </w:rPr>
        <w:t>【</w:t>
      </w:r>
      <w:r>
        <w:rPr>
          <w:rFonts w:hint="eastAsia" w:eastAsia="微软雅黑" w:cs="微软雅黑"/>
          <w:lang w:val="en-US" w:eastAsia="zh-CN"/>
        </w:rPr>
        <w:t>感知估计 + 有限决策</w:t>
      </w:r>
      <w:r>
        <w:rPr>
          <w:rFonts w:hint="eastAsia" w:eastAsia="微软雅黑" w:cs="微软雅黑"/>
          <w:lang w:eastAsia="zh-CN"/>
        </w:rPr>
        <w:t>】</w:t>
      </w:r>
      <w:r>
        <w:rPr>
          <w:rFonts w:hint="eastAsia" w:ascii="微软雅黑" w:hAnsi="微软雅黑" w:eastAsia="微软雅黑" w:cs="微软雅黑"/>
        </w:rPr>
        <w:t>，兼顾适应性与可控性。</w:t>
      </w:r>
    </w:p>
    <w:p w14:paraId="14B8575B">
      <w:pPr>
        <w:rPr>
          <w:rFonts w:hint="eastAsia" w:ascii="微软雅黑" w:hAnsi="微软雅黑" w:eastAsia="微软雅黑" w:cs="微软雅黑"/>
        </w:rPr>
      </w:pPr>
      <w:r>
        <w:rPr>
          <w:rFonts w:hint="eastAsia" w:ascii="微软雅黑" w:hAnsi="微软雅黑" w:eastAsia="微软雅黑" w:cs="微软雅黑"/>
          <w:b/>
          <w:bCs/>
        </w:rPr>
        <w:t>引导层（三层信号）</w:t>
      </w:r>
    </w:p>
    <w:p w14:paraId="153ABA56">
      <w:pPr>
        <w:rPr>
          <w:rFonts w:hint="eastAsia" w:ascii="微软雅黑" w:hAnsi="微软雅黑" w:eastAsia="微软雅黑" w:cs="微软雅黑"/>
        </w:rPr>
      </w:pPr>
      <w:r>
        <w:rPr>
          <w:rFonts w:hint="eastAsia" w:ascii="微软雅黑" w:hAnsi="微软雅黑" w:eastAsia="微软雅黑" w:cs="微软雅黑"/>
        </w:rPr>
        <w:t>1. 建造预览绿 / 红 → 展示能否放置；</w:t>
      </w:r>
    </w:p>
    <w:p w14:paraId="16823219">
      <w:pPr>
        <w:rPr>
          <w:rFonts w:hint="eastAsia" w:ascii="微软雅黑" w:hAnsi="微软雅黑" w:eastAsia="微软雅黑" w:cs="微软雅黑"/>
        </w:rPr>
      </w:pPr>
      <w:r>
        <w:rPr>
          <w:rFonts w:hint="eastAsia" w:ascii="微软雅黑" w:hAnsi="微软雅黑" w:eastAsia="微软雅黑" w:cs="微软雅黑"/>
        </w:rPr>
        <w:t>2. 资源不足提示音 → 展示资源是否够；</w:t>
      </w:r>
    </w:p>
    <w:p w14:paraId="7A3FEE62">
      <w:pPr>
        <w:rPr>
          <w:rFonts w:hint="eastAsia" w:ascii="微软雅黑" w:hAnsi="微软雅黑" w:eastAsia="微软雅黑" w:cs="微软雅黑"/>
        </w:rPr>
      </w:pPr>
      <w:r>
        <w:rPr>
          <w:rFonts w:hint="eastAsia" w:ascii="微软雅黑" w:hAnsi="微软雅黑" w:eastAsia="微软雅黑" w:cs="微软雅黑"/>
        </w:rPr>
        <w:t>3. 进攻警告音效 → 展示敌人威胁程度。</w:t>
      </w:r>
    </w:p>
    <w:p w14:paraId="6CC3D60C">
      <w:pPr>
        <w:rPr>
          <w:rFonts w:hint="eastAsia" w:ascii="微软雅黑" w:hAnsi="微软雅黑" w:eastAsia="微软雅黑" w:cs="微软雅黑"/>
        </w:rPr>
      </w:pPr>
      <w:r>
        <w:rPr>
          <w:rFonts w:hint="eastAsia" w:ascii="微软雅黑" w:hAnsi="微软雅黑" w:eastAsia="微软雅黑" w:cs="微软雅黑"/>
        </w:rPr>
        <w:t>三层信号把教学嵌入世界，符合</w:t>
      </w:r>
      <w:r>
        <w:rPr>
          <w:rFonts w:hint="eastAsia" w:eastAsia="微软雅黑" w:cs="微软雅黑"/>
          <w:lang w:eastAsia="zh-CN"/>
        </w:rPr>
        <w:t>【</w:t>
      </w:r>
      <w:r>
        <w:rPr>
          <w:rFonts w:hint="eastAsia" w:ascii="微软雅黑" w:hAnsi="微软雅黑" w:eastAsia="微软雅黑" w:cs="微软雅黑"/>
        </w:rPr>
        <w:t>show don't tell</w:t>
      </w:r>
      <w:r>
        <w:rPr>
          <w:rFonts w:hint="eastAsia" w:eastAsia="微软雅黑" w:cs="微软雅黑"/>
          <w:lang w:eastAsia="zh-CN"/>
        </w:rPr>
        <w:t>】</w:t>
      </w:r>
      <w:r>
        <w:rPr>
          <w:rFonts w:hint="eastAsia" w:eastAsia="微软雅黑" w:cs="微软雅黑"/>
          <w:lang w:val="en-US" w:eastAsia="zh-CN"/>
        </w:rPr>
        <w:t>原则</w:t>
      </w:r>
      <w:r>
        <w:rPr>
          <w:rFonts w:hint="eastAsia" w:ascii="微软雅黑" w:hAnsi="微软雅黑" w:eastAsia="微软雅黑" w:cs="微软雅黑"/>
        </w:rPr>
        <w:t>。</w:t>
      </w:r>
    </w:p>
    <w:p w14:paraId="2C3BC66A">
      <w:pPr>
        <w:rPr>
          <w:rFonts w:hint="eastAsia" w:ascii="微软雅黑" w:hAnsi="微软雅黑" w:eastAsia="微软雅黑" w:cs="微软雅黑"/>
          <w:b/>
          <w:bCs/>
        </w:rPr>
      </w:pPr>
      <w:r>
        <w:rPr>
          <w:rFonts w:hint="eastAsia" w:ascii="微软雅黑" w:hAnsi="微软雅黑" w:eastAsia="微软雅黑" w:cs="微软雅黑"/>
          <w:b/>
          <w:bCs/>
        </w:rPr>
        <w:t>DDA 威胁模型与输出表</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803"/>
        <w:gridCol w:w="1357"/>
        <w:gridCol w:w="1653"/>
        <w:gridCol w:w="507"/>
        <w:gridCol w:w="864"/>
        <w:gridCol w:w="1296"/>
        <w:gridCol w:w="432"/>
        <w:gridCol w:w="1728"/>
      </w:tblGrid>
      <w:tr w14:paraId="1E71EFE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160" w:type="dxa"/>
            <w:gridSpan w:val="2"/>
          </w:tcPr>
          <w:p w14:paraId="39878216">
            <w:pPr>
              <w:spacing w:after="0" w:line="240" w:lineRule="auto"/>
              <w:rPr>
                <w:rFonts w:hint="eastAsia" w:ascii="微软雅黑" w:hAnsi="微软雅黑" w:eastAsia="微软雅黑" w:cs="微软雅黑"/>
              </w:rPr>
            </w:pPr>
            <w:r>
              <w:rPr>
                <w:rFonts w:hint="eastAsia" w:ascii="微软雅黑" w:hAnsi="微软雅黑" w:eastAsia="微软雅黑" w:cs="微软雅黑"/>
                <w:b/>
              </w:rPr>
              <w:t>输入</w:t>
            </w:r>
          </w:p>
        </w:tc>
        <w:tc>
          <w:tcPr>
            <w:tcW w:w="2160" w:type="dxa"/>
            <w:gridSpan w:val="2"/>
          </w:tcPr>
          <w:p w14:paraId="5A0E6118">
            <w:pPr>
              <w:spacing w:after="0" w:line="240" w:lineRule="auto"/>
              <w:rPr>
                <w:rFonts w:hint="eastAsia" w:ascii="微软雅黑" w:hAnsi="微软雅黑" w:eastAsia="微软雅黑" w:cs="微软雅黑"/>
              </w:rPr>
            </w:pPr>
            <w:r>
              <w:rPr>
                <w:rFonts w:hint="eastAsia" w:ascii="微软雅黑" w:hAnsi="微软雅黑" w:eastAsia="微软雅黑" w:cs="微软雅黑"/>
                <w:b/>
              </w:rPr>
              <w:t>含义</w:t>
            </w:r>
          </w:p>
        </w:tc>
        <w:tc>
          <w:tcPr>
            <w:tcW w:w="2160" w:type="dxa"/>
            <w:gridSpan w:val="2"/>
          </w:tcPr>
          <w:p w14:paraId="7DD911E2">
            <w:pPr>
              <w:spacing w:after="0" w:line="240" w:lineRule="auto"/>
              <w:rPr>
                <w:rFonts w:hint="eastAsia" w:ascii="微软雅黑" w:hAnsi="微软雅黑" w:eastAsia="微软雅黑" w:cs="微软雅黑"/>
              </w:rPr>
            </w:pPr>
            <w:r>
              <w:rPr>
                <w:rFonts w:hint="eastAsia" w:ascii="微软雅黑" w:hAnsi="微软雅黑" w:eastAsia="微软雅黑" w:cs="微软雅黑"/>
                <w:b/>
              </w:rPr>
              <w:t>反映玩家状态的原因</w:t>
            </w:r>
          </w:p>
        </w:tc>
        <w:tc>
          <w:tcPr>
            <w:tcW w:w="2160" w:type="dxa"/>
            <w:gridSpan w:val="2"/>
          </w:tcPr>
          <w:p w14:paraId="5F5C0BBE">
            <w:pPr>
              <w:spacing w:after="0" w:line="240" w:lineRule="auto"/>
              <w:rPr>
                <w:rFonts w:hint="eastAsia" w:ascii="微软雅黑" w:hAnsi="微软雅黑" w:eastAsia="微软雅黑" w:cs="微软雅黑"/>
              </w:rPr>
            </w:pPr>
            <w:r>
              <w:rPr>
                <w:rFonts w:hint="eastAsia" w:ascii="微软雅黑" w:hAnsi="微软雅黑" w:eastAsia="微软雅黑" w:cs="微软雅黑"/>
                <w:b/>
              </w:rPr>
              <w:t>DDA 影响</w:t>
            </w:r>
          </w:p>
        </w:tc>
      </w:tr>
      <w:tr w14:paraId="13CE3E6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gridSpan w:val="2"/>
          </w:tcPr>
          <w:p w14:paraId="040A589B">
            <w:pPr>
              <w:spacing w:after="0" w:line="240" w:lineRule="auto"/>
              <w:rPr>
                <w:rFonts w:hint="eastAsia" w:ascii="微软雅黑" w:hAnsi="微软雅黑" w:eastAsia="微软雅黑" w:cs="微软雅黑"/>
              </w:rPr>
            </w:pPr>
            <w:r>
              <w:rPr>
                <w:rFonts w:hint="eastAsia" w:ascii="微软雅黑" w:hAnsi="微软雅黑" w:eastAsia="微软雅黑" w:cs="微软雅黑"/>
              </w:rPr>
              <w:t>当前 Wave</w:t>
            </w:r>
          </w:p>
        </w:tc>
        <w:tc>
          <w:tcPr>
            <w:tcW w:w="2160" w:type="dxa"/>
            <w:gridSpan w:val="2"/>
          </w:tcPr>
          <w:p w14:paraId="726FCBE2">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当前LLM决策波次编号（非普通波）</w:t>
            </w:r>
          </w:p>
        </w:tc>
        <w:tc>
          <w:tcPr>
            <w:tcW w:w="2160" w:type="dxa"/>
            <w:gridSpan w:val="2"/>
          </w:tcPr>
          <w:p w14:paraId="26A08591">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Wave越小，表明游戏开始时间越短，玩家的发育应当以前期发育看待</w:t>
            </w:r>
          </w:p>
        </w:tc>
        <w:tc>
          <w:tcPr>
            <w:tcW w:w="2160" w:type="dxa"/>
            <w:gridSpan w:val="2"/>
          </w:tcPr>
          <w:p w14:paraId="299ADC2A">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LLM不会选择高压决策，而是正常压力或者低压力</w:t>
            </w:r>
          </w:p>
        </w:tc>
      </w:tr>
      <w:tr w14:paraId="0DEE3F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gridSpan w:val="2"/>
          </w:tcPr>
          <w:p w14:paraId="564236AE">
            <w:pPr>
              <w:spacing w:after="0" w:line="240" w:lineRule="auto"/>
              <w:rPr>
                <w:rFonts w:hint="eastAsia" w:ascii="微软雅黑" w:hAnsi="微软雅黑" w:eastAsia="微软雅黑" w:cs="微软雅黑"/>
              </w:rPr>
            </w:pPr>
            <w:r>
              <w:rPr>
                <w:rFonts w:hint="eastAsia" w:ascii="微软雅黑" w:hAnsi="微软雅黑" w:eastAsia="微软雅黑" w:cs="微软雅黑"/>
              </w:rPr>
              <w:t>当前资源</w:t>
            </w:r>
          </w:p>
        </w:tc>
        <w:tc>
          <w:tcPr>
            <w:tcW w:w="2160" w:type="dxa"/>
            <w:gridSpan w:val="2"/>
          </w:tcPr>
          <w:p w14:paraId="3699AF28">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当前玩家手中库存的资源数量</w:t>
            </w:r>
          </w:p>
        </w:tc>
        <w:tc>
          <w:tcPr>
            <w:tcW w:w="2160" w:type="dxa"/>
            <w:gridSpan w:val="2"/>
          </w:tcPr>
          <w:p w14:paraId="5A3BC5CF">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富余的资源赋予玩家随机应变的力量，越多的资源代表玩家应对突发状况的手段越强，同时，也可能是玩家在走神</w:t>
            </w:r>
          </w:p>
        </w:tc>
        <w:tc>
          <w:tcPr>
            <w:tcW w:w="2160" w:type="dxa"/>
            <w:gridSpan w:val="2"/>
          </w:tcPr>
          <w:p w14:paraId="5E8F58F7">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当有富余资源时，LLM将有概率提升对玩家的威胁认识，进而选择压力波次</w:t>
            </w:r>
          </w:p>
        </w:tc>
      </w:tr>
      <w:tr w14:paraId="5A9099B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gridSpan w:val="2"/>
          </w:tcPr>
          <w:p w14:paraId="1F50E936">
            <w:pPr>
              <w:spacing w:after="0" w:line="240" w:lineRule="auto"/>
              <w:rPr>
                <w:rFonts w:hint="eastAsia" w:ascii="微软雅黑" w:hAnsi="微软雅黑" w:eastAsia="微软雅黑" w:cs="微软雅黑"/>
              </w:rPr>
            </w:pPr>
            <w:r>
              <w:rPr>
                <w:rFonts w:hint="eastAsia" w:ascii="微软雅黑" w:hAnsi="微软雅黑" w:eastAsia="微软雅黑" w:cs="微软雅黑"/>
              </w:rPr>
              <w:t>建筑损失</w:t>
            </w:r>
          </w:p>
        </w:tc>
        <w:tc>
          <w:tcPr>
            <w:tcW w:w="2160" w:type="dxa"/>
            <w:gridSpan w:val="2"/>
          </w:tcPr>
          <w:p w14:paraId="40A40D99">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从上一波次决策开始，到当前波次决策开始期间玩家损失的建筑数量</w:t>
            </w:r>
          </w:p>
        </w:tc>
        <w:tc>
          <w:tcPr>
            <w:tcW w:w="2160" w:type="dxa"/>
            <w:gridSpan w:val="2"/>
          </w:tcPr>
          <w:p w14:paraId="2CF7F328">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波次损失建筑越多，说明玩家防御力量越薄弱，当然，也有可能是故意送建筑</w:t>
            </w:r>
          </w:p>
        </w:tc>
        <w:tc>
          <w:tcPr>
            <w:tcW w:w="2160" w:type="dxa"/>
            <w:gridSpan w:val="2"/>
          </w:tcPr>
          <w:p w14:paraId="3589FBDA">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当建筑损失过多时，LLM更有概率选择低压力决策</w:t>
            </w:r>
          </w:p>
        </w:tc>
      </w:tr>
      <w:tr w14:paraId="0A865CB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gridSpan w:val="2"/>
          </w:tcPr>
          <w:p w14:paraId="49F18815">
            <w:pPr>
              <w:spacing w:after="0" w:line="240" w:lineRule="auto"/>
              <w:rPr>
                <w:rFonts w:hint="eastAsia" w:ascii="微软雅黑" w:hAnsi="微软雅黑" w:eastAsia="微软雅黑" w:cs="微软雅黑"/>
              </w:rPr>
            </w:pPr>
            <w:r>
              <w:rPr>
                <w:rFonts w:hint="eastAsia" w:ascii="微软雅黑" w:hAnsi="微软雅黑" w:eastAsia="微软雅黑" w:cs="微软雅黑"/>
              </w:rPr>
              <w:t>敌人击杀</w:t>
            </w:r>
          </w:p>
        </w:tc>
        <w:tc>
          <w:tcPr>
            <w:tcW w:w="2160" w:type="dxa"/>
            <w:gridSpan w:val="2"/>
          </w:tcPr>
          <w:p w14:paraId="5DB17974">
            <w:pPr>
              <w:spacing w:after="0" w:line="240" w:lineRule="auto"/>
              <w:rPr>
                <w:rFonts w:hint="default" w:ascii="微软雅黑" w:hAnsi="微软雅黑" w:eastAsia="微软雅黑" w:cs="微软雅黑"/>
                <w:lang w:val="en-US"/>
              </w:rPr>
            </w:pPr>
            <w:r>
              <w:rPr>
                <w:rFonts w:hint="eastAsia" w:eastAsia="微软雅黑" w:cs="微软雅黑"/>
                <w:lang w:val="en-US" w:eastAsia="zh-CN"/>
              </w:rPr>
              <w:t>从上一波次决策开始，到当前波次决策开始期间玩家击杀的敌人数量</w:t>
            </w:r>
          </w:p>
        </w:tc>
        <w:tc>
          <w:tcPr>
            <w:tcW w:w="2160" w:type="dxa"/>
            <w:gridSpan w:val="2"/>
          </w:tcPr>
          <w:p w14:paraId="31471CD4">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击杀的敌人越多，说明玩家攻击类防御建筑的数量越多，布局越优秀</w:t>
            </w:r>
          </w:p>
        </w:tc>
        <w:tc>
          <w:tcPr>
            <w:tcW w:w="2160" w:type="dxa"/>
            <w:gridSpan w:val="2"/>
          </w:tcPr>
          <w:p w14:paraId="1D366259">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玩家处理敌人进攻的效率高，LLM选择压力波次的概率也相应高</w:t>
            </w:r>
          </w:p>
        </w:tc>
      </w:tr>
      <w:tr w14:paraId="666C04F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gridSpan w:val="2"/>
          </w:tcPr>
          <w:p w14:paraId="6F91D3F0">
            <w:pPr>
              <w:spacing w:after="0" w:line="240" w:lineRule="auto"/>
              <w:rPr>
                <w:rFonts w:hint="eastAsia" w:ascii="微软雅黑" w:hAnsi="微软雅黑" w:eastAsia="微软雅黑" w:cs="微软雅黑"/>
              </w:rPr>
            </w:pPr>
            <w:r>
              <w:rPr>
                <w:rFonts w:hint="eastAsia" w:ascii="微软雅黑" w:hAnsi="微软雅黑" w:eastAsia="微软雅黑" w:cs="微软雅黑"/>
              </w:rPr>
              <w:t>存活敌人</w:t>
            </w:r>
          </w:p>
        </w:tc>
        <w:tc>
          <w:tcPr>
            <w:tcW w:w="2160" w:type="dxa"/>
            <w:gridSpan w:val="2"/>
          </w:tcPr>
          <w:p w14:paraId="6A062B15">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当前场上存活的所有敌人的数量，以及空间位置</w:t>
            </w:r>
          </w:p>
        </w:tc>
        <w:tc>
          <w:tcPr>
            <w:tcW w:w="2160" w:type="dxa"/>
            <w:gridSpan w:val="2"/>
          </w:tcPr>
          <w:p w14:paraId="7FD6AEA5">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当前存活敌人的数量和位置对玩家基地目前防御状况有很强的说明性，可以通过空间分析得到玩家防御覆盖面积和强弱方向，以及是否面临即将被攻破的巨大危机</w:t>
            </w:r>
          </w:p>
        </w:tc>
        <w:tc>
          <w:tcPr>
            <w:tcW w:w="2160" w:type="dxa"/>
            <w:gridSpan w:val="2"/>
          </w:tcPr>
          <w:p w14:paraId="21EC3E74">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LLM分析敌人位置可以得到战场的立体地图，有助于其理解当前玩家面临的困境</w:t>
            </w:r>
          </w:p>
        </w:tc>
      </w:tr>
      <w:tr w14:paraId="5F36117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gridSpan w:val="2"/>
          </w:tcPr>
          <w:p w14:paraId="3B6FF055">
            <w:pPr>
              <w:spacing w:after="0" w:line="240" w:lineRule="auto"/>
              <w:rPr>
                <w:rFonts w:hint="eastAsia" w:ascii="微软雅黑" w:hAnsi="微软雅黑" w:eastAsia="微软雅黑" w:cs="微软雅黑"/>
              </w:rPr>
            </w:pPr>
            <w:r>
              <w:rPr>
                <w:rFonts w:hint="eastAsia" w:ascii="微软雅黑" w:hAnsi="微软雅黑" w:eastAsia="微软雅黑" w:cs="微软雅黑"/>
              </w:rPr>
              <w:t>建筑状态</w:t>
            </w:r>
          </w:p>
        </w:tc>
        <w:tc>
          <w:tcPr>
            <w:tcW w:w="2160" w:type="dxa"/>
            <w:gridSpan w:val="2"/>
          </w:tcPr>
          <w:p w14:paraId="4C583F19">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当前场上所有未备摧毁的建筑空间位置，以及种类</w:t>
            </w:r>
          </w:p>
        </w:tc>
        <w:tc>
          <w:tcPr>
            <w:tcW w:w="2160" w:type="dxa"/>
            <w:gridSpan w:val="2"/>
          </w:tcPr>
          <w:p w14:paraId="1C83990F">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建筑是最能表现玩家运营状态的数据，分析建筑状态可以直接得到玩家防御细节</w:t>
            </w:r>
          </w:p>
        </w:tc>
        <w:tc>
          <w:tcPr>
            <w:tcW w:w="2160" w:type="dxa"/>
            <w:gridSpan w:val="2"/>
          </w:tcPr>
          <w:p w14:paraId="53485627">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LLM可以通过分析建筑状态，得到玩家基地是否存在薄弱方向，进而决定是否采用弱点进攻策略</w:t>
            </w:r>
          </w:p>
        </w:tc>
      </w:tr>
      <w:tr w14:paraId="6B9E43C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03" w:type="dxa"/>
          </w:tcPr>
          <w:p w14:paraId="45E1DA09">
            <w:pPr>
              <w:spacing w:after="0" w:line="240" w:lineRule="auto"/>
              <w:rPr>
                <w:rFonts w:hint="eastAsia" w:ascii="微软雅黑" w:hAnsi="微软雅黑" w:eastAsia="微软雅黑" w:cs="微软雅黑"/>
              </w:rPr>
            </w:pPr>
            <w:r>
              <w:rPr>
                <w:rFonts w:hint="eastAsia" w:ascii="微软雅黑" w:hAnsi="微软雅黑" w:eastAsia="微软雅黑" w:cs="微软雅黑"/>
                <w:b/>
              </w:rPr>
              <w:t>策略</w:t>
            </w:r>
          </w:p>
        </w:tc>
        <w:tc>
          <w:tcPr>
            <w:tcW w:w="3010" w:type="dxa"/>
            <w:gridSpan w:val="2"/>
          </w:tcPr>
          <w:p w14:paraId="7BAF9A8D">
            <w:pPr>
              <w:spacing w:after="0" w:line="240" w:lineRule="auto"/>
              <w:rPr>
                <w:rFonts w:hint="eastAsia" w:ascii="微软雅黑" w:hAnsi="微软雅黑" w:eastAsia="微软雅黑" w:cs="微软雅黑"/>
              </w:rPr>
            </w:pPr>
            <w:r>
              <w:rPr>
                <w:rFonts w:hint="eastAsia" w:ascii="微软雅黑" w:hAnsi="微软雅黑" w:eastAsia="微软雅黑" w:cs="微软雅黑"/>
                <w:b/>
              </w:rPr>
              <w:t>敌人数量</w:t>
            </w:r>
          </w:p>
        </w:tc>
        <w:tc>
          <w:tcPr>
            <w:tcW w:w="1371" w:type="dxa"/>
            <w:gridSpan w:val="2"/>
          </w:tcPr>
          <w:p w14:paraId="54AC0F95">
            <w:pPr>
              <w:spacing w:after="0" w:line="240" w:lineRule="auto"/>
              <w:rPr>
                <w:rFonts w:hint="eastAsia" w:ascii="微软雅黑" w:hAnsi="微软雅黑" w:eastAsia="微软雅黑" w:cs="微软雅黑"/>
              </w:rPr>
            </w:pPr>
            <w:r>
              <w:rPr>
                <w:rFonts w:hint="eastAsia" w:ascii="微软雅黑" w:hAnsi="微软雅黑" w:eastAsia="微软雅黑" w:cs="微软雅黑"/>
                <w:b/>
              </w:rPr>
              <w:t>生成方向</w:t>
            </w:r>
          </w:p>
        </w:tc>
        <w:tc>
          <w:tcPr>
            <w:tcW w:w="1728" w:type="dxa"/>
            <w:gridSpan w:val="2"/>
          </w:tcPr>
          <w:p w14:paraId="1CC01A71">
            <w:pPr>
              <w:spacing w:after="0" w:line="240" w:lineRule="auto"/>
              <w:rPr>
                <w:rFonts w:hint="eastAsia" w:ascii="微软雅黑" w:hAnsi="微软雅黑" w:eastAsia="微软雅黑" w:cs="微软雅黑"/>
              </w:rPr>
            </w:pPr>
            <w:r>
              <w:rPr>
                <w:rFonts w:hint="eastAsia" w:ascii="微软雅黑" w:hAnsi="微软雅黑" w:eastAsia="微软雅黑" w:cs="微软雅黑"/>
                <w:b/>
              </w:rPr>
              <w:t>适用状态</w:t>
            </w:r>
          </w:p>
        </w:tc>
        <w:tc>
          <w:tcPr>
            <w:tcW w:w="1728" w:type="dxa"/>
          </w:tcPr>
          <w:p w14:paraId="34FDF159">
            <w:pPr>
              <w:spacing w:after="0" w:line="240" w:lineRule="auto"/>
              <w:rPr>
                <w:rFonts w:hint="eastAsia" w:ascii="微软雅黑" w:hAnsi="微软雅黑" w:eastAsia="微软雅黑" w:cs="微软雅黑"/>
              </w:rPr>
            </w:pPr>
            <w:r>
              <w:rPr>
                <w:rFonts w:hint="eastAsia" w:ascii="微软雅黑" w:hAnsi="微软雅黑" w:eastAsia="微软雅黑" w:cs="微软雅黑"/>
                <w:b/>
              </w:rPr>
              <w:t>目的</w:t>
            </w:r>
          </w:p>
        </w:tc>
      </w:tr>
      <w:tr w14:paraId="0C8EAAB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03" w:type="dxa"/>
          </w:tcPr>
          <w:p w14:paraId="2911D102">
            <w:pPr>
              <w:spacing w:after="0" w:line="240" w:lineRule="auto"/>
              <w:rPr>
                <w:rFonts w:hint="eastAsia" w:ascii="微软雅黑" w:hAnsi="微软雅黑" w:eastAsia="微软雅黑" w:cs="微软雅黑"/>
              </w:rPr>
            </w:pPr>
            <w:r>
              <w:rPr>
                <w:rFonts w:hint="eastAsia" w:ascii="微软雅黑" w:hAnsi="微软雅黑" w:eastAsia="微软雅黑" w:cs="微软雅黑"/>
              </w:rPr>
              <w:t>0</w:t>
            </w:r>
          </w:p>
        </w:tc>
        <w:tc>
          <w:tcPr>
            <w:tcW w:w="3010" w:type="dxa"/>
            <w:gridSpan w:val="2"/>
          </w:tcPr>
          <w:p w14:paraId="5378F220">
            <w:pPr>
              <w:spacing w:after="0" w:line="240" w:lineRule="auto"/>
              <w:rPr>
                <w:rFonts w:hint="eastAsia" w:ascii="微软雅黑" w:hAnsi="微软雅黑" w:eastAsia="微软雅黑" w:cs="微软雅黑"/>
                <w:lang w:eastAsia="zh-CN"/>
              </w:rPr>
            </w:pPr>
            <w:r>
              <w:rPr>
                <w:rFonts w:hint="eastAsia" w:eastAsia="微软雅黑" w:cs="微软雅黑"/>
                <w:lang w:val="en-US" w:eastAsia="zh-CN"/>
              </w:rPr>
              <w:t>0</w:t>
            </w:r>
          </w:p>
        </w:tc>
        <w:tc>
          <w:tcPr>
            <w:tcW w:w="1371" w:type="dxa"/>
            <w:gridSpan w:val="2"/>
          </w:tcPr>
          <w:p w14:paraId="2CF849A3">
            <w:pPr>
              <w:spacing w:after="0" w:line="240" w:lineRule="auto"/>
              <w:rPr>
                <w:rFonts w:hint="eastAsia" w:ascii="微软雅黑" w:hAnsi="微软雅黑" w:eastAsia="微软雅黑" w:cs="微软雅黑"/>
                <w:lang w:eastAsia="zh-CN"/>
              </w:rPr>
            </w:pPr>
            <w:r>
              <w:rPr>
                <w:rFonts w:hint="eastAsia" w:eastAsia="微软雅黑" w:cs="微软雅黑"/>
                <w:lang w:val="en-US" w:eastAsia="zh-CN"/>
              </w:rPr>
              <w:t>None</w:t>
            </w:r>
          </w:p>
        </w:tc>
        <w:tc>
          <w:tcPr>
            <w:tcW w:w="1728" w:type="dxa"/>
            <w:gridSpan w:val="2"/>
          </w:tcPr>
          <w:p w14:paraId="526075EB">
            <w:pPr>
              <w:spacing w:after="0" w:line="240" w:lineRule="auto"/>
              <w:rPr>
                <w:rFonts w:hint="eastAsia" w:ascii="微软雅黑" w:hAnsi="微软雅黑" w:eastAsia="微软雅黑" w:cs="微软雅黑"/>
                <w:lang w:eastAsia="zh-CN"/>
              </w:rPr>
            </w:pPr>
            <w:r>
              <w:rPr>
                <w:rFonts w:hint="eastAsia" w:eastAsia="微软雅黑" w:cs="微软雅黑"/>
                <w:lang w:val="en-US" w:eastAsia="zh-CN"/>
              </w:rPr>
              <w:t>虚弱</w:t>
            </w:r>
          </w:p>
        </w:tc>
        <w:tc>
          <w:tcPr>
            <w:tcW w:w="1728" w:type="dxa"/>
          </w:tcPr>
          <w:p w14:paraId="308D9EEC">
            <w:pPr>
              <w:spacing w:after="0" w:line="240" w:lineRule="auto"/>
              <w:rPr>
                <w:rFonts w:hint="eastAsia" w:ascii="微软雅黑" w:hAnsi="微软雅黑" w:eastAsia="微软雅黑" w:cs="微软雅黑"/>
              </w:rPr>
            </w:pPr>
            <w:r>
              <w:rPr>
                <w:rFonts w:hint="eastAsia" w:ascii="微软雅黑" w:hAnsi="微软雅黑" w:eastAsia="微软雅黑" w:cs="微软雅黑"/>
              </w:rPr>
              <w:t>恢复</w:t>
            </w:r>
          </w:p>
        </w:tc>
      </w:tr>
      <w:tr w14:paraId="0237BDD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03" w:type="dxa"/>
          </w:tcPr>
          <w:p w14:paraId="53E9669A">
            <w:pPr>
              <w:spacing w:after="0" w:line="240" w:lineRule="auto"/>
              <w:rPr>
                <w:rFonts w:hint="eastAsia" w:ascii="微软雅黑" w:hAnsi="微软雅黑" w:eastAsia="微软雅黑" w:cs="微软雅黑"/>
              </w:rPr>
            </w:pPr>
            <w:r>
              <w:rPr>
                <w:rFonts w:hint="eastAsia" w:ascii="微软雅黑" w:hAnsi="微软雅黑" w:eastAsia="微软雅黑" w:cs="微软雅黑"/>
              </w:rPr>
              <w:t>1</w:t>
            </w:r>
          </w:p>
        </w:tc>
        <w:tc>
          <w:tcPr>
            <w:tcW w:w="3010" w:type="dxa"/>
            <w:gridSpan w:val="2"/>
          </w:tcPr>
          <w:p w14:paraId="17C00DCD">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当前正常波次敌人数量*1</w:t>
            </w:r>
          </w:p>
        </w:tc>
        <w:tc>
          <w:tcPr>
            <w:tcW w:w="1371" w:type="dxa"/>
            <w:gridSpan w:val="2"/>
          </w:tcPr>
          <w:p w14:paraId="71070094">
            <w:pPr>
              <w:spacing w:after="0" w:line="240" w:lineRule="auto"/>
              <w:rPr>
                <w:rFonts w:hint="eastAsia" w:ascii="微软雅黑" w:hAnsi="微软雅黑" w:eastAsia="微软雅黑" w:cs="微软雅黑"/>
                <w:lang w:eastAsia="zh-CN"/>
              </w:rPr>
            </w:pPr>
            <w:r>
              <w:rPr>
                <w:rFonts w:hint="eastAsia" w:eastAsia="微软雅黑" w:cs="微软雅黑"/>
                <w:lang w:val="en-US" w:eastAsia="zh-CN"/>
              </w:rPr>
              <w:t>Random</w:t>
            </w:r>
          </w:p>
        </w:tc>
        <w:tc>
          <w:tcPr>
            <w:tcW w:w="1728" w:type="dxa"/>
            <w:gridSpan w:val="2"/>
          </w:tcPr>
          <w:p w14:paraId="5010645C">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良好</w:t>
            </w:r>
          </w:p>
        </w:tc>
        <w:tc>
          <w:tcPr>
            <w:tcW w:w="1728" w:type="dxa"/>
          </w:tcPr>
          <w:p w14:paraId="0E9A3EAD">
            <w:pPr>
              <w:spacing w:after="0" w:line="240" w:lineRule="auto"/>
              <w:rPr>
                <w:rFonts w:hint="eastAsia" w:ascii="微软雅黑" w:hAnsi="微软雅黑" w:eastAsia="微软雅黑" w:cs="微软雅黑"/>
              </w:rPr>
            </w:pPr>
            <w:r>
              <w:rPr>
                <w:rFonts w:hint="eastAsia" w:ascii="微软雅黑" w:hAnsi="微软雅黑" w:eastAsia="微软雅黑" w:cs="微软雅黑"/>
              </w:rPr>
              <w:t>标准压力</w:t>
            </w:r>
          </w:p>
        </w:tc>
      </w:tr>
      <w:tr w14:paraId="102DF5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03" w:type="dxa"/>
          </w:tcPr>
          <w:p w14:paraId="6614043A">
            <w:pPr>
              <w:spacing w:after="0" w:line="240" w:lineRule="auto"/>
              <w:rPr>
                <w:rFonts w:hint="eastAsia" w:ascii="微软雅黑" w:hAnsi="微软雅黑" w:eastAsia="微软雅黑" w:cs="微软雅黑"/>
              </w:rPr>
            </w:pPr>
            <w:r>
              <w:rPr>
                <w:rFonts w:hint="eastAsia" w:ascii="微软雅黑" w:hAnsi="微软雅黑" w:eastAsia="微软雅黑" w:cs="微软雅黑"/>
              </w:rPr>
              <w:t>2–5</w:t>
            </w:r>
          </w:p>
        </w:tc>
        <w:tc>
          <w:tcPr>
            <w:tcW w:w="3010" w:type="dxa"/>
            <w:gridSpan w:val="2"/>
          </w:tcPr>
          <w:p w14:paraId="269077D2">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当前正常波次敌人数量*1</w:t>
            </w:r>
          </w:p>
        </w:tc>
        <w:tc>
          <w:tcPr>
            <w:tcW w:w="1371" w:type="dxa"/>
            <w:gridSpan w:val="2"/>
          </w:tcPr>
          <w:p w14:paraId="38F6096F">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Selected</w:t>
            </w:r>
          </w:p>
        </w:tc>
        <w:tc>
          <w:tcPr>
            <w:tcW w:w="1728" w:type="dxa"/>
            <w:gridSpan w:val="2"/>
          </w:tcPr>
          <w:p w14:paraId="7F0F483A">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良好</w:t>
            </w:r>
          </w:p>
        </w:tc>
        <w:tc>
          <w:tcPr>
            <w:tcW w:w="1728" w:type="dxa"/>
          </w:tcPr>
          <w:p w14:paraId="2BB9A58F">
            <w:pPr>
              <w:spacing w:after="0" w:line="240" w:lineRule="auto"/>
              <w:rPr>
                <w:rFonts w:hint="eastAsia" w:ascii="微软雅黑" w:hAnsi="微软雅黑" w:eastAsia="微软雅黑" w:cs="微软雅黑"/>
              </w:rPr>
            </w:pPr>
            <w:r>
              <w:rPr>
                <w:rFonts w:hint="eastAsia" w:ascii="微软雅黑" w:hAnsi="微软雅黑" w:eastAsia="微软雅黑" w:cs="微软雅黑"/>
              </w:rPr>
              <w:t>针对薄弱方向</w:t>
            </w:r>
          </w:p>
        </w:tc>
      </w:tr>
      <w:tr w14:paraId="50259D0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03" w:type="dxa"/>
          </w:tcPr>
          <w:p w14:paraId="0931E7E6">
            <w:pPr>
              <w:spacing w:after="0" w:line="240" w:lineRule="auto"/>
              <w:rPr>
                <w:rFonts w:hint="eastAsia" w:ascii="微软雅黑" w:hAnsi="微软雅黑" w:eastAsia="微软雅黑" w:cs="微软雅黑"/>
              </w:rPr>
            </w:pPr>
            <w:r>
              <w:rPr>
                <w:rFonts w:hint="eastAsia" w:ascii="微软雅黑" w:hAnsi="微软雅黑" w:eastAsia="微软雅黑" w:cs="微软雅黑"/>
              </w:rPr>
              <w:t>6</w:t>
            </w:r>
          </w:p>
        </w:tc>
        <w:tc>
          <w:tcPr>
            <w:tcW w:w="3010" w:type="dxa"/>
            <w:gridSpan w:val="2"/>
          </w:tcPr>
          <w:p w14:paraId="4E3F6FA1">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当前正常波次敌人数量*2</w:t>
            </w:r>
          </w:p>
        </w:tc>
        <w:tc>
          <w:tcPr>
            <w:tcW w:w="1371" w:type="dxa"/>
            <w:gridSpan w:val="2"/>
          </w:tcPr>
          <w:p w14:paraId="0AADA356">
            <w:pPr>
              <w:spacing w:after="0" w:line="240" w:lineRule="auto"/>
              <w:rPr>
                <w:rFonts w:hint="eastAsia" w:ascii="微软雅黑" w:hAnsi="微软雅黑" w:eastAsia="微软雅黑" w:cs="微软雅黑"/>
                <w:lang w:eastAsia="zh-CN"/>
              </w:rPr>
            </w:pPr>
            <w:r>
              <w:rPr>
                <w:rFonts w:hint="eastAsia" w:eastAsia="微软雅黑" w:cs="微软雅黑"/>
                <w:lang w:val="en-US" w:eastAsia="zh-CN"/>
              </w:rPr>
              <w:t>Random</w:t>
            </w:r>
          </w:p>
        </w:tc>
        <w:tc>
          <w:tcPr>
            <w:tcW w:w="1728" w:type="dxa"/>
            <w:gridSpan w:val="2"/>
          </w:tcPr>
          <w:p w14:paraId="13B46BAE">
            <w:pPr>
              <w:spacing w:after="0" w:line="240" w:lineRule="auto"/>
              <w:rPr>
                <w:rFonts w:hint="eastAsia" w:ascii="微软雅黑" w:hAnsi="微软雅黑" w:eastAsia="微软雅黑" w:cs="微软雅黑"/>
                <w:lang w:eastAsia="zh-CN"/>
              </w:rPr>
            </w:pPr>
            <w:r>
              <w:rPr>
                <w:rFonts w:hint="eastAsia" w:eastAsia="微软雅黑" w:cs="微软雅黑"/>
                <w:lang w:val="en-US" w:eastAsia="zh-CN"/>
              </w:rPr>
              <w:t>良好</w:t>
            </w:r>
          </w:p>
        </w:tc>
        <w:tc>
          <w:tcPr>
            <w:tcW w:w="1728" w:type="dxa"/>
          </w:tcPr>
          <w:p w14:paraId="387C4B83">
            <w:pPr>
              <w:spacing w:after="0" w:line="240" w:lineRule="auto"/>
              <w:rPr>
                <w:rFonts w:hint="eastAsia" w:ascii="微软雅黑" w:hAnsi="微软雅黑" w:eastAsia="微软雅黑" w:cs="微软雅黑"/>
              </w:rPr>
            </w:pPr>
            <w:r>
              <w:rPr>
                <w:rFonts w:hint="eastAsia" w:ascii="微软雅黑" w:hAnsi="微软雅黑" w:eastAsia="微软雅黑" w:cs="微软雅黑"/>
              </w:rPr>
              <w:t>提高压力</w:t>
            </w:r>
          </w:p>
        </w:tc>
      </w:tr>
      <w:tr w14:paraId="50DF7DC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803" w:type="dxa"/>
          </w:tcPr>
          <w:p w14:paraId="4B85CA3C">
            <w:pPr>
              <w:spacing w:after="0" w:line="240" w:lineRule="auto"/>
              <w:rPr>
                <w:rFonts w:hint="eastAsia" w:ascii="微软雅黑" w:hAnsi="微软雅黑" w:eastAsia="微软雅黑" w:cs="微软雅黑"/>
              </w:rPr>
            </w:pPr>
            <w:r>
              <w:rPr>
                <w:rFonts w:hint="eastAsia" w:ascii="微软雅黑" w:hAnsi="微软雅黑" w:eastAsia="微软雅黑" w:cs="微软雅黑"/>
              </w:rPr>
              <w:t>7</w:t>
            </w:r>
          </w:p>
        </w:tc>
        <w:tc>
          <w:tcPr>
            <w:tcW w:w="3010" w:type="dxa"/>
            <w:gridSpan w:val="2"/>
          </w:tcPr>
          <w:p w14:paraId="69956DB8">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当前正常波次敌人数量*4</w:t>
            </w:r>
          </w:p>
        </w:tc>
        <w:tc>
          <w:tcPr>
            <w:tcW w:w="1371" w:type="dxa"/>
            <w:gridSpan w:val="2"/>
          </w:tcPr>
          <w:p w14:paraId="408012DB">
            <w:pPr>
              <w:spacing w:after="0" w:line="240" w:lineRule="auto"/>
              <w:rPr>
                <w:rFonts w:hint="default" w:ascii="微软雅黑" w:hAnsi="微软雅黑" w:eastAsia="微软雅黑" w:cs="微软雅黑"/>
                <w:lang w:val="en-US" w:eastAsia="zh-CN"/>
              </w:rPr>
            </w:pPr>
            <w:r>
              <w:rPr>
                <w:rFonts w:hint="eastAsia" w:eastAsia="微软雅黑" w:cs="微软雅黑"/>
                <w:lang w:val="en-US" w:eastAsia="zh-CN"/>
              </w:rPr>
              <w:t>Random</w:t>
            </w:r>
          </w:p>
        </w:tc>
        <w:tc>
          <w:tcPr>
            <w:tcW w:w="1728" w:type="dxa"/>
            <w:gridSpan w:val="2"/>
          </w:tcPr>
          <w:p w14:paraId="6652E772">
            <w:pPr>
              <w:spacing w:after="0" w:line="240" w:lineRule="auto"/>
              <w:rPr>
                <w:rFonts w:hint="eastAsia" w:ascii="微软雅黑" w:hAnsi="微软雅黑" w:eastAsia="微软雅黑" w:cs="微软雅黑"/>
                <w:lang w:eastAsia="zh-CN"/>
              </w:rPr>
            </w:pPr>
            <w:r>
              <w:rPr>
                <w:rFonts w:hint="eastAsia" w:eastAsia="微软雅黑" w:cs="微软雅黑"/>
                <w:lang w:val="en-US" w:eastAsia="zh-CN"/>
              </w:rPr>
              <w:t>强大</w:t>
            </w:r>
          </w:p>
        </w:tc>
        <w:tc>
          <w:tcPr>
            <w:tcW w:w="1728" w:type="dxa"/>
          </w:tcPr>
          <w:p w14:paraId="619A8D11">
            <w:pPr>
              <w:spacing w:after="0" w:line="240" w:lineRule="auto"/>
              <w:rPr>
                <w:rFonts w:hint="eastAsia" w:ascii="微软雅黑" w:hAnsi="微软雅黑" w:eastAsia="微软雅黑" w:cs="微软雅黑"/>
              </w:rPr>
            </w:pPr>
            <w:r>
              <w:rPr>
                <w:rFonts w:hint="eastAsia" w:ascii="微软雅黑" w:hAnsi="微软雅黑" w:eastAsia="微软雅黑" w:cs="微软雅黑"/>
              </w:rPr>
              <w:t>极端压力</w:t>
            </w:r>
          </w:p>
        </w:tc>
      </w:tr>
    </w:tbl>
    <w:p w14:paraId="1C039F52">
      <w:pPr>
        <w:pStyle w:val="3"/>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05 迭代与验证</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5B9D38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D1A0460">
            <w:pPr>
              <w:spacing w:after="0" w:line="240" w:lineRule="auto"/>
              <w:rPr>
                <w:rFonts w:hint="eastAsia" w:ascii="微软雅黑" w:hAnsi="微软雅黑" w:eastAsia="微软雅黑" w:cs="微软雅黑"/>
              </w:rPr>
            </w:pPr>
            <w:r>
              <w:rPr>
                <w:rFonts w:hint="eastAsia" w:ascii="微软雅黑" w:hAnsi="微软雅黑" w:eastAsia="微软雅黑" w:cs="微软雅黑"/>
                <w:b/>
              </w:rPr>
              <w:t>版本</w:t>
            </w:r>
          </w:p>
        </w:tc>
        <w:tc>
          <w:tcPr>
            <w:tcW w:w="2160" w:type="dxa"/>
          </w:tcPr>
          <w:p w14:paraId="61CA5970">
            <w:pPr>
              <w:spacing w:after="0" w:line="240" w:lineRule="auto"/>
              <w:rPr>
                <w:rFonts w:hint="eastAsia" w:ascii="微软雅黑" w:hAnsi="微软雅黑" w:eastAsia="微软雅黑" w:cs="微软雅黑"/>
              </w:rPr>
            </w:pPr>
            <w:r>
              <w:rPr>
                <w:rFonts w:hint="eastAsia" w:ascii="微软雅黑" w:hAnsi="微软雅黑" w:eastAsia="微软雅黑" w:cs="微软雅黑"/>
                <w:b/>
              </w:rPr>
              <w:t>实际体验问题</w:t>
            </w:r>
          </w:p>
        </w:tc>
        <w:tc>
          <w:tcPr>
            <w:tcW w:w="2160" w:type="dxa"/>
          </w:tcPr>
          <w:p w14:paraId="6F38594A">
            <w:pPr>
              <w:spacing w:after="0" w:line="240" w:lineRule="auto"/>
              <w:rPr>
                <w:rFonts w:hint="eastAsia" w:ascii="微软雅黑" w:hAnsi="微软雅黑" w:eastAsia="微软雅黑" w:cs="微软雅黑"/>
              </w:rPr>
            </w:pPr>
            <w:r>
              <w:rPr>
                <w:rFonts w:hint="eastAsia" w:ascii="微软雅黑" w:hAnsi="微软雅黑" w:eastAsia="微软雅黑" w:cs="微软雅黑"/>
                <w:b/>
              </w:rPr>
              <w:t>调整内容</w:t>
            </w:r>
          </w:p>
        </w:tc>
        <w:tc>
          <w:tcPr>
            <w:tcW w:w="2160" w:type="dxa"/>
          </w:tcPr>
          <w:p w14:paraId="6572BB1D">
            <w:pPr>
              <w:spacing w:after="0" w:line="240" w:lineRule="auto"/>
              <w:rPr>
                <w:rFonts w:hint="eastAsia" w:ascii="微软雅黑" w:hAnsi="微软雅黑" w:eastAsia="微软雅黑" w:cs="微软雅黑"/>
              </w:rPr>
            </w:pPr>
            <w:r>
              <w:rPr>
                <w:rFonts w:hint="eastAsia" w:ascii="微软雅黑" w:hAnsi="微软雅黑" w:eastAsia="微软雅黑" w:cs="微软雅黑"/>
                <w:b/>
              </w:rPr>
              <w:t>调整后结果</w:t>
            </w:r>
          </w:p>
        </w:tc>
      </w:tr>
      <w:tr w14:paraId="2EEB5F5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0FFF3E1">
            <w:pPr>
              <w:spacing w:after="0" w:line="240" w:lineRule="auto"/>
              <w:rPr>
                <w:rFonts w:hint="eastAsia" w:ascii="微软雅黑" w:hAnsi="微软雅黑" w:eastAsia="微软雅黑" w:cs="微软雅黑"/>
              </w:rPr>
            </w:pPr>
            <w:r>
              <w:rPr>
                <w:rFonts w:hint="eastAsia" w:ascii="微软雅黑" w:hAnsi="微软雅黑" w:eastAsia="微软雅黑" w:cs="微软雅黑"/>
              </w:rPr>
              <w:t>初版</w:t>
            </w:r>
          </w:p>
        </w:tc>
        <w:tc>
          <w:tcPr>
            <w:tcW w:w="2160" w:type="dxa"/>
          </w:tcPr>
          <w:p w14:paraId="05D621FC">
            <w:pPr>
              <w:spacing w:after="0" w:line="240" w:lineRule="auto"/>
              <w:rPr>
                <w:rFonts w:hint="eastAsia" w:ascii="微软雅黑" w:hAnsi="微软雅黑" w:eastAsia="微软雅黑" w:cs="微软雅黑"/>
              </w:rPr>
            </w:pPr>
            <w:r>
              <w:rPr>
                <w:rFonts w:hint="eastAsia" w:ascii="微软雅黑" w:hAnsi="微软雅黑" w:eastAsia="微软雅黑" w:cs="微软雅黑"/>
              </w:rPr>
              <w:t>建造全凭手速，大量敌人进攻，没有胜利条件</w:t>
            </w:r>
          </w:p>
        </w:tc>
        <w:tc>
          <w:tcPr>
            <w:tcW w:w="2160" w:type="dxa"/>
          </w:tcPr>
          <w:p w14:paraId="732D3D4C">
            <w:pPr>
              <w:spacing w:after="0" w:line="240" w:lineRule="auto"/>
              <w:rPr>
                <w:rFonts w:hint="eastAsia" w:ascii="微软雅黑" w:hAnsi="微软雅黑" w:eastAsia="微软雅黑" w:cs="微软雅黑"/>
              </w:rPr>
            </w:pPr>
            <w:r>
              <w:rPr>
                <w:rFonts w:hint="eastAsia" w:ascii="微软雅黑" w:hAnsi="微软雅黑" w:eastAsia="微软雅黑" w:cs="微软雅黑"/>
              </w:rPr>
              <w:t>添加资源获取 / 消耗，敌人攻击改为递进增强</w:t>
            </w:r>
          </w:p>
        </w:tc>
        <w:tc>
          <w:tcPr>
            <w:tcW w:w="2160" w:type="dxa"/>
          </w:tcPr>
          <w:p w14:paraId="2BE7180F">
            <w:pPr>
              <w:spacing w:after="0" w:line="240" w:lineRule="auto"/>
              <w:rPr>
                <w:rFonts w:hint="eastAsia" w:ascii="微软雅黑" w:hAnsi="微软雅黑" w:eastAsia="微软雅黑" w:cs="微软雅黑"/>
              </w:rPr>
            </w:pPr>
            <w:r>
              <w:rPr>
                <w:rFonts w:hint="eastAsia" w:ascii="微软雅黑" w:hAnsi="微软雅黑" w:eastAsia="微软雅黑" w:cs="微软雅黑"/>
              </w:rPr>
              <w:t>建造需经营，敌人不再疯狂，但依旧无胜利条件</w:t>
            </w:r>
          </w:p>
        </w:tc>
      </w:tr>
      <w:tr w14:paraId="435813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88F63BC">
            <w:pPr>
              <w:spacing w:after="0" w:line="240" w:lineRule="auto"/>
              <w:rPr>
                <w:rFonts w:hint="eastAsia" w:ascii="微软雅黑" w:hAnsi="微软雅黑" w:eastAsia="微软雅黑" w:cs="微软雅黑"/>
              </w:rPr>
            </w:pPr>
            <w:r>
              <w:rPr>
                <w:rFonts w:hint="eastAsia" w:ascii="微软雅黑" w:hAnsi="微软雅黑" w:eastAsia="微软雅黑" w:cs="微软雅黑"/>
              </w:rPr>
              <w:t>迭代1</w:t>
            </w:r>
          </w:p>
        </w:tc>
        <w:tc>
          <w:tcPr>
            <w:tcW w:w="2160" w:type="dxa"/>
          </w:tcPr>
          <w:p w14:paraId="7DE48304">
            <w:pPr>
              <w:spacing w:after="0" w:line="240" w:lineRule="auto"/>
              <w:rPr>
                <w:rFonts w:hint="eastAsia" w:ascii="微软雅黑" w:hAnsi="微软雅黑" w:eastAsia="微软雅黑" w:cs="微软雅黑"/>
              </w:rPr>
            </w:pPr>
            <w:r>
              <w:rPr>
                <w:rFonts w:hint="eastAsia" w:ascii="微软雅黑" w:hAnsi="微软雅黑" w:eastAsia="微软雅黑" w:cs="微软雅黑"/>
              </w:rPr>
              <w:t>无胜利条件，难度对应不上玩家发育速度</w:t>
            </w:r>
          </w:p>
        </w:tc>
        <w:tc>
          <w:tcPr>
            <w:tcW w:w="2160" w:type="dxa"/>
          </w:tcPr>
          <w:p w14:paraId="32871FAB">
            <w:pPr>
              <w:spacing w:after="0" w:line="240" w:lineRule="auto"/>
              <w:rPr>
                <w:rFonts w:hint="eastAsia" w:ascii="微软雅黑" w:hAnsi="微软雅黑" w:eastAsia="微软雅黑" w:cs="微软雅黑"/>
              </w:rPr>
            </w:pPr>
            <w:r>
              <w:rPr>
                <w:rFonts w:hint="eastAsia" w:ascii="微软雅黑" w:hAnsi="微软雅黑" w:eastAsia="微软雅黑" w:cs="微软雅黑"/>
              </w:rPr>
              <w:t>添加资源生产建筑 + 胜利条件（生存一定时长），开局变更为玩家基础建设阶段</w:t>
            </w:r>
          </w:p>
        </w:tc>
        <w:tc>
          <w:tcPr>
            <w:tcW w:w="2160" w:type="dxa"/>
          </w:tcPr>
          <w:p w14:paraId="215BE882">
            <w:pPr>
              <w:spacing w:after="0" w:line="240" w:lineRule="auto"/>
              <w:rPr>
                <w:rFonts w:hint="eastAsia" w:ascii="微软雅黑" w:hAnsi="微软雅黑" w:eastAsia="微软雅黑" w:cs="微软雅黑"/>
              </w:rPr>
            </w:pPr>
            <w:r>
              <w:rPr>
                <w:rFonts w:hint="eastAsia" w:ascii="微软雅黑" w:hAnsi="微软雅黑" w:eastAsia="微软雅黑" w:cs="微软雅黑"/>
              </w:rPr>
              <w:t>拥有完整</w:t>
            </w:r>
            <w:r>
              <w:rPr>
                <w:rFonts w:hint="eastAsia" w:eastAsia="微软雅黑" w:cs="微软雅黑"/>
                <w:lang w:eastAsia="zh-CN"/>
              </w:rPr>
              <w:t>【</w:t>
            </w:r>
            <w:r>
              <w:rPr>
                <w:rFonts w:hint="eastAsia" w:ascii="微软雅黑" w:hAnsi="微软雅黑" w:eastAsia="微软雅黑" w:cs="微软雅黑"/>
              </w:rPr>
              <w:t>开始-战斗-胜利</w:t>
            </w:r>
            <w:r>
              <w:rPr>
                <w:rFonts w:hint="eastAsia" w:eastAsia="微软雅黑" w:cs="微软雅黑"/>
                <w:lang w:eastAsia="zh-CN"/>
              </w:rPr>
              <w:t>】</w:t>
            </w:r>
            <w:r>
              <w:rPr>
                <w:rFonts w:hint="eastAsia" w:ascii="微软雅黑" w:hAnsi="微软雅黑" w:eastAsia="微软雅黑" w:cs="微软雅黑"/>
              </w:rPr>
              <w:t>循环</w:t>
            </w:r>
          </w:p>
        </w:tc>
      </w:tr>
      <w:tr w14:paraId="2CE9B4F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581D7F02">
            <w:pPr>
              <w:spacing w:after="0" w:line="240" w:lineRule="auto"/>
              <w:rPr>
                <w:rFonts w:hint="eastAsia" w:ascii="微软雅黑" w:hAnsi="微软雅黑" w:eastAsia="微软雅黑" w:cs="微软雅黑"/>
              </w:rPr>
            </w:pPr>
            <w:r>
              <w:rPr>
                <w:rFonts w:hint="eastAsia" w:ascii="微软雅黑" w:hAnsi="微软雅黑" w:eastAsia="微软雅黑" w:cs="微软雅黑"/>
              </w:rPr>
              <w:t>迭代2</w:t>
            </w:r>
          </w:p>
        </w:tc>
        <w:tc>
          <w:tcPr>
            <w:tcW w:w="2160" w:type="dxa"/>
          </w:tcPr>
          <w:p w14:paraId="5B8DB29D">
            <w:pPr>
              <w:spacing w:after="0" w:line="240" w:lineRule="auto"/>
              <w:rPr>
                <w:rFonts w:hint="eastAsia" w:ascii="微软雅黑" w:hAnsi="微软雅黑" w:eastAsia="微软雅黑" w:cs="微软雅黑"/>
              </w:rPr>
            </w:pPr>
            <w:r>
              <w:rPr>
                <w:rFonts w:hint="eastAsia" w:ascii="微软雅黑" w:hAnsi="微软雅黑" w:eastAsia="微软雅黑" w:cs="微软雅黑"/>
              </w:rPr>
              <w:t>资源生产过快，固定 DDA 难适配不同玩家</w:t>
            </w:r>
          </w:p>
        </w:tc>
        <w:tc>
          <w:tcPr>
            <w:tcW w:w="2160" w:type="dxa"/>
          </w:tcPr>
          <w:p w14:paraId="1388C688">
            <w:pPr>
              <w:spacing w:after="0" w:line="240" w:lineRule="auto"/>
              <w:rPr>
                <w:rFonts w:hint="eastAsia" w:ascii="微软雅黑" w:hAnsi="微软雅黑" w:eastAsia="微软雅黑" w:cs="微软雅黑"/>
              </w:rPr>
            </w:pPr>
            <w:r>
              <w:rPr>
                <w:rFonts w:hint="eastAsia" w:ascii="微软雅黑" w:hAnsi="微软雅黑" w:eastAsia="微软雅黑" w:cs="微软雅黑"/>
              </w:rPr>
              <w:t>生产器 5s/1、成本 15、开局 90s/资源 100、接入 LLM-DDA 决策层</w:t>
            </w:r>
          </w:p>
        </w:tc>
        <w:tc>
          <w:tcPr>
            <w:tcW w:w="2160" w:type="dxa"/>
          </w:tcPr>
          <w:p w14:paraId="1E6D35AE">
            <w:pPr>
              <w:spacing w:after="0" w:line="240" w:lineRule="auto"/>
              <w:rPr>
                <w:rFonts w:hint="eastAsia" w:ascii="微软雅黑" w:hAnsi="微软雅黑" w:eastAsia="微软雅黑" w:cs="微软雅黑"/>
              </w:rPr>
            </w:pPr>
            <w:r>
              <w:rPr>
                <w:rFonts w:hint="eastAsia" w:ascii="微软雅黑" w:hAnsi="微软雅黑" w:eastAsia="微软雅黑" w:cs="微软雅黑"/>
              </w:rPr>
              <w:t>玩家拥有限速经济与自适应压力</w:t>
            </w:r>
          </w:p>
        </w:tc>
      </w:tr>
      <w:tr w14:paraId="4F0827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54BAF5BF">
            <w:pPr>
              <w:spacing w:after="0" w:line="240" w:lineRule="auto"/>
              <w:rPr>
                <w:rFonts w:hint="eastAsia" w:ascii="微软雅黑" w:hAnsi="微软雅黑" w:eastAsia="微软雅黑" w:cs="微软雅黑"/>
              </w:rPr>
            </w:pPr>
            <w:r>
              <w:rPr>
                <w:rFonts w:hint="eastAsia" w:ascii="微软雅黑" w:hAnsi="微软雅黑" w:eastAsia="微软雅黑" w:cs="微软雅黑"/>
              </w:rPr>
              <w:t>最终版</w:t>
            </w:r>
          </w:p>
        </w:tc>
        <w:tc>
          <w:tcPr>
            <w:tcW w:w="2160" w:type="dxa"/>
          </w:tcPr>
          <w:p w14:paraId="6A71B656">
            <w:pPr>
              <w:spacing w:after="0" w:line="240" w:lineRule="auto"/>
              <w:rPr>
                <w:rFonts w:hint="eastAsia" w:ascii="微软雅黑" w:hAnsi="微软雅黑" w:eastAsia="微软雅黑" w:cs="微软雅黑"/>
              </w:rPr>
            </w:pPr>
            <w:r>
              <w:rPr>
                <w:rFonts w:hint="eastAsia" w:ascii="微软雅黑" w:hAnsi="微软雅黑" w:eastAsia="微软雅黑" w:cs="微软雅黑"/>
              </w:rPr>
              <w:t>LLM 决策延迟大、精准度低</w:t>
            </w:r>
          </w:p>
        </w:tc>
        <w:tc>
          <w:tcPr>
            <w:tcW w:w="2160" w:type="dxa"/>
          </w:tcPr>
          <w:p w14:paraId="19A21FEE">
            <w:pPr>
              <w:spacing w:after="0" w:line="240" w:lineRule="auto"/>
              <w:rPr>
                <w:rFonts w:hint="eastAsia" w:ascii="微软雅黑" w:hAnsi="微软雅黑" w:eastAsia="微软雅黑" w:cs="微软雅黑"/>
              </w:rPr>
            </w:pPr>
            <w:r>
              <w:rPr>
                <w:rFonts w:hint="eastAsia" w:ascii="微软雅黑" w:hAnsi="微软雅黑" w:eastAsia="微软雅黑" w:cs="微软雅黑"/>
              </w:rPr>
              <w:t xml:space="preserve">预设决策集合 + </w:t>
            </w:r>
            <w:r>
              <w:rPr>
                <w:rFonts w:hint="eastAsia" w:eastAsia="微软雅黑" w:cs="微软雅黑"/>
                <w:lang w:val="en-US" w:eastAsia="zh-CN"/>
              </w:rPr>
              <w:t>威胁模型直接分析</w:t>
            </w:r>
            <w:r>
              <w:rPr>
                <w:rFonts w:hint="eastAsia" w:ascii="微软雅黑" w:hAnsi="微软雅黑" w:eastAsia="微软雅黑" w:cs="微软雅黑"/>
              </w:rPr>
              <w:t>、禁止自由建模</w:t>
            </w:r>
          </w:p>
        </w:tc>
        <w:tc>
          <w:tcPr>
            <w:tcW w:w="2160" w:type="dxa"/>
          </w:tcPr>
          <w:p w14:paraId="7AD852A0">
            <w:pPr>
              <w:spacing w:after="0" w:line="240" w:lineRule="auto"/>
              <w:rPr>
                <w:rFonts w:hint="eastAsia" w:ascii="微软雅黑" w:hAnsi="微软雅黑" w:eastAsia="微软雅黑" w:cs="微软雅黑"/>
              </w:rPr>
            </w:pPr>
            <w:r>
              <w:rPr>
                <w:rFonts w:hint="eastAsia" w:ascii="微软雅黑" w:hAnsi="微软雅黑" w:eastAsia="微软雅黑" w:cs="微软雅黑"/>
              </w:rPr>
              <w:t>延迟 5–20s、准确率 60%、正面影响率 80%</w:t>
            </w:r>
          </w:p>
        </w:tc>
      </w:tr>
    </w:tbl>
    <w:p w14:paraId="5BB4986F">
      <w:pPr>
        <w:rPr>
          <w:rFonts w:hint="eastAsia" w:ascii="微软雅黑" w:hAnsi="微软雅黑" w:eastAsia="微软雅黑" w:cs="微软雅黑"/>
          <w:b/>
          <w:bCs/>
        </w:rPr>
      </w:pPr>
      <w:r>
        <w:rPr>
          <w:rFonts w:hint="eastAsia" w:ascii="微软雅黑" w:hAnsi="微软雅黑" w:eastAsia="微软雅黑" w:cs="微软雅黑"/>
          <w:b/>
          <w:bCs/>
        </w:rPr>
        <w:t>结果</w:t>
      </w:r>
    </w:p>
    <w:p w14:paraId="06C8996C">
      <w:pPr>
        <w:rPr>
          <w:rFonts w:hint="eastAsia" w:ascii="微软雅黑" w:hAnsi="微软雅黑" w:eastAsia="微软雅黑" w:cs="微软雅黑"/>
          <w:lang w:eastAsia="zh-CN"/>
        </w:rPr>
      </w:pPr>
      <w:r>
        <w:rPr>
          <w:rFonts w:hint="eastAsia" w:ascii="微软雅黑" w:hAnsi="微软雅黑" w:eastAsia="微软雅黑" w:cs="微软雅黑"/>
        </w:rPr>
        <w:t>新人玩家 1–2 局内了解玩法，3–5 局内获首胜；LLM-DDA 帮助新人度过前期、给高手带来挑战。玩家出现失误时，DDA 提供短暂喘息，提升通关概率与体验</w:t>
      </w:r>
      <w:r>
        <w:rPr>
          <w:rFonts w:hint="eastAsia" w:eastAsia="微软雅黑" w:cs="微软雅黑"/>
          <w:lang w:eastAsia="zh-CN"/>
        </w:rP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9B82BE5"/>
    <w:rsid w:val="421F6ABF"/>
    <w:rsid w:val="4960672D"/>
    <w:rsid w:val="7E297AA7"/>
    <w:rsid w:val="7FF76C7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4704</Words>
  <Characters>5133</Characters>
  <Lines>0</Lines>
  <Paragraphs>0</Paragraphs>
  <TotalTime>50</TotalTime>
  <ScaleCrop>false</ScaleCrop>
  <LinksUpToDate>false</LinksUpToDate>
  <CharactersWithSpaces>5422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锦瑟@秦筝</cp:lastModifiedBy>
  <dcterms:modified xsi:type="dcterms:W3CDTF">2026-09-10T14:22:48Z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eyJoZGlkIjoiOGUxYmY2ZGZlZDEyODA4NWJkMDc1ZmRmYjhmNDA1NmMiLCJ1c2VySWQiOiIzMDc2Njc0NDUifQ==</vt:lpwstr>
  </property>
  <property fmtid="{D5CDD505-2E9C-101B-9397-08002B2CF9AE}" pid="3" name="KSOProductBuildVer">
    <vt:lpwstr>2052-12.1.0.28505</vt:lpwstr>
  </property>
  <property fmtid="{D5CDD505-2E9C-101B-9397-08002B2CF9AE}" pid="4" name="ICV">
    <vt:lpwstr>00DA46FD8C8540E495555D363B488766_12</vt:lpwstr>
  </property>
</Properties>
</file>