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B2475B">
      <w:pPr>
        <w:pStyle w:val="31"/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SkyFire-Uprise</w:t>
      </w:r>
    </w:p>
    <w:p w14:paraId="234190DD">
      <w:pPr>
        <w:pStyle w:val="3"/>
        <w:rPr>
          <w:rFonts w:hint="eastAsia"/>
        </w:rPr>
      </w:pPr>
      <w:r>
        <w:rPr>
          <w:rFonts w:hint="eastAsia" w:ascii="微软雅黑" w:hAnsi="微软雅黑" w:eastAsia="微软雅黑" w:cs="微软雅黑"/>
        </w:rPr>
        <w:t>敌人 / 威胁设计拆解</w:t>
      </w:r>
    </w:p>
    <w:p w14:paraId="29D470FE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作者：夏子敬 · UE5 第三人称太空射击游戏 · 关卡 7</w:t>
      </w:r>
    </w:p>
    <w:p w14:paraId="2C517C4A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0</w:t>
      </w:r>
      <w:r>
        <w:rPr>
          <w:rFonts w:hint="eastAsia" w:ascii="微软雅黑" w:hAnsi="微软雅黑" w:eastAsia="微软雅黑" w:cs="微软雅黑"/>
          <w:lang w:val="en-US" w:eastAsia="zh-CN"/>
        </w:rPr>
        <w:t>1</w:t>
      </w:r>
      <w:r>
        <w:rPr>
          <w:rFonts w:hint="eastAsia" w:ascii="微软雅黑" w:hAnsi="微软雅黑" w:eastAsia="微软雅黑" w:cs="微软雅黑"/>
        </w:rPr>
        <w:t xml:space="preserve"> 敌人 / 威胁总览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5D82E6E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544FA622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</w:rPr>
              <w:t>名称</w:t>
            </w:r>
          </w:p>
        </w:tc>
        <w:tc>
          <w:tcPr>
            <w:tcW w:w="1728" w:type="dxa"/>
          </w:tcPr>
          <w:p w14:paraId="11873BFA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</w:rPr>
              <w:t>类型</w:t>
            </w:r>
          </w:p>
        </w:tc>
        <w:tc>
          <w:tcPr>
            <w:tcW w:w="1728" w:type="dxa"/>
          </w:tcPr>
          <w:p w14:paraId="62E86F4D">
            <w:pPr>
              <w:spacing w:after="0" w:line="240" w:lineRule="auto"/>
              <w:rPr>
                <w:rFonts w:hint="eastAsia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</w:rPr>
              <w:t>核心</w:t>
            </w:r>
            <w:r>
              <w:rPr>
                <w:rFonts w:hint="eastAsia" w:eastAsia="微软雅黑" w:cs="微软雅黑"/>
                <w:b/>
                <w:lang w:val="en-US" w:eastAsia="zh-CN"/>
              </w:rPr>
              <w:t>作用</w:t>
            </w:r>
          </w:p>
        </w:tc>
        <w:tc>
          <w:tcPr>
            <w:tcW w:w="1728" w:type="dxa"/>
          </w:tcPr>
          <w:p w14:paraId="3D68793A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</w:rPr>
              <w:t>威胁（数量/强度/时机）</w:t>
            </w:r>
          </w:p>
        </w:tc>
        <w:tc>
          <w:tcPr>
            <w:tcW w:w="1728" w:type="dxa"/>
          </w:tcPr>
          <w:p w14:paraId="3C5F1881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</w:rPr>
              <w:t>玩家应对</w:t>
            </w:r>
          </w:p>
        </w:tc>
      </w:tr>
      <w:tr w14:paraId="0C0DFC2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025255D8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陨石</w:t>
            </w:r>
          </w:p>
        </w:tc>
        <w:tc>
          <w:tcPr>
            <w:tcW w:w="1728" w:type="dxa"/>
          </w:tcPr>
          <w:p w14:paraId="1D237084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环境威胁</w:t>
            </w:r>
          </w:p>
        </w:tc>
        <w:tc>
          <w:tcPr>
            <w:tcW w:w="1728" w:type="dxa"/>
          </w:tcPr>
          <w:p w14:paraId="4CFD77AB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强制姿态转换</w:t>
            </w:r>
          </w:p>
        </w:tc>
        <w:tc>
          <w:tcPr>
            <w:tcW w:w="1728" w:type="dxa"/>
          </w:tcPr>
          <w:p w14:paraId="1923A428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时机（</w:t>
            </w:r>
            <w:r>
              <w:rPr>
                <w:rFonts w:hint="eastAsia" w:eastAsia="微软雅黑" w:cs="微软雅黑"/>
                <w:lang w:val="en-US" w:eastAsia="zh-CN"/>
              </w:rPr>
              <w:t>根据生成的时间和角度威胁玩家</w:t>
            </w:r>
            <w:r>
              <w:rPr>
                <w:rFonts w:hint="eastAsia" w:ascii="微软雅黑" w:hAnsi="微软雅黑" w:eastAsia="微软雅黑" w:cs="微软雅黑"/>
              </w:rPr>
              <w:t>）</w:t>
            </w:r>
          </w:p>
        </w:tc>
        <w:tc>
          <w:tcPr>
            <w:tcW w:w="1728" w:type="dxa"/>
          </w:tcPr>
          <w:p w14:paraId="41797873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侧向位移规避（5–10s 窗口）</w:t>
            </w:r>
          </w:p>
        </w:tc>
      </w:tr>
      <w:tr w14:paraId="2973E0C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6F5C4747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母舰防卫队</w:t>
            </w:r>
          </w:p>
        </w:tc>
        <w:tc>
          <w:tcPr>
            <w:tcW w:w="1728" w:type="dxa"/>
          </w:tcPr>
          <w:p w14:paraId="0846A58A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远程飞行单位</w:t>
            </w:r>
          </w:p>
        </w:tc>
        <w:tc>
          <w:tcPr>
            <w:tcW w:w="1728" w:type="dxa"/>
          </w:tcPr>
          <w:p w14:paraId="296E4F87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eastAsia="微软雅黑" w:cs="微软雅黑"/>
                <w:lang w:val="en-US" w:eastAsia="zh-CN"/>
              </w:rPr>
              <w:t>干扰玩家动作，</w:t>
            </w:r>
            <w:r>
              <w:rPr>
                <w:rFonts w:hint="eastAsia" w:ascii="微软雅黑" w:hAnsi="微软雅黑" w:eastAsia="微软雅黑" w:cs="微软雅黑"/>
              </w:rPr>
              <w:t>消耗</w:t>
            </w:r>
          </w:p>
        </w:tc>
        <w:tc>
          <w:tcPr>
            <w:tcW w:w="1728" w:type="dxa"/>
          </w:tcPr>
          <w:p w14:paraId="46C11672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强度（</w:t>
            </w:r>
            <w:r>
              <w:rPr>
                <w:rFonts w:hint="eastAsia" w:eastAsia="微软雅黑" w:cs="微软雅黑"/>
                <w:lang w:val="en-US" w:eastAsia="zh-CN"/>
              </w:rPr>
              <w:t>多段攻击，会迅速导致玩家死亡</w:t>
            </w:r>
            <w:r>
              <w:rPr>
                <w:rFonts w:hint="eastAsia" w:ascii="微软雅黑" w:hAnsi="微软雅黑" w:eastAsia="微软雅黑" w:cs="微软雅黑"/>
              </w:rPr>
              <w:t>）</w:t>
            </w:r>
          </w:p>
        </w:tc>
        <w:tc>
          <w:tcPr>
            <w:tcW w:w="1728" w:type="dxa"/>
          </w:tcPr>
          <w:p w14:paraId="652AA3F9">
            <w:pPr>
              <w:spacing w:after="0" w:line="240" w:lineRule="auto"/>
              <w:rPr>
                <w:rFonts w:hint="default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eastAsia="微软雅黑" w:cs="微软雅黑"/>
                <w:lang w:val="en-US" w:eastAsia="zh-CN"/>
              </w:rPr>
              <w:t>主武器激光反制</w:t>
            </w:r>
          </w:p>
        </w:tc>
      </w:tr>
      <w:tr w14:paraId="237452E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0324CDF8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护卫机</w:t>
            </w:r>
          </w:p>
        </w:tc>
        <w:tc>
          <w:tcPr>
            <w:tcW w:w="1728" w:type="dxa"/>
          </w:tcPr>
          <w:p w14:paraId="65AE51B1">
            <w:pPr>
              <w:spacing w:after="0" w:line="240" w:lineRule="auto"/>
              <w:rPr>
                <w:rFonts w:hint="default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</w:rPr>
              <w:t>高机动</w:t>
            </w:r>
            <w:r>
              <w:rPr>
                <w:rFonts w:hint="eastAsia" w:eastAsia="微软雅黑" w:cs="微软雅黑"/>
                <w:lang w:val="en-US" w:eastAsia="zh-CN"/>
              </w:rPr>
              <w:t>近身作战飞机</w:t>
            </w:r>
          </w:p>
        </w:tc>
        <w:tc>
          <w:tcPr>
            <w:tcW w:w="1728" w:type="dxa"/>
          </w:tcPr>
          <w:p w14:paraId="37AFA8C1">
            <w:pPr>
              <w:spacing w:after="0" w:line="240" w:lineRule="auto"/>
              <w:rPr>
                <w:rFonts w:hint="default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eastAsia="微软雅黑" w:cs="微软雅黑"/>
                <w:lang w:val="en-US" w:eastAsia="zh-CN"/>
              </w:rPr>
              <w:t>打乱玩家进攻，消耗</w:t>
            </w:r>
          </w:p>
        </w:tc>
        <w:tc>
          <w:tcPr>
            <w:tcW w:w="1728" w:type="dxa"/>
          </w:tcPr>
          <w:p w14:paraId="5DAB79D6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强度（</w:t>
            </w:r>
            <w:r>
              <w:rPr>
                <w:rFonts w:hint="eastAsia" w:eastAsia="微软雅黑" w:cs="微软雅黑"/>
                <w:lang w:val="en-US" w:eastAsia="zh-CN"/>
              </w:rPr>
              <w:t>高机动，多段攻击</w:t>
            </w:r>
            <w:r>
              <w:rPr>
                <w:rFonts w:hint="eastAsia" w:ascii="微软雅黑" w:hAnsi="微软雅黑" w:eastAsia="微软雅黑" w:cs="微软雅黑"/>
              </w:rPr>
              <w:t>）</w:t>
            </w:r>
          </w:p>
        </w:tc>
        <w:tc>
          <w:tcPr>
            <w:tcW w:w="1728" w:type="dxa"/>
          </w:tcPr>
          <w:p w14:paraId="1D1B0B90">
            <w:pPr>
              <w:spacing w:after="0" w:line="240" w:lineRule="auto"/>
              <w:rPr>
                <w:rFonts w:hint="default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eastAsia="微软雅黑" w:cs="微软雅黑"/>
                <w:lang w:val="en-US" w:eastAsia="zh-CN"/>
              </w:rPr>
              <w:t>利用主武器120°/s的高速锁定击毁</w:t>
            </w:r>
          </w:p>
        </w:tc>
      </w:tr>
      <w:tr w14:paraId="542C794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7F3E173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母舰秒杀攻击</w:t>
            </w:r>
          </w:p>
        </w:tc>
        <w:tc>
          <w:tcPr>
            <w:tcW w:w="1728" w:type="dxa"/>
          </w:tcPr>
          <w:p w14:paraId="6B6EF422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Boss 级 AoE</w:t>
            </w:r>
          </w:p>
        </w:tc>
        <w:tc>
          <w:tcPr>
            <w:tcW w:w="1728" w:type="dxa"/>
          </w:tcPr>
          <w:p w14:paraId="3AEDF0CA">
            <w:pPr>
              <w:spacing w:after="0" w:line="240" w:lineRule="auto"/>
              <w:rPr>
                <w:rFonts w:hint="default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</w:rPr>
              <w:t>高压事件</w:t>
            </w:r>
            <w:r>
              <w:rPr>
                <w:rFonts w:hint="eastAsia" w:eastAsia="微软雅黑" w:cs="微软雅黑"/>
                <w:lang w:eastAsia="zh-CN"/>
              </w:rPr>
              <w:t>，</w:t>
            </w:r>
            <w:r>
              <w:rPr>
                <w:rFonts w:hint="eastAsia" w:eastAsia="微软雅黑" w:cs="微软雅黑"/>
                <w:lang w:val="en-US" w:eastAsia="zh-CN"/>
              </w:rPr>
              <w:t>秒杀</w:t>
            </w:r>
          </w:p>
        </w:tc>
        <w:tc>
          <w:tcPr>
            <w:tcW w:w="1728" w:type="dxa"/>
          </w:tcPr>
          <w:p w14:paraId="3443DBAA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时机（</w:t>
            </w:r>
            <w:r>
              <w:rPr>
                <w:rFonts w:hint="eastAsia" w:eastAsia="微软雅黑" w:cs="微软雅黑"/>
                <w:lang w:val="en-US" w:eastAsia="zh-CN"/>
              </w:rPr>
              <w:t>系统语音警告，不时攻击</w:t>
            </w:r>
            <w:r>
              <w:rPr>
                <w:rFonts w:hint="eastAsia" w:ascii="微软雅黑" w:hAnsi="微软雅黑" w:eastAsia="微软雅黑" w:cs="微软雅黑"/>
              </w:rPr>
              <w:t>）</w:t>
            </w:r>
          </w:p>
        </w:tc>
        <w:tc>
          <w:tcPr>
            <w:tcW w:w="1728" w:type="dxa"/>
          </w:tcPr>
          <w:p w14:paraId="290874A7">
            <w:pPr>
              <w:spacing w:after="0" w:line="240" w:lineRule="auto"/>
              <w:rPr>
                <w:rFonts w:hint="eastAsia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eastAsia="微软雅黑" w:cs="微软雅黑"/>
                <w:lang w:val="en-US" w:eastAsia="zh-CN"/>
              </w:rPr>
              <w:t>闪避</w:t>
            </w:r>
          </w:p>
        </w:tc>
      </w:tr>
    </w:tbl>
    <w:p w14:paraId="4F0D7E74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0</w:t>
      </w:r>
      <w:r>
        <w:rPr>
          <w:rFonts w:hint="eastAsia" w:ascii="微软雅黑" w:hAnsi="微软雅黑" w:eastAsia="微软雅黑" w:cs="微软雅黑"/>
          <w:lang w:val="en-US" w:eastAsia="zh-CN"/>
        </w:rPr>
        <w:t>2</w:t>
      </w:r>
      <w:r>
        <w:rPr>
          <w:rFonts w:hint="eastAsia" w:ascii="微软雅黑" w:hAnsi="微软雅黑" w:eastAsia="微软雅黑" w:cs="微软雅黑"/>
        </w:rPr>
        <w:t xml:space="preserve"> </w:t>
      </w:r>
      <w:r>
        <w:rPr>
          <w:rFonts w:hint="eastAsia" w:ascii="微软雅黑" w:hAnsi="微软雅黑" w:eastAsia="微软雅黑" w:cs="微软雅黑"/>
          <w:lang w:val="en-US" w:eastAsia="zh-CN"/>
        </w:rPr>
        <w:t>子</w:t>
      </w:r>
      <w:r>
        <w:rPr>
          <w:rFonts w:hint="eastAsia" w:ascii="微软雅黑" w:hAnsi="微软雅黑" w:eastAsia="微软雅黑" w:cs="微软雅黑"/>
        </w:rPr>
        <w:t>威胁设计</w:t>
      </w:r>
    </w:p>
    <w:p w14:paraId="668A6E23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3.1 陨石（环境威胁）</w:t>
      </w:r>
    </w:p>
    <w:p w14:paraId="290D8DD5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- </w:t>
      </w:r>
      <w:r>
        <w:rPr>
          <w:rFonts w:hint="eastAsia" w:ascii="微软雅黑" w:hAnsi="微软雅黑" w:eastAsia="微软雅黑" w:cs="微软雅黑"/>
          <w:b/>
        </w:rPr>
        <w:t>行为</w:t>
      </w:r>
      <w:r>
        <w:rPr>
          <w:rFonts w:hint="eastAsia" w:ascii="微软雅黑" w:hAnsi="微软雅黑" w:eastAsia="微软雅黑" w:cs="微软雅黑"/>
        </w:rPr>
        <w:t>：从飞船行进</w:t>
      </w:r>
      <w:r>
        <w:rPr>
          <w:rFonts w:hint="eastAsia" w:ascii="微软雅黑" w:hAnsi="微软雅黑" w:eastAsia="微软雅黑" w:cs="微软雅黑"/>
          <w:b/>
        </w:rPr>
        <w:t>右前方 30°</w:t>
      </w:r>
      <w:r>
        <w:rPr>
          <w:rFonts w:hint="eastAsia" w:ascii="微软雅黑" w:hAnsi="微软雅黑" w:eastAsia="微软雅黑" w:cs="微软雅黑"/>
        </w:rPr>
        <w:t xml:space="preserve"> 生成，以一定速度向生成时</w:t>
      </w:r>
      <w:r>
        <w:rPr>
          <w:rFonts w:hint="eastAsia" w:ascii="微软雅黑" w:hAnsi="微软雅黑" w:eastAsia="微软雅黑" w:cs="微软雅黑"/>
          <w:b/>
        </w:rPr>
        <w:t>左后方</w:t>
      </w:r>
      <w:r>
        <w:rPr>
          <w:rFonts w:hint="eastAsia" w:ascii="微软雅黑" w:hAnsi="微软雅黑" w:eastAsia="微软雅黑" w:cs="微软雅黑"/>
        </w:rPr>
        <w:t>移动，形成斜向掠过的障碍带。</w:t>
      </w:r>
    </w:p>
    <w:p w14:paraId="2AA4872E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- </w:t>
      </w:r>
      <w:r>
        <w:rPr>
          <w:rFonts w:hint="eastAsia" w:ascii="微软雅黑" w:hAnsi="微软雅黑" w:eastAsia="微软雅黑" w:cs="微软雅黑"/>
          <w:b/>
        </w:rPr>
        <w:t>预警</w:t>
      </w:r>
      <w:r>
        <w:rPr>
          <w:rFonts w:hint="eastAsia" w:ascii="微软雅黑" w:hAnsi="微软雅黑" w:eastAsia="微软雅黑" w:cs="微软雅黑"/>
        </w:rPr>
        <w:t>：</w:t>
      </w:r>
      <w:r>
        <w:rPr>
          <w:rFonts w:hint="eastAsia" w:eastAsia="微软雅黑" w:cs="微软雅黑"/>
          <w:lang w:val="en-US" w:eastAsia="zh-CN"/>
        </w:rPr>
        <w:t>拥有十分明显的特效，部分陨石为会发光的变种</w:t>
      </w:r>
      <w:r>
        <w:rPr>
          <w:rFonts w:hint="eastAsia" w:ascii="微软雅黑" w:hAnsi="微软雅黑" w:eastAsia="微软雅黑" w:cs="微软雅黑"/>
        </w:rPr>
        <w:t>。</w:t>
      </w:r>
    </w:p>
    <w:p w14:paraId="3B5E908C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- </w:t>
      </w:r>
      <w:r>
        <w:rPr>
          <w:rFonts w:hint="eastAsia" w:ascii="微软雅黑" w:hAnsi="微软雅黑" w:eastAsia="微软雅黑" w:cs="微软雅黑"/>
          <w:b/>
        </w:rPr>
        <w:t>数值</w:t>
      </w:r>
      <w:r>
        <w:rPr>
          <w:rFonts w:hint="eastAsia" w:ascii="微软雅黑" w:hAnsi="微软雅黑" w:eastAsia="微软雅黑" w:cs="微软雅黑"/>
        </w:rPr>
        <w:t xml:space="preserve">：每 </w:t>
      </w:r>
      <w:r>
        <w:rPr>
          <w:rFonts w:hint="eastAsia" w:eastAsia="微软雅黑" w:cs="微软雅黑"/>
          <w:lang w:val="en-US" w:eastAsia="zh-CN"/>
        </w:rPr>
        <w:t>20-30s生成</w:t>
      </w:r>
      <w:r>
        <w:rPr>
          <w:rFonts w:hint="eastAsia" w:ascii="微软雅黑" w:hAnsi="微软雅黑" w:eastAsia="微软雅黑" w:cs="微软雅黑"/>
        </w:rPr>
        <w:t>一波；</w:t>
      </w:r>
      <w:r>
        <w:rPr>
          <w:rFonts w:hint="eastAsia" w:eastAsia="微软雅黑" w:cs="微软雅黑"/>
          <w:lang w:val="en-US" w:eastAsia="zh-CN"/>
        </w:rPr>
        <w:t>单个体积根据种类决定，最小不小于飞船体积</w:t>
      </w:r>
      <w:r>
        <w:rPr>
          <w:rFonts w:hint="eastAsia" w:ascii="微软雅黑" w:hAnsi="微软雅黑" w:eastAsia="微软雅黑" w:cs="微软雅黑"/>
        </w:rPr>
        <w:t>；</w:t>
      </w:r>
      <w:r>
        <w:rPr>
          <w:rFonts w:hint="eastAsia" w:eastAsia="微软雅黑" w:cs="微软雅黑"/>
          <w:lang w:val="en-US" w:eastAsia="zh-CN"/>
        </w:rPr>
        <w:t>陨石会以50的速度相对玩家运动</w:t>
      </w:r>
      <w:r>
        <w:rPr>
          <w:rFonts w:hint="eastAsia" w:ascii="微软雅黑" w:hAnsi="微软雅黑" w:eastAsia="微软雅黑" w:cs="微软雅黑"/>
        </w:rPr>
        <w:t>，使玩家有</w:t>
      </w:r>
      <w:r>
        <w:rPr>
          <w:rFonts w:hint="eastAsia" w:eastAsia="微软雅黑" w:cs="微软雅黑"/>
          <w:lang w:val="en-US" w:eastAsia="zh-CN"/>
        </w:rPr>
        <w:t>5-10s</w:t>
      </w:r>
      <w:bookmarkStart w:id="0" w:name="_GoBack"/>
      <w:bookmarkEnd w:id="0"/>
      <w:r>
        <w:rPr>
          <w:rFonts w:hint="eastAsia" w:eastAsia="微软雅黑" w:cs="微软雅黑"/>
          <w:lang w:val="en-US" w:eastAsia="zh-CN"/>
        </w:rPr>
        <w:t>的时间</w:t>
      </w:r>
      <w:r>
        <w:rPr>
          <w:rFonts w:hint="eastAsia" w:ascii="微软雅黑" w:hAnsi="微软雅黑" w:eastAsia="微软雅黑" w:cs="微软雅黑"/>
        </w:rPr>
        <w:t>完成姿态转换。</w:t>
      </w:r>
    </w:p>
    <w:p w14:paraId="1537C50C">
      <w:pPr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</w:rPr>
        <w:t xml:space="preserve">- </w:t>
      </w:r>
      <w:r>
        <w:rPr>
          <w:rFonts w:hint="eastAsia" w:ascii="微软雅黑" w:hAnsi="微软雅黑" w:eastAsia="微软雅黑" w:cs="微软雅黑"/>
          <w:b/>
        </w:rPr>
        <w:t>设计意图</w:t>
      </w:r>
      <w:r>
        <w:rPr>
          <w:rFonts w:hint="eastAsia" w:ascii="微软雅黑" w:hAnsi="微软雅黑" w:eastAsia="微软雅黑" w:cs="微软雅黑"/>
        </w:rPr>
        <w:t>：陨石不是</w:t>
      </w:r>
      <w:r>
        <w:rPr>
          <w:rFonts w:hint="eastAsia" w:eastAsia="微软雅黑" w:cs="微软雅黑"/>
          <w:lang w:val="en-US" w:eastAsia="zh-CN"/>
        </w:rPr>
        <w:t>“伤害来源”，它的作用是考察玩家的“操作手段”</w:t>
      </w:r>
      <w:r>
        <w:rPr>
          <w:rFonts w:hint="eastAsia" w:ascii="微软雅黑" w:hAnsi="微软雅黑" w:eastAsia="微软雅黑" w:cs="微软雅黑"/>
        </w:rPr>
        <w:t>——</w:t>
      </w:r>
      <w:r>
        <w:rPr>
          <w:rFonts w:hint="eastAsia" w:eastAsia="微软雅黑" w:cs="微软雅黑"/>
          <w:lang w:val="en-US" w:eastAsia="zh-CN"/>
        </w:rPr>
        <w:t>被陨石直接击中会损失大量速度和少量生命值，在关键时刻可能导致致命的危险（如母舰秒杀攻击）。</w:t>
      </w:r>
    </w:p>
    <w:p w14:paraId="60C3DDBF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3.2 母舰防卫队（远程飞行单位）</w:t>
      </w:r>
    </w:p>
    <w:p w14:paraId="344228E5">
      <w:pPr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</w:rPr>
        <w:t xml:space="preserve">- </w:t>
      </w:r>
      <w:r>
        <w:rPr>
          <w:rFonts w:hint="eastAsia" w:ascii="微软雅黑" w:hAnsi="微软雅黑" w:eastAsia="微软雅黑" w:cs="微软雅黑"/>
          <w:b/>
        </w:rPr>
        <w:t>行为</w:t>
      </w:r>
      <w:r>
        <w:rPr>
          <w:rFonts w:hint="eastAsia" w:ascii="微软雅黑" w:hAnsi="微软雅黑" w:eastAsia="微软雅黑" w:cs="微软雅黑"/>
        </w:rPr>
        <w:t>：</w:t>
      </w:r>
      <w:r>
        <w:rPr>
          <w:rFonts w:hint="eastAsia" w:eastAsia="微软雅黑" w:cs="微软雅黑"/>
          <w:lang w:val="en-US" w:eastAsia="zh-CN"/>
        </w:rPr>
        <w:t>被母舰释放后</w:t>
      </w:r>
      <w:r>
        <w:rPr>
          <w:rFonts w:hint="eastAsia" w:ascii="微软雅黑" w:hAnsi="微软雅黑" w:eastAsia="微软雅黑" w:cs="微软雅黑"/>
        </w:rPr>
        <w:t>，</w:t>
      </w:r>
      <w:r>
        <w:rPr>
          <w:rFonts w:hint="eastAsia" w:eastAsia="微软雅黑" w:cs="微软雅黑"/>
          <w:lang w:val="en-US" w:eastAsia="zh-CN"/>
        </w:rPr>
        <w:t>会迅速以玩家为中心拉开距离，飞行至接近5000距离后尝试远程消耗。</w:t>
      </w:r>
    </w:p>
    <w:p w14:paraId="351E272C">
      <w:pPr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</w:rPr>
        <w:t xml:space="preserve">- </w:t>
      </w:r>
      <w:r>
        <w:rPr>
          <w:rFonts w:hint="eastAsia" w:ascii="微软雅黑" w:hAnsi="微软雅黑" w:eastAsia="微软雅黑" w:cs="微软雅黑"/>
          <w:b/>
        </w:rPr>
        <w:t>预警</w:t>
      </w:r>
      <w:r>
        <w:rPr>
          <w:rFonts w:hint="eastAsia" w:ascii="微软雅黑" w:hAnsi="微软雅黑" w:eastAsia="微软雅黑" w:cs="微软雅黑"/>
        </w:rPr>
        <w:t>：</w:t>
      </w:r>
      <w:r>
        <w:rPr>
          <w:rFonts w:hint="eastAsia" w:eastAsia="微软雅黑" w:cs="微软雅黑"/>
          <w:lang w:val="en-US" w:eastAsia="zh-CN"/>
        </w:rPr>
        <w:t>混杂在护卫机之中，难以分辨，但可以通过距离判断品类。</w:t>
      </w:r>
    </w:p>
    <w:p w14:paraId="0AA85AF1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- </w:t>
      </w:r>
      <w:r>
        <w:rPr>
          <w:rFonts w:hint="eastAsia" w:ascii="微软雅黑" w:hAnsi="微软雅黑" w:eastAsia="微软雅黑" w:cs="微软雅黑"/>
          <w:b/>
        </w:rPr>
        <w:t>数值</w:t>
      </w:r>
      <w:r>
        <w:rPr>
          <w:rFonts w:hint="eastAsia" w:ascii="微软雅黑" w:hAnsi="微软雅黑" w:eastAsia="微软雅黑" w:cs="微软雅黑"/>
        </w:rPr>
        <w:t>：</w:t>
      </w:r>
      <w:r>
        <w:rPr>
          <w:rFonts w:hint="eastAsia" w:eastAsia="微软雅黑" w:cs="微软雅黑"/>
          <w:lang w:val="en-US" w:eastAsia="zh-CN"/>
        </w:rPr>
        <w:t>血量2（2次命中损毁）</w:t>
      </w:r>
      <w:r>
        <w:rPr>
          <w:rFonts w:hint="eastAsia" w:ascii="微软雅黑" w:hAnsi="微软雅黑" w:eastAsia="微软雅黑" w:cs="微软雅黑"/>
        </w:rPr>
        <w:t>；单发</w:t>
      </w:r>
      <w:r>
        <w:rPr>
          <w:rFonts w:hint="eastAsia" w:eastAsia="微软雅黑" w:cs="微软雅黑"/>
          <w:lang w:val="en-US" w:eastAsia="zh-CN"/>
        </w:rPr>
        <w:t>伤害1；多重攻击3</w:t>
      </w:r>
      <w:r>
        <w:rPr>
          <w:rFonts w:hint="eastAsia" w:ascii="微软雅黑" w:hAnsi="微软雅黑" w:eastAsia="微软雅黑" w:cs="微软雅黑"/>
        </w:rPr>
        <w:t>；</w:t>
      </w:r>
      <w:r>
        <w:rPr>
          <w:rFonts w:hint="eastAsia" w:eastAsia="微软雅黑" w:cs="微软雅黑"/>
          <w:lang w:val="en-US" w:eastAsia="zh-CN"/>
        </w:rPr>
        <w:t>飞弹锁定玩家飞船；</w:t>
      </w:r>
      <w:r>
        <w:rPr>
          <w:rFonts w:hint="eastAsia" w:ascii="微软雅黑" w:hAnsi="微软雅黑" w:eastAsia="微软雅黑" w:cs="微软雅黑"/>
        </w:rPr>
        <w:t>最大脱离距离 5000。</w:t>
      </w:r>
    </w:p>
    <w:p w14:paraId="49F685F5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- </w:t>
      </w:r>
      <w:r>
        <w:rPr>
          <w:rFonts w:hint="eastAsia" w:ascii="微软雅黑" w:hAnsi="微软雅黑" w:eastAsia="微软雅黑" w:cs="微软雅黑"/>
          <w:b/>
        </w:rPr>
        <w:t>设计意图</w:t>
      </w:r>
      <w:r>
        <w:rPr>
          <w:rFonts w:hint="eastAsia" w:ascii="微软雅黑" w:hAnsi="微软雅黑" w:eastAsia="微软雅黑" w:cs="微软雅黑"/>
        </w:rPr>
        <w:t>：用</w:t>
      </w:r>
      <w:r>
        <w:rPr>
          <w:rFonts w:hint="eastAsia" w:eastAsia="微软雅黑" w:cs="微软雅黑"/>
          <w:lang w:eastAsia="zh-CN"/>
        </w:rPr>
        <w:t>“</w:t>
      </w:r>
      <w:r>
        <w:rPr>
          <w:rFonts w:hint="eastAsia" w:eastAsia="微软雅黑" w:cs="微软雅黑"/>
          <w:lang w:val="en-US" w:eastAsia="zh-CN"/>
        </w:rPr>
        <w:t>距离</w:t>
      </w:r>
      <w:r>
        <w:rPr>
          <w:rFonts w:hint="eastAsia" w:eastAsia="微软雅黑" w:cs="微软雅黑"/>
          <w:lang w:eastAsia="zh-CN"/>
        </w:rPr>
        <w:t>”</w:t>
      </w:r>
      <w:r>
        <w:rPr>
          <w:rFonts w:hint="eastAsia" w:ascii="微软雅黑" w:hAnsi="微软雅黑" w:eastAsia="微软雅黑" w:cs="微软雅黑"/>
        </w:rPr>
        <w:t>制造张力——玩家</w:t>
      </w:r>
      <w:r>
        <w:rPr>
          <w:rFonts w:hint="eastAsia" w:eastAsia="微软雅黑" w:cs="微软雅黑"/>
          <w:lang w:val="en-US" w:eastAsia="zh-CN"/>
        </w:rPr>
        <w:t>想要清除防卫队就必须平衡用于母舰减速的燃料</w:t>
      </w:r>
      <w:r>
        <w:rPr>
          <w:rFonts w:hint="eastAsia" w:ascii="微软雅黑" w:hAnsi="微软雅黑" w:eastAsia="微软雅黑" w:cs="微软雅黑"/>
        </w:rPr>
        <w:t>，呼应燃料系统的取舍。</w:t>
      </w:r>
    </w:p>
    <w:p w14:paraId="7E5B1923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3.3 护卫机（高机动</w:t>
      </w:r>
      <w:r>
        <w:rPr>
          <w:rFonts w:hint="eastAsia" w:ascii="微软雅黑" w:hAnsi="微软雅黑" w:eastAsia="微软雅黑" w:cs="微软雅黑"/>
          <w:lang w:val="en-US" w:eastAsia="zh-CN"/>
        </w:rPr>
        <w:t>飞行单位</w:t>
      </w:r>
      <w:r>
        <w:rPr>
          <w:rFonts w:hint="eastAsia" w:ascii="微软雅黑" w:hAnsi="微软雅黑" w:eastAsia="微软雅黑" w:cs="微软雅黑"/>
        </w:rPr>
        <w:t>）</w:t>
      </w:r>
    </w:p>
    <w:p w14:paraId="776839F3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- </w:t>
      </w:r>
      <w:r>
        <w:rPr>
          <w:rFonts w:hint="eastAsia" w:ascii="微软雅黑" w:hAnsi="微软雅黑" w:eastAsia="微软雅黑" w:cs="微软雅黑"/>
          <w:b/>
        </w:rPr>
        <w:t>行为</w:t>
      </w:r>
      <w:r>
        <w:rPr>
          <w:rFonts w:hint="eastAsia" w:ascii="微软雅黑" w:hAnsi="微软雅黑" w:eastAsia="微软雅黑" w:cs="微软雅黑"/>
        </w:rPr>
        <w:t>：高机动突进，贴近后发起攻击，逼迫玩家</w:t>
      </w:r>
      <w:r>
        <w:rPr>
          <w:rFonts w:hint="eastAsia" w:eastAsia="微软雅黑" w:cs="微软雅黑"/>
          <w:lang w:val="en-US" w:eastAsia="zh-CN"/>
        </w:rPr>
        <w:t>迅速处理</w:t>
      </w:r>
      <w:r>
        <w:rPr>
          <w:rFonts w:hint="eastAsia" w:ascii="微软雅黑" w:hAnsi="微软雅黑" w:eastAsia="微软雅黑" w:cs="微软雅黑"/>
        </w:rPr>
        <w:t>。</w:t>
      </w:r>
    </w:p>
    <w:p w14:paraId="09BB6C81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- </w:t>
      </w:r>
      <w:r>
        <w:rPr>
          <w:rFonts w:hint="eastAsia" w:ascii="微软雅黑" w:hAnsi="微软雅黑" w:eastAsia="微软雅黑" w:cs="微软雅黑"/>
          <w:b/>
        </w:rPr>
        <w:t>预警</w:t>
      </w:r>
      <w:r>
        <w:rPr>
          <w:rFonts w:hint="eastAsia" w:ascii="微软雅黑" w:hAnsi="微软雅黑" w:eastAsia="微软雅黑" w:cs="微软雅黑"/>
        </w:rPr>
        <w:t>：</w:t>
      </w:r>
      <w:r>
        <w:rPr>
          <w:rFonts w:hint="eastAsia" w:eastAsia="微软雅黑" w:cs="微软雅黑"/>
          <w:lang w:val="en-US" w:eastAsia="zh-CN"/>
        </w:rPr>
        <w:t>护卫机的第一次攻击总是会从玩家与母舰相连的直线方向水平袭来，攻击附带明显的击中音效</w:t>
      </w:r>
      <w:r>
        <w:rPr>
          <w:rFonts w:hint="eastAsia" w:ascii="微软雅黑" w:hAnsi="微软雅黑" w:eastAsia="微软雅黑" w:cs="微软雅黑"/>
        </w:rPr>
        <w:t>。</w:t>
      </w:r>
    </w:p>
    <w:p w14:paraId="58A62DAE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- </w:t>
      </w:r>
      <w:r>
        <w:rPr>
          <w:rFonts w:hint="eastAsia" w:ascii="微软雅黑" w:hAnsi="微软雅黑" w:eastAsia="微软雅黑" w:cs="微软雅黑"/>
          <w:b/>
        </w:rPr>
        <w:t>数值</w:t>
      </w:r>
      <w:r>
        <w:rPr>
          <w:rFonts w:hint="eastAsia" w:ascii="微软雅黑" w:hAnsi="微软雅黑" w:eastAsia="微软雅黑" w:cs="微软雅黑"/>
        </w:rPr>
        <w:t>：机动性</w:t>
      </w:r>
      <w:r>
        <w:rPr>
          <w:rFonts w:hint="eastAsia" w:eastAsia="微软雅黑" w:cs="微软雅黑"/>
          <w:lang w:val="en-US" w:eastAsia="zh-CN"/>
        </w:rPr>
        <w:t>极高，平均矢量速度5000</w:t>
      </w:r>
      <w:r>
        <w:rPr>
          <w:rFonts w:hint="eastAsia" w:ascii="微软雅黑" w:hAnsi="微软雅黑" w:eastAsia="微软雅黑" w:cs="微软雅黑"/>
        </w:rPr>
        <w:t>；</w:t>
      </w:r>
      <w:r>
        <w:rPr>
          <w:rFonts w:hint="eastAsia" w:eastAsia="微软雅黑" w:cs="微软雅黑"/>
          <w:lang w:val="en-US" w:eastAsia="zh-CN"/>
        </w:rPr>
        <w:t>血量5（需5次攻击）</w:t>
      </w:r>
      <w:r>
        <w:rPr>
          <w:rFonts w:hint="eastAsia" w:ascii="微软雅黑" w:hAnsi="微软雅黑" w:eastAsia="微软雅黑" w:cs="微软雅黑"/>
        </w:rPr>
        <w:t>；</w:t>
      </w:r>
      <w:r>
        <w:rPr>
          <w:rFonts w:hint="eastAsia" w:eastAsia="微软雅黑" w:cs="微软雅黑"/>
          <w:lang w:val="en-US" w:eastAsia="zh-CN"/>
        </w:rPr>
        <w:t>攻击力1；多重攻击3-4；射程1500-2000</w:t>
      </w:r>
      <w:r>
        <w:rPr>
          <w:rFonts w:hint="eastAsia" w:ascii="微软雅黑" w:hAnsi="微软雅黑" w:eastAsia="微软雅黑" w:cs="微软雅黑"/>
        </w:rPr>
        <w:t>。</w:t>
      </w:r>
    </w:p>
    <w:p w14:paraId="11A2F616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- </w:t>
      </w:r>
      <w:r>
        <w:rPr>
          <w:rFonts w:hint="eastAsia" w:ascii="微软雅黑" w:hAnsi="微软雅黑" w:eastAsia="微软雅黑" w:cs="微软雅黑"/>
          <w:b/>
        </w:rPr>
        <w:t>设计意图</w:t>
      </w:r>
      <w:r>
        <w:rPr>
          <w:rFonts w:hint="eastAsia" w:ascii="微软雅黑" w:hAnsi="微软雅黑" w:eastAsia="微软雅黑" w:cs="微软雅黑"/>
        </w:rPr>
        <w:t>：直接检验玩家</w:t>
      </w:r>
      <w:r>
        <w:rPr>
          <w:rFonts w:hint="eastAsia" w:eastAsia="微软雅黑" w:cs="微软雅黑"/>
          <w:lang w:val="en-US" w:eastAsia="zh-CN"/>
        </w:rPr>
        <w:t>的</w:t>
      </w:r>
      <w:r>
        <w:rPr>
          <w:rFonts w:hint="eastAsia" w:ascii="微软雅黑" w:hAnsi="微软雅黑" w:eastAsia="微软雅黑" w:cs="微软雅黑"/>
          <w:b/>
        </w:rPr>
        <w:t>瞄准速度 120°/s</w:t>
      </w:r>
      <w:r>
        <w:rPr>
          <w:rFonts w:hint="eastAsia" w:ascii="微软雅黑" w:hAnsi="微软雅黑" w:eastAsia="微软雅黑" w:cs="微软雅黑"/>
        </w:rPr>
        <w:t xml:space="preserve"> 与</w:t>
      </w:r>
      <w:r>
        <w:rPr>
          <w:rFonts w:hint="eastAsia" w:eastAsia="微软雅黑" w:cs="微软雅黑"/>
          <w:lang w:val="en-US" w:eastAsia="zh-CN"/>
        </w:rPr>
        <w:t>处理</w:t>
      </w:r>
      <w:r>
        <w:rPr>
          <w:rFonts w:hint="eastAsia" w:ascii="微软雅黑" w:hAnsi="微软雅黑" w:eastAsia="微软雅黑" w:cs="微软雅黑"/>
        </w:rPr>
        <w:t>能力；机动性不做削弱以保留敌人表现力，</w:t>
      </w:r>
      <w:r>
        <w:rPr>
          <w:rFonts w:hint="eastAsia" w:eastAsia="微软雅黑" w:cs="微软雅黑"/>
          <w:lang w:val="en-US" w:eastAsia="zh-CN"/>
        </w:rPr>
        <w:t>提升玩家操作手感以弥补强度差异</w:t>
      </w:r>
      <w:r>
        <w:rPr>
          <w:rFonts w:hint="eastAsia" w:ascii="微软雅黑" w:hAnsi="微软雅黑" w:eastAsia="微软雅黑" w:cs="微软雅黑"/>
        </w:rPr>
        <w:t>。</w:t>
      </w:r>
    </w:p>
    <w:p w14:paraId="73253B5F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3.4 母舰秒杀攻击（Boss 级 AoE）</w:t>
      </w:r>
    </w:p>
    <w:p w14:paraId="5CDADC19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- </w:t>
      </w:r>
      <w:r>
        <w:rPr>
          <w:rFonts w:hint="eastAsia" w:ascii="微软雅黑" w:hAnsi="微软雅黑" w:eastAsia="微软雅黑" w:cs="微软雅黑"/>
          <w:b/>
        </w:rPr>
        <w:t>行为</w:t>
      </w:r>
      <w:r>
        <w:rPr>
          <w:rFonts w:hint="eastAsia" w:ascii="微软雅黑" w:hAnsi="微软雅黑" w:eastAsia="微软雅黑" w:cs="微软雅黑"/>
        </w:rPr>
        <w:t>：母舰周期性释放大范围秒杀攻击，</w:t>
      </w:r>
      <w:r>
        <w:rPr>
          <w:rFonts w:hint="eastAsia" w:eastAsia="微软雅黑" w:cs="微软雅黑"/>
          <w:lang w:val="en-US" w:eastAsia="zh-CN"/>
        </w:rPr>
        <w:t>特效极其明显，会触发系统预警</w:t>
      </w:r>
      <w:r>
        <w:rPr>
          <w:rFonts w:hint="eastAsia" w:ascii="微软雅黑" w:hAnsi="微软雅黑" w:eastAsia="微软雅黑" w:cs="微软雅黑"/>
        </w:rPr>
        <w:t>。</w:t>
      </w:r>
    </w:p>
    <w:p w14:paraId="5FFAD82E">
      <w:pPr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</w:rPr>
        <w:t xml:space="preserve">- </w:t>
      </w:r>
      <w:r>
        <w:rPr>
          <w:rFonts w:hint="eastAsia" w:ascii="微软雅黑" w:hAnsi="微软雅黑" w:eastAsia="微软雅黑" w:cs="微软雅黑"/>
          <w:b/>
        </w:rPr>
        <w:t>预警</w:t>
      </w:r>
      <w:r>
        <w:rPr>
          <w:rFonts w:hint="eastAsia" w:ascii="微软雅黑" w:hAnsi="微软雅黑" w:eastAsia="微软雅黑" w:cs="微软雅黑"/>
        </w:rPr>
        <w:t>：</w:t>
      </w:r>
      <w:r>
        <w:rPr>
          <w:rFonts w:hint="eastAsia" w:eastAsia="微软雅黑" w:cs="微软雅黑"/>
          <w:lang w:val="en-US" w:eastAsia="zh-CN"/>
        </w:rPr>
        <w:t>舰载AI播报，极其明显的弹道特效。</w:t>
      </w:r>
    </w:p>
    <w:p w14:paraId="342B4C5C">
      <w:pPr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</w:rPr>
        <w:t xml:space="preserve">- </w:t>
      </w:r>
      <w:r>
        <w:rPr>
          <w:rFonts w:hint="eastAsia" w:ascii="微软雅黑" w:hAnsi="微软雅黑" w:eastAsia="微软雅黑" w:cs="微软雅黑"/>
          <w:b/>
        </w:rPr>
        <w:t>数值</w:t>
      </w:r>
      <w:r>
        <w:rPr>
          <w:rFonts w:hint="eastAsia" w:ascii="微软雅黑" w:hAnsi="微软雅黑" w:eastAsia="微软雅黑" w:cs="微软雅黑"/>
        </w:rPr>
        <w:t>：</w:t>
      </w:r>
      <w:r>
        <w:rPr>
          <w:rFonts w:hint="eastAsia" w:eastAsia="微软雅黑" w:cs="微软雅黑"/>
          <w:lang w:val="en-US" w:eastAsia="zh-CN"/>
        </w:rPr>
        <w:t>母舰发射后立刻触发舰载AI播报，玩家触之即死，该攻击弹道初始极快，靠近玩家2000范围后变为400。</w:t>
      </w:r>
    </w:p>
    <w:p w14:paraId="74317BF4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- </w:t>
      </w:r>
      <w:r>
        <w:rPr>
          <w:rFonts w:hint="eastAsia" w:ascii="微软雅黑" w:hAnsi="微软雅黑" w:eastAsia="微软雅黑" w:cs="微软雅黑"/>
          <w:b/>
        </w:rPr>
        <w:t>设计意图</w:t>
      </w:r>
      <w:r>
        <w:rPr>
          <w:rFonts w:hint="eastAsia" w:ascii="微软雅黑" w:hAnsi="微软雅黑" w:eastAsia="微软雅黑" w:cs="微软雅黑"/>
        </w:rPr>
        <w:t>：</w:t>
      </w:r>
      <w:r>
        <w:rPr>
          <w:rFonts w:hint="eastAsia" w:eastAsia="微软雅黑" w:cs="微软雅黑"/>
          <w:lang w:val="en-US" w:eastAsia="zh-CN"/>
        </w:rPr>
        <w:t>游戏的</w:t>
      </w:r>
      <w:r>
        <w:rPr>
          <w:rFonts w:hint="eastAsia" w:ascii="微软雅黑" w:hAnsi="微软雅黑" w:eastAsia="微软雅黑" w:cs="微软雅黑"/>
        </w:rPr>
        <w:t>高压事件，用</w:t>
      </w:r>
      <w:r>
        <w:rPr>
          <w:rFonts w:hint="eastAsia" w:eastAsia="微软雅黑" w:cs="微软雅黑"/>
          <w:lang w:val="en-US" w:eastAsia="zh-CN"/>
        </w:rPr>
        <w:t>语音</w:t>
      </w:r>
      <w:r>
        <w:rPr>
          <w:rFonts w:hint="eastAsia" w:ascii="微软雅黑" w:hAnsi="微软雅黑" w:eastAsia="微软雅黑" w:cs="微软雅黑"/>
        </w:rPr>
        <w:t>预警给玩家</w:t>
      </w:r>
      <w:r>
        <w:rPr>
          <w:rFonts w:hint="eastAsia" w:eastAsia="微软雅黑" w:cs="微软雅黑"/>
          <w:lang w:eastAsia="zh-CN"/>
        </w:rPr>
        <w:t>“</w:t>
      </w:r>
      <w:r>
        <w:rPr>
          <w:rFonts w:hint="eastAsia" w:eastAsia="微软雅黑" w:cs="微软雅黑"/>
          <w:lang w:val="en-US" w:eastAsia="zh-CN"/>
        </w:rPr>
        <w:t>能躲</w:t>
      </w:r>
      <w:r>
        <w:rPr>
          <w:rFonts w:hint="eastAsia" w:eastAsia="微软雅黑" w:cs="微软雅黑"/>
          <w:lang w:eastAsia="zh-CN"/>
        </w:rPr>
        <w:t>”</w:t>
      </w:r>
      <w:r>
        <w:rPr>
          <w:rFonts w:hint="eastAsia" w:ascii="微软雅黑" w:hAnsi="微软雅黑" w:eastAsia="微软雅黑" w:cs="微软雅黑"/>
        </w:rPr>
        <w:t>的确定感，避免突兀死亡破坏</w:t>
      </w:r>
      <w:r>
        <w:rPr>
          <w:rFonts w:hint="eastAsia" w:eastAsia="微软雅黑" w:cs="微软雅黑"/>
          <w:lang w:val="en-US" w:eastAsia="zh-CN"/>
        </w:rPr>
        <w:t>心态</w:t>
      </w:r>
      <w:r>
        <w:rPr>
          <w:rFonts w:hint="eastAsia" w:ascii="微软雅黑" w:hAnsi="微软雅黑" w:eastAsia="微软雅黑" w:cs="微软雅黑"/>
        </w:rPr>
        <w:t>。</w:t>
      </w:r>
    </w:p>
    <w:p w14:paraId="51B59D44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0</w:t>
      </w:r>
      <w:r>
        <w:rPr>
          <w:rFonts w:hint="eastAsia" w:ascii="微软雅黑" w:hAnsi="微软雅黑" w:eastAsia="微软雅黑" w:cs="微软雅黑"/>
          <w:lang w:val="en-US" w:eastAsia="zh-CN"/>
        </w:rPr>
        <w:t>3</w:t>
      </w:r>
      <w:r>
        <w:rPr>
          <w:rFonts w:hint="eastAsia" w:ascii="微软雅黑" w:hAnsi="微软雅黑" w:eastAsia="微软雅黑" w:cs="微软雅黑"/>
        </w:rPr>
        <w:t xml:space="preserve"> 行为逻辑与生成</w:t>
      </w:r>
    </w:p>
    <w:p w14:paraId="5C00DE2C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- </w:t>
      </w:r>
      <w:r>
        <w:rPr>
          <w:rFonts w:hint="eastAsia" w:ascii="微软雅黑" w:hAnsi="微软雅黑" w:eastAsia="微软雅黑" w:cs="微软雅黑"/>
          <w:b/>
        </w:rPr>
        <w:t>生成节奏</w:t>
      </w:r>
      <w:r>
        <w:rPr>
          <w:rFonts w:hint="eastAsia" w:ascii="微软雅黑" w:hAnsi="微软雅黑" w:eastAsia="微软雅黑" w:cs="微软雅黑"/>
        </w:rPr>
        <w:t xml:space="preserve">：阶段 0 无威胁；阶段 1 陨石 + </w:t>
      </w:r>
      <w:r>
        <w:rPr>
          <w:rFonts w:hint="eastAsia" w:eastAsia="微软雅黑" w:cs="微软雅黑"/>
          <w:lang w:val="en-US" w:eastAsia="zh-CN"/>
        </w:rPr>
        <w:t>秒杀（低频率） + 两种</w:t>
      </w:r>
      <w:r>
        <w:rPr>
          <w:rFonts w:hint="eastAsia" w:ascii="微软雅黑" w:hAnsi="微软雅黑" w:eastAsia="微软雅黑" w:cs="微软雅黑"/>
        </w:rPr>
        <w:t xml:space="preserve">护卫机交替；阶段 2 </w:t>
      </w:r>
      <w:r>
        <w:rPr>
          <w:rFonts w:hint="eastAsia" w:eastAsia="微软雅黑" w:cs="微软雅黑"/>
          <w:lang w:val="en-US" w:eastAsia="zh-CN"/>
        </w:rPr>
        <w:t>秒杀（高频）+ 两种护卫机同时出动（高频）</w:t>
      </w:r>
      <w:r>
        <w:rPr>
          <w:rFonts w:hint="eastAsia" w:ascii="微软雅黑" w:hAnsi="微软雅黑" w:eastAsia="微软雅黑" w:cs="微软雅黑"/>
        </w:rPr>
        <w:t>。强度随流程递增。</w:t>
      </w:r>
    </w:p>
    <w:p w14:paraId="0A6B54C6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- </w:t>
      </w:r>
      <w:r>
        <w:rPr>
          <w:rFonts w:hint="eastAsia" w:ascii="微软雅黑" w:hAnsi="微软雅黑" w:eastAsia="微软雅黑" w:cs="微软雅黑"/>
          <w:b/>
        </w:rPr>
        <w:t>陨石生成逻辑</w:t>
      </w:r>
      <w:r>
        <w:rPr>
          <w:rFonts w:hint="eastAsia" w:ascii="微软雅黑" w:hAnsi="微软雅黑" w:eastAsia="微软雅黑" w:cs="微软雅黑"/>
        </w:rPr>
        <w:t>：固定右前30°→左后的斜向带，使每次来袭方向可预判，降低随机挫败。</w:t>
      </w:r>
    </w:p>
    <w:p w14:paraId="7D55B79A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- </w:t>
      </w:r>
      <w:r>
        <w:rPr>
          <w:rFonts w:hint="eastAsia" w:ascii="微软雅黑" w:hAnsi="微软雅黑" w:eastAsia="微软雅黑" w:cs="微软雅黑"/>
          <w:b/>
        </w:rPr>
        <w:t>Enemy AI</w:t>
      </w:r>
      <w:r>
        <w:rPr>
          <w:rFonts w:hint="eastAsia" w:ascii="微软雅黑" w:hAnsi="微软雅黑" w:eastAsia="微软雅黑" w:cs="微软雅黑"/>
        </w:rPr>
        <w:t>：护卫机采用</w:t>
      </w:r>
      <w:r>
        <w:rPr>
          <w:rFonts w:hint="eastAsia" w:eastAsia="微软雅黑" w:cs="微软雅黑"/>
          <w:lang w:eastAsia="zh-CN"/>
        </w:rPr>
        <w:t>“</w:t>
      </w:r>
      <w:r>
        <w:rPr>
          <w:rFonts w:hint="eastAsia" w:ascii="微软雅黑" w:hAnsi="微软雅黑" w:eastAsia="微软雅黑" w:cs="微软雅黑"/>
        </w:rPr>
        <w:t>接近→攻击→撤离</w:t>
      </w:r>
      <w:r>
        <w:rPr>
          <w:rFonts w:hint="eastAsia" w:eastAsia="微软雅黑" w:cs="微软雅黑"/>
          <w:lang w:eastAsia="zh-CN"/>
        </w:rPr>
        <w:t>”</w:t>
      </w:r>
      <w:r>
        <w:rPr>
          <w:rFonts w:hint="eastAsia" w:eastAsia="微软雅黑" w:cs="微软雅黑"/>
          <w:lang w:val="en-US" w:eastAsia="zh-CN"/>
        </w:rPr>
        <w:t>的逻辑</w:t>
      </w:r>
      <w:r>
        <w:rPr>
          <w:rFonts w:hint="eastAsia" w:ascii="微软雅黑" w:hAnsi="微软雅黑" w:eastAsia="微软雅黑" w:cs="微软雅黑"/>
        </w:rPr>
        <w:t>；防卫队采用</w:t>
      </w:r>
      <w:r>
        <w:rPr>
          <w:rFonts w:hint="eastAsia" w:eastAsia="微软雅黑" w:cs="微软雅黑"/>
          <w:lang w:eastAsia="zh-CN"/>
        </w:rPr>
        <w:t>”</w:t>
      </w:r>
      <w:r>
        <w:rPr>
          <w:rFonts w:hint="eastAsia" w:ascii="微软雅黑" w:hAnsi="微软雅黑" w:eastAsia="微软雅黑" w:cs="微软雅黑"/>
        </w:rPr>
        <w:t>绕飞→进入射程→开火→拉开</w:t>
      </w:r>
      <w:r>
        <w:rPr>
          <w:rFonts w:hint="default" w:eastAsia="微软雅黑" w:cs="微软雅黑"/>
          <w:lang w:val="en-US" w:eastAsia="zh-CN"/>
        </w:rPr>
        <w:t>”</w:t>
      </w:r>
      <w:r>
        <w:rPr>
          <w:rFonts w:hint="eastAsia" w:ascii="微软雅黑" w:hAnsi="微软雅黑" w:eastAsia="微软雅黑" w:cs="微软雅黑"/>
        </w:rPr>
        <w:t>循环。</w:t>
      </w:r>
    </w:p>
    <w:p w14:paraId="36D8DAFF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- </w:t>
      </w:r>
      <w:r>
        <w:rPr>
          <w:rFonts w:hint="eastAsia" w:ascii="微软雅黑" w:hAnsi="微软雅黑" w:eastAsia="微软雅黑" w:cs="微软雅黑"/>
          <w:b/>
        </w:rPr>
        <w:t>防</w:t>
      </w:r>
      <w:r>
        <w:rPr>
          <w:rFonts w:hint="eastAsia" w:eastAsia="微软雅黑" w:cs="微软雅黑"/>
          <w:b/>
          <w:lang w:val="en-US" w:eastAsia="zh-CN"/>
        </w:rPr>
        <w:t>不可规避</w:t>
      </w:r>
      <w:r>
        <w:rPr>
          <w:rFonts w:hint="eastAsia" w:ascii="微软雅黑" w:hAnsi="微软雅黑" w:eastAsia="微软雅黑" w:cs="微软雅黑"/>
        </w:rPr>
        <w:t>：秒杀攻击</w:t>
      </w:r>
      <w:r>
        <w:rPr>
          <w:rFonts w:hint="eastAsia" w:eastAsia="微软雅黑" w:cs="微软雅黑"/>
          <w:lang w:val="en-US" w:eastAsia="zh-CN"/>
        </w:rPr>
        <w:t>预留至少5s的反应期</w:t>
      </w:r>
      <w:r>
        <w:rPr>
          <w:rFonts w:hint="eastAsia" w:ascii="微软雅黑" w:hAnsi="微软雅黑" w:eastAsia="微软雅黑" w:cs="微软雅黑"/>
        </w:rPr>
        <w:t>，杜绝</w:t>
      </w:r>
      <w:r>
        <w:rPr>
          <w:rFonts w:hint="eastAsia" w:eastAsia="微软雅黑" w:cs="微软雅黑"/>
          <w:lang w:eastAsia="zh-CN"/>
        </w:rPr>
        <w:t>“</w:t>
      </w:r>
      <w:r>
        <w:rPr>
          <w:rFonts w:hint="eastAsia" w:ascii="微软雅黑" w:hAnsi="微软雅黑" w:eastAsia="微软雅黑" w:cs="微软雅黑"/>
        </w:rPr>
        <w:t>无反应窗口</w:t>
      </w:r>
      <w:r>
        <w:rPr>
          <w:rFonts w:hint="eastAsia" w:eastAsia="微软雅黑" w:cs="微软雅黑"/>
          <w:lang w:eastAsia="zh-CN"/>
        </w:rPr>
        <w:t>”</w:t>
      </w:r>
      <w:r>
        <w:rPr>
          <w:rFonts w:hint="eastAsia" w:ascii="微软雅黑" w:hAnsi="微软雅黑" w:eastAsia="微软雅黑" w:cs="微软雅黑"/>
        </w:rPr>
        <w:t>的不可避打击。</w:t>
      </w:r>
    </w:p>
    <w:p w14:paraId="39A4A322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0</w:t>
      </w:r>
      <w:r>
        <w:rPr>
          <w:rFonts w:hint="eastAsia" w:ascii="微软雅黑" w:hAnsi="微软雅黑" w:eastAsia="微软雅黑" w:cs="微软雅黑"/>
          <w:lang w:val="en-US" w:eastAsia="zh-CN"/>
        </w:rPr>
        <w:t>4</w:t>
      </w:r>
      <w:r>
        <w:rPr>
          <w:rFonts w:hint="eastAsia" w:ascii="微软雅黑" w:hAnsi="微软雅黑" w:eastAsia="微软雅黑" w:cs="微软雅黑"/>
        </w:rPr>
        <w:t xml:space="preserve"> 数值与平衡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  <w:gridCol w:w="1440"/>
        <w:gridCol w:w="1440"/>
        <w:gridCol w:w="1440"/>
        <w:gridCol w:w="1440"/>
        <w:gridCol w:w="1440"/>
      </w:tblGrid>
      <w:tr w14:paraId="7B7C10C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3D3C486D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</w:rPr>
              <w:t>单位</w:t>
            </w:r>
          </w:p>
        </w:tc>
        <w:tc>
          <w:tcPr>
            <w:tcW w:w="1440" w:type="dxa"/>
          </w:tcPr>
          <w:p w14:paraId="6BE5B852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</w:rPr>
              <w:t>血量</w:t>
            </w:r>
          </w:p>
        </w:tc>
        <w:tc>
          <w:tcPr>
            <w:tcW w:w="1440" w:type="dxa"/>
          </w:tcPr>
          <w:p w14:paraId="6F2A0D66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</w:rPr>
              <w:t>移动速度</w:t>
            </w:r>
          </w:p>
        </w:tc>
        <w:tc>
          <w:tcPr>
            <w:tcW w:w="1440" w:type="dxa"/>
          </w:tcPr>
          <w:p w14:paraId="0C9C16EB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</w:rPr>
              <w:t>DPM</w:t>
            </w:r>
          </w:p>
        </w:tc>
        <w:tc>
          <w:tcPr>
            <w:tcW w:w="1440" w:type="dxa"/>
          </w:tcPr>
          <w:p w14:paraId="67F56DB8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</w:rPr>
              <w:t>预警时间</w:t>
            </w:r>
          </w:p>
        </w:tc>
        <w:tc>
          <w:tcPr>
            <w:tcW w:w="1440" w:type="dxa"/>
          </w:tcPr>
          <w:p w14:paraId="58B63382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</w:rPr>
              <w:t>被克制于</w:t>
            </w:r>
          </w:p>
        </w:tc>
      </w:tr>
      <w:tr w14:paraId="0AF9B99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1D5DAF11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陨石</w:t>
            </w:r>
          </w:p>
        </w:tc>
        <w:tc>
          <w:tcPr>
            <w:tcW w:w="1440" w:type="dxa"/>
          </w:tcPr>
          <w:p w14:paraId="0370F67A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eastAsia="微软雅黑" w:cs="微软雅黑"/>
                <w:lang w:val="en-US" w:eastAsia="zh-CN"/>
              </w:rPr>
              <w:t>3-5</w:t>
            </w:r>
            <w:r>
              <w:rPr>
                <w:rFonts w:hint="eastAsia" w:ascii="微软雅黑" w:hAnsi="微软雅黑" w:eastAsia="微软雅黑" w:cs="微软雅黑"/>
              </w:rPr>
              <w:t>（</w:t>
            </w:r>
            <w:r>
              <w:rPr>
                <w:rFonts w:hint="eastAsia" w:eastAsia="微软雅黑" w:cs="微软雅黑"/>
                <w:lang w:val="en-US" w:eastAsia="zh-CN"/>
              </w:rPr>
              <w:t>3-5次击碎</w:t>
            </w:r>
            <w:r>
              <w:rPr>
                <w:rFonts w:hint="eastAsia" w:ascii="微软雅黑" w:hAnsi="微软雅黑" w:eastAsia="微软雅黑" w:cs="微软雅黑"/>
              </w:rPr>
              <w:t>）</w:t>
            </w:r>
          </w:p>
        </w:tc>
        <w:tc>
          <w:tcPr>
            <w:tcW w:w="1440" w:type="dxa"/>
          </w:tcPr>
          <w:p w14:paraId="2A25CC45">
            <w:pPr>
              <w:spacing w:after="0" w:line="240" w:lineRule="auto"/>
              <w:rPr>
                <w:rFonts w:hint="default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eastAsia="微软雅黑" w:cs="微软雅黑"/>
                <w:lang w:val="en-US" w:eastAsia="zh-CN"/>
              </w:rPr>
              <w:t>0-50</w:t>
            </w:r>
          </w:p>
        </w:tc>
        <w:tc>
          <w:tcPr>
            <w:tcW w:w="1440" w:type="dxa"/>
          </w:tcPr>
          <w:p w14:paraId="3B6E31BD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0</w:t>
            </w:r>
          </w:p>
        </w:tc>
        <w:tc>
          <w:tcPr>
            <w:tcW w:w="1440" w:type="dxa"/>
          </w:tcPr>
          <w:p w14:paraId="79839574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入屏即显</w:t>
            </w:r>
          </w:p>
        </w:tc>
        <w:tc>
          <w:tcPr>
            <w:tcW w:w="1440" w:type="dxa"/>
          </w:tcPr>
          <w:p w14:paraId="38EABF89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侧向加速度</w:t>
            </w:r>
          </w:p>
        </w:tc>
      </w:tr>
      <w:tr w14:paraId="2E59A96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54F32BE6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母舰防卫队</w:t>
            </w:r>
          </w:p>
        </w:tc>
        <w:tc>
          <w:tcPr>
            <w:tcW w:w="1440" w:type="dxa"/>
          </w:tcPr>
          <w:p w14:paraId="498E794C">
            <w:pPr>
              <w:spacing w:after="0" w:line="240" w:lineRule="auto"/>
              <w:rPr>
                <w:rFonts w:hint="eastAsia" w:ascii="微软雅黑" w:hAnsi="微软雅黑" w:eastAsia="微软雅黑" w:cs="微软雅黑"/>
                <w:lang w:eastAsia="zh-CN"/>
              </w:rPr>
            </w:pPr>
            <w:r>
              <w:rPr>
                <w:rFonts w:hint="eastAsia" w:eastAsia="微软雅黑" w:cs="微软雅黑"/>
                <w:lang w:val="en-US" w:eastAsia="zh-CN"/>
              </w:rPr>
              <w:t>2</w:t>
            </w:r>
          </w:p>
        </w:tc>
        <w:tc>
          <w:tcPr>
            <w:tcW w:w="1440" w:type="dxa"/>
          </w:tcPr>
          <w:p w14:paraId="79978D8C">
            <w:pPr>
              <w:spacing w:after="0" w:line="240" w:lineRule="auto"/>
              <w:rPr>
                <w:rFonts w:hint="eastAsia" w:ascii="微软雅黑" w:hAnsi="微软雅黑" w:eastAsia="微软雅黑" w:cs="微软雅黑"/>
                <w:lang w:eastAsia="zh-CN"/>
              </w:rPr>
            </w:pPr>
            <w:r>
              <w:rPr>
                <w:rFonts w:hint="eastAsia" w:eastAsia="微软雅黑" w:cs="微软雅黑"/>
                <w:lang w:val="en-US" w:eastAsia="zh-CN"/>
              </w:rPr>
              <w:t>中等（和玩家极限速度相当）</w:t>
            </w:r>
          </w:p>
        </w:tc>
        <w:tc>
          <w:tcPr>
            <w:tcW w:w="1440" w:type="dxa"/>
          </w:tcPr>
          <w:p w14:paraId="78213457">
            <w:pPr>
              <w:spacing w:after="0" w:line="240" w:lineRule="auto"/>
              <w:rPr>
                <w:rFonts w:hint="eastAsia" w:ascii="微软雅黑" w:hAnsi="微软雅黑" w:eastAsia="微软雅黑" w:cs="微软雅黑"/>
                <w:lang w:eastAsia="zh-CN"/>
              </w:rPr>
            </w:pPr>
            <w:r>
              <w:rPr>
                <w:rFonts w:hint="eastAsia" w:eastAsia="微软雅黑" w:cs="微软雅黑"/>
                <w:lang w:val="en-US" w:eastAsia="zh-CN"/>
              </w:rPr>
              <w:t>3</w:t>
            </w:r>
          </w:p>
        </w:tc>
        <w:tc>
          <w:tcPr>
            <w:tcW w:w="1440" w:type="dxa"/>
          </w:tcPr>
          <w:p w14:paraId="309447B3">
            <w:pPr>
              <w:spacing w:after="0" w:line="240" w:lineRule="auto"/>
              <w:rPr>
                <w:rFonts w:hint="eastAsia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eastAsia="微软雅黑" w:cs="微软雅黑"/>
                <w:lang w:val="en-US" w:eastAsia="zh-CN"/>
              </w:rPr>
              <w:t>无</w:t>
            </w:r>
          </w:p>
        </w:tc>
        <w:tc>
          <w:tcPr>
            <w:tcW w:w="1440" w:type="dxa"/>
          </w:tcPr>
          <w:p w14:paraId="784BB33B">
            <w:pPr>
              <w:spacing w:after="0" w:line="240" w:lineRule="auto"/>
              <w:rPr>
                <w:rFonts w:hint="eastAsia" w:ascii="微软雅黑" w:hAnsi="微软雅黑" w:eastAsia="微软雅黑" w:cs="微软雅黑"/>
                <w:lang w:eastAsia="zh-CN"/>
              </w:rPr>
            </w:pPr>
            <w:r>
              <w:rPr>
                <w:rFonts w:hint="eastAsia" w:eastAsia="微软雅黑" w:cs="微软雅黑"/>
                <w:lang w:val="en-US" w:eastAsia="zh-CN"/>
              </w:rPr>
              <w:t>主武器</w:t>
            </w:r>
          </w:p>
        </w:tc>
      </w:tr>
      <w:tr w14:paraId="12CD9F1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18D58014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护卫机</w:t>
            </w:r>
          </w:p>
        </w:tc>
        <w:tc>
          <w:tcPr>
            <w:tcW w:w="1440" w:type="dxa"/>
          </w:tcPr>
          <w:p w14:paraId="5C10AD3F">
            <w:pPr>
              <w:spacing w:after="0" w:line="240" w:lineRule="auto"/>
              <w:rPr>
                <w:rFonts w:hint="eastAsia" w:ascii="微软雅黑" w:hAnsi="微软雅黑" w:eastAsia="微软雅黑" w:cs="微软雅黑"/>
                <w:lang w:eastAsia="zh-CN"/>
              </w:rPr>
            </w:pPr>
            <w:r>
              <w:rPr>
                <w:rFonts w:hint="eastAsia" w:eastAsia="微软雅黑" w:cs="微软雅黑"/>
                <w:lang w:val="en-US" w:eastAsia="zh-CN"/>
              </w:rPr>
              <w:t>5</w:t>
            </w:r>
          </w:p>
        </w:tc>
        <w:tc>
          <w:tcPr>
            <w:tcW w:w="1440" w:type="dxa"/>
          </w:tcPr>
          <w:p w14:paraId="5DDDB8FF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高（</w:t>
            </w:r>
            <w:r>
              <w:rPr>
                <w:rFonts w:hint="eastAsia" w:eastAsia="微软雅黑" w:cs="微软雅黑"/>
                <w:lang w:val="en-US" w:eastAsia="zh-CN"/>
              </w:rPr>
              <w:t>&gt;</w:t>
            </w:r>
            <w:r>
              <w:rPr>
                <w:rFonts w:hint="eastAsia" w:ascii="微软雅黑" w:hAnsi="微软雅黑" w:eastAsia="微软雅黑" w:cs="微软雅黑"/>
              </w:rPr>
              <w:t>&gt;玩家）</w:t>
            </w:r>
          </w:p>
        </w:tc>
        <w:tc>
          <w:tcPr>
            <w:tcW w:w="1440" w:type="dxa"/>
          </w:tcPr>
          <w:p w14:paraId="311D711E">
            <w:pPr>
              <w:spacing w:after="0" w:line="240" w:lineRule="auto"/>
              <w:rPr>
                <w:rFonts w:hint="default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eastAsia="微软雅黑" w:cs="微软雅黑"/>
                <w:lang w:val="en-US" w:eastAsia="zh-CN"/>
              </w:rPr>
              <w:t>3-5</w:t>
            </w:r>
          </w:p>
        </w:tc>
        <w:tc>
          <w:tcPr>
            <w:tcW w:w="1440" w:type="dxa"/>
          </w:tcPr>
          <w:p w14:paraId="21F122C1">
            <w:pPr>
              <w:spacing w:after="0" w:line="240" w:lineRule="auto"/>
              <w:rPr>
                <w:rFonts w:hint="default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eastAsia="微软雅黑" w:cs="微软雅黑"/>
                <w:lang w:val="en-US" w:eastAsia="zh-CN"/>
              </w:rPr>
              <w:t>肉眼观测</w:t>
            </w:r>
          </w:p>
        </w:tc>
        <w:tc>
          <w:tcPr>
            <w:tcW w:w="1440" w:type="dxa"/>
          </w:tcPr>
          <w:p w14:paraId="58DABDBD">
            <w:pPr>
              <w:spacing w:after="0" w:line="240" w:lineRule="auto"/>
              <w:rPr>
                <w:rFonts w:hint="default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eastAsia="微软雅黑" w:cs="微软雅黑"/>
                <w:lang w:val="en-US" w:eastAsia="zh-CN"/>
              </w:rPr>
              <w:t>主武器瞄准速度</w:t>
            </w:r>
          </w:p>
        </w:tc>
      </w:tr>
      <w:tr w14:paraId="20C7D2F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3BDB41A4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母舰秒杀</w:t>
            </w:r>
          </w:p>
        </w:tc>
        <w:tc>
          <w:tcPr>
            <w:tcW w:w="1440" w:type="dxa"/>
          </w:tcPr>
          <w:p w14:paraId="03058688">
            <w:pPr>
              <w:spacing w:after="0" w:line="240" w:lineRule="auto"/>
              <w:rPr>
                <w:rFonts w:hint="eastAsia" w:ascii="微软雅黑" w:hAnsi="微软雅黑" w:eastAsia="微软雅黑" w:cs="微软雅黑"/>
                <w:lang w:eastAsia="zh-CN"/>
              </w:rPr>
            </w:pPr>
            <w:r>
              <w:rPr>
                <w:rFonts w:hint="eastAsia" w:eastAsia="微软雅黑" w:cs="微软雅黑"/>
                <w:lang w:val="en-US" w:eastAsia="zh-CN"/>
              </w:rPr>
              <w:t>None</w:t>
            </w:r>
          </w:p>
        </w:tc>
        <w:tc>
          <w:tcPr>
            <w:tcW w:w="1440" w:type="dxa"/>
          </w:tcPr>
          <w:p w14:paraId="0C30E64E">
            <w:pPr>
              <w:spacing w:after="0" w:line="240" w:lineRule="auto"/>
              <w:rPr>
                <w:rFonts w:hint="default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eastAsia="微软雅黑" w:cs="微软雅黑"/>
                <w:lang w:val="en-US" w:eastAsia="zh-CN"/>
              </w:rPr>
              <w:t>2000（随后400）</w:t>
            </w:r>
          </w:p>
        </w:tc>
        <w:tc>
          <w:tcPr>
            <w:tcW w:w="1440" w:type="dxa"/>
          </w:tcPr>
          <w:p w14:paraId="3A60BAC5">
            <w:pPr>
              <w:spacing w:after="0" w:line="240" w:lineRule="auto"/>
              <w:rPr>
                <w:rFonts w:hint="eastAsia" w:ascii="微软雅黑" w:hAnsi="微软雅黑" w:eastAsia="微软雅黑" w:cs="微软雅黑"/>
                <w:lang w:eastAsia="zh-CN"/>
              </w:rPr>
            </w:pPr>
            <w:r>
              <w:rPr>
                <w:rFonts w:hint="eastAsia" w:eastAsia="微软雅黑" w:cs="微软雅黑"/>
                <w:lang w:val="en-US" w:eastAsia="zh-CN"/>
              </w:rPr>
              <w:t>秒杀</w:t>
            </w:r>
          </w:p>
        </w:tc>
        <w:tc>
          <w:tcPr>
            <w:tcW w:w="1440" w:type="dxa"/>
          </w:tcPr>
          <w:p w14:paraId="77BDEAB1">
            <w:pPr>
              <w:spacing w:after="0" w:line="240" w:lineRule="auto"/>
              <w:rPr>
                <w:rFonts w:hint="default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eastAsia="微软雅黑" w:cs="微软雅黑"/>
                <w:lang w:val="en-US" w:eastAsia="zh-CN"/>
              </w:rPr>
              <w:t>至少5s语音播报</w:t>
            </w:r>
          </w:p>
        </w:tc>
        <w:tc>
          <w:tcPr>
            <w:tcW w:w="1440" w:type="dxa"/>
          </w:tcPr>
          <w:p w14:paraId="666F0E56">
            <w:pPr>
              <w:spacing w:after="0" w:line="240" w:lineRule="auto"/>
              <w:rPr>
                <w:rFonts w:hint="eastAsia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eastAsia="微软雅黑" w:cs="微软雅黑"/>
                <w:lang w:val="en-US" w:eastAsia="zh-CN"/>
              </w:rPr>
              <w:t>加速度</w:t>
            </w:r>
          </w:p>
        </w:tc>
      </w:tr>
    </w:tbl>
    <w:p w14:paraId="046EC42A">
      <w:pPr>
        <w:tabs>
          <w:tab w:val="left" w:pos="995"/>
        </w:tabs>
        <w:bidi w:val="0"/>
        <w:jc w:val="left"/>
        <w:rPr>
          <w:rFonts w:hint="eastAsia"/>
          <w:lang w:val="en-US" w:eastAsia="zh-CN"/>
        </w:rPr>
      </w:pP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A1F0DAD"/>
    <w:rsid w:val="275D6B12"/>
    <w:rsid w:val="36A93B22"/>
    <w:rsid w:val="391464C1"/>
    <w:rsid w:val="459B31D0"/>
    <w:rsid w:val="48E91FF1"/>
    <w:rsid w:val="5359222A"/>
    <w:rsid w:val="795D38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1299</Words>
  <Characters>1407</Characters>
  <Lines>0</Lines>
  <Paragraphs>0</Paragraphs>
  <TotalTime>25</TotalTime>
  <ScaleCrop>false</ScaleCrop>
  <LinksUpToDate>false</LinksUpToDate>
  <CharactersWithSpaces>1468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锦瑟@秦筝</cp:lastModifiedBy>
  <dcterms:modified xsi:type="dcterms:W3CDTF">2026-09-09T15:14:23Z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eyJoZGlkIjoiOGUxYmY2ZGZlZDEyODA4NWJkMDc1ZmRmYjhmNDA1NmMiLCJ1c2VySWQiOiIzMDc2Njc0NDUifQ==</vt:lpwstr>
  </property>
  <property fmtid="{D5CDD505-2E9C-101B-9397-08002B2CF9AE}" pid="3" name="KSOProductBuildVer">
    <vt:lpwstr>2052-12.1.0.28505</vt:lpwstr>
  </property>
  <property fmtid="{D5CDD505-2E9C-101B-9397-08002B2CF9AE}" pid="4" name="ICV">
    <vt:lpwstr>89C60EB28E954F878B5C254349F6783C_12</vt:lpwstr>
  </property>
</Properties>
</file>