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A1A2E"/>
          <w:sz w:val="72"/>
          <w:szCs w:val="72"/>
        </w:rPr>
        <w:t xml:space="preserve">THE COMPLEX</w:t>
      </w:r>
    </w:p>
    <w:p>
      <w:pPr>
        <w:spacing w:before="0" w:after="60"/>
        <w:jc w:val="center"/>
      </w:pPr>
      <w:r>
        <w:rPr>
          <w:i/>
          <w:iCs/>
          <w:color w:val="5C6B8A"/>
          <w:sz w:val="28"/>
          <w:szCs w:val="28"/>
        </w:rPr>
        <w:t xml:space="preserve">Game Design Document  |  v1.0</w:t>
      </w:r>
    </w:p>
    <w:p>
      <w:pPr>
        <w:spacing w:before="0" w:after="400"/>
        <w:jc w:val="center"/>
      </w:pPr>
      <w:r>
        <w:rPr>
          <w:b/>
          <w:bCs/>
          <w:color w:val="C0392B"/>
          <w:sz w:val="22"/>
          <w:szCs w:val="22"/>
        </w:rPr>
        <w:t xml:space="preserve">기밀 — 개발팀 내부 배포용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ABBCC"/>
                <w:sz w:val="18"/>
                <w:szCs w:val="18"/>
              </w:rPr>
              <w:t xml:space="preserve">장르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실시간 틱 전략 + 기지 관리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ABBCC"/>
                <w:sz w:val="18"/>
                <w:szCs w:val="18"/>
              </w:rPr>
              <w:t xml:space="preserve">플랫폼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웹 브라우저 (태블릿 지원)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ABBCC"/>
                <w:sz w:val="18"/>
                <w:szCs w:val="18"/>
              </w:rPr>
              <w:t xml:space="preserve">플레이타임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4~6시간 / 1판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ABBCC"/>
                <w:sz w:val="18"/>
                <w:szCs w:val="18"/>
              </w:rPr>
              <w:t xml:space="preserve">타겟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싱글플레이 전략 게이머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1. 게임 개요 (Game Overview)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1.1 핵심 판타지</w:t>
      </w:r>
    </w:p>
    <w:p>
      <w:pPr>
        <w:pBdr>
          <w:top w:val="single" w:color="3D5A80" w:sz="4" w:space="8"/>
          <w:bottom w:val="single" w:color="3D5A80" w:sz="4" w:space="8"/>
        </w:pBdr>
        <w:spacing w:before="200" w:after="200"/>
        <w:jc w:val="center"/>
      </w:pPr>
      <w:r>
        <w:rPr>
          <w:b/>
          <w:bCs/>
          <w:i/>
          <w:iCs/>
          <w:color w:val="1A1A2E"/>
          <w:sz w:val="26"/>
          <w:szCs w:val="26"/>
        </w:rPr>
        <w:t xml:space="preserve">"절망적인 지하에서 시작해 THE COMPLEX 전체를 내 세력으로 물들이며 최심층에 도달한다."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1.2 장르 및 레퍼런스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HOI4 (Hearts of Iron IV)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실시간 틱 진행, 국가 운영 스케일, 자원 배분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Victoria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 체인, 인력 직업군, 자원 흐름 시각화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GTFO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지하 시설 세계관, 분위기/긴장감, 적 위협감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Starcraft 유즈맵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유닛 생산 → 자동 전투, 맵 점령 구조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Frostpunk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자원 압박, 도덕적 선택, 초반 생존 위기감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중간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1.3 핵심 감정 곡선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게임 전체에서 플레이어가 느껴야 하는 감정의 흐름: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초반 (0~20일): GTFO — 항상 뭔가 모자라고, 선택을 강요당하는 위기감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중반 (20~60일): 역전의 시작 — 생산 체인이 맞물리며 병력이 불어나는 쾌감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후반 (60~100일): HOI4 — 대군을 이끌고 최심층으로 진군하는 압도감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결전 (100일+): GTFO 재등장 — 아무리 강해져도 THE CORE는 두렵다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1.4 플레이어가 싫어하는 것 (설계 금기)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할 게 없어서 멍하니 기다리는 순간 → 틱 시스템으로 항상 무언가 일어나야 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내 선택이 결과에 영향 없다는 느낌 → 모든 자원 배분/파벌 선택이 가시적 결과를 가져야 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단순 반복 → 매 판마다 노드 구성/파벌 관계/이벤트 순서가 달라야 함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2. 시간 구조 (Time System)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2.1 틱 시스템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게임 내부는 틱 기반으로 동작하며, 플레이어에게는 실시간처럼 느껴진다. 이는 HOI4, Frostpunk가 실제로 사용하는 방식이다.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게임 내 1시간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모든 자원 계산의 최소 단위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1배속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실제 3초 = 게임 내 1시간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기본 속도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2배속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실제 1.5초 = 게임 내 1시간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안정 국면 시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3배속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실제 1초 = 게임 내 1시간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압도적 우세 시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24틱 = 1배속 기준 약 72초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체감 하루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전체 게임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게임 내 100일 (2,400틱)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4~6시간 플레이 목표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2.2 자동 일시정지 조건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다음 상황에서 게임이 자동으로 일시정지되며 플레이어의 개입을 요구한다: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적의 본부 인접 노드 침공 감지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ENERGY 임계값 (10 이하) 도달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RATIONS 고갈 (0 도달)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AMMUNITION 고갈 (전투 중)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정예 유닛 부상/사망 발생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파벌 이벤트 발생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연구 완료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CONVERGENCE 단계 상승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2.3 CONVERGENCE 시스템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플레이어에게 항상 시간 압박을 주는 핵심 메커니즘. 늦게 확장할수록 기하급수적으로 불리해진다.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발동 시점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적 CP 보정</w:t>
            </w:r>
          </w:p>
        </w:tc>
        <w:tc>
          <w:tcPr>
            <w:tcW w:type="dxa" w:w="40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추가 효과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×1.2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 적 밀도 +1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×1.4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 역습 이벤트 시작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×1.7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T3 강화 변종 등장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×2.1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매 5일마다 역습 이벤트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×2.5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T4 방어군 최대 강화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연장전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100일 이후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매 10일 +0.5 추가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사실상 시간 제한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3. 맵 구조 (The Complex Map)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3.1 노드 네트워크 개념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COMPLEX는 지하 시설 구조도 형태의 노드 네트워크 맵으로 표현된다. GTFO의 구역 연결 구조와 HOI4의 영토 점령 방식을 결합한 형태다.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6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표현 방식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SVG 기반 노드(원형) + 연결선 네트워크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점령 표시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아군: 녹색 / 적: 적색 / 교전 중: 황색 점멸 / 미탐사: 흑색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클릭 인터랙션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노드 클릭 시 우측 패널에 상세 정보 및 명령 옵션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하위 Tier 노드 점령 없이 상위 Tier 진입 불가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3.2 Tier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2160"/>
      </w:tblGrid>
      <w:t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노드 수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세력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SURFACE RELAY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시작 구역, 적 밀도 낮음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THE REMNANTS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TRANSIT SECTOR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12개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중반 전선, 다중 루트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FREE COLLECTIVE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DEEP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고위험 고보상, 강화 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THE SIGNAL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THE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최종 목표, 최강 방어군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 (최종 보스)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3.3 노드 데이터 구조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각 노드는 다음 속성을 가진다: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ID: 고유 식별자 (예: T1-A3)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명칭: 시설 이름 (예: Transit Bay 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Tier: 소속 계층 (1~4)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상태: OURS / ENEMY / CONTESTED / UNKNOWN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Sleeper 밀도: 1~5단계 (CONVERGENCE로 상승)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설치 시설 목록: 해당 노드에 건설된 시설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연결 노드: 인접 연결된 노드 ID 목록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내재 자원: 노드 고유 자원 생산량 (점령 시 자동 획득)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4. 자원 시스템 (Resource System)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4.1 자원 계층 구조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자원은 3개 계층으로 구분된다. 원자재가 중간재로, 중간재가 완성재로 변환되는 Victoria식 생산 체인이다.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원자재 (Raw Resources) —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획득 방법</w:t>
            </w:r>
          </w:p>
        </w:tc>
        <w:tc>
          <w:tcPr>
            <w:tcW w:type="dxa" w:w="3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ORE (광석)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채굴 시설 + WORKER 배치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 생산 원료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COOLANT (냉각수)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정수 시설 건설 (ENERGY 소모)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발전기 효율 / 의약품 원료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CHEMICALS (화학물질)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화학 추출 시설 또는 특정 노드 점령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탄약 화약 / 의약품 / 연구 가속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SCRAP (고철)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 승리 후 자동 수거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 보조 원료 (효율 70%)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중간재 (Intermediate Goods) —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생산 공식</w:t>
            </w:r>
          </w:p>
        </w:tc>
        <w:tc>
          <w:tcPr>
            <w:tcW w:type="dxa" w:w="3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 (금속)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ORE×2 → METAL×1 (또는 SCRAP×3 → METAL×1)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무기 / 탄약 / 시설 건설 / 방어구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COMPONENTS (부품)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METAL×1 + SCRAP×1 → COMPONENTS×2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고급 무기 / 장비 / 연구 장비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COMPOUNDS (화합물)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CHEMICALS×1 + COOLANT×1 → COMPOUNDS×2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의약품 / 연구 가속제 / 특수 탄약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완성재 (Finished Goods) — 6종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생산 공식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게임 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SMALL ARMS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METAL×2 + COMPONENTS×1 → SMALL ARMS×3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SOLDIER 무기계수 1.0→1.4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HEAVY WEAPONS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METAL×4 + COMPONENTS×3 → HEAVY WEAPONS×1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기갑 유닛 생산 가능 (연구 선행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AMMUNITION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METAL×1 + CHEMICALS×1 → AMMO×10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 필수 소모품. 고갈 시 CP -30%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MEDICINE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COMPOUNDS×1 + COOLANT×1 → MEDICINE×5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정예 유닛 회복 ×2, 전투 손실 -10%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ARMOR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METAL×3 + COMPONENTS×2 → ARMOR×2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SOLDIER 장비계수 1.0→1.6 (단계적)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RESEARCH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COMPONENTS×3 + COMPOUNDS×1 → R.TOOLS×1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SCIENTIST 효율 ×1.5, 고급 연구 선행 조건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4.2 핵심 5종 자원 수치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화면 상단에 항상 표시되는 핵심 자원. 이 5종이 게임의 주요 압박 도구다.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ENERGY (에너지)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초기 보유량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기본 생산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+20/일 (시작 발전기 1기)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기본 소모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-6/일 (기본 시설 3개)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시설당 추가 소모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-2/일/시설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생산라인 소모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-5~8/일/라인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임계값 1 (&lt; 30)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생산라인 1개 자동 중단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임계값 2 (&lt; 10)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모든 생산 중단 + 병력 CP -20%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고갈 시 (= 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자동 일시정지 + 긴급 경고 이벤트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MANPOWER (인력)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초기 구성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미훈련 120명 / SOLDIER 50명 / WORKER 10명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기본 증가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+8명/일 (포로 수용소)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노드 포로 시설 점령 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+12~20명/일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식량 부족 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자연 증가 중단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식량 고갈 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-10명/일 (탈영)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훈련: → SOLDIER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3일 / 1명당 MATERIALS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훈련: → WORKER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2일 / 1명당 MATERIALS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훈련: → SCIENTIST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5일 / 1명당 MATERIALS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훈련: → MEDIC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4일 / 1명당 MATERIALS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규모 목표 (100일)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최적 플레이 시 총 인력 ~3,000명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MATERIALS / RATIONS / INFLUENCE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500"/>
        <w:gridCol w:w="13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초기값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 생산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소모처</w:t>
            </w:r>
          </w:p>
        </w:tc>
        <w:tc>
          <w:tcPr>
            <w:tcW w:type="dxa" w:w="1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고갈 패널티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+10/일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훈련, 시설 건설, 수리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훈련/건설 불가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+15/일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총 인력 × 0.1/일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탈영 -10명/일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INFLUENCE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+3/일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외교 행동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외교 행동 불가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5. 생산 시설 (Production Facilities)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5.1 건설 가능 시설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600"/>
        <w:gridCol w:w="1800"/>
        <w:gridCol w:w="16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시설명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건설 비용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ENERGY 소모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필요 인력</w:t>
            </w:r>
          </w:p>
        </w:tc>
        <w:tc>
          <w:tcPr>
            <w:tcW w:type="dxa" w:w="1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생산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채굴 시설 (MINE)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-3/일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20명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ORE +15/일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정수 시설 (WATER TREATMENT)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-4/일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10명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COOLANT +20/일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화학 추출 시설 (CHEM EXTRACTOR)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-5/일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15명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CHEMICALS +10/일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주조 시설 (FOUNDRY)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-6/일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30명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METAL +12/일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가공 시설 (FABRICATOR)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-5/일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25명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COMPONENTS +8/일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정밀 가공 시설 (PRECISION LAB)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-7/일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20 + SCI 5명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R.TOOLS +2/일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무기공장 (ARMORY)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-8/일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40명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SMALL ARMS / HEAVY WPNS (비율 설정)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탄약 공장 (AMMO PLANT)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-6/일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25명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AMMO +20/일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장비공장 (EQUIPMENT FACTORY)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-7/일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35명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ARMOR +4/일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의료 시설 (MEDICAL FACILITY)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-4/일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MEDIC 15명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MEDICINE +8/일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연구소 (RESEARCH LAB)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-5/일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SCIENTIST (유동)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RP + (SCI × 0.5)/일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포로 수용소 (PRISON WARD)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-2/일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미훈련 인력 +8/일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발전기 (GENERATOR)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 (생산)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ENERGY +20/일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식량 시설 (RATION PLANT)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-3/일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10명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RATIONS +15/일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5.2 생산 비율 UI (HOI4 방식)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무기공장처럼 여러 완성재를 생산할 수 있는 시설은 슬라이더로 생산 비율을 조정한다. 플레이어는 '얼마나 만들지'만 결정하고, 체인 계산은 시스템이 자동 처리한다.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슬라이더 드래그 한 번으로 비율 변경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현재 생산량 실시간 수치로 표시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원료 부족 시 자동 감산 및 경고 표시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6. 전투 시스템 (Combat System)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6.1 전투 발생 구조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플레이어는 병력 수와 공격 노드만 지정한다. 이후 전투는 자동 계산으로 진행되며, 격전 이상의 전투는 실시간으로 진행 상황이 보인다.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6.2 전투력 (CP) 계산식</w:t>
      </w:r>
    </w:p>
    <w:p>
      <w:pPr>
        <w:pBdr>
          <w:left w:val="single" w:color="3D5A80" w:sz="12" w:space="10"/>
        </w:pBdr>
        <w:spacing w:before="120" w:after="60"/>
        <w:ind w:left="40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아군 CP  =  SOLDIER수  ×  무기계수  ×  장비계수  ×  정예유닛 보너스  ×  지형계수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계수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초기값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최대값</w:t>
            </w:r>
          </w:p>
        </w:tc>
        <w:tc>
          <w:tcPr>
            <w:tcW w:type="dxa" w:w="3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향상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무기계수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2.8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SMALL ARMS 비축 / 연구 / HEAVY WEAPONS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장비계수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ARMOR 비축량에 따라 단계적 상승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정예유닛 보너스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정예 유닛 배치 시 (종류별 상이)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지형계수 (공격)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0.95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대규모 공세 독트린 연구 완료 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지형계수 (방어)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1.35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핵심 인프라 강화 연구 완료 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6.3 적 CP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4360"/>
      </w:tblGrid>
      <w:t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노드 유형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 CP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 5단계 기준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일반 노드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80~200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200~500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자원/관문 노드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200~500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500~1,250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일반 노드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400~700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1,000~1,750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관문 노드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900~1,200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2,250~3,000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일반 노드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1,000~1,800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2,500~4,500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관문 노드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2,000~3,000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5,000~7,500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외곽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2,000~3,000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5,000~7,500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THE CORE 핵심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5,000~6,000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12,500~15,000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6.4 전투 결과 판정표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800"/>
        <w:gridCol w:w="2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 비율 (아군/적)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손실률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교전 시간</w:t>
            </w:r>
          </w:p>
        </w:tc>
        <w:tc>
          <w:tcPr>
            <w:tcW w:type="dxa" w:w="2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2.0 이상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압승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3~8%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2~4시간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1.5~2.0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승리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10~20%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4~8시간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1.1~1.5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격전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20~35%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8~16시간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자동 일시정지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0.9~1.1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혼전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30~50%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12~24시간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자동 일시정지 + 주사위 55%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0.7~0.9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패배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40~60%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철수 가능 (INFLUENCE -5)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0.7 미만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참패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60~80%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인접 노드 역손실 위험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6.5 교전 중 상태 (실시간 피 말림)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격전 이상의 전투는 즉시 결정되지 않는다. 지정된 교전 시간 동안 매 2시간(틱)마다 손실이 업데이트되며, 플레이어는 다음 중 선택할 수 있다: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증원: 추가 SOLDIER 투입 → 즉시 CP 상승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철수: 손실 고정, 노드 점령 포기 (INFLUENCE -5)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유지: 현 상태로 전투 계속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정예 투입: CP 대폭 상승, 단 정예 유닛 부상/사망 위험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6.6 탄약 소모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전투 규모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AMMO 소모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고갈 패널티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소규모 (100명 미만)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-5/교전 일수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재고 &lt;20: CP -15%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중규모 (100~500명)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-15/일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재고 =0: CP -30% + 자동 일시정지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대규모 (500명 이상)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-40/일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기갑 포함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-60/일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7. 인력 시스템 (Manpower System)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7.1 인력 흐름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모든 인력은 미훈련 풀에서 시작해 훈련을 통해 직업군으로 전환된다. 전환은 비가역적이다.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포로 노드 점령 또는 수용소 건설 → RAW MANPOWER 증가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훈련 명령 → N일 후 직업군으로 전환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직업군은 시설에 배치되어 효과 발휘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전투 사망 시 SOLDIER 수 즉시 감소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7.2 직업군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2500"/>
        <w:gridCol w:w="17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직업군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훈련 시간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배치 위치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SOLDIER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2/명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 병력 CP 기여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 노드 (직접 파견)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1/명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 시설 운영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각종 생산 시설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SCIENTIST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3/명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RP 생산, 연구 효율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연구소 / 정밀 가공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MEDIC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2/명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의약품 생산, 회복 지원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의료 시설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2/명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건설/수리 속도 +30%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시설 건설 프로젝트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7.3 인구 성장 곡선 (최적 플레이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총 인력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SOLDIER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생산직 합계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0일 (시작)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180명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50명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130명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~350명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~150명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~200명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~700명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~350명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~350명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~1,200명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~600명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~600명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~2,000명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~1,000명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~1,000명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~3,000명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~1,500명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~1,500명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8. 연구 트리 (Research Tree)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8.1 연구 원칙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동시에 1개만 연구 가능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완료된 연구는 영구 해금, 취소 불가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상위 기술은 하위 기술 완료 필요 (선행 조건)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연구 포인트(RP)는 연구 시작 시 즉시 차감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R.TOOLS 보유 시 SCIENTIST 효율 ×1.5 (연구 속도 향상)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8.2 전투 계열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3000"/>
        <w:gridCol w:w="12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연구명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 (RP)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기초 전술 훈련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전체 전투 CP +10%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고급 화기 체계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무기계수 +0.4, CP +25%, HEAVY WEAPONS 해금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기초 전술 훈련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기갑 돌격 전술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11일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기갑 유닛 생산 가능 (CP ×3, 비용 ×4)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고급 화기 체계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대규모 공세 독트린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15일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2개 노드 동시 공격 가능, 공격 지형계수 +0.1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기갑 돌격 전술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8.3 생산 계열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3000"/>
        <w:gridCol w:w="12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연구명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 (RP)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 효율화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WORKER 효율 +25%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자동화 시스템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7일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시설 최소 WORKER -30%, MATERIALS 생산 +20%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 효율화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대량 생산 체계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13일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모든 생산량 ×1.8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자동화 시스템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8.4 인프라 계열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3000"/>
        <w:gridCol w:w="12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연구명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 (RP)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발전 최적화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발전기 출력 +30% (20→26/일)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비상 전력망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ENERGY 0 도달 시 6시간 유예 (즉각 셧다운 방지)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발전 최적화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핵심 인프라 강화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9일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점령 노드 방어계수 +0.2, 수리 비용 -40%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비상 전력망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8.5 인력 계열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3000"/>
        <w:gridCol w:w="12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연구명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 (RP)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 프로토콜 개선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모든 훈련 시간 -1일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전문화 교육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SCIENTIST 효율 +40%, MEDIC 회복 속도 +50%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 프로토콜 개선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대규모 징집령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9일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포로 흡수량 ×2, 훈련 동시 처리 인원 무제한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전문화 교육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8.6 정보/정치 계열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3000"/>
        <w:gridCol w:w="12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연구명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 (RP)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상세 정보 공개, 이벤트 선택 결과 확률 표시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협상 전문화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외교 비용 -30%, 파벌 이벤트 선택지 1개 추가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분석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정보전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미탐사 노드 적 CP 사전 공개, THE SIGNAL 접촉 해금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협상 전문화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9. 정예 유닛 (Elite Operatives)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9.1 설계 원칙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일반 병력(SOLDIER)은 숫자다. 정예 유닛은 캐릭터다. 이 두 가지가 공존하며 각기 다른 감정을 만들어낸다.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일반 SOLDIER 사망 → 숫자 감소, 감정 없음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정예 유닛 사망 → 영구 제거, 특별 추모 이벤트, 게임 전략에 실질적 타격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9.2 5명 구성 및 합류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3000"/>
        <w:gridCol w:w="1760"/>
      </w:tblGrid>
      <w:t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직책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합류 조건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능력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쿨타임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COMMANDER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게임 시작 시 보유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총공세: 해당 전투 CP ×1.5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SPECIALIST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20일 이후 이벤트 발생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정밀 타격: 적 CP -20%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7일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 첫 노드 점령 시 이벤트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긴급 복구: 노드 수리 즉시 + ENERGY +30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60일 이후 THE SIGNAL 이벤트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침투: 노드 적 CP 무비용 공개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VETERAN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SOLDIER 1,000명 달성 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불굴: 격전 이하 전투 손실 -30%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8일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9.3 부상/사망 판정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전투 결과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부상 확률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사망 확률</w:t>
            </w:r>
          </w:p>
        </w:tc>
        <w:tc>
          <w:tcPr>
            <w:tcW w:type="dxa" w:w="3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압승/승리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투입해도 안전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격전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회복 3일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혼전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자동 일시정지 권장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패배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투입 비권장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참패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사실상 투입 금지</w:t>
            </w:r>
          </w:p>
        </w:tc>
      </w:tr>
    </w:tbl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사망 시 처리: 영구 제거 → INFLUENCE -15 → Gemini API로 개인화된 추모 텍스트 자동 생성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10. 파벌 및 정치 시스템 (Faction System)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10.1 등장 파벌 3개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THE REMNANTS (잔류 경비대)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위치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 일부 노드 점령 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성향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질서/냉혹 — 협력은 어렵지만 자원이 풍부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동맹 효과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MATERIALS 지원 + 보급로 공유 + 전투 보조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적대 효과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 진출 방해, 보급로 차단, 주기적 충돌 이벤트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첫 접촉 시점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게임 시작 후 10일 내 자동 이벤트 발생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FREE COLLECTIVE (자유 집단)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위치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 외곽 노드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성향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혼란/인도주의 — 인력은 많지만 전투력 약함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동맹 효과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인력 +200명 즉시 지원, MANPOWER 성장률 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적대 효과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내부 선동 → 인력 훈련 효율 감소, 탈영 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첫 접촉 시점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 첫 노드 점령 후 5일 내 이벤트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3D5A80"/>
          <w:sz w:val="22"/>
          <w:szCs w:val="22"/>
        </w:rPr>
        <w:t xml:space="preserve">THE SIGNAL (정체불명 세력)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위치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T3 내부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성향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미지/위험 — 의도 불명, 고급 기술 보유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접촉 조건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연구 트리 '정보전' 완료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동맹 효과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T4 진입 루트 1개 추가 해금, 최종 전투 CP -1,000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적대 효과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T3 강화 적 등장, 예측 불가 이벤트 발생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첫 신호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게임 시작 40일 후부터 통신 신호 감지 시작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10.2 외교 행동 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INFLUENCE 소모</w:t>
            </w:r>
          </w:p>
        </w:tc>
        <w:tc>
          <w:tcPr>
            <w:tcW w:type="dxa" w:w="4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협상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이벤트 선택지 결과 유리하게 조정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동맹 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동맹 상태로 전환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압박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단기 자원 획득, 장기 관계 악화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무시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관계 자연 변화 (보통 소폭 하락)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정보 구매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해당 파벌 보유 노드 정보 공개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11. 게임 전개 (Game Phases)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11.1 Phase 1 — 생존 (0~20일)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체감 레퍼런스: GTFO — 항상 뭔가 모자라고, 매 결정이 피 말린다.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시작 자원이 아슬아슬하게 설계됨 (RATIONS 순소모 상태로 시작)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목표: T1 노드 3~4개 점령 / 발전기 1기 추가 / SOLDIER 150명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핵심 압박: 에너지 부족 vs 훈련 계속 — 첫 번째 큰 선택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10일 이벤트: THE REMNANTS 접촉 — 거절 시 T1 진출 방해 시작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20일: CONVERGENCE 1단계 발동 — T1 적 CP +20%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11.2 Phase 2 — 확장 (20~50일)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체감 레퍼런스: HOI4 초중반 — 여러 노드를 동시에 관리하는 바쁨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목표: T1 전체 점령 / T2 3~4노드 확보 / SOLDIER 400~600명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생산 체인 가동 시작 — 무기공장 + 연구소 건설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35일 분기점: THE REMNANTS 동맹 vs 압박 — 이 선택이 중반 전략을 결정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FREE COLLECTIVE 첫 접촉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40일: CONVERGENCE 2단계 — T2 역습 이벤트 시작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11.3 Phase 3 — 전쟁 (50~75일)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체감 레퍼런스: HOI4 후반 + GTFO 압박 — 실수하면 역전된다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목표: T2 전체 점령 / T3 진입 / SOLDIER 1,000~1,500명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60일: CONVERGENCE 3단계 — T3 강화 변종 등장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THE SIGNAL 신호 강해짐 — '정보전' 연구 완료 시 접촉 가능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적 반격 이벤트 시작 — 점령 노드가 역습당할 수 있음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65일 분기점: T3 대규모 공세 vs 내실 다지기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11.4 Phase 4 — 결전 (75~100일)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체감 레퍼런스: 모든 시스템 풀가동. 대군을 이끌지만 THE CORE는 두렵다.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목표: T3 전체 점령 / T4 진입 조건 충족 / THE CORE 공략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T4 진입 조건: SOLDIER 1,000명 이상 + 연구 50% 이상 완료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THE SIGNAL 최종 선택: 동맹(T4 루트 추가 해금) vs 적대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80일: CONVERGENCE 4단계 — 매 5일마다 역습 이벤트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11.5 최종 전투 — THE CORE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단순 수치 비교가 아닌 3단계 공략 구조: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 조건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SIGNAL 동맹 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1단계 — 외곽 방어선 돌파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CP 2,000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CP 1,500으로 완화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2단계 — 내부 거점 제압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CP 3,000 + 정예 유닛 2명 필수 투입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CP 2,500으로 완화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3단계 — 핵심부 장악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CP 4,000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CP 3,000으로 완화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12. UI/UX 설계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12.1 화면 레이아웃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HOI4 + Frostpunk 혼합형. 맵이 화면의 60%를 지배하고, 자원은 항상 보이며, 명령은 클릭 시 사이드패널에서 처리한다.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 상단 HUD ] ⚡ENERGY  👥MANPOWER  ⚙️MATERIALS  🍖RATIONS  🏛️INFLUENCE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18"/>
                <w:szCs w:val="18"/>
              </w:rPr>
              <w:t xml:space="preserve">[ DAY 1 / 00:00 ]  ▶ 1× [SPACE: 정지]  CONVERGENCE: 19일 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78899"/>
                <w:sz w:val="18"/>
                <w:szCs w:val="18"/>
              </w:rPr>
              <w:t xml:space="preserve">[ 좌측 60%: THE COMPLEX 노드 맵 (SVG) ]       [ 우측 40%: 선택 노드 정보 + 명령 패널 ]</w:t>
            </w:r>
          </w:p>
          <w:p>
            <w:r>
              <w:rPr>
                <w:rFonts w:ascii="Courier New" w:cs="Courier New" w:eastAsia="Courier New" w:hAnsi="Courier New"/>
                <w:color w:val="556677"/>
                <w:sz w:val="18"/>
                <w:szCs w:val="18"/>
              </w:rPr>
              <w:t xml:space="preserve">  클릭 → 노드 선택                                   Zone: T1-C2 / 적 CP: ~150  /  [공격] [탐사]</w:t>
            </w:r>
          </w:p>
          <w:p>
            <w:r>
              <w:rPr>
                <w:rFonts w:ascii="Courier New" w:cs="Courier New" w:eastAsia="Courier New" w:hAnsi="Courier New"/>
                <w:color w:val="556677"/>
                <w:sz w:val="18"/>
                <w:szCs w:val="18"/>
              </w:rPr>
              <w:t xml:space="preserve">  드래그 → 맵 이동                                  [ 정예 유닛 현황 ]  [ 연구 현황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[ 하단 이벤트 로그 — 실시간 스크롤 ]</w:t>
            </w:r>
          </w:p>
          <w:p>
            <w:r>
              <w:rPr>
                <w:rFonts w:ascii="Courier New" w:cs="Courier New" w:eastAsia="Courier New" w:hAnsi="Courier New"/>
                <w:color w:val="445566"/>
                <w:sz w:val="16"/>
                <w:szCs w:val="16"/>
              </w:rPr>
              <w:t xml:space="preserve">  DAY1-06:00  훈련 완료: SOLDIER +30명  |  DAY1-12:00  T1-B1 공격 개시 — 투입 80명 / CP 96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12.2 생산 패널 (탭 기반)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자원 18종을 항상 표시하면 혼잡하다. 기본 화면에는 핵심 5종만, 생산 탭을 열면 전체 체인이 보인다.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기본 화면: ENERGY / MANPOWER / MATERIALS / RATIONS / INFLUENCE (상단 HUD)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생산 탭: 원자재 → 중간재 → 완성재 흐름도로 시각화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각 자원: 재고량 + 생산율(+N/일) + 소모율(-N/일) + 순증감 표시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12.3 위기 경고 시스템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플레이어가 '이건 안 되겠다'를 미리 판단할 수 있도록 명확한 경고를 제공한다.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⚠ 본부까지 2노드: 맵에서 해당 노드 강조 표시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⚠ SOLDIER 부족 (적 CP 대비 역부족): 공격 명령 시 경고 팝업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⚠ CONVERGENCE 뒤처짐: 'N단계 도달했는데 T2 미진입' 경고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⚠ RATIONS/ENERGY 임계값: HUD 해당 자원 적색 점멸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13. 승리 및 패배 조건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13.1 승리 조건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THE CORE (T4 핵심 노드) 점령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진입 선행 조건: SOLDIER 1,000명 이상 + 연구 트리 50% 이상 완료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THE SIGNAL 동맹 시 최종 전투 CP 요구치 감소 보너스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13.2 패배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발동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즉각 패배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본부 노드(시작점) 함락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즉시 게임 오버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즉각 패배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전체 SOLDIER 0명 + 적 침공 진행 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즉시 게임 오버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카운트다운 패배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RATIONS 0 + MANPOWER 0 동시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5일 유예 후 붕괴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점진적 패배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 노드 60% 이상 함락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CONVERGENCE 가속 시작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경보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T2 미진입 상태에서 40일 도달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경고 이벤트 (패배 아님)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13.3 재시작 시스템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메인 화면에서 NEW GAME 즉시 가능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이전 판 기록 보존: 플레이 시간 / 도달 Tier / 최대 병력 / 완료 연구 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목적: '지난판: 47일, T2 도달' → 성장감의 일부로 작동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14. AI 텍스트 생성 연동 (Gemini API)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14.1 사용 목적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B2B2B"/>
          <w:sz w:val="22"/>
          <w:szCs w:val="22"/>
        </w:rPr>
        <w:t xml:space="preserve">게임 내 텍스트가 매번 달라야 몰입감이 유지된다. Gemini API (무료 티어: 하루 1,500회)를 사용해 주요 순간에 맞춤 텍스트를 생성한다.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14.2 호출 시점 및 프롬프트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호출 시점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입력 데이터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출력 형식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 결과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작전명 / 결과 / 투입 병력 / 손실 / 획득 자원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2~3문장 전투 보고서 (어둡고 긴장된 문체)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정예 유닛 사망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유닛 이름 / 직책 / 완료 작전 수 / 사망 상황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추모 텍스트 (개인화, 감정적)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이벤트 선택 결과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파벌명 / 선택 내용 / 효과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결과 내러티브 1~2문장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CONVERGENCE 단계 상승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현재 단계 / 게임 날짜 / 플레이어 상황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위협 고조 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최종 승리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총 플레이 시간 / 손실 병력 / 완료 연구 / 파벌 관계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엔딩 내러티브 (5~7문장)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14.3 사용량 관리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총 호출 횟수: 한 판 평균 30~50회 예상 (하루 한도 1,500회 내에서 여유)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호출 실패 시: 사전 작성된 기본 텍스트 풀에서 랜덤 선택으로 대체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프롬프트 언어: 한국어 출력 명시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15. 개발 단계 (Development Phases)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15.1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게임 로직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서버 불필요, 브라우저 직접 실행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UI/렌더링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별도 프레임워크 없이 유지보수 용이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맵 렌더링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SVG (인라인)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노드 네트워크 표현에 최적, 클릭 이벤트 처리 용이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JSON 파일 (로컬)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노드/이벤트/연구 데이터 분리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AI 연동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Google Gemini API (무료 티어)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하루 1,500회 무료, 한국어 출력 우수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저장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Browser localStorage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서버 없이 게임 상태 자동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배포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GitHub Pages (무료)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링크 공유만으로 즉시 플레이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VSCode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라이브 서버 확장으로 즉시 테스트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15.2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파일/폴더</w:t>
            </w:r>
          </w:p>
        </w:tc>
        <w:tc>
          <w:tcPr>
            <w:tcW w:type="dxa" w:w="5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메인 게임 화면 (단일 페이지)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style.css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전체 스타일 — 다크 테마, GTFO 분위기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js/core/gameLoop.js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틱 시스템, 일시정지/재개, 속도 제어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js/core/gameState.js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전체 게임 상태 중앙 관리 객체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js/systems/resources.js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자원 18종 계산 및 임계값 처리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js/systems/manpower.js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인력 훈련, 직업군 전환, 배치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js/systems/combat.js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CP 계산, 전투 결과, 교전 중 상태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js/systems/production.js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 체인, 시설 운영, 비율 슬라이더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js/systems/research.js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연구 트리, RP 관리, 효과 적용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js/systems/faction.js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이벤트, 관계도, 외교 행동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js/systems/elite.js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정예 유닛 생성, 배치, 부상/사망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js/ui/map.js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SVG 노드 맵 렌더링 및 클릭 인터랙션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js/ui/hud.js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자원 HUD 실시간 업데이트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js/ui/events.js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이벤트/일시정지 팝업 처리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js/ui/combat_log.js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 로그 실시간 피드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js/ai/gemini.js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Gemini API 호출 및 폴백 텍스트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data/nodes.json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노드 34개 전체 데이터 정의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data/events.json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파벌 이벤트 및 랜덤 이벤트 데이터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data/research.json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연구 트리 5계열 전체 데이터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data/names.json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정예 유닛 이름 생성 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15.3 V1.0 개발 로드맵 (주차별)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660"/>
      </w:tblGrid>
      <w:tr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2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틱 시스템 + 자원 초기값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브라우저에서 자원 숫자가 3초마다 변함. 스페이스바로 정지/재개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SVG 노드 맵 렌더링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T1 노드 8개 + 연결선 표시. 클릭 시 사이드패널에 정보 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인력 훈련 시스템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훈련 명령 → 시간 경과 → 직업군 증가. UI에 현황 표시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 계산 + 노드 점령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노드 클릭 → 병력 지정 → 교전 중 → 결과 → 색 변경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생산 체인 기초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채굴→주조→무기공장 체인 작동. WORKER 배치로 생산량 변화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연구 트리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연구 선택 → RP 소모 → 완료 → 전투력 수치 변화 확인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Gemini API 연동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전투마다 다른 보고서 텍스트 생성. 실패 시 기본 텍스트 출력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정예 유닛 + 파벌 이벤트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이벤트 자동 일시정지 → 선택지 → 결과 반영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5~7시간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9~10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CONVERGENCE + 게임 오버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40일에 적 강화 체감. 본부 함락 시 게임 오버 화면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10~15시간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Week 11~12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V1.0 밸런싱 + 배포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처음부터 끝까지 1판 완주 가능. GitHub Pages 배포 완료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15~20시간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15.4 V1.5 / V2.0 로드맵 (V1.0 완성 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5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추가 내용</w:t>
            </w:r>
          </w:p>
        </w:tc>
        <w:tc>
          <w:tcPr>
            <w:tcW w:type="dxa" w:w="2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V1.5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T3/T4 노드 추가 / FREE COLLECTIVE + THE SIGNAL 파벌 / 정예 유닛 4~5번째 / 추가 연구 계열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+4개월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V2.0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장기 전투 확장 (교전 전략 심화) / 전체 이벤트 확장 / UI 완성도 / 사운드 이펙트 / 세이브 슬롯 3개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+6개월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8" w:space="4"/>
        </w:pBdr>
        <w:spacing w:before="480" w:after="200"/>
      </w:pPr>
      <w:r>
        <w:rPr>
          <w:b/>
          <w:bCs/>
          <w:color w:val="1A1A2E"/>
          <w:sz w:val="32"/>
          <w:szCs w:val="32"/>
        </w:rPr>
        <w:t xml:space="preserve">16. 현실 체크 및 리스크 관리</w:t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16.1 솔로 개발자 기준 시간 추정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 7.5시간 기준</w:t>
            </w:r>
          </w:p>
        </w:tc>
        <w:tc>
          <w:tcPr>
            <w:tcW w:type="dxa" w:w="2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V1.0 핵심 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280~350시간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약 8~10개월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게임 경험 없는 개발자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V1.0 밸런싱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전체의 30~40%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+2~3개월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이게 실제로 제일 오래 걸림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V1.5 추가 콘텐츠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200~250시간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+6개월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V2.0 완성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300~400시간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+8~12개월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16.2 스코프 관리 원칙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V1.0 범위를 절대 넘기지 않는다 — 기능 추가 욕구를 이 문서로 통제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매 주차 '작동하는 무언가'를 만드는 것이 목표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밸런싱은 V1.0 완성 후 별도 단계로 분리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실패 패턴 방지: GDD 계속 다듬기 → 6개월 후 코드 한 줄 없음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  <w:color w:val="2E4057"/>
          <w:sz w:val="26"/>
          <w:szCs w:val="26"/>
        </w:rPr>
        <w:t xml:space="preserve">16.3 실패할 수 있는 시나리오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자원 18종 밸런싱 실패 → 게임이 너무 쉽거나 불가능해짐 (해결: V1.0에서 생산 체인 10종으로 축소 시작)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틱 시스템 성능 문제 → 2,400틱 × 18자원 계산이 느려질 수 있음 (해결: 계산 최적화 또는 틱 단위 조정)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B2B2B"/>
          <w:sz w:val="22"/>
          <w:szCs w:val="22"/>
        </w:rPr>
        <w:t xml:space="preserve">Gemini API 응답 지연 → 전투 결과 화면이 늦게 뜸 (해결: 비동기 처리 + 폴백 텍스트)</w:t>
      </w:r>
    </w:p>
    <w:p>
      <w:pPr>
        <w:spacing w:before="120" w:after="120"/>
      </w:pPr>
      <w:r>
        <w:t xml:space="preserve"/>
      </w:r>
    </w:p>
    <w:p>
      <w:pPr>
        <w:pBdr>
          <w:top w:val="single" w:color="2E4057" w:sz="4" w:space="8"/>
        </w:pBdr>
        <w:spacing w:before="600" w:after="200"/>
        <w:jc w:val="center"/>
      </w:pPr>
      <w:r>
        <w:rPr>
          <w:i/>
          <w:iCs/>
          <w:color w:val="778899"/>
          <w:sz w:val="20"/>
          <w:szCs w:val="20"/>
        </w:rPr>
        <w:t xml:space="preserve">문서 끝 — THE COMPLEX GDD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5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2026-03-23T03:06:31.538Z</dcterms:created>
  <dcterms:modified xsi:type="dcterms:W3CDTF">2026-03-23T03:06:31.539Z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