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80"/>
        <w:jc w:val="center"/>
      </w:pPr>
      <w:r>
        <w:rPr>
          <w:b/>
          <w:bCs/>
          <w:color w:val="0A1628"/>
          <w:sz w:val="80"/>
          <w:szCs w:val="80"/>
        </w:rPr>
        <w:t xml:space="preserve">THE COMPLEX</w:t>
      </w:r>
    </w:p>
    <w:p>
      <w:pPr>
        <w:spacing w:before="0" w:after="60"/>
        <w:jc w:val="center"/>
      </w:pPr>
      <w:r>
        <w:rPr>
          <w:i/>
          <w:iCs/>
          <w:color w:val="1A6B3C"/>
          <w:sz w:val="26"/>
          <w:szCs w:val="26"/>
        </w:rPr>
        <w:t xml:space="preserve">Complete Technical Design Document  |  v2.0  |  FINAL</w:t>
      </w:r>
    </w:p>
    <w:p>
      <w:pPr>
        <w:spacing w:before="0" w:after="300"/>
        <w:jc w:val="center"/>
      </w:pPr>
      <w:r>
        <w:rPr>
          <w:b/>
          <w:bCs/>
          <w:color w:val="CC3300"/>
          <w:sz w:val="21"/>
          <w:szCs w:val="21"/>
        </w:rPr>
        <w:t xml:space="preserve">이 문서 하나로 코드 작성 즉시 시작 가능 — 수치/구조/데이터 완전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포함 내용</w:t>
            </w:r>
          </w:p>
        </w:tc>
        <w:tc>
          <w:tcPr>
            <w:tcW w:type="dxa" w:w="4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CONSTANTS.js — 모든 수치 상수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✅ 완전 명세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nodes.json — 전체 34개 노드 + 좌표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✅ 완전 명세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research.json — 5계열 전체 데이터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✅ 완전 명세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facilities.json — 14종 전체 데이터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✅ 완전 명세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events.json — 전체 이벤트 (파벌+랜덤)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✅ 완전 명세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names.json — 이름 생성 풀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✅ 완전 명세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index.html — 전체 골격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✅ 완전 명세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style.css — 완전한 스타일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✅ 완전 명세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Gemini 폴백 텍스트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✅ 완전 명세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무기/방어구 계수 진행 테이블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✅ 완전 명세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파벌 관계도 임계값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✅ 완전 명세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Elite 5명 전체 스탯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✅ 완전 명세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A1628"/>
          <w:sz w:val="34"/>
          <w:szCs w:val="34"/>
        </w:rPr>
        <w:t xml:space="preserve">1. CONSTANTS.js — 모든 수치 상수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✓ 이 파일 하나를 수정하면 게임 전체 밸런스가 바뀐다. 절대 다른 파일에 수치를 하드코딩하지 않는다.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js/core/CONSTANTS.js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시간 시스템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TIME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TICKS_PER_DAY:       24,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MS_PER_TICK_SPEED1:  3000,   // 1배속: 3초/틱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MS_PER_TICK_SPEED2:  1500,   // 2배속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MS_PER_TICK_SPEED3:  1000,   // 3배속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GAME_DURATION_DAYS:  100,    // 100일 = 승리 기준점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AUTOSAVE_INTERVAL:   24,     // 매 24틱(1일)마다 자동저장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자원 초기값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INIT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ENERGY:           50,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ENERGY_PROD:      20,    // 시작 발전기 1기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MATERIALS:        80,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MATERIALS_PROD:   10,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RATIONS:          60,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RATIONS_PROD:     15,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INFLUENCE:        20,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INFLUENCE_PROD:   3,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MANPOWER_RAW:     120,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MANPOWER_SOLDIER: 50,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MANPOWER_WORKER:  10,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자원 임계값 &amp; 패널티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THRESHOLD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ENERGY_WARNING:        30,   // HUD 주황 경고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ENERGY_CRITICAL:       10,   // 생산라인 1개 중단 + HUD 적색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ENERGY_SHUTDOWN:        0,   // 자동 일시정지 + 모든 생산 중단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ENERGY_COMBAT_PENALTY: 0.20, // 에너지 0 시 CP -20%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RATIONS_WARN:          20,   // 인력 자연증가 중단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RATIONS_ZERO_LOSS:     10,   // 탈영: -10명/일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AMMO_WARNING:          20,   // CP -15%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AMMO_ZERO_PENALTY:     0.30, // CP -30% + 자동 일시정지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MATERIALS_BUILD_MIN:   20,   // 이하면 건설 불가 경고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인력 훈련 (틱 단위: 1일=24틱)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TRAINING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SOLDIER:    { ticks: 72,  matCost: 2  },  // 3일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WORKER:     { ticks: 48,  matCost: 1  },  // 2일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SCIENTIST:  { ticks: 120, matCost: 3  },  // 5일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MEDIC:      { ticks: 96,  matCost: 2  },  // 4일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ENGINEER:   { ticks: 96,  matCost: 2  },  // 4일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전투 계수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COMBAT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TERRAIN_ATTACK:  0.85,   // 공격 시 지형 페널티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TERRAIN_DEFEND:  1.15,   // 방어 시 지형 보너스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TERRAIN_ATTACK_UPGRADED: 0.95,  // '대규모 공세 독트린' 연구 후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TERRAIN_DEFEND_UPGRADED: 1.35,  // '핵심 인프라 강화' 연구 후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CHAOS_SUCCESS_RATE: 0.55,       // 혼전(CHAOS) 시 성공 확률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// 전투 결과별 손실률 범위 [min, max]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LOSS_CRUSHING: [0.03, 0.08],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LOSS_VICTORY:  [0.10, 0.20],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LOSS_CONTEST:  [0.20, 0.35],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LOSS_CHAOS:    [0.30, 0.50],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LOSS_DEFEAT:   [0.40, 0.60],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LOSS_ROUT:     [0.60, 0.80],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// 교전 지속 시간(일) 범위 [min, max]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DUR_CRUSHING:  [2,  4],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DUR_VICTORY:   [4,  8],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DUR_CONTEST:   [8,  16],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DUR_CHAOS:     [12, 24],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// 탄약 소모 (AMMO/교전 일수)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AMMO_SMALL:    5,    // 100명 미만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AMMO_MED:      15,   // 100~500명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AMMO_LARGE:    40,   // 500명 이상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AMMO_ARMOR:    60,   // 기갑 포함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// 손실 업데이트 간격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LOSS_UPDATE_TICKS: 2,  // 2틱(2시간)마다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CONVERGENCE 배수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CONV_MULT   = [1.0, 1.2, 1.4, 1.7, 2.1, 2.5];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CONV_DAYS   = [0,   20,  40,  60,  80,  100]; // 각 단계 발동일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CONV_EXT    = 0.5;   // 100일 이후 매 10일마다 +0.5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무기 계수 (SMALL ARMS 재고량 기반 단계적 상승)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WEAPON_COEFF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minStock: 0,   coeff: 1.0 },  // 소화기 없음 (맨손)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minStock: 50,  coeff: 1.2 },  // 소화기 소량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minStock: 150, coeff: 1.4 },  // 소화기 충분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minStock: 300, coeff: 1.6 },  // 소화기 풍부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minStock: 500, coeff: 1.8 },  // + 고급화기 연구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minStock: 800, coeff: 2.2 },  // + 기갑 포함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minStock: 1200,coeff: 2.8 },  // 최대 (기갑 대군)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];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HEAVY WEAPONS 보유 시 +0.4 추가 적용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HEAVY_WEAPON_BONUS = 0.4;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방어구 계수 (ARMOR 재고량 기반)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ARMOR_COEFF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minStock: 0,   coeff: 1.0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minStock: 30,  coeff: 1.1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minStock: 80,  coeff: 1.2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minStock: 160, coeff: 1.35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minStock: 280, coeff: 1.5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minStock: 400, coeff: 1.6 },  // 최대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];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생산 체인 변환 비율 (1일=24틱 기준 생산량)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CHAIN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// 원자재 → 중간재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ORE_TO_METAL:        { input: 2, output: 1 },  // ORE 2 → METAL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SCRAP_TO_METAL:      { input: 3, output: 1 },  // SCRAP 3 → METAL 1 (효율 70%)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METAL_COMP_TO_COMP:  { metalIn: 1, scrapIn: 1, output: 2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CHEM_COOL_TO_COMP2:  { chemIn: 1, coolIn: 1,  output: 2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// 완성재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ARMORY_SMALL:        { metalIn: 2, compIn: 1, output: 3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ARMORY_HEAVY:        { metalIn: 4, compIn: 3, output: 1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AMMO_PLANT:          { metalIn: 1, chemIn: 1, output: 10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EQUIP_ARMOR:         { metalIn: 3, compIn: 2, output: 2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MEDICAL:             { comp2In: 1, coolIn: 1, output: 5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PRECISION_RTOOLS:    { compIn: 3, comp2In: 1, output: 1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인력 자원 소모율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UPKEEP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RATIONS_PER_PERSON_DAY: 0.1,   // 인력 1명당 0.1/일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ENERGY_PER_FACILITY:    2,      // 시설 1개당 2/일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ENERGY_PER_PROD_LINE:   { MINE:4, FOUNDRY:6, FABRICATOR:5, ARMORY:8, AMMO:6, EQUIP:7, MEDICAL:4, LAB:5, WATER:4, CHEM:5, PRECISION:7, RATION_PLANT:3, PRISON:2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ENERGY_COMBAT_LARGE:    10,     // 500명 이상 교전 중일 때 추가 /일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SCRAP_PER_VICTORY:      { min: 5, max: 20 }, // 전투 승리 시 스크랩 획득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파벌 관계도 임계값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FACTION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HOSTILE_THRESHOLD:  -40,   // 이하 → 교전 상태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COLD_THRESHOLD:     -15,   // 이하 → 냉전 (협력 불가)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NEUTRAL_THRESHOLD:   15,   // 이하 → 중립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FRIENDLY_THRESHOLD:  40,   // 이하 → 우호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ALLIED_THRESHOLD:    70,   // 이상 → 동맹 가능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// 외교 행동 비용 (INFLUENCE)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COST_NEGOTIATE:      15,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COST_ALLY:           30,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COST_PRESSURE:       20,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COST_INFO:           10,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// 자연 변화 (매 10일마다)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DRIFT_NEUTRAL:      -2,    // 중립 관계는 자연히 소폭 하락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DRIFT_ALLIED:        1,    // 동맹 상태는 소폭 상승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승리 조건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VICTORY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MIN_SOLDIER:        1000,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MIN_RESEARCH_PCT:   0.5,   // 전체 연구의 50% 이상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CORE_NODE_ID:       'T4-CORE',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TOTAL_RESEARCH:     15,    // 5계열 × 3단계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정예 유닛 부상/사망 확률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ELITE_RISK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CRUSHING: { injury: 0.00, death: 0.00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VICTORY:  { injury: 0.00, death: 0.00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CONTEST:  { injury: 0.20, death: 0.00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CHAOS:    { injury: 0.50, death: 0.10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DEFEAT:   { injury: 0.70, death: 0.25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ROUT:     { injury: 0.90, death: 0.50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INJURY_RECOVERY_TICKS: 72, // 3일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DEATH_INFLUENCE_LOSS: 15,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UI / 로그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UI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LOG_MAX_ENTRIES:    200,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MAX_RECORDS:        5,     // 이전 판 기록 최대 보관 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NODE_COLORS: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OURS:      '#1A6B3C',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ENEMY:     '#6B1A1A',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CONTESTED: '#6B5B1A',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UNKNOWN:   '#1A1A1A',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HQ:        '#004E9A',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NODE_BORDER: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OURS:      '#00FF88',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ENEMY:     '#FF3333',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CONTESTED: '#FFAA00',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UNKNOWN:   '#333333',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SELECTED:  '#FFFFFF',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A1628"/>
          <w:sz w:val="34"/>
          <w:szCs w:val="34"/>
        </w:rPr>
        <w:t xml:space="preserve">2. nodes.json — 전체 34개 노드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✓ svgX/svgY: viewBox 0 0 800 600 기준. HQ는 시작 본부. 각 노드 baseCP는 CONV 1.0 기준값.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2.1 본부 + T1 (9개)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800"/>
        <w:gridCol w:w="800"/>
        <w:gridCol w:w="900"/>
        <w:gridCol w:w="800"/>
        <w:gridCol w:w="2400"/>
        <w:gridCol w:w="1460"/>
      </w:tblGrid>
      <w:tr>
        <w:tc>
          <w:tcPr>
            <w:tcW w:type="dxa" w:w="1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Node ID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svgX</w:t>
            </w:r>
          </w:p>
        </w:tc>
        <w:tc>
          <w:tcPr>
            <w:tcW w:type="dxa" w:w="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svgY</w:t>
            </w:r>
          </w:p>
        </w:tc>
        <w:tc>
          <w:tcPr>
            <w:tcW w:type="dxa" w:w="9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baseCP</w:t>
            </w:r>
          </w:p>
        </w:tc>
        <w:tc>
          <w:tcPr>
            <w:tcW w:type="dxa" w:w="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isHQ</w:t>
            </w:r>
          </w:p>
        </w:tc>
        <w:tc>
          <w:tcPr>
            <w:tcW w:type="dxa" w:w="2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14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resourceBonus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T1-HQ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Headquarters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T1-A1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T1-A1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Entry Lock Alpha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T1-HQ,T1-A2,T1-B1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materials:8/일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T1-A2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Transit Bay 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280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150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T1-A1,T1-A3,T1-B2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T1-A3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Power Relay West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T1-A2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energy:15/일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T1-B1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Transit Bay B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150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T1-A1,T1-B2,T1-C1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T1-B2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Supply Cache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180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T1-A2,T1-B1,T2-A1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materials:12/일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T1-B3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Generator Room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T1-A2,T1-B2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energy:20/일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T1-C1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Guard Station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180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T1-B1,T2-B1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T1-C2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Prisoner Hold 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480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T1-B1,T1-B2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manpower:10/일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2.2 T2 (12개)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800"/>
        <w:gridCol w:w="800"/>
        <w:gridCol w:w="900"/>
        <w:gridCol w:w="2400"/>
        <w:gridCol w:w="1260"/>
      </w:tblGrid>
      <w:tr>
        <w:tc>
          <w:tcPr>
            <w:tcW w:type="dxa" w:w="1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Node ID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svgX</w:t>
            </w:r>
          </w:p>
        </w:tc>
        <w:tc>
          <w:tcPr>
            <w:tcW w:type="dxa" w:w="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svgY</w:t>
            </w:r>
          </w:p>
        </w:tc>
        <w:tc>
          <w:tcPr>
            <w:tcW w:type="dxa" w:w="9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baseCP</w:t>
            </w:r>
          </w:p>
        </w:tc>
        <w:tc>
          <w:tcPr>
            <w:tcW w:type="dxa" w:w="2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12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resourceBonus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T2-A1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Deep Transit Alpha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450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T1-B2,T2-A2,T2-B1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T2-A2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Research Cache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480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T2-A1,T2-A3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research:8/일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T2-A3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Chemical Store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T2-A2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chemicals:15/일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T2-B1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Central Junction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600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T1-C1,T2-A1,T2-B2,T2-C1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T2-B2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Armory Depot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580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550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T2-B1,T2-C2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smallArms:10/일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T2-B3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Medical Bay Ruins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T2-A1,T2-B1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medicine:8/일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T2-C1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Power Core B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700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T2-B1,T2-C2,T3-A1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energy:25/일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T2-C2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Prisoner Block B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640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480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T2-B2,T2-C1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manpower:15/일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T2-D1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Comms Array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T2-A2,T2-B3,T3-B1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influence:5/일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T2-D2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Fuel Reserve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380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T2-D1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ore:20/일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T2-E1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Signal Relay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440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650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T2-C1,T3-A1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T2-E2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Security Post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580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T2-B3,T2-E1,T3-B1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materials:10/일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2.3 T3 (10개)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800"/>
        <w:gridCol w:w="800"/>
        <w:gridCol w:w="900"/>
        <w:gridCol w:w="2500"/>
        <w:gridCol w:w="960"/>
      </w:tblGrid>
      <w:tr>
        <w:tc>
          <w:tcPr>
            <w:tcW w:type="dxa" w:w="13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Node ID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svgX</w:t>
            </w:r>
          </w:p>
        </w:tc>
        <w:tc>
          <w:tcPr>
            <w:tcW w:type="dxa" w:w="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svgY</w:t>
            </w:r>
          </w:p>
        </w:tc>
        <w:tc>
          <w:tcPr>
            <w:tcW w:type="dxa" w:w="9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baseCP</w:t>
            </w:r>
          </w:p>
        </w:tc>
        <w:tc>
          <w:tcPr>
            <w:tcW w:type="dxa" w:w="2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9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resourceBonus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T3-A1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Deep Infrastructure Alpha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1200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T2-C1,T2-E1,T3-A2,T3-B1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energy:30/일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T3-A2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Weapons Vault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580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1400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T3-A1,T3-B2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heavyWeapons:3/일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T3-B1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SIGNAL Outpost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1100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T2-D1,T2-E2,T3-A1,T3-B2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researchTools:2/일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T3-B2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Reactor Chamber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1600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T3-A2,T3-B1,T3-C1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energy:40/일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T3-B3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Bio Lab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1000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T3-B1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compounds:12/일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T3-C1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Armored Gate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2000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T3-B2,T3-C2,T4-OUTER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T3-C2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Deep Prison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660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1500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T3-A2,T3-C1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manpower:20/일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T3-D1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Underground Lake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280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900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T3-B1,T3-B3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coolant:20/일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T3-D2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Ore Vein Alpha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140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800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T3-B3,T3-D1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ore:30/일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T3-E1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SIGNAL Core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1800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T3-B2,T3-C1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없음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2.4 T4 (4개) — 최종 구역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800"/>
        <w:gridCol w:w="800"/>
        <w:gridCol w:w="900"/>
        <w:gridCol w:w="2200"/>
        <w:gridCol w:w="1360"/>
      </w:tblGrid>
      <w:tr>
        <w:tc>
          <w:tcPr>
            <w:tcW w:type="dxa" w:w="13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Node ID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svgX</w:t>
            </w:r>
          </w:p>
        </w:tc>
        <w:tc>
          <w:tcPr>
            <w:tcW w:type="dxa" w:w="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svgY</w:t>
            </w:r>
          </w:p>
        </w:tc>
        <w:tc>
          <w:tcPr>
            <w:tcW w:type="dxa" w:w="9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baseCP</w:t>
            </w:r>
          </w:p>
        </w:tc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1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T4-OUTER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Outer Defense Ring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2500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T3-C1,T4-MID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최종 전투 1단계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T4-MID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Inner Sanctum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T4-OUTER,T4-CORE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최종 전투 2단계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T4-SIGNAL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SIGNAL Gate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T4-OUTER,T4-CORE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THE SIGNAL 동맹 시 해금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T4-CORE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THE CORE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5500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T4-MID,T4-SIGNAL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승리 조건 노드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A1628"/>
          <w:sz w:val="34"/>
          <w:szCs w:val="34"/>
        </w:rPr>
        <w:t xml:space="preserve">3. research.json — 5계열 전체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data/research.json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"combat":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{ "id":"cbt_01", "name":"기초 전술 훈련",      "rp":30,  "ticks":72,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"requires":[], "effect":{ "combatBonus":0.10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{ "id":"cbt_02", "name":"고급 화기 체계",      "rp":80,  "ticks":144,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"requires":["cbt_01"], "effect":{ "weaponCoeffAdd":0.4, "unlockHeavy":true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{ "id":"cbt_03", "name":"기갑 돌격 전술",      "rp":180, "ticks":264,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"requires":["cbt_02"], "effect":{ "unlockArmored":true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{ "id":"cbt_04", "name":"대규모 공세 독트린",  "rp":300, "ticks":360,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"requires":["cbt_03"], "effect":{ "multiAttack":true, "terrainAttack":0.95 }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"production":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{ "id":"prd_01", "name":"생산 효율화",         "rp":40,  "ticks":96,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"requires":[], "effect":{ "workerEfficiency":0.25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{ "id":"prd_02", "name":"자동화 시스템",       "rp":100, "ticks":168,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"requires":["prd_01"], "effect":{ "minWorkerReduce":0.30, "matProdBonus":0.20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{ "id":"prd_03", "name":"대량 생산 체계",      "rp":220, "ticks":312,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"requires":["prd_02"], "effect":{ "allProductionMult":1.8 }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"infrastructure":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{ "id":"inf_01", "name":"발전 최적화",         "rp":35,  "ticks":72,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"requires":[], "effect":{ "generatorBonus":0.30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{ "id":"inf_02", "name":"비상 전력망",         "rp":90,  "ticks":144,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"requires":["inf_01"], "effect":{ "energyGraceTicks":144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{ "id":"inf_03", "name":"핵심 인프라 강화",    "rp":150, "ticks":216,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"requires":["inf_02"], "effect":{ "terrainDefend":1.35, "repairCostReduce":0.40 }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"manpower":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{ "id":"man_01", "name":"훈련 프로토콜 개선",  "rp":30,  "ticks":72,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"requires":[], "effect":{ "trainingTickReduce":24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{ "id":"man_02", "name":"전문화 교육",         "rp":75,  "ticks":120,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"requires":["man_01"], "effect":{ "sciEfficiency":0.40, "medicSpeed":0.50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{ "id":"man_03", "name":"대규모 징집령",       "rp":140, "ticks":216,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"requires":["man_02"], "effect":{ "prisonerDouble":true }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"intelligence":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{ "id":"int_01", "name":"파벌 분석",           "rp":50,  "ticks":96,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"requires":[], "effect":{ "factionDetailUnlock":true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{ "id":"int_02", "name":"협상 전문화",         "rp":85,  "ticks":144,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"requires":["int_01"], "effect":{ "diplomacyCostReduce":0.30, "extraChoice":true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{ "id":"int_03", "name":"정보전",              "rp":160, "ticks":240,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"requires":["int_02"], "effect":{ "nodeInfoReveal":true, "signalContact":true }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A1628"/>
          <w:sz w:val="34"/>
          <w:szCs w:val="34"/>
        </w:rPr>
        <w:t xml:space="preserve">4. facilities.json — 14종 건설 시설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data/facilities.json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matCost: 건설 비용(MATERIALS), energyPerDay: 소모량/일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workerMin: 최소 WORKER, outputPerWorkerDay: WORKER 1명당 1일 생산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"type":"GENERATOR",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"name":"발전기",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"matCost":60, "energyPerDay":0,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"workerMin":0,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"produces":"energy", "outputPerDay":20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"type":"MINE",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"name":"채굴 시설",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"matCost":50, "energyPerDay":3,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"workerMin":20,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"produces":"ore", "outputPerWorkerDay":0.75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"type":"WATER_TREATMENT",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"name":"정수 시설",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"matCost":40, "energyPerDay":4,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"workerMin":10,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"produces":"coolant", "outputPerWorkerDay":2.0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"type":"CHEM_EXTRACTOR",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"name":"화학 추출 시설",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"matCost":70, "energyPerDay":5,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"workerMin":15,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"produces":"chemicals", "outputPerWorkerDay":0.67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"type":"FOUNDRY",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"name":"주조 시설",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"matCost":80, "energyPerDay":6,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"workerMin":30,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"produces":"metal", "outputPerDay":12,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"consumes":{ "ore":24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"type":"FABRICATOR",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"name":"가공 시설",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"matCost":90, "energyPerDay":5,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"workerMin":25,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"produces":"components", "outputPerDay":8,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"consumes":{ "metal":4, "scrap":4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"type":"PRECISION_LAB",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"name":"정밀 가공 시설",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"matCost":120, "energyPerDay":7,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"workerMin":20, "scientistMin":5,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"produces":"researchTools", "outputPerDay":2,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"consumes":{ "components":6, "compounds":2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"type":"ARMORY",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"name":"무기공장",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"matCost":100, "energyPerDay":8,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"workerMin":40,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"produces":"smallArms|heavyWeapons", "ratio":{ "smallArms":1.0, "heavyWeapons":0.0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"outputPerDay":{ "smallArms":12, "heavyWeapons":1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"consumes":{ "smallArms":{ "metal":2, "components":1 }, "heavyWeapons":{ "metal":4, "components":3 }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"type":"AMMO_PLANT",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"name":"탄약 공장",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"matCost":70, "energyPerDay":6,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"workerMin":25,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"produces":"ammunition", "outputPerDay":20,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"consumes":{ "metal":2, "chemicals":2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"type":"EQUIPMENT_FACTORY",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"name":"장비공장",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"matCost":110, "energyPerDay":7,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"workerMin":35,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"produces":"armor", "outputPerDay":4,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"consumes":{ "metal":6, "components":4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"type":"MEDICAL_FACILITY",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"name":"의료 시설",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"matCost":85, "energyPerDay":4,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"medicMin":15,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"produces":"medicine", "outputPerDay":8,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"consumes":{ "compounds":2, "coolant":2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"type":"RESEARCH_LAB",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"name":"연구소",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"matCost":100, "energyPerDay":5,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"scientistMin":1,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"produces":"researchPoints",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"outputPerScientistDay":0.5,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"rtoolsMultiplier":1.5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"type":"PRISON_WARD",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"name":"포로 수용소",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"matCost":60, "energyPerDay":2,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"workerMin":0,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"produces":"rawManpower", "outputPerDay":8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{ "type":"RATION_PLANT",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"name":"식량 시설",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"matCost":45, "energyPerDay":3,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"workerMin":10,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"produces":"rations", "outputPerDay":15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]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A1628"/>
          <w:sz w:val="34"/>
          <w:szCs w:val="34"/>
        </w:rPr>
        <w:t xml:space="preserve">5. events.json — 전체 이벤트</w:t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5.1 파벌 이벤트 (9개)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500"/>
        <w:gridCol w:w="1700"/>
        <w:gridCol w:w="3060"/>
      </w:tblGrid>
      <w:tr>
        <w:tc>
          <w:tcPr>
            <w:tcW w:type="dxa" w:w="9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파벌</w:t>
            </w:r>
          </w:p>
        </w:tc>
        <w:tc>
          <w:tcPr>
            <w:tcW w:type="dxa" w:w="1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발동 조건</w:t>
            </w:r>
          </w:p>
        </w:tc>
        <w:tc>
          <w:tcPr>
            <w:tcW w:type="dxa" w:w="17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30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선택지 요약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rem_01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remnants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10일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잔류 경비대의 요청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허용(mat+40,rel+15) / 거절(rel-20) / 협상(inf-15,mat+20,rel+5)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rem_02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remnants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rel≥40,30일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경비대 동맹 제안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수락(inf-30,보급로공유) / 거절(rel-10)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rem_03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remnants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rel≤-40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경비대 충돌 경고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후퇴(soldier-50) / 맞서다(영향력+관계-30)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col_01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collective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 첫점령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자유 집단의 접촉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수용(인력+200,inf-20) / 거절(중립유지) / 협상(inf-15,인력+100)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col_02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collective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rel≥40,50일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집단 합류 제안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수락(인력+400,inf-30) / 거절(rel-5)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col_03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collective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rel≤-30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내부 선동 경고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진압(mat-30,rel-10) / 달래다(rations-20,rel+15)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sig_01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signal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40일 이후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정체불명 신호 감지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조사(rp+10) / 무시(없음)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sig_02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signal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int_03연구완료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THE SIGNAL 접촉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동맹(inf-30,T4루트해금) / 경계(없음) / 적대(T3강화)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sig_03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signal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rel≥70,80일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THE SIGNAL 최종 계약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수락(최종전투CP-1000) / 거절(없음)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5.2 랜덤 이벤트 (20개)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2000"/>
        <w:gridCol w:w="4360"/>
      </w:tblGrid>
      <w:tr>
        <w:tc>
          <w:tcPr>
            <w:tcW w:type="dxa" w:w="1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minDay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4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효과 요약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비상 물자 발견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materials +30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식량 추가 발견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rations +25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자발적 훈련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soldier +15 (무료)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장비 수리 성공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armor +10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통신 복구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influence +10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적 순찰 패턴 파악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target node CP -15%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사기 고취 연설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research_points +20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식량 부패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rations -20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설비 고장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energy -15 즉시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훈련 중 부상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soldier -10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내부 갈등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influence -8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적 침입 시도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방어 성공 시 무효, 실패 시 materials -20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전력 서지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energy -10, 시설 1개 임시 중단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물자 도난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materials -15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수면 장애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soldier 훈련 속도 -20% (3일간)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고급 설계도 발견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research_points +40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이상한 금속 샘플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metal +20, research_points +10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지하수 발견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coolant +30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정예 유닛 성장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선택한 elite stats +1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rand_20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비밀 창고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smallArms +50, armor +20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A1628"/>
          <w:sz w:val="34"/>
          <w:szCs w:val="34"/>
        </w:rPr>
        <w:t xml:space="preserve">6. names.json — 이름 생성 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data/names.json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"surnames":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"김","이","박","최","정","강","조","윤","장","임",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"한","오","서","신","권","황","안","송","류","전"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"given":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"민준","서연","예준","지아","도윤","수아","시우","하은",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"주원","지유","지호","윤서","현우","채원","준서","아린",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"민재","지원","건우","지민","우진","서현","은우","나연",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"선호","다은","재원","소율","태양","지은"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// 정예 유닛 고정 이름 (5명 순서대로)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"eliteNames":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"박지훈","이서연","김재원","최민아","오건우"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A1628"/>
          <w:sz w:val="34"/>
          <w:szCs w:val="34"/>
        </w:rPr>
        <w:t xml:space="preserve">7. 정예 유닛 5명 완전 스탯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500"/>
        <w:gridCol w:w="900"/>
        <w:gridCol w:w="900"/>
        <w:gridCol w:w="800"/>
        <w:gridCol w:w="2500"/>
        <w:gridCol w:w="1500"/>
        <w:gridCol w:w="1460"/>
      </w:tblGrid>
      <w:tr>
        <w:tc>
          <w:tcPr>
            <w:tcW w:type="dxa" w:w="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1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9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combat</w:t>
            </w:r>
          </w:p>
        </w:tc>
        <w:tc>
          <w:tcPr>
            <w:tcW w:type="dxa" w:w="9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nerve</w:t>
            </w:r>
          </w:p>
        </w:tc>
        <w:tc>
          <w:tcPr>
            <w:tcW w:type="dxa" w:w="2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ability</w:t>
            </w:r>
          </w:p>
        </w:tc>
        <w:tc>
          <w:tcPr>
            <w:tcW w:type="dxa" w:w="1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cooldownDays</w:t>
            </w:r>
          </w:p>
        </w:tc>
        <w:tc>
          <w:tcPr>
            <w:tcW w:type="dxa" w:w="14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합류 조건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①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박지훈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COMMANDER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총공세: 전투 CP×1.5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10일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시작 시 보유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②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이서연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SPECIALIST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정밀 타격: 적 CP -20%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7일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20일 이후 이벤트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③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김재원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ENGINEER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긴급 복구: 수리+ENERGY+30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5일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T2 첫 노드 점령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④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최민아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GHOST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침투: 노드 CP 무비용 공개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3일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60일+THE SIGNAL 이벤트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오건우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VETERAN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불굴: 격전이하 손실-30%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8일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SOLDIER 1000명 달성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A1628"/>
          <w:sz w:val="34"/>
          <w:szCs w:val="34"/>
        </w:rPr>
        <w:t xml:space="preserve">8. index.html — 전체 골격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&lt;!DOCTYPE html&gt;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&lt;html lang="ko"&gt;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&lt;head&gt;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&lt;meta charset="UTF-8"&gt;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&lt;meta name="viewport" content="width=device-width, initial-scale=1.0, maximum-scale=1.0"&gt;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&lt;title&gt;THE COMPLEX&lt;/title&gt;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&lt;link rel="stylesheet" href="style.css"&gt;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&lt;/head&gt;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&lt;body&gt;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&lt;!-- ── HUD (상단 고정) ──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&lt;header id="hud"&gt;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&lt;div class="hud-left"&gt;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&lt;span class="hud-item" id="hud-day"&gt;DAY 0&lt;/span&gt;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&lt;span class="hud-item" id="hud-hour"&gt;00:00&lt;/span&gt;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&lt;button id="btn-speed1" class="speed-btn active"&gt;1×&lt;/button&gt;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&lt;button id="btn-speed2" class="speed-btn"&gt;2×&lt;/button&gt;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&lt;button id="btn-speed3" class="speed-btn"&gt;3×&lt;/button&gt;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&lt;button id="btn-pause" class="pause-btn"&gt;⏸ PAUSE&lt;/button&gt;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&lt;div class="hud-resources"&gt;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&lt;span class="res" id="hud-energy"&gt;  ⚡ &lt;span id="val-energy"&gt;50&lt;/span&gt;&lt;/span&gt;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&lt;span class="res" id="hud-manpower"&gt;👥 &lt;span id="val-manpower"&gt;180&lt;/span&gt;&lt;/span&gt;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&lt;span class="res" id="hud-materials"&gt;⚙ &lt;span id="val-materials"&gt;80&lt;/span&gt;&lt;/span&gt;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&lt;span class="res" id="hud-rations"&gt;  🍖 &lt;span id="val-rations"&gt;60&lt;/span&gt;&lt;/span&gt;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&lt;span class="res" id="hud-influence"&gt;🏛 &lt;span id="val-influence"&gt;20&lt;/span&gt;&lt;/span&gt;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&lt;div class="hud-right"&gt;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&lt;span id="hud-conv" class="conv-display"&gt;CONV: 20일 후&lt;/span&gt;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&lt;button id="btn-prod-tab"&gt;📦 생산&lt;/button&gt;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&lt;button id="btn-research-tab"&gt;🔬 연구&lt;/button&gt;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&lt;/header&gt;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&lt;!-- ── 메인 영역 ──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&lt;main id="main-area"&gt;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&lt;!-- 좌측: 노드 맵 (60%)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&lt;section id="map-section"&gt;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&lt;svg id="complex-map" viewBox="0 0 800 600"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   xmlns="http://www.w3.org/2000/svg"&gt;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&lt;!-- js/ui/map.js 가 여기에 동적으로 노드/선 추가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&lt;g id="connections-layer"&gt;&lt;/g&gt;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&lt;g id="nodes-layer"&gt;&lt;/g&gt;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&lt;g id="labels-layer"&gt;&lt;/g&gt;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&lt;/svg&gt;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&lt;/section&gt;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&lt;!-- 우측: 정보 패널 (40%)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&lt;aside id="info-panel"&gt;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&lt;!-- 선택된 노드 정보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&lt;div id="node-info" class="panel-block"&gt;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&lt;h3 id="node-name"&gt;노드를 선택하세요&lt;/h3&gt;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&lt;p id="node-status"&gt;&lt;/p&gt;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&lt;p id="node-cp"&gt;&lt;/p&gt;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&lt;div id="node-actions"&gt;&lt;/div&gt;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&lt;!-- 병력 파견 UI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&lt;div id="deploy-ui" class="panel-block hidden"&gt;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&lt;label&gt;투입 병력: &lt;input type="range" id="deploy-slider" min="0" max="0" value="0"&gt;&lt;/label&gt;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&lt;span id="deploy-count"&gt;0명&lt;/span&gt;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&lt;p id="deploy-cp-preview"&gt;예상 CP: 0&lt;/p&gt;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&lt;button id="btn-attack"&gt;공격 명령&lt;/button&gt;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&lt;button id="btn-cancel-deploy"&gt;취소&lt;/button&gt;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&lt;!-- 정예 유닛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&lt;div id="elite-panel" class="panel-block"&gt;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&lt;h3&gt;정예 유닛&lt;/h3&gt;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&lt;div id="elite-list"&gt;&lt;/div&gt;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&lt;!-- 진행 중 연구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&lt;div id="research-current" class="panel-block"&gt;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&lt;h3&gt;현재 연구&lt;/h3&gt;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&lt;p id="research-name"&gt;없음&lt;/p&gt;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  &lt;div id="research-progress-bar"&gt;&lt;div id="research-bar-fill"&gt;&lt;/div&gt;&lt;/div&gt;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&lt;/aside&gt;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&lt;/main&gt;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&lt;!-- ── 생산 탭 (오버레이) ──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&lt;div id="production-tab" class="overlay-panel hidden"&gt;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&lt;button class="close-btn" id="close-prod"&gt;✕&lt;/button&gt;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&lt;h2&gt;생산 현황&lt;/h2&gt;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&lt;div id="prod-raw"&gt;&lt;h3&gt;원자재&lt;/h3&gt;&lt;div id="prod-raw-list"&gt;&lt;/div&gt;&lt;/div&gt;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&lt;div id="prod-mid"&gt;&lt;h3&gt;중간재&lt;/h3&gt;&lt;div id="prod-mid-list"&gt;&lt;/div&gt;&lt;/div&gt;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&lt;div id="prod-fin"&gt;&lt;h3&gt;완성재&lt;/h3&gt;&lt;div id="prod-fin-list"&gt;&lt;/div&gt;&lt;/div&gt;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&lt;div id="prod-facilities"&gt;&lt;h3&gt;가동 시설&lt;/h3&gt;&lt;div id="fac-list"&gt;&lt;/div&gt;&lt;/div&gt;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&lt;!-- ── 연구 탭 (오버레이) ──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&lt;div id="research-tab" class="overlay-panel hidden"&gt;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&lt;button class="close-btn" id="close-research"&gt;✕&lt;/button&gt;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&lt;h2&gt;연구 트리&lt;/h2&gt;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&lt;div id="research-tree-container"&gt;&lt;/div&gt;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&lt;!-- ── 이벤트 팝업 (자동 일시정지 시) ──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&lt;div id="event-popup" class="popup hidden"&gt;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&lt;div class="popup-inner"&gt;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&lt;h2 id="event-title"&gt;&lt;/h2&gt;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&lt;p id="event-desc"&gt;&lt;/p&gt;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  &lt;div id="event-choices"&gt;&lt;/div&gt;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&lt;!-- ── 하단 로그 ──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&lt;footer id="log-footer"&gt;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&lt;div id="combat-log"&gt;&lt;/div&gt;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&lt;/footer&gt;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&lt;!-- ── 게임 오버 / 승리 화면 ──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&lt;div id="game-over-screen" class="fullscreen-overlay hidden"&gt;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&lt;h1 id="go-title"&gt;&lt;/h1&gt;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&lt;p id="go-message"&gt;&lt;/p&gt;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&lt;p id="go-ai-text"&gt;&lt;/p&gt;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&lt;button id="btn-restart"&gt;NEW GAME&lt;/button&gt;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&lt;!-- ── 스크립트 로드 순서 (의존성 순서 중요) ──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&lt;script src="js/core/CONSTANTS.js" type="module"&gt;&lt;/script&gt;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&lt;script src="js/core/gameState.js"  type="module"&gt;&lt;/script&gt;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&lt;script src="js/systems/resources.js"   type="module"&gt;&lt;/script&gt;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&lt;script src="js/systems/manpower.js"    type="module"&gt;&lt;/script&gt;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&lt;script src="js/systems/production.js"  type="module"&gt;&lt;/script&gt;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&lt;script src="js/systems/combat.js"      type="module"&gt;&lt;/script&gt;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&lt;script src="js/systems/research.js"    type="module"&gt;&lt;/script&gt;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&lt;script src="js/systems/faction.js"     type="module"&gt;&lt;/script&gt;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&lt;script src="js/systems/elite.js"       type="module"&gt;&lt;/script&gt;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&lt;script src="js/ai/gemini.js"           type="module"&gt;&lt;/script&gt;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&lt;script src="js/ui/map.js"              type="module"&gt;&lt;/script&gt;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&lt;script src="js/ui/hud.js"              type="module"&gt;&lt;/script&gt;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&lt;script src="js/ui/panels.js"           type="module"&gt;&lt;/script&gt;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&lt;script src="js/ui/eventPopup.js"       type="module"&gt;&lt;/script&gt;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&lt;script src="js/ui/combatLog.js"        type="module"&gt;&lt;/script&gt;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&lt;script src="js/core/gameLoop.js"       type="module"&gt;&lt;/script&gt;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&lt;/body&gt;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&lt;/html&gt;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A1628"/>
          <w:sz w:val="34"/>
          <w:szCs w:val="34"/>
        </w:rPr>
        <w:t xml:space="preserve">9. style.css — 완전한 스타일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/* style.css — THE COMPLEX 다크 테마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:root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--bg-main:       #070D0A;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--bg-panel:      #0D1A0E;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--bg-hud:        #060E07;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--bg-overlay:    rgba(0,0,0,0.85);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--color-primary: #00EE77;   /* 주 텍스트/하이라이트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--color-dim:     #4A9B5E;   /* 보조 텍스트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--color-warn:    #FFAA00;   /* 경고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--color-danger:  #FF3333;   /* 위험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--color-info:    #4488FF;   /* 정보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--color-white:   #E8F0E9;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--border:        1px solid #1A3322;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--font-mono:     'Courier New', monospace;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--font-main:     'Arial', sans-serif;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--hud-height:    52px;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--log-height:    80px;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--panel-width:   38%;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* { box-sizing: border-box; margin: 0; padding: 0;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html, body { width:100%; height:100%; overflow:hidden;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background: var(--bg-main); color: var(--color-primary);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font-family: var(--font-main); font-size: 13px;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/* ── HUD ──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#hud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position: fixed; top:0; left:0; right:0;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height: var(--hud-height);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background: var(--bg-hud);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border-bottom: 2px solid var(--color-primary);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display: flex; align-items: center;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justify-content: space-between; padding: 0 12px;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z-index: 100;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.hud-resources { display:flex; gap:18px;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.res { font-family: var(--font-mono); font-size:13px;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.res.critical { color: var(--color-danger); animation: blink 0.5s infinite;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.res.warning  { color: var(--color-warn);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.conv-display  { color: var(--color-warn); font-weight:bold;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.speed-btn, .pause-btn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background: transparent; border: 1px solid var(--color-dim);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color: var(--color-dim); padding: 3px 8px; cursor:pointer;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font-family: var(--font-mono); border-radius: 2px;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.speed-btn.active { border-color: var(--color-primary); color: var(--color-primary);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.pause-btn { border-color: var(--color-warn); color: var(--color-warn);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/* ── MAIN ──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#main-area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position: fixed;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top: var(--hud-height); bottom: var(--log-height);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left:0; right:0;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display: flex;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/* ── MAP ──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#map-section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flex: 1; background: #050A06;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border-right: var(--border);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overflow: hidden;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#complex-map { width:100%; height:100%;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.node-circle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cursor: pointer; transition: filter 0.2s;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.node-circle:hover { filter: brightness(1.4);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.node-circle.selected { stroke: #FFFFFF !important; stroke-width: 3px;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.blink { animation: blink 0.8s infinite;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.connection-line { stroke: #1A3322; stroke-width: 1.5px;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.node-label { fill: #7EC89A; font-size: 9px; text-anchor: middle;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font-family: var(--font-mono); pointer-events:none;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/* ── INFO PANEL ──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#info-panel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width: var(--panel-width);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background: var(--bg-panel);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overflow-y: auto; padding: 12px;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display: flex; flex-direction: column; gap: 10px;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.panel-block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border: var(--border); padding: 10px;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border-radius: 2px; background: #0A1A0C;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.panel-block h3 { color: var(--color-dim); font-size:11px;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text-transform:uppercase; margin-bottom:6px;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.hidden { display: none !important;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/* ── DEPLOY UI ──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#deploy-slider { width:100%; accent-color: var(--color-primary);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#btn-attack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background: #1A4A2E; border: 1px solid var(--color-primary);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color: var(--color-primary); padding: 6px 14px; cursor:pointer;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font-family: var(--font-mono); width:100%; margin-top:6px;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#btn-attack:hover { background: #2A6A3E;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/* ── PROGRESS BAR ──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#research-progress-bar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background: #1A2A1C; height:8px; border-radius:4px; margin-top:6px;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#research-bar-fill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height:100%; background: var(--color-primary);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border-radius:4px; transition: width 0.3s; width:0%;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/* ── OVERLAY PANELS ──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.overlay-panel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position: fixed; top: var(--hud-height); right:0;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width:420px; bottom: var(--log-height);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background: #050F07; border-left: 2px solid var(--color-primary);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overflow-y:auto; padding:16px; z-index:80;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.close-btn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float:right; background:transparent;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border: 1px solid var(--color-danger);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color: var(--color-danger); cursor:pointer; padding:2px 8px;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/* ── POPUP ──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.popup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position:fixed; inset:0;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background: var(--bg-overlay);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display:flex; align-items:center; justify-content:center;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z-index:200;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.popup-inner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background: #0A1A0E; border: 2px solid var(--color-primary);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padding:28px; max-width:500px; width:90%;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.popup-inner h2 { color: var(--color-primary); margin-bottom:10px;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.popup-inner p  { color: var(--color-white); margin-bottom:16px; line-height:1.6;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.choice-btn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display:block; width:100%; margin:6px 0;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background:#0D2010; border:1px solid var(--color-dim);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color: var(--color-white); padding:10px; cursor:pointer;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text-align:left; font-family:var(--font-main); font-size:13px;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.choice-btn:hover { background:#1A3A1C; border-color:var(--color-primary);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.choice-btn:disabled { opacity:0.4; cursor:not-allowed;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/* ── LOG FOOTER ──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#log-footer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position:fixed; bottom:0; left:0; right:0;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height: var(--log-height);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background: #060E07;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border-top: 2px solid #1A3322;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overflow-y:auto; padding:4px 12px;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#combat-log { font-family:var(--font-mono); font-size:11px;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.log-entry   { color: #4A9B5E; margin:1px 0;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.log-combat  { color: var(--color-warn);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.log-elite   { color: #FF88AA;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.log-system  { color: var(--color-danger);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.log-ai-text { color: #88BBAA; padding-left:16px; font-style:italic;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/* ── GAME OVER / VICTORY ──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.fullscreen-overlay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position:fixed; inset:0; z-index:300;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background: rgba(0,0,0,0.92);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display:flex; flex-direction:column;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align-items:center; justify-content:center; text-align:center;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padding:40px;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#go-title   { font-size:48px; margin-bottom:16px;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#go-message { font-size:18px; color: var(--color-white); margin-bottom:20px;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#go-ai-text { font-size:14px; color: #88BBAA; max-width:600px;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line-height:1.8; margin-bottom:30px; font-style:italic;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#btn-restart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background:#1A4A2E; border:2px solid var(--color-primary);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color:var(--color-primary); padding:14px 40px;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font-size:18px; cursor:pointer; font-family:var(--font-mono);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/* ── 반응형 (태블릿) ──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@media (max-width: 900px)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:root { --panel-width: 45%;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.hud-resources { gap:10px; font-size:11px;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@media (max-width: 640px)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#info-panel { display:none; }  /* 모바일: 패널 숨김, 맵 전체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:root { --hud-height: 80px;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#hud { flex-wrap:wrap;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@keyframes blink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0%,100% { opacity:1; }  50% { opacity:0.3;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A1628"/>
          <w:sz w:val="34"/>
          <w:szCs w:val="34"/>
        </w:rPr>
        <w:t xml:space="preserve">10. Gemini 폴백 텍스트</w:t>
      </w:r>
    </w:p>
    <w:p>
      <w:pPr>
        <w:spacing w:before="70" w:after="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API 실패/타임아웃 시 사용. 각 타입별 5개씩 랜덤 선택.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A0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4A9B5E"/>
                <w:sz w:val="17"/>
                <w:szCs w:val="17"/>
              </w:rPr>
              <w:t xml:space="preserve">// js/ai/gemini.js — FALLBACK_TEXTS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export const FALLBACK_TEXTS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COMBAT_WIN: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"팀은 목표를 탈환했다. 손실은 예상 범위 내였다.",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"교전이 종료됐다. 우리 깃발이 구역에 걸렸다.",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"저항은 격렬했지만 화력 우위로 제압에 성공했다.",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"구역 확보 완료. 대원들이 천천히 긴장을 풀었다.",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"목표 달성. 하지만 이 시설은 아직 우리를 원하지 않는다."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COMBAT_LOSS: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"공세가 실패했다. 병력을 후방으로 물렸다.",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"적의 방어선이 예상보다 두터웠다. 퇴각을 명령했다.",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"너무 많이 잃었다. 재정비가 필요하다.",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"이번 공격은 경험값만 남겼다. 다음엔 다를 것이다.",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"후퇴. 지금은 전략을 바꿔야 할 때다."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ELITE_DEATH: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"그는 끝까지 싸웠다. 이름은 기록에 남는다.",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"우리는 중요한 사람을 잃었다. 그 빈자리가 느껴진다.",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"전장은 공평하지 않다. 최고의 사람이 먼저 간다.",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"그녀가 없었다면 우리는 더 일찍 무너졌을 것이다.",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"기지에 침묵이 흘렀다. 잠시, 그것으로 충분했다."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FACTION: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"협상이 끝났다. 결과는 두고 볼 일이다.",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"우리는 거래를 마쳤다. 서로 만족했는지는 모른다.",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"관계가 변했다. 그것이 좋은 변화인지는 시간이 말해줄 것이다.",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"그들의 의도는 여전히 불분명하다. 그러나 일단 합의했다.",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"THE COMPLEX에서 신뢰는 희귀한 자원이다."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CONVERGENCE: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"심층부가 움직이기 시작했다. 적이 더 깊은 곳에서 올라온다.",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"CONVERGENCE가 진행됐다. 시간이 우리 편이 아니다.",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"위협이 강해졌다. 더 빠르게 움직여야 한다.",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"지하가 각성하고 있다. 서둘러야 한다.",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"경고음이 울렸다. 그리고 멈췄다. 더 나쁜 신호다."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VICTORY: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"THE CORE에 도달했다. 이것이 끝이다. 혹은 시작이다.",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"THE COMPLEX는 마침내 우리 것이 됐다. 희생은 헛되지 않았다.",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"탈환 완료. 지상으로 가는 길이 열렸다.",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"우리는 살아남았고, 이겼다. 그것으로 충분하다.",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  "THE CORE를 장악했다. 지하가 조용해졌다."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 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00EE77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A1628"/>
          <w:sz w:val="34"/>
          <w:szCs w:val="34"/>
        </w:rPr>
        <w:t xml:space="preserve">11. 코딩 시작 전 최종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00" w:sz="4"/>
              <w:left w:val="single" w:color="CC3300" w:sz="4"/>
              <w:bottom w:val="single" w:color="CC3300" w:sz="4"/>
              <w:right w:val="single" w:color="CC3300" w:sz="4"/>
            </w:tcBorders>
            <w:shd w:fill="FFF3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CC3300"/>
                <w:sz w:val="20"/>
                <w:szCs w:val="20"/>
              </w:rPr>
              <w:t xml:space="preserve">⚠ 이 항목이 전부 체크되기 전에 코딩을 시작하지 않는다.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800"/>
        <w:gridCol w:w="2560"/>
      </w:tblGrid>
      <w:tr>
        <w:tc>
          <w:tcPr>
            <w:tcW w:type="dxa" w:w="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25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VSCode + Live Server 확장 설치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확장 마켓에서 'Ritwick Dey Live Server' 검색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Gemini API 키 발급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https://aistudio.google.com → 무료 키 생성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프로젝트 폴더 구조 생성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위 1번 파일 구조대로 빈 파일/폴더 생성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CONSTANTS.js 작성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위 1번 전체 복붙 후 확인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nodes.json 작성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T1-HQ ~ T4-CORE 전체 입력 (위 2번)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research.json 작성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5계열 15개 전체 (위 3번)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facilities.json 작성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14종 전체 (위 4번)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events.json 작성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파벌 9개 + 랜덤 20개 (위 5번)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names.json 작성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성씨 20개 + 이름 30개 (위 6번)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index.html 작성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위 8번 전체 골격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style.css 작성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위 9번 전체 스타일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gameState.js 초기값 작성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TDD v1.0 2번 명세대로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Week 1 목표 확인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틱 돌고, 자원 변하고, 스페이스바 정지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✓ 이 13개가 완료되면 개발자가 Week 1 코드를 질문 없이 바로 작성할 수 있다.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Bdr>
          <w:top w:val="single" w:color="1A6B3C" w:sz="6" w:space="8"/>
        </w:pBdr>
        <w:spacing w:before="400" w:after="80"/>
        <w:jc w:val="center"/>
      </w:pPr>
      <w:r>
        <w:rPr>
          <w:b/>
          <w:bCs/>
          <w:color w:val="1A6B3C"/>
          <w:sz w:val="22"/>
          <w:szCs w:val="22"/>
        </w:rPr>
        <w:t xml:space="preserve">THE COMPLEX — Complete TDD v2.0  |  FINAL</w:t>
      </w:r>
    </w:p>
    <w:p>
      <w:pPr>
        <w:jc w:val="center"/>
      </w:pPr>
      <w:r>
        <w:rPr>
          <w:i/>
          <w:iCs/>
          <w:color w:val="4A9B5E"/>
          <w:sz w:val="19"/>
          <w:szCs w:val="19"/>
        </w:rPr>
        <w:t xml:space="preserve">GDD v1.0 + TDD v1.0 + TDD v2.0 — 세 문서 = 코드 즉시 시작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20" w:after="220"/>
      <w:outlineLvl w:val="0"/>
    </w:pPr>
    <w:rPr>
      <w:rFonts w:ascii="Arial" w:cs="Arial" w:eastAsia="Arial" w:hAnsi="Arial"/>
      <w:b/>
      <w:bCs/>
      <w:color w:val="0A1628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1A4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2D5A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2026-03-24T13:12:09.574Z</dcterms:created>
  <dcterms:modified xsi:type="dcterms:W3CDTF">2026-03-24T13:12:09.575Z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