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>冷门爱好者交流平台</w:t>
      </w:r>
      <w:r>
        <w:rPr>
          <w:rFonts w:hint="eastAsia"/>
        </w:rPr>
        <w:t xml:space="preserve">  产品构思</w:t>
      </w:r>
    </w:p>
    <w:p>
      <w:pPr>
        <w:pStyle w:val="2"/>
        <w:rPr>
          <w:rFonts w:hint="eastAsia"/>
        </w:rPr>
      </w:pPr>
      <w:r>
        <w:rPr>
          <w:rFonts w:hint="eastAsia"/>
        </w:rPr>
        <w:t>问题描述</w:t>
      </w:r>
    </w:p>
    <w:p>
      <w:pPr>
        <w:pStyle w:val="7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全球范围内冷门爱好者</w:t>
      </w:r>
      <w:r>
        <w:rPr>
          <w:rFonts w:hint="eastAsia"/>
          <w:sz w:val="28"/>
          <w:szCs w:val="28"/>
        </w:rPr>
        <w:t>（至少10万以上）每天有丰富的</w:t>
      </w:r>
      <w:r>
        <w:rPr>
          <w:rFonts w:hint="eastAsia"/>
          <w:sz w:val="28"/>
          <w:szCs w:val="28"/>
          <w:lang w:val="en-US" w:eastAsia="zh-CN"/>
        </w:rPr>
        <w:t>交友</w:t>
      </w:r>
      <w:r>
        <w:rPr>
          <w:rFonts w:hint="eastAsia"/>
          <w:sz w:val="28"/>
          <w:szCs w:val="28"/>
        </w:rPr>
        <w:t>需求；而他们的主要</w:t>
      </w:r>
      <w:r>
        <w:rPr>
          <w:rFonts w:hint="eastAsia"/>
          <w:sz w:val="28"/>
          <w:szCs w:val="28"/>
          <w:lang w:val="en-US" w:eastAsia="zh-CN"/>
        </w:rPr>
        <w:t>社交</w:t>
      </w:r>
      <w:r>
        <w:rPr>
          <w:rFonts w:hint="eastAsia"/>
          <w:sz w:val="28"/>
          <w:szCs w:val="28"/>
        </w:rPr>
        <w:t>途径</w:t>
      </w:r>
      <w:r>
        <w:rPr>
          <w:rFonts w:hint="eastAsia"/>
          <w:sz w:val="28"/>
          <w:szCs w:val="28"/>
          <w:lang w:val="en-US" w:eastAsia="zh-CN"/>
        </w:rPr>
        <w:t>qq，微信，微博，豆瓣等。</w:t>
      </w:r>
      <w:r>
        <w:rPr>
          <w:rFonts w:hint="eastAsia"/>
          <w:sz w:val="28"/>
          <w:szCs w:val="28"/>
        </w:rPr>
        <w:t>存在主要的问题包括：</w:t>
      </w:r>
    </w:p>
    <w:p>
      <w:pPr>
        <w:pStyle w:val="7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自己的爱好较为冷门，与自己爱好相同的人较少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color w:val="FF0000"/>
          <w:sz w:val="28"/>
          <w:szCs w:val="28"/>
        </w:rPr>
        <w:t>不适合</w:t>
      </w:r>
      <w:r>
        <w:rPr>
          <w:rFonts w:hint="eastAsia"/>
          <w:color w:val="auto"/>
          <w:sz w:val="28"/>
          <w:szCs w:val="28"/>
          <w:lang w:val="en-US" w:eastAsia="zh-CN"/>
        </w:rPr>
        <w:t>冷门爱好者爱好特殊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  <w:lang w:val="en-US" w:eastAsia="zh-CN"/>
        </w:rPr>
        <w:t>需要找到与自己具有相同爱好的群体的特点</w:t>
      </w:r>
      <w:r>
        <w:rPr>
          <w:rFonts w:hint="eastAsia"/>
          <w:sz w:val="28"/>
          <w:szCs w:val="28"/>
        </w:rPr>
        <w:t>；</w:t>
      </w:r>
    </w:p>
    <w:p>
      <w:pPr>
        <w:pStyle w:val="7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传统社交平台对冷门爱好的推荐</w:t>
      </w:r>
      <w:r>
        <w:rPr>
          <w:rFonts w:hint="eastAsia"/>
          <w:color w:val="FF0000"/>
          <w:sz w:val="28"/>
          <w:szCs w:val="28"/>
          <w:lang w:val="en-US" w:eastAsia="zh-CN"/>
        </w:rPr>
        <w:t>较少</w:t>
      </w:r>
      <w:r>
        <w:rPr>
          <w:rFonts w:hint="eastAsia"/>
          <w:color w:val="auto"/>
          <w:sz w:val="28"/>
          <w:szCs w:val="28"/>
          <w:lang w:val="en-US" w:eastAsia="zh-CN"/>
        </w:rPr>
        <w:t>；</w:t>
      </w:r>
    </w:p>
    <w:p>
      <w:pPr>
        <w:pStyle w:val="7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全球普通爱好者人数众多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  <w:lang w:val="en-US" w:eastAsia="zh-CN"/>
        </w:rPr>
        <w:t>爱好</w:t>
      </w:r>
      <w:r>
        <w:rPr>
          <w:rFonts w:hint="eastAsia"/>
          <w:sz w:val="28"/>
          <w:szCs w:val="28"/>
        </w:rPr>
        <w:t>丰富；目前主要是</w:t>
      </w:r>
      <w:r>
        <w:rPr>
          <w:rFonts w:hint="eastAsia"/>
          <w:sz w:val="28"/>
          <w:szCs w:val="28"/>
          <w:lang w:val="en-US" w:eastAsia="zh-CN"/>
        </w:rPr>
        <w:t>在传统社交平台与普通爱好者交流</w:t>
      </w:r>
      <w:r>
        <w:rPr>
          <w:rFonts w:hint="eastAsia"/>
          <w:sz w:val="28"/>
          <w:szCs w:val="28"/>
        </w:rPr>
        <w:t>，由于</w:t>
      </w:r>
      <w:r>
        <w:rPr>
          <w:rFonts w:hint="eastAsia"/>
          <w:sz w:val="28"/>
          <w:szCs w:val="28"/>
          <w:lang w:val="en-US" w:eastAsia="zh-CN"/>
        </w:rPr>
        <w:t>普通爱好者</w:t>
      </w:r>
      <w:r>
        <w:rPr>
          <w:rFonts w:hint="eastAsia"/>
          <w:color w:val="FF0000"/>
          <w:sz w:val="28"/>
          <w:szCs w:val="28"/>
          <w:shd w:val="clear" w:color="auto" w:fill="auto"/>
          <w:lang w:val="en-US" w:eastAsia="zh-CN"/>
        </w:rPr>
        <w:t>不了解</w:t>
      </w:r>
      <w:r>
        <w:rPr>
          <w:rFonts w:hint="eastAsia"/>
          <w:sz w:val="28"/>
          <w:szCs w:val="28"/>
          <w:lang w:val="en-US" w:eastAsia="zh-CN"/>
        </w:rPr>
        <w:t>冷门爱好</w:t>
      </w:r>
      <w:r>
        <w:rPr>
          <w:rFonts w:hint="eastAsia"/>
          <w:sz w:val="28"/>
          <w:szCs w:val="28"/>
        </w:rPr>
        <w:t>，所以很难</w:t>
      </w:r>
      <w:r>
        <w:rPr>
          <w:rFonts w:hint="eastAsia"/>
          <w:sz w:val="28"/>
          <w:szCs w:val="28"/>
          <w:lang w:val="en-US" w:eastAsia="zh-CN"/>
        </w:rPr>
        <w:t>清楚自己是否对冷门爱好感兴趣</w:t>
      </w:r>
      <w:r>
        <w:rPr>
          <w:rFonts w:hint="eastAsia"/>
          <w:sz w:val="28"/>
          <w:szCs w:val="28"/>
        </w:rPr>
        <w:t>；</w:t>
      </w:r>
    </w:p>
    <w:p>
      <w:pPr>
        <w:pStyle w:val="7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目前学生已逐渐习惯网上</w:t>
      </w:r>
      <w:r>
        <w:rPr>
          <w:rFonts w:hint="eastAsia"/>
          <w:sz w:val="28"/>
          <w:szCs w:val="28"/>
          <w:lang w:val="en-US" w:eastAsia="zh-CN"/>
        </w:rPr>
        <w:t>交友</w:t>
      </w:r>
      <w:r>
        <w:rPr>
          <w:rFonts w:hint="eastAsia"/>
          <w:sz w:val="28"/>
          <w:szCs w:val="28"/>
        </w:rPr>
        <w:t>，通过</w:t>
      </w:r>
      <w:r>
        <w:rPr>
          <w:rFonts w:hint="eastAsia"/>
          <w:sz w:val="28"/>
          <w:szCs w:val="28"/>
          <w:lang w:val="en-US" w:eastAsia="zh-CN"/>
        </w:rPr>
        <w:t>qq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  <w:lang w:val="en-US" w:eastAsia="zh-CN"/>
        </w:rPr>
        <w:t>微信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  <w:lang w:val="en-US" w:eastAsia="zh-CN"/>
        </w:rPr>
        <w:t>微博</w:t>
      </w:r>
      <w:r>
        <w:rPr>
          <w:rFonts w:hint="eastAsia"/>
          <w:sz w:val="28"/>
          <w:szCs w:val="28"/>
        </w:rPr>
        <w:t>等享受到了</w:t>
      </w:r>
      <w:r>
        <w:rPr>
          <w:rFonts w:hint="eastAsia"/>
          <w:sz w:val="28"/>
          <w:szCs w:val="28"/>
          <w:lang w:val="en-US" w:eastAsia="zh-CN"/>
        </w:rPr>
        <w:t>互联网教育</w:t>
      </w:r>
      <w:r>
        <w:rPr>
          <w:rFonts w:hint="eastAsia"/>
          <w:sz w:val="28"/>
          <w:szCs w:val="28"/>
        </w:rPr>
        <w:t>带来的便利，具备了充足的</w:t>
      </w:r>
      <w:r>
        <w:rPr>
          <w:rFonts w:hint="eastAsia"/>
          <w:sz w:val="28"/>
          <w:szCs w:val="28"/>
          <w:lang w:val="en-US" w:eastAsia="zh-CN"/>
        </w:rPr>
        <w:t>互联网交流意识及习惯</w:t>
      </w:r>
      <w:r>
        <w:rPr>
          <w:rFonts w:hint="eastAsia"/>
          <w:sz w:val="28"/>
          <w:szCs w:val="28"/>
        </w:rPr>
        <w:t>；这些成熟</w:t>
      </w:r>
      <w:r>
        <w:rPr>
          <w:rFonts w:hint="eastAsia"/>
          <w:sz w:val="28"/>
          <w:szCs w:val="28"/>
          <w:lang w:val="en-US" w:eastAsia="zh-CN"/>
        </w:rPr>
        <w:t>社交平台</w:t>
      </w:r>
      <w:r>
        <w:rPr>
          <w:rFonts w:hint="eastAsia"/>
          <w:sz w:val="28"/>
          <w:szCs w:val="28"/>
        </w:rPr>
        <w:t>尚存在如下不足：</w:t>
      </w:r>
    </w:p>
    <w:p>
      <w:pPr>
        <w:pStyle w:val="7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对兴趣爱好的推荐具有局限性</w:t>
      </w:r>
      <w:r>
        <w:rPr>
          <w:rFonts w:hint="eastAsia"/>
          <w:sz w:val="28"/>
          <w:szCs w:val="28"/>
        </w:rPr>
        <w:t>；</w:t>
      </w:r>
    </w:p>
    <w:p>
      <w:pPr>
        <w:pStyle w:val="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拥有地域局限性，一般只针对一定范围内群体的社交，</w:t>
      </w:r>
      <w:r>
        <w:rPr>
          <w:rFonts w:hint="eastAsia"/>
          <w:color w:val="FF0000"/>
          <w:sz w:val="28"/>
          <w:szCs w:val="28"/>
          <w:lang w:val="en-US" w:eastAsia="zh-CN"/>
        </w:rPr>
        <w:t>缺乏</w:t>
      </w:r>
      <w:r>
        <w:rPr>
          <w:rFonts w:hint="eastAsia"/>
          <w:sz w:val="28"/>
          <w:szCs w:val="28"/>
          <w:lang w:val="en-US" w:eastAsia="zh-CN"/>
        </w:rPr>
        <w:t>国际性；</w:t>
      </w:r>
    </w:p>
    <w:p>
      <w:pPr>
        <w:pStyle w:val="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用户群体针对性</w:t>
      </w:r>
      <w:r>
        <w:rPr>
          <w:rFonts w:hint="eastAsia"/>
          <w:color w:val="FF0000"/>
          <w:sz w:val="28"/>
          <w:szCs w:val="28"/>
        </w:rPr>
        <w:t>不足</w:t>
      </w:r>
      <w:r>
        <w:rPr>
          <w:rFonts w:hint="eastAsia"/>
          <w:sz w:val="28"/>
          <w:szCs w:val="28"/>
        </w:rPr>
        <w:t>，已有</w:t>
      </w:r>
      <w:r>
        <w:rPr>
          <w:rFonts w:hint="eastAsia"/>
          <w:sz w:val="28"/>
          <w:szCs w:val="28"/>
          <w:lang w:val="en-US" w:eastAsia="zh-CN"/>
        </w:rPr>
        <w:t>社交平台</w:t>
      </w:r>
      <w:r>
        <w:rPr>
          <w:rFonts w:hint="eastAsia"/>
          <w:color w:val="FF0000"/>
          <w:sz w:val="28"/>
          <w:szCs w:val="28"/>
        </w:rPr>
        <w:t>没有</w:t>
      </w:r>
      <w:r>
        <w:rPr>
          <w:rFonts w:hint="eastAsia"/>
          <w:sz w:val="28"/>
          <w:szCs w:val="28"/>
        </w:rPr>
        <w:t>特别针对</w:t>
      </w:r>
      <w:r>
        <w:rPr>
          <w:rFonts w:hint="eastAsia"/>
          <w:sz w:val="28"/>
          <w:szCs w:val="28"/>
          <w:lang w:val="en-US" w:eastAsia="zh-CN"/>
        </w:rPr>
        <w:t>冷门爱好者</w:t>
      </w:r>
      <w:r>
        <w:rPr>
          <w:rFonts w:hint="eastAsia"/>
          <w:sz w:val="28"/>
          <w:szCs w:val="28"/>
        </w:rPr>
        <w:t>的深度服务；</w:t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产品愿景和商业机会</w:t>
      </w:r>
    </w:p>
    <w:p>
      <w:p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</w:rPr>
        <w:t>定位：</w:t>
      </w:r>
      <w:r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  <w:lang w:val="en-US" w:eastAsia="zh-CN"/>
        </w:rPr>
        <w:t>全球具有冷门爱好的互联网用户</w:t>
      </w:r>
      <w:r>
        <w:rPr>
          <w:rFonts w:hint="eastAsia"/>
          <w:sz w:val="28"/>
          <w:szCs w:val="28"/>
        </w:rPr>
        <w:t>提供享受贴心、</w:t>
      </w:r>
      <w:r>
        <w:rPr>
          <w:rFonts w:hint="eastAsia"/>
          <w:sz w:val="28"/>
          <w:szCs w:val="28"/>
          <w:lang w:val="en-US" w:eastAsia="zh-CN"/>
        </w:rPr>
        <w:t>友好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  <w:lang w:val="en-US" w:eastAsia="zh-CN"/>
        </w:rPr>
        <w:t>同好交流</w:t>
      </w:r>
      <w:r>
        <w:rPr>
          <w:rFonts w:hint="eastAsia"/>
          <w:sz w:val="28"/>
          <w:szCs w:val="28"/>
        </w:rPr>
        <w:t>平台，使</w:t>
      </w:r>
      <w:r>
        <w:rPr>
          <w:rFonts w:hint="eastAsia"/>
          <w:sz w:val="28"/>
          <w:szCs w:val="28"/>
          <w:lang w:val="en-US" w:eastAsia="zh-CN"/>
        </w:rPr>
        <w:t>冷门爱好者找到与自己有相同爱好的群体，并借助此平台向非冷门爱好者推广冷门爱好。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>
      <w:pPr>
        <w:pStyle w:val="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用户群主要定位于</w:t>
      </w:r>
      <w:r>
        <w:rPr>
          <w:rFonts w:hint="eastAsia"/>
          <w:sz w:val="28"/>
          <w:szCs w:val="28"/>
          <w:lang w:val="en-US" w:eastAsia="zh-CN"/>
        </w:rPr>
        <w:t>全球范围内冷门爱好者，用户</w:t>
      </w:r>
      <w:r>
        <w:rPr>
          <w:rFonts w:hint="eastAsia"/>
          <w:sz w:val="28"/>
          <w:szCs w:val="28"/>
        </w:rPr>
        <w:t>群体足够大；</w:t>
      </w:r>
    </w:p>
    <w:p>
      <w:pPr>
        <w:pStyle w:val="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</w:t>
      </w:r>
      <w:r>
        <w:rPr>
          <w:rFonts w:hint="eastAsia"/>
          <w:sz w:val="28"/>
          <w:szCs w:val="28"/>
          <w:lang w:val="en-US" w:eastAsia="zh-CN"/>
        </w:rPr>
        <w:t>冷门爱好的种类优势以及冷门爱好者的群体优势</w:t>
      </w:r>
      <w:r>
        <w:rPr>
          <w:rFonts w:hint="eastAsia"/>
          <w:sz w:val="28"/>
          <w:szCs w:val="28"/>
        </w:rPr>
        <w:t>，为</w:t>
      </w:r>
      <w:r>
        <w:rPr>
          <w:rFonts w:hint="eastAsia"/>
          <w:sz w:val="28"/>
          <w:szCs w:val="28"/>
          <w:lang w:val="en-US" w:eastAsia="zh-CN"/>
        </w:rPr>
        <w:t>冷门爱好者提供交流平台；</w:t>
      </w:r>
    </w:p>
    <w:p>
      <w:pPr>
        <w:pStyle w:val="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针对</w:t>
      </w:r>
      <w:r>
        <w:rPr>
          <w:rFonts w:hint="eastAsia"/>
          <w:sz w:val="28"/>
          <w:szCs w:val="28"/>
          <w:lang w:val="en-US" w:eastAsia="zh-CN"/>
        </w:rPr>
        <w:t>冷门爱好者现实生活中同好较少的特点</w:t>
      </w:r>
      <w:r>
        <w:rPr>
          <w:rFonts w:hint="eastAsia"/>
          <w:sz w:val="28"/>
          <w:szCs w:val="28"/>
        </w:rPr>
        <w:t>，提供推荐</w:t>
      </w:r>
      <w:r>
        <w:rPr>
          <w:rFonts w:hint="eastAsia"/>
          <w:sz w:val="28"/>
          <w:szCs w:val="28"/>
          <w:lang w:val="en-US" w:eastAsia="zh-CN"/>
        </w:rPr>
        <w:t>冷门爱好群体</w:t>
      </w:r>
      <w:r>
        <w:rPr>
          <w:rFonts w:hint="eastAsia"/>
          <w:sz w:val="28"/>
          <w:szCs w:val="28"/>
        </w:rPr>
        <w:t>、快速选择</w:t>
      </w:r>
      <w:r>
        <w:rPr>
          <w:rFonts w:hint="eastAsia"/>
          <w:sz w:val="28"/>
          <w:szCs w:val="28"/>
          <w:lang w:val="en-US" w:eastAsia="zh-CN"/>
        </w:rPr>
        <w:t>冷门爱好、自定义添加冷门爱好</w:t>
      </w:r>
      <w:r>
        <w:rPr>
          <w:rFonts w:hint="eastAsia"/>
          <w:sz w:val="28"/>
          <w:szCs w:val="28"/>
        </w:rPr>
        <w:t>等服务；</w:t>
      </w:r>
    </w:p>
    <w:p>
      <w:pPr>
        <w:rPr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>
      <w:pPr>
        <w:pStyle w:val="7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用户流量</w:t>
      </w:r>
      <w:r>
        <w:rPr>
          <w:rFonts w:hint="eastAsia"/>
          <w:sz w:val="28"/>
          <w:szCs w:val="28"/>
        </w:rPr>
        <w:t>；</w:t>
      </w:r>
    </w:p>
    <w:p>
      <w:pPr>
        <w:pStyle w:val="7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VIP会员服务</w:t>
      </w:r>
      <w:r>
        <w:rPr>
          <w:rFonts w:hint="eastAsia"/>
          <w:sz w:val="28"/>
          <w:szCs w:val="28"/>
        </w:rPr>
        <w:t>；</w:t>
      </w:r>
    </w:p>
    <w:p>
      <w:pPr>
        <w:pStyle w:val="7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商业广告；</w:t>
      </w:r>
    </w:p>
    <w:p>
      <w:pPr>
        <w:pStyle w:val="7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平台相关周边贩卖。</w:t>
      </w:r>
    </w:p>
    <w:p/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技术分析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以基于互联网的WEB应用方式提供服务。前端技术主要采用</w:t>
      </w:r>
      <w:r>
        <w:rPr>
          <w:sz w:val="28"/>
          <w:szCs w:val="28"/>
        </w:rPr>
        <w:t>Bootstrap</w:t>
      </w:r>
      <w:r>
        <w:rPr>
          <w:rFonts w:hint="eastAsia"/>
          <w:sz w:val="28"/>
          <w:szCs w:val="28"/>
        </w:rPr>
        <w:t>、A</w:t>
      </w:r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>ax，后端技术采用LAMP体系，可免费快速完成开发；</w:t>
      </w:r>
    </w:p>
    <w:p>
      <w:pPr>
        <w:pStyle w:val="3"/>
      </w:pPr>
      <w:r>
        <w:rPr>
          <w:rFonts w:hint="eastAsia"/>
        </w:rPr>
        <w:t>平台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初步计划采用亚马逊的云服务平台支撑应用软件，早期可以使用一年的免费体验，业务成熟后转向收费（价格不贵）；</w:t>
      </w:r>
    </w:p>
    <w:p>
      <w:pPr>
        <w:pStyle w:val="3"/>
      </w:pPr>
      <w:r>
        <w:rPr>
          <w:rFonts w:hint="eastAsia"/>
        </w:rPr>
        <w:t>软硬件、网络支持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>
      <w:pPr>
        <w:pStyle w:val="3"/>
      </w:pPr>
      <w:r>
        <w:rPr>
          <w:rFonts w:hint="eastAsia"/>
        </w:rPr>
        <w:t>技术难点</w:t>
      </w:r>
    </w:p>
    <w:p>
      <w:pPr>
        <w:rPr>
          <w:rFonts w:hint="eastAsia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无开发技术难点；产品设计上重点考虑如何符合</w:t>
      </w:r>
      <w:r>
        <w:rPr>
          <w:rFonts w:hint="eastAsia"/>
          <w:sz w:val="28"/>
          <w:szCs w:val="28"/>
          <w:lang w:val="en-US" w:eastAsia="zh-CN"/>
        </w:rPr>
        <w:t>冷门爱好群体</w:t>
      </w:r>
      <w:r>
        <w:rPr>
          <w:rFonts w:hint="eastAsia"/>
          <w:sz w:val="28"/>
          <w:szCs w:val="28"/>
        </w:rPr>
        <w:t>群体特征提供快速</w:t>
      </w:r>
      <w:r>
        <w:rPr>
          <w:rFonts w:hint="eastAsia"/>
          <w:sz w:val="28"/>
          <w:szCs w:val="28"/>
          <w:lang w:val="en-US" w:eastAsia="zh-CN"/>
        </w:rPr>
        <w:t>冷门爱好</w:t>
      </w:r>
      <w:r>
        <w:rPr>
          <w:rFonts w:hint="eastAsia"/>
          <w:sz w:val="28"/>
          <w:szCs w:val="28"/>
        </w:rPr>
        <w:t>定位，同时支持</w:t>
      </w:r>
      <w:r>
        <w:rPr>
          <w:rFonts w:hint="eastAsia"/>
          <w:sz w:val="28"/>
          <w:szCs w:val="28"/>
          <w:lang w:val="en-US" w:eastAsia="zh-CN"/>
        </w:rPr>
        <w:t>自定义冷门爱好。</w:t>
      </w:r>
      <w:bookmarkStart w:id="0" w:name="_GoBack"/>
      <w:bookmarkEnd w:id="0"/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资源需求估计</w:t>
      </w:r>
    </w:p>
    <w:p>
      <w:pPr>
        <w:pStyle w:val="3"/>
      </w:pPr>
      <w:r>
        <w:rPr>
          <w:rFonts w:hint="eastAsia"/>
        </w:rPr>
        <w:t>人员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</w:t>
      </w:r>
      <w:r>
        <w:rPr>
          <w:rFonts w:hint="eastAsia"/>
          <w:sz w:val="28"/>
          <w:szCs w:val="28"/>
          <w:lang w:val="en-US" w:eastAsia="zh-CN"/>
        </w:rPr>
        <w:t>社交平台</w:t>
      </w:r>
      <w:r>
        <w:rPr>
          <w:rFonts w:hint="eastAsia"/>
          <w:sz w:val="28"/>
          <w:szCs w:val="28"/>
        </w:rPr>
        <w:t>的成熟经验，结合地方特点和用户特征，设计符合</w:t>
      </w:r>
      <w:r>
        <w:rPr>
          <w:rFonts w:hint="eastAsia"/>
          <w:sz w:val="28"/>
          <w:szCs w:val="28"/>
          <w:lang w:val="en-US" w:eastAsia="zh-CN"/>
        </w:rPr>
        <w:t>冷门爱好者友好交流模式</w:t>
      </w:r>
      <w:r>
        <w:rPr>
          <w:rFonts w:hint="eastAsia"/>
          <w:sz w:val="28"/>
          <w:szCs w:val="28"/>
        </w:rPr>
        <w:t>的产品。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IT技术专家：快速架构和实现产品，同时确保对未来快速增长</w:t>
      </w:r>
      <w:r>
        <w:rPr>
          <w:rFonts w:hint="eastAsia"/>
          <w:sz w:val="28"/>
          <w:szCs w:val="28"/>
          <w:lang w:val="en-US" w:eastAsia="zh-CN"/>
        </w:rPr>
        <w:t>用户量</w:t>
      </w:r>
      <w:r>
        <w:rPr>
          <w:rFonts w:hint="eastAsia"/>
          <w:sz w:val="28"/>
          <w:szCs w:val="28"/>
        </w:rPr>
        <w:t>及灵活变化的</w:t>
      </w:r>
      <w:r>
        <w:rPr>
          <w:rFonts w:hint="eastAsia"/>
          <w:sz w:val="28"/>
          <w:szCs w:val="28"/>
          <w:lang w:val="en-US" w:eastAsia="zh-CN"/>
        </w:rPr>
        <w:t>冷门爱好</w:t>
      </w:r>
      <w:r>
        <w:rPr>
          <w:rFonts w:hint="eastAsia"/>
          <w:sz w:val="28"/>
          <w:szCs w:val="28"/>
        </w:rPr>
        <w:t>展示的支持。</w:t>
      </w:r>
    </w:p>
    <w:p>
      <w:pPr>
        <w:ind w:left="420" w:left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冷门爱好者</w:t>
      </w:r>
      <w:r>
        <w:rPr>
          <w:rFonts w:hint="eastAsia"/>
          <w:sz w:val="28"/>
          <w:szCs w:val="28"/>
        </w:rPr>
        <w:t>代表：有</w:t>
      </w:r>
      <w:r>
        <w:rPr>
          <w:rFonts w:hint="eastAsia"/>
          <w:sz w:val="28"/>
          <w:szCs w:val="28"/>
          <w:lang w:val="en-US" w:eastAsia="zh-CN"/>
        </w:rPr>
        <w:t>冷门爱好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  <w:lang w:val="en-US" w:eastAsia="zh-CN"/>
        </w:rPr>
        <w:t>人员</w:t>
      </w:r>
      <w:r>
        <w:rPr>
          <w:rFonts w:hint="eastAsia"/>
          <w:sz w:val="28"/>
          <w:szCs w:val="28"/>
        </w:rPr>
        <w:t>代表，帮助分析</w:t>
      </w:r>
      <w:r>
        <w:rPr>
          <w:rFonts w:hint="eastAsia"/>
          <w:sz w:val="28"/>
          <w:szCs w:val="28"/>
          <w:lang w:val="en-US" w:eastAsia="zh-CN"/>
        </w:rPr>
        <w:t>冷门爱好者</w:t>
      </w:r>
      <w:r>
        <w:rPr>
          <w:rFonts w:hint="eastAsia"/>
          <w:sz w:val="28"/>
          <w:szCs w:val="28"/>
        </w:rPr>
        <w:t>群体</w:t>
      </w:r>
      <w:r>
        <w:rPr>
          <w:rFonts w:hint="eastAsia"/>
          <w:sz w:val="28"/>
          <w:szCs w:val="28"/>
          <w:lang w:val="en-US" w:eastAsia="zh-CN"/>
        </w:rPr>
        <w:t>与其他相同爱好者的交流需求</w:t>
      </w:r>
      <w:r>
        <w:rPr>
          <w:rFonts w:hint="eastAsia"/>
          <w:sz w:val="28"/>
          <w:szCs w:val="28"/>
        </w:rPr>
        <w:t>；</w:t>
      </w:r>
    </w:p>
    <w:p>
      <w:pPr>
        <w:ind w:left="420" w:leftChars="200"/>
      </w:pPr>
      <w:r>
        <w:rPr>
          <w:rFonts w:hint="eastAsia"/>
          <w:sz w:val="28"/>
          <w:szCs w:val="28"/>
          <w:lang w:val="en-US" w:eastAsia="zh-CN"/>
        </w:rPr>
        <w:t>普通爱好者</w:t>
      </w:r>
      <w:r>
        <w:rPr>
          <w:rFonts w:hint="eastAsia"/>
          <w:sz w:val="28"/>
          <w:szCs w:val="28"/>
        </w:rPr>
        <w:t>代表：</w:t>
      </w:r>
      <w:r>
        <w:rPr>
          <w:rFonts w:hint="eastAsia"/>
          <w:sz w:val="28"/>
          <w:szCs w:val="28"/>
          <w:lang w:val="en-US" w:eastAsia="zh-CN"/>
        </w:rPr>
        <w:t>为了了解冷门爱好并向找到自己感兴趣的爱好的人员代表</w:t>
      </w:r>
      <w:r>
        <w:rPr>
          <w:rFonts w:hint="eastAsia"/>
          <w:sz w:val="28"/>
          <w:szCs w:val="28"/>
        </w:rPr>
        <w:t>，帮助分析</w:t>
      </w:r>
      <w:r>
        <w:rPr>
          <w:rFonts w:hint="eastAsia"/>
          <w:sz w:val="28"/>
          <w:szCs w:val="28"/>
          <w:lang w:val="en-US" w:eastAsia="zh-CN"/>
        </w:rPr>
        <w:t>普通爱好者</w:t>
      </w:r>
      <w:r>
        <w:rPr>
          <w:rFonts w:hint="eastAsia"/>
          <w:sz w:val="28"/>
          <w:szCs w:val="28"/>
        </w:rPr>
        <w:t>需求、期望等；</w:t>
      </w:r>
    </w:p>
    <w:p>
      <w:pPr>
        <w:pStyle w:val="3"/>
      </w:pPr>
      <w:r>
        <w:rPr>
          <w:rFonts w:hint="eastAsia"/>
        </w:rPr>
        <w:t>资金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产品验证阶段前暂无需要。完成产品验证后，需要资金集中快速完成宣传推广</w:t>
      </w:r>
      <w:r>
        <w:rPr>
          <w:rFonts w:hint="eastAsia"/>
          <w:sz w:val="28"/>
          <w:szCs w:val="28"/>
          <w:lang w:val="en-US" w:eastAsia="zh-CN"/>
        </w:rPr>
        <w:t>和</w:t>
      </w:r>
      <w:r>
        <w:rPr>
          <w:rFonts w:hint="eastAsia"/>
          <w:sz w:val="28"/>
          <w:szCs w:val="28"/>
        </w:rPr>
        <w:t>；</w:t>
      </w:r>
    </w:p>
    <w:p>
      <w:pPr>
        <w:pStyle w:val="3"/>
      </w:pPr>
      <w:r>
        <w:rPr>
          <w:rFonts w:hint="eastAsia"/>
        </w:rPr>
        <w:t>设备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一台本地PC服务器；</w:t>
      </w:r>
    </w:p>
    <w:p>
      <w:pPr>
        <w:pStyle w:val="3"/>
      </w:pPr>
      <w:r>
        <w:rPr>
          <w:rFonts w:hint="eastAsia"/>
        </w:rPr>
        <w:t>设施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10平米以内的固定工作场地；</w:t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风险分析</w:t>
      </w:r>
    </w:p>
    <w:tbl>
      <w:tblPr>
        <w:tblStyle w:val="5"/>
        <w:tblW w:w="838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383"/>
        <w:gridCol w:w="2027"/>
        <w:gridCol w:w="4770"/>
        <w:gridCol w:w="120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trHeight w:val="650" w:hRule="atLeast"/>
        </w:trPr>
        <w:tc>
          <w:tcPr>
            <w:tcW w:w="383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编号</w:t>
            </w:r>
          </w:p>
        </w:tc>
        <w:tc>
          <w:tcPr>
            <w:tcW w:w="2027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事件描述</w:t>
            </w:r>
          </w:p>
        </w:tc>
        <w:tc>
          <w:tcPr>
            <w:tcW w:w="4770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根本原因</w:t>
            </w:r>
          </w:p>
        </w:tc>
        <w:tc>
          <w:tcPr>
            <w:tcW w:w="1200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trHeight w:val="379" w:hRule="atLeast"/>
        </w:trPr>
        <w:tc>
          <w:tcPr>
            <w:tcW w:w="383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R1</w:t>
            </w:r>
          </w:p>
        </w:tc>
        <w:tc>
          <w:tcPr>
            <w:tcW w:w="2027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冷门爱好者</w:t>
            </w:r>
            <w:r>
              <w:rPr>
                <w:rFonts w:hint="eastAsia" w:hAnsi="宋体"/>
                <w:bCs/>
                <w:color w:val="000000"/>
                <w:szCs w:val="21"/>
              </w:rPr>
              <w:t>认可度不高</w:t>
            </w:r>
          </w:p>
        </w:tc>
        <w:tc>
          <w:tcPr>
            <w:tcW w:w="4770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没有足够区别于已有</w:t>
            </w: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社交平台</w:t>
            </w:r>
            <w:r>
              <w:rPr>
                <w:rFonts w:hint="eastAsia" w:hAnsi="宋体"/>
                <w:bCs/>
                <w:color w:val="000000"/>
                <w:szCs w:val="21"/>
              </w:rPr>
              <w:t>的吸引力</w:t>
            </w:r>
          </w:p>
        </w:tc>
        <w:tc>
          <w:tcPr>
            <w:tcW w:w="1200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商业风险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trHeight w:val="650" w:hRule="atLeast"/>
        </w:trPr>
        <w:tc>
          <w:tcPr>
            <w:tcW w:w="383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R2</w:t>
            </w:r>
          </w:p>
        </w:tc>
        <w:tc>
          <w:tcPr>
            <w:tcW w:w="2027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普通爱好用户</w:t>
            </w:r>
            <w:r>
              <w:rPr>
                <w:rFonts w:hint="eastAsia" w:hAnsi="宋体"/>
                <w:bCs/>
                <w:color w:val="000000"/>
                <w:szCs w:val="21"/>
              </w:rPr>
              <w:t>参与度不高</w:t>
            </w:r>
          </w:p>
        </w:tc>
        <w:tc>
          <w:tcPr>
            <w:tcW w:w="4770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普通爱好者</w:t>
            </w:r>
            <w:r>
              <w:rPr>
                <w:rFonts w:hint="eastAsia" w:hAnsi="宋体"/>
                <w:bCs/>
                <w:color w:val="000000"/>
                <w:szCs w:val="21"/>
              </w:rPr>
              <w:t>对</w:t>
            </w: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冷门爱好</w:t>
            </w:r>
            <w:r>
              <w:rPr>
                <w:rFonts w:hint="eastAsia" w:hAnsi="宋体"/>
                <w:bCs/>
                <w:color w:val="000000"/>
                <w:szCs w:val="21"/>
              </w:rPr>
              <w:t>的了解不够、信心不足，</w:t>
            </w: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极</w:t>
            </w:r>
            <w:r>
              <w:rPr>
                <w:rFonts w:hint="eastAsia" w:hAnsi="宋体"/>
                <w:bCs/>
                <w:color w:val="000000"/>
                <w:szCs w:val="21"/>
              </w:rPr>
              <w:t>需要做一定的配合缺乏意愿</w:t>
            </w:r>
          </w:p>
        </w:tc>
        <w:tc>
          <w:tcPr>
            <w:tcW w:w="1200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用户风险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trHeight w:val="650" w:hRule="atLeast"/>
        </w:trPr>
        <w:tc>
          <w:tcPr>
            <w:tcW w:w="383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R3</w:t>
            </w:r>
          </w:p>
        </w:tc>
        <w:tc>
          <w:tcPr>
            <w:tcW w:w="2027" w:type="dxa"/>
          </w:tcPr>
          <w:p>
            <w:pPr>
              <w:ind w:right="39"/>
              <w:rPr>
                <w:rFonts w:hint="default" w:ascii="Calibri" w:hAnsi="Calibri" w:eastAsia="宋体"/>
                <w:lang w:val="en-US" w:eastAsia="zh-CN"/>
              </w:rPr>
            </w:pPr>
            <w:r>
              <w:rPr>
                <w:rFonts w:hint="eastAsia" w:ascii="Calibri" w:hAnsi="Calibri"/>
              </w:rPr>
              <w:t>无法实现</w:t>
            </w:r>
            <w:r>
              <w:rPr>
                <w:rFonts w:hint="eastAsia" w:ascii="Calibri" w:hAnsi="Calibri"/>
                <w:lang w:val="en-US" w:eastAsia="zh-CN"/>
              </w:rPr>
              <w:t>爱好标签包含所有冷门爱好</w:t>
            </w:r>
          </w:p>
        </w:tc>
        <w:tc>
          <w:tcPr>
            <w:tcW w:w="4770" w:type="dxa"/>
          </w:tcPr>
          <w:p>
            <w:pPr>
              <w:ind w:right="39"/>
              <w:rPr>
                <w:rFonts w:hint="default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  <w:lang w:val="en-US" w:eastAsia="zh-CN"/>
              </w:rPr>
              <w:t>冷门爱好数量多，种类杂，很难满足所有冷门爱好者的冷门爱好需求</w:t>
            </w:r>
          </w:p>
        </w:tc>
        <w:tc>
          <w:tcPr>
            <w:tcW w:w="1200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流程风险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trHeight w:val="379" w:hRule="atLeast"/>
        </w:trPr>
        <w:tc>
          <w:tcPr>
            <w:tcW w:w="383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R4</w:t>
            </w:r>
          </w:p>
        </w:tc>
        <w:tc>
          <w:tcPr>
            <w:tcW w:w="2027" w:type="dxa"/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人员不能及时到位</w:t>
            </w:r>
          </w:p>
        </w:tc>
        <w:tc>
          <w:tcPr>
            <w:tcW w:w="4770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无法快速组建技术团队</w:t>
            </w:r>
          </w:p>
        </w:tc>
        <w:tc>
          <w:tcPr>
            <w:tcW w:w="1200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人员风险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trHeight w:val="659" w:hRule="atLeast"/>
        </w:trPr>
        <w:tc>
          <w:tcPr>
            <w:tcW w:w="383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R5</w:t>
            </w:r>
          </w:p>
        </w:tc>
        <w:tc>
          <w:tcPr>
            <w:tcW w:w="2027" w:type="dxa"/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无法获得足够的推广费用</w:t>
            </w:r>
          </w:p>
        </w:tc>
        <w:tc>
          <w:tcPr>
            <w:tcW w:w="4770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200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资金风险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收益分析</w:t>
      </w:r>
    </w:p>
    <w:p>
      <w:pPr>
        <w:spacing w:line="360" w:lineRule="auto"/>
        <w:ind w:left="720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财务分析的估算结果如下，几项重要参数说明：</w:t>
      </w:r>
    </w:p>
    <w:p>
      <w:pPr>
        <w:numPr>
          <w:ilvl w:val="0"/>
          <w:numId w:val="4"/>
        </w:numPr>
        <w:spacing w:line="360" w:lineRule="auto"/>
        <w:jc w:val="left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折现率假设为10%，这是比较通用的一个值；</w:t>
      </w:r>
    </w:p>
    <w:p>
      <w:pPr>
        <w:numPr>
          <w:ilvl w:val="0"/>
          <w:numId w:val="4"/>
        </w:numPr>
        <w:spacing w:line="360" w:lineRule="auto"/>
        <w:jc w:val="left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项目长周期设为5年；</w:t>
      </w:r>
    </w:p>
    <w:p>
      <w:pPr>
        <w:numPr>
          <w:ilvl w:val="0"/>
          <w:numId w:val="4"/>
        </w:numPr>
        <w:spacing w:line="360" w:lineRule="auto"/>
        <w:jc w:val="left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首年成本为上面资源分析中的成本加10万元推广成本，以后四年假设升级维护费和推广为每年20万；</w:t>
      </w:r>
    </w:p>
    <w:p>
      <w:pPr>
        <w:numPr>
          <w:ilvl w:val="0"/>
          <w:numId w:val="4"/>
        </w:numPr>
        <w:spacing w:line="360" w:lineRule="auto"/>
        <w:jc w:val="left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收益假设第一年为10万，第2年为30万，第3年为60万，第4年为100万，第5年为150万；</w:t>
      </w:r>
    </w:p>
    <w:tbl>
      <w:tblPr>
        <w:tblStyle w:val="5"/>
        <w:tblW w:w="10402" w:type="dxa"/>
        <w:tblInd w:w="-104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3"/>
        <w:gridCol w:w="1417"/>
        <w:gridCol w:w="1559"/>
        <w:gridCol w:w="1276"/>
        <w:gridCol w:w="1559"/>
        <w:gridCol w:w="1196"/>
        <w:gridCol w:w="181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583" w:type="dxa"/>
            <w:tcBorders>
              <w:top w:val="double" w:color="auto" w:sz="6" w:space="0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折现率</w:t>
            </w:r>
          </w:p>
        </w:tc>
        <w:tc>
          <w:tcPr>
            <w:tcW w:w="1417" w:type="dxa"/>
            <w:tcBorders>
              <w:top w:val="double" w:color="auto" w:sz="6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10%</w:t>
            </w:r>
          </w:p>
        </w:tc>
        <w:tc>
          <w:tcPr>
            <w:tcW w:w="1559" w:type="dxa"/>
            <w:tcBorders>
              <w:top w:val="double" w:color="auto" w:sz="6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double" w:color="auto" w:sz="6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double" w:color="auto" w:sz="6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double" w:color="auto" w:sz="6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double" w:color="auto" w:sz="6" w:space="0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4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5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汇总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396000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166000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136000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124000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936360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526360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676360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812360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936360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600000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1000000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1500000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249000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450000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680000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930000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2400000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累计收益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340000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790000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1470000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2400000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折现收益-折现成本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83000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544000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806000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1463640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累计收益-累计成本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-186360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113640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657640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净现值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投资收益率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156%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投资回收期</w:t>
            </w:r>
          </w:p>
        </w:tc>
        <w:tc>
          <w:tcPr>
            <w:tcW w:w="1417" w:type="dxa"/>
            <w:tcBorders>
              <w:top w:val="nil"/>
              <w:left w:val="nil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第3年</w:t>
            </w:r>
          </w:p>
        </w:tc>
        <w:tc>
          <w:tcPr>
            <w:tcW w:w="1559" w:type="dxa"/>
            <w:tcBorders>
              <w:top w:val="nil"/>
              <w:left w:val="nil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double" w:color="auto" w:sz="6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</w:tbl>
    <w:p>
      <w:pPr>
        <w:spacing w:line="360" w:lineRule="auto"/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A5251E"/>
    <w:multiLevelType w:val="multilevel"/>
    <w:tmpl w:val="14A5251E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">
    <w:nsid w:val="316E08D1"/>
    <w:multiLevelType w:val="multilevel"/>
    <w:tmpl w:val="316E08D1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F0D492B"/>
    <w:multiLevelType w:val="multilevel"/>
    <w:tmpl w:val="5F0D492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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77833A83"/>
    <w:multiLevelType w:val="multilevel"/>
    <w:tmpl w:val="77833A83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01B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1A72"/>
    <w:rsid w:val="001421C3"/>
    <w:rsid w:val="00145774"/>
    <w:rsid w:val="00154B43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BB0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5C81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57DD6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B101B"/>
    <w:rsid w:val="00DC5A2E"/>
    <w:rsid w:val="00DD3CFE"/>
    <w:rsid w:val="00DE0FD7"/>
    <w:rsid w:val="00DE3208"/>
    <w:rsid w:val="00DF1F46"/>
    <w:rsid w:val="00DF2B09"/>
    <w:rsid w:val="00DF3E37"/>
    <w:rsid w:val="00DF46D1"/>
    <w:rsid w:val="00E04256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D0B81"/>
    <w:rsid w:val="0F5E5EB9"/>
    <w:rsid w:val="110A06BC"/>
    <w:rsid w:val="2B201A02"/>
    <w:rsid w:val="343E421E"/>
    <w:rsid w:val="4F2B39E6"/>
    <w:rsid w:val="50641A62"/>
    <w:rsid w:val="531F0EB8"/>
    <w:rsid w:val="560915AA"/>
    <w:rsid w:val="6FF462E7"/>
    <w:rsid w:val="783525AA"/>
    <w:rsid w:val="79FC4C03"/>
    <w:rsid w:val="7D8F09E2"/>
    <w:rsid w:val="7E084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Subtitle"/>
    <w:basedOn w:val="1"/>
    <w:next w:val="1"/>
    <w:link w:val="9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4">
    <w:name w:val="Title"/>
    <w:basedOn w:val="1"/>
    <w:next w:val="1"/>
    <w:link w:val="10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标题 1 Char"/>
    <w:basedOn w:val="6"/>
    <w:link w:val="2"/>
    <w:uiPriority w:val="9"/>
    <w:rPr>
      <w:b/>
      <w:bCs/>
      <w:kern w:val="44"/>
      <w:sz w:val="44"/>
      <w:szCs w:val="44"/>
    </w:rPr>
  </w:style>
  <w:style w:type="character" w:customStyle="1" w:styleId="9">
    <w:name w:val="副标题 Char"/>
    <w:basedOn w:val="6"/>
    <w:link w:val="3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10">
    <w:name w:val="标题 Char"/>
    <w:basedOn w:val="6"/>
    <w:link w:val="4"/>
    <w:uiPriority w:val="10"/>
    <w:rPr>
      <w:rFonts w:eastAsia="宋体" w:asciiTheme="majorHAnsi" w:hAnsiTheme="majorHAnsi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391</Words>
  <Characters>2230</Characters>
  <Lines>18</Lines>
  <Paragraphs>5</Paragraphs>
  <TotalTime>0</TotalTime>
  <ScaleCrop>false</ScaleCrop>
  <LinksUpToDate>false</LinksUpToDate>
  <CharactersWithSpaces>2616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2012-08-30T05:55:00Z</dcterms:created>
  <dc:creator>zhaosheng</dc:creator>
  <cp:lastModifiedBy>星星</cp:lastModifiedBy>
  <dcterms:modified xsi:type="dcterms:W3CDTF">2019-03-21T11:26:52Z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