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1BF0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⭐</w:t>
      </w:r>
      <w:r w:rsidRPr="006423C1">
        <w:rPr>
          <w:b/>
          <w:bCs/>
          <w:lang w:val="en-CA"/>
        </w:rPr>
        <w:t xml:space="preserve"> PART 1 — What We Did Before Deployment</w:t>
      </w:r>
    </w:p>
    <w:p w14:paraId="01F8B31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(This is everything you and I already built)</w:t>
      </w:r>
    </w:p>
    <w:p w14:paraId="3CFA1D5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Let’s tell the story as simply as possible.</w:t>
      </w:r>
    </w:p>
    <w:p w14:paraId="62456D99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0D5B7DA4">
          <v:rect id="_x0000_i1133" style="width:0;height:1.5pt" o:hralign="center" o:hrstd="t" o:hr="t" fillcolor="#a0a0a0" stroked="f"/>
        </w:pict>
      </w:r>
    </w:p>
    <w:p w14:paraId="1C8A7E3F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🔹</w:t>
      </w:r>
      <w:r w:rsidRPr="006423C1">
        <w:rPr>
          <w:b/>
          <w:bCs/>
          <w:lang w:val="en-CA"/>
        </w:rPr>
        <w:t xml:space="preserve"> Step 1 — We created a REALISTIC fraud dataset</w:t>
      </w:r>
    </w:p>
    <w:p w14:paraId="0819ED7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We generated a dataset that </w:t>
      </w:r>
      <w:r w:rsidRPr="006423C1">
        <w:rPr>
          <w:i/>
          <w:iCs/>
          <w:lang w:val="en-CA"/>
        </w:rPr>
        <w:t>looks like</w:t>
      </w:r>
      <w:r w:rsidRPr="006423C1">
        <w:rPr>
          <w:lang w:val="en-CA"/>
        </w:rPr>
        <w:t xml:space="preserve"> what Mastercard or banks use:</w:t>
      </w:r>
    </w:p>
    <w:p w14:paraId="65B69E27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transaction ID</w:t>
      </w:r>
    </w:p>
    <w:p w14:paraId="29DE2E6A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card ID</w:t>
      </w:r>
    </w:p>
    <w:p w14:paraId="4BA74FBB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merchant ID</w:t>
      </w:r>
    </w:p>
    <w:p w14:paraId="6CAA8DC0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device ID</w:t>
      </w:r>
    </w:p>
    <w:p w14:paraId="660CF044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IP address</w:t>
      </w:r>
    </w:p>
    <w:p w14:paraId="196A41BD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amount</w:t>
      </w:r>
    </w:p>
    <w:p w14:paraId="1C68ABC1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MCC code</w:t>
      </w:r>
    </w:p>
    <w:p w14:paraId="7691D883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velocity (how many transactions recently)</w:t>
      </w:r>
    </w:p>
    <w:p w14:paraId="542C0BC8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CVV match</w:t>
      </w:r>
    </w:p>
    <w:p w14:paraId="38CCCA9A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PIN match</w:t>
      </w:r>
    </w:p>
    <w:p w14:paraId="238552B5" w14:textId="77777777" w:rsidR="006423C1" w:rsidRPr="006423C1" w:rsidRDefault="006423C1" w:rsidP="006423C1">
      <w:pPr>
        <w:numPr>
          <w:ilvl w:val="0"/>
          <w:numId w:val="10"/>
        </w:numPr>
        <w:rPr>
          <w:lang w:val="en-CA"/>
        </w:rPr>
      </w:pPr>
      <w:r w:rsidRPr="006423C1">
        <w:rPr>
          <w:lang w:val="en-CA"/>
        </w:rPr>
        <w:t>fraud label</w:t>
      </w:r>
    </w:p>
    <w:p w14:paraId="4CC2BEA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 the kind of data risk teams use daily.</w:t>
      </w:r>
    </w:p>
    <w:p w14:paraId="6618B86D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09EFB3BB">
          <v:rect id="_x0000_i1134" style="width:0;height:1.5pt" o:hralign="center" o:hrstd="t" o:hr="t" fillcolor="#a0a0a0" stroked="f"/>
        </w:pict>
      </w:r>
    </w:p>
    <w:p w14:paraId="5D680A6F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🔹</w:t>
      </w:r>
      <w:r w:rsidRPr="006423C1">
        <w:rPr>
          <w:b/>
          <w:bCs/>
          <w:lang w:val="en-CA"/>
        </w:rPr>
        <w:t xml:space="preserve"> Step 2 — We stored the dataset in AWS S3</w:t>
      </w:r>
    </w:p>
    <w:p w14:paraId="7B65202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Imagine S3 as a </w:t>
      </w:r>
      <w:r w:rsidRPr="006423C1">
        <w:rPr>
          <w:b/>
          <w:bCs/>
          <w:lang w:val="en-CA"/>
        </w:rPr>
        <w:t>giant online hard drive</w:t>
      </w:r>
      <w:r w:rsidRPr="006423C1">
        <w:rPr>
          <w:lang w:val="en-CA"/>
        </w:rPr>
        <w:t>.</w:t>
      </w:r>
    </w:p>
    <w:p w14:paraId="71909F6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We uploaded our dataset to a bucket on S3.</w:t>
      </w:r>
    </w:p>
    <w:p w14:paraId="544168F9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4BCEB46C">
          <v:rect id="_x0000_i1135" style="width:0;height:1.5pt" o:hralign="center" o:hrstd="t" o:hr="t" fillcolor="#a0a0a0" stroked="f"/>
        </w:pict>
      </w:r>
    </w:p>
    <w:p w14:paraId="6C64F7D7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🔹</w:t>
      </w:r>
      <w:r w:rsidRPr="006423C1">
        <w:rPr>
          <w:b/>
          <w:bCs/>
          <w:lang w:val="en-CA"/>
        </w:rPr>
        <w:t xml:space="preserve"> Step 3 — We trained the fraud model in SageMaker</w:t>
      </w:r>
    </w:p>
    <w:p w14:paraId="7884D5B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SageMaker is like a </w:t>
      </w:r>
      <w:r w:rsidRPr="006423C1">
        <w:rPr>
          <w:b/>
          <w:bCs/>
          <w:lang w:val="en-CA"/>
        </w:rPr>
        <w:t>machine learning lab</w:t>
      </w:r>
      <w:r w:rsidRPr="006423C1">
        <w:rPr>
          <w:lang w:val="en-CA"/>
        </w:rPr>
        <w:t xml:space="preserve"> in the cloud.</w:t>
      </w:r>
    </w:p>
    <w:p w14:paraId="1B07827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In SageMaker, we:</w:t>
      </w:r>
    </w:p>
    <w:p w14:paraId="0A24862B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lastRenderedPageBreak/>
        <w:t>Loaded the dataset from S3</w:t>
      </w:r>
    </w:p>
    <w:p w14:paraId="363BD3EC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>Cleaned it</w:t>
      </w:r>
    </w:p>
    <w:p w14:paraId="303DD655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 xml:space="preserve">Engineered features (hour, </w:t>
      </w:r>
      <w:proofErr w:type="spellStart"/>
      <w:r w:rsidRPr="006423C1">
        <w:rPr>
          <w:lang w:val="en-CA"/>
        </w:rPr>
        <w:t>log_amount</w:t>
      </w:r>
      <w:proofErr w:type="spellEnd"/>
      <w:r w:rsidRPr="006423C1">
        <w:rPr>
          <w:lang w:val="en-CA"/>
        </w:rPr>
        <w:t>, ratios, high-risk merchant flags)</w:t>
      </w:r>
    </w:p>
    <w:p w14:paraId="4F544D4D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>Trained an XGBoost fraud model</w:t>
      </w:r>
    </w:p>
    <w:p w14:paraId="70265551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 xml:space="preserve">Found the </w:t>
      </w:r>
      <w:r w:rsidRPr="006423C1">
        <w:rPr>
          <w:b/>
          <w:bCs/>
          <w:lang w:val="en-CA"/>
        </w:rPr>
        <w:t>best F2 threshold</w:t>
      </w:r>
    </w:p>
    <w:p w14:paraId="09A3F62C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>Evaluated performance</w:t>
      </w:r>
    </w:p>
    <w:p w14:paraId="72279F44" w14:textId="77777777" w:rsidR="006423C1" w:rsidRPr="006423C1" w:rsidRDefault="006423C1" w:rsidP="006423C1">
      <w:pPr>
        <w:numPr>
          <w:ilvl w:val="0"/>
          <w:numId w:val="11"/>
        </w:numPr>
        <w:rPr>
          <w:lang w:val="en-CA"/>
        </w:rPr>
      </w:pPr>
      <w:r w:rsidRPr="006423C1">
        <w:rPr>
          <w:lang w:val="en-CA"/>
        </w:rPr>
        <w:t>Saved the model + metadata in a folder</w:t>
      </w:r>
    </w:p>
    <w:p w14:paraId="7515F72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created:</w:t>
      </w:r>
    </w:p>
    <w:p w14:paraId="66B6778A" w14:textId="77777777" w:rsidR="006423C1" w:rsidRPr="006423C1" w:rsidRDefault="006423C1" w:rsidP="006423C1">
      <w:pPr>
        <w:numPr>
          <w:ilvl w:val="0"/>
          <w:numId w:val="12"/>
        </w:numPr>
        <w:rPr>
          <w:lang w:val="en-CA"/>
        </w:rPr>
      </w:pPr>
      <w:proofErr w:type="spellStart"/>
      <w:r w:rsidRPr="006423C1">
        <w:rPr>
          <w:lang w:val="en-CA"/>
        </w:rPr>
        <w:t>xgb_fraud_model.pkl</w:t>
      </w:r>
      <w:proofErr w:type="spellEnd"/>
    </w:p>
    <w:p w14:paraId="0114DF26" w14:textId="77777777" w:rsidR="006423C1" w:rsidRPr="006423C1" w:rsidRDefault="006423C1" w:rsidP="006423C1">
      <w:pPr>
        <w:numPr>
          <w:ilvl w:val="0"/>
          <w:numId w:val="12"/>
        </w:numPr>
        <w:rPr>
          <w:lang w:val="en-CA"/>
        </w:rPr>
      </w:pPr>
      <w:proofErr w:type="spellStart"/>
      <w:r w:rsidRPr="006423C1">
        <w:rPr>
          <w:lang w:val="en-CA"/>
        </w:rPr>
        <w:t>model_</w:t>
      </w:r>
      <w:proofErr w:type="gramStart"/>
      <w:r w:rsidRPr="006423C1">
        <w:rPr>
          <w:lang w:val="en-CA"/>
        </w:rPr>
        <w:t>metadata.json</w:t>
      </w:r>
      <w:proofErr w:type="spellEnd"/>
      <w:proofErr w:type="gramEnd"/>
    </w:p>
    <w:p w14:paraId="18C16B8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These two files are your </w:t>
      </w:r>
      <w:r w:rsidRPr="006423C1">
        <w:rPr>
          <w:b/>
          <w:bCs/>
          <w:lang w:val="en-CA"/>
        </w:rPr>
        <w:t>brain + memory</w:t>
      </w:r>
      <w:r w:rsidRPr="006423C1">
        <w:rPr>
          <w:lang w:val="en-CA"/>
        </w:rPr>
        <w:t xml:space="preserve"> of the fraud detector.</w:t>
      </w:r>
    </w:p>
    <w:p w14:paraId="4F45FE4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53EC6282">
          <v:rect id="_x0000_i1136" style="width:0;height:1.5pt" o:hralign="center" o:hrstd="t" o:hr="t" fillcolor="#a0a0a0" stroked="f"/>
        </w:pict>
      </w:r>
    </w:p>
    <w:p w14:paraId="4B386A34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🔹</w:t>
      </w:r>
      <w:r w:rsidRPr="006423C1">
        <w:rPr>
          <w:b/>
          <w:bCs/>
          <w:lang w:val="en-CA"/>
        </w:rPr>
        <w:t xml:space="preserve"> Step 4 — We built an inference engine</w:t>
      </w:r>
    </w:p>
    <w:p w14:paraId="4E4F39D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This is the code that takes a </w:t>
      </w:r>
      <w:r w:rsidRPr="006423C1">
        <w:rPr>
          <w:b/>
          <w:bCs/>
          <w:lang w:val="en-CA"/>
        </w:rPr>
        <w:t>new transaction</w:t>
      </w:r>
      <w:r w:rsidRPr="006423C1">
        <w:rPr>
          <w:lang w:val="en-CA"/>
        </w:rPr>
        <w:t>, builds features, applies rules, and returns:</w:t>
      </w:r>
    </w:p>
    <w:p w14:paraId="506AA4A0" w14:textId="77777777" w:rsidR="006423C1" w:rsidRPr="006423C1" w:rsidRDefault="006423C1" w:rsidP="006423C1">
      <w:pPr>
        <w:numPr>
          <w:ilvl w:val="0"/>
          <w:numId w:val="13"/>
        </w:numPr>
        <w:rPr>
          <w:lang w:val="en-CA"/>
        </w:rPr>
      </w:pPr>
      <w:r w:rsidRPr="006423C1">
        <w:rPr>
          <w:lang w:val="en-CA"/>
        </w:rPr>
        <w:t>probability of fraud</w:t>
      </w:r>
    </w:p>
    <w:p w14:paraId="263A7ED2" w14:textId="77777777" w:rsidR="006423C1" w:rsidRPr="006423C1" w:rsidRDefault="006423C1" w:rsidP="006423C1">
      <w:pPr>
        <w:numPr>
          <w:ilvl w:val="0"/>
          <w:numId w:val="13"/>
        </w:numPr>
        <w:rPr>
          <w:lang w:val="en-CA"/>
        </w:rPr>
      </w:pPr>
      <w:r w:rsidRPr="006423C1">
        <w:rPr>
          <w:lang w:val="en-CA"/>
        </w:rPr>
        <w:t>predicted fraud class</w:t>
      </w:r>
    </w:p>
    <w:p w14:paraId="2D1FF8F6" w14:textId="77777777" w:rsidR="006423C1" w:rsidRPr="006423C1" w:rsidRDefault="006423C1" w:rsidP="006423C1">
      <w:pPr>
        <w:numPr>
          <w:ilvl w:val="0"/>
          <w:numId w:val="13"/>
        </w:numPr>
        <w:rPr>
          <w:lang w:val="en-CA"/>
        </w:rPr>
      </w:pPr>
      <w:r w:rsidRPr="006423C1">
        <w:rPr>
          <w:lang w:val="en-CA"/>
        </w:rPr>
        <w:t>decision (APPROVE, MONITOR, CHALLENGE, DECLINE)</w:t>
      </w:r>
    </w:p>
    <w:p w14:paraId="3E9EB176" w14:textId="77777777" w:rsidR="006423C1" w:rsidRPr="006423C1" w:rsidRDefault="006423C1" w:rsidP="006423C1">
      <w:pPr>
        <w:numPr>
          <w:ilvl w:val="0"/>
          <w:numId w:val="13"/>
        </w:numPr>
        <w:rPr>
          <w:lang w:val="en-CA"/>
        </w:rPr>
      </w:pPr>
      <w:r w:rsidRPr="006423C1">
        <w:rPr>
          <w:lang w:val="en-CA"/>
        </w:rPr>
        <w:t>reason codes</w:t>
      </w:r>
    </w:p>
    <w:p w14:paraId="690AC944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 what runs in PRODUCTION.</w:t>
      </w:r>
    </w:p>
    <w:p w14:paraId="5DD827E4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2E8BF5CF">
          <v:rect id="_x0000_i1137" style="width:0;height:1.5pt" o:hralign="center" o:hrstd="t" o:hr="t" fillcolor="#a0a0a0" stroked="f"/>
        </w:pict>
      </w:r>
    </w:p>
    <w:p w14:paraId="487F4F23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Everything up to here = </w:t>
      </w:r>
      <w:r w:rsidRPr="006423C1">
        <w:rPr>
          <w:b/>
          <w:bCs/>
          <w:lang w:val="en-CA"/>
        </w:rPr>
        <w:t>model development</w:t>
      </w:r>
      <w:r w:rsidRPr="006423C1">
        <w:rPr>
          <w:lang w:val="en-CA"/>
        </w:rPr>
        <w:t>.</w:t>
      </w:r>
      <w:r w:rsidRPr="006423C1">
        <w:rPr>
          <w:lang w:val="en-CA"/>
        </w:rPr>
        <w:br/>
        <w:t>Now the new question is:</w:t>
      </w:r>
    </w:p>
    <w:p w14:paraId="570BCE7A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4A61E535">
          <v:rect id="_x0000_i1138" style="width:0;height:1.5pt" o:hralign="center" o:hrstd="t" o:hr="t" fillcolor="#a0a0a0" stroked="f"/>
        </w:pict>
      </w:r>
    </w:p>
    <w:p w14:paraId="7AFCF336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⭐</w:t>
      </w:r>
      <w:r w:rsidRPr="006423C1">
        <w:rPr>
          <w:b/>
          <w:bCs/>
          <w:lang w:val="en-CA"/>
        </w:rPr>
        <w:t xml:space="preserve"> PART 2 — What Happens After the Model is Developed?</w:t>
      </w:r>
    </w:p>
    <w:p w14:paraId="550B571A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 where deployment comes in.</w:t>
      </w:r>
    </w:p>
    <w:p w14:paraId="2F195D48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Think of it like this:</w:t>
      </w:r>
    </w:p>
    <w:p w14:paraId="7B1C6F04" w14:textId="77777777" w:rsidR="006423C1" w:rsidRPr="006423C1" w:rsidRDefault="006423C1" w:rsidP="006423C1">
      <w:pPr>
        <w:rPr>
          <w:lang w:val="en-CA"/>
        </w:rPr>
      </w:pPr>
      <w:r w:rsidRPr="006423C1">
        <w:rPr>
          <w:rFonts w:ascii="Segoe UI Emoji" w:hAnsi="Segoe UI Emoji" w:cs="Segoe UI Emoji"/>
          <w:lang w:val="en-CA"/>
        </w:rPr>
        <w:lastRenderedPageBreak/>
        <w:t>📌</w:t>
      </w:r>
      <w:r w:rsidRPr="006423C1">
        <w:rPr>
          <w:lang w:val="en-CA"/>
        </w:rPr>
        <w:t xml:space="preserve"> </w:t>
      </w:r>
      <w:r w:rsidRPr="006423C1">
        <w:rPr>
          <w:b/>
          <w:bCs/>
          <w:lang w:val="en-CA"/>
        </w:rPr>
        <w:t>Developing the model</w:t>
      </w:r>
      <w:r w:rsidRPr="006423C1">
        <w:rPr>
          <w:lang w:val="en-CA"/>
        </w:rPr>
        <w:br/>
        <w:t>= You built a fraud expert.</w:t>
      </w:r>
    </w:p>
    <w:p w14:paraId="0CDBE0D2" w14:textId="77777777" w:rsidR="006423C1" w:rsidRPr="006423C1" w:rsidRDefault="006423C1" w:rsidP="006423C1">
      <w:pPr>
        <w:rPr>
          <w:lang w:val="en-CA"/>
        </w:rPr>
      </w:pPr>
      <w:r w:rsidRPr="006423C1">
        <w:rPr>
          <w:rFonts w:ascii="Segoe UI Emoji" w:hAnsi="Segoe UI Emoji" w:cs="Segoe UI Emoji"/>
          <w:lang w:val="en-CA"/>
        </w:rPr>
        <w:t>📌</w:t>
      </w:r>
      <w:r w:rsidRPr="006423C1">
        <w:rPr>
          <w:lang w:val="en-CA"/>
        </w:rPr>
        <w:t xml:space="preserve"> </w:t>
      </w:r>
      <w:r w:rsidRPr="006423C1">
        <w:rPr>
          <w:b/>
          <w:bCs/>
          <w:lang w:val="en-CA"/>
        </w:rPr>
        <w:t>Deploying the model</w:t>
      </w:r>
      <w:r w:rsidRPr="006423C1">
        <w:rPr>
          <w:lang w:val="en-CA"/>
        </w:rPr>
        <w:br/>
        <w:t>= You put the fraud expert in a small office, give people a phone number,</w:t>
      </w:r>
      <w:r w:rsidRPr="006423C1">
        <w:rPr>
          <w:lang w:val="en-CA"/>
        </w:rPr>
        <w:br/>
        <w:t>and anytime someone calls with a transaction, the expert answers instantly:</w:t>
      </w:r>
    </w:p>
    <w:p w14:paraId="6A4C8F3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“Approve</w:t>
      </w:r>
      <w:r w:rsidRPr="006423C1">
        <w:rPr>
          <w:lang w:val="en-CA"/>
        </w:rPr>
        <w:br/>
        <w:t>Monitor</w:t>
      </w:r>
      <w:r w:rsidRPr="006423C1">
        <w:rPr>
          <w:lang w:val="en-CA"/>
        </w:rPr>
        <w:br/>
        <w:t>Challenge</w:t>
      </w:r>
      <w:r w:rsidRPr="006423C1">
        <w:rPr>
          <w:lang w:val="en-CA"/>
        </w:rPr>
        <w:br/>
        <w:t>Decline”</w:t>
      </w:r>
    </w:p>
    <w:p w14:paraId="161EE9E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This phone number is called an </w:t>
      </w:r>
      <w:r w:rsidRPr="006423C1">
        <w:rPr>
          <w:b/>
          <w:bCs/>
          <w:lang w:val="en-CA"/>
        </w:rPr>
        <w:t>API endpoint</w:t>
      </w:r>
      <w:r w:rsidRPr="006423C1">
        <w:rPr>
          <w:lang w:val="en-CA"/>
        </w:rPr>
        <w:t>.</w:t>
      </w:r>
    </w:p>
    <w:p w14:paraId="3B0104BC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It is what banks and payment processors use.</w:t>
      </w:r>
    </w:p>
    <w:p w14:paraId="311F7FC2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28A30862">
          <v:rect id="_x0000_i1139" style="width:0;height:1.5pt" o:hralign="center" o:hrstd="t" o:hr="t" fillcolor="#a0a0a0" stroked="f"/>
        </w:pict>
      </w:r>
    </w:p>
    <w:p w14:paraId="2074F8B1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⭐</w:t>
      </w:r>
      <w:r w:rsidRPr="006423C1">
        <w:rPr>
          <w:b/>
          <w:bCs/>
          <w:lang w:val="en-CA"/>
        </w:rPr>
        <w:t xml:space="preserve"> PART 3 — How Deployment Works in AWS (VERY BASIC ENGLISH)</w:t>
      </w:r>
    </w:p>
    <w:p w14:paraId="42754F27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We'll explain the AWS tools in the order they are used.</w:t>
      </w:r>
    </w:p>
    <w:p w14:paraId="296A757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1185612F">
          <v:rect id="_x0000_i1140" style="width:0;height:1.5pt" o:hralign="center" o:hrstd="t" o:hr="t" fillcolor="#a0a0a0" stroked="f"/>
        </w:pict>
      </w:r>
    </w:p>
    <w:p w14:paraId="742A32F2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1️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AWS S3 (Storage)</w:t>
      </w:r>
    </w:p>
    <w:p w14:paraId="11F1556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Think of S3 as:</w:t>
      </w:r>
    </w:p>
    <w:p w14:paraId="7265B152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 big online folder on the internet where you put files.”</w:t>
      </w:r>
    </w:p>
    <w:p w14:paraId="4250886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We store:</w:t>
      </w:r>
    </w:p>
    <w:p w14:paraId="268CD92A" w14:textId="77777777" w:rsidR="006423C1" w:rsidRPr="006423C1" w:rsidRDefault="006423C1" w:rsidP="006423C1">
      <w:pPr>
        <w:numPr>
          <w:ilvl w:val="0"/>
          <w:numId w:val="14"/>
        </w:numPr>
        <w:rPr>
          <w:lang w:val="en-CA"/>
        </w:rPr>
      </w:pPr>
      <w:r w:rsidRPr="006423C1">
        <w:rPr>
          <w:lang w:val="en-CA"/>
        </w:rPr>
        <w:t>dataset</w:t>
      </w:r>
    </w:p>
    <w:p w14:paraId="0473F7A1" w14:textId="77777777" w:rsidR="006423C1" w:rsidRPr="006423C1" w:rsidRDefault="006423C1" w:rsidP="006423C1">
      <w:pPr>
        <w:numPr>
          <w:ilvl w:val="0"/>
          <w:numId w:val="14"/>
        </w:numPr>
        <w:rPr>
          <w:lang w:val="en-CA"/>
        </w:rPr>
      </w:pPr>
      <w:r w:rsidRPr="006423C1">
        <w:rPr>
          <w:lang w:val="en-CA"/>
        </w:rPr>
        <w:t>model artifact (model.tar.gz)</w:t>
      </w:r>
    </w:p>
    <w:p w14:paraId="6FEF870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It’s cheap and simple.</w:t>
      </w:r>
    </w:p>
    <w:p w14:paraId="531BB91C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Every AWS service can read from S3.</w:t>
      </w:r>
    </w:p>
    <w:p w14:paraId="69994F6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44EE09C9">
          <v:rect id="_x0000_i1141" style="width:0;height:1.5pt" o:hralign="center" o:hrstd="t" o:hr="t" fillcolor="#a0a0a0" stroked="f"/>
        </w:pict>
      </w:r>
    </w:p>
    <w:p w14:paraId="3987C8EF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2️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AWS Glue (Creates a schema for the data)</w:t>
      </w:r>
    </w:p>
    <w:p w14:paraId="29343A3D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Glue Data Catalog is:</w:t>
      </w:r>
    </w:p>
    <w:p w14:paraId="53AAFF97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 label system for your data.”</w:t>
      </w:r>
    </w:p>
    <w:p w14:paraId="621C1DF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When you put data in S3, AWS doesn’t know:</w:t>
      </w:r>
    </w:p>
    <w:p w14:paraId="6BB786D1" w14:textId="77777777" w:rsidR="006423C1" w:rsidRPr="006423C1" w:rsidRDefault="006423C1" w:rsidP="006423C1">
      <w:pPr>
        <w:numPr>
          <w:ilvl w:val="0"/>
          <w:numId w:val="15"/>
        </w:numPr>
        <w:rPr>
          <w:lang w:val="en-CA"/>
        </w:rPr>
      </w:pPr>
      <w:r w:rsidRPr="006423C1">
        <w:rPr>
          <w:lang w:val="en-CA"/>
        </w:rPr>
        <w:lastRenderedPageBreak/>
        <w:t>what columns you have</w:t>
      </w:r>
    </w:p>
    <w:p w14:paraId="7ABBEF31" w14:textId="77777777" w:rsidR="006423C1" w:rsidRPr="006423C1" w:rsidRDefault="006423C1" w:rsidP="006423C1">
      <w:pPr>
        <w:numPr>
          <w:ilvl w:val="0"/>
          <w:numId w:val="15"/>
        </w:numPr>
        <w:rPr>
          <w:lang w:val="en-CA"/>
        </w:rPr>
      </w:pPr>
      <w:r w:rsidRPr="006423C1">
        <w:rPr>
          <w:lang w:val="en-CA"/>
        </w:rPr>
        <w:t>what their types are</w:t>
      </w:r>
    </w:p>
    <w:p w14:paraId="16D420F7" w14:textId="77777777" w:rsidR="006423C1" w:rsidRPr="006423C1" w:rsidRDefault="006423C1" w:rsidP="006423C1">
      <w:pPr>
        <w:numPr>
          <w:ilvl w:val="0"/>
          <w:numId w:val="15"/>
        </w:numPr>
        <w:rPr>
          <w:lang w:val="en-CA"/>
        </w:rPr>
      </w:pPr>
      <w:r w:rsidRPr="006423C1">
        <w:rPr>
          <w:lang w:val="en-CA"/>
        </w:rPr>
        <w:t>what table structure exists</w:t>
      </w:r>
    </w:p>
    <w:p w14:paraId="6301687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Glue Crawler scans the file and says:</w:t>
      </w:r>
    </w:p>
    <w:p w14:paraId="4810802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“Okay, this dataset has 16 columns, here they are…”</w:t>
      </w:r>
    </w:p>
    <w:p w14:paraId="3C124957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This makes your S3 file feel like a </w:t>
      </w:r>
      <w:r w:rsidRPr="006423C1">
        <w:rPr>
          <w:b/>
          <w:bCs/>
          <w:lang w:val="en-CA"/>
        </w:rPr>
        <w:t>database table</w:t>
      </w:r>
      <w:r w:rsidRPr="006423C1">
        <w:rPr>
          <w:lang w:val="en-CA"/>
        </w:rPr>
        <w:t>.</w:t>
      </w:r>
    </w:p>
    <w:p w14:paraId="2494664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7AFA4952">
          <v:rect id="_x0000_i1142" style="width:0;height:1.5pt" o:hralign="center" o:hrstd="t" o:hr="t" fillcolor="#a0a0a0" stroked="f"/>
        </w:pict>
      </w:r>
    </w:p>
    <w:p w14:paraId="6C2452D5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3️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AWS Athena (SQL on files in S3)</w:t>
      </w:r>
    </w:p>
    <w:p w14:paraId="488AB98D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Athena is:</w:t>
      </w:r>
    </w:p>
    <w:p w14:paraId="0CFD3FF3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 tool that allows you to query S3 files using SQL.”</w:t>
      </w:r>
    </w:p>
    <w:p w14:paraId="6A8B0C1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Example:</w:t>
      </w:r>
    </w:p>
    <w:p w14:paraId="735ACA4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SELECT * FROM </w:t>
      </w:r>
      <w:proofErr w:type="spellStart"/>
      <w:r w:rsidRPr="006423C1">
        <w:rPr>
          <w:lang w:val="en-CA"/>
        </w:rPr>
        <w:t>fraud_transactions</w:t>
      </w:r>
      <w:proofErr w:type="spellEnd"/>
      <w:r w:rsidRPr="006423C1">
        <w:rPr>
          <w:lang w:val="en-CA"/>
        </w:rPr>
        <w:t xml:space="preserve"> LIMIT </w:t>
      </w:r>
      <w:proofErr w:type="gramStart"/>
      <w:r w:rsidRPr="006423C1">
        <w:rPr>
          <w:lang w:val="en-CA"/>
        </w:rPr>
        <w:t>10;</w:t>
      </w:r>
      <w:proofErr w:type="gramEnd"/>
    </w:p>
    <w:p w14:paraId="7D0E16E5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It reads the file directly from S3.</w:t>
      </w:r>
    </w:p>
    <w:p w14:paraId="209155FD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You use it to </w:t>
      </w:r>
      <w:r w:rsidRPr="006423C1">
        <w:rPr>
          <w:b/>
          <w:bCs/>
          <w:lang w:val="en-CA"/>
        </w:rPr>
        <w:t>explore data without downloading anything</w:t>
      </w:r>
      <w:r w:rsidRPr="006423C1">
        <w:rPr>
          <w:lang w:val="en-CA"/>
        </w:rPr>
        <w:t>.</w:t>
      </w:r>
    </w:p>
    <w:p w14:paraId="029C9C1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6EDBBECE">
          <v:rect id="_x0000_i1143" style="width:0;height:1.5pt" o:hralign="center" o:hrstd="t" o:hr="t" fillcolor="#a0a0a0" stroked="f"/>
        </w:pict>
      </w:r>
    </w:p>
    <w:p w14:paraId="4D1BBA6C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4️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AWS SageMaker (Training + Deployment Environment)</w:t>
      </w:r>
    </w:p>
    <w:p w14:paraId="3BCBAC4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SageMaker is two things:</w:t>
      </w:r>
    </w:p>
    <w:p w14:paraId="0F9E32D6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A. A place to train models</w:t>
      </w:r>
    </w:p>
    <w:p w14:paraId="4310F0F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You used the notebook to train XGBoost.</w:t>
      </w:r>
    </w:p>
    <w:p w14:paraId="7BF8260A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B. A place to deploy models</w:t>
      </w:r>
    </w:p>
    <w:p w14:paraId="79D83B53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 xml:space="preserve">SageMaker can take your trained model and turn it into a </w:t>
      </w:r>
      <w:r w:rsidRPr="006423C1">
        <w:rPr>
          <w:b/>
          <w:bCs/>
          <w:lang w:val="en-CA"/>
        </w:rPr>
        <w:t>live API endpoint</w:t>
      </w:r>
      <w:r w:rsidRPr="006423C1">
        <w:rPr>
          <w:lang w:val="en-CA"/>
        </w:rPr>
        <w:t>.</w:t>
      </w:r>
    </w:p>
    <w:p w14:paraId="7768DC5B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 how banks send transactions to your model during real-time payment processing.</w:t>
      </w:r>
    </w:p>
    <w:p w14:paraId="0CDA7CFB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7F33D3F3">
          <v:rect id="_x0000_i1144" style="width:0;height:1.5pt" o:hralign="center" o:hrstd="t" o:hr="t" fillcolor="#a0a0a0" stroked="f"/>
        </w:pict>
      </w:r>
    </w:p>
    <w:p w14:paraId="34F96EA5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5️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Model </w:t>
      </w:r>
      <w:proofErr w:type="spellStart"/>
      <w:r w:rsidRPr="006423C1">
        <w:rPr>
          <w:b/>
          <w:bCs/>
          <w:lang w:val="en-CA"/>
        </w:rPr>
        <w:t>Tarball</w:t>
      </w:r>
      <w:proofErr w:type="spellEnd"/>
      <w:r w:rsidRPr="006423C1">
        <w:rPr>
          <w:b/>
          <w:bCs/>
          <w:lang w:val="en-CA"/>
        </w:rPr>
        <w:t xml:space="preserve"> (model.tar.gz)</w:t>
      </w:r>
    </w:p>
    <w:p w14:paraId="60167207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Before SageMaker can host your model, it wants:</w:t>
      </w:r>
    </w:p>
    <w:p w14:paraId="58215853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model.tar.gz</w:t>
      </w:r>
    </w:p>
    <w:p w14:paraId="1246439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lastRenderedPageBreak/>
        <w:t>This is like putting:</w:t>
      </w:r>
    </w:p>
    <w:p w14:paraId="2C9ADC3B" w14:textId="77777777" w:rsidR="006423C1" w:rsidRPr="006423C1" w:rsidRDefault="006423C1" w:rsidP="006423C1">
      <w:pPr>
        <w:numPr>
          <w:ilvl w:val="0"/>
          <w:numId w:val="16"/>
        </w:numPr>
        <w:rPr>
          <w:lang w:val="en-CA"/>
        </w:rPr>
      </w:pPr>
      <w:r w:rsidRPr="006423C1">
        <w:rPr>
          <w:lang w:val="en-CA"/>
        </w:rPr>
        <w:t>the model brain (</w:t>
      </w:r>
      <w:proofErr w:type="spellStart"/>
      <w:r w:rsidRPr="006423C1">
        <w:rPr>
          <w:lang w:val="en-CA"/>
        </w:rPr>
        <w:t>pkl</w:t>
      </w:r>
      <w:proofErr w:type="spellEnd"/>
      <w:r w:rsidRPr="006423C1">
        <w:rPr>
          <w:lang w:val="en-CA"/>
        </w:rPr>
        <w:t xml:space="preserve"> file)</w:t>
      </w:r>
    </w:p>
    <w:p w14:paraId="4BFF9302" w14:textId="77777777" w:rsidR="006423C1" w:rsidRPr="006423C1" w:rsidRDefault="006423C1" w:rsidP="006423C1">
      <w:pPr>
        <w:numPr>
          <w:ilvl w:val="0"/>
          <w:numId w:val="16"/>
        </w:numPr>
        <w:rPr>
          <w:lang w:val="en-CA"/>
        </w:rPr>
      </w:pPr>
      <w:r w:rsidRPr="006423C1">
        <w:rPr>
          <w:lang w:val="en-CA"/>
        </w:rPr>
        <w:t>metadata</w:t>
      </w:r>
    </w:p>
    <w:p w14:paraId="26B789D2" w14:textId="77777777" w:rsidR="006423C1" w:rsidRPr="006423C1" w:rsidRDefault="006423C1" w:rsidP="006423C1">
      <w:pPr>
        <w:numPr>
          <w:ilvl w:val="0"/>
          <w:numId w:val="16"/>
        </w:numPr>
        <w:rPr>
          <w:lang w:val="en-CA"/>
        </w:rPr>
      </w:pPr>
      <w:r w:rsidRPr="006423C1">
        <w:rPr>
          <w:lang w:val="en-CA"/>
        </w:rPr>
        <w:t>inference code</w:t>
      </w:r>
    </w:p>
    <w:p w14:paraId="6A2F0BD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into a suitcase.</w:t>
      </w:r>
    </w:p>
    <w:p w14:paraId="29E5123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SageMaker only accepts zipped suitcases.</w:t>
      </w:r>
    </w:p>
    <w:p w14:paraId="53F79D4B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02571FDF">
          <v:rect id="_x0000_i1145" style="width:0;height:1.5pt" o:hralign="center" o:hrstd="t" o:hr="t" fillcolor="#a0a0a0" stroked="f"/>
        </w:pict>
      </w:r>
    </w:p>
    <w:p w14:paraId="5D5A28A0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6️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Upload to S3</w:t>
      </w:r>
    </w:p>
    <w:p w14:paraId="66D56EEB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SageMaker loads your suitcase (</w:t>
      </w:r>
      <w:proofErr w:type="spellStart"/>
      <w:r w:rsidRPr="006423C1">
        <w:rPr>
          <w:lang w:val="en-CA"/>
        </w:rPr>
        <w:t>tarball</w:t>
      </w:r>
      <w:proofErr w:type="spellEnd"/>
      <w:r w:rsidRPr="006423C1">
        <w:rPr>
          <w:lang w:val="en-CA"/>
        </w:rPr>
        <w:t xml:space="preserve">) </w:t>
      </w:r>
      <w:r w:rsidRPr="006423C1">
        <w:rPr>
          <w:b/>
          <w:bCs/>
          <w:lang w:val="en-CA"/>
        </w:rPr>
        <w:t>from S3</w:t>
      </w:r>
      <w:r w:rsidRPr="006423C1">
        <w:rPr>
          <w:lang w:val="en-CA"/>
        </w:rPr>
        <w:t>, not from your computer.</w:t>
      </w:r>
    </w:p>
    <w:p w14:paraId="250D23A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That’s why you upload it:</w:t>
      </w:r>
    </w:p>
    <w:p w14:paraId="041EC32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model.tar.gz → S3://fraud-model-artifacts/</w:t>
      </w:r>
    </w:p>
    <w:p w14:paraId="2B3142BA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636E5499">
          <v:rect id="_x0000_i1146" style="width:0;height:1.5pt" o:hralign="center" o:hrstd="t" o:hr="t" fillcolor="#a0a0a0" stroked="f"/>
        </w:pict>
      </w:r>
    </w:p>
    <w:p w14:paraId="1BD99CB5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7️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Deploying the Endpoint</w:t>
      </w:r>
    </w:p>
    <w:p w14:paraId="065D9C02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When deployed, SageMaker:</w:t>
      </w:r>
    </w:p>
    <w:p w14:paraId="50369A72" w14:textId="77777777" w:rsidR="006423C1" w:rsidRPr="006423C1" w:rsidRDefault="006423C1" w:rsidP="006423C1">
      <w:pPr>
        <w:numPr>
          <w:ilvl w:val="0"/>
          <w:numId w:val="17"/>
        </w:numPr>
        <w:rPr>
          <w:lang w:val="en-CA"/>
        </w:rPr>
      </w:pPr>
      <w:r w:rsidRPr="006423C1">
        <w:rPr>
          <w:lang w:val="en-CA"/>
        </w:rPr>
        <w:t>Loads your model</w:t>
      </w:r>
    </w:p>
    <w:p w14:paraId="59CFD736" w14:textId="77777777" w:rsidR="006423C1" w:rsidRPr="006423C1" w:rsidRDefault="006423C1" w:rsidP="006423C1">
      <w:pPr>
        <w:numPr>
          <w:ilvl w:val="0"/>
          <w:numId w:val="17"/>
        </w:numPr>
        <w:rPr>
          <w:lang w:val="en-CA"/>
        </w:rPr>
      </w:pPr>
      <w:r w:rsidRPr="006423C1">
        <w:rPr>
          <w:lang w:val="en-CA"/>
        </w:rPr>
        <w:t>Runs your inference code</w:t>
      </w:r>
    </w:p>
    <w:p w14:paraId="15801D9E" w14:textId="77777777" w:rsidR="006423C1" w:rsidRPr="006423C1" w:rsidRDefault="006423C1" w:rsidP="006423C1">
      <w:pPr>
        <w:numPr>
          <w:ilvl w:val="0"/>
          <w:numId w:val="17"/>
        </w:numPr>
        <w:rPr>
          <w:lang w:val="en-CA"/>
        </w:rPr>
      </w:pPr>
      <w:r w:rsidRPr="006423C1">
        <w:rPr>
          <w:lang w:val="en-CA"/>
        </w:rPr>
        <w:t>Listens for API calls</w:t>
      </w:r>
    </w:p>
    <w:p w14:paraId="6EFCF88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Imagine it as:</w:t>
      </w:r>
    </w:p>
    <w:p w14:paraId="79D86EB2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A server that ALWAYS waits for banks to ask:</w:t>
      </w:r>
      <w:r w:rsidRPr="006423C1">
        <w:rPr>
          <w:lang w:val="en-CA"/>
        </w:rPr>
        <w:br/>
        <w:t>“Should we approve this transaction?”</w:t>
      </w:r>
    </w:p>
    <w:p w14:paraId="7F1BA077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1AB06055">
          <v:rect id="_x0000_i1147" style="width:0;height:1.5pt" o:hralign="center" o:hrstd="t" o:hr="t" fillcolor="#a0a0a0" stroked="f"/>
        </w:pict>
      </w:r>
    </w:p>
    <w:p w14:paraId="61E7F488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8️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AWS Lambda (Optional logic function)</w:t>
      </w:r>
    </w:p>
    <w:p w14:paraId="1A9CF6A0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Lambda is:</w:t>
      </w:r>
    </w:p>
    <w:p w14:paraId="12AE1D3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 tiny program that runs automatically when triggered.”</w:t>
      </w:r>
    </w:p>
    <w:p w14:paraId="3CA3663A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Banks sometimes use Lambda to:</w:t>
      </w:r>
    </w:p>
    <w:p w14:paraId="63958F18" w14:textId="77777777" w:rsidR="006423C1" w:rsidRPr="006423C1" w:rsidRDefault="006423C1" w:rsidP="006423C1">
      <w:pPr>
        <w:numPr>
          <w:ilvl w:val="0"/>
          <w:numId w:val="18"/>
        </w:numPr>
        <w:rPr>
          <w:lang w:val="en-CA"/>
        </w:rPr>
      </w:pPr>
      <w:r w:rsidRPr="006423C1">
        <w:rPr>
          <w:lang w:val="en-CA"/>
        </w:rPr>
        <w:t>format the transaction</w:t>
      </w:r>
    </w:p>
    <w:p w14:paraId="7B9F6541" w14:textId="77777777" w:rsidR="006423C1" w:rsidRPr="006423C1" w:rsidRDefault="006423C1" w:rsidP="006423C1">
      <w:pPr>
        <w:numPr>
          <w:ilvl w:val="0"/>
          <w:numId w:val="18"/>
        </w:numPr>
        <w:rPr>
          <w:lang w:val="en-CA"/>
        </w:rPr>
      </w:pPr>
      <w:r w:rsidRPr="006423C1">
        <w:rPr>
          <w:lang w:val="en-CA"/>
        </w:rPr>
        <w:lastRenderedPageBreak/>
        <w:t>fetch customer profile</w:t>
      </w:r>
    </w:p>
    <w:p w14:paraId="2CFC7124" w14:textId="77777777" w:rsidR="006423C1" w:rsidRPr="006423C1" w:rsidRDefault="006423C1" w:rsidP="006423C1">
      <w:pPr>
        <w:numPr>
          <w:ilvl w:val="0"/>
          <w:numId w:val="18"/>
        </w:numPr>
        <w:rPr>
          <w:lang w:val="en-CA"/>
        </w:rPr>
      </w:pPr>
      <w:r w:rsidRPr="006423C1">
        <w:rPr>
          <w:lang w:val="en-CA"/>
        </w:rPr>
        <w:t>call SageMaker endpoint</w:t>
      </w:r>
    </w:p>
    <w:p w14:paraId="6B8D35BC" w14:textId="77777777" w:rsidR="006423C1" w:rsidRPr="006423C1" w:rsidRDefault="006423C1" w:rsidP="006423C1">
      <w:pPr>
        <w:numPr>
          <w:ilvl w:val="0"/>
          <w:numId w:val="18"/>
        </w:numPr>
        <w:rPr>
          <w:lang w:val="en-CA"/>
        </w:rPr>
      </w:pPr>
      <w:r w:rsidRPr="006423C1">
        <w:rPr>
          <w:lang w:val="en-CA"/>
        </w:rPr>
        <w:t>log the decision</w:t>
      </w:r>
    </w:p>
    <w:p w14:paraId="23536E53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It's like a supporting actor.</w:t>
      </w:r>
    </w:p>
    <w:p w14:paraId="52BC37E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7B6C52D3">
          <v:rect id="_x0000_i1148" style="width:0;height:1.5pt" o:hralign="center" o:hrstd="t" o:hr="t" fillcolor="#a0a0a0" stroked="f"/>
        </w:pict>
      </w:r>
    </w:p>
    <w:p w14:paraId="19B952EA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b/>
          <w:bCs/>
          <w:lang w:val="en-CA"/>
        </w:rPr>
        <w:t>9️</w:t>
      </w:r>
      <w:r w:rsidRPr="006423C1">
        <w:rPr>
          <w:rFonts w:ascii="Segoe UI Symbol" w:hAnsi="Segoe UI Symbol" w:cs="Segoe UI Symbol"/>
          <w:b/>
          <w:bCs/>
          <w:lang w:val="en-CA"/>
        </w:rPr>
        <w:t>⃣</w:t>
      </w:r>
      <w:r w:rsidRPr="006423C1">
        <w:rPr>
          <w:b/>
          <w:bCs/>
          <w:lang w:val="en-CA"/>
        </w:rPr>
        <w:t xml:space="preserve"> API Gateway (Public API)</w:t>
      </w:r>
    </w:p>
    <w:p w14:paraId="75AEA51C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is:</w:t>
      </w:r>
    </w:p>
    <w:p w14:paraId="480115AA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“The phone number that external systems call.”</w:t>
      </w:r>
    </w:p>
    <w:p w14:paraId="6CA8E336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API Gateway → Lambda → SageMaker endpoint → returns decision.</w:t>
      </w:r>
    </w:p>
    <w:p w14:paraId="26218142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This is how it works in the real world.</w:t>
      </w:r>
    </w:p>
    <w:p w14:paraId="6E689784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05B26077">
          <v:rect id="_x0000_i1149" style="width:0;height:1.5pt" o:hralign="center" o:hrstd="t" o:hr="t" fillcolor="#a0a0a0" stroked="f"/>
        </w:pict>
      </w:r>
    </w:p>
    <w:p w14:paraId="3D899B4A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⭐</w:t>
      </w:r>
      <w:r w:rsidRPr="006423C1">
        <w:rPr>
          <w:b/>
          <w:bCs/>
          <w:lang w:val="en-CA"/>
        </w:rPr>
        <w:t xml:space="preserve"> FULL FLOW IN ONE SIMPLE STORY</w:t>
      </w:r>
    </w:p>
    <w:p w14:paraId="631734EE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Let’s tell it like a story a college student understands:</w:t>
      </w:r>
    </w:p>
    <w:p w14:paraId="0C568081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We stored our dataset in S3 (like putting files in Google Drive).</w:t>
      </w:r>
      <w:r w:rsidRPr="006423C1">
        <w:rPr>
          <w:lang w:val="en-CA"/>
        </w:rPr>
        <w:br/>
        <w:t>Then we used Glue to label the data so AWS knows what's inside.</w:t>
      </w:r>
      <w:r w:rsidRPr="006423C1">
        <w:rPr>
          <w:lang w:val="en-CA"/>
        </w:rPr>
        <w:br/>
        <w:t>We used Athena to run some SQL queries on the raw file.</w:t>
      </w:r>
      <w:r w:rsidRPr="006423C1">
        <w:rPr>
          <w:lang w:val="en-CA"/>
        </w:rPr>
        <w:br/>
        <w:t>Then in SageMaker we trained an XGBoost model to detect fraud.</w:t>
      </w:r>
      <w:r w:rsidRPr="006423C1">
        <w:rPr>
          <w:lang w:val="en-CA"/>
        </w:rPr>
        <w:br/>
        <w:t>After training, we saved the model and some metadata.</w:t>
      </w:r>
      <w:r w:rsidRPr="006423C1">
        <w:rPr>
          <w:lang w:val="en-CA"/>
        </w:rPr>
        <w:br/>
        <w:t>We packaged this into a model.tar.gz file and uploaded it to S3.</w:t>
      </w:r>
      <w:r w:rsidRPr="006423C1">
        <w:rPr>
          <w:lang w:val="en-CA"/>
        </w:rPr>
        <w:br/>
        <w:t>Then SageMaker used this file to create a “fraud detection API endpoint.”</w:t>
      </w:r>
    </w:p>
    <w:p w14:paraId="6D8C99D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Now when Mastercard or a bank sends a new transaction, the endpoint instantly evaluates it and replies:</w:t>
      </w:r>
    </w:p>
    <w:p w14:paraId="45F7E504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“Approve / Monitor / Challenge / Decline” + reasons.</w:t>
      </w:r>
    </w:p>
    <w:p w14:paraId="52199E99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t>In real systems, Lambda helps process incoming requests,</w:t>
      </w:r>
      <w:r w:rsidRPr="006423C1">
        <w:rPr>
          <w:lang w:val="en-CA"/>
        </w:rPr>
        <w:br/>
        <w:t>and API Gateway exposes a public API path that other services call.</w:t>
      </w:r>
    </w:p>
    <w:p w14:paraId="3BE62CBF" w14:textId="77777777" w:rsidR="006423C1" w:rsidRPr="006423C1" w:rsidRDefault="006423C1" w:rsidP="006423C1">
      <w:pPr>
        <w:rPr>
          <w:lang w:val="en-CA"/>
        </w:rPr>
      </w:pPr>
      <w:r w:rsidRPr="006423C1">
        <w:rPr>
          <w:lang w:val="en-CA"/>
        </w:rPr>
        <w:pict w14:anchorId="272B79CB">
          <v:rect id="_x0000_i1150" style="width:0;height:1.5pt" o:hralign="center" o:hrstd="t" o:hr="t" fillcolor="#a0a0a0" stroked="f"/>
        </w:pict>
      </w:r>
    </w:p>
    <w:p w14:paraId="084F7B13" w14:textId="77777777" w:rsidR="006423C1" w:rsidRPr="006423C1" w:rsidRDefault="006423C1" w:rsidP="006423C1">
      <w:pPr>
        <w:rPr>
          <w:b/>
          <w:bCs/>
          <w:lang w:val="en-CA"/>
        </w:rPr>
      </w:pPr>
      <w:r w:rsidRPr="006423C1">
        <w:rPr>
          <w:rFonts w:ascii="Segoe UI Emoji" w:hAnsi="Segoe UI Emoji" w:cs="Segoe UI Emoji"/>
          <w:b/>
          <w:bCs/>
          <w:lang w:val="en-CA"/>
        </w:rPr>
        <w:t>⭐</w:t>
      </w:r>
      <w:r w:rsidRPr="006423C1">
        <w:rPr>
          <w:b/>
          <w:bCs/>
          <w:lang w:val="en-CA"/>
        </w:rPr>
        <w:t xml:space="preserve"> FINAL SUMMARY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5375"/>
      </w:tblGrid>
      <w:tr w:rsidR="006423C1" w:rsidRPr="006423C1" w14:paraId="6B5E4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139A7" w14:textId="77777777" w:rsidR="006423C1" w:rsidRPr="006423C1" w:rsidRDefault="006423C1" w:rsidP="006423C1">
            <w:pPr>
              <w:rPr>
                <w:b/>
                <w:bCs/>
                <w:lang w:val="en-CA"/>
              </w:rPr>
            </w:pPr>
            <w:r w:rsidRPr="006423C1">
              <w:rPr>
                <w:b/>
                <w:bCs/>
                <w:lang w:val="en-CA"/>
              </w:rPr>
              <w:t>AWS Tool</w:t>
            </w:r>
          </w:p>
        </w:tc>
        <w:tc>
          <w:tcPr>
            <w:tcW w:w="0" w:type="auto"/>
            <w:vAlign w:val="center"/>
            <w:hideMark/>
          </w:tcPr>
          <w:p w14:paraId="377DACE3" w14:textId="77777777" w:rsidR="006423C1" w:rsidRPr="006423C1" w:rsidRDefault="006423C1" w:rsidP="006423C1">
            <w:pPr>
              <w:rPr>
                <w:b/>
                <w:bCs/>
                <w:lang w:val="en-CA"/>
              </w:rPr>
            </w:pPr>
            <w:r w:rsidRPr="006423C1">
              <w:rPr>
                <w:b/>
                <w:bCs/>
                <w:lang w:val="en-CA"/>
              </w:rPr>
              <w:t>Explained Like a College Student</w:t>
            </w:r>
          </w:p>
        </w:tc>
      </w:tr>
      <w:tr w:rsidR="006423C1" w:rsidRPr="006423C1" w14:paraId="2D9B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D7B4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lastRenderedPageBreak/>
              <w:t>S3</w:t>
            </w:r>
          </w:p>
        </w:tc>
        <w:tc>
          <w:tcPr>
            <w:tcW w:w="0" w:type="auto"/>
            <w:vAlign w:val="center"/>
            <w:hideMark/>
          </w:tcPr>
          <w:p w14:paraId="4DDCE071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Online folder to store files</w:t>
            </w:r>
          </w:p>
        </w:tc>
      </w:tr>
      <w:tr w:rsidR="006423C1" w:rsidRPr="006423C1" w14:paraId="3ED1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0C51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14:paraId="35635572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Tool that reads your file and says “here are the columns”</w:t>
            </w:r>
          </w:p>
        </w:tc>
      </w:tr>
      <w:tr w:rsidR="006423C1" w:rsidRPr="006423C1" w14:paraId="07CF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BED8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Athena</w:t>
            </w:r>
          </w:p>
        </w:tc>
        <w:tc>
          <w:tcPr>
            <w:tcW w:w="0" w:type="auto"/>
            <w:vAlign w:val="center"/>
            <w:hideMark/>
          </w:tcPr>
          <w:p w14:paraId="19B31F97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SQL tool to query S3 files</w:t>
            </w:r>
          </w:p>
        </w:tc>
      </w:tr>
      <w:tr w:rsidR="006423C1" w:rsidRPr="006423C1" w14:paraId="7583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34BB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SageMaker Notebook</w:t>
            </w:r>
          </w:p>
        </w:tc>
        <w:tc>
          <w:tcPr>
            <w:tcW w:w="0" w:type="auto"/>
            <w:vAlign w:val="center"/>
            <w:hideMark/>
          </w:tcPr>
          <w:p w14:paraId="263FB803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Place to build your model</w:t>
            </w:r>
          </w:p>
        </w:tc>
      </w:tr>
      <w:tr w:rsidR="006423C1" w:rsidRPr="006423C1" w14:paraId="5D43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8080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SageMaker Model + Endpoint</w:t>
            </w:r>
          </w:p>
        </w:tc>
        <w:tc>
          <w:tcPr>
            <w:tcW w:w="0" w:type="auto"/>
            <w:vAlign w:val="center"/>
            <w:hideMark/>
          </w:tcPr>
          <w:p w14:paraId="04C38EA3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Server that predicts fraud in real time</w:t>
            </w:r>
          </w:p>
        </w:tc>
      </w:tr>
      <w:tr w:rsidR="006423C1" w:rsidRPr="006423C1" w14:paraId="3AF8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9300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9422E55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Small function that automates tasks</w:t>
            </w:r>
          </w:p>
        </w:tc>
      </w:tr>
      <w:tr w:rsidR="006423C1" w:rsidRPr="006423C1" w14:paraId="50B1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05B0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b/>
                <w:bCs/>
                <w:lang w:val="en-CA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DB415B8" w14:textId="77777777" w:rsidR="006423C1" w:rsidRPr="006423C1" w:rsidRDefault="006423C1" w:rsidP="006423C1">
            <w:pPr>
              <w:rPr>
                <w:lang w:val="en-CA"/>
              </w:rPr>
            </w:pPr>
            <w:r w:rsidRPr="006423C1">
              <w:rPr>
                <w:lang w:val="en-CA"/>
              </w:rPr>
              <w:t>Public access point to call your fraud model</w:t>
            </w:r>
          </w:p>
        </w:tc>
      </w:tr>
    </w:tbl>
    <w:p w14:paraId="3A847C5B" w14:textId="77777777" w:rsidR="00D17670" w:rsidRPr="006423C1" w:rsidRDefault="00D17670">
      <w:pPr>
        <w:rPr>
          <w:lang w:val="en-CA"/>
        </w:rPr>
      </w:pPr>
    </w:p>
    <w:sectPr w:rsidR="00D17670" w:rsidRPr="00642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C345D"/>
    <w:multiLevelType w:val="multilevel"/>
    <w:tmpl w:val="0E1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C7EB5"/>
    <w:multiLevelType w:val="multilevel"/>
    <w:tmpl w:val="7D2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C1368"/>
    <w:multiLevelType w:val="multilevel"/>
    <w:tmpl w:val="80B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57EB7"/>
    <w:multiLevelType w:val="multilevel"/>
    <w:tmpl w:val="2BC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2399F"/>
    <w:multiLevelType w:val="multilevel"/>
    <w:tmpl w:val="AB6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0504C"/>
    <w:multiLevelType w:val="multilevel"/>
    <w:tmpl w:val="8F2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70832"/>
    <w:multiLevelType w:val="multilevel"/>
    <w:tmpl w:val="130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4539D"/>
    <w:multiLevelType w:val="multilevel"/>
    <w:tmpl w:val="C4B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6037A"/>
    <w:multiLevelType w:val="multilevel"/>
    <w:tmpl w:val="21C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3508">
    <w:abstractNumId w:val="8"/>
  </w:num>
  <w:num w:numId="2" w16cid:durableId="2008098399">
    <w:abstractNumId w:val="6"/>
  </w:num>
  <w:num w:numId="3" w16cid:durableId="211770188">
    <w:abstractNumId w:val="5"/>
  </w:num>
  <w:num w:numId="4" w16cid:durableId="1788501675">
    <w:abstractNumId w:val="4"/>
  </w:num>
  <w:num w:numId="5" w16cid:durableId="65498470">
    <w:abstractNumId w:val="7"/>
  </w:num>
  <w:num w:numId="6" w16cid:durableId="222327146">
    <w:abstractNumId w:val="3"/>
  </w:num>
  <w:num w:numId="7" w16cid:durableId="1644851190">
    <w:abstractNumId w:val="2"/>
  </w:num>
  <w:num w:numId="8" w16cid:durableId="507983960">
    <w:abstractNumId w:val="1"/>
  </w:num>
  <w:num w:numId="9" w16cid:durableId="1199850374">
    <w:abstractNumId w:val="0"/>
  </w:num>
  <w:num w:numId="10" w16cid:durableId="1450246193">
    <w:abstractNumId w:val="9"/>
  </w:num>
  <w:num w:numId="11" w16cid:durableId="1788157276">
    <w:abstractNumId w:val="11"/>
  </w:num>
  <w:num w:numId="12" w16cid:durableId="2066291392">
    <w:abstractNumId w:val="10"/>
  </w:num>
  <w:num w:numId="13" w16cid:durableId="1322389081">
    <w:abstractNumId w:val="14"/>
  </w:num>
  <w:num w:numId="14" w16cid:durableId="1809785150">
    <w:abstractNumId w:val="12"/>
  </w:num>
  <w:num w:numId="15" w16cid:durableId="875049869">
    <w:abstractNumId w:val="17"/>
  </w:num>
  <w:num w:numId="16" w16cid:durableId="715928778">
    <w:abstractNumId w:val="15"/>
  </w:num>
  <w:num w:numId="17" w16cid:durableId="423454991">
    <w:abstractNumId w:val="16"/>
  </w:num>
  <w:num w:numId="18" w16cid:durableId="1079525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3C1"/>
    <w:rsid w:val="00AA1D8D"/>
    <w:rsid w:val="00B47730"/>
    <w:rsid w:val="00CB0664"/>
    <w:rsid w:val="00D17670"/>
    <w:rsid w:val="00D72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684A1"/>
  <w14:defaultImageDpi w14:val="300"/>
  <w15:docId w15:val="{BB21C159-D827-4672-A708-0250C683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7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Ezekiel Joaquim</cp:lastModifiedBy>
  <cp:revision>2</cp:revision>
  <dcterms:created xsi:type="dcterms:W3CDTF">2013-12-23T23:15:00Z</dcterms:created>
  <dcterms:modified xsi:type="dcterms:W3CDTF">2025-12-06T19:11:00Z</dcterms:modified>
  <cp:category/>
</cp:coreProperties>
</file>