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B00B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Zik Consultancy</w:t>
      </w:r>
    </w:p>
    <w:p w14:paraId="75015A41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Corporate Governance &amp; Employee Conduct Policy</w:t>
      </w:r>
    </w:p>
    <w:p w14:paraId="4FF05BA9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Version 1.0 — Effective January 2025</w:t>
      </w:r>
    </w:p>
    <w:p w14:paraId="52F93989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Prepared by: Office of the Chief Compliance &amp; Ethics Officer</w:t>
      </w:r>
    </w:p>
    <w:p w14:paraId="3E212020" w14:textId="77777777" w:rsidR="005726F1" w:rsidRPr="005726F1" w:rsidRDefault="005726F1" w:rsidP="005726F1">
      <w:r w:rsidRPr="005726F1">
        <w:pict w14:anchorId="2E06EB6F">
          <v:rect id="_x0000_i1103" style="width:0;height:1.5pt" o:hralign="center" o:hrstd="t" o:hr="t" fillcolor="#a0a0a0" stroked="f"/>
        </w:pict>
      </w:r>
    </w:p>
    <w:p w14:paraId="17DA3FEC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1. Purpose of the Policy</w:t>
      </w:r>
    </w:p>
    <w:p w14:paraId="2AD30179" w14:textId="77777777" w:rsidR="005726F1" w:rsidRPr="005726F1" w:rsidRDefault="005726F1" w:rsidP="005726F1">
      <w:r w:rsidRPr="005726F1">
        <w:t>Zik Consultancy (“the Company”) is committed to upholding the highest standards of ethical behavior, professional integrity, and responsible operation in the execution of all Data &amp; AI consulting engagements. This Corporate Governance &amp; Employee Conduct Policy establishes the expectations, responsibilities, and standards required of all employees, contractors, consultants, and third-party partners (“Personnel”).</w:t>
      </w:r>
    </w:p>
    <w:p w14:paraId="7BEC5665" w14:textId="77777777" w:rsidR="005726F1" w:rsidRPr="005726F1" w:rsidRDefault="005726F1" w:rsidP="005726F1">
      <w:r w:rsidRPr="005726F1">
        <w:t>The policy aims to:</w:t>
      </w:r>
    </w:p>
    <w:p w14:paraId="34BB5FEC" w14:textId="77777777" w:rsidR="005726F1" w:rsidRPr="005726F1" w:rsidRDefault="005726F1" w:rsidP="005726F1">
      <w:pPr>
        <w:numPr>
          <w:ilvl w:val="0"/>
          <w:numId w:val="1"/>
        </w:numPr>
      </w:pPr>
      <w:r w:rsidRPr="005726F1">
        <w:t>Promote ethical and responsible conduct.</w:t>
      </w:r>
    </w:p>
    <w:p w14:paraId="135BA4B3" w14:textId="77777777" w:rsidR="005726F1" w:rsidRPr="005726F1" w:rsidRDefault="005726F1" w:rsidP="005726F1">
      <w:pPr>
        <w:numPr>
          <w:ilvl w:val="0"/>
          <w:numId w:val="1"/>
        </w:numPr>
      </w:pPr>
      <w:r w:rsidRPr="005726F1">
        <w:t>Define behavior standards for client interactions.</w:t>
      </w:r>
    </w:p>
    <w:p w14:paraId="3DCA10D6" w14:textId="77777777" w:rsidR="005726F1" w:rsidRPr="005726F1" w:rsidRDefault="005726F1" w:rsidP="005726F1">
      <w:pPr>
        <w:numPr>
          <w:ilvl w:val="0"/>
          <w:numId w:val="1"/>
        </w:numPr>
      </w:pPr>
      <w:r w:rsidRPr="005726F1">
        <w:t>Protect Zik Consultancy’s data, intellectual property, and brand reputation.</w:t>
      </w:r>
    </w:p>
    <w:p w14:paraId="0BF4C939" w14:textId="77777777" w:rsidR="005726F1" w:rsidRPr="005726F1" w:rsidRDefault="005726F1" w:rsidP="005726F1">
      <w:pPr>
        <w:numPr>
          <w:ilvl w:val="0"/>
          <w:numId w:val="1"/>
        </w:numPr>
      </w:pPr>
      <w:r w:rsidRPr="005726F1">
        <w:t>Provide guidance for managing conflicts of interest and reporting violations.</w:t>
      </w:r>
    </w:p>
    <w:p w14:paraId="48D83D43" w14:textId="77777777" w:rsidR="005726F1" w:rsidRPr="005726F1" w:rsidRDefault="005726F1" w:rsidP="005726F1">
      <w:pPr>
        <w:numPr>
          <w:ilvl w:val="0"/>
          <w:numId w:val="1"/>
        </w:numPr>
      </w:pPr>
      <w:r w:rsidRPr="005726F1">
        <w:t>Support a safe, inclusive, and harassment-free work environment.</w:t>
      </w:r>
    </w:p>
    <w:p w14:paraId="2AB31DF7" w14:textId="77777777" w:rsidR="005726F1" w:rsidRPr="005726F1" w:rsidRDefault="005726F1" w:rsidP="005726F1">
      <w:r w:rsidRPr="005726F1">
        <w:t>This document applies to all Personnel worldwide, regardless of work location, role seniority, or employment classification.</w:t>
      </w:r>
    </w:p>
    <w:p w14:paraId="3491526A" w14:textId="77777777" w:rsidR="005726F1" w:rsidRPr="005726F1" w:rsidRDefault="005726F1" w:rsidP="005726F1">
      <w:r w:rsidRPr="005726F1">
        <w:pict w14:anchorId="5A82D924">
          <v:rect id="_x0000_i1104" style="width:0;height:1.5pt" o:hralign="center" o:hrstd="t" o:hr="t" fillcolor="#a0a0a0" stroked="f"/>
        </w:pict>
      </w:r>
    </w:p>
    <w:p w14:paraId="46138380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2. Organizational Values</w:t>
      </w:r>
    </w:p>
    <w:p w14:paraId="75A89AEA" w14:textId="77777777" w:rsidR="005726F1" w:rsidRPr="005726F1" w:rsidRDefault="005726F1" w:rsidP="005726F1">
      <w:r w:rsidRPr="005726F1">
        <w:t>Zik Consultancy delivers Data &amp; AI solutions that impact business operations, decision-making, and public trust. Therefore, our conduct must reflect the following organizational values:</w:t>
      </w:r>
    </w:p>
    <w:p w14:paraId="604C05E8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2.1 Integrity</w:t>
      </w:r>
    </w:p>
    <w:p w14:paraId="5F8B7BB5" w14:textId="77777777" w:rsidR="005726F1" w:rsidRPr="005726F1" w:rsidRDefault="005726F1" w:rsidP="005726F1">
      <w:r w:rsidRPr="005726F1">
        <w:t>All business decisions and client engagements must be performed honestly, transparently, and in compliance with laws and regulations.</w:t>
      </w:r>
    </w:p>
    <w:p w14:paraId="0515B436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2.2 Accountability</w:t>
      </w:r>
    </w:p>
    <w:p w14:paraId="2CAF2CD9" w14:textId="77777777" w:rsidR="005726F1" w:rsidRPr="005726F1" w:rsidRDefault="005726F1" w:rsidP="005726F1">
      <w:r w:rsidRPr="005726F1">
        <w:lastRenderedPageBreak/>
        <w:t>Personnel must take ownership of actions, decisions, and outcomes, especially when interacting with sensitive client environments and data.</w:t>
      </w:r>
    </w:p>
    <w:p w14:paraId="57584145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2.3 Confidentiality</w:t>
      </w:r>
    </w:p>
    <w:p w14:paraId="6FCCD5FF" w14:textId="77777777" w:rsidR="005726F1" w:rsidRPr="005726F1" w:rsidRDefault="005726F1" w:rsidP="005726F1">
      <w:r w:rsidRPr="005726F1">
        <w:t>Personnel must protect client and company data with the highest level of discretion and ensure that all proprietary information remains secure.</w:t>
      </w:r>
    </w:p>
    <w:p w14:paraId="203A80FD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2.4 Innovation</w:t>
      </w:r>
    </w:p>
    <w:p w14:paraId="7F732C5E" w14:textId="77777777" w:rsidR="005726F1" w:rsidRPr="005726F1" w:rsidRDefault="005726F1" w:rsidP="005726F1">
      <w:r w:rsidRPr="005726F1">
        <w:t>Employees are encouraged to challenge assumptions, adopt new technologies responsibly, and support continuous improvement in AI and data engineering.</w:t>
      </w:r>
    </w:p>
    <w:p w14:paraId="007A16C7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2.5 Respect &amp; Inclusion</w:t>
      </w:r>
    </w:p>
    <w:p w14:paraId="66C870E2" w14:textId="77777777" w:rsidR="005726F1" w:rsidRPr="005726F1" w:rsidRDefault="005726F1" w:rsidP="005726F1">
      <w:r w:rsidRPr="005726F1">
        <w:t>Every employee deserves a work environment free from discrimination, bias, harassment, intimidation, or retaliation.</w:t>
      </w:r>
    </w:p>
    <w:p w14:paraId="329F8ED5" w14:textId="77777777" w:rsidR="005726F1" w:rsidRPr="005726F1" w:rsidRDefault="005726F1" w:rsidP="005726F1">
      <w:r w:rsidRPr="005726F1">
        <w:pict w14:anchorId="68D10F6B">
          <v:rect id="_x0000_i1105" style="width:0;height:1.5pt" o:hralign="center" o:hrstd="t" o:hr="t" fillcolor="#a0a0a0" stroked="f"/>
        </w:pict>
      </w:r>
    </w:p>
    <w:p w14:paraId="2E374291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3. Scope &amp; Applicability</w:t>
      </w:r>
    </w:p>
    <w:p w14:paraId="19018F91" w14:textId="77777777" w:rsidR="005726F1" w:rsidRPr="005726F1" w:rsidRDefault="005726F1" w:rsidP="005726F1">
      <w:r w:rsidRPr="005726F1">
        <w:t>This policy applies to:</w:t>
      </w:r>
    </w:p>
    <w:p w14:paraId="6BED6DD0" w14:textId="77777777" w:rsidR="005726F1" w:rsidRPr="005726F1" w:rsidRDefault="005726F1" w:rsidP="005726F1">
      <w:pPr>
        <w:numPr>
          <w:ilvl w:val="0"/>
          <w:numId w:val="2"/>
        </w:numPr>
      </w:pPr>
      <w:r w:rsidRPr="005726F1">
        <w:t>Full-time and part-time employees</w:t>
      </w:r>
    </w:p>
    <w:p w14:paraId="0E9AB0FD" w14:textId="77777777" w:rsidR="005726F1" w:rsidRPr="005726F1" w:rsidRDefault="005726F1" w:rsidP="005726F1">
      <w:pPr>
        <w:numPr>
          <w:ilvl w:val="0"/>
          <w:numId w:val="2"/>
        </w:numPr>
      </w:pPr>
      <w:r w:rsidRPr="005726F1">
        <w:t>Contract and temporary staff</w:t>
      </w:r>
    </w:p>
    <w:p w14:paraId="5F848717" w14:textId="77777777" w:rsidR="005726F1" w:rsidRPr="005726F1" w:rsidRDefault="005726F1" w:rsidP="005726F1">
      <w:pPr>
        <w:numPr>
          <w:ilvl w:val="0"/>
          <w:numId w:val="2"/>
        </w:numPr>
      </w:pPr>
      <w:r w:rsidRPr="005726F1">
        <w:t>Vendors, third-party partners, and interns</w:t>
      </w:r>
    </w:p>
    <w:p w14:paraId="7A3F6B7F" w14:textId="77777777" w:rsidR="005726F1" w:rsidRPr="005726F1" w:rsidRDefault="005726F1" w:rsidP="005726F1">
      <w:pPr>
        <w:numPr>
          <w:ilvl w:val="0"/>
          <w:numId w:val="2"/>
        </w:numPr>
      </w:pPr>
      <w:r w:rsidRPr="005726F1">
        <w:t>Remote and on-site workers</w:t>
      </w:r>
    </w:p>
    <w:p w14:paraId="6E0BE7C9" w14:textId="77777777" w:rsidR="005726F1" w:rsidRPr="005726F1" w:rsidRDefault="005726F1" w:rsidP="005726F1">
      <w:pPr>
        <w:numPr>
          <w:ilvl w:val="0"/>
          <w:numId w:val="2"/>
        </w:numPr>
      </w:pPr>
      <w:r w:rsidRPr="005726F1">
        <w:t>Anyone representing Zik Consultancy in any capacity</w:t>
      </w:r>
    </w:p>
    <w:p w14:paraId="59C80593" w14:textId="77777777" w:rsidR="005726F1" w:rsidRPr="005726F1" w:rsidRDefault="005726F1" w:rsidP="005726F1">
      <w:r w:rsidRPr="005726F1">
        <w:t>It governs behavior at:</w:t>
      </w:r>
    </w:p>
    <w:p w14:paraId="698AC678" w14:textId="77777777" w:rsidR="005726F1" w:rsidRPr="005726F1" w:rsidRDefault="005726F1" w:rsidP="005726F1">
      <w:pPr>
        <w:numPr>
          <w:ilvl w:val="0"/>
          <w:numId w:val="3"/>
        </w:numPr>
      </w:pPr>
      <w:r w:rsidRPr="005726F1">
        <w:t>Client sites</w:t>
      </w:r>
    </w:p>
    <w:p w14:paraId="0BECE348" w14:textId="77777777" w:rsidR="005726F1" w:rsidRPr="005726F1" w:rsidRDefault="005726F1" w:rsidP="005726F1">
      <w:pPr>
        <w:numPr>
          <w:ilvl w:val="0"/>
          <w:numId w:val="3"/>
        </w:numPr>
      </w:pPr>
      <w:r w:rsidRPr="005726F1">
        <w:t>Company offices</w:t>
      </w:r>
    </w:p>
    <w:p w14:paraId="19D7F409" w14:textId="77777777" w:rsidR="005726F1" w:rsidRPr="005726F1" w:rsidRDefault="005726F1" w:rsidP="005726F1">
      <w:pPr>
        <w:numPr>
          <w:ilvl w:val="0"/>
          <w:numId w:val="3"/>
        </w:numPr>
      </w:pPr>
      <w:r w:rsidRPr="005726F1">
        <w:t>Public events</w:t>
      </w:r>
    </w:p>
    <w:p w14:paraId="0CB9BD90" w14:textId="77777777" w:rsidR="005726F1" w:rsidRPr="005726F1" w:rsidRDefault="005726F1" w:rsidP="005726F1">
      <w:pPr>
        <w:numPr>
          <w:ilvl w:val="0"/>
          <w:numId w:val="3"/>
        </w:numPr>
      </w:pPr>
      <w:r w:rsidRPr="005726F1">
        <w:t>Virtual meetings</w:t>
      </w:r>
    </w:p>
    <w:p w14:paraId="4CA9EAF2" w14:textId="77777777" w:rsidR="005726F1" w:rsidRPr="005726F1" w:rsidRDefault="005726F1" w:rsidP="005726F1">
      <w:pPr>
        <w:numPr>
          <w:ilvl w:val="0"/>
          <w:numId w:val="3"/>
        </w:numPr>
      </w:pPr>
      <w:r w:rsidRPr="005726F1">
        <w:t>Online communication channels</w:t>
      </w:r>
    </w:p>
    <w:p w14:paraId="2DA71125" w14:textId="77777777" w:rsidR="005726F1" w:rsidRPr="005726F1" w:rsidRDefault="005726F1" w:rsidP="005726F1">
      <w:pPr>
        <w:numPr>
          <w:ilvl w:val="0"/>
          <w:numId w:val="3"/>
        </w:numPr>
      </w:pPr>
      <w:r w:rsidRPr="005726F1">
        <w:t>Social media platforms when discussing professional matters</w:t>
      </w:r>
    </w:p>
    <w:p w14:paraId="7D497A00" w14:textId="77777777" w:rsidR="005726F1" w:rsidRPr="005726F1" w:rsidRDefault="005726F1" w:rsidP="005726F1">
      <w:r w:rsidRPr="005726F1">
        <w:pict w14:anchorId="374977CE">
          <v:rect id="_x0000_i1106" style="width:0;height:1.5pt" o:hralign="center" o:hrstd="t" o:hr="t" fillcolor="#a0a0a0" stroked="f"/>
        </w:pict>
      </w:r>
    </w:p>
    <w:p w14:paraId="06DA4FBC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lastRenderedPageBreak/>
        <w:t>4. Professional Conduct Expectations</w:t>
      </w:r>
    </w:p>
    <w:p w14:paraId="00318AFC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4.1 Interactions with Clients</w:t>
      </w:r>
    </w:p>
    <w:p w14:paraId="07AD950E" w14:textId="77777777" w:rsidR="005726F1" w:rsidRPr="005726F1" w:rsidRDefault="005726F1" w:rsidP="005726F1">
      <w:r w:rsidRPr="005726F1">
        <w:t>When representing Zik Consultancy, Personnel must:</w:t>
      </w:r>
    </w:p>
    <w:p w14:paraId="293BF3B5" w14:textId="77777777" w:rsidR="005726F1" w:rsidRPr="005726F1" w:rsidRDefault="005726F1" w:rsidP="005726F1">
      <w:pPr>
        <w:numPr>
          <w:ilvl w:val="0"/>
          <w:numId w:val="4"/>
        </w:numPr>
      </w:pPr>
      <w:r w:rsidRPr="005726F1">
        <w:t>Communicate professionally and accurately.</w:t>
      </w:r>
    </w:p>
    <w:p w14:paraId="7C0142C1" w14:textId="77777777" w:rsidR="005726F1" w:rsidRPr="005726F1" w:rsidRDefault="005726F1" w:rsidP="005726F1">
      <w:pPr>
        <w:numPr>
          <w:ilvl w:val="0"/>
          <w:numId w:val="4"/>
        </w:numPr>
      </w:pPr>
      <w:r w:rsidRPr="005726F1">
        <w:t>Avoid exaggerating capabilities or making misleading statements.</w:t>
      </w:r>
    </w:p>
    <w:p w14:paraId="576AD92A" w14:textId="77777777" w:rsidR="005726F1" w:rsidRPr="005726F1" w:rsidRDefault="005726F1" w:rsidP="005726F1">
      <w:pPr>
        <w:numPr>
          <w:ilvl w:val="0"/>
          <w:numId w:val="4"/>
        </w:numPr>
      </w:pPr>
      <w:r w:rsidRPr="005726F1">
        <w:t>Follow client confidentiality requirements and NDAs.</w:t>
      </w:r>
    </w:p>
    <w:p w14:paraId="391A09D5" w14:textId="77777777" w:rsidR="005726F1" w:rsidRPr="005726F1" w:rsidRDefault="005726F1" w:rsidP="005726F1">
      <w:pPr>
        <w:numPr>
          <w:ilvl w:val="0"/>
          <w:numId w:val="4"/>
        </w:numPr>
      </w:pPr>
      <w:r w:rsidRPr="005726F1">
        <w:t>Refrain from accessing systems or data not explicitly authorized.</w:t>
      </w:r>
    </w:p>
    <w:p w14:paraId="36F80799" w14:textId="77777777" w:rsidR="005726F1" w:rsidRPr="005726F1" w:rsidRDefault="005726F1" w:rsidP="005726F1">
      <w:pPr>
        <w:numPr>
          <w:ilvl w:val="0"/>
          <w:numId w:val="4"/>
        </w:numPr>
      </w:pPr>
      <w:r w:rsidRPr="005726F1">
        <w:t>Document work clearly and maintain audit-ready records.</w:t>
      </w:r>
    </w:p>
    <w:p w14:paraId="64483C8A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4.2 Interactions with Colleagues</w:t>
      </w:r>
    </w:p>
    <w:p w14:paraId="424770AB" w14:textId="77777777" w:rsidR="005726F1" w:rsidRPr="005726F1" w:rsidRDefault="005726F1" w:rsidP="005726F1">
      <w:r w:rsidRPr="005726F1">
        <w:t>Employees must:</w:t>
      </w:r>
    </w:p>
    <w:p w14:paraId="49BA3799" w14:textId="77777777" w:rsidR="005726F1" w:rsidRPr="005726F1" w:rsidRDefault="005726F1" w:rsidP="005726F1">
      <w:pPr>
        <w:numPr>
          <w:ilvl w:val="0"/>
          <w:numId w:val="5"/>
        </w:numPr>
      </w:pPr>
      <w:r w:rsidRPr="005726F1">
        <w:t>Treat all colleagues with respect, regardless of role, seniority, or background.</w:t>
      </w:r>
    </w:p>
    <w:p w14:paraId="07F3BC81" w14:textId="77777777" w:rsidR="005726F1" w:rsidRPr="005726F1" w:rsidRDefault="005726F1" w:rsidP="005726F1">
      <w:pPr>
        <w:numPr>
          <w:ilvl w:val="0"/>
          <w:numId w:val="5"/>
        </w:numPr>
      </w:pPr>
      <w:r w:rsidRPr="005726F1">
        <w:t>Foster collaboration and knowledge sharing.</w:t>
      </w:r>
    </w:p>
    <w:p w14:paraId="2C936520" w14:textId="77777777" w:rsidR="005726F1" w:rsidRPr="005726F1" w:rsidRDefault="005726F1" w:rsidP="005726F1">
      <w:pPr>
        <w:numPr>
          <w:ilvl w:val="0"/>
          <w:numId w:val="5"/>
        </w:numPr>
      </w:pPr>
      <w:r w:rsidRPr="005726F1">
        <w:t>Avoid gossip, defamation, or hostile behavior.</w:t>
      </w:r>
    </w:p>
    <w:p w14:paraId="2D9B424F" w14:textId="77777777" w:rsidR="005726F1" w:rsidRPr="005726F1" w:rsidRDefault="005726F1" w:rsidP="005726F1">
      <w:pPr>
        <w:numPr>
          <w:ilvl w:val="0"/>
          <w:numId w:val="5"/>
        </w:numPr>
      </w:pPr>
      <w:r w:rsidRPr="005726F1">
        <w:t>Address disagreements constructively.</w:t>
      </w:r>
    </w:p>
    <w:p w14:paraId="384BA7B1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4.3 Remote Work Conduct</w:t>
      </w:r>
    </w:p>
    <w:p w14:paraId="496D06B8" w14:textId="77777777" w:rsidR="005726F1" w:rsidRPr="005726F1" w:rsidRDefault="005726F1" w:rsidP="005726F1">
      <w:r w:rsidRPr="005726F1">
        <w:t>Employees working remotely must:</w:t>
      </w:r>
    </w:p>
    <w:p w14:paraId="76A79D61" w14:textId="77777777" w:rsidR="005726F1" w:rsidRPr="005726F1" w:rsidRDefault="005726F1" w:rsidP="005726F1">
      <w:pPr>
        <w:numPr>
          <w:ilvl w:val="0"/>
          <w:numId w:val="6"/>
        </w:numPr>
      </w:pPr>
      <w:r w:rsidRPr="005726F1">
        <w:t>Maintain a professional environment during work hours.</w:t>
      </w:r>
    </w:p>
    <w:p w14:paraId="174D7898" w14:textId="77777777" w:rsidR="005726F1" w:rsidRPr="005726F1" w:rsidRDefault="005726F1" w:rsidP="005726F1">
      <w:pPr>
        <w:numPr>
          <w:ilvl w:val="0"/>
          <w:numId w:val="6"/>
        </w:numPr>
      </w:pPr>
      <w:r w:rsidRPr="005726F1">
        <w:t>Use company-approved tools for communication and storage.</w:t>
      </w:r>
    </w:p>
    <w:p w14:paraId="1218177E" w14:textId="77777777" w:rsidR="005726F1" w:rsidRPr="005726F1" w:rsidRDefault="005726F1" w:rsidP="005726F1">
      <w:pPr>
        <w:numPr>
          <w:ilvl w:val="0"/>
          <w:numId w:val="6"/>
        </w:numPr>
      </w:pPr>
      <w:r w:rsidRPr="005726F1">
        <w:t>Ensure sensitive conversations are not overheard by unauthorized parties.</w:t>
      </w:r>
    </w:p>
    <w:p w14:paraId="414A000F" w14:textId="77777777" w:rsidR="005726F1" w:rsidRPr="005726F1" w:rsidRDefault="005726F1" w:rsidP="005726F1">
      <w:r w:rsidRPr="005726F1">
        <w:pict w14:anchorId="1885DDF3">
          <v:rect id="_x0000_i1107" style="width:0;height:1.5pt" o:hralign="center" o:hrstd="t" o:hr="t" fillcolor="#a0a0a0" stroked="f"/>
        </w:pict>
      </w:r>
    </w:p>
    <w:p w14:paraId="4EF11DA2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5. Anti-Harassment &amp; Anti-Discrimination Standards</w:t>
      </w:r>
    </w:p>
    <w:p w14:paraId="130AB60F" w14:textId="77777777" w:rsidR="005726F1" w:rsidRPr="005726F1" w:rsidRDefault="005726F1" w:rsidP="005726F1">
      <w:r w:rsidRPr="005726F1">
        <w:t>Zik Consultancy prohibits any form of:</w:t>
      </w:r>
    </w:p>
    <w:p w14:paraId="1CF707A3" w14:textId="77777777" w:rsidR="005726F1" w:rsidRPr="005726F1" w:rsidRDefault="005726F1" w:rsidP="005726F1">
      <w:pPr>
        <w:numPr>
          <w:ilvl w:val="0"/>
          <w:numId w:val="7"/>
        </w:numPr>
      </w:pPr>
      <w:r w:rsidRPr="005726F1">
        <w:t>Discriminatory behavior based on protected grounds</w:t>
      </w:r>
    </w:p>
    <w:p w14:paraId="4BECB5CE" w14:textId="77777777" w:rsidR="005726F1" w:rsidRPr="005726F1" w:rsidRDefault="005726F1" w:rsidP="005726F1">
      <w:pPr>
        <w:numPr>
          <w:ilvl w:val="0"/>
          <w:numId w:val="7"/>
        </w:numPr>
      </w:pPr>
      <w:r w:rsidRPr="005726F1">
        <w:t>Verbal, physical, or psychological harassment</w:t>
      </w:r>
    </w:p>
    <w:p w14:paraId="53078583" w14:textId="77777777" w:rsidR="005726F1" w:rsidRPr="005726F1" w:rsidRDefault="005726F1" w:rsidP="005726F1">
      <w:pPr>
        <w:numPr>
          <w:ilvl w:val="0"/>
          <w:numId w:val="7"/>
        </w:numPr>
      </w:pPr>
      <w:r w:rsidRPr="005726F1">
        <w:t>Bullying, intimidation, or retaliation</w:t>
      </w:r>
    </w:p>
    <w:p w14:paraId="6299DF16" w14:textId="77777777" w:rsidR="005726F1" w:rsidRPr="005726F1" w:rsidRDefault="005726F1" w:rsidP="005726F1">
      <w:pPr>
        <w:numPr>
          <w:ilvl w:val="0"/>
          <w:numId w:val="7"/>
        </w:numPr>
      </w:pPr>
      <w:r w:rsidRPr="005726F1">
        <w:t>Sexual harassment or coercive conduct</w:t>
      </w:r>
    </w:p>
    <w:p w14:paraId="4410296E" w14:textId="77777777" w:rsidR="005726F1" w:rsidRPr="005726F1" w:rsidRDefault="005726F1" w:rsidP="005726F1">
      <w:r w:rsidRPr="005726F1">
        <w:lastRenderedPageBreak/>
        <w:t>All complaints will be investigated confidentially, promptly, and impartially by the HR &amp; Compliance team.</w:t>
      </w:r>
    </w:p>
    <w:p w14:paraId="3B124404" w14:textId="77777777" w:rsidR="005726F1" w:rsidRPr="005726F1" w:rsidRDefault="005726F1" w:rsidP="005726F1">
      <w:r w:rsidRPr="005726F1">
        <w:pict w14:anchorId="62A06B06">
          <v:rect id="_x0000_i1108" style="width:0;height:1.5pt" o:hralign="center" o:hrstd="t" o:hr="t" fillcolor="#a0a0a0" stroked="f"/>
        </w:pict>
      </w:r>
    </w:p>
    <w:p w14:paraId="46C82C3D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6. Conflict of Interest Policy</w:t>
      </w:r>
    </w:p>
    <w:p w14:paraId="0855F163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6.1 Definition</w:t>
      </w:r>
    </w:p>
    <w:p w14:paraId="641A128B" w14:textId="77777777" w:rsidR="005726F1" w:rsidRPr="005726F1" w:rsidRDefault="005726F1" w:rsidP="005726F1">
      <w:r w:rsidRPr="005726F1">
        <w:t>A conflict of interest occurs when personal, financial, or relational interests interfere with or appear to interfere with an employee’s ability to make objective, unbiased decisions on behalf of the company.</w:t>
      </w:r>
    </w:p>
    <w:p w14:paraId="57464572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6.2 Examples</w:t>
      </w:r>
    </w:p>
    <w:p w14:paraId="3DE31648" w14:textId="77777777" w:rsidR="005726F1" w:rsidRPr="005726F1" w:rsidRDefault="005726F1" w:rsidP="005726F1">
      <w:pPr>
        <w:numPr>
          <w:ilvl w:val="0"/>
          <w:numId w:val="8"/>
        </w:numPr>
      </w:pPr>
      <w:r w:rsidRPr="005726F1">
        <w:t>Working for a competitor or client without disclosure</w:t>
      </w:r>
    </w:p>
    <w:p w14:paraId="4BDAA943" w14:textId="77777777" w:rsidR="005726F1" w:rsidRPr="005726F1" w:rsidRDefault="005726F1" w:rsidP="005726F1">
      <w:pPr>
        <w:numPr>
          <w:ilvl w:val="0"/>
          <w:numId w:val="8"/>
        </w:numPr>
      </w:pPr>
      <w:r w:rsidRPr="005726F1">
        <w:t>Having a close relative in a client decision-making role</w:t>
      </w:r>
    </w:p>
    <w:p w14:paraId="1E9C58C4" w14:textId="77777777" w:rsidR="005726F1" w:rsidRPr="005726F1" w:rsidRDefault="005726F1" w:rsidP="005726F1">
      <w:pPr>
        <w:numPr>
          <w:ilvl w:val="0"/>
          <w:numId w:val="8"/>
        </w:numPr>
      </w:pPr>
      <w:r w:rsidRPr="005726F1">
        <w:t>Receiving gifts or incentives intended to influence business decisions</w:t>
      </w:r>
    </w:p>
    <w:p w14:paraId="6F06207B" w14:textId="77777777" w:rsidR="005726F1" w:rsidRPr="005726F1" w:rsidRDefault="005726F1" w:rsidP="005726F1">
      <w:pPr>
        <w:numPr>
          <w:ilvl w:val="0"/>
          <w:numId w:val="8"/>
        </w:numPr>
      </w:pPr>
      <w:r w:rsidRPr="005726F1">
        <w:t>Using Zik Consultancy resources for personal gain</w:t>
      </w:r>
    </w:p>
    <w:p w14:paraId="5919013F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6.3 Disclosure Requirement</w:t>
      </w:r>
    </w:p>
    <w:p w14:paraId="2F51C3C0" w14:textId="77777777" w:rsidR="005726F1" w:rsidRPr="005726F1" w:rsidRDefault="005726F1" w:rsidP="005726F1">
      <w:r w:rsidRPr="005726F1">
        <w:t xml:space="preserve">Personnel must report all potential conflicts of interest to their line manager and the Compliance Office within </w:t>
      </w:r>
      <w:r w:rsidRPr="005726F1">
        <w:rPr>
          <w:b/>
          <w:bCs/>
        </w:rPr>
        <w:t>7 days</w:t>
      </w:r>
      <w:r w:rsidRPr="005726F1">
        <w:t xml:space="preserve"> of awareness.</w:t>
      </w:r>
    </w:p>
    <w:p w14:paraId="6ECF6BDF" w14:textId="77777777" w:rsidR="005726F1" w:rsidRPr="005726F1" w:rsidRDefault="005726F1" w:rsidP="005726F1">
      <w:r w:rsidRPr="005726F1">
        <w:pict w14:anchorId="3F36A46A">
          <v:rect id="_x0000_i1109" style="width:0;height:1.5pt" o:hralign="center" o:hrstd="t" o:hr="t" fillcolor="#a0a0a0" stroked="f"/>
        </w:pict>
      </w:r>
    </w:p>
    <w:p w14:paraId="266A4306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7. Confidentiality &amp; Data Protection</w:t>
      </w:r>
    </w:p>
    <w:p w14:paraId="5599FE24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7.1 Handling Company &amp; Client Data</w:t>
      </w:r>
    </w:p>
    <w:p w14:paraId="0FB7976D" w14:textId="77777777" w:rsidR="005726F1" w:rsidRPr="005726F1" w:rsidRDefault="005726F1" w:rsidP="005726F1">
      <w:r w:rsidRPr="005726F1">
        <w:t>Personnel shall:</w:t>
      </w:r>
    </w:p>
    <w:p w14:paraId="1138FD1A" w14:textId="77777777" w:rsidR="005726F1" w:rsidRPr="005726F1" w:rsidRDefault="005726F1" w:rsidP="005726F1">
      <w:pPr>
        <w:numPr>
          <w:ilvl w:val="0"/>
          <w:numId w:val="9"/>
        </w:numPr>
      </w:pPr>
      <w:r w:rsidRPr="005726F1">
        <w:t>Access only authorized information</w:t>
      </w:r>
    </w:p>
    <w:p w14:paraId="52529361" w14:textId="77777777" w:rsidR="005726F1" w:rsidRPr="005726F1" w:rsidRDefault="005726F1" w:rsidP="005726F1">
      <w:pPr>
        <w:numPr>
          <w:ilvl w:val="0"/>
          <w:numId w:val="9"/>
        </w:numPr>
      </w:pPr>
      <w:r w:rsidRPr="005726F1">
        <w:t>Encrypt confidential documents</w:t>
      </w:r>
    </w:p>
    <w:p w14:paraId="44ECCE46" w14:textId="77777777" w:rsidR="005726F1" w:rsidRPr="005726F1" w:rsidRDefault="005726F1" w:rsidP="005726F1">
      <w:pPr>
        <w:numPr>
          <w:ilvl w:val="0"/>
          <w:numId w:val="9"/>
        </w:numPr>
      </w:pPr>
      <w:r w:rsidRPr="005726F1">
        <w:t>Store data only on company-approved platforms</w:t>
      </w:r>
    </w:p>
    <w:p w14:paraId="4BB22BB2" w14:textId="77777777" w:rsidR="005726F1" w:rsidRPr="005726F1" w:rsidRDefault="005726F1" w:rsidP="005726F1">
      <w:pPr>
        <w:numPr>
          <w:ilvl w:val="0"/>
          <w:numId w:val="9"/>
        </w:numPr>
      </w:pPr>
      <w:r w:rsidRPr="005726F1">
        <w:t>Follow data retention and disposal protocols</w:t>
      </w:r>
    </w:p>
    <w:p w14:paraId="0D432475" w14:textId="77777777" w:rsidR="005726F1" w:rsidRPr="005726F1" w:rsidRDefault="005726F1" w:rsidP="005726F1">
      <w:pPr>
        <w:numPr>
          <w:ilvl w:val="0"/>
          <w:numId w:val="9"/>
        </w:numPr>
      </w:pPr>
      <w:r w:rsidRPr="005726F1">
        <w:t>Comply with global privacy regulations (GDPR, CCPA, etc.)</w:t>
      </w:r>
    </w:p>
    <w:p w14:paraId="63DA5958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7.2 Prohibited Activities</w:t>
      </w:r>
    </w:p>
    <w:p w14:paraId="4AA271B0" w14:textId="77777777" w:rsidR="005726F1" w:rsidRPr="005726F1" w:rsidRDefault="005726F1" w:rsidP="005726F1">
      <w:pPr>
        <w:numPr>
          <w:ilvl w:val="0"/>
          <w:numId w:val="10"/>
        </w:numPr>
      </w:pPr>
      <w:r w:rsidRPr="005726F1">
        <w:t>Transferring client data to personal devices</w:t>
      </w:r>
    </w:p>
    <w:p w14:paraId="54F05C48" w14:textId="77777777" w:rsidR="005726F1" w:rsidRPr="005726F1" w:rsidRDefault="005726F1" w:rsidP="005726F1">
      <w:pPr>
        <w:numPr>
          <w:ilvl w:val="0"/>
          <w:numId w:val="10"/>
        </w:numPr>
      </w:pPr>
      <w:r w:rsidRPr="005726F1">
        <w:lastRenderedPageBreak/>
        <w:t>Sharing credentials or MFA tokens</w:t>
      </w:r>
    </w:p>
    <w:p w14:paraId="24110CDA" w14:textId="77777777" w:rsidR="005726F1" w:rsidRPr="005726F1" w:rsidRDefault="005726F1" w:rsidP="005726F1">
      <w:pPr>
        <w:numPr>
          <w:ilvl w:val="0"/>
          <w:numId w:val="10"/>
        </w:numPr>
      </w:pPr>
      <w:r w:rsidRPr="005726F1">
        <w:t>Discussing client matters in public or unsecured environments</w:t>
      </w:r>
    </w:p>
    <w:p w14:paraId="3D26C0BE" w14:textId="77777777" w:rsidR="005726F1" w:rsidRPr="005726F1" w:rsidRDefault="005726F1" w:rsidP="005726F1">
      <w:pPr>
        <w:numPr>
          <w:ilvl w:val="0"/>
          <w:numId w:val="10"/>
        </w:numPr>
      </w:pPr>
      <w:r w:rsidRPr="005726F1">
        <w:t>Uploading sensitive documents to unauthorized AI tools</w:t>
      </w:r>
    </w:p>
    <w:p w14:paraId="12BCFFAF" w14:textId="77777777" w:rsidR="005726F1" w:rsidRPr="005726F1" w:rsidRDefault="005726F1" w:rsidP="005726F1">
      <w:r w:rsidRPr="005726F1">
        <w:pict w14:anchorId="2E4E4B2E">
          <v:rect id="_x0000_i1110" style="width:0;height:1.5pt" o:hralign="center" o:hrstd="t" o:hr="t" fillcolor="#a0a0a0" stroked="f"/>
        </w:pict>
      </w:r>
    </w:p>
    <w:p w14:paraId="77A99B10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8. Use of Company Assets</w:t>
      </w:r>
    </w:p>
    <w:p w14:paraId="40AEA162" w14:textId="77777777" w:rsidR="005726F1" w:rsidRPr="005726F1" w:rsidRDefault="005726F1" w:rsidP="005726F1">
      <w:r w:rsidRPr="005726F1">
        <w:t>Company assets include laptops, cloud environments, LLMs, API keys, proprietary code, and data pipelines.</w:t>
      </w:r>
    </w:p>
    <w:p w14:paraId="06720E16" w14:textId="77777777" w:rsidR="005726F1" w:rsidRPr="005726F1" w:rsidRDefault="005726F1" w:rsidP="005726F1">
      <w:r w:rsidRPr="005726F1">
        <w:t>Employees must:</w:t>
      </w:r>
    </w:p>
    <w:p w14:paraId="60932188" w14:textId="77777777" w:rsidR="005726F1" w:rsidRPr="005726F1" w:rsidRDefault="005726F1" w:rsidP="005726F1">
      <w:pPr>
        <w:numPr>
          <w:ilvl w:val="0"/>
          <w:numId w:val="11"/>
        </w:numPr>
      </w:pPr>
      <w:r w:rsidRPr="005726F1">
        <w:t>Use assets only for authorized work</w:t>
      </w:r>
    </w:p>
    <w:p w14:paraId="077A3973" w14:textId="77777777" w:rsidR="005726F1" w:rsidRPr="005726F1" w:rsidRDefault="005726F1" w:rsidP="005726F1">
      <w:pPr>
        <w:numPr>
          <w:ilvl w:val="0"/>
          <w:numId w:val="11"/>
        </w:numPr>
      </w:pPr>
      <w:r w:rsidRPr="005726F1">
        <w:t>Protect devices with strong passwords</w:t>
      </w:r>
    </w:p>
    <w:p w14:paraId="76FA987C" w14:textId="77777777" w:rsidR="005726F1" w:rsidRPr="005726F1" w:rsidRDefault="005726F1" w:rsidP="005726F1">
      <w:pPr>
        <w:numPr>
          <w:ilvl w:val="0"/>
          <w:numId w:val="11"/>
        </w:numPr>
      </w:pPr>
      <w:r w:rsidRPr="005726F1">
        <w:t>Refrain from installing unapproved software</w:t>
      </w:r>
    </w:p>
    <w:p w14:paraId="06B8D798" w14:textId="77777777" w:rsidR="005726F1" w:rsidRPr="005726F1" w:rsidRDefault="005726F1" w:rsidP="005726F1">
      <w:pPr>
        <w:numPr>
          <w:ilvl w:val="0"/>
          <w:numId w:val="11"/>
        </w:numPr>
      </w:pPr>
      <w:r w:rsidRPr="005726F1">
        <w:t>Report lost or stolen equipment within 24 hours</w:t>
      </w:r>
    </w:p>
    <w:p w14:paraId="7C339025" w14:textId="77777777" w:rsidR="005726F1" w:rsidRPr="005726F1" w:rsidRDefault="005726F1" w:rsidP="005726F1">
      <w:r w:rsidRPr="005726F1">
        <w:t>Misuse of company assets is grounds for disciplinary action.</w:t>
      </w:r>
    </w:p>
    <w:p w14:paraId="612DE8E8" w14:textId="77777777" w:rsidR="005726F1" w:rsidRPr="005726F1" w:rsidRDefault="005726F1" w:rsidP="005726F1">
      <w:r w:rsidRPr="005726F1">
        <w:pict w14:anchorId="0CA6E0EE">
          <v:rect id="_x0000_i1111" style="width:0;height:1.5pt" o:hralign="center" o:hrstd="t" o:hr="t" fillcolor="#a0a0a0" stroked="f"/>
        </w:pict>
      </w:r>
    </w:p>
    <w:p w14:paraId="394CE3B9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9. Social Media &amp; External Communications</w:t>
      </w:r>
    </w:p>
    <w:p w14:paraId="55C90912" w14:textId="77777777" w:rsidR="005726F1" w:rsidRPr="005726F1" w:rsidRDefault="005726F1" w:rsidP="005726F1">
      <w:r w:rsidRPr="005726F1">
        <w:t>Personnel may not:</w:t>
      </w:r>
    </w:p>
    <w:p w14:paraId="1C6DE1B7" w14:textId="77777777" w:rsidR="005726F1" w:rsidRPr="005726F1" w:rsidRDefault="005726F1" w:rsidP="005726F1">
      <w:pPr>
        <w:numPr>
          <w:ilvl w:val="0"/>
          <w:numId w:val="12"/>
        </w:numPr>
      </w:pPr>
      <w:r w:rsidRPr="005726F1">
        <w:t>Represent themselves as speaking on behalf of Zik Consultancy without authorization</w:t>
      </w:r>
    </w:p>
    <w:p w14:paraId="3E78EBB8" w14:textId="77777777" w:rsidR="005726F1" w:rsidRPr="005726F1" w:rsidRDefault="005726F1" w:rsidP="005726F1">
      <w:pPr>
        <w:numPr>
          <w:ilvl w:val="0"/>
          <w:numId w:val="12"/>
        </w:numPr>
      </w:pPr>
      <w:r w:rsidRPr="005726F1">
        <w:t>Disclose confidential project details online</w:t>
      </w:r>
    </w:p>
    <w:p w14:paraId="3FF7BB33" w14:textId="77777777" w:rsidR="005726F1" w:rsidRPr="005726F1" w:rsidRDefault="005726F1" w:rsidP="005726F1">
      <w:pPr>
        <w:numPr>
          <w:ilvl w:val="0"/>
          <w:numId w:val="12"/>
        </w:numPr>
      </w:pPr>
      <w:r w:rsidRPr="005726F1">
        <w:t>Engage in debates or statements that may harm the company’s reputation</w:t>
      </w:r>
    </w:p>
    <w:p w14:paraId="1DD566B3" w14:textId="77777777" w:rsidR="005726F1" w:rsidRPr="005726F1" w:rsidRDefault="005726F1" w:rsidP="005726F1">
      <w:r w:rsidRPr="005726F1">
        <w:t>All media engagements must be approved by Corporate Communications.</w:t>
      </w:r>
    </w:p>
    <w:p w14:paraId="1ED1AC55" w14:textId="77777777" w:rsidR="005726F1" w:rsidRPr="005726F1" w:rsidRDefault="005726F1" w:rsidP="005726F1">
      <w:r w:rsidRPr="005726F1">
        <w:pict w14:anchorId="790FCD4B">
          <v:rect id="_x0000_i1112" style="width:0;height:1.5pt" o:hralign="center" o:hrstd="t" o:hr="t" fillcolor="#a0a0a0" stroked="f"/>
        </w:pict>
      </w:r>
    </w:p>
    <w:p w14:paraId="6CCD0168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10. Compliance with Laws &amp; Regulations</w:t>
      </w:r>
    </w:p>
    <w:p w14:paraId="0FBBEC65" w14:textId="77777777" w:rsidR="005726F1" w:rsidRPr="005726F1" w:rsidRDefault="005726F1" w:rsidP="005726F1">
      <w:r w:rsidRPr="005726F1">
        <w:t>Personnel must comply with:</w:t>
      </w:r>
    </w:p>
    <w:p w14:paraId="37688AAD" w14:textId="77777777" w:rsidR="005726F1" w:rsidRPr="005726F1" w:rsidRDefault="005726F1" w:rsidP="005726F1">
      <w:pPr>
        <w:numPr>
          <w:ilvl w:val="0"/>
          <w:numId w:val="13"/>
        </w:numPr>
      </w:pPr>
      <w:r w:rsidRPr="005726F1">
        <w:t>Employment laws</w:t>
      </w:r>
    </w:p>
    <w:p w14:paraId="409CDA3A" w14:textId="77777777" w:rsidR="005726F1" w:rsidRPr="005726F1" w:rsidRDefault="005726F1" w:rsidP="005726F1">
      <w:pPr>
        <w:numPr>
          <w:ilvl w:val="0"/>
          <w:numId w:val="13"/>
        </w:numPr>
      </w:pPr>
      <w:r w:rsidRPr="005726F1">
        <w:t>Cybersecurity regulations</w:t>
      </w:r>
    </w:p>
    <w:p w14:paraId="5C6CB291" w14:textId="77777777" w:rsidR="005726F1" w:rsidRPr="005726F1" w:rsidRDefault="005726F1" w:rsidP="005726F1">
      <w:pPr>
        <w:numPr>
          <w:ilvl w:val="0"/>
          <w:numId w:val="13"/>
        </w:numPr>
      </w:pPr>
      <w:r w:rsidRPr="005726F1">
        <w:t>Data protection standards</w:t>
      </w:r>
    </w:p>
    <w:p w14:paraId="510B5A2A" w14:textId="77777777" w:rsidR="005726F1" w:rsidRPr="005726F1" w:rsidRDefault="005726F1" w:rsidP="005726F1">
      <w:pPr>
        <w:numPr>
          <w:ilvl w:val="0"/>
          <w:numId w:val="13"/>
        </w:numPr>
      </w:pPr>
      <w:r w:rsidRPr="005726F1">
        <w:lastRenderedPageBreak/>
        <w:t>Anti-bribery and corruption laws</w:t>
      </w:r>
    </w:p>
    <w:p w14:paraId="3B8ECFE8" w14:textId="77777777" w:rsidR="005726F1" w:rsidRPr="005726F1" w:rsidRDefault="005726F1" w:rsidP="005726F1">
      <w:pPr>
        <w:numPr>
          <w:ilvl w:val="0"/>
          <w:numId w:val="13"/>
        </w:numPr>
      </w:pPr>
      <w:r w:rsidRPr="005726F1">
        <w:t>Industry-specific requirements for each client</w:t>
      </w:r>
    </w:p>
    <w:p w14:paraId="70CAB82B" w14:textId="77777777" w:rsidR="005726F1" w:rsidRPr="005726F1" w:rsidRDefault="005726F1" w:rsidP="005726F1">
      <w:r w:rsidRPr="005726F1">
        <w:t>Any suspected legal violation must be reported immediately.</w:t>
      </w:r>
    </w:p>
    <w:p w14:paraId="2C082F00" w14:textId="77777777" w:rsidR="005726F1" w:rsidRPr="005726F1" w:rsidRDefault="005726F1" w:rsidP="005726F1">
      <w:r w:rsidRPr="005726F1">
        <w:pict w14:anchorId="6E43B758">
          <v:rect id="_x0000_i1113" style="width:0;height:1.5pt" o:hralign="center" o:hrstd="t" o:hr="t" fillcolor="#a0a0a0" stroked="f"/>
        </w:pict>
      </w:r>
    </w:p>
    <w:p w14:paraId="50FFE3B2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11. Reporting Misconduct</w:t>
      </w:r>
    </w:p>
    <w:p w14:paraId="03CF158F" w14:textId="77777777" w:rsidR="005726F1" w:rsidRPr="005726F1" w:rsidRDefault="005726F1" w:rsidP="005726F1">
      <w:r w:rsidRPr="005726F1">
        <w:t>Employees are encouraged to report:</w:t>
      </w:r>
    </w:p>
    <w:p w14:paraId="3A7AC606" w14:textId="77777777" w:rsidR="005726F1" w:rsidRPr="005726F1" w:rsidRDefault="005726F1" w:rsidP="005726F1">
      <w:pPr>
        <w:numPr>
          <w:ilvl w:val="0"/>
          <w:numId w:val="14"/>
        </w:numPr>
      </w:pPr>
      <w:r w:rsidRPr="005726F1">
        <w:t>Fraud</w:t>
      </w:r>
    </w:p>
    <w:p w14:paraId="130B9B11" w14:textId="77777777" w:rsidR="005726F1" w:rsidRPr="005726F1" w:rsidRDefault="005726F1" w:rsidP="005726F1">
      <w:pPr>
        <w:numPr>
          <w:ilvl w:val="0"/>
          <w:numId w:val="14"/>
        </w:numPr>
      </w:pPr>
      <w:r w:rsidRPr="005726F1">
        <w:t>Policy violations</w:t>
      </w:r>
    </w:p>
    <w:p w14:paraId="3F488835" w14:textId="77777777" w:rsidR="005726F1" w:rsidRPr="005726F1" w:rsidRDefault="005726F1" w:rsidP="005726F1">
      <w:pPr>
        <w:numPr>
          <w:ilvl w:val="0"/>
          <w:numId w:val="14"/>
        </w:numPr>
      </w:pPr>
      <w:r w:rsidRPr="005726F1">
        <w:t>Code of conduct breaches</w:t>
      </w:r>
    </w:p>
    <w:p w14:paraId="5C9E3976" w14:textId="77777777" w:rsidR="005726F1" w:rsidRPr="005726F1" w:rsidRDefault="005726F1" w:rsidP="005726F1">
      <w:pPr>
        <w:numPr>
          <w:ilvl w:val="0"/>
          <w:numId w:val="14"/>
        </w:numPr>
      </w:pPr>
      <w:r w:rsidRPr="005726F1">
        <w:t>Unsafe practices</w:t>
      </w:r>
    </w:p>
    <w:p w14:paraId="3D0F4666" w14:textId="77777777" w:rsidR="005726F1" w:rsidRPr="005726F1" w:rsidRDefault="005726F1" w:rsidP="005726F1">
      <w:pPr>
        <w:numPr>
          <w:ilvl w:val="0"/>
          <w:numId w:val="14"/>
        </w:numPr>
      </w:pPr>
      <w:r w:rsidRPr="005726F1">
        <w:t>Security incidents</w:t>
      </w:r>
    </w:p>
    <w:p w14:paraId="0E0C8B6D" w14:textId="77777777" w:rsidR="005726F1" w:rsidRPr="005726F1" w:rsidRDefault="005726F1" w:rsidP="005726F1">
      <w:r w:rsidRPr="005726F1">
        <w:t>Reports may be submitted to:</w:t>
      </w:r>
    </w:p>
    <w:p w14:paraId="124D9C4F" w14:textId="77777777" w:rsidR="005726F1" w:rsidRPr="005726F1" w:rsidRDefault="005726F1" w:rsidP="005726F1">
      <w:pPr>
        <w:numPr>
          <w:ilvl w:val="0"/>
          <w:numId w:val="15"/>
        </w:numPr>
      </w:pPr>
      <w:r w:rsidRPr="005726F1">
        <w:t>Line Manager</w:t>
      </w:r>
    </w:p>
    <w:p w14:paraId="46722FA8" w14:textId="77777777" w:rsidR="005726F1" w:rsidRPr="005726F1" w:rsidRDefault="005726F1" w:rsidP="005726F1">
      <w:pPr>
        <w:numPr>
          <w:ilvl w:val="0"/>
          <w:numId w:val="15"/>
        </w:numPr>
      </w:pPr>
      <w:r w:rsidRPr="005726F1">
        <w:t>HR Department</w:t>
      </w:r>
    </w:p>
    <w:p w14:paraId="259B1946" w14:textId="77777777" w:rsidR="005726F1" w:rsidRPr="005726F1" w:rsidRDefault="005726F1" w:rsidP="005726F1">
      <w:pPr>
        <w:numPr>
          <w:ilvl w:val="0"/>
          <w:numId w:val="15"/>
        </w:numPr>
      </w:pPr>
      <w:r w:rsidRPr="005726F1">
        <w:t>Compliance Office</w:t>
      </w:r>
    </w:p>
    <w:p w14:paraId="4A2552B8" w14:textId="77777777" w:rsidR="005726F1" w:rsidRPr="005726F1" w:rsidRDefault="005726F1" w:rsidP="005726F1">
      <w:pPr>
        <w:numPr>
          <w:ilvl w:val="0"/>
          <w:numId w:val="15"/>
        </w:numPr>
      </w:pPr>
      <w:r w:rsidRPr="005726F1">
        <w:t>Anonymous Ethics Hotline</w:t>
      </w:r>
    </w:p>
    <w:p w14:paraId="14E330D7" w14:textId="77777777" w:rsidR="005726F1" w:rsidRPr="005726F1" w:rsidRDefault="005726F1" w:rsidP="005726F1">
      <w:r w:rsidRPr="005726F1">
        <w:t>Retaliation against whistleblowers is strictly prohibited.</w:t>
      </w:r>
    </w:p>
    <w:p w14:paraId="6AD57355" w14:textId="77777777" w:rsidR="005726F1" w:rsidRPr="005726F1" w:rsidRDefault="005726F1" w:rsidP="005726F1">
      <w:r w:rsidRPr="005726F1">
        <w:pict w14:anchorId="36DDA9F9">
          <v:rect id="_x0000_i1114" style="width:0;height:1.5pt" o:hralign="center" o:hrstd="t" o:hr="t" fillcolor="#a0a0a0" stroked="f"/>
        </w:pict>
      </w:r>
    </w:p>
    <w:p w14:paraId="19B66BCF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t>12. Disciplinary Actions</w:t>
      </w:r>
    </w:p>
    <w:p w14:paraId="06529548" w14:textId="77777777" w:rsidR="005726F1" w:rsidRPr="005726F1" w:rsidRDefault="005726F1" w:rsidP="005726F1">
      <w:r w:rsidRPr="005726F1">
        <w:t>Violations of this policy may result in:</w:t>
      </w:r>
    </w:p>
    <w:p w14:paraId="29359DA9" w14:textId="77777777" w:rsidR="005726F1" w:rsidRPr="005726F1" w:rsidRDefault="005726F1" w:rsidP="005726F1">
      <w:pPr>
        <w:numPr>
          <w:ilvl w:val="0"/>
          <w:numId w:val="16"/>
        </w:numPr>
      </w:pPr>
      <w:r w:rsidRPr="005726F1">
        <w:t>Verbal or written warnings</w:t>
      </w:r>
    </w:p>
    <w:p w14:paraId="08EE2035" w14:textId="77777777" w:rsidR="005726F1" w:rsidRPr="005726F1" w:rsidRDefault="005726F1" w:rsidP="005726F1">
      <w:pPr>
        <w:numPr>
          <w:ilvl w:val="0"/>
          <w:numId w:val="16"/>
        </w:numPr>
      </w:pPr>
      <w:r w:rsidRPr="005726F1">
        <w:t>Suspension</w:t>
      </w:r>
    </w:p>
    <w:p w14:paraId="3256537E" w14:textId="77777777" w:rsidR="005726F1" w:rsidRPr="005726F1" w:rsidRDefault="005726F1" w:rsidP="005726F1">
      <w:pPr>
        <w:numPr>
          <w:ilvl w:val="0"/>
          <w:numId w:val="16"/>
        </w:numPr>
      </w:pPr>
      <w:r w:rsidRPr="005726F1">
        <w:t>Loss of access privileges</w:t>
      </w:r>
    </w:p>
    <w:p w14:paraId="34CDD221" w14:textId="77777777" w:rsidR="005726F1" w:rsidRPr="005726F1" w:rsidRDefault="005726F1" w:rsidP="005726F1">
      <w:pPr>
        <w:numPr>
          <w:ilvl w:val="0"/>
          <w:numId w:val="16"/>
        </w:numPr>
      </w:pPr>
      <w:r w:rsidRPr="005726F1">
        <w:t>Termination of employment</w:t>
      </w:r>
    </w:p>
    <w:p w14:paraId="57030F28" w14:textId="77777777" w:rsidR="005726F1" w:rsidRPr="005726F1" w:rsidRDefault="005726F1" w:rsidP="005726F1">
      <w:pPr>
        <w:numPr>
          <w:ilvl w:val="0"/>
          <w:numId w:val="16"/>
        </w:numPr>
      </w:pPr>
      <w:r w:rsidRPr="005726F1">
        <w:t>Legal action (if applicable)</w:t>
      </w:r>
    </w:p>
    <w:p w14:paraId="2B696333" w14:textId="77777777" w:rsidR="005726F1" w:rsidRPr="005726F1" w:rsidRDefault="005726F1" w:rsidP="005726F1">
      <w:r w:rsidRPr="005726F1">
        <w:pict w14:anchorId="70CE8ACC">
          <v:rect id="_x0000_i1115" style="width:0;height:1.5pt" o:hralign="center" o:hrstd="t" o:hr="t" fillcolor="#a0a0a0" stroked="f"/>
        </w:pict>
      </w:r>
    </w:p>
    <w:p w14:paraId="050F6410" w14:textId="77777777" w:rsidR="005726F1" w:rsidRPr="005726F1" w:rsidRDefault="005726F1" w:rsidP="005726F1">
      <w:pPr>
        <w:rPr>
          <w:b/>
          <w:bCs/>
        </w:rPr>
      </w:pPr>
      <w:r w:rsidRPr="005726F1">
        <w:rPr>
          <w:b/>
          <w:bCs/>
        </w:rPr>
        <w:lastRenderedPageBreak/>
        <w:t>13. Policy Review &amp; Ownership</w:t>
      </w:r>
    </w:p>
    <w:p w14:paraId="3A7E66B2" w14:textId="77777777" w:rsidR="005726F1" w:rsidRPr="005726F1" w:rsidRDefault="005726F1" w:rsidP="005726F1">
      <w:r w:rsidRPr="005726F1">
        <w:t xml:space="preserve">This policy is maintained by the </w:t>
      </w:r>
      <w:r w:rsidRPr="005726F1">
        <w:rPr>
          <w:b/>
          <w:bCs/>
        </w:rPr>
        <w:t>Office of the Chief Compliance &amp; Ethics Officer</w:t>
      </w:r>
      <w:r w:rsidRPr="005726F1">
        <w:t>.</w:t>
      </w:r>
    </w:p>
    <w:p w14:paraId="1E368CF0" w14:textId="77777777" w:rsidR="005726F1" w:rsidRPr="005726F1" w:rsidRDefault="005726F1" w:rsidP="005726F1">
      <w:r w:rsidRPr="005726F1">
        <w:t>It is reviewed:</w:t>
      </w:r>
    </w:p>
    <w:p w14:paraId="2DC99799" w14:textId="77777777" w:rsidR="005726F1" w:rsidRPr="005726F1" w:rsidRDefault="005726F1" w:rsidP="005726F1">
      <w:pPr>
        <w:numPr>
          <w:ilvl w:val="0"/>
          <w:numId w:val="17"/>
        </w:numPr>
      </w:pPr>
      <w:r w:rsidRPr="005726F1">
        <w:t>Annually, or</w:t>
      </w:r>
    </w:p>
    <w:p w14:paraId="29C99C34" w14:textId="77777777" w:rsidR="005726F1" w:rsidRPr="005726F1" w:rsidRDefault="005726F1" w:rsidP="005726F1">
      <w:pPr>
        <w:numPr>
          <w:ilvl w:val="0"/>
          <w:numId w:val="17"/>
        </w:numPr>
      </w:pPr>
      <w:r w:rsidRPr="005726F1">
        <w:t>After any regulatory, operational, or organizational change</w:t>
      </w:r>
    </w:p>
    <w:p w14:paraId="367A45A4" w14:textId="77777777" w:rsidR="005726F1" w:rsidRPr="005726F1" w:rsidRDefault="005726F1" w:rsidP="005726F1">
      <w:r w:rsidRPr="005726F1">
        <w:t xml:space="preserve">Next review: </w:t>
      </w:r>
      <w:r w:rsidRPr="005726F1">
        <w:rPr>
          <w:b/>
          <w:bCs/>
        </w:rPr>
        <w:t>January 2026</w:t>
      </w:r>
    </w:p>
    <w:p w14:paraId="1C99EEF6" w14:textId="77777777" w:rsidR="005726F1" w:rsidRDefault="005726F1"/>
    <w:sectPr w:rsidR="005726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81F18"/>
    <w:multiLevelType w:val="multilevel"/>
    <w:tmpl w:val="14B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4787B"/>
    <w:multiLevelType w:val="multilevel"/>
    <w:tmpl w:val="B61E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114B6"/>
    <w:multiLevelType w:val="multilevel"/>
    <w:tmpl w:val="7C6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F27DF"/>
    <w:multiLevelType w:val="multilevel"/>
    <w:tmpl w:val="96D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F4EC4"/>
    <w:multiLevelType w:val="multilevel"/>
    <w:tmpl w:val="183E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279D0"/>
    <w:multiLevelType w:val="multilevel"/>
    <w:tmpl w:val="CA96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B395C"/>
    <w:multiLevelType w:val="multilevel"/>
    <w:tmpl w:val="786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90C50"/>
    <w:multiLevelType w:val="multilevel"/>
    <w:tmpl w:val="19CC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3182D"/>
    <w:multiLevelType w:val="multilevel"/>
    <w:tmpl w:val="6DD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B453C"/>
    <w:multiLevelType w:val="multilevel"/>
    <w:tmpl w:val="851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15639"/>
    <w:multiLevelType w:val="multilevel"/>
    <w:tmpl w:val="3A5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B39F1"/>
    <w:multiLevelType w:val="multilevel"/>
    <w:tmpl w:val="1A4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D55F7"/>
    <w:multiLevelType w:val="multilevel"/>
    <w:tmpl w:val="414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A3E4F"/>
    <w:multiLevelType w:val="multilevel"/>
    <w:tmpl w:val="4C38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00B0A"/>
    <w:multiLevelType w:val="multilevel"/>
    <w:tmpl w:val="82F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C498A"/>
    <w:multiLevelType w:val="multilevel"/>
    <w:tmpl w:val="0CA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B7CCE"/>
    <w:multiLevelType w:val="multilevel"/>
    <w:tmpl w:val="6262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590041">
    <w:abstractNumId w:val="11"/>
  </w:num>
  <w:num w:numId="2" w16cid:durableId="1714036699">
    <w:abstractNumId w:val="14"/>
  </w:num>
  <w:num w:numId="3" w16cid:durableId="1266159449">
    <w:abstractNumId w:val="6"/>
  </w:num>
  <w:num w:numId="4" w16cid:durableId="1871793503">
    <w:abstractNumId w:val="12"/>
  </w:num>
  <w:num w:numId="5" w16cid:durableId="1459378043">
    <w:abstractNumId w:val="15"/>
  </w:num>
  <w:num w:numId="6" w16cid:durableId="1360355407">
    <w:abstractNumId w:val="5"/>
  </w:num>
  <w:num w:numId="7" w16cid:durableId="100878561">
    <w:abstractNumId w:val="13"/>
  </w:num>
  <w:num w:numId="8" w16cid:durableId="1263295279">
    <w:abstractNumId w:val="3"/>
  </w:num>
  <w:num w:numId="9" w16cid:durableId="1188134398">
    <w:abstractNumId w:val="7"/>
  </w:num>
  <w:num w:numId="10" w16cid:durableId="1849367494">
    <w:abstractNumId w:val="8"/>
  </w:num>
  <w:num w:numId="11" w16cid:durableId="478881741">
    <w:abstractNumId w:val="1"/>
  </w:num>
  <w:num w:numId="12" w16cid:durableId="1038319600">
    <w:abstractNumId w:val="0"/>
  </w:num>
  <w:num w:numId="13" w16cid:durableId="429468869">
    <w:abstractNumId w:val="9"/>
  </w:num>
  <w:num w:numId="14" w16cid:durableId="809515041">
    <w:abstractNumId w:val="4"/>
  </w:num>
  <w:num w:numId="15" w16cid:durableId="737750568">
    <w:abstractNumId w:val="16"/>
  </w:num>
  <w:num w:numId="16" w16cid:durableId="471479570">
    <w:abstractNumId w:val="10"/>
  </w:num>
  <w:num w:numId="17" w16cid:durableId="714499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F1"/>
    <w:rsid w:val="005726F1"/>
    <w:rsid w:val="00D7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10C04"/>
  <w15:chartTrackingRefBased/>
  <w15:docId w15:val="{F2B56E9E-6503-40AC-8F29-29169217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990</Words>
  <Characters>5648</Characters>
  <Application>Microsoft Office Word</Application>
  <DocSecurity>0</DocSecurity>
  <Lines>47</Lines>
  <Paragraphs>13</Paragraphs>
  <ScaleCrop>false</ScaleCrop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Joaquim</dc:creator>
  <cp:keywords/>
  <dc:description/>
  <cp:lastModifiedBy>Ezekiel Joaquim</cp:lastModifiedBy>
  <cp:revision>1</cp:revision>
  <dcterms:created xsi:type="dcterms:W3CDTF">2025-12-07T00:34:00Z</dcterms:created>
  <dcterms:modified xsi:type="dcterms:W3CDTF">2025-12-07T00:35:00Z</dcterms:modified>
</cp:coreProperties>
</file>