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5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8"/>
        <w:gridCol w:w="81"/>
      </w:tblGrid>
      <w:tr>
        <w:trPr/>
        <w:tc>
          <w:tcPr>
            <w:tcW w:w="936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</w:r>
          </w:p>
        </w:tc>
        <w:tc>
          <w:tcPr>
            <w:tcW w:w="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</w:r>
          </w:p>
        </w:tc>
      </w:tr>
    </w:tbl>
    <w:p>
      <w:pPr>
        <w:pStyle w:val="Heading3"/>
        <w:rPr>
          <w:rFonts w:ascii="Bookman Old Style" w:hAnsi="Bookman Old Style"/>
          <w:b w:val="fals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def bresenham_line(x1, y1, x2, y2):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Calculate dx and dy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dx = x2 - x1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dy = y2 - y1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Initial point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x, y = x1, y1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Decision parameter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 = 2 * dy - dx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List to store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points = [(x, y)]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Loop through all x values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i in range(dx):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p &lt; 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x +=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p = p + 2 * dy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else: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x +=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y +=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p = p + 2 * (dy - dx)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points.append((x, y))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return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Main program to draw a line from (2, 2) to (8, 5)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line_points = bresenham_line(2, 2, 8, 5)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Print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print("Line points:")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for p in line_points: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print(p)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Line points: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(2, 2)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(3, 3)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(4, 3)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(5, 4)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(6, 4)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(7, 5)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(8, 5)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Note: Now,you can plot above points using Matplotlib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/>
        <w:drawing>
          <wp:inline distT="0" distB="0" distL="0" distR="0">
            <wp:extent cx="5943600" cy="411924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 to plot above point using Matplotlib: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import matplotlib.pyplot as plt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Points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 = [2,3,4,5,6,7,8]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 = [2,3,3,4,4,5,5]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Draw line connecting points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plt.plot(x, y)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Display the plot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/>
        <w:drawing>
          <wp:inline distT="0" distB="0" distL="0" distR="0">
            <wp:extent cx="5585460" cy="6228080"/>
            <wp:effectExtent l="0" t="0" r="0" b="0"/>
            <wp:docPr id="2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7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2134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4b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134b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rong">
    <w:name w:val="Strong"/>
    <w:basedOn w:val="DefaultParagraphFont"/>
    <w:uiPriority w:val="22"/>
    <w:qFormat/>
    <w:rsid w:val="008213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82134b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116f1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9c5bda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9c5bd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116f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9c5b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9c5b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4</Pages>
  <Words>178</Words>
  <Characters>669</Characters>
  <CharactersWithSpaces>935</CharactersWithSpaces>
  <Paragraphs>50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2025-11-25T07:09:00Z</dcterms:created>
  <dc:creator>Jyoti Mirani</dc:creator>
  <dc:description/>
  <dc:language>en-IN</dc:language>
  <cp:lastModifiedBy/>
  <dcterms:modified xsi:type="dcterms:W3CDTF">2026-03-08T11:24:09Z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