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  <w:u w:val="single"/>
        </w:rPr>
      </w:pPr>
      <w:r>
        <w:rPr/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Code: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import pygame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pygame.init()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Window setup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window = pygame.display.set_mode((500, 400))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pygame.display.set_caption("Single Click Circle Move")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Circle start position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x, y = 250, 200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running = True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while running: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window.fill((255, 255, 255))   # white background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for event in pygame.event.get():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if event.type == pygame.QUIT: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    </w:t>
      </w:r>
      <w:r>
        <w:rPr>
          <w:rFonts w:ascii="Arial Black" w:hAnsi="Arial Black"/>
          <w:sz w:val="24"/>
          <w:szCs w:val="24"/>
        </w:rPr>
        <w:t>running = False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# When mouse is clicked once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if event.type == pygame.MOUSEBUTTONDOWN: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    </w:t>
      </w:r>
      <w:r>
        <w:rPr>
          <w:rFonts w:ascii="Arial Black" w:hAnsi="Arial Black"/>
          <w:sz w:val="24"/>
          <w:szCs w:val="24"/>
        </w:rPr>
        <w:t>x, y = event.pos  # Change position to click point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# Draw circle at new (x, y)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pygame.draw.circle(window, (255, 0, 0), (x, y), 30)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pygame.display.update()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pygame.quit()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Output: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/>
        <w:drawing>
          <wp:inline distT="0" distB="0" distL="0" distR="0">
            <wp:extent cx="5943600" cy="285178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Arial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4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b2517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800e73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b2517"/>
    <w:rPr>
      <w:rFonts w:ascii="Tahoma" w:hAnsi="Tahoma" w:cs="Tahoma"/>
      <w:sz w:val="16"/>
      <w:szCs w:val="16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00e73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00e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1a054d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b251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800e7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LibreOffice/24.2.7.2$Linux_X86_64 LibreOffice_project/420$Build-2</Application>
  <AppVersion>15.0000</AppVersion>
  <Pages>2</Pages>
  <Words>83</Words>
  <Characters>509</Characters>
  <CharactersWithSpaces>641</CharactersWithSpaces>
  <Paragraphs>23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2026-01-13T06:08:00Z</dcterms:created>
  <dc:creator>Jyoti Mirani</dc:creator>
  <dc:description/>
  <dc:language>en-IN</dc:language>
  <cp:lastModifiedBy/>
  <dcterms:modified xsi:type="dcterms:W3CDTF">2026-03-08T11:52:45Z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