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Användarhandledning – tv3_analys</w:t>
      </w:r>
    </w:p>
    <w:p>
      <w:pPr>
        <w:spacing w:after="360"/>
      </w:pPr>
      <w:r>
        <w:rPr>
          <w:color w:val="52514E"/>
          <w:sz w:val="24"/>
          <w:szCs w:val="24"/>
        </w:rPr>
        <w:t xml:space="preserve">Analys av TV-inspektioner av avloppsledningar från TV3-filer</w:t>
      </w:r>
    </w:p>
    <w:p>
      <w:pPr>
        <w:pStyle w:val="Heading1"/>
      </w:pPr>
      <w:r>
        <w:t xml:space="preserve">1. Vad skriptet gör</w:t>
      </w:r>
    </w:p>
    <w:p>
      <w:pPr>
        <w:spacing w:after="120"/>
      </w:pPr>
      <w:r>
        <w:rPr>
          <w:rFonts w:ascii="Consolas" w:cs="Consolas" w:eastAsia="Consolas" w:hAnsi="Consolas"/>
          <w:sz w:val="20"/>
          <w:szCs w:val="20"/>
          <w:shd w:fill="F2F2F2" w:val="clear"/>
        </w:rPr>
        <w:t xml:space="preserve">tv3_analys.py</w:t>
      </w:r>
      <w:r>
        <w:t xml:space="preserve"> läser en eller flera TV3-filer (Svenskt Vatten TV-fil version 3.0 med P93-koder), poängsätter varje ledningssträcka utifrån de registrerade observationerna och tar fram ett underlag för prioritering av renovering: en Excel-arbetsbok med klickbara länkar till film och bilder, diagram för presentationer och ett inspektionsprotokoll i PDF per sträcka (i stil med WinCan-rapporter) med sträckdata, schematisk översikt, observationslista, inklinometerprofil och fotografier. All bearbetning sker lokalt på din dator – inga filer skickas någonstans.</w:t>
      </w:r>
    </w:p>
    <w:p>
      <w:pPr>
        <w:spacing w:after="120"/>
      </w:pPr>
      <w:r>
        <w:t xml:space="preserve">Poängmodellen och hur prioritetsklasserna sätts beskrivs i det separata dokumentet </w:t>
      </w:r>
      <w:r>
        <w:rPr>
          <w:b/>
          <w:bCs/>
        </w:rPr>
        <w:t xml:space="preserve">Metodbeskrivning – prioritering av avloppsledningar</w:t>
      </w:r>
      <w:r>
        <w:t xml:space="preserve">.</w:t>
      </w:r>
    </w:p>
    <w:p>
      <w:pPr>
        <w:pStyle w:val="Heading1"/>
      </w:pPr>
      <w:r>
        <w:t xml:space="preserve">2. Installation</w:t>
      </w:r>
    </w:p>
    <w:p>
      <w:pPr>
        <w:pStyle w:val="ListParagraph"/>
        <w:numPr>
          <w:ilvl w:val="0"/>
          <w:numId w:val="2"/>
        </w:numPr>
        <w:spacing w:after="80"/>
      </w:pPr>
      <w:r>
        <w:t xml:space="preserve">Installera Python 3.10 eller senare (python.org, eller via Microsoft Store på Windows).</w:t>
      </w:r>
    </w:p>
    <w:p>
      <w:pPr>
        <w:pStyle w:val="ListParagraph"/>
        <w:numPr>
          <w:ilvl w:val="0"/>
          <w:numId w:val="2"/>
        </w:numPr>
        <w:spacing w:after="80"/>
      </w:pPr>
      <w:r>
        <w:t xml:space="preserve">Öppna en terminal (Kommandotolken/PowerShell på Windows) och installera biblioteken som behövs (</w:t>
      </w:r>
      <w:r>
        <w:rPr>
          <w:rFonts w:ascii="Consolas" w:cs="Consolas" w:eastAsia="Consolas" w:hAnsi="Consolas"/>
          <w:sz w:val="20"/>
          <w:szCs w:val="20"/>
          <w:shd w:fill="F2F2F2" w:val="clear"/>
        </w:rPr>
        <w:t xml:space="preserve">python-pptx</w:t>
      </w:r>
      <w:r>
        <w:t xml:space="preserve"> bara om PowerPoint ska skrivas med </w:t>
      </w:r>
      <w:r>
        <w:rPr>
          <w:rFonts w:ascii="Consolas" w:cs="Consolas" w:eastAsia="Consolas" w:hAnsi="Consolas"/>
          <w:sz w:val="20"/>
          <w:szCs w:val="20"/>
          <w:shd w:fill="F2F2F2" w:val="clear"/>
        </w:rPr>
        <w:t xml:space="preserve">--pptx</w:t>
      </w:r>
      <w:r>
        <w:t xml:space="preserve">):</w:t>
      </w:r>
    </w:p>
    <w:p>
      <w:pPr>
        <w:shd w:fill="F2F2F2" w:val="clear"/>
        <w:spacing w:after="0"/>
        <w:ind w:left="280"/>
      </w:pPr>
      <w:r>
        <w:rPr>
          <w:rFonts w:ascii="Consolas" w:cs="Consolas" w:eastAsia="Consolas" w:hAnsi="Consolas"/>
          <w:sz w:val="19"/>
          <w:szCs w:val="19"/>
        </w:rPr>
        <w:t xml:space="preserve">pip install openpyxl matplotlib reportlab python-pptx</w:t>
      </w:r>
    </w:p>
    <w:p>
      <w:pPr>
        <w:spacing w:after="120"/>
      </w:pPr>
    </w:p>
    <w:p>
      <w:pPr>
        <w:pStyle w:val="ListParagraph"/>
        <w:numPr>
          <w:ilvl w:val="0"/>
          <w:numId w:val="2"/>
        </w:numPr>
        <w:spacing w:after="80"/>
      </w:pPr>
      <w:r>
        <w:t xml:space="preserve">Lägg </w:t>
      </w:r>
      <w:r>
        <w:rPr>
          <w:rFonts w:ascii="Consolas" w:cs="Consolas" w:eastAsia="Consolas" w:hAnsi="Consolas"/>
          <w:sz w:val="20"/>
          <w:szCs w:val="20"/>
          <w:shd w:fill="F2F2F2" w:val="clear"/>
        </w:rPr>
        <w:t xml:space="preserve">tv3_analys.py</w:t>
      </w:r>
      <w:r>
        <w:t xml:space="preserve"> i en lämplig mapp, till exempel samma mapp som TV3-filerna, tillsammans med </w:t>
      </w:r>
      <w:r>
        <w:rPr>
          <w:rFonts w:ascii="Consolas" w:cs="Consolas" w:eastAsia="Consolas" w:hAnsi="Consolas"/>
          <w:sz w:val="20"/>
          <w:szCs w:val="20"/>
          <w:shd w:fill="F2F2F2" w:val="clear"/>
        </w:rPr>
        <w:t xml:space="preserve">kostnader.csv</w:t>
      </w:r>
      <w:r>
        <w:t xml:space="preserve"> (åtgärdspaketet), </w:t>
      </w:r>
      <w:r>
        <w:rPr>
          <w:rFonts w:ascii="Consolas" w:cs="Consolas" w:eastAsia="Consolas" w:hAnsi="Consolas"/>
          <w:sz w:val="20"/>
          <w:szCs w:val="20"/>
          <w:shd w:fill="F2F2F2" w:val="clear"/>
        </w:rPr>
        <w:t xml:space="preserve">tv3_pptx.py</w:t>
      </w:r>
      <w:r>
        <w:t xml:space="preserve"> och </w:t>
      </w:r>
      <w:r>
        <w:rPr>
          <w:rFonts w:ascii="Consolas" w:cs="Consolas" w:eastAsia="Consolas" w:hAnsi="Consolas"/>
          <w:sz w:val="20"/>
          <w:szCs w:val="20"/>
          <w:shd w:fill="F2F2F2" w:val="clear"/>
        </w:rPr>
        <w:t xml:space="preserve">mall.pptx</w:t>
      </w:r>
      <w:r>
        <w:t xml:space="preserve"> (PowerPoint) samt </w:t>
      </w:r>
      <w:r>
        <w:rPr>
          <w:rFonts w:ascii="Consolas" w:cs="Consolas" w:eastAsia="Consolas" w:hAnsi="Consolas"/>
          <w:sz w:val="20"/>
          <w:szCs w:val="20"/>
          <w:shd w:fill="F2F2F2" w:val="clear"/>
        </w:rPr>
        <w:t xml:space="preserve">brunnslittera.csv</w:t>
      </w:r>
      <w:r>
        <w:t xml:space="preserve"> om ni har litterarättningar.</w:t>
      </w:r>
    </w:p>
    <w:p>
      <w:pPr>
        <w:pStyle w:val="Heading1"/>
      </w:pPr>
      <w:r>
        <w:t xml:space="preserve">3. Körning</w:t>
      </w:r>
    </w:p>
    <w:p>
      <w:pPr>
        <w:pStyle w:val="Heading2"/>
      </w:pPr>
      <w:r>
        <w:t xml:space="preserve">3.1 Listfil med flera TV3-filer (rekommenderat)</w:t>
      </w:r>
    </w:p>
    <w:p>
      <w:pPr>
        <w:spacing w:after="120"/>
      </w:pPr>
      <w:r>
        <w:t xml:space="preserve">Skapa en vanlig textfil, till exempel </w:t>
      </w:r>
      <w:r>
        <w:rPr>
          <w:rFonts w:ascii="Consolas" w:cs="Consolas" w:eastAsia="Consolas" w:hAnsi="Consolas"/>
          <w:sz w:val="20"/>
          <w:szCs w:val="20"/>
          <w:shd w:fill="F2F2F2" w:val="clear"/>
        </w:rPr>
        <w:t xml:space="preserve">filer.txt</w:t>
      </w:r>
      <w:r>
        <w:t xml:space="preserve">. Varje rad anger en TV3-fil (eller en mapp med TV3-filer) och kan dessutom ange var filmerna och bilderna till just den filen ligger:</w:t>
      </w:r>
    </w:p>
    <w:p>
      <w:pPr>
        <w:shd w:fill="F2F2F2" w:val="clear"/>
        <w:spacing w:after="0"/>
        <w:ind w:left="280"/>
      </w:pPr>
      <w:r>
        <w:rPr>
          <w:rFonts w:ascii="Consolas" w:cs="Consolas" w:eastAsia="Consolas" w:hAnsi="Consolas"/>
          <w:sz w:val="19"/>
          <w:szCs w:val="19"/>
        </w:rPr>
        <w:t xml:space="preserve"># Inspektioner Äppelviken 2021</w:t>
      </w:r>
    </w:p>
    <w:p>
      <w:pPr>
        <w:shd w:fill="F2F2F2" w:val="clear"/>
        <w:spacing w:after="0"/>
        <w:ind w:left="280"/>
      </w:pPr>
      <w:r>
        <w:rPr>
          <w:rFonts w:ascii="Consolas" w:cs="Consolas" w:eastAsia="Consolas" w:hAnsi="Consolas"/>
          <w:sz w:val="19"/>
          <w:szCs w:val="19"/>
        </w:rPr>
        <w:t xml:space="preserve">media: D:\Inspektioner\Filmer            # filmmapp för alla filer i listan</w:t>
      </w:r>
    </w:p>
    <w:p>
      <w:pPr>
        <w:shd w:fill="F2F2F2" w:val="clear"/>
        <w:spacing w:after="0"/>
        <w:ind w:left="280"/>
      </w:pPr>
      <w:r>
        <w:rPr>
          <w:rFonts w:ascii="Consolas" w:cs="Consolas" w:eastAsia="Consolas" w:hAnsi="Consolas"/>
          <w:sz w:val="19"/>
          <w:szCs w:val="19"/>
        </w:rPr>
        <w:t xml:space="preserve">bild: D:\Inspektioner\Foton              # bildmapp för alla filer (valfritt, se 3.3 för --bilder)</w:t>
      </w:r>
    </w:p>
    <w:p>
      <w:pPr>
        <w:shd w:fill="F2F2F2" w:val="clear"/>
        <w:spacing w:after="0"/>
        <w:ind w:left="280"/>
      </w:pPr>
      <w:r>
        <w:rPr>
          <w:rFonts w:ascii="Consolas" w:cs="Consolas" w:eastAsia="Consolas" w:hAnsi="Consolas"/>
          <w:sz w:val="19"/>
          <w:szCs w:val="19"/>
        </w:rPr>
        <w:t xml:space="preserve">littera: brunnslittera.csv                # ersättningslittera, se 3.4</w:t>
      </w:r>
    </w:p>
    <w:p>
      <w:pPr>
        <w:shd w:fill="F2F2F2" w:val="clear"/>
        <w:spacing w:after="0"/>
        <w:ind w:left="280"/>
      </w:pPr>
      <w:r>
        <w:rPr>
          <w:rFonts w:ascii="Consolas" w:cs="Consolas" w:eastAsia="Consolas" w:hAnsi="Consolas"/>
          <w:sz w:val="19"/>
          <w:szCs w:val="19"/>
        </w:rPr>
        <w:t xml:space="preserve"/>
      </w:r>
    </w:p>
    <w:p>
      <w:pPr>
        <w:shd w:fill="F2F2F2" w:val="clear"/>
        <w:spacing w:after="0"/>
        <w:ind w:left="280"/>
      </w:pPr>
      <w:r>
        <w:rPr>
          <w:rFonts w:ascii="Consolas" w:cs="Consolas" w:eastAsia="Consolas" w:hAnsi="Consolas"/>
          <w:sz w:val="19"/>
          <w:szCs w:val="19"/>
        </w:rPr>
        <w:t xml:space="preserve">DUF 701.TV3                                # media söks i TV3-filens egen mapp</w:t>
      </w:r>
    </w:p>
    <w:p>
      <w:pPr>
        <w:shd w:fill="F2F2F2" w:val="clear"/>
        <w:spacing w:after="0"/>
        <w:ind w:left="280"/>
      </w:pPr>
      <w:r>
        <w:rPr>
          <w:rFonts w:ascii="Consolas" w:cs="Consolas" w:eastAsia="Consolas" w:hAnsi="Consolas"/>
          <w:sz w:val="19"/>
          <w:szCs w:val="19"/>
        </w:rPr>
        <w:t xml:space="preserve">DUF 702.TV3 ; D:\Filmer\DUF702            # egen filmmapp för denna fil</w:t>
      </w:r>
    </w:p>
    <w:p>
      <w:pPr>
        <w:shd w:fill="F2F2F2" w:val="clear"/>
        <w:spacing w:after="0"/>
        <w:ind w:left="280"/>
      </w:pPr>
      <w:r>
        <w:rPr>
          <w:rFonts w:ascii="Consolas" w:cs="Consolas" w:eastAsia="Consolas" w:hAnsi="Consolas"/>
          <w:sz w:val="19"/>
          <w:szCs w:val="19"/>
        </w:rPr>
        <w:t xml:space="preserve">"C:\Inspektioner\2022\DUF 810.TV3" ; E:\Film ; bild: E:\Foton</w:t>
      </w:r>
    </w:p>
    <w:p>
      <w:pPr>
        <w:shd w:fill="F2F2F2" w:val="clear"/>
        <w:spacing w:after="0"/>
        <w:ind w:left="280"/>
      </w:pPr>
      <w:r>
        <w:rPr>
          <w:rFonts w:ascii="Consolas" w:cs="Consolas" w:eastAsia="Consolas" w:hAnsi="Consolas"/>
          <w:sz w:val="19"/>
          <w:szCs w:val="19"/>
        </w:rPr>
        <w:t xml:space="preserve">D:\Filmning\Asbjörnens väg\Export\Project.xml ; rot: D:\Filmning\Asbjörnens väg   # WinCan, se 3.5</w:t>
      </w:r>
    </w:p>
    <w:p>
      <w:pPr>
        <w:shd w:fill="F2F2F2" w:val="clear"/>
        <w:spacing w:after="0"/>
        <w:ind w:left="280"/>
      </w:pPr>
      <w:r>
        <w:rPr>
          <w:rFonts w:ascii="Consolas" w:cs="Consolas" w:eastAsia="Consolas" w:hAnsi="Consolas"/>
          <w:sz w:val="19"/>
          <w:szCs w:val="19"/>
        </w:rPr>
        <w:t xml:space="preserve">../andra_omradet/                          # mapp: alla TV3-filer i den</w:t>
      </w:r>
    </w:p>
    <w:p>
      <w:pPr>
        <w:shd w:fill="F2F2F2" w:val="clear"/>
        <w:spacing w:after="0"/>
        <w:ind w:left="280"/>
      </w:pPr>
      <w:r>
        <w:rPr>
          <w:rFonts w:ascii="Consolas" w:cs="Consolas" w:eastAsia="Consolas" w:hAnsi="Consolas"/>
          <w:sz w:val="19"/>
          <w:szCs w:val="19"/>
        </w:rPr>
        <w:t xml:space="preserve">markprofil: Karta\markprofil.json           # från ArcMap-verktyget Markprofil, se 7.5</w:t>
      </w:r>
    </w:p>
    <w:p>
      <w:pPr>
        <w:shd w:fill="F2F2F2" w:val="clear"/>
        <w:spacing w:after="0"/>
        <w:ind w:left="280"/>
      </w:pPr>
      <w:r>
        <w:rPr>
          <w:rFonts w:ascii="Consolas" w:cs="Consolas" w:eastAsia="Consolas" w:hAnsi="Consolas"/>
          <w:sz w:val="19"/>
          <w:szCs w:val="19"/>
        </w:rPr>
        <w:t xml:space="preserve">uppstroms: Karta\uppstroms.csv              # från ArcMap-verktyget Uppströms, se 7.9</w:t>
      </w:r>
    </w:p>
    <w:p>
      <w:pPr>
        <w:shd w:fill="F2F2F2" w:val="clear"/>
        <w:spacing w:after="0"/>
        <w:ind w:left="280"/>
      </w:pPr>
      <w:r>
        <w:rPr>
          <w:rFonts w:ascii="Consolas" w:cs="Consolas" w:eastAsia="Consolas" w:hAnsi="Consolas"/>
          <w:sz w:val="19"/>
          <w:szCs w:val="19"/>
        </w:rPr>
        <w:t xml:space="preserve">gis: Karta\gisdata.json                    # från ArcMap-verktyget Exportera GIS-data, se 7.11</w:t>
      </w:r>
    </w:p>
    <w:p>
      <w:pPr>
        <w:shd w:fill="F2F2F2" w:val="clear"/>
        <w:spacing w:after="0"/>
        <w:ind w:left="280"/>
      </w:pPr>
      <w:r>
        <w:rPr>
          <w:rFonts w:ascii="Consolas" w:cs="Consolas" w:eastAsia="Consolas" w:hAnsi="Consolas"/>
          <w:sz w:val="19"/>
          <w:szCs w:val="19"/>
        </w:rPr>
        <w:t xml:space="preserve">manuell: forra_korningen\prioritering.xlsx   # manuella bedömningar och Lagning (m), se 6.1</w:t>
      </w:r>
    </w:p>
    <w:p>
      <w:pPr>
        <w:shd w:fill="F2F2F2" w:val="clear"/>
        <w:spacing w:after="0"/>
        <w:ind w:left="280"/>
      </w:pPr>
      <w:r>
        <w:rPr>
          <w:rFonts w:ascii="Consolas" w:cs="Consolas" w:eastAsia="Consolas" w:hAnsi="Consolas"/>
          <w:sz w:val="19"/>
          <w:szCs w:val="19"/>
        </w:rPr>
        <w:t xml:space="preserve">kostnader: kostnader.csv                   # kostnadsposter för åtgärdspaketet, se 6.1</w:t>
      </w:r>
    </w:p>
    <w:p>
      <w:pPr>
        <w:spacing w:after="120"/>
      </w:pPr>
    </w:p>
    <w:p>
      <w:pPr>
        <w:pStyle w:val="ListParagraph"/>
        <w:numPr>
          <w:ilvl w:val="0"/>
          <w:numId w:val="3"/>
        </w:numPr>
        <w:spacing w:after="80"/>
      </w:pPr>
      <w:r>
        <w:t xml:space="preserve">Tomma rader och rader som börjar med </w:t>
      </w:r>
      <w:r>
        <w:rPr>
          <w:rFonts w:ascii="Consolas" w:cs="Consolas" w:eastAsia="Consolas" w:hAnsi="Consolas"/>
          <w:sz w:val="20"/>
          <w:szCs w:val="20"/>
          <w:shd w:fill="F2F2F2" w:val="clear"/>
        </w:rPr>
        <w:t xml:space="preserve">#</w:t>
      </w:r>
      <w:r>
        <w:t xml:space="preserve"> hoppas över.</w:t>
      </w:r>
    </w:p>
    <w:p>
      <w:pPr>
        <w:pStyle w:val="ListParagraph"/>
        <w:numPr>
          <w:ilvl w:val="0"/>
          <w:numId w:val="3"/>
        </w:numPr>
        <w:spacing w:after="80"/>
      </w:pPr>
      <w:r>
        <w:t xml:space="preserve">Relativa sökvägar tolkas relativt listfilens mapp; absoluta sökvägar fungerar som de är. Sökvägar med mellanslag kan skrivas med eller utan citattecken.</w:t>
      </w:r>
    </w:p>
    <w:p>
      <w:pPr>
        <w:pStyle w:val="ListParagraph"/>
        <w:numPr>
          <w:ilvl w:val="0"/>
          <w:numId w:val="3"/>
        </w:numPr>
        <w:spacing w:after="80"/>
      </w:pPr>
      <w:r>
        <w:t xml:space="preserve">En mapp på en rad expanderas till alla </w:t>
      </w:r>
      <w:r>
        <w:rPr>
          <w:rFonts w:ascii="Consolas" w:cs="Consolas" w:eastAsia="Consolas" w:hAnsi="Consolas"/>
          <w:sz w:val="20"/>
          <w:szCs w:val="20"/>
          <w:shd w:fill="F2F2F2" w:val="clear"/>
        </w:rPr>
        <w:t xml:space="preserve">.TV3</w:t>
      </w:r>
      <w:r>
        <w:t xml:space="preserve">-filer i mappen, inklusive undermappar.</w:t>
      </w:r>
    </w:p>
    <w:p>
      <w:pPr>
        <w:pStyle w:val="ListParagraph"/>
        <w:numPr>
          <w:ilvl w:val="0"/>
          <w:numId w:val="3"/>
        </w:numPr>
        <w:spacing w:after="80"/>
      </w:pPr>
      <w:r>
        <w:rPr>
          <w:rFonts w:ascii="Consolas" w:cs="Consolas" w:eastAsia="Consolas" w:hAnsi="Consolas"/>
          <w:sz w:val="20"/>
          <w:szCs w:val="20"/>
          <w:shd w:fill="F2F2F2" w:val="clear"/>
        </w:rPr>
        <w:t xml:space="preserve">media:</w:t>
      </w:r>
      <w:r>
        <w:t xml:space="preserve"> (eller </w:t>
      </w:r>
      <w:r>
        <w:rPr>
          <w:rFonts w:ascii="Consolas" w:cs="Consolas" w:eastAsia="Consolas" w:hAnsi="Consolas"/>
          <w:sz w:val="20"/>
          <w:szCs w:val="20"/>
          <w:shd w:fill="F2F2F2" w:val="clear"/>
        </w:rPr>
        <w:t xml:space="preserve">film:</w:t>
      </w:r>
      <w:r>
        <w:t xml:space="preserve">, </w:t>
      </w:r>
      <w:r>
        <w:rPr>
          <w:rFonts w:ascii="Consolas" w:cs="Consolas" w:eastAsia="Consolas" w:hAnsi="Consolas"/>
          <w:sz w:val="20"/>
          <w:szCs w:val="20"/>
          <w:shd w:fill="F2F2F2" w:val="clear"/>
        </w:rPr>
        <w:t xml:space="preserve">video:</w:t>
      </w:r>
      <w:r>
        <w:t xml:space="preserve">) på en egen rad anger en mapp där filmerna söks för </w:t>
      </w:r>
      <w:r>
        <w:rPr>
          <w:b/>
          <w:bCs/>
        </w:rPr>
        <w:t xml:space="preserve">alla</w:t>
      </w:r>
      <w:r>
        <w:t xml:space="preserve"> TV3-filer i listan. Kan upprepas.</w:t>
      </w:r>
    </w:p>
    <w:p>
      <w:pPr>
        <w:pStyle w:val="ListParagraph"/>
        <w:numPr>
          <w:ilvl w:val="0"/>
          <w:numId w:val="3"/>
        </w:numPr>
        <w:spacing w:after="80"/>
      </w:pPr>
      <w:r>
        <w:rPr>
          <w:rFonts w:ascii="Consolas" w:cs="Consolas" w:eastAsia="Consolas" w:hAnsi="Consolas"/>
          <w:sz w:val="20"/>
          <w:szCs w:val="20"/>
          <w:shd w:fill="F2F2F2" w:val="clear"/>
        </w:rPr>
        <w:t xml:space="preserve">markprofil:</w:t>
      </w:r>
      <w:r>
        <w:t xml:space="preserve"> anger en </w:t>
      </w:r>
      <w:r>
        <w:rPr>
          <w:rFonts w:ascii="Consolas" w:cs="Consolas" w:eastAsia="Consolas" w:hAnsi="Consolas"/>
          <w:sz w:val="20"/>
          <w:szCs w:val="20"/>
          <w:shd w:fill="F2F2F2" w:val="clear"/>
        </w:rPr>
        <w:t xml:space="preserve">markprofil.json</w:t>
      </w:r>
      <w:r>
        <w:t xml:space="preserve"> från ArcMap-verktyget Markprofil (avsnitt 7.5). Samma sak som </w:t>
      </w:r>
      <w:r>
        <w:rPr>
          <w:rFonts w:ascii="Consolas" w:cs="Consolas" w:eastAsia="Consolas" w:hAnsi="Consolas"/>
          <w:sz w:val="20"/>
          <w:szCs w:val="20"/>
          <w:shd w:fill="F2F2F2" w:val="clear"/>
        </w:rPr>
        <w:t xml:space="preserve">--markprofil</w:t>
      </w:r>
      <w:r>
        <w:t xml:space="preserve"> på kommandoraden.</w:t>
      </w:r>
    </w:p>
    <w:p>
      <w:pPr>
        <w:pStyle w:val="ListParagraph"/>
        <w:numPr>
          <w:ilvl w:val="0"/>
          <w:numId w:val="3"/>
        </w:numPr>
        <w:spacing w:after="80"/>
      </w:pPr>
      <w:r>
        <w:rPr>
          <w:rFonts w:ascii="Consolas" w:cs="Consolas" w:eastAsia="Consolas" w:hAnsi="Consolas"/>
          <w:sz w:val="20"/>
          <w:szCs w:val="20"/>
          <w:shd w:fill="F2F2F2" w:val="clear"/>
        </w:rPr>
        <w:t xml:space="preserve">uppstroms:</w:t>
      </w:r>
      <w:r>
        <w:t xml:space="preserve"> anger CSV-filen från ArcMap-verktyget Uppströms i batchläge (avsnitt 7.9): serviser och ledningslängd uppströms per sträcka. Samma sak som </w:t>
      </w:r>
      <w:r>
        <w:rPr>
          <w:rFonts w:ascii="Consolas" w:cs="Consolas" w:eastAsia="Consolas" w:hAnsi="Consolas"/>
          <w:sz w:val="20"/>
          <w:szCs w:val="20"/>
          <w:shd w:fill="F2F2F2" w:val="clear"/>
        </w:rPr>
        <w:t xml:space="preserve">--uppstroms</w:t>
      </w:r>
      <w:r>
        <w:t xml:space="preserve">.</w:t>
      </w:r>
    </w:p>
    <w:p>
      <w:pPr>
        <w:pStyle w:val="ListParagraph"/>
        <w:numPr>
          <w:ilvl w:val="0"/>
          <w:numId w:val="3"/>
        </w:numPr>
        <w:spacing w:after="80"/>
      </w:pPr>
      <w:r>
        <w:rPr>
          <w:rFonts w:ascii="Consolas" w:cs="Consolas" w:eastAsia="Consolas" w:hAnsi="Consolas"/>
          <w:sz w:val="20"/>
          <w:szCs w:val="20"/>
          <w:shd w:fill="F2F2F2" w:val="clear"/>
        </w:rPr>
        <w:t xml:space="preserve">gis:</w:t>
      </w:r>
      <w:r>
        <w:t xml:space="preserve"> anger </w:t>
      </w:r>
      <w:r>
        <w:rPr>
          <w:rFonts w:ascii="Consolas" w:cs="Consolas" w:eastAsia="Consolas" w:hAnsi="Consolas"/>
          <w:sz w:val="20"/>
          <w:szCs w:val="20"/>
          <w:shd w:fill="F2F2F2" w:val="clear"/>
        </w:rPr>
        <w:t xml:space="preserve">gisdata.json</w:t>
      </w:r>
      <w:r>
        <w:t xml:space="preserve"> från ArcMap-verktyget Exportera GIS-data (avsnitt 7.11): brunnar och ledningssträckor ur kartan, som filmerna kontrolleras mot. Samma sak som </w:t>
      </w:r>
      <w:r>
        <w:rPr>
          <w:rFonts w:ascii="Consolas" w:cs="Consolas" w:eastAsia="Consolas" w:hAnsi="Consolas"/>
          <w:sz w:val="20"/>
          <w:szCs w:val="20"/>
          <w:shd w:fill="F2F2F2" w:val="clear"/>
        </w:rPr>
        <w:t xml:space="preserve">--gis</w:t>
      </w:r>
      <w:r>
        <w:t xml:space="preserve">.</w:t>
      </w:r>
    </w:p>
    <w:p>
      <w:pPr>
        <w:pStyle w:val="ListParagraph"/>
        <w:numPr>
          <w:ilvl w:val="0"/>
          <w:numId w:val="3"/>
        </w:numPr>
        <w:spacing w:after="80"/>
      </w:pPr>
      <w:r>
        <w:rPr>
          <w:rFonts w:ascii="Consolas" w:cs="Consolas" w:eastAsia="Consolas" w:hAnsi="Consolas"/>
          <w:sz w:val="20"/>
          <w:szCs w:val="20"/>
          <w:shd w:fill="F2F2F2" w:val="clear"/>
        </w:rPr>
        <w:t xml:space="preserve">manuell:</w:t>
      </w:r>
      <w:r>
        <w:t xml:space="preserve"> pekar på en tidigare </w:t>
      </w:r>
      <w:r>
        <w:rPr>
          <w:rFonts w:ascii="Consolas" w:cs="Consolas" w:eastAsia="Consolas" w:hAnsi="Consolas"/>
          <w:sz w:val="20"/>
          <w:szCs w:val="20"/>
          <w:shd w:fill="F2F2F2" w:val="clear"/>
        </w:rPr>
        <w:t xml:space="preserve">prioritering.xlsx</w:t>
      </w:r>
      <w:r>
        <w:t xml:space="preserve"> där ni fyllt i Manuell bedömning, Kommentar och Lagning (m) – värdena följer med till nästa körning och styr åtgärdspaketet (avsnitt 6.1). </w:t>
      </w:r>
      <w:r>
        <w:rPr>
          <w:rFonts w:ascii="Consolas" w:cs="Consolas" w:eastAsia="Consolas" w:hAnsi="Consolas"/>
          <w:sz w:val="20"/>
          <w:szCs w:val="20"/>
          <w:shd w:fill="F2F2F2" w:val="clear"/>
        </w:rPr>
        <w:t xml:space="preserve">kostnader:</w:t>
      </w:r>
      <w:r>
        <w:t xml:space="preserve"> pekar på kostnadsfilen; utan den används </w:t>
      </w:r>
      <w:r>
        <w:rPr>
          <w:rFonts w:ascii="Consolas" w:cs="Consolas" w:eastAsia="Consolas" w:hAnsi="Consolas"/>
          <w:sz w:val="20"/>
          <w:szCs w:val="20"/>
          <w:shd w:fill="F2F2F2" w:val="clear"/>
        </w:rPr>
        <w:t xml:space="preserve">kostnader.csv</w:t>
      </w:r>
      <w:r>
        <w:t xml:space="preserve"> bredvid listfilen eller skriptet.</w:t>
      </w:r>
    </w:p>
    <w:p>
      <w:pPr>
        <w:pStyle w:val="ListParagraph"/>
        <w:numPr>
          <w:ilvl w:val="0"/>
          <w:numId w:val="3"/>
        </w:numPr>
        <w:spacing w:after="80"/>
      </w:pPr>
      <w:r>
        <w:rPr>
          <w:rFonts w:ascii="Consolas" w:cs="Consolas" w:eastAsia="Consolas" w:hAnsi="Consolas"/>
          <w:sz w:val="20"/>
          <w:szCs w:val="20"/>
          <w:shd w:fill="F2F2F2" w:val="clear"/>
        </w:rPr>
        <w:t xml:space="preserve">bild:</w:t>
      </w:r>
      <w:r>
        <w:t xml:space="preserve"> (eller </w:t>
      </w:r>
      <w:r>
        <w:rPr>
          <w:rFonts w:ascii="Consolas" w:cs="Consolas" w:eastAsia="Consolas" w:hAnsi="Consolas"/>
          <w:sz w:val="20"/>
          <w:szCs w:val="20"/>
          <w:shd w:fill="F2F2F2" w:val="clear"/>
        </w:rPr>
        <w:t xml:space="preserve">foto:</w:t>
      </w:r>
      <w:r>
        <w:t xml:space="preserve">) anger en egen mapp för bilderna. Anges ingen bildmapp söks bilderna i filmmapparna. Kan upprepas.</w:t>
      </w:r>
    </w:p>
    <w:p>
      <w:pPr>
        <w:pStyle w:val="ListParagraph"/>
        <w:numPr>
          <w:ilvl w:val="0"/>
          <w:numId w:val="3"/>
        </w:numPr>
        <w:spacing w:after="80"/>
      </w:pPr>
      <w:r>
        <w:t xml:space="preserve">Allt efter </w:t>
      </w:r>
      <w:r>
        <w:rPr>
          <w:rFonts w:ascii="Consolas" w:cs="Consolas" w:eastAsia="Consolas" w:hAnsi="Consolas"/>
          <w:sz w:val="20"/>
          <w:szCs w:val="20"/>
          <w:shd w:fill="F2F2F2" w:val="clear"/>
        </w:rPr>
        <w:t xml:space="preserve">;</w:t>
      </w:r>
      <w:r>
        <w:t xml:space="preserve"> på en TV3-rad är mappar för </w:t>
      </w:r>
      <w:r>
        <w:rPr>
          <w:b/>
          <w:bCs/>
        </w:rPr>
        <w:t xml:space="preserve">just den filen</w:t>
      </w:r>
      <w:r>
        <w:t xml:space="preserve">: utan prefix (eller med </w:t>
      </w:r>
      <w:r>
        <w:rPr>
          <w:rFonts w:ascii="Consolas" w:cs="Consolas" w:eastAsia="Consolas" w:hAnsi="Consolas"/>
          <w:sz w:val="20"/>
          <w:szCs w:val="20"/>
          <w:shd w:fill="F2F2F2" w:val="clear"/>
        </w:rPr>
        <w:t xml:space="preserve">rot:</w:t>
      </w:r>
      <w:r>
        <w:t xml:space="preserve">) filmmappar, med </w:t>
      </w:r>
      <w:r>
        <w:rPr>
          <w:rFonts w:ascii="Consolas" w:cs="Consolas" w:eastAsia="Consolas" w:hAnsi="Consolas"/>
          <w:sz w:val="20"/>
          <w:szCs w:val="20"/>
          <w:shd w:fill="F2F2F2" w:val="clear"/>
        </w:rPr>
        <w:t xml:space="preserve">bild:</w:t>
      </w:r>
      <w:r>
        <w:t xml:space="preserve"> bildmappar. Flera mappar separeras med </w:t>
      </w:r>
      <w:r>
        <w:rPr>
          <w:rFonts w:ascii="Consolas" w:cs="Consolas" w:eastAsia="Consolas" w:hAnsi="Consolas"/>
          <w:sz w:val="20"/>
          <w:szCs w:val="20"/>
          <w:shd w:fill="F2F2F2" w:val="clear"/>
        </w:rPr>
        <w:t xml:space="preserve">;</w:t>
      </w:r>
      <w:r>
        <w:t xml:space="preserve">.</w:t>
      </w:r>
    </w:p>
    <w:p>
      <w:pPr>
        <w:pStyle w:val="ListParagraph"/>
        <w:numPr>
          <w:ilvl w:val="0"/>
          <w:numId w:val="3"/>
        </w:numPr>
        <w:spacing w:after="80"/>
      </w:pPr>
      <w:r>
        <w:rPr>
          <w:b/>
          <w:bCs/>
        </w:rPr>
        <w:t xml:space="preserve">Exakt fil + filmningens rotmapp.</w:t>
      </w:r>
      <w:r>
        <w:t xml:space="preserve"> Ligger flera TV3-filer i samma mapp, eller ligger exporten i en undermapp till filmningen, anger du den fil som ska gälla med hela sökvägen och filmningens rotmapp efter </w:t>
      </w:r>
      <w:r>
        <w:rPr>
          <w:rFonts w:ascii="Consolas" w:cs="Consolas" w:eastAsia="Consolas" w:hAnsi="Consolas"/>
          <w:sz w:val="20"/>
          <w:szCs w:val="20"/>
          <w:shd w:fill="F2F2F2" w:val="clear"/>
        </w:rPr>
        <w:t xml:space="preserve">;</w:t>
      </w:r>
      <w:r>
        <w:t xml:space="preserve"> – </w:t>
      </w:r>
      <w:r>
        <w:rPr>
          <w:rFonts w:ascii="Consolas" w:cs="Consolas" w:eastAsia="Consolas" w:hAnsi="Consolas"/>
          <w:sz w:val="20"/>
          <w:szCs w:val="20"/>
          <w:shd w:fill="F2F2F2" w:val="clear"/>
        </w:rPr>
        <w:t xml:space="preserve">…\DUF 701\Export\DUF 701 slutlig.TV3 ; rot: D:\Filmning\DUF 701</w:t>
      </w:r>
      <w:r>
        <w:t xml:space="preserve">. Bara den filen läses, och filmer, bilder och (för WinCan) .inc-filer söks i hela rotmappen med undermappar. </w:t>
      </w:r>
      <w:r>
        <w:rPr>
          <w:rFonts w:ascii="Consolas" w:cs="Consolas" w:eastAsia="Consolas" w:hAnsi="Consolas"/>
          <w:sz w:val="20"/>
          <w:szCs w:val="20"/>
          <w:shd w:fill="F2F2F2" w:val="clear"/>
        </w:rPr>
        <w:t xml:space="preserve">rot:</w:t>
      </w:r>
      <w:r>
        <w:t xml:space="preserve"> är samma sak som en filmmapp; ordet gör bara listfilen lättare att läsa. Ange en mapp i stället för en fil bara när alla TV3-filer i den ska med.</w:t>
      </w:r>
    </w:p>
    <w:p>
      <w:pPr>
        <w:pStyle w:val="ListParagraph"/>
        <w:numPr>
          <w:ilvl w:val="0"/>
          <w:numId w:val="3"/>
        </w:numPr>
        <w:spacing w:after="80"/>
      </w:pPr>
      <w:r>
        <w:t xml:space="preserve">Filmer söks alltid rekursivt (inklusive undermappar), i ordningen: TV3-filens egen mapp, filens egna filmmappar, de gemensamma </w:t>
      </w:r>
      <w:r>
        <w:rPr>
          <w:rFonts w:ascii="Consolas" w:cs="Consolas" w:eastAsia="Consolas" w:hAnsi="Consolas"/>
          <w:sz w:val="20"/>
          <w:szCs w:val="20"/>
          <w:shd w:fill="F2F2F2" w:val="clear"/>
        </w:rPr>
        <w:t xml:space="preserve">media:</w:t>
      </w:r>
      <w:r>
        <w:t xml:space="preserve">-mapparna och sist </w:t>
      </w:r>
      <w:r>
        <w:rPr>
          <w:rFonts w:ascii="Consolas" w:cs="Consolas" w:eastAsia="Consolas" w:hAnsi="Consolas"/>
          <w:sz w:val="20"/>
          <w:szCs w:val="20"/>
          <w:shd w:fill="F2F2F2" w:val="clear"/>
        </w:rPr>
        <w:t xml:space="preserve">--media</w:t>
      </w:r>
      <w:r>
        <w:t xml:space="preserve"> från kommandoraden. Bilder söks på samma sätt i bildmapparna (filens egna, sedan </w:t>
      </w:r>
      <w:r>
        <w:rPr>
          <w:rFonts w:ascii="Consolas" w:cs="Consolas" w:eastAsia="Consolas" w:hAnsi="Consolas"/>
          <w:sz w:val="20"/>
          <w:szCs w:val="20"/>
          <w:shd w:fill="F2F2F2" w:val="clear"/>
        </w:rPr>
        <w:t xml:space="preserve">bild:</w:t>
      </w:r>
      <w:r>
        <w:t xml:space="preserve">, sedan </w:t>
      </w:r>
      <w:r>
        <w:rPr>
          <w:rFonts w:ascii="Consolas" w:cs="Consolas" w:eastAsia="Consolas" w:hAnsi="Consolas"/>
          <w:sz w:val="20"/>
          <w:szCs w:val="20"/>
          <w:shd w:fill="F2F2F2" w:val="clear"/>
        </w:rPr>
        <w:t xml:space="preserve">--bilder</w:t>
      </w:r>
      <w:r>
        <w:t xml:space="preserve">, sist TV3-filens egen mapp) om några angetts, annars i filmmapparna. Första träffen på filnamnet används.</w:t>
      </w:r>
    </w:p>
    <w:p>
      <w:pPr>
        <w:spacing w:after="120"/>
      </w:pPr>
      <w:r>
        <w:t xml:space="preserve">Kör sedan:</w:t>
      </w:r>
    </w:p>
    <w:p>
      <w:pPr>
        <w:shd w:fill="F2F2F2" w:val="clear"/>
        <w:spacing w:after="0"/>
        <w:ind w:left="280"/>
      </w:pPr>
      <w:r>
        <w:rPr>
          <w:rFonts w:ascii="Consolas" w:cs="Consolas" w:eastAsia="Consolas" w:hAnsi="Consolas"/>
          <w:sz w:val="19"/>
          <w:szCs w:val="19"/>
        </w:rPr>
        <w:t xml:space="preserve">python tv3_analys.py -l filer.txt</w:t>
      </w:r>
    </w:p>
    <w:p>
      <w:pPr>
        <w:spacing w:after="120"/>
      </w:pPr>
    </w:p>
    <w:p>
      <w:pPr>
        <w:spacing w:after="120"/>
      </w:pPr>
      <w:r>
        <w:t xml:space="preserve">Alla filer i listan analyseras </w:t>
      </w:r>
      <w:r>
        <w:rPr>
          <w:b/>
          <w:bCs/>
        </w:rPr>
        <w:t xml:space="preserve">tillsammans</w:t>
      </w:r>
      <w:r>
        <w:t xml:space="preserve"> till ett gemensamt underlag. Filer som saknas eller inte går att läsa stoppar inte körningen; de och mediamappar som inte finns listas i </w:t>
      </w:r>
      <w:r>
        <w:rPr>
          <w:rFonts w:ascii="Consolas" w:cs="Consolas" w:eastAsia="Consolas" w:hAnsi="Consolas"/>
          <w:sz w:val="20"/>
          <w:szCs w:val="20"/>
          <w:shd w:fill="F2F2F2" w:val="clear"/>
        </w:rPr>
        <w:t xml:space="preserve">fel.txt</w:t>
      </w:r>
      <w:r>
        <w:t xml:space="preserve"> i utdatamappen.</w:t>
      </w:r>
    </w:p>
    <w:p>
      <w:pPr>
        <w:pStyle w:val="Heading2"/>
      </w:pPr>
      <w:r>
        <w:t xml:space="preserve">3.2 Andra sätt att ange filer</w:t>
      </w:r>
    </w:p>
    <w:p>
      <w:pPr>
        <w:shd w:fill="F2F2F2" w:val="clear"/>
        <w:spacing w:after="0"/>
        <w:ind w:left="280"/>
      </w:pPr>
      <w:r>
        <w:rPr>
          <w:rFonts w:ascii="Consolas" w:cs="Consolas" w:eastAsia="Consolas" w:hAnsi="Consolas"/>
          <w:sz w:val="19"/>
          <w:szCs w:val="19"/>
        </w:rPr>
        <w:t xml:space="preserve">python tv3_analys.py "DUF 701.TV3"                # en fil</w:t>
      </w:r>
    </w:p>
    <w:p>
      <w:pPr>
        <w:shd w:fill="F2F2F2" w:val="clear"/>
        <w:spacing w:after="0"/>
        <w:ind w:left="280"/>
      </w:pPr>
      <w:r>
        <w:rPr>
          <w:rFonts w:ascii="Consolas" w:cs="Consolas" w:eastAsia="Consolas" w:hAnsi="Consolas"/>
          <w:sz w:val="19"/>
          <w:szCs w:val="19"/>
        </w:rPr>
        <w:t xml:space="preserve">python tv3_analys.py DUF*.TV3 -o resultat --topp 20   # jokertecken</w:t>
      </w:r>
    </w:p>
    <w:p>
      <w:pPr>
        <w:shd w:fill="F2F2F2" w:val="clear"/>
        <w:spacing w:after="0"/>
        <w:ind w:left="280"/>
      </w:pPr>
      <w:r>
        <w:rPr>
          <w:rFonts w:ascii="Consolas" w:cs="Consolas" w:eastAsia="Consolas" w:hAnsi="Consolas"/>
          <w:sz w:val="19"/>
          <w:szCs w:val="19"/>
        </w:rPr>
        <w:t xml:space="preserve">python tv3_analys.py inspektioner/                # hel mapp</w:t>
      </w:r>
    </w:p>
    <w:p>
      <w:pPr>
        <w:shd w:fill="F2F2F2" w:val="clear"/>
        <w:spacing w:after="0"/>
        <w:ind w:left="280"/>
      </w:pPr>
      <w:r>
        <w:rPr>
          <w:rFonts w:ascii="Consolas" w:cs="Consolas" w:eastAsia="Consolas" w:hAnsi="Consolas"/>
          <w:sz w:val="19"/>
          <w:szCs w:val="19"/>
        </w:rPr>
        <w:t xml:space="preserve">python tv3_analys.py filer.txt                    # listfil utan -l</w:t>
      </w:r>
    </w:p>
    <w:p>
      <w:pPr>
        <w:shd w:fill="F2F2F2" w:val="clear"/>
        <w:spacing w:after="0"/>
        <w:ind w:left="280"/>
      </w:pPr>
      <w:r>
        <w:rPr>
          <w:rFonts w:ascii="Consolas" w:cs="Consolas" w:eastAsia="Consolas" w:hAnsi="Consolas"/>
          <w:sz w:val="19"/>
          <w:szCs w:val="19"/>
        </w:rPr>
        <w:t xml:space="preserve">python tv3_analys.py "D:\Uppdrag\13-62-245\Project.xml"   # WinCan-export (3.5)</w:t>
      </w:r>
    </w:p>
    <w:p>
      <w:pPr>
        <w:spacing w:after="120"/>
      </w:pPr>
    </w:p>
    <w:p>
      <w:pPr>
        <w:pStyle w:val="Heading2"/>
      </w:pPr>
      <w:r>
        <w:t xml:space="preserve">3.3 Alternativ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Alternativ</w:t>
            </w:r>
          </w:p>
        </w:tc>
        <w:tc>
          <w:tcPr>
            <w:tcW w:type="dxa" w:w="5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Betydelse</w:t>
            </w:r>
          </w:p>
        </w:tc>
        <w:tc>
          <w:tcPr>
            <w:tcW w:type="dxa" w:w="1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Standard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-l FIL.TXT</w:t>
            </w:r>
            <w:r>
              <w:t xml:space="preserve">, </w:t>
            </w:r>
            <w:r>
              <w:rPr>
                <w:rFonts w:ascii="Consolas" w:cs="Consolas" w:eastAsia="Consolas" w:hAnsi="Consolas"/>
                <w:sz w:val="20"/>
                <w:szCs w:val="20"/>
                <w:shd w:fill="F2F2F2" w:val="clear"/>
              </w:rPr>
              <w:t xml:space="preserve">--lista</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Listfil med en TV3-sökväg per rad. Kan anges flera gånger.</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-o MAPP</w:t>
            </w:r>
            <w:r>
              <w:t xml:space="preserve">, </w:t>
            </w:r>
            <w:r>
              <w:rPr>
                <w:rFonts w:ascii="Consolas" w:cs="Consolas" w:eastAsia="Consolas" w:hAnsi="Consolas"/>
                <w:sz w:val="20"/>
                <w:szCs w:val="20"/>
                <w:shd w:fill="F2F2F2" w:val="clear"/>
              </w:rPr>
              <w:t xml:space="preserve">--utdata</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Mapp där resultatet skrivs.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tv3_resultat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--topp 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Antal sträckor i topplistan (diagram och Sammanfattning-fliken).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--rapporter alla|AB|A|inga</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Vilka sträckor som får PDF-rapport. </w:t>
            </w:r>
            <w:r>
              <w:rPr>
                <w:rFonts w:ascii="Consolas" w:cs="Consolas" w:eastAsia="Consolas" w:hAnsi="Consolas"/>
                <w:sz w:val="20"/>
                <w:szCs w:val="20"/>
                <w:shd w:fill="F2F2F2" w:val="clear"/>
              </w:rPr>
              <w:t xml:space="preserve">alla</w:t>
            </w:r>
            <w:r>
              <w:t xml:space="preserve"> är standard; </w:t>
            </w:r>
            <w:r>
              <w:rPr>
                <w:rFonts w:ascii="Consolas" w:cs="Consolas" w:eastAsia="Consolas" w:hAnsi="Consolas"/>
                <w:sz w:val="20"/>
                <w:szCs w:val="20"/>
                <w:shd w:fill="F2F2F2" w:val="clear"/>
              </w:rPr>
              <w:t xml:space="preserve">AB</w:t>
            </w:r>
            <w:r>
              <w:t xml:space="preserve"> bara klass A och B; </w:t>
            </w:r>
            <w:r>
              <w:rPr>
                <w:rFonts w:ascii="Consolas" w:cs="Consolas" w:eastAsia="Consolas" w:hAnsi="Consolas"/>
                <w:sz w:val="20"/>
                <w:szCs w:val="20"/>
                <w:shd w:fill="F2F2F2" w:val="clear"/>
              </w:rPr>
              <w:t xml:space="preserve">inga</w:t>
            </w:r>
            <w:r>
              <w:t xml:space="preserve"> hoppar över (snabbare).</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alla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--processer 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Antal parallella processer för PDF-rapporterna. Standard är antal kärnor minus en; </w:t>
            </w:r>
            <w:r>
              <w:rPr>
                <w:rFonts w:ascii="Consolas" w:cs="Consolas" w:eastAsia="Consolas" w:hAnsi="Consolas"/>
                <w:sz w:val="20"/>
                <w:szCs w:val="20"/>
                <w:shd w:fill="F2F2F2" w:val="clear"/>
              </w:rPr>
              <w:t xml:space="preserve">1</w:t>
            </w:r>
            <w:r>
              <w:t xml:space="preserve"> skriver dem en i taget (t.ex. vid felsökning).</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kärnor − 1</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--behall-rapporter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Hoppar över PDF-rapporter som redan finns i utdatamappen och skriver bara de som saknas. Länkarna i Excel pekar ändå på dem. Använd vid omkörningar när bara Excel eller kartunderlaget ska uppdateras; Rapporter vars sträcka bytt klass eller littera sedan sist tas alltid bort och skrivs om. Kör utan flaggan när rapportlayouten ändrats.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av</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--diagram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Sparar diagrammen som PNG-filer i </w:t>
            </w:r>
            <w:r>
              <w:rPr>
                <w:rFonts w:ascii="Consolas" w:cs="Consolas" w:eastAsia="Consolas" w:hAnsi="Consolas"/>
                <w:sz w:val="20"/>
                <w:szCs w:val="20"/>
                <w:shd w:fill="F2F2F2" w:val="clear"/>
              </w:rPr>
              <w:t xml:space="preserve">diagram</w:t>
            </w:r>
            <w:r>
              <w:t xml:space="preserve">-mappen, t.ex. för PowerPoint. Utan flaggan bäddas de bara in i Excel-filen.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av</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--pptx</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Skriver </w:t>
            </w:r>
            <w:r>
              <w:rPr>
                <w:rFonts w:ascii="Consolas" w:cs="Consolas" w:eastAsia="Consolas" w:hAnsi="Consolas"/>
                <w:sz w:val="20"/>
                <w:szCs w:val="20"/>
                <w:shd w:fill="F2F2F2" w:val="clear"/>
              </w:rPr>
              <w:t xml:space="preserve">presentation.pptx</w:t>
            </w:r>
            <w:r>
              <w:t xml:space="preserve"> i utdatamappen ur mallen </w:t>
            </w:r>
            <w:r>
              <w:rPr>
                <w:rFonts w:ascii="Consolas" w:cs="Consolas" w:eastAsia="Consolas" w:hAnsi="Consolas"/>
                <w:sz w:val="20"/>
                <w:szCs w:val="20"/>
                <w:shd w:fill="F2F2F2" w:val="clear"/>
              </w:rPr>
              <w:t xml:space="preserve">mall.pptx</w:t>
            </w:r>
            <w:r>
              <w:t xml:space="preserve"> (se 6.2). Kan också göras efteråt med </w:t>
            </w:r>
            <w:r>
              <w:rPr>
                <w:rFonts w:ascii="Consolas" w:cs="Consolas" w:eastAsia="Consolas" w:hAnsi="Consolas"/>
                <w:sz w:val="20"/>
                <w:szCs w:val="20"/>
                <w:shd w:fill="F2F2F2" w:val="clear"/>
              </w:rPr>
              <w:t xml:space="preserve">python tv3_pptx.py UTDATAMAPP</w:t>
            </w:r>
            <w:r>
              <w:t xml:space="preserve">.</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av</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--karta ja|nej</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Skriver </w:t>
            </w:r>
            <w:r>
              <w:rPr>
                <w:rFonts w:ascii="Consolas" w:cs="Consolas" w:eastAsia="Consolas" w:hAnsi="Consolas"/>
                <w:sz w:val="20"/>
                <w:szCs w:val="20"/>
                <w:shd w:fill="F2F2F2" w:val="clear"/>
              </w:rPr>
              <w:t xml:space="preserve">kartunderlag.json</w:t>
            </w:r>
            <w:r>
              <w:t xml:space="preserve"> för kartframställning i ArcMap (se avsnitt 7).</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ja</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--media KATALOG</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Extra mapp att söka video- och bildfiler i (kan anges flera gånger). TV3-filens egen mapp söks alltid, inklusive undermappar.</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--bilder KATALOG</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Egen mapp för bilderna (kan anges flera gånger). Anges ingen bildmapp, vare sig här eller i listfilen, söks bilderna i filmmapparna.</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--littera FIL.CSV</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CSV med ersättningslittera för brunnar som märkts fel vid filmningen (se 3.4). Kan även anges i listfilen.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--markprofil FIL.JSON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markprofil.json från ArcMap-verktyget Markprofil (se 7.5): höjdläge, täckning och höjdflaggor. Kan även anges i listfilen.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--manuell FIL.XLSX</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Tidigare </w:t>
            </w:r>
            <w:r>
              <w:rPr>
                <w:rFonts w:ascii="Consolas" w:cs="Consolas" w:eastAsia="Consolas" w:hAnsi="Consolas"/>
                <w:sz w:val="20"/>
                <w:szCs w:val="20"/>
                <w:shd w:fill="F2F2F2" w:val="clear"/>
              </w:rPr>
              <w:t xml:space="preserve">prioritering.xlsx</w:t>
            </w:r>
            <w:r>
              <w:t xml:space="preserve"> med ifyllda manuella bedömningar, kommentarer och Lagning (m) (se 6.1). Kan även anges i listfilen.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--kostnader FIL.CSV</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Kostnadsfil för åtgärdspaketet (se 6.1).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kostnader.csv</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--etapper ja|nej</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Åtgärdspaket med etappindelning och kostnad (fliken Etapper). </w:t>
            </w:r>
            <w:r>
              <w:rPr>
                <w:rFonts w:ascii="Consolas" w:cs="Consolas" w:eastAsia="Consolas" w:hAnsi="Consolas"/>
                <w:sz w:val="20"/>
                <w:szCs w:val="20"/>
                <w:shd w:fill="F2F2F2" w:val="clear"/>
              </w:rPr>
              <w:t xml:space="preserve">nej</w:t>
            </w:r>
            <w:r>
              <w:t xml:space="preserve"> hoppar över.</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ja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--uppstroms FIL.CSV</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CSV från ArcMap-verktyget Uppströms (batchläge) med serviser och ledningslängd uppströms per sträcka (se 7.9). Kolumnerna Serviser uppströms och Längd uppströms fylls i (dolda som standard). Kan även anges i listfilen.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 FIL.JSON</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gisdata.json från ArcMap-verktyget Exportera GIS-data (se 7.11). Filmerna kontrolleras mot GIS (kolumnen GIS-flagga), djup vid brunnarna och anläggningsår fylls i, och okända brunnar får förslag på rätt littera i littera_forslag.csv. Kan även anges i listfilen.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w:t>
            </w:r>
          </w:p>
        </w:tc>
      </w:tr>
    </w:tbl>
    <w:p>
      <w:pPr>
        <w:spacing w:after="120"/>
      </w:pPr>
    </w:p>
    <w:p>
      <w:pPr>
        <w:spacing w:after="120"/>
      </w:pPr>
      <w:r>
        <w:t xml:space="preserve">Skriptet skriver en kort rapport i terminalen: vilka filer som lästes, antal sträckor per prioritetsklass och topplistan.</w:t>
      </w:r>
    </w:p>
    <w:p>
      <w:pPr>
        <w:pStyle w:val="Heading2"/>
      </w:pPr>
      <w:r>
        <w:t xml:space="preserve">3.4 Rätta felmärkta brunnar</w:t>
      </w:r>
    </w:p>
    <w:p>
      <w:pPr>
        <w:spacing w:after="120"/>
      </w:pPr>
      <w:r>
        <w:t xml:space="preserve">Entreprenören skriver ibland fel littera på en brunn, och då hittar varken Excel-filen eller kartverktyget rätt sträcka. I stället för att redigera TV3-filen anger du rättningarna en gång i en CSV-fil, som används varje gång analysen körs:</w:t>
      </w:r>
    </w:p>
    <w:p>
      <w:pPr>
        <w:shd w:fill="F2F2F2" w:val="clear"/>
        <w:spacing w:after="0"/>
        <w:ind w:left="280"/>
      </w:pPr>
      <w:r>
        <w:rPr>
          <w:rFonts w:ascii="Consolas" w:cs="Consolas" w:eastAsia="Consolas" w:hAnsi="Consolas"/>
          <w:sz w:val="19"/>
          <w:szCs w:val="19"/>
        </w:rPr>
        <w:t xml:space="preserve">fel;ratt;fil;nr;motbrunn;kommentar</w:t>
      </w:r>
    </w:p>
    <w:p>
      <w:pPr>
        <w:shd w:fill="F2F2F2" w:val="clear"/>
        <w:spacing w:after="0"/>
        <w:ind w:left="280"/>
      </w:pPr>
      <w:r>
        <w:rPr>
          <w:rFonts w:ascii="Consolas" w:cs="Consolas" w:eastAsia="Consolas" w:hAnsi="Consolas"/>
          <w:sz w:val="19"/>
          <w:szCs w:val="19"/>
        </w:rPr>
        <w:t xml:space="preserve">BDNB1005633;BDNB1015633;;;;heter BDNB1015633 i kartan – gäller överallt</w:t>
      </w:r>
    </w:p>
    <w:p>
      <w:pPr>
        <w:shd w:fill="F2F2F2" w:val="clear"/>
        <w:spacing w:after="0"/>
        <w:ind w:left="280"/>
      </w:pPr>
      <w:r>
        <w:rPr>
          <w:rFonts w:ascii="Consolas" w:cs="Consolas" w:eastAsia="Consolas" w:hAnsi="Consolas"/>
          <w:sz w:val="19"/>
          <w:szCs w:val="19"/>
        </w:rPr>
        <w:t xml:space="preserve">KRB65728;KRB68728;DUF 701;60;;bara sträcka 60 i DUF 701.TV3</w:t>
      </w:r>
    </w:p>
    <w:p>
      <w:pPr>
        <w:shd w:fill="F2F2F2" w:val="clear"/>
        <w:spacing w:after="0"/>
        <w:ind w:left="280"/>
      </w:pPr>
      <w:r>
        <w:rPr>
          <w:rFonts w:ascii="Consolas" w:cs="Consolas" w:eastAsia="Consolas" w:hAnsi="Consolas"/>
          <w:sz w:val="19"/>
          <w:szCs w:val="19"/>
        </w:rPr>
        <w:t xml:space="preserve">KRB65728;KRB68728;;;KTB1016017;bara filmningar mellan KRB65728 och KTB1016017</w:t>
      </w:r>
    </w:p>
    <w:p>
      <w:pPr>
        <w:spacing w:after="120"/>
      </w:pPr>
    </w:p>
    <w:p>
      <w:pPr>
        <w:pStyle w:val="ListParagraph"/>
        <w:numPr>
          <w:ilvl w:val="0"/>
          <w:numId w:val="3"/>
        </w:numPr>
        <w:spacing w:after="80"/>
      </w:pPr>
      <w:r>
        <w:rPr>
          <w:rFonts w:ascii="Consolas" w:cs="Consolas" w:eastAsia="Consolas" w:hAnsi="Consolas"/>
          <w:sz w:val="20"/>
          <w:szCs w:val="20"/>
          <w:shd w:fill="F2F2F2" w:val="clear"/>
        </w:rPr>
        <w:t xml:space="preserve">fel</w:t>
      </w:r>
      <w:r>
        <w:t xml:space="preserve"> och </w:t>
      </w:r>
      <w:r>
        <w:rPr>
          <w:rFonts w:ascii="Consolas" w:cs="Consolas" w:eastAsia="Consolas" w:hAnsi="Consolas"/>
          <w:sz w:val="20"/>
          <w:szCs w:val="20"/>
          <w:shd w:fill="F2F2F2" w:val="clear"/>
        </w:rPr>
        <w:t xml:space="preserve">ratt</w:t>
      </w:r>
      <w:r>
        <w:t xml:space="preserve"> är felaktigt respektive rätt littera. Avgränsare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eller tab (filen kan redigeras i Excel). Rubrikraden bestämmer kolumnordningen; utan rubrik antas </w:t>
      </w:r>
      <w:r>
        <w:rPr>
          <w:rFonts w:ascii="Consolas" w:cs="Consolas" w:eastAsia="Consolas" w:hAnsi="Consolas"/>
          <w:sz w:val="20"/>
          <w:szCs w:val="20"/>
          <w:shd w:fill="F2F2F2" w:val="clear"/>
        </w:rPr>
        <w:t xml:space="preserve">fel;ratt;kommentar</w:t>
      </w:r>
      <w:r>
        <w:t xml:space="preserve">. </w:t>
      </w:r>
      <w:r>
        <w:rPr>
          <w:rFonts w:ascii="Consolas" w:cs="Consolas" w:eastAsia="Consolas" w:hAnsi="Consolas"/>
          <w:sz w:val="20"/>
          <w:szCs w:val="20"/>
          <w:shd w:fill="F2F2F2" w:val="clear"/>
        </w:rPr>
        <w:t xml:space="preserve">#</w:t>
      </w:r>
      <w:r>
        <w:t xml:space="preserve">-rader hoppas över.</w:t>
      </w:r>
    </w:p>
    <w:p>
      <w:pPr>
        <w:pStyle w:val="ListParagraph"/>
        <w:numPr>
          <w:ilvl w:val="0"/>
          <w:numId w:val="3"/>
        </w:numPr>
        <w:spacing w:after="80"/>
      </w:pPr>
      <w:r>
        <w:rPr>
          <w:rFonts w:ascii="Consolas" w:cs="Consolas" w:eastAsia="Consolas" w:hAnsi="Consolas"/>
          <w:sz w:val="20"/>
          <w:szCs w:val="20"/>
          <w:shd w:fill="F2F2F2" w:val="clear"/>
        </w:rPr>
        <w:t xml:space="preserve">fil</w:t>
      </w:r>
      <w:r>
        <w:t xml:space="preserve">, </w:t>
      </w:r>
      <w:r>
        <w:rPr>
          <w:rFonts w:ascii="Consolas" w:cs="Consolas" w:eastAsia="Consolas" w:hAnsi="Consolas"/>
          <w:sz w:val="20"/>
          <w:szCs w:val="20"/>
          <w:shd w:fill="F2F2F2" w:val="clear"/>
        </w:rPr>
        <w:t xml:space="preserve">nr</w:t>
      </w:r>
      <w:r>
        <w:t xml:space="preserve"> och </w:t>
      </w:r>
      <w:r>
        <w:rPr>
          <w:rFonts w:ascii="Consolas" w:cs="Consolas" w:eastAsia="Consolas" w:hAnsi="Consolas"/>
          <w:sz w:val="20"/>
          <w:szCs w:val="20"/>
          <w:shd w:fill="F2F2F2" w:val="clear"/>
        </w:rPr>
        <w:t xml:space="preserve">motbrunn</w:t>
      </w:r>
      <w:r>
        <w:t xml:space="preserve"> är valfria och </w:t>
      </w:r>
      <w:r>
        <w:rPr>
          <w:b/>
          <w:bCs/>
        </w:rPr>
        <w:t xml:space="preserve">begränsar</w:t>
      </w:r>
      <w:r>
        <w:t xml:space="preserve"> raden: till en TV3-fil (filnamn, med eller utan </w:t>
      </w:r>
      <w:r>
        <w:rPr>
          <w:rFonts w:ascii="Consolas" w:cs="Consolas" w:eastAsia="Consolas" w:hAnsi="Consolas"/>
          <w:sz w:val="20"/>
          <w:szCs w:val="20"/>
          <w:shd w:fill="F2F2F2" w:val="clear"/>
        </w:rPr>
        <w:t xml:space="preserve">.TV3</w:t>
      </w:r>
      <w:r>
        <w:t xml:space="preserve">), till ett sträcknummer (kolumnen Nr i fliken Prioritering) eller till filmningar där den andra brunnen är </w:t>
      </w:r>
      <w:r>
        <w:rPr>
          <w:rFonts w:ascii="Consolas" w:cs="Consolas" w:eastAsia="Consolas" w:hAnsi="Consolas"/>
          <w:sz w:val="20"/>
          <w:szCs w:val="20"/>
          <w:shd w:fill="F2F2F2" w:val="clear"/>
        </w:rPr>
        <w:t xml:space="preserve">motbrunn</w:t>
      </w:r>
      <w:r>
        <w:t xml:space="preserve">. Använd dem när det felaktiga litterat också är ett riktigt littera på andra sträckor – då får bara den felmärkta filmningen rättningen. Tomma = gäller överallt.</w:t>
      </w:r>
    </w:p>
    <w:p>
      <w:pPr>
        <w:pStyle w:val="ListParagraph"/>
        <w:numPr>
          <w:ilvl w:val="0"/>
          <w:numId w:val="3"/>
        </w:numPr>
        <w:spacing w:after="80"/>
      </w:pPr>
      <w:r>
        <w:t xml:space="preserve">Har flera rader samma felaktiga littera vinner den med flest villkor, så en begränsad rad kan ligga ovanpå en global.</w:t>
      </w:r>
    </w:p>
    <w:p>
      <w:pPr>
        <w:pStyle w:val="ListParagraph"/>
        <w:numPr>
          <w:ilvl w:val="0"/>
          <w:numId w:val="3"/>
        </w:numPr>
        <w:spacing w:after="80"/>
      </w:pPr>
      <w:r>
        <w:rPr>
          <w:b/>
          <w:bCs/>
        </w:rPr>
        <w:t xml:space="preserve">Ände utan brunn: grenrör, servis eller propp.</w:t>
      </w:r>
      <w:r>
        <w:t xml:space="preserve"> Slutar filmen i ett påstick på en annan ledning, i en servisanslutning eller i en ledningsände utan brunn finns ingen brunn att matcha. Littera som AG, AAG1, AAG2, DAG4, SAG … (mönstret </w:t>
      </w:r>
      <w:r>
        <w:rPr>
          <w:rFonts w:ascii="Consolas" w:cs="Consolas" w:eastAsia="Consolas" w:hAnsi="Consolas"/>
          <w:sz w:val="20"/>
          <w:szCs w:val="20"/>
          <w:shd w:fill="F2F2F2" w:val="clear"/>
        </w:rPr>
        <w:t xml:space="preserve">GRENROR_LITTERA</w:t>
      </w:r>
      <w:r>
        <w:t xml:space="preserve"> i KONFIG; en inledande D, S eller K anger systemet) tolkas automatiskt som grenrör och ÄND 35, ÄNDE1 … (</w:t>
      </w:r>
      <w:r>
        <w:rPr>
          <w:rFonts w:ascii="Consolas" w:cs="Consolas" w:eastAsia="Consolas" w:hAnsi="Consolas"/>
          <w:sz w:val="20"/>
          <w:szCs w:val="20"/>
          <w:shd w:fill="F2F2F2" w:val="clear"/>
        </w:rPr>
        <w:t xml:space="preserve">ANDE_LITTERA</w:t>
      </w:r>
      <w:r>
        <w:t xml:space="preserve">) som ände utan brunn; andra littera markerar du i kolumnen </w:t>
      </w:r>
      <w:r>
        <w:rPr>
          <w:rFonts w:ascii="Consolas" w:cs="Consolas" w:eastAsia="Consolas" w:hAnsi="Consolas"/>
          <w:sz w:val="20"/>
          <w:szCs w:val="20"/>
          <w:shd w:fill="F2F2F2" w:val="clear"/>
        </w:rPr>
        <w:t xml:space="preserve">ratt</w:t>
      </w:r>
      <w:r>
        <w:t xml:space="preserve"> med </w:t>
      </w:r>
      <w:r>
        <w:rPr>
          <w:rFonts w:ascii="Consolas" w:cs="Consolas" w:eastAsia="Consolas" w:hAnsi="Consolas"/>
          <w:sz w:val="20"/>
          <w:szCs w:val="20"/>
          <w:shd w:fill="F2F2F2" w:val="clear"/>
        </w:rPr>
        <w:t xml:space="preserve">grenrör</w:t>
      </w:r>
      <w:r>
        <w:t xml:space="preserve">, </w:t>
      </w:r>
      <w:r>
        <w:rPr>
          <w:rFonts w:ascii="Consolas" w:cs="Consolas" w:eastAsia="Consolas" w:hAnsi="Consolas"/>
          <w:sz w:val="20"/>
          <w:szCs w:val="20"/>
          <w:shd w:fill="F2F2F2" w:val="clear"/>
        </w:rPr>
        <w:t xml:space="preserve">servis</w:t>
      </w:r>
      <w:r>
        <w:t xml:space="preserve"> eller </w:t>
      </w:r>
      <w:r>
        <w:rPr>
          <w:rFonts w:ascii="Consolas" w:cs="Consolas" w:eastAsia="Consolas" w:hAnsi="Consolas"/>
          <w:sz w:val="20"/>
          <w:szCs w:val="20"/>
          <w:shd w:fill="F2F2F2" w:val="clear"/>
        </w:rPr>
        <w:t xml:space="preserve">ände</w:t>
      </w:r>
      <w:r>
        <w:t xml:space="preserve"> (även </w:t>
      </w:r>
      <w:r>
        <w:rPr>
          <w:rFonts w:ascii="Consolas" w:cs="Consolas" w:eastAsia="Consolas" w:hAnsi="Consolas"/>
          <w:sz w:val="20"/>
          <w:szCs w:val="20"/>
          <w:shd w:fill="F2F2F2" w:val="clear"/>
        </w:rPr>
        <w:t xml:space="preserve">påstick</w:t>
      </w:r>
      <w:r>
        <w:t xml:space="preserve">, </w:t>
      </w:r>
      <w:r>
        <w:rPr>
          <w:rFonts w:ascii="Consolas" w:cs="Consolas" w:eastAsia="Consolas" w:hAnsi="Consolas"/>
          <w:sz w:val="20"/>
          <w:szCs w:val="20"/>
          <w:shd w:fill="F2F2F2" w:val="clear"/>
        </w:rPr>
        <w:t xml:space="preserve">propp</w:t>
      </w:r>
      <w:r>
        <w:t xml:space="preserve">, </w:t>
      </w:r>
      <w:r>
        <w:rPr>
          <w:rFonts w:ascii="Consolas" w:cs="Consolas" w:eastAsia="Consolas" w:hAnsi="Consolas"/>
          <w:sz w:val="20"/>
          <w:szCs w:val="20"/>
          <w:shd w:fill="F2F2F2" w:val="clear"/>
        </w:rPr>
        <w:t xml:space="preserve">fri ände</w:t>
      </w:r>
      <w:r>
        <w:t xml:space="preserve">), t.ex. </w:t>
      </w:r>
      <w:r>
        <w:rPr>
          <w:rFonts w:ascii="Consolas" w:cs="Consolas" w:eastAsia="Consolas" w:hAnsi="Consolas"/>
          <w:sz w:val="20"/>
          <w:szCs w:val="20"/>
          <w:shd w:fill="F2F2F2" w:val="clear"/>
        </w:rPr>
        <w:t xml:space="preserve">KRB62323;servis;;55;;</w:t>
      </w:r>
      <w:r>
        <w:t xml:space="preserve"> – litterat behålls men änden behandlas som en ände utan brunn, och ordet visas i GIS-flaggan. Hanteringen är densamma för alla tre: med GIS-data (7.11) kopplas sträckan till den ledning i kartan som går från den kända brunnen och slutar i en fri ände, och kartverktyget klipper ut den ledningen fram till änden. Det förutsätter att ledningen i kartan slutar utan brunn i den änden (serviskopplingspunkter och ledningsändar ligger i egna lager och räknas inte som brunnar).</w:t>
      </w:r>
    </w:p>
    <w:p>
      <w:pPr>
        <w:pStyle w:val="ListParagraph"/>
        <w:numPr>
          <w:ilvl w:val="0"/>
          <w:numId w:val="3"/>
        </w:numPr>
        <w:spacing w:after="80"/>
      </w:pPr>
      <w:r>
        <w:t xml:space="preserve">Jämförelsen tar inte hänsyn till versaler, mellanslag eller bindestreck.</w:t>
      </w:r>
    </w:p>
    <w:p>
      <w:pPr>
        <w:pStyle w:val="ListParagraph"/>
        <w:numPr>
          <w:ilvl w:val="0"/>
          <w:numId w:val="3"/>
        </w:numPr>
        <w:spacing w:after="80"/>
      </w:pPr>
      <w:r>
        <w:t xml:space="preserve">Filen anges i listfilen med </w:t>
      </w:r>
      <w:r>
        <w:rPr>
          <w:rFonts w:ascii="Consolas" w:cs="Consolas" w:eastAsia="Consolas" w:hAnsi="Consolas"/>
          <w:sz w:val="20"/>
          <w:szCs w:val="20"/>
          <w:shd w:fill="F2F2F2" w:val="clear"/>
        </w:rPr>
        <w:t xml:space="preserve">littera: brunnslittera.csv</w:t>
      </w:r>
      <w:r>
        <w:t xml:space="preserve"> (relativ sökväg tolkas från listfilens mapp) eller på kommandoraden med </w:t>
      </w:r>
      <w:r>
        <w:rPr>
          <w:rFonts w:ascii="Consolas" w:cs="Consolas" w:eastAsia="Consolas" w:hAnsi="Consolas"/>
          <w:sz w:val="20"/>
          <w:szCs w:val="20"/>
          <w:shd w:fill="F2F2F2" w:val="clear"/>
        </w:rPr>
        <w:t xml:space="preserve">--littera</w:t>
      </w:r>
      <w:r>
        <w:t xml:space="preserve">. Flera filer kan anges.</w:t>
      </w:r>
    </w:p>
    <w:p>
      <w:pPr>
        <w:spacing w:after="120"/>
      </w:pPr>
      <w:r>
        <w:t xml:space="preserve">Rättningen slår igenom i start-, slut- och utgångsbrunn överallt: fliken Prioritering får kolumnen </w:t>
      </w:r>
      <w:r>
        <w:rPr>
          <w:b/>
          <w:bCs/>
        </w:rPr>
        <w:t xml:space="preserve">Littera rättat</w:t>
      </w:r>
      <w:r>
        <w:t xml:space="preserve"> med t.ex. </w:t>
      </w:r>
      <w:r>
        <w:rPr>
          <w:rFonts w:ascii="Consolas" w:cs="Consolas" w:eastAsia="Consolas" w:hAnsi="Consolas"/>
          <w:sz w:val="20"/>
          <w:szCs w:val="20"/>
          <w:shd w:fill="F2F2F2" w:val="clear"/>
        </w:rPr>
        <w:t xml:space="preserve">BDNB1005633→BDNB1015633</w:t>
      </w:r>
      <w:r>
        <w:t xml:space="preserve">, PDF-rapporten får en rad med samma text, och </w:t>
      </w:r>
      <w:r>
        <w:rPr>
          <w:rFonts w:ascii="Consolas" w:cs="Consolas" w:eastAsia="Consolas" w:hAnsi="Consolas"/>
          <w:sz w:val="20"/>
          <w:szCs w:val="20"/>
          <w:shd w:fill="F2F2F2" w:val="clear"/>
        </w:rPr>
        <w:t xml:space="preserve">kartunderlag.json</w:t>
      </w:r>
      <w:r>
        <w:t xml:space="preserve"> skickar det rättade litterat till kartverktyget. Rapportfilerna får namn efter det rättade litterat.</w:t>
      </w:r>
    </w:p>
    <w:p>
      <w:pPr>
        <w:pStyle w:val="Heading2"/>
      </w:pPr>
      <w:r>
        <w:t xml:space="preserve">3.5 WinCan-export utan TV3-fil (Project.xml och .inc)</w:t>
      </w:r>
    </w:p>
    <w:p>
      <w:pPr>
        <w:spacing w:after="120"/>
      </w:pPr>
      <w:r>
        <w:t xml:space="preserve">Ibland levereras ett uppdrag utan TV3-fil, bara med WinCans projektexport: </w:t>
      </w:r>
      <w:r>
        <w:rPr>
          <w:rFonts w:ascii="Consolas" w:cs="Consolas" w:eastAsia="Consolas" w:hAnsi="Consolas"/>
          <w:sz w:val="20"/>
          <w:szCs w:val="20"/>
          <w:shd w:fill="F2F2F2" w:val="clear"/>
        </w:rPr>
        <w:t xml:space="preserve">Project.xml</w:t>
      </w:r>
      <w:r>
        <w:t xml:space="preserve">, </w:t>
      </w:r>
      <w:r>
        <w:rPr>
          <w:rFonts w:ascii="Consolas" w:cs="Consolas" w:eastAsia="Consolas" w:hAnsi="Consolas"/>
          <w:sz w:val="20"/>
          <w:szCs w:val="20"/>
          <w:shd w:fill="F2F2F2" w:val="clear"/>
        </w:rPr>
        <w:t xml:space="preserve">DataBaseSchema.xsd</w:t>
      </w:r>
      <w:r>
        <w:t xml:space="preserve">, en databas (</w:t>
      </w:r>
      <w:r>
        <w:rPr>
          <w:rFonts w:ascii="Consolas" w:cs="Consolas" w:eastAsia="Consolas" w:hAnsi="Consolas"/>
          <w:sz w:val="20"/>
          <w:szCs w:val="20"/>
          <w:shd w:fill="F2F2F2" w:val="clear"/>
        </w:rPr>
        <w:t xml:space="preserve">…_Viewer.mdb</w:t>
      </w:r>
      <w:r>
        <w:t xml:space="preserve">) och en </w:t>
      </w:r>
      <w:r>
        <w:rPr>
          <w:rFonts w:ascii="Consolas" w:cs="Consolas" w:eastAsia="Consolas" w:hAnsi="Consolas"/>
          <w:sz w:val="20"/>
          <w:szCs w:val="20"/>
          <w:shd w:fill="F2F2F2" w:val="clear"/>
        </w:rPr>
        <w:t xml:space="preserve">.inc</w:t>
      </w:r>
      <w:r>
        <w:t xml:space="preserve">-fil per inspektion. Project.xml innehåller hela projektdatabasen och samma uppgifter som en TV3-fil, och analysen läser den direkt – ange </w:t>
      </w:r>
      <w:r>
        <w:rPr>
          <w:rFonts w:ascii="Consolas" w:cs="Consolas" w:eastAsia="Consolas" w:hAnsi="Consolas"/>
          <w:sz w:val="20"/>
          <w:szCs w:val="20"/>
          <w:shd w:fill="F2F2F2" w:val="clear"/>
        </w:rPr>
        <w:t xml:space="preserve">Project.xml</w:t>
      </w:r>
      <w:r>
        <w:t xml:space="preserve"> (eller mappen den ligger i) i listfilen eller på kommandoraden precis som en TV3-fil. Databasen och .xsd-filen behövs inte.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I TV3-filen</w:t>
            </w:r>
          </w:p>
        </w:tc>
        <w:tc>
          <w:tcPr>
            <w:tcW w:type="dxa" w:w="6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I Project.xml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TVADM (sträcka)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Tabellerna S_T (start-/slutbrunn, dimension, form, material, ledningstyp, område) och SI_T (riktning, datum, klockslag, operatör, väder, inklinometerfil)</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TVDAT (observationer)</w:t>
            </w:r>
          </w:p>
        </w:tc>
        <w:tc>
          <w:tcPr>
            <w:tcW w:type="dxa" w:w="6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Tabellen SO_T: position, tid i filmen, kod, grad (SO_Level), attribut, klockslag, vattennivå, foto A/B, videofil och anmärkning. Löpande skador B1…S1 blir A1…B1; anslutningens dimension (t.ex. 150 mm) och dimensionsförändringens nya dimension hamnar i kommentaren.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PROFILDAT (inklinometer)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.inc</w:t>
            </w:r>
            <w:r>
              <w:t xml:space="preserve">-filen som SI_InclinationFileName pekar på. Den innehåller ledningens lutning i procent längs kamerans väg – positivt värde är fall i flödesriktningen, oavsett om kameran kört med- eller motströms – som räknas om till en höjdprofil.</w:t>
            </w:r>
          </w:p>
        </w:tc>
      </w:tr>
    </w:tbl>
    <w:p>
      <w:pPr>
        <w:pStyle w:val="ListParagraph"/>
        <w:numPr>
          <w:ilvl w:val="0"/>
          <w:numId w:val="3"/>
        </w:numPr>
        <w:spacing w:after="80"/>
      </w:pPr>
      <w:r>
        <w:t xml:space="preserve">Filen heter i resultatet som projektet i WinCan plus </w:t>
      </w:r>
      <w:r>
        <w:rPr>
          <w:rFonts w:ascii="Consolas" w:cs="Consolas" w:eastAsia="Consolas" w:hAnsi="Consolas"/>
          <w:sz w:val="20"/>
          <w:szCs w:val="20"/>
          <w:shd w:fill="F2F2F2" w:val="clear"/>
        </w:rPr>
        <w:t xml:space="preserve">.xml</w:t>
      </w:r>
      <w:r>
        <w:t xml:space="preserve">, t.ex. *13-62-245 Asbjörnens väg 2013_04_12.xml*, och sträcknumret är WinCans sträcknummer. Använd det namnet i kolumnen </w:t>
      </w:r>
      <w:r>
        <w:rPr>
          <w:rFonts w:ascii="Consolas" w:cs="Consolas" w:eastAsia="Consolas" w:hAnsi="Consolas"/>
          <w:sz w:val="20"/>
          <w:szCs w:val="20"/>
          <w:shd w:fill="F2F2F2" w:val="clear"/>
        </w:rPr>
        <w:t xml:space="preserve">fil</w:t>
      </w:r>
      <w:r>
        <w:t xml:space="preserve"> i brunnslittera.csv.</w:t>
      </w:r>
    </w:p>
    <w:p>
      <w:pPr>
        <w:pStyle w:val="ListParagraph"/>
        <w:numPr>
          <w:ilvl w:val="0"/>
          <w:numId w:val="3"/>
        </w:numPr>
        <w:spacing w:after="80"/>
      </w:pPr>
      <w:r>
        <w:t xml:space="preserve">Kamerans startbrunn tas ur raden *Inspektionen börjar*, annars ur riktningen. Startbrunnen ska vara uppströms som i TV3-filen.</w:t>
      </w:r>
    </w:p>
    <w:p>
      <w:pPr>
        <w:pStyle w:val="ListParagraph"/>
        <w:numPr>
          <w:ilvl w:val="0"/>
          <w:numId w:val="3"/>
        </w:numPr>
        <w:spacing w:after="80"/>
      </w:pPr>
      <w:r>
        <w:t xml:space="preserve">Har WinCan själv slagit ihop två avbrutna filmer av samma sträcka till en *kombinerad* inspektion hoppas den över, och analysen slår ihop delfilmerna själv (se avsnitt 8) – WinCans kombinerade inspektion har felaktiga klockslag på den speglade delen.</w:t>
      </w:r>
    </w:p>
    <w:p>
      <w:pPr>
        <w:pStyle w:val="ListParagraph"/>
        <w:numPr>
          <w:ilvl w:val="0"/>
          <w:numId w:val="3"/>
        </w:numPr>
        <w:spacing w:after="80"/>
      </w:pPr>
      <w:r>
        <w:t xml:space="preserve">Inklinometerprofilen får ett eget nollplan (0 vid kamerans startbrunn) eftersom .inc-filerna oftast saknar brunnshöjder. Lutning och svackor beräknas som vanligt, och med GIS-data eller markprofil (7.5, 7.11) hängs profilen upp på vattengången i brunnarna. Saknas en .inc-fil skriver konsolen vilka, och sträckan får ingen profil.</w:t>
      </w:r>
    </w:p>
    <w:p>
      <w:pPr>
        <w:pStyle w:val="ListParagraph"/>
        <w:numPr>
          <w:ilvl w:val="0"/>
          <w:numId w:val="3"/>
        </w:numPr>
        <w:spacing w:after="80"/>
      </w:pPr>
      <w:r>
        <w:rPr>
          <w:b/>
          <w:bCs/>
        </w:rPr>
        <w:t xml:space="preserve">Var .inc-filerna söks.</w:t>
      </w:r>
      <w:r>
        <w:t xml:space="preserve"> Med undermappar, i ordningen: Project.xml:s egen mapp, filmmapparna för filen (</w:t>
      </w:r>
      <w:r>
        <w:rPr>
          <w:rFonts w:ascii="Consolas" w:cs="Consolas" w:eastAsia="Consolas" w:hAnsi="Consolas"/>
          <w:sz w:val="20"/>
          <w:szCs w:val="20"/>
          <w:shd w:fill="F2F2F2" w:val="clear"/>
        </w:rPr>
        <w:t xml:space="preserve">; rot: …</w:t>
      </w:r>
      <w:r>
        <w:t xml:space="preserve"> eller </w:t>
      </w:r>
      <w:r>
        <w:rPr>
          <w:rFonts w:ascii="Consolas" w:cs="Consolas" w:eastAsia="Consolas" w:hAnsi="Consolas"/>
          <w:sz w:val="20"/>
          <w:szCs w:val="20"/>
          <w:shd w:fill="F2F2F2" w:val="clear"/>
        </w:rPr>
        <w:t xml:space="preserve">; mapp</w:t>
      </w:r>
      <w:r>
        <w:t xml:space="preserve"> på raden, sedan </w:t>
      </w:r>
      <w:r>
        <w:rPr>
          <w:rFonts w:ascii="Consolas" w:cs="Consolas" w:eastAsia="Consolas" w:hAnsi="Consolas"/>
          <w:sz w:val="20"/>
          <w:szCs w:val="20"/>
          <w:shd w:fill="F2F2F2" w:val="clear"/>
        </w:rPr>
        <w:t xml:space="preserve">media:</w:t>
      </w:r>
      <w:r>
        <w:t xml:space="preserve">/</w:t>
      </w:r>
      <w:r>
        <w:rPr>
          <w:rFonts w:ascii="Consolas" w:cs="Consolas" w:eastAsia="Consolas" w:hAnsi="Consolas"/>
          <w:sz w:val="20"/>
          <w:szCs w:val="20"/>
          <w:shd w:fill="F2F2F2" w:val="clear"/>
        </w:rPr>
        <w:t xml:space="preserve">--media</w:t>
      </w:r>
      <w:r>
        <w:t xml:space="preserve">) och sist mappen ovanför Project.xml. Ligger exporten i en undermapp till filmningen och .inc-filerna i en annan undermapp hittas de alltså utan inställning; ligger de längre bort anger du filmningens rotmapp på raden: </w:t>
      </w:r>
      <w:r>
        <w:rPr>
          <w:rFonts w:ascii="Consolas" w:cs="Consolas" w:eastAsia="Consolas" w:hAnsi="Consolas"/>
          <w:sz w:val="20"/>
          <w:szCs w:val="20"/>
          <w:shd w:fill="F2F2F2" w:val="clear"/>
        </w:rPr>
        <w:t xml:space="preserve">D:\Filmning\Asbjörnens väg\Export\Project.xml ; rot: D:\Filmning\Asbjörnens väg</w:t>
      </w:r>
      <w:r>
        <w:t xml:space="preserve">. En .inc-fil med rätt namn men andra brunnar i huvudet (ett annat projekt under samma mapp) används inte. Hittas inte alla säger konsolen hur många och var den letat.</w:t>
      </w:r>
    </w:p>
    <w:p>
      <w:pPr>
        <w:pStyle w:val="ListParagraph"/>
        <w:numPr>
          <w:ilvl w:val="0"/>
          <w:numId w:val="3"/>
        </w:numPr>
        <w:spacing w:after="80"/>
      </w:pPr>
      <w:r>
        <w:t xml:space="preserve">Ligger både en TV3-fil och Project.xml i samma mapp används TV3-filen (de innehåller samma inspektioner) när du anger mappen; anger du Project.xml med hela sökvägen läses den.</w:t>
      </w:r>
    </w:p>
    <w:p>
      <w:pPr>
        <w:pStyle w:val="ListParagraph"/>
        <w:numPr>
          <w:ilvl w:val="0"/>
          <w:numId w:val="3"/>
        </w:numPr>
        <w:spacing w:after="80"/>
      </w:pPr>
      <w:r>
        <w:t xml:space="preserve">Koderna tolkas som P93. Är inspektionsnormen en annan eller finns okända koder säger konsolen det; de räknas inte som skador.</w:t>
      </w:r>
    </w:p>
    <w:p>
      <w:pPr>
        <w:pStyle w:val="Heading1"/>
      </w:pPr>
      <w:r>
        <w:t xml:space="preserve">4. Resultatfiler</w:t>
      </w:r>
    </w:p>
    <w:p>
      <w:pPr>
        <w:spacing w:after="120"/>
      </w:pPr>
      <w:r>
        <w:t xml:space="preserve">Allt hamnar i utdatamappen (</w:t>
      </w:r>
      <w:r>
        <w:rPr>
          <w:rFonts w:ascii="Consolas" w:cs="Consolas" w:eastAsia="Consolas" w:hAnsi="Consolas"/>
          <w:sz w:val="20"/>
          <w:szCs w:val="20"/>
          <w:shd w:fill="F2F2F2" w:val="clear"/>
        </w:rPr>
        <w:t xml:space="preserve">tv3_resultat</w:t>
      </w:r>
      <w:r>
        <w:t xml:space="preserve"> om inget annat 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Fil</w:t>
            </w:r>
          </w:p>
        </w:tc>
        <w:tc>
          <w:tcPr>
            <w:tcW w:type="dxa" w:w="5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Innehåll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prioritering.xlsx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Excel-arbetsbok med flikarna Sammanfattning, Prioritering, Etapper, Observationer, Kodstatistik, Per fil och Material, samt Inspektionsgrad och Ej inspekterat när GIS-data finns (se avsnitt 5).</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diagram/*.png</w:t>
            </w:r>
          </w:p>
        </w:tc>
        <w:tc>
          <w:tcPr>
            <w:tcW w:type="dxa" w:w="5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Skrivs bara om du kör med </w:t>
            </w:r>
            <w:r>
              <w:rPr>
                <w:rFonts w:ascii="Consolas" w:cs="Consolas" w:eastAsia="Consolas" w:hAnsi="Consolas"/>
                <w:sz w:val="20"/>
                <w:szCs w:val="20"/>
                <w:shd w:fill="F2F2F2" w:val="clear"/>
              </w:rPr>
              <w:t xml:space="preserve">--diagram</w:t>
            </w:r>
            <w:r>
              <w:t xml:space="preserve">: 1_prioritetsklasser (inspekterad ledningslängd per prioritetsklass), 2_topplista (de N mest kritiska sträckorna, uppdelat på konstruktions- och driftskador), 3_observationer_per_kod (antal skadeobservationer per kod och grad) och 4_klass_per_material (prioritetsklass per material, andel av inspekterad längd).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rapporter/*.pdf</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Ett inspektionsprotokoll per sträcka, namngivet </w:t>
            </w:r>
            <w:r>
              <w:rPr>
                <w:rFonts w:ascii="Consolas" w:cs="Consolas" w:eastAsia="Consolas" w:hAnsi="Consolas"/>
                <w:sz w:val="20"/>
                <w:szCs w:val="20"/>
                <w:shd w:fill="F2F2F2" w:val="clear"/>
              </w:rPr>
              <w:t xml:space="preserve">&lt;tv3-fil&gt;_&lt;nr&gt;_&lt;klass&gt;_&lt;startbrunn&gt;-&lt;slutbrunn&gt;.pdf</w:t>
            </w:r>
            <w:r>
              <w:t xml:space="preserve">. Innehåller sträckdata (material, dimension, längd, antal anslutningar, index m.m.), schematisk översikt med skador och anslutningar, inklinometerprofil med lutning och svacka, observationstabell färgad efter grad, samt de fotografier som hittats i mediamapparna. Bildnamnen i observationstabellen är klickbara och hoppar till fotografiet längre bak i rapporten.</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kartunderlag.json</w:t>
            </w:r>
          </w:p>
        </w:tc>
        <w:tc>
          <w:tcPr>
            <w:tcW w:type="dxa" w:w="5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En post per sträcka (brunnspar, bedömning, index, material) som ArcMap-skriptet läser för att skapa ett ledningslager. Stängs av med </w:t>
            </w:r>
            <w:r>
              <w:rPr>
                <w:rFonts w:ascii="Consolas" w:cs="Consolas" w:eastAsia="Consolas" w:hAnsi="Consolas"/>
                <w:sz w:val="20"/>
                <w:szCs w:val="20"/>
                <w:shd w:fill="F2F2F2" w:val="clear"/>
              </w:rPr>
              <w:t xml:space="preserve">--karta nej</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presentation.pptx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Skrivs bara med </w:t>
            </w:r>
            <w:r>
              <w:rPr>
                <w:rFonts w:ascii="Consolas" w:cs="Consolas" w:eastAsia="Consolas" w:hAnsi="Consolas"/>
                <w:sz w:val="20"/>
                <w:szCs w:val="20"/>
                <w:shd w:fill="F2F2F2" w:val="clear"/>
              </w:rPr>
              <w:t xml:space="preserve">--pptx</w:t>
            </w:r>
            <w:r>
              <w:t xml:space="preserve"> (eller </w:t>
            </w:r>
            <w:r>
              <w:rPr>
                <w:rFonts w:ascii="Consolas" w:cs="Consolas" w:eastAsia="Consolas" w:hAnsi="Consolas"/>
                <w:sz w:val="20"/>
                <w:szCs w:val="20"/>
                <w:shd w:fill="F2F2F2" w:val="clear"/>
              </w:rPr>
              <w:t xml:space="preserve">tv3_pptx.py</w:t>
            </w:r>
            <w:r>
              <w:t xml:space="preserve">): PowerPoint ur mallen </w:t>
            </w:r>
            <w:r>
              <w:rPr>
                <w:rFonts w:ascii="Consolas" w:cs="Consolas" w:eastAsia="Consolas" w:hAnsi="Consolas"/>
                <w:sz w:val="20"/>
                <w:szCs w:val="20"/>
                <w:shd w:fill="F2F2F2" w:val="clear"/>
              </w:rPr>
              <w:t xml:space="preserve">mall.pptx</w:t>
            </w:r>
            <w:r>
              <w:t xml:space="preserve"> med nyckeltal, diagram, topplista, etapper, en sida per sträcka i toppen, driftåtgärder, svackor, karta och metod (se 6.2).</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littera_forslag.csv</w:t>
            </w:r>
          </w:p>
        </w:tc>
        <w:tc>
          <w:tcPr>
            <w:tcW w:type="dxa" w:w="5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Skrivs bara med GIS-data (7.11) och bara när filmen har brunnar som inte finns i kartan: förslag på rätt littera i samma format som </w:t>
            </w:r>
            <w:r>
              <w:rPr>
                <w:rFonts w:ascii="Consolas" w:cs="Consolas" w:eastAsia="Consolas" w:hAnsi="Consolas"/>
                <w:sz w:val="20"/>
                <w:szCs w:val="20"/>
                <w:shd w:fill="F2F2F2" w:val="clear"/>
              </w:rPr>
              <w:t xml:space="preserve">brunnslittera.csv</w:t>
            </w:r>
            <w:r>
              <w:t xml:space="preserve">, att granska och ange med </w:t>
            </w:r>
            <w:r>
              <w:rPr>
                <w:rFonts w:ascii="Consolas" w:cs="Consolas" w:eastAsia="Consolas" w:hAnsi="Consolas"/>
                <w:sz w:val="20"/>
                <w:szCs w:val="20"/>
                <w:shd w:fill="F2F2F2" w:val="clear"/>
              </w:rPr>
              <w:t xml:space="preserve">littera:</w:t>
            </w:r>
            <w:r>
              <w:t xml:space="preserv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fel.txt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Skrivs bara om någon TV3-fil eller mediamapp saknades eller inte kunde läsas.</w:t>
            </w:r>
          </w:p>
        </w:tc>
      </w:tr>
    </w:tbl>
    <w:p>
      <w:pPr>
        <w:spacing w:after="120"/>
      </w:pPr>
    </w:p>
    <w:p>
      <w:pPr>
        <w:spacing w:after="120"/>
      </w:pPr>
      <w:r>
        <w:t xml:space="preserve">De två första diagrammen bäddas alltid in i fliken Sammanfattning. Med </w:t>
      </w:r>
      <w:r>
        <w:rPr>
          <w:rFonts w:ascii="Consolas" w:cs="Consolas" w:eastAsia="Consolas" w:hAnsi="Consolas"/>
          <w:sz w:val="20"/>
          <w:szCs w:val="20"/>
          <w:shd w:fill="F2F2F2" w:val="clear"/>
        </w:rPr>
        <w:t xml:space="preserve">--diagram</w:t>
      </w:r>
      <w:r>
        <w:t xml:space="preserve"> sparas alla fyra dessutom som PNG i 200 dpi och kan läggas direkt i PowerPoint. Klassfärgerna är desamma i diagram och Excel: rött A, orange B, gult C, grönt D, grått E.</w:t>
      </w:r>
    </w:p>
    <w:p>
      <w:pPr>
        <w:pStyle w:val="Heading1"/>
      </w:pPr>
      <w:r>
        <w:t xml:space="preserve">5. Flikarna i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Flik</w:t>
            </w:r>
          </w:p>
        </w:tc>
        <w:tc>
          <w:tcPr>
            <w:tcW w:type="dxa" w:w="6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Innehåll och användning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Sammanfattning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Nyckeltal för hela underlaget, fördelning per prioritetsklass (antal och längd), poängmodellens parametrar och två inbäddade diagram.</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Prioritering</w:t>
            </w:r>
          </w:p>
        </w:tc>
        <w:tc>
          <w:tcPr>
            <w:tcW w:type="dxa" w:w="6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En rad per sträcka, rankad efter prioritetsklass och index. Använd autofiltret för att filtrera på klass, material, ledningstyp, område eller fil. Kolumnen Skador (kod+grad) visar t.ex. 9×YTS4, 1×SPR3. Kolumnerna Avbruten inspektion (*Ja* vid koden KAM, *Ja (kortare än kartan)* när filmen är under 85 % av kartlängden utan KAM), Inspekterad flera ggr, Filmstatus (ersatt av nyare film, sammanslagen av två delfilmer – se avsnitt 8), Tidigare inspektion (klass och index vid förra inspektionen när samma sträcka finns i en äldre TV3-fil) och Relinad ger extra kontext. Ur inklinometerprofilen beräknas Svackdjup i cm (största stående vattendjup i en svacka), Svackdjup/diameter, Svacklängd, Bakfall längd (meter med lutning mot flödesriktningen) och Lutning; Profil osäker markerar sträckor där inklinometerns fall avviker kraftigt från brunnshöjderna och profilen därför inte bör användas. Anslutningar räknar registrerade anslutningar (AS/AG) på sträckan. Enheten (m, mm, p/100 m …) står på en egen rad under rubrikerna, så rubrikerna är korta. Med markprofil från ArcMap (7.5) fylls även Höjdanpassning, Täckning min/max och Höjdflagga i, och med GIS-data (7.11) kolumnen GIS-flagga (avvikelser mellan film och karta) samt de dolda Lutning GIS, Djup start/slut, Anläggningsår, Renoveringsår GIS och Driftområde. Bara de viktigaste kolumnerna visas från början; övriga (fil, nr, område, datum, drift- och totalindex, driftåtgärd, profilmått, höjdflagga m.m.) är dolda i grupper och fälls ut med plustecknet ovanför kolumnrubrikerna eller knappen 2 uppe till vänster. Vilka som döljs styrs av </w:t>
            </w:r>
            <w:r>
              <w:rPr>
                <w:rFonts w:ascii="Consolas" w:cs="Consolas" w:eastAsia="Consolas" w:hAnsi="Consolas"/>
                <w:sz w:val="20"/>
                <w:szCs w:val="20"/>
                <w:shd w:fill="F2F2F2" w:val="clear"/>
              </w:rPr>
              <w:t xml:space="preserve">DOLDA_KOLUMNER</w:t>
            </w:r>
            <w:r>
              <w:t xml:space="preserve"> i KONFIG. Kolumnerna Manuell bedömning och Kommentar är tomma och avsedda för den egna genomgången av sträckorna. Kolumnen Rapport öppnar sträckans PDF-rapport (länken är relativ, så Excel-filen och mappen rapporter måste ligga kvar bredvid varandra). Kolumnen Videofil är en klickbar länk som öppnar filmen (se avsnitt 8 om länken inte fungerar). En sträcka som slagits ihop av två delfilmer har den andra filmen i kolumnen </w:t>
            </w:r>
            <w:r>
              <w:rPr>
                <w:b/>
                <w:bCs/>
              </w:rPr>
              <w:t xml:space="preserve">Videofil 2</w:t>
            </w:r>
            <w:r>
              <w:t xml:space="preserve">, med egen länk; i fliken Observationer länkar varje observation till den film den kommer från.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Etapper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Åtgärdspaketet (avsnitt 6.1): en rad per etapp med metod, sträckor, brunnar, längd, dimensioner, anslutningar (hattar), lagning, framschaktade brunnar, kostnad per post och totalt, samt sträckorna i klartext. Kolumnen Schakta fram (manuellt) fylls i om en annan brunn ska schaktas fram än den skriptet valt; den läses tillbaka med </w:t>
            </w:r>
            <w:r>
              <w:rPr>
                <w:rFonts w:ascii="Consolas" w:cs="Consolas" w:eastAsia="Consolas" w:hAnsi="Consolas"/>
                <w:sz w:val="20"/>
                <w:szCs w:val="20"/>
                <w:shd w:fill="F2F2F2" w:val="clear"/>
              </w:rPr>
              <w:t xml:space="preserve">manuell:</w:t>
            </w:r>
            <w:r>
              <w:t xml:space="preserve">.</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Observationer</w:t>
            </w:r>
          </w:p>
        </w:tc>
        <w:tc>
          <w:tcPr>
            <w:tcW w:type="dxa" w:w="6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Varje observation i klartext med läge (m), tid i filmen, kod, grad, poäng, klockposition, vattennivå, bild och kommentar. Bild och Videofil är klickbara länkar när filerna hittats. Sorterad i samma ordning som prioriteringslistan så att man snabbt hittar detaljerna för en kritisk sträcka.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Kodstatistik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Antal observationer per skadekod fördelat på grad 1–4, samt hur många sträckor som berörs.</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Per fil</w:t>
            </w:r>
          </w:p>
        </w:tc>
        <w:tc>
          <w:tcPr>
            <w:tcW w:type="dxa" w:w="6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Nyckeltal per TV3-fil: projekt, område, period, sträckor, längd, konstruktionsindex, klassfördelning och avbrutna inspektioner. Praktiskt när flera uppdrag analyseras samtidigt.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Material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Sträckor, längd, konstruktionsindex och andel klass A+B per material och ledningstyp. Relinade (infodrade) sträckor redovisas som ett eget material "Relinad" med ursprungsmaterialet i egen kolumn, så att de inte räknas in i betong- eller plaststatistiken. Samma indelning används i diagrammet Prioritetsklass per material.</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Inspektionsgrad</w:t>
            </w:r>
          </w:p>
        </w:tc>
        <w:tc>
          <w:tcPr>
            <w:tcW w:type="dxa" w:w="6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Bara med GIS-data (7.11). Hur stor del av ledningsnätet i GIS som är filmat, per driftområde (t.ex. DUF-område) och ledningstyp: antal ledningar och längd i GIS, filmade ledningar och filmad längd, andel, samt av de filmade hur många som är klass A respektive B, deras längd och andelen A+B av den filmade längden (gällande klass, dvs. manuell bedömning före maskinell; är samma ledning filmad från båda håll räknas den sämsta klassen). Raderna 'alla' är summor per område och totalt. Filmade sträckor som inte hittats i GIS redovisas på en egen rad.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Ej inspekterat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Bara med GIS-data. En rad per ledningssträcka i GIS som inte finns i någon TV3-fil, med driftområde, brunnar, längd, dimension, material, ledningstyp och anläggningsår – äldst först inom varje område. Underlag för nästa filmningsomgång.</w:t>
            </w:r>
          </w:p>
        </w:tc>
      </w:tr>
    </w:tbl>
    <w:p>
      <w:pPr>
        <w:pStyle w:val="Heading1"/>
      </w:pPr>
      <w:r>
        <w:t xml:space="preserve">6. Anpassa poängmodellen</w:t>
      </w:r>
    </w:p>
    <w:p>
      <w:pPr>
        <w:spacing w:after="120"/>
      </w:pPr>
      <w:r>
        <w:t xml:space="preserve">Alla parametrar ligger samlade överst i </w:t>
      </w:r>
      <w:r>
        <w:rPr>
          <w:rFonts w:ascii="Consolas" w:cs="Consolas" w:eastAsia="Consolas" w:hAnsi="Consolas"/>
          <w:sz w:val="20"/>
          <w:szCs w:val="20"/>
          <w:shd w:fill="F2F2F2" w:val="clear"/>
        </w:rPr>
        <w:t xml:space="preserve">tv3_analys.py</w:t>
      </w:r>
      <w:r>
        <w:t xml:space="preserve"> under rubriken </w:t>
      </w:r>
      <w:r>
        <w:rPr>
          <w:b/>
          <w:bCs/>
        </w:rPr>
        <w:t xml:space="preserve">KONFIG</w:t>
      </w:r>
      <w:r>
        <w:t xml:space="preserve"> och kan ändras med en vanlig textredigerare utan att röra resten av koden: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Parameter</w:t>
            </w:r>
          </w:p>
        </w:tc>
        <w:tc>
          <w:tcPr>
            <w:tcW w:type="dxa" w:w="5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Betydelse</w:t>
            </w:r>
          </w:p>
        </w:tc>
        <w:tc>
          <w:tcPr>
            <w:tcW w:type="dxa" w:w="1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Standard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GRADPOANG</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Poäng per grad 1–4.</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 / 3 / 10 / 30</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DRIFTFAKTOR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Faktor för driftskador (rötter, inläckage, sediment m.m.) i driftindex.</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0,5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KODFAKTOR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Viktning av konstruktionskoder inbördes. </w:t>
            </w:r>
            <w:r>
              <w:rPr>
                <w:rFonts w:ascii="Consolas" w:cs="Consolas" w:eastAsia="Consolas" w:hAnsi="Consolas"/>
                <w:sz w:val="20"/>
                <w:szCs w:val="20"/>
                <w:shd w:fill="F2F2F2" w:val="clear"/>
              </w:rPr>
              <w:t xml:space="preserve">None</w:t>
            </w:r>
            <w:r>
              <w:t xml:space="preserve"> = bara graden avgör.</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YTS 0,7; FOG, FRF 0,6; DEA 0,3; övriga 1,0</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GRADFAKTOR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Vikt för en kod vid en viss grad, ersätter kodvikten för den kombinationen.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YTS grad 4: 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ATTRIBUTFAKTOR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Viktning per attribut, utöver kodvikten. </w:t>
            </w:r>
            <w:r>
              <w:rPr>
                <w:rFonts w:ascii="Consolas" w:cs="Consolas" w:eastAsia="Consolas" w:hAnsi="Consolas"/>
                <w:sz w:val="20"/>
                <w:szCs w:val="20"/>
                <w:shd w:fill="F2F2F2" w:val="clear"/>
              </w:rPr>
              <w:t xml:space="preserve">None</w:t>
            </w:r>
            <w:r>
              <w:t xml:space="preserve"> = ingen attributviktning.</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SPR CIRK 0,7</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LOPANDE_ENHET_M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Längd (m) per poängenhet för löpande skador: poäng × längd / enhet, minst 1. </w:t>
            </w:r>
            <w:r>
              <w:rPr>
                <w:rFonts w:ascii="Consolas" w:cs="Consolas" w:eastAsia="Consolas" w:hAnsi="Consolas"/>
                <w:sz w:val="20"/>
                <w:szCs w:val="20"/>
                <w:shd w:fill="F2F2F2" w:val="clear"/>
              </w:rPr>
              <w:t xml:space="preserve">None</w:t>
            </w:r>
            <w:r>
              <w:t xml:space="preserve"> = räkna en gång oavsett längd.</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LOPANDE_TAK</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Högsta faktor en löpande skada kan få. </w:t>
            </w:r>
            <w:r>
              <w:rPr>
                <w:rFonts w:ascii="Consolas" w:cs="Consolas" w:eastAsia="Consolas" w:hAnsi="Consolas"/>
                <w:sz w:val="20"/>
                <w:szCs w:val="20"/>
                <w:shd w:fill="F2F2F2" w:val="clear"/>
              </w:rPr>
              <w:t xml:space="preserve">None</w:t>
            </w:r>
            <w:r>
              <w:t xml:space="preserve"> = inget tak.</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MINLANGD</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Minsta längd (m) som används som nämnare vid normering per 100 m.</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20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GRAD4_KODER_A</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Skadekoder där en enda grad 4-observation räcker för klass A. </w:t>
            </w:r>
            <w:r>
              <w:rPr>
                <w:rFonts w:ascii="Consolas" w:cs="Consolas" w:eastAsia="Consolas" w:hAnsi="Consolas"/>
                <w:sz w:val="20"/>
                <w:szCs w:val="20"/>
                <w:shd w:fill="F2F2F2" w:val="clear"/>
              </w:rPr>
              <w:t xml:space="preserve">None</w:t>
            </w:r>
            <w:r>
              <w:t xml:space="preserve"> = alla konstruktionskoder.</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RBR, DEF</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TROSKEL_A</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Konstruktionsindex (p/100 m) som ger klass A.</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80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TROSKEL_B</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Konstruktionsindex (p/100 m) som ger klass B.</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HOJD_SAMMA_M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Avviker filens brunnshöjder mindre än så (m) från GIS-vattengången är filen i samma höjdsystem.</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0,3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HOJD_FALL_TOL_M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Skiljer sig fallet mellan brunnarna mer än så (m) från GIS korrigeras lutningen, annars bara en förskjutning.</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0,3</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TACKNING_MIN_M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Mindre täckning (mark minus hjässa) än så (m) flaggas.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GIS_FALL_TOL_M</w:t>
            </w:r>
            <w:r>
              <w:t xml:space="preserve">, </w:t>
            </w:r>
            <w:r>
              <w:rPr>
                <w:rFonts w:ascii="Consolas" w:cs="Consolas" w:eastAsia="Consolas" w:hAnsi="Consolas"/>
                <w:sz w:val="20"/>
                <w:szCs w:val="20"/>
                <w:shd w:fill="F2F2F2" w:val="clear"/>
              </w:rPr>
              <w:t xml:space="preserve">GIS_FALL_TOL_ANDEL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Fallet mellan brunnarna i filmen får avvika så mycket (m) eller så stor andel av GIS-fallet från GIS innan GIS-flaggan vattengång sätts (det största gäller).</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0,3, 0,5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GIS_RIKTNING_MIN_M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Stiger GIS-vattengången mer än så (m) från start- till slutbrunn flaggas riktningen.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0,05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OMFILMNING</w:t>
            </w:r>
            <w:r>
              <w:t xml:space="preserve">, </w:t>
            </w:r>
            <w:r>
              <w:rPr>
                <w:rFonts w:ascii="Consolas" w:cs="Consolas" w:eastAsia="Consolas" w:hAnsi="Consolas"/>
                <w:sz w:val="20"/>
                <w:szCs w:val="20"/>
                <w:shd w:fill="F2F2F2" w:val="clear"/>
              </w:rPr>
              <w:t xml:space="preserve">OMFILMNING_MIN_ANDEL</w:t>
            </w:r>
            <w:r>
              <w:t xml:space="preserve">, </w:t>
            </w:r>
            <w:r>
              <w:rPr>
                <w:rFonts w:ascii="Consolas" w:cs="Consolas" w:eastAsia="Consolas" w:hAnsi="Consolas"/>
                <w:sz w:val="20"/>
                <w:szCs w:val="20"/>
                <w:shd w:fill="F2F2F2" w:val="clear"/>
              </w:rPr>
              <w:t xml:space="preserve">SAMMANSLAGNING</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Hantering av flera filmer av samma brunnspar (se avsnitt 8): hel film ersätter ofullständiga och äldre hela (om den nyare är minst så stor andel av den äldres längd), och två ofullständiga filmer från var sin brunn slås ihop.</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True</w:t>
            </w:r>
            <w:r>
              <w:t xml:space="preserve">, 0,85, </w:t>
            </w:r>
            <w:r>
              <w:rPr>
                <w:rFonts w:ascii="Consolas" w:cs="Consolas" w:eastAsia="Consolas" w:hAnsi="Consolas"/>
                <w:sz w:val="20"/>
                <w:szCs w:val="20"/>
                <w:shd w:fill="F2F2F2" w:val="clear"/>
              </w:rPr>
              <w:t xml:space="preserve">True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GIS_SKARV_TOL_M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Ledningsdelar vars fria ändar (utan brunn) ligger närmare varandra än så fogas ihop till en ledning mellan brunnarna vid inläsningen av gisdata.json. </w:t>
            </w:r>
            <w:r>
              <w:rPr>
                <w:rFonts w:ascii="Consolas" w:cs="Consolas" w:eastAsia="Consolas" w:hAnsi="Consolas"/>
                <w:sz w:val="20"/>
                <w:szCs w:val="20"/>
                <w:shd w:fill="F2F2F2" w:val="clear"/>
              </w:rPr>
              <w:t xml:space="preserve">None</w:t>
            </w:r>
            <w:r>
              <w:t xml:space="preserve"> = exportens tolerans (tolerans_m i filen).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None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GIS_VAG_MAX_HOPP</w:t>
            </w:r>
            <w:r>
              <w:t xml:space="preserve">, </w:t>
            </w:r>
            <w:r>
              <w:rPr>
                <w:rFonts w:ascii="Consolas" w:cs="Consolas" w:eastAsia="Consolas" w:hAnsi="Consolas"/>
                <w:sz w:val="20"/>
                <w:szCs w:val="20"/>
                <w:shd w:fill="F2F2F2" w:val="clear"/>
              </w:rPr>
              <w:t xml:space="preserve">GIS_VAG_MAX_ANDEL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Saknas direkt ledning i GIS mellan brunnarna söks en väg via andra brunnar: högst så många ledningar och högst andelen × filmens längd + 20 m (vid avbruten film räknas taket från brunnarnas avstånd, eftersom filmen är kortare än ledningen). Hittas ingen väg används brunnarnas avstånd fågelvägen som kartlängd.</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8, 2,0</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GIS_BRUNN_AVSTAND_MAX_M</w:t>
            </w:r>
            <w:r>
              <w:t xml:space="preserve">, </w:t>
            </w:r>
            <w:r>
              <w:rPr>
                <w:rFonts w:ascii="Consolas" w:cs="Consolas" w:eastAsia="Consolas" w:hAnsi="Consolas"/>
                <w:sz w:val="20"/>
                <w:szCs w:val="20"/>
                <w:shd w:fill="F2F2F2" w:val="clear"/>
              </w:rPr>
              <w:t xml:space="preserve">GIS_BRUNN_AVSTAND_ANDEL</w:t>
            </w:r>
            <w:r>
              <w:t xml:space="preserve">, </w:t>
            </w:r>
            <w:r>
              <w:rPr>
                <w:rFonts w:ascii="Consolas" w:cs="Consolas" w:eastAsia="Consolas" w:hAnsi="Consolas"/>
                <w:sz w:val="20"/>
                <w:szCs w:val="20"/>
                <w:shd w:fill="F2F2F2" w:val="clear"/>
              </w:rPr>
              <w:t xml:space="preserve">GIS_BRUNN_OMRADE_M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Ligger sträckans två brunnar längre isär i GIS än så (eller längre än andelen × filmens längd + 50 m, utom för avbrutna filmer) och det finns ingen direkt ledning mellan dem, har en av dem troligen fel littera: GIS-flaggan säger *brunnarna ligger X m isär i GIS*, ingen kartlängd används. Ligger den ena brunnen mer än </w:t>
            </w:r>
            <w:r>
              <w:rPr>
                <w:rFonts w:ascii="Consolas" w:cs="Consolas" w:eastAsia="Consolas" w:hAnsi="Consolas"/>
                <w:sz w:val="20"/>
                <w:szCs w:val="20"/>
                <w:shd w:fill="F2F2F2" w:val="clear"/>
              </w:rPr>
              <w:t xml:space="preserve">GIS_BRUNN_OMRADE_M</w:t>
            </w:r>
            <w:r>
              <w:t xml:space="preserve"> (500 m) från närmaste andra brunn i samma TV3-fil men den andra inom området, pekas den ut som den felaktiga: bara den hamnar i littera_forslag.csv, och finns en granne till den andra brunnen med filmens längd fylls </w:t>
            </w:r>
            <w:r>
              <w:rPr>
                <w:rFonts w:ascii="Consolas" w:cs="Consolas" w:eastAsia="Consolas" w:hAnsi="Consolas"/>
                <w:sz w:val="20"/>
                <w:szCs w:val="20"/>
                <w:shd w:fill="F2F2F2" w:val="clear"/>
              </w:rPr>
              <w:t xml:space="preserve">ratt</w:t>
            </w:r>
            <w:r>
              <w:t xml:space="preserve"> i. Går det inte att avgöra hamnar båda brunnarna i filen. Samma gränser i Skapa ledningslager (</w:t>
            </w:r>
            <w:r>
              <w:rPr>
                <w:rFonts w:ascii="Consolas" w:cs="Consolas" w:eastAsia="Consolas" w:hAnsi="Consolas"/>
                <w:sz w:val="20"/>
                <w:szCs w:val="20"/>
                <w:shd w:fill="F2F2F2" w:val="clear"/>
              </w:rPr>
              <w:t xml:space="preserve">BRUNN_AVSTAND_MAX_M</w:t>
            </w:r>
            <w:r>
              <w:t xml:space="preserve">, </w:t>
            </w:r>
            <w:r>
              <w:rPr>
                <w:rFonts w:ascii="Consolas" w:cs="Consolas" w:eastAsia="Consolas" w:hAnsi="Consolas"/>
                <w:sz w:val="20"/>
                <w:szCs w:val="20"/>
                <w:shd w:fill="F2F2F2" w:val="clear"/>
              </w:rPr>
              <w:t xml:space="preserve">BRUNN_AVSTAND_ANDEL</w:t>
            </w:r>
            <w:r>
              <w:t xml:space="preserve">), där sträckan då inte matchas.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1000, 3,0, 500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GIS_DIM_TOL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Finns flera ledningar mellan samma brunnar i GIS (spill och dag parallellt, bräddbrunnar) väljs den med filmens ledningstyp, sedan den vars dimension ligger inom denna andel av filmens, sist den med längd närmast filmens.</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0,1</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INC_LUTNING_ENHET</w:t>
            </w:r>
            <w:r>
              <w:t xml:space="preserve">, </w:t>
            </w:r>
            <w:r>
              <w:rPr>
                <w:rFonts w:ascii="Consolas" w:cs="Consolas" w:eastAsia="Consolas" w:hAnsi="Consolas"/>
                <w:sz w:val="20"/>
                <w:szCs w:val="20"/>
                <w:shd w:fill="F2F2F2" w:val="clear"/>
              </w:rPr>
              <w:t xml:space="preserve">INC_POSITIV_FALL</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Inklinometern i WinCans .inc-filer (3.5): enhet för värdena (0,01 = procent) och tecken (True = positivt värde är fall i flödesriktningen oavsett kamerans riktning, kontrollerat på sju filer – fyra medströms och tre motströms filmade; False = positivt är stigning i kamerans riktning). Får medströms filmade sträckor bakfall längs hela ledningen är tecknet fel för den leverantören.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0,01, True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HOJD_SAKNAS_UNDER</w:t>
            </w:r>
            <w:r>
              <w:t xml:space="preserve">, </w:t>
            </w:r>
            <w:r>
              <w:rPr>
                <w:rFonts w:ascii="Consolas" w:cs="Consolas" w:eastAsia="Consolas" w:hAnsi="Consolas"/>
                <w:sz w:val="20"/>
                <w:szCs w:val="20"/>
                <w:shd w:fill="F2F2F2" w:val="clear"/>
              </w:rPr>
              <w:t xml:space="preserve">HOJD_ORIMLIG_M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Rimlighet hos höjderna i TV3-filen: värden under det första (SVOA skriver −9999 för saknad) räknas som saknade; skiljer brunnshöjderna i PROFILADM mer än det andra, eller spänner inklinometerprofilen över mer än så, är höjderna fel i filen och används inte (Höjdflagga *Höjdfel i filen*, lutning *okänd*, profilen ritas inte).</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−999, 50</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DELFILMER_SEPARAT</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True</w:t>
            </w:r>
            <w:r>
              <w:t xml:space="preserve"> listar delfilmerna i en sammanslagning även var för sig i Prioritering och Observationer och ger dem egna protokoll.</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False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OMFILMNING_OVER_FILER</w:t>
            </w:r>
            <w:r>
              <w:t xml:space="preserve">, </w:t>
            </w:r>
            <w:r>
              <w:rPr>
                <w:rFonts w:ascii="Consolas" w:cs="Consolas" w:eastAsia="Consolas" w:hAnsi="Consolas"/>
                <w:sz w:val="20"/>
                <w:szCs w:val="20"/>
                <w:shd w:fill="F2F2F2" w:val="clear"/>
              </w:rPr>
              <w:t xml:space="preserve">TIDIGARE_INDEX_ANDEL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Samma brunnspar i olika TV3-filer (olika inspektionsomgångar): den nyaste filmen gäller, äldre markeras *ersatt av ny inspektion* och den gällande får kolumnen Tidigare inspektion (klass och konstruktionsindex då → nu). Inom samma klass räknas sträckan som förvärrad/förbättrad när indexet ändrats mer än andelen (och minst 5 p/100 m).</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True</w:t>
            </w:r>
            <w:r>
              <w:t xml:space="preserve">, 0,2</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SAMMANSLAGNING_MAX_DAGAR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Två avbrutna delfilmer av samma brunnspar, en från vardera brunnen, som ligger i olika TV3-filer slås ihop till en sträcka (som inom en fil) när de är filmade inom så många dagar från varandra. Ligger de längre isär räknas den nyare som en ny inspektion. </w:t>
            </w:r>
            <w:r>
              <w:rPr>
                <w:rFonts w:ascii="Consolas" w:cs="Consolas" w:eastAsia="Consolas" w:hAnsi="Consolas"/>
                <w:sz w:val="20"/>
                <w:szCs w:val="20"/>
                <w:shd w:fill="F2F2F2" w:val="clear"/>
              </w:rPr>
              <w:t xml:space="preserve">None</w:t>
            </w:r>
            <w:r>
              <w:t xml:space="preserve"> = aldrig över filgränser.</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365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GIS_LANGD_TOL</w:t>
            </w:r>
            <w:r>
              <w:t xml:space="preserve">, </w:t>
            </w:r>
            <w:r>
              <w:rPr>
                <w:rFonts w:ascii="Consolas" w:cs="Consolas" w:eastAsia="Consolas" w:hAnsi="Consolas"/>
                <w:sz w:val="20"/>
                <w:szCs w:val="20"/>
                <w:shd w:fill="F2F2F2" w:val="clear"/>
              </w:rPr>
              <w:t xml:space="preserve">GIS_LITTERA_LIKHET</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Förslag på rätt littera för okända brunnar: en GIS-ledning från den kända brunnen med längd inom så stor andel av filmens föreslås; annars littera med minst så stor namnlikhet (0–1).</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0,15, 0,75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GIS_MATERIAL</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Materialnamn i film och GIS som räknas som samma (BTG = Betong, PVC/PE/PP = Plast …).</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se skriptet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FOTO_MAX_PX</w:t>
            </w:r>
            <w:r>
              <w:t xml:space="preserve">, </w:t>
            </w:r>
            <w:r>
              <w:rPr>
                <w:rFonts w:ascii="Consolas" w:cs="Consolas" w:eastAsia="Consolas" w:hAnsi="Consolas"/>
                <w:sz w:val="20"/>
                <w:szCs w:val="20"/>
                <w:shd w:fill="F2F2F2" w:val="clear"/>
              </w:rPr>
              <w:t xml:space="preserve">FOTO_JPEG_KVALITET</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Fotona i PDF-rapporterna förminskas till högst så många pixlar på längsta sidan (JPEG-kvalitet enligt den andra; 76 ger ~30 % mindre filer än 82 utan synlig skillnad i A4). </w:t>
            </w:r>
            <w:r>
              <w:rPr>
                <w:rFonts w:ascii="Consolas" w:cs="Consolas" w:eastAsia="Consolas" w:hAnsi="Consolas"/>
                <w:sz w:val="20"/>
                <w:szCs w:val="20"/>
                <w:shd w:fill="F2F2F2" w:val="clear"/>
              </w:rPr>
              <w:t xml:space="preserve">None</w:t>
            </w:r>
            <w:r>
              <w:t xml:space="preserve"> = originalstorlek.</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960, 76</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RAPPORT_BILD_DPI</w:t>
            </w:r>
            <w:r>
              <w:t xml:space="preserve">, </w:t>
            </w:r>
            <w:r>
              <w:rPr>
                <w:rFonts w:ascii="Consolas" w:cs="Consolas" w:eastAsia="Consolas" w:hAnsi="Consolas"/>
                <w:sz w:val="20"/>
                <w:szCs w:val="20"/>
                <w:shd w:fill="F2F2F2" w:val="clear"/>
              </w:rPr>
              <w:t xml:space="preserve">RAPPORT_BILD_PALETT</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Upplösning på översikts- och profilbilden i rapporten, och om de sparas som palett-PNG (256 färger, ca 65 % mindre).</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150, </w:t>
            </w:r>
            <w:r>
              <w:rPr>
                <w:rFonts w:ascii="Consolas" w:cs="Consolas" w:eastAsia="Consolas" w:hAnsi="Consolas"/>
                <w:sz w:val="20"/>
                <w:szCs w:val="20"/>
                <w:shd w:fill="F2F2F2" w:val="clear"/>
              </w:rPr>
              <w:t xml:space="preserve">True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RAPPORT_PROCESSER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Antal parallella processer för PDF-rapporterna. </w:t>
            </w:r>
            <w:r>
              <w:rPr>
                <w:rFonts w:ascii="Consolas" w:cs="Consolas" w:eastAsia="Consolas" w:hAnsi="Consolas"/>
                <w:sz w:val="20"/>
                <w:szCs w:val="20"/>
                <w:shd w:fill="F2F2F2" w:val="clear"/>
              </w:rPr>
              <w:t xml:space="preserve">None</w:t>
            </w:r>
            <w:r>
              <w:t xml:space="preserve"> = antal kärnor − 1, </w:t>
            </w:r>
            <w:r>
              <w:rPr>
                <w:rFonts w:ascii="Consolas" w:cs="Consolas" w:eastAsia="Consolas" w:hAnsi="Consolas"/>
                <w:sz w:val="20"/>
                <w:szCs w:val="20"/>
                <w:shd w:fill="F2F2F2" w:val="clear"/>
              </w:rPr>
              <w:t xml:space="preserve">1</w:t>
            </w:r>
            <w:r>
              <w:t xml:space="preserve"> = en i taget.</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None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DOLDA_KOLUMNER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Kolumner per flik som döljs som standard i Excel (grupperade, fälls ut med plustecknet ovanför rubrikraden). Rubrik utan enhet. Tom lista = visa allt.</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se skriptet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OFULLSTANDIG_ANDEL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Är filmad längd kortare än så gånger kartlängden nådde kameran inte fram; profilen hängs då bara upp i startbrunnen.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0,85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SVACKA_MAX_M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Större beräknat svackdjup (m) än så är en inklinometerartefakt: svackan sätts till okänd och profilen markeras osäker.</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BAKFALL_MIN_PROMILLE</w:t>
            </w:r>
            <w:r>
              <w:t xml:space="preserve">, </w:t>
            </w:r>
            <w:r>
              <w:rPr>
                <w:rFonts w:ascii="Consolas" w:cs="Consolas" w:eastAsia="Consolas" w:hAnsi="Consolas"/>
                <w:sz w:val="20"/>
                <w:szCs w:val="20"/>
                <w:shd w:fill="F2F2F2" w:val="clear"/>
              </w:rPr>
              <w:t xml:space="preserve">BAKFALL_SEGMENT_MIN_M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Lutning mot flödet (‰) som räknas som bakfall, och kortaste bakfallssegment (m) som redovisas i kartan.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 1</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GIS_SAKNAS_UNDER</w:t>
            </w:r>
            <w:r>
              <w:t xml:space="preserve">, </w:t>
            </w:r>
            <w:r>
              <w:rPr>
                <w:rFonts w:ascii="Consolas" w:cs="Consolas" w:eastAsia="Consolas" w:hAnsi="Consolas"/>
                <w:sz w:val="20"/>
                <w:szCs w:val="20"/>
                <w:shd w:fill="F2F2F2" w:val="clear"/>
              </w:rPr>
              <w:t xml:space="preserve">GIS_FALL_ORIMLIGT_M</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Vattengång/locknivå i GIS under det första räknas som saknad (SVOA skriver −9999); större fall mellan brunnarna i GIS än det andra (m) flaggas som orimligt i stället för att jämföras med filmen.</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−999, 50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GIS_PLATSHALLARE</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Littera i TV3-filen som inte är riktiga brunnar och därför inte kontrolleras mot GIS.</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AG, STBEXTRA</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GRENROR_LITTERA</w:t>
            </w:r>
            <w:r>
              <w:t xml:space="preserve">, </w:t>
            </w:r>
            <w:r>
              <w:rPr>
                <w:rFonts w:ascii="Consolas" w:cs="Consolas" w:eastAsia="Consolas" w:hAnsi="Consolas"/>
                <w:sz w:val="20"/>
                <w:szCs w:val="20"/>
                <w:shd w:fill="F2F2F2" w:val="clear"/>
              </w:rPr>
              <w:t xml:space="preserve">ANDE_LITTERA</w:t>
            </w:r>
            <w:r>
              <w:t xml:space="preserve">, </w:t>
            </w:r>
            <w:r>
              <w:rPr>
                <w:rFonts w:ascii="Consolas" w:cs="Consolas" w:eastAsia="Consolas" w:hAnsi="Consolas"/>
                <w:sz w:val="20"/>
                <w:szCs w:val="20"/>
                <w:shd w:fill="F2F2F2" w:val="clear"/>
              </w:rPr>
              <w:t xml:space="preserve">GIS_GRENROR_LANGD_TOL</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Reguljära uttryck för littera som betyder anslutning till grenrör respektive ledningsände utan brunn, och hur mycket GIS-ledningen med fri ände får avvika från filmens längd (andel, + 3 m) för att kopplas.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^[DSK]?A{1,2}G\d*$</w:t>
            </w:r>
            <w:r>
              <w:t xml:space="preserve">, </w:t>
            </w:r>
            <w:r>
              <w:rPr>
                <w:rFonts w:ascii="Consolas" w:cs="Consolas" w:eastAsia="Consolas" w:hAnsi="Consolas"/>
                <w:sz w:val="20"/>
                <w:szCs w:val="20"/>
                <w:shd w:fill="F2F2F2" w:val="clear"/>
              </w:rPr>
              <w:t xml:space="preserve">^[ÄA]NDE?\d*$</w:t>
            </w:r>
            <w:r>
              <w:t xml:space="preserve">, 0,3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RELINAD_SOM_MATERIAL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Relinade sträckor redovisas som eget material i fliken Material och diagram 4.</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True</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BEHALL_RAPPORTER</w:t>
            </w:r>
            <w:r>
              <w:t xml:space="preserve">, </w:t>
            </w:r>
            <w:r>
              <w:rPr>
                <w:rFonts w:ascii="Consolas" w:cs="Consolas" w:eastAsia="Consolas" w:hAnsi="Consolas"/>
                <w:sz w:val="20"/>
                <w:szCs w:val="20"/>
                <w:shd w:fill="F2F2F2" w:val="clear"/>
              </w:rPr>
              <w:t xml:space="preserve">SPARA_DIAGRAM</w:t>
            </w:r>
            <w:r>
              <w:t xml:space="preserve">, </w:t>
            </w:r>
            <w:r>
              <w:rPr>
                <w:rFonts w:ascii="Consolas" w:cs="Consolas" w:eastAsia="Consolas" w:hAnsi="Consolas"/>
                <w:sz w:val="20"/>
                <w:szCs w:val="20"/>
                <w:shd w:fill="F2F2F2" w:val="clear"/>
              </w:rPr>
              <w:t xml:space="preserve">SKRIV_KARTUNDERLAG</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Standardvärden för </w:t>
            </w:r>
            <w:r>
              <w:rPr>
                <w:rFonts w:ascii="Consolas" w:cs="Consolas" w:eastAsia="Consolas" w:hAnsi="Consolas"/>
                <w:sz w:val="20"/>
                <w:szCs w:val="20"/>
                <w:shd w:fill="F2F2F2" w:val="clear"/>
              </w:rPr>
              <w:t xml:space="preserve">--behall-rapporter</w:t>
            </w:r>
            <w:r>
              <w:t xml:space="preserve">, </w:t>
            </w:r>
            <w:r>
              <w:rPr>
                <w:rFonts w:ascii="Consolas" w:cs="Consolas" w:eastAsia="Consolas" w:hAnsi="Consolas"/>
                <w:sz w:val="20"/>
                <w:szCs w:val="20"/>
                <w:shd w:fill="F2F2F2" w:val="clear"/>
              </w:rPr>
              <w:t xml:space="preserve">--diagram</w:t>
            </w:r>
            <w:r>
              <w:t xml:space="preserve"> och </w:t>
            </w:r>
            <w:r>
              <w:rPr>
                <w:rFonts w:ascii="Consolas" w:cs="Consolas" w:eastAsia="Consolas" w:hAnsi="Consolas"/>
                <w:sz w:val="20"/>
                <w:szCs w:val="20"/>
                <w:shd w:fill="F2F2F2" w:val="clear"/>
              </w:rPr>
              <w:t xml:space="preserve">--karta</w:t>
            </w:r>
            <w:r>
              <w:t xml:space="preserve">.</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False</w:t>
            </w:r>
            <w:r>
              <w:t xml:space="preserve">, </w:t>
            </w:r>
            <w:r>
              <w:rPr>
                <w:rFonts w:ascii="Consolas" w:cs="Consolas" w:eastAsia="Consolas" w:hAnsi="Consolas"/>
                <w:sz w:val="20"/>
                <w:szCs w:val="20"/>
                <w:shd w:fill="F2F2F2" w:val="clear"/>
              </w:rPr>
              <w:t xml:space="preserve">False</w:t>
            </w:r>
            <w:r>
              <w:t xml:space="preserve">, </w:t>
            </w:r>
            <w:r>
              <w:rPr>
                <w:rFonts w:ascii="Consolas" w:cs="Consolas" w:eastAsia="Consolas" w:hAnsi="Consolas"/>
                <w:sz w:val="20"/>
                <w:szCs w:val="20"/>
                <w:shd w:fill="F2F2F2" w:val="clear"/>
              </w:rPr>
              <w:t xml:space="preserve">True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KODER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Skadekoder med klartext och typ (K = konstruktion, D = drift, I = information).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P93</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ATTRIBUT</w:t>
            </w:r>
            <w:r>
              <w:t xml:space="preserve">, </w:t>
            </w:r>
            <w:r>
              <w:rPr>
                <w:rFonts w:ascii="Consolas" w:cs="Consolas" w:eastAsia="Consolas" w:hAnsi="Consolas"/>
                <w:sz w:val="20"/>
                <w:szCs w:val="20"/>
                <w:shd w:fill="F2F2F2" w:val="clear"/>
              </w:rPr>
              <w:t xml:space="preserve">INFOKODER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Klartext för attribut (KOMPL, TUNNA …) och koder utan grad (AS, NB …).</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P93</w:t>
            </w:r>
          </w:p>
        </w:tc>
      </w:tr>
    </w:tbl>
    <w:p>
      <w:pPr>
        <w:spacing w:after="120"/>
      </w:pPr>
    </w:p>
    <w:p>
      <w:pPr>
        <w:spacing w:after="120"/>
      </w:pPr>
      <w:r>
        <w:t xml:space="preserve">Okända koder passerar igenom och visas som de är i Excel, men ger inga poäng förrän de lagts in i </w:t>
      </w:r>
      <w:r>
        <w:rPr>
          <w:rFonts w:ascii="Consolas" w:cs="Consolas" w:eastAsia="Consolas" w:hAnsi="Consolas"/>
          <w:sz w:val="20"/>
          <w:szCs w:val="20"/>
          <w:shd w:fill="F2F2F2" w:val="clear"/>
        </w:rPr>
        <w:t xml:space="preserve">KODER</w:t>
      </w:r>
      <w:r>
        <w:t xml:space="preserve">. Om ni använder en annan standard än P93 (t.ex. P111) läggs koderna till i tabellerna.</w:t>
      </w:r>
    </w:p>
    <w:p>
      <w:pPr>
        <w:spacing w:after="120"/>
      </w:pPr>
    </w:p>
    <w:p>
      <w:pPr>
        <w:pStyle w:val="Heading2"/>
      </w:pPr>
      <w:r>
        <w:t xml:space="preserve">6.1 Åtgärdspaket och kostnad</w:t>
      </w:r>
    </w:p>
    <w:p>
      <w:pPr>
        <w:spacing w:after="120"/>
      </w:pPr>
      <w:r>
        <w:t xml:space="preserve">Fliken </w:t>
      </w:r>
      <w:r>
        <w:rPr>
          <w:b/>
          <w:bCs/>
        </w:rPr>
        <w:t xml:space="preserve">Etapper</w:t>
      </w:r>
      <w:r>
        <w:t xml:space="preserve"> gör prioriteringslistan till en plan. Sträckor med gällande klass A (manuell bedömning om den är ifylld, annars maskinell) får metoden </w:t>
      </w:r>
      <w:r>
        <w:rPr>
          <w:b/>
          <w:bCs/>
        </w:rPr>
        <w:t xml:space="preserve">strumpa</w:t>
      </w:r>
      <w:r>
        <w:t xml:space="preserve">; relinade och klass B–E får ingen egen åtgärd (</w:t>
      </w:r>
      <w:r>
        <w:rPr>
          <w:rFonts w:ascii="Consolas" w:cs="Consolas" w:eastAsia="Consolas" w:hAnsi="Consolas"/>
          <w:sz w:val="20"/>
          <w:szCs w:val="20"/>
          <w:shd w:fill="F2F2F2" w:val="clear"/>
        </w:rPr>
        <w:t xml:space="preserve">ATGARD_KLASSER</w:t>
      </w:r>
      <w:r>
        <w:t xml:space="preserve">). Metoden byts aldrig automatiskt till schakt – skriv </w:t>
      </w:r>
      <w:r>
        <w:rPr>
          <w:rFonts w:ascii="Consolas" w:cs="Consolas" w:eastAsia="Consolas" w:hAnsi="Consolas"/>
          <w:sz w:val="20"/>
          <w:szCs w:val="20"/>
          <w:shd w:fill="F2F2F2" w:val="clear"/>
        </w:rPr>
        <w:t xml:space="preserve">schakt</w:t>
      </w:r>
      <w:r>
        <w:t xml:space="preserve"> i kolumnen Manuell bedömning för de sträckor som inte går att infodra (kolumnen Åtgärdsflagga pekar ut grad 4-rörbrott/deformation med texten *går strumpa?*). Orden </w:t>
      </w:r>
      <w:r>
        <w:rPr>
          <w:rFonts w:ascii="Consolas" w:cs="Consolas" w:eastAsia="Consolas" w:hAnsi="Consolas"/>
          <w:sz w:val="20"/>
          <w:szCs w:val="20"/>
          <w:shd w:fill="F2F2F2" w:val="clear"/>
        </w:rPr>
        <w:t xml:space="preserve">strumpa</w:t>
      </w:r>
      <w:r>
        <w:t xml:space="preserve"> och </w:t>
      </w:r>
      <w:r>
        <w:rPr>
          <w:rFonts w:ascii="Consolas" w:cs="Consolas" w:eastAsia="Consolas" w:hAnsi="Consolas"/>
          <w:sz w:val="20"/>
          <w:szCs w:val="20"/>
          <w:shd w:fill="F2F2F2" w:val="clear"/>
        </w:rPr>
        <w:t xml:space="preserve">ingen</w:t>
      </w:r>
      <w:r>
        <w:t xml:space="preserve"> (även </w:t>
      </w:r>
      <w:r>
        <w:rPr>
          <w:rFonts w:ascii="Consolas" w:cs="Consolas" w:eastAsia="Consolas" w:hAnsi="Consolas"/>
          <w:sz w:val="20"/>
          <w:szCs w:val="20"/>
          <w:shd w:fill="F2F2F2" w:val="clear"/>
        </w:rPr>
        <w:t xml:space="preserve">inget</w:t>
      </w:r>
      <w:r>
        <w:t xml:space="preserve">, </w:t>
      </w:r>
      <w:r>
        <w:rPr>
          <w:rFonts w:ascii="Consolas" w:cs="Consolas" w:eastAsia="Consolas" w:hAnsi="Consolas"/>
          <w:sz w:val="20"/>
          <w:szCs w:val="20"/>
          <w:shd w:fill="F2F2F2" w:val="clear"/>
        </w:rPr>
        <w:t xml:space="preserve">ej åtgärd</w:t>
      </w:r>
      <w:r>
        <w:t xml:space="preserve">, </w:t>
      </w:r>
      <w:r>
        <w:rPr>
          <w:rFonts w:ascii="Consolas" w:cs="Consolas" w:eastAsia="Consolas" w:hAnsi="Consolas"/>
          <w:sz w:val="20"/>
          <w:szCs w:val="20"/>
          <w:shd w:fill="F2F2F2" w:val="clear"/>
        </w:rPr>
        <w:t xml:space="preserve">avvakta</w:t>
      </w:r>
      <w:r>
        <w:t xml:space="preserve">) styr på samma sätt, och </w:t>
      </w:r>
      <w:r>
        <w:rPr>
          <w:rFonts w:ascii="Consolas" w:cs="Consolas" w:eastAsia="Consolas" w:hAnsi="Consolas"/>
          <w:sz w:val="20"/>
          <w:szCs w:val="20"/>
          <w:shd w:fill="F2F2F2" w:val="clear"/>
        </w:rPr>
        <w:t xml:space="preserve">schakt</w:t>
      </w:r>
      <w:r>
        <w:t xml:space="preserve"> vinner om flera ord förekommer. Klassen styrs av en ensam bokstav A–E först i cellen (</w:t>
      </w:r>
      <w:r>
        <w:rPr>
          <w:rFonts w:ascii="Consolas" w:cs="Consolas" w:eastAsia="Consolas" w:hAnsi="Consolas"/>
          <w:sz w:val="20"/>
          <w:szCs w:val="20"/>
          <w:shd w:fill="F2F2F2" w:val="clear"/>
        </w:rPr>
        <w:t xml:space="preserve">B</w:t>
      </w:r>
      <w:r>
        <w:t xml:space="preserve"> eller </w:t>
      </w:r>
      <w:r>
        <w:rPr>
          <w:rFonts w:ascii="Consolas" w:cs="Consolas" w:eastAsia="Consolas" w:hAnsi="Consolas"/>
          <w:sz w:val="20"/>
          <w:szCs w:val="20"/>
          <w:shd w:fill="F2F2F2" w:val="clear"/>
        </w:rPr>
        <w:t xml:space="preserve">B – fogfel</w:t>
      </w:r>
      <w:r>
        <w:t xml:space="preserve">); fri text som *Bevaka* tolkas inte som klass. Vid flerinspekterade brunnspar gäller den sträcka som har manuell bedömning för hela paret. Sammanhängande sträckor med samma metod bildar en etapp. Ligger en eller två B-sträckor i rad mellan två åtgärdssträckor tas de med i etappen (*medtagen för sammanhang (klass B mellan två åtgärdssträckor)*; </w:t>
      </w:r>
      <w:r>
        <w:rPr>
          <w:rFonts w:ascii="Consolas" w:cs="Consolas" w:eastAsia="Consolas" w:hAnsi="Consolas"/>
          <w:sz w:val="20"/>
          <w:szCs w:val="20"/>
          <w:shd w:fill="F2F2F2" w:val="clear"/>
        </w:rPr>
        <w:t xml:space="preserve">OVERBRYGGA_KLASSER</w:t>
      </w:r>
      <w:r>
        <w:t xml:space="preserve">, </w:t>
      </w:r>
      <w:r>
        <w:rPr>
          <w:rFonts w:ascii="Consolas" w:cs="Consolas" w:eastAsia="Consolas" w:hAnsi="Consolas"/>
          <w:sz w:val="20"/>
          <w:szCs w:val="20"/>
          <w:shd w:fill="F2F2F2" w:val="clear"/>
        </w:rPr>
        <w:t xml:space="preserve">OVERBRYGGA_MAX_STRACKOR</w:t>
      </w:r>
      <w:r>
        <w:t xml:space="preserve">), liksom en C- eller D-sträcka kortare än 60 m – en B-sträcka strumpas alltså inte bara för att entreprenören ändå är på plats, bara när den binder ihop två A-sträckor. Etapperna numreras efter högsta konstruktionsindex, eller efter flest serviser uppströms om </w:t>
      </w:r>
      <w:r>
        <w:rPr>
          <w:rFonts w:ascii="Consolas" w:cs="Consolas" w:eastAsia="Consolas" w:hAnsi="Consolas"/>
          <w:sz w:val="20"/>
          <w:szCs w:val="20"/>
          <w:shd w:fill="F2F2F2" w:val="clear"/>
        </w:rPr>
        <w:t xml:space="preserve">ETAPP_ORDNING = "konsekvens"</w:t>
      </w:r>
      <w:r>
        <w:t xml:space="preserve"> och uppströmsanalysen (7.9) körts.</w:t>
      </w:r>
    </w:p>
    <w:p>
      <w:pPr>
        <w:spacing w:after="120"/>
      </w:pPr>
      <w:r>
        <w:rPr>
          <w:b/>
          <w:bCs/>
        </w:rPr>
        <w:t xml:space="preserve">Brunnstyp.</w:t>
      </w:r>
      <w:r>
        <w:t xml:space="preserve"> Strumpan installeras från en nedstigningsbrunn (NB); från tillsyns- och rensbrunnar (TB, RB) går det inte. Typen tas ur TVDAT-koden närmast sträckans ände, annars ur litterats prefix (KNBL → NB, KTB → TB, SRB → RB; okänd typ räknas som NB men flaggas). Säger filmen och litterat olika typ flaggas sträckan med *brunnstyp?* – kontrollera, eftersom varje felbedömd tillsynsbrunn kostar en framschaktning i kalkylen. Har en strumpsträcka bara tillsyns-/rensbrunnar schaktas en brunn fram och en ny nedstigningsbrunn sätts. Det räknas </w:t>
      </w:r>
      <w:r>
        <w:rPr>
          <w:b/>
          <w:bCs/>
        </w:rPr>
        <w:t xml:space="preserve">per brunn i etappen</w:t>
      </w:r>
      <w:r>
        <w:t xml:space="preserve">: ligger flera sådana sträckor efter varandra räcker den gemensamma mittenbrunnen, och skriptet väljer så få brunnar som möjligt. Valet står i kolumnen Framschaktade brunnar; vill ni schakta fram en annan brunn skriver ni dess littera i Schakta fram (manuellt) och kör om med </w:t>
      </w:r>
      <w:r>
        <w:rPr>
          <w:rFonts w:ascii="Consolas" w:cs="Consolas" w:eastAsia="Consolas" w:hAnsi="Consolas"/>
          <w:sz w:val="20"/>
          <w:szCs w:val="20"/>
          <w:shd w:fill="F2F2F2" w:val="clear"/>
        </w:rPr>
        <w:t xml:space="preserve">manuell:</w:t>
      </w:r>
      <w:r>
        <w:t xml:space="preserve">.</w:t>
      </w:r>
    </w:p>
    <w:p>
      <w:pPr>
        <w:spacing w:after="120"/>
      </w:pPr>
      <w:r>
        <w:rPr>
          <w:b/>
          <w:bCs/>
        </w:rPr>
        <w:t xml:space="preserve">Lagning.</w:t>
      </w:r>
      <w:r>
        <w:t xml:space="preserve"> Skador som brukar kräva punktlagning före strumpning (rörbrott/deformation grad 3–4, fogfel grad 4, ytskada grad 4) listas i Åtgärdsflagga (*lagning? 2×YTS4*). Bedöm i filmen hur många meter som behöver lagas och skriv det i kolumnen </w:t>
      </w:r>
      <w:r>
        <w:rPr>
          <w:b/>
          <w:bCs/>
        </w:rPr>
        <w:t xml:space="preserve">Lagning (m)</w:t>
      </w:r>
      <w:r>
        <w:t xml:space="preserve">; det prissätts per meter. Skriv ett tal (</w:t>
      </w:r>
      <w:r>
        <w:rPr>
          <w:rFonts w:ascii="Consolas" w:cs="Consolas" w:eastAsia="Consolas" w:hAnsi="Consolas"/>
          <w:sz w:val="20"/>
          <w:szCs w:val="20"/>
          <w:shd w:fill="F2F2F2" w:val="clear"/>
        </w:rPr>
        <w:t xml:space="preserve">3</w:t>
      </w:r>
      <w:r>
        <w:t xml:space="preserve"> eller </w:t>
      </w:r>
      <w:r>
        <w:rPr>
          <w:rFonts w:ascii="Consolas" w:cs="Consolas" w:eastAsia="Consolas" w:hAnsi="Consolas"/>
          <w:sz w:val="20"/>
          <w:szCs w:val="20"/>
          <w:shd w:fill="F2F2F2" w:val="clear"/>
        </w:rPr>
        <w:t xml:space="preserve">3,5</w:t>
      </w:r>
      <w:r>
        <w:t xml:space="preserve">); text som </w:t>
      </w:r>
      <w:r>
        <w:rPr>
          <w:rFonts w:ascii="Consolas" w:cs="Consolas" w:eastAsia="Consolas" w:hAnsi="Consolas"/>
          <w:sz w:val="20"/>
          <w:szCs w:val="20"/>
          <w:shd w:fill="F2F2F2" w:val="clear"/>
        </w:rPr>
        <w:t xml:space="preserve">3 m</w:t>
      </w:r>
      <w:r>
        <w:t xml:space="preserve"> tolkas som 3 och loggas, text utan tal ignoreras med varning.</w:t>
      </w:r>
    </w:p>
    <w:p>
      <w:pPr>
        <w:spacing w:after="120"/>
      </w:pPr>
      <w:r>
        <w:rPr>
          <w:b/>
          <w:bCs/>
        </w:rPr>
        <w:t xml:space="preserve">Kostnad</w:t>
      </w:r>
      <w:r>
        <w:t xml:space="preserve"> räknas för strumpsträckor ur </w:t>
      </w:r>
      <w:r>
        <w:rPr>
          <w:rFonts w:ascii="Consolas" w:cs="Consolas" w:eastAsia="Consolas" w:hAnsi="Consolas"/>
          <w:sz w:val="20"/>
          <w:szCs w:val="20"/>
          <w:shd w:fill="F2F2F2" w:val="clear"/>
        </w:rPr>
        <w:t xml:space="preserve">kostnader.csv</w:t>
      </w:r>
      <w:r>
        <w:t xml:space="preserve"> (semikolon, decimalkomma; posterna </w:t>
      </w:r>
      <w:r>
        <w:rPr>
          <w:rFonts w:ascii="Consolas" w:cs="Consolas" w:eastAsia="Consolas" w:hAnsi="Consolas"/>
          <w:sz w:val="20"/>
          <w:szCs w:val="20"/>
          <w:shd w:fill="F2F2F2" w:val="clear"/>
        </w:rPr>
        <w:t xml:space="preserve">strumpa</w:t>
      </w:r>
      <w:r>
        <w:t xml:space="preserve"> per dimensionsintervall kr/m, </w:t>
      </w:r>
      <w:r>
        <w:rPr>
          <w:rFonts w:ascii="Consolas" w:cs="Consolas" w:eastAsia="Consolas" w:hAnsi="Consolas"/>
          <w:sz w:val="20"/>
          <w:szCs w:val="20"/>
          <w:shd w:fill="F2F2F2" w:val="clear"/>
        </w:rPr>
        <w:t xml:space="preserve">hatt</w:t>
      </w:r>
      <w:r>
        <w:t xml:space="preserve"> kr/st per anslutning, </w:t>
      </w:r>
      <w:r>
        <w:rPr>
          <w:rFonts w:ascii="Consolas" w:cs="Consolas" w:eastAsia="Consolas" w:hAnsi="Consolas"/>
          <w:sz w:val="20"/>
          <w:szCs w:val="20"/>
          <w:shd w:fill="F2F2F2" w:val="clear"/>
        </w:rPr>
        <w:t xml:space="preserve">lagning</w:t>
      </w:r>
      <w:r>
        <w:t xml:space="preserve"> kr/m, </w:t>
      </w:r>
      <w:r>
        <w:rPr>
          <w:rFonts w:ascii="Consolas" w:cs="Consolas" w:eastAsia="Consolas" w:hAnsi="Consolas"/>
          <w:sz w:val="20"/>
          <w:szCs w:val="20"/>
          <w:shd w:fill="F2F2F2" w:val="clear"/>
        </w:rPr>
        <w:t xml:space="preserve">framschaktning</w:t>
      </w:r>
      <w:r>
        <w:t xml:space="preserve"> och </w:t>
      </w:r>
      <w:r>
        <w:rPr>
          <w:rFonts w:ascii="Consolas" w:cs="Consolas" w:eastAsia="Consolas" w:hAnsi="Consolas"/>
          <w:sz w:val="20"/>
          <w:szCs w:val="20"/>
          <w:shd w:fill="F2F2F2" w:val="clear"/>
        </w:rPr>
        <w:t xml:space="preserve">ny_brunn</w:t>
      </w:r>
      <w:r>
        <w:t xml:space="preserve"> kr/st per framschaktad brunn, </w:t>
      </w:r>
      <w:r>
        <w:rPr>
          <w:rFonts w:ascii="Consolas" w:cs="Consolas" w:eastAsia="Consolas" w:hAnsi="Consolas"/>
          <w:sz w:val="20"/>
          <w:szCs w:val="20"/>
          <w:shd w:fill="F2F2F2" w:val="clear"/>
        </w:rPr>
        <w:t xml:space="preserve">etablering</w:t>
      </w:r>
      <w:r>
        <w:t xml:space="preserve"> kr per etapp). Värdena i repot är </w:t>
      </w:r>
      <w:r>
        <w:rPr>
          <w:b/>
          <w:bCs/>
        </w:rPr>
        <w:t xml:space="preserve">schabloner</w:t>
      </w:r>
      <w:r>
        <w:t xml:space="preserve"> – byt mot egna erfarenhetsvärden. Belopp får skrivas som </w:t>
      </w:r>
      <w:r>
        <w:rPr>
          <w:rFonts w:ascii="Consolas" w:cs="Consolas" w:eastAsia="Consolas" w:hAnsi="Consolas"/>
          <w:sz w:val="20"/>
          <w:szCs w:val="20"/>
          <w:shd w:fill="F2F2F2" w:val="clear"/>
        </w:rPr>
        <w:t xml:space="preserve">2500</w:t>
      </w:r>
      <w:r>
        <w:t xml:space="preserve">, </w:t>
      </w:r>
      <w:r>
        <w:rPr>
          <w:rFonts w:ascii="Consolas" w:cs="Consolas" w:eastAsia="Consolas" w:hAnsi="Consolas"/>
          <w:sz w:val="20"/>
          <w:szCs w:val="20"/>
          <w:shd w:fill="F2F2F2" w:val="clear"/>
        </w:rPr>
        <w:t xml:space="preserve">2 500</w:t>
      </w:r>
      <w:r>
        <w:t xml:space="preserve"> eller </w:t>
      </w:r>
      <w:r>
        <w:rPr>
          <w:rFonts w:ascii="Consolas" w:cs="Consolas" w:eastAsia="Consolas" w:hAnsi="Consolas"/>
          <w:sz w:val="20"/>
          <w:szCs w:val="20"/>
          <w:shd w:fill="F2F2F2" w:val="clear"/>
        </w:rPr>
        <w:t xml:space="preserve">2.500,00</w:t>
      </w:r>
      <w:r>
        <w:t xml:space="preserve">; rader med belopp som inte går att tolka hoppas över med varning. Saknas pris för en dimension flaggas sträckan; en </w:t>
      </w:r>
      <w:r>
        <w:rPr>
          <w:rFonts w:ascii="Consolas" w:cs="Consolas" w:eastAsia="Consolas" w:hAnsi="Consolas"/>
          <w:sz w:val="20"/>
          <w:szCs w:val="20"/>
          <w:shd w:fill="F2F2F2" w:val="clear"/>
        </w:rPr>
        <w:t xml:space="preserve">strumpa</w:t>
      </w:r>
      <w:r>
        <w:t xml:space="preserve">-rad utan dimensionsintervall gäller som reserv för dimensioner utanför intervallen. Sträckor med metod schakt får ingen kostnad (den beror på djup och om spont behövs) utan redovisas med längd under *Schakt – kostnad ej beräknad*. Kostnaderna syns per sträcka i Prioritering (utan brunnsposter), per etapp i Etapper och summerade i Sammanfattning, och följer med till kartan som fälten ETAPP, METOD och KOSTNAD.</w:t>
      </w:r>
    </w:p>
    <w:p>
      <w:pPr>
        <w:spacing w:after="120"/>
      </w:pPr>
      <w:r>
        <w:rPr>
          <w:b/>
          <w:bCs/>
        </w:rPr>
        <w:t xml:space="preserve">Arbetsgång.</w:t>
      </w:r>
      <w:r>
        <w:t xml:space="preserve"> Kör analysen, fyll i Manuell bedömning, Kommentar, Lagning (m) och eventuellt Schakta fram (manuellt) i Excel, spara filen under nytt namn och ange den med </w:t>
      </w:r>
      <w:r>
        <w:rPr>
          <w:rFonts w:ascii="Consolas" w:cs="Consolas" w:eastAsia="Consolas" w:hAnsi="Consolas"/>
          <w:sz w:val="20"/>
          <w:szCs w:val="20"/>
          <w:shd w:fill="F2F2F2" w:val="clear"/>
        </w:rPr>
        <w:t xml:space="preserve">manuell:</w:t>
      </w:r>
      <w:r>
        <w:t xml:space="preserve"> i listfilen. Nästa körning läser värdena (matchning på TV3-fil och sträcknummer, annars brunnspar), räknar om etapper och kostnad och skriver dem i den nya Excel-filen igen, så att genomgången kan fortsätta.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Parameter</w:t>
            </w:r>
          </w:p>
        </w:tc>
        <w:tc>
          <w:tcPr>
            <w:tcW w:type="dxa" w:w="5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Betydelse</w:t>
            </w:r>
          </w:p>
        </w:tc>
        <w:tc>
          <w:tcPr>
            <w:tcW w:type="dxa" w:w="1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Standard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KOSTNADSFIL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Kostnadsfil som söks bredvid listfilen, annars bredvid skriptet.</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kostnader.csv</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ATGARD_KLASSER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Gällande klasser som får åtgärd (strumpa) direkt.</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OVERBRYGGA_KLASSER</w:t>
            </w:r>
            <w:r>
              <w:t xml:space="preserve">, </w:t>
            </w:r>
            <w:r>
              <w:rPr>
                <w:rFonts w:ascii="Consolas" w:cs="Consolas" w:eastAsia="Consolas" w:hAnsi="Consolas"/>
                <w:sz w:val="20"/>
                <w:szCs w:val="20"/>
                <w:shd w:fill="F2F2F2" w:val="clear"/>
              </w:rPr>
              <w:t xml:space="preserve">OVERBRYGGA_MAX_STRACKOR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Klasser som bara tas med när de ligger mellan två åtgärdssträckor, och högst så många sådana sträckor i rad.</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 2</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SCHAKT_AUTOMATISKT</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True</w:t>
            </w:r>
            <w:r>
              <w:t xml:space="preserve"> = grad 4 på rörbrott/deformation ger schakt automatiskt. Standard: bara manuell bedömning byter metod.</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False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ETAPP_OVERBRYGGA_M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C/D-sträcka kortare än så (m) mellan två åtgärdssträckor tas med i etappen.</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60</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ETAPP_ORDNING</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index</w:t>
            </w:r>
            <w:r>
              <w:t xml:space="preserve"> = högsta konstruktionsindex först; </w:t>
            </w:r>
            <w:r>
              <w:rPr>
                <w:rFonts w:ascii="Consolas" w:cs="Consolas" w:eastAsia="Consolas" w:hAnsi="Consolas"/>
                <w:sz w:val="20"/>
                <w:szCs w:val="20"/>
                <w:shd w:fill="F2F2F2" w:val="clear"/>
              </w:rPr>
              <w:t xml:space="preserve">konsekvens</w:t>
            </w:r>
            <w:r>
              <w:t xml:space="preserve"> = flest serviser uppströms först.</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index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BRUNNSTYP_ANDE_M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TVDAT-kod NB/TB/RB så nära (m) sträckans ände gäller för brunnen där.</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1,5</w:t>
            </w:r>
          </w:p>
        </w:tc>
      </w:tr>
      <w:t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LAGNINGSKODER</w:t>
            </w:r>
          </w:p>
        </w:tc>
        <w:tc>
          <w:tcPr>
            <w:tcW w:type="dxa" w:w="5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Kod + grad som listas som lagningsbehov i Åtgärdsflagga.</w:t>
            </w:r>
          </w:p>
        </w:tc>
        <w:tc>
          <w:tcPr>
            <w:tcW w:type="dxa" w:w="17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RBR 3–4, DEF 3–4, FOG 4, YTS 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FRAMSCHAKTA_BRUNNAR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Brunnar (littera) som alltid schaktas fram; alternativ till kolumnen Schakta fram (manuellt).</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t>
            </w:r>
          </w:p>
        </w:tc>
      </w:tr>
    </w:tbl>
    <w:p>
      <w:pPr>
        <w:pStyle w:val="Heading2"/>
      </w:pPr>
      <w:r>
        <w:t xml:space="preserve">6.2 PowerPoint ur analysen</w:t>
      </w:r>
    </w:p>
    <w:p>
      <w:pPr>
        <w:spacing w:after="120"/>
      </w:pPr>
      <w:r>
        <w:t xml:space="preserve">Med </w:t>
      </w:r>
      <w:r>
        <w:rPr>
          <w:rFonts w:ascii="Consolas" w:cs="Consolas" w:eastAsia="Consolas" w:hAnsi="Consolas"/>
          <w:sz w:val="20"/>
          <w:szCs w:val="20"/>
          <w:shd w:fill="F2F2F2" w:val="clear"/>
        </w:rPr>
        <w:t xml:space="preserve">--pptx</w:t>
      </w:r>
      <w:r>
        <w:t xml:space="preserve"> (eller efteråt: </w:t>
      </w:r>
      <w:r>
        <w:rPr>
          <w:rFonts w:ascii="Consolas" w:cs="Consolas" w:eastAsia="Consolas" w:hAnsi="Consolas"/>
          <w:sz w:val="20"/>
          <w:szCs w:val="20"/>
          <w:shd w:fill="F2F2F2" w:val="clear"/>
        </w:rPr>
        <w:t xml:space="preserve">python tv3_pptx.py tv3_resultat</w:t>
      </w:r>
      <w:r>
        <w:t xml:space="preserve">) skrivs </w:t>
      </w:r>
      <w:r>
        <w:rPr>
          <w:rFonts w:ascii="Consolas" w:cs="Consolas" w:eastAsia="Consolas" w:hAnsi="Consolas"/>
          <w:sz w:val="20"/>
          <w:szCs w:val="20"/>
          <w:shd w:fill="F2F2F2" w:val="clear"/>
        </w:rPr>
        <w:t xml:space="preserve">presentation.pptx</w:t>
      </w:r>
      <w:r>
        <w:t xml:space="preserve"> i utdatamappen ur mallen </w:t>
      </w:r>
      <w:r>
        <w:rPr>
          <w:rFonts w:ascii="Consolas" w:cs="Consolas" w:eastAsia="Consolas" w:hAnsi="Consolas"/>
          <w:sz w:val="20"/>
          <w:szCs w:val="20"/>
          <w:shd w:fill="F2F2F2" w:val="clear"/>
        </w:rPr>
        <w:t xml:space="preserve">mall.pptx</w:t>
      </w:r>
      <w:r>
        <w:t xml:space="preserve"> i repots rot. Sidorna är: titel, avdelare, nyckeltal, längd per prioritetsklass, de mest kritiska sträckorna (diagram och tabell), observationer per skadekod, klass per material, etapper och kostnad, en sida per sträcka i toppen (översiktsbild, upp till tre foton av de allvarligaste skadorna och nyckeluppgifter), driftåtgärder, svackor och bakfall, karta (om </w:t>
      </w:r>
      <w:r>
        <w:rPr>
          <w:rFonts w:ascii="Consolas" w:cs="Consolas" w:eastAsia="Consolas" w:hAnsi="Consolas"/>
          <w:sz w:val="20"/>
          <w:szCs w:val="20"/>
          <w:shd w:fill="F2F2F2" w:val="clear"/>
        </w:rPr>
        <w:t xml:space="preserve">kartbild.png</w:t>
      </w:r>
      <w:r>
        <w:t xml:space="preserve"> finns i utdatamappen, från ArcMap-verktyget Exportera kartbild), metod och nästa steg. Vilka sidor som tas med, hur många sträckor som får egen sida och punkterna på sista sidan ändras i KONFIG överst i </w:t>
      </w:r>
      <w:r>
        <w:rPr>
          <w:rFonts w:ascii="Consolas" w:cs="Consolas" w:eastAsia="Consolas" w:hAnsi="Consolas"/>
          <w:sz w:val="20"/>
          <w:szCs w:val="20"/>
          <w:shd w:fill="F2F2F2" w:val="clear"/>
        </w:rPr>
        <w:t xml:space="preserve">tv3_pptx.py</w:t>
      </w:r>
      <w:r>
        <w:t xml:space="preserve">.</w:t>
      </w:r>
    </w:p>
    <w:p>
      <w:pPr>
        <w:spacing w:after="120"/>
      </w:pPr>
      <w:r>
        <w:t xml:space="preserve">Mallen får anpassas fritt i PowerPoint (färger, typsnitt, logotyp, sidfot) så länge </w:t>
      </w:r>
      <w:r>
        <w:rPr>
          <w:b/>
          <w:bCs/>
        </w:rPr>
        <w:t xml:space="preserve">layoutnamnen</w:t>
      </w:r>
      <w:r>
        <w:t xml:space="preserve"> (TITEL, AVDELARE, RUBRIK, RUBRIK_TEXT, RUBRIK_BILD, RUBRIK_TABELL, STRACKA, AVSLUT) och </w:t>
      </w:r>
      <w:r>
        <w:rPr>
          <w:b/>
          <w:bCs/>
        </w:rPr>
        <w:t xml:space="preserve">platshållarnas ordning</w:t>
      </w:r>
      <w:r>
        <w:t xml:space="preserve"> i varje layout behålls – skriptet fyller platshållarna i den ordningen. Exempelsidorna i mallen tas bort när presentationen byggs. Körs </w:t>
      </w:r>
      <w:r>
        <w:rPr>
          <w:rFonts w:ascii="Consolas" w:cs="Consolas" w:eastAsia="Consolas" w:hAnsi="Consolas"/>
          <w:sz w:val="20"/>
          <w:szCs w:val="20"/>
          <w:shd w:fill="F2F2F2" w:val="clear"/>
        </w:rPr>
        <w:t xml:space="preserve">tv3_pptx.py</w:t>
      </w:r>
      <w:r>
        <w:t xml:space="preserve"> fristående läser den </w:t>
      </w:r>
      <w:r>
        <w:rPr>
          <w:rFonts w:ascii="Consolas" w:cs="Consolas" w:eastAsia="Consolas" w:hAnsi="Consolas"/>
          <w:sz w:val="20"/>
          <w:szCs w:val="20"/>
          <w:shd w:fill="F2F2F2" w:val="clear"/>
        </w:rPr>
        <w:t xml:space="preserve">kartunderlag.json</w:t>
      </w:r>
      <w:r>
        <w:t xml:space="preserve"> och TV3-filerna igen (sökvägarna i JSON-filen måste stämma på den datorn), tar manuella bedömningar ur </w:t>
      </w:r>
      <w:r>
        <w:rPr>
          <w:rFonts w:ascii="Consolas" w:cs="Consolas" w:eastAsia="Consolas" w:hAnsi="Consolas"/>
          <w:sz w:val="20"/>
          <w:szCs w:val="20"/>
          <w:shd w:fill="F2F2F2" w:val="clear"/>
        </w:rPr>
        <w:t xml:space="preserve">prioritering.xlsx</w:t>
      </w:r>
      <w:r>
        <w:t xml:space="preserve"> i mappen och räknar om etapper och kostnad; så kan presentationen göras om efter genomgången i Excel utan att köra hela analysen.</w:t>
      </w:r>
    </w:p>
    <w:p>
      <w:pPr>
        <w:spacing w:after="120"/>
      </w:pPr>
    </w:p>
    <w:p>
      <w:pPr>
        <w:pStyle w:val="Heading1"/>
      </w:pPr>
      <w:r>
        <w:t xml:space="preserve">7. Kartlager i ArcMap</w:t>
      </w:r>
    </w:p>
    <w:p>
      <w:pPr>
        <w:spacing w:after="120"/>
      </w:pPr>
      <w:r>
        <w:t xml:space="preserve">Mappen </w:t>
      </w:r>
      <w:r>
        <w:rPr>
          <w:rFonts w:ascii="Consolas" w:cs="Consolas" w:eastAsia="Consolas" w:hAnsi="Consolas"/>
          <w:sz w:val="20"/>
          <w:szCs w:val="20"/>
          <w:shd w:fill="F2F2F2" w:val="clear"/>
        </w:rPr>
        <w:t xml:space="preserve">arcmap</w:t>
      </w:r>
      <w:r>
        <w:t xml:space="preserve"> innehåller en verktygslåda för ArcMap 10.x. Lägg till den en gång: högerklicka i ArcToolbox-fönstret, välj </w:t>
      </w:r>
      <w:r>
        <w:rPr>
          <w:b/>
          <w:bCs/>
        </w:rPr>
        <w:t xml:space="preserve">Add Toolbox</w:t>
      </w:r>
      <w:r>
        <w:t xml:space="preserve"> och peka på </w:t>
      </w:r>
      <w:r>
        <w:rPr>
          <w:rFonts w:ascii="Consolas" w:cs="Consolas" w:eastAsia="Consolas" w:hAnsi="Consolas"/>
          <w:sz w:val="20"/>
          <w:szCs w:val="20"/>
          <w:shd w:fill="F2F2F2" w:val="clear"/>
        </w:rPr>
        <w:t xml:space="preserve">arcmap/tv3_verktyg.pyt</w:t>
      </w:r>
      <w:r>
        <w:t xml:space="preserve">. Verktygslådan och dina </w:t>
      </w:r>
      <w:r>
        <w:rPr>
          <w:rFonts w:ascii="Consolas" w:cs="Consolas" w:eastAsia="Consolas" w:hAnsi="Consolas"/>
          <w:sz w:val="20"/>
          <w:szCs w:val="20"/>
          <w:shd w:fill="F2F2F2" w:val="clear"/>
        </w:rPr>
        <w:t xml:space="preserve">.lyr</w:t>
      </w:r>
      <w:r>
        <w:t xml:space="preserve">-filer ligger i arcmap-mappen; Python-filerna som gör jobbet ligger i undermappen </w:t>
      </w:r>
      <w:r>
        <w:rPr>
          <w:rFonts w:ascii="Consolas" w:cs="Consolas" w:eastAsia="Consolas" w:hAnsi="Consolas"/>
          <w:sz w:val="20"/>
          <w:szCs w:val="20"/>
          <w:shd w:fill="F2F2F2" w:val="clear"/>
        </w:rPr>
        <w:t xml:space="preserve">arcmap/moduler</w:t>
      </w:r>
      <w:r>
        <w:t xml:space="preserve"> och ska inte flyttas (verktygslådan hittar dem där). Uppdaterar du från en äldre version där .py-filerna låg direkt i arcmap-mappen kan de gamla .py- och .pyc-filerna där tas bort. Verktygslådan </w:t>
      </w:r>
      <w:r>
        <w:rPr>
          <w:b/>
          <w:bCs/>
        </w:rPr>
        <w:t xml:space="preserve">tv3_analys</w:t>
      </w:r>
      <w:r>
        <w:t xml:space="preserve"> innehåller följande verktyg (dialogerna kommer ihåg de värden du valde senast, i </w:t>
      </w:r>
      <w:r>
        <w:rPr>
          <w:rFonts w:ascii="Consolas" w:cs="Consolas" w:eastAsia="Consolas" w:hAnsi="Consolas"/>
          <w:sz w:val="20"/>
          <w:szCs w:val="20"/>
          <w:shd w:fill="F2F2F2" w:val="clear"/>
        </w:rPr>
        <w:t xml:space="preserve">arcmap/senaste_val.json</w:t>
      </w:r>
      <w:r>
        <w:t xml:space="preserve">):</w:t>
      </w:r>
    </w:p>
    <w:p>
      <w:pPr>
        <w:pStyle w:val="ListParagraph"/>
        <w:numPr>
          <w:ilvl w:val="0"/>
          <w:numId w:val="3"/>
        </w:numPr>
        <w:spacing w:after="80"/>
      </w:pPr>
      <w:r>
        <w:rPr>
          <w:b/>
          <w:bCs/>
        </w:rPr>
        <w:t xml:space="preserve">Lista fält</w:t>
      </w:r>
      <w:r>
        <w:t xml:space="preserve"> – skriver en textfil med kartans lager, deras fält och exempelvärden, så att rätt fält kan väljas i de andra verktygen (avsnitt 7.11).</w:t>
      </w:r>
    </w:p>
    <w:p>
      <w:pPr>
        <w:pStyle w:val="ListParagraph"/>
        <w:numPr>
          <w:ilvl w:val="0"/>
          <w:numId w:val="3"/>
        </w:numPr>
        <w:spacing w:after="80"/>
      </w:pPr>
      <w:r>
        <w:rPr>
          <w:b/>
          <w:bCs/>
        </w:rPr>
        <w:t xml:space="preserve">Skapa ledningslager</w:t>
      </w:r>
      <w:r>
        <w:t xml:space="preserve"> – välj </w:t>
      </w:r>
      <w:r>
        <w:rPr>
          <w:rFonts w:ascii="Consolas" w:cs="Consolas" w:eastAsia="Consolas" w:hAnsi="Consolas"/>
          <w:sz w:val="20"/>
          <w:szCs w:val="20"/>
          <w:shd w:fill="F2F2F2" w:val="clear"/>
        </w:rPr>
        <w:t xml:space="preserve">kartunderlag.json</w:t>
      </w:r>
      <w:r>
        <w:t xml:space="preserve">, ledningslager, brunnslager, fältet med brunnsbeteckning (standard </w:t>
      </w:r>
      <w:r>
        <w:rPr>
          <w:rFonts w:ascii="Consolas" w:cs="Consolas" w:eastAsia="Consolas" w:hAnsi="Consolas"/>
          <w:sz w:val="20"/>
          <w:szCs w:val="20"/>
          <w:shd w:fill="F2F2F2" w:val="clear"/>
        </w:rPr>
        <w:t xml:space="preserve">EntityID</w:t>
      </w:r>
      <w:r>
        <w:t xml:space="preserve">) och var utdata ska sparas. Lagervalen är rullistor med kartans lager; </w:t>
      </w:r>
      <w:r>
        <w:rPr>
          <w:rFonts w:ascii="Consolas" w:cs="Consolas" w:eastAsia="Consolas" w:hAnsi="Consolas"/>
          <w:sz w:val="20"/>
          <w:szCs w:val="20"/>
          <w:shd w:fill="F2F2F2" w:val="clear"/>
        </w:rPr>
        <w:t xml:space="preserve">A Ledning</w:t>
      </w:r>
      <w:r>
        <w:t xml:space="preserve">, </w:t>
      </w:r>
      <w:r>
        <w:rPr>
          <w:rFonts w:ascii="Consolas" w:cs="Consolas" w:eastAsia="Consolas" w:hAnsi="Consolas"/>
          <w:sz w:val="20"/>
          <w:szCs w:val="20"/>
          <w:shd w:fill="F2F2F2" w:val="clear"/>
        </w:rPr>
        <w:t xml:space="preserve">A Nedstign och övriga brunnar</w:t>
      </w:r>
      <w:r>
        <w:t xml:space="preserve">, </w:t>
      </w:r>
      <w:r>
        <w:rPr>
          <w:rFonts w:ascii="Consolas" w:cs="Consolas" w:eastAsia="Consolas" w:hAnsi="Consolas"/>
          <w:sz w:val="20"/>
          <w:szCs w:val="20"/>
          <w:shd w:fill="F2F2F2" w:val="clear"/>
        </w:rPr>
        <w:t xml:space="preserve">A Rensbrunn/tillsynsbrunn</w:t>
      </w:r>
      <w:r>
        <w:t xml:space="preserve"> och </w:t>
      </w:r>
      <w:r>
        <w:rPr>
          <w:rFonts w:ascii="Consolas" w:cs="Consolas" w:eastAsia="Consolas" w:hAnsi="Consolas"/>
          <w:sz w:val="20"/>
          <w:szCs w:val="20"/>
          <w:shd w:fill="F2F2F2" w:val="clear"/>
        </w:rPr>
        <w:t xml:space="preserve">A Platsgjuten brunnspunkt</w:t>
      </w:r>
      <w:r>
        <w:t xml:space="preserve"> är förifyllda när de finns. Ta med </w:t>
      </w:r>
      <w:r>
        <w:rPr>
          <w:b/>
          <w:bCs/>
        </w:rPr>
        <w:t xml:space="preserve">alla</w:t>
      </w:r>
      <w:r>
        <w:t xml:space="preserve"> lager där brunnar kan ligga – nedstigningsbrunnar och rens-/tillsynsbrunnar ligger i olika lager, och loggen visar hur många av inspektionens brunnar som hittades och vilka brunnstyper som saknas. Valfritt: ett polygonlager som begränsar sökningen, en </w:t>
      </w:r>
      <w:r>
        <w:rPr>
          <w:rFonts w:ascii="Consolas" w:cs="Consolas" w:eastAsia="Consolas" w:hAnsi="Consolas"/>
          <w:sz w:val="20"/>
          <w:szCs w:val="20"/>
          <w:shd w:fill="F2F2F2" w:val="clear"/>
        </w:rPr>
        <w:t xml:space="preserve">.lyr</w:t>
      </w:r>
      <w:r>
        <w:t xml:space="preserve">-fil med symbologi och en CSV-rapport över brunnspar som inte hittades. Under </w:t>
      </w:r>
      <w:r>
        <w:rPr>
          <w:b/>
          <w:bCs/>
        </w:rPr>
        <w:t xml:space="preserve">Matchning</w:t>
      </w:r>
      <w:r>
        <w:t xml:space="preserve"> finns tolerans (2 m), max antal brunnar en sträcka får passera (2) och fält från ledningslagret som ska följa med. Under </w:t>
      </w:r>
      <w:r>
        <w:rPr>
          <w:b/>
          <w:bCs/>
        </w:rPr>
        <w:t xml:space="preserve">Parallella ledningar</w:t>
      </w:r>
      <w:r>
        <w:t xml:space="preserve"> anges fälten med ledningstyp och dimension i ledningslagret (gissas: </w:t>
      </w:r>
      <w:r>
        <w:rPr>
          <w:rFonts w:ascii="Consolas" w:cs="Consolas" w:eastAsia="Consolas" w:hAnsi="Consolas"/>
          <w:sz w:val="20"/>
          <w:szCs w:val="20"/>
          <w:shd w:fill="F2F2F2" w:val="clear"/>
        </w:rPr>
        <w:t xml:space="preserve">PipeType</w:t>
      </w:r>
      <w:r>
        <w:t xml:space="preserve">, </w:t>
      </w:r>
      <w:r>
        <w:rPr>
          <w:rFonts w:ascii="Consolas" w:cs="Consolas" w:eastAsia="Consolas" w:hAnsi="Consolas"/>
          <w:sz w:val="20"/>
          <w:szCs w:val="20"/>
          <w:shd w:fill="F2F2F2" w:val="clear"/>
        </w:rPr>
        <w:t xml:space="preserve">PipeDimension</w:t>
      </w:r>
      <w:r>
        <w:t xml:space="preserve">), se nedan. Under </w:t>
      </w:r>
      <w:r>
        <w:rPr>
          <w:b/>
          <w:bCs/>
        </w:rPr>
        <w:t xml:space="preserve">Avbrutna inspektioner</w:t>
      </w:r>
      <w:r>
        <w:t xml:space="preserve"> styrs om avbrutna filmer ritas bara så långt kameran kom (förval ja).</w:t>
      </w:r>
    </w:p>
    <w:p>
      <w:pPr>
        <w:pStyle w:val="ListParagraph"/>
        <w:numPr>
          <w:ilvl w:val="0"/>
          <w:numId w:val="3"/>
        </w:numPr>
        <w:spacing w:after="80"/>
      </w:pPr>
      <w:r>
        <w:rPr>
          <w:b/>
          <w:bCs/>
        </w:rPr>
        <w:t xml:space="preserve">Uppdatera bedömning</w:t>
      </w:r>
      <w:r>
        <w:t xml:space="preserve"> – välj lagret när du fyllt i manuella bedömningar, så räknas Gällande bedömning, Bedömningstyp och STIL om utan att geometrin rörs.</w:t>
      </w:r>
    </w:p>
    <w:p>
      <w:pPr>
        <w:pStyle w:val="ListParagraph"/>
        <w:numPr>
          <w:ilvl w:val="0"/>
          <w:numId w:val="3"/>
        </w:numPr>
        <w:spacing w:after="80"/>
      </w:pPr>
      <w:r>
        <w:rPr>
          <w:b/>
          <w:bCs/>
        </w:rPr>
        <w:t xml:space="preserve">Etapplager (åtgärdspaket)</w:t>
      </w:r>
      <w:r>
        <w:t xml:space="preserve"> – en linje per etapp ur det bedömda lagret, med etappnummer, metod, kostnad och brunnar att schakta fram (avsnitt 7.12).</w:t>
      </w:r>
    </w:p>
    <w:p>
      <w:pPr>
        <w:pStyle w:val="ListParagraph"/>
        <w:numPr>
          <w:ilvl w:val="0"/>
          <w:numId w:val="3"/>
        </w:numPr>
        <w:spacing w:after="80"/>
      </w:pPr>
      <w:r>
        <w:rPr>
          <w:b/>
          <w:bCs/>
        </w:rPr>
        <w:t xml:space="preserve">Markprofil</w:t>
      </w:r>
      <w:r>
        <w:t xml:space="preserve"> – markhöjd längs sträckorna och vattengång i brunnarna till </w:t>
      </w:r>
      <w:r>
        <w:rPr>
          <w:rFonts w:ascii="Consolas" w:cs="Consolas" w:eastAsia="Consolas" w:hAnsi="Consolas"/>
          <w:sz w:val="20"/>
          <w:szCs w:val="20"/>
          <w:shd w:fill="F2F2F2" w:val="clear"/>
        </w:rPr>
        <w:t xml:space="preserve">markprofil.json</w:t>
      </w:r>
      <w:r>
        <w:t xml:space="preserve"> (avsnitt 7.5).</w:t>
      </w:r>
    </w:p>
    <w:p>
      <w:pPr>
        <w:pStyle w:val="ListParagraph"/>
        <w:numPr>
          <w:ilvl w:val="0"/>
          <w:numId w:val="3"/>
        </w:numPr>
        <w:spacing w:after="80"/>
      </w:pPr>
      <w:r>
        <w:rPr>
          <w:b/>
          <w:bCs/>
        </w:rPr>
        <w:t xml:space="preserve">Uppströms</w:t>
      </w:r>
      <w:r>
        <w:t xml:space="preserve"> – allt som ligger uppströms om en brunn eller markerad ledning, och i batchläge serviser och längd uppströms per bedömd sträcka (avsnitt 7.9).</w:t>
      </w:r>
    </w:p>
    <w:p>
      <w:pPr>
        <w:pStyle w:val="ListParagraph"/>
        <w:numPr>
          <w:ilvl w:val="0"/>
          <w:numId w:val="3"/>
        </w:numPr>
        <w:spacing w:after="80"/>
      </w:pPr>
      <w:r>
        <w:rPr>
          <w:b/>
          <w:bCs/>
        </w:rPr>
        <w:t xml:space="preserve">Exportera GIS-data</w:t>
      </w:r>
      <w:r>
        <w:t xml:space="preserve"> – brunnar och ledningar ur kartan till </w:t>
      </w:r>
      <w:r>
        <w:rPr>
          <w:rFonts w:ascii="Consolas" w:cs="Consolas" w:eastAsia="Consolas" w:hAnsi="Consolas"/>
          <w:sz w:val="20"/>
          <w:szCs w:val="20"/>
          <w:shd w:fill="F2F2F2" w:val="clear"/>
        </w:rPr>
        <w:t xml:space="preserve">gisdata.json</w:t>
      </w:r>
      <w:r>
        <w:t xml:space="preserve">, som analysen kontrollerar filmerna mot (avsnitt 7.11).</w:t>
      </w:r>
    </w:p>
    <w:p>
      <w:pPr>
        <w:pStyle w:val="ListParagraph"/>
        <w:numPr>
          <w:ilvl w:val="0"/>
          <w:numId w:val="3"/>
        </w:numPr>
        <w:spacing w:after="80"/>
      </w:pPr>
      <w:r>
        <w:rPr>
          <w:b/>
          <w:bCs/>
        </w:rPr>
        <w:t xml:space="preserve">Exportera kartor (PDF per sträcka)</w:t>
      </w:r>
      <w:r>
        <w:t xml:space="preserve"> – en PDF-karta per åtgärdssträcka eller etapp ur layouten, i minsta skala där sträckan ryms (1:200, 1:300, 1:400 …), med automatiskt val mellan liggande och stående mall, samlad PDF och hyperlänkfältet KARTA (avsnitt 7.10).</w:t>
      </w:r>
    </w:p>
    <w:p>
      <w:pPr>
        <w:pStyle w:val="ListParagraph"/>
        <w:numPr>
          <w:ilvl w:val="0"/>
          <w:numId w:val="3"/>
        </w:numPr>
        <w:spacing w:after="80"/>
      </w:pPr>
      <w:r>
        <w:rPr>
          <w:b/>
          <w:bCs/>
        </w:rPr>
        <w:t xml:space="preserve">Exportera kartbild</w:t>
      </w:r>
      <w:r>
        <w:t xml:space="preserve"> – sparar kartans aktuella vy som </w:t>
      </w:r>
      <w:r>
        <w:rPr>
          <w:rFonts w:ascii="Consolas" w:cs="Consolas" w:eastAsia="Consolas" w:hAnsi="Consolas"/>
          <w:sz w:val="20"/>
          <w:szCs w:val="20"/>
          <w:shd w:fill="F2F2F2" w:val="clear"/>
        </w:rPr>
        <w:t xml:space="preserve">kartbild.png</w:t>
      </w:r>
      <w:r>
        <w:t xml:space="preserve"> i utdatamappen, så att presentationen (6.2) får en kartsida. Zooma och tänd rätt lager först.</w:t>
      </w:r>
    </w:p>
    <w:p>
      <w:pPr>
        <w:pStyle w:val="ListParagraph"/>
        <w:numPr>
          <w:ilvl w:val="0"/>
          <w:numId w:val="3"/>
        </w:numPr>
        <w:spacing w:after="80"/>
      </w:pPr>
      <w:r>
        <w:rPr>
          <w:b/>
          <w:bCs/>
        </w:rPr>
        <w:t xml:space="preserve">Skapa projekteringslager</w:t>
      </w:r>
      <w:r>
        <w:t xml:space="preserve"> och </w:t>
      </w:r>
      <w:r>
        <w:rPr>
          <w:b/>
          <w:bCs/>
        </w:rPr>
        <w:t xml:space="preserve">Projekteringsprofil</w:t>
      </w:r>
      <w:r>
        <w:t xml:space="preserve"> – rita ett nytt VA-stråk och få ut profilen (avsnitt 7.6); fristående från TV-inspektionerna.</w:t>
      </w:r>
    </w:p>
    <w:p>
      <w:pPr>
        <w:pStyle w:val="ListParagraph"/>
        <w:numPr>
          <w:ilvl w:val="0"/>
          <w:numId w:val="3"/>
        </w:numPr>
        <w:spacing w:after="80"/>
      </w:pPr>
      <w:r>
        <w:rPr>
          <w:b/>
          <w:bCs/>
        </w:rPr>
        <w:t xml:space="preserve">Exportera område</w:t>
      </w:r>
      <w:r>
        <w:t xml:space="preserve"> – kopierar allt VA-nät inom valda polygoner till en lokal filgeodatabas (avsnitt 7.13); första steget i ledningsinventeringen.</w:t>
      </w:r>
    </w:p>
    <w:p>
      <w:pPr>
        <w:pStyle w:val="ListParagraph"/>
        <w:numPr>
          <w:ilvl w:val="0"/>
          <w:numId w:val="3"/>
        </w:numPr>
        <w:spacing w:after="80"/>
      </w:pPr>
      <w:r>
        <w:rPr>
          <w:b/>
          <w:bCs/>
        </w:rPr>
        <w:t xml:space="preserve">Ledningsinventering</w:t>
      </w:r>
      <w:r>
        <w:t xml:space="preserve"> – en post per ledningssträcka med alla fält, lutning, djup, serviser, parallella ledningar och korsningar till </w:t>
      </w:r>
      <w:r>
        <w:rPr>
          <w:rFonts w:ascii="Consolas" w:cs="Consolas" w:eastAsia="Consolas" w:hAnsi="Consolas"/>
          <w:sz w:val="20"/>
          <w:szCs w:val="20"/>
          <w:shd w:fill="F2F2F2" w:val="clear"/>
        </w:rPr>
        <w:t xml:space="preserve">ledningsdata.json</w:t>
      </w:r>
      <w:r>
        <w:t xml:space="preserve"> + CSV (avsnitt 7.14); andra steget i ledningsinventeringen.</w:t>
      </w:r>
    </w:p>
    <w:p>
      <w:pPr>
        <w:spacing w:after="120"/>
      </w:pPr>
      <w:r>
        <w:t xml:space="preserve">Excel-boken och kostnadsjämförelsen strumpa mot omläggning görs utanför ArcMap med </w:t>
      </w:r>
      <w:r>
        <w:rPr>
          <w:rFonts w:ascii="Consolas" w:cs="Consolas" w:eastAsia="Consolas" w:hAnsi="Consolas"/>
          <w:sz w:val="20"/>
          <w:szCs w:val="20"/>
          <w:shd w:fill="F2F2F2" w:val="clear"/>
        </w:rPr>
        <w:t xml:space="preserve">ledning_analys.py</w:t>
      </w:r>
      <w:r>
        <w:t xml:space="preserve"> (avsnitt 7.15).</w:t>
      </w:r>
    </w:p>
    <w:p>
      <w:pPr>
        <w:spacing w:after="120"/>
      </w:pPr>
      <w:r>
        <w:t xml:space="preserve">Skapa ledningslager läser </w:t>
      </w:r>
      <w:r>
        <w:rPr>
          <w:rFonts w:ascii="Consolas" w:cs="Consolas" w:eastAsia="Consolas" w:hAnsi="Consolas"/>
          <w:sz w:val="20"/>
          <w:szCs w:val="20"/>
          <w:shd w:fill="F2F2F2" w:val="clear"/>
        </w:rPr>
        <w:t xml:space="preserve">kartunderlag.json</w:t>
      </w:r>
      <w:r>
        <w:t xml:space="preserve">, letar upp varje brunnspar i brunnslagren och klipper ut ledningen mellan brunnarna som ett eget objekt. Matchningen bygger ett nätverk av kartans ledningar: varje ledning delas där en av inspektionens brunnar ligger inom toleransen från linjen (även mitt på ett segment, utan egen brytpunkt), fria ledningsändar inom toleransen kopplas ihop, och vägen brunn till brunn söks genom nätet. Så hittas också sträckor som i kartan består av flera ledningsobjekt eller passerar brunnar utan att vara uppdelade; max-hopp styr hur många andra brunnar en sträcka får passera. Ledningsbitar mellan skarvar och brunnar som inte ingår i inspektionen räknas inte som hopp; en sträcka får bestå av upp till 50 bitar (</w:t>
      </w:r>
      <w:r>
        <w:rPr>
          <w:rFonts w:ascii="Consolas" w:cs="Consolas" w:eastAsia="Consolas" w:hAnsi="Consolas"/>
          <w:sz w:val="20"/>
          <w:szCs w:val="20"/>
          <w:shd w:fill="F2F2F2" w:val="clear"/>
        </w:rPr>
        <w:t xml:space="preserve">MAX_DELAR</w:t>
      </w:r>
      <w:r>
        <w:t xml:space="preserve"> i </w:t>
      </w:r>
      <w:r>
        <w:rPr>
          <w:rFonts w:ascii="Consolas" w:cs="Consolas" w:eastAsia="Consolas" w:hAnsi="Consolas"/>
          <w:sz w:val="20"/>
          <w:szCs w:val="20"/>
          <w:shd w:fill="F2F2F2" w:val="clear"/>
        </w:rPr>
        <w:t xml:space="preserve">skapa_ledningslager.py</w:t>
      </w:r>
      <w:r>
        <w:t xml:space="preserve">). Blir kartvägen mer än dubbelt så lång som filmen (+ 20 m) skrivs det i fältet </w:t>
      </w:r>
      <w:r>
        <w:rPr>
          <w:rFonts w:ascii="Consolas" w:cs="Consolas" w:eastAsia="Consolas" w:hAnsi="Consolas"/>
          <w:sz w:val="20"/>
          <w:szCs w:val="20"/>
          <w:shd w:fill="F2F2F2" w:val="clear"/>
        </w:rPr>
        <w:t xml:space="preserve">GIS_AVVIK</w:t>
      </w:r>
      <w:r>
        <w:t xml:space="preserve">, t.ex. *kartvagen 110 m, filmen 10 m*, och loggen listar sträckorna. Utdata i en filgeodatabas rekommenderas; en shapefil fungerar men visar inte fältalias.</w:t>
      </w:r>
    </w:p>
    <w:p>
      <w:pPr>
        <w:spacing w:after="120"/>
      </w:pPr>
      <w:r>
        <w:rPr>
          <w:b/>
          <w:bCs/>
        </w:rPr>
        <w:t xml:space="preserve">Parallella ledningar.</w:t>
      </w:r>
      <w:r>
        <w:t xml:space="preserve"> Vid bräddbrunnar och i gemensamma schakt går spill- och dagvattenledningen ofta mellan samma brunnar (i var sin kammare), och utan mer information väljer verktyget den ledning som råkar komma först. När fälten för ledningstyp och dimension är ifyllda jämförs varje möjlig väg med filmens ledningstyp (första bokstaven: S spillvatten, D dagvatten, K kombinerat; </w:t>
      </w:r>
      <w:r>
        <w:rPr>
          <w:rFonts w:ascii="Consolas" w:cs="Consolas" w:eastAsia="Consolas" w:hAnsi="Consolas"/>
          <w:sz w:val="20"/>
          <w:szCs w:val="20"/>
          <w:shd w:fill="F2F2F2" w:val="clear"/>
        </w:rPr>
        <w:t xml:space="preserve">SSL</w:t>
      </w:r>
      <w:r>
        <w:t xml:space="preserve">/</w:t>
      </w:r>
      <w:r>
        <w:rPr>
          <w:rFonts w:ascii="Consolas" w:cs="Consolas" w:eastAsia="Consolas" w:hAnsi="Consolas"/>
          <w:sz w:val="20"/>
          <w:szCs w:val="20"/>
          <w:shd w:fill="F2F2F2" w:val="clear"/>
        </w:rPr>
        <w:t xml:space="preserve">DSL</w:t>
      </w:r>
      <w:r>
        <w:t xml:space="preserve">/</w:t>
      </w:r>
      <w:r>
        <w:rPr>
          <w:rFonts w:ascii="Consolas" w:cs="Consolas" w:eastAsia="Consolas" w:hAnsi="Consolas"/>
          <w:sz w:val="20"/>
          <w:szCs w:val="20"/>
          <w:shd w:fill="F2F2F2" w:val="clear"/>
        </w:rPr>
        <w:t xml:space="preserve">KSL</w:t>
      </w:r>
      <w:r>
        <w:t xml:space="preserve"> i SVOA:s karta) och dimension (inom 10 %), och vägen med minst avvikelse tas – annan typ väger tyngre än annan dimension. Ligger sträckan ändå på en ledning med annan typ eller dimension (ingen bättre finns) skrivs avvikelsen i fältet </w:t>
      </w:r>
      <w:r>
        <w:rPr>
          <w:rFonts w:ascii="Consolas" w:cs="Consolas" w:eastAsia="Consolas" w:hAnsi="Consolas"/>
          <w:sz w:val="20"/>
          <w:szCs w:val="20"/>
          <w:shd w:fill="F2F2F2" w:val="clear"/>
        </w:rPr>
        <w:t xml:space="preserve">GIS_AVVIK</w:t>
      </w:r>
      <w:r>
        <w:t xml:space="preserve">, och loggen listar sträckorna – oftast fel littera i filmen eller fel attribut i kartan.</w:t>
      </w:r>
    </w:p>
    <w:p>
      <w:pPr>
        <w:spacing w:after="120"/>
      </w:pPr>
      <w:r>
        <w:rPr>
          <w:b/>
          <w:bCs/>
        </w:rPr>
        <w:t xml:space="preserve">Avbrutna inspektioner.</w:t>
      </w:r>
      <w:r>
        <w:t xml:space="preserve"> En avbruten film (eller en film klart kortare än kartans ledning) ritas bara så långt kameran kom: från kamerans brunn och den filmade längden längs kartlinjen. Fältet </w:t>
      </w:r>
      <w:r>
        <w:rPr>
          <w:rFonts w:ascii="Consolas" w:cs="Consolas" w:eastAsia="Consolas" w:hAnsi="Consolas"/>
          <w:sz w:val="20"/>
          <w:szCs w:val="20"/>
          <w:shd w:fill="F2F2F2" w:val="clear"/>
        </w:rPr>
        <w:t xml:space="preserve">KLIPPT</w:t>
      </w:r>
      <w:r>
        <w:t xml:space="preserve"> säger t.ex. *94,6 av 127,2 m från BdNB1015633*; svackor och bakfall läggs ut längs den filmade delen. Vill du visa den del som inte filmades fyller du i </w:t>
      </w:r>
      <w:r>
        <w:rPr>
          <w:b/>
          <w:bCs/>
        </w:rPr>
        <w:t xml:space="preserve">Ej filmad del av avbrutna sträckor</w:t>
      </w:r>
      <w:r>
        <w:t xml:space="preserve"> under Avbrutna inspektioner (namnet föreslås bredvid utdata, </w:t>
      </w:r>
      <w:r>
        <w:rPr>
          <w:rFonts w:ascii="Consolas" w:cs="Consolas" w:eastAsia="Consolas" w:hAnsi="Consolas"/>
          <w:sz w:val="20"/>
          <w:szCs w:val="20"/>
          <w:shd w:fill="F2F2F2" w:val="clear"/>
        </w:rPr>
        <w:t xml:space="preserve">&lt;namn&gt;_ej_filmad</w:t>
      </w:r>
      <w:r>
        <w:t xml:space="preserve">): resten av sträckan skrivs då som ett eget linjelager med samma fält som den filmade delen – rapport, film, klass och index – och fältet </w:t>
      </w:r>
      <w:r>
        <w:rPr>
          <w:rFonts w:ascii="Consolas" w:cs="Consolas" w:eastAsia="Consolas" w:hAnsi="Consolas"/>
          <w:sz w:val="20"/>
          <w:szCs w:val="20"/>
          <w:shd w:fill="F2F2F2" w:val="clear"/>
        </w:rPr>
        <w:t xml:space="preserve">KLIPPT</w:t>
      </w:r>
      <w:r>
        <w:t xml:space="preserve"> säger t.ex. *ej filmad: 32,6 av 127,2 m (kameran kom 94,6 m från BdNB1015633)*. Ge lagret en egen färg en gång (t.ex. grå streckad linje) och spara det som </w:t>
      </w:r>
      <w:r>
        <w:rPr>
          <w:rFonts w:ascii="Consolas" w:cs="Consolas" w:eastAsia="Consolas" w:hAnsi="Consolas"/>
          <w:sz w:val="20"/>
          <w:szCs w:val="20"/>
          <w:shd w:fill="F2F2F2" w:val="clear"/>
        </w:rPr>
        <w:t xml:space="preserve">arcmap/ej_filmad.lyr</w:t>
      </w:r>
      <w:r>
        <w:t xml:space="preserve">, så används symbologin automatiskt nästa gång. Har analysen hittat GIS-vägen via andra brunnar (filmen gick förbi brunnar utan att stanna, se 7.11) får sträckan passera just de brunnarna även om max hopp är lägre, och loggen räknar dem.</w:t>
      </w:r>
    </w:p>
    <w:p>
      <w:pPr>
        <w:spacing w:after="120"/>
      </w:pPr>
      <w:r>
        <w:rPr>
          <w:b/>
          <w:bCs/>
        </w:rPr>
        <w:t xml:space="preserve">Grenrör och ändar utan brunn i kartan.</w:t>
      </w:r>
      <w:r>
        <w:t xml:space="preserve"> En sträcka som slutar i ett grenrör, en servis eller en ände utan brunn (AG, DAG4, SAG, ÄND35 …, eller markerad i litterafilen) klipps ut från den kända brunnen till den fria ledningsände som analysen hittade i GIS-exporten. Saknas den koordinaten – analysen kördes utan </w:t>
      </w:r>
      <w:r>
        <w:rPr>
          <w:rFonts w:ascii="Consolas" w:cs="Consolas" w:eastAsia="Consolas" w:hAnsi="Consolas"/>
          <w:sz w:val="20"/>
          <w:szCs w:val="20"/>
          <w:shd w:fill="F2F2F2" w:val="clear"/>
        </w:rPr>
        <w:t xml:space="preserve">gis:</w:t>
      </w:r>
      <w:r>
        <w:t xml:space="preserve"> eller hittade ingen ledning – söker verktyget själv den fria ledningsände (en återvändsände eller en knutpunkt på en annan ledning) vars avstånd från brunnen längs ledningarna ligger närmast filmens längd, inom 30 % + 3 m (</w:t>
      </w:r>
      <w:r>
        <w:rPr>
          <w:rFonts w:ascii="Consolas" w:cs="Consolas" w:eastAsia="Consolas" w:hAnsi="Consolas"/>
          <w:sz w:val="20"/>
          <w:szCs w:val="20"/>
          <w:shd w:fill="F2F2F2" w:val="clear"/>
        </w:rPr>
        <w:t xml:space="preserve">GRENROR_LANGD_TOL</w:t>
      </w:r>
      <w:r>
        <w:t xml:space="preserve">). Loggen räknar dem som *hittade på filmens längd*.</w:t>
      </w:r>
    </w:p>
    <w:p>
      <w:pPr>
        <w:spacing w:after="120"/>
      </w:pPr>
      <w:r>
        <w:rPr>
          <w:b/>
          <w:bCs/>
        </w:rPr>
        <w:t xml:space="preserve">Ledningar som är brutna vid en brunn.</w:t>
      </w:r>
      <w:r>
        <w:t xml:space="preserve"> Kartans ledningar slutar ofta vid brunnens kant i stället för i dess mittpunkt, så att ändarna på var sin sida om en stor brunn ligger mer än toleransen isär. Brunnar som inte ingår i inspektionen används därför som skarvar: ledningsändar inom toleransen från en sådan brunn hänger ihop via den, och brunnen räknas inte som hopp. Ligger sträckans brunnar orimligt långt isär – mer än 1 000 m, eller mer än tre gånger filmens längd + 50 m för en film som inte är avbruten – matchas sträckan inte, och diagnosen säger *brunnarna ligger X m isär i kartan – troligen fel littera*; rätta litterat i brunnslittera.csv. Ligger två brunnar närmare varandra än toleransen räknas en brunn bara till de ledningar den faktiskt ligger på: en ledning som går ut från den ena brunnen och passerar förbi den andra delas inte vid den andra. Ligger två inspekterade brunnar på samma punkt i kartan (t.ex. en rensbrunn i en nedstigningsbrunn) får sträckan diagnosen *brunnarna ligger på samma plats i kartan*.</w:t>
      </w:r>
    </w:p>
    <w:p>
      <w:pPr>
        <w:spacing w:after="120"/>
      </w:pPr>
      <w:r>
        <w:t xml:space="preserve">Samma sak går att köra utan dialog i ArcMaps Python-fönster, med inställningarna i KONFIG överst i </w:t>
      </w:r>
      <w:r>
        <w:rPr>
          <w:rFonts w:ascii="Consolas" w:cs="Consolas" w:eastAsia="Consolas" w:hAnsi="Consolas"/>
          <w:sz w:val="20"/>
          <w:szCs w:val="20"/>
          <w:shd w:fill="F2F2F2" w:val="clear"/>
        </w:rPr>
        <w:t xml:space="preserve">skapa_ledningslager.py</w:t>
      </w:r>
      <w:r>
        <w:t xml:space="preserve">:</w:t>
      </w:r>
    </w:p>
    <w:p>
      <w:pPr>
        <w:shd w:fill="F2F2F2" w:val="clear"/>
        <w:spacing w:after="0"/>
        <w:ind w:left="280"/>
      </w:pPr>
      <w:r>
        <w:rPr>
          <w:rFonts w:ascii="Consolas" w:cs="Consolas" w:eastAsia="Consolas" w:hAnsi="Consolas"/>
          <w:sz w:val="19"/>
          <w:szCs w:val="19"/>
        </w:rPr>
        <w:t xml:space="preserve">execfile(r'H:\PY\tv3analys\arcmap\moduler\skapa_ledningslager.py')</w:t>
      </w:r>
    </w:p>
    <w:p>
      <w:pPr>
        <w:spacing w:after="120"/>
      </w:pPr>
    </w:p>
    <w:p>
      <w:pPr>
        <w:pStyle w:val="Heading2"/>
      </w:pPr>
      <w:r>
        <w:t xml:space="preserve">7.1 Bedömningsfälten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Fält</w:t>
            </w:r>
          </w:p>
        </w:tc>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Alias</w:t>
            </w:r>
          </w:p>
        </w:tc>
        <w:tc>
          <w:tcPr>
            <w:tcW w:type="dxa" w:w="4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b/>
                <w:bCs/>
                <w:color w:val="FFFFFF"/>
                <w:sz w:val="20"/>
                <w:szCs w:val="20"/>
              </w:rPr>
              <w:t xml:space="preserve">Innehåll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MASK_BED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Maskinell bedömning</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Prioritetsklass A–E från poängmodellen. Skrivs av skriptet.</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MAN_BED</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Manuell bedömning</w:t>
            </w:r>
          </w:p>
        </w:tc>
        <w:tc>
          <w:tcPr>
            <w:tcW w:type="dxa" w:w="4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Tomt från början. Fyll i A–E för hand i ArcMap när du gjort en egen bedömning.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BEDOMNING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Gällande bedömning</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Manuell bedömning om den är ifylld, annars den maskinella. Härleds av skriptet.</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BED_TYP</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Bedömningstyp</w:t>
            </w:r>
          </w:p>
        </w:tc>
        <w:tc>
          <w:tcPr>
            <w:tcW w:type="dxa" w:w="4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Maskinell</w:t>
            </w:r>
            <w:r>
              <w:t xml:space="preserve"> eller </w:t>
            </w:r>
            <w:r>
              <w:rPr>
                <w:rFonts w:ascii="Consolas" w:cs="Consolas" w:eastAsia="Consolas" w:hAnsi="Consolas"/>
                <w:sz w:val="20"/>
                <w:szCs w:val="20"/>
                <w:shd w:fill="F2F2F2" w:val="clear"/>
              </w:rPr>
              <w:t xml:space="preserve">Manuell</w:t>
            </w:r>
            <w:r>
              <w:t xml:space="preserve"> – styr om linjen ritas streckad eller heldragen.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STIL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Symbologi</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Klass och typ i ett fält, t.ex. </w:t>
            </w:r>
            <w:r>
              <w:rPr>
                <w:rFonts w:ascii="Consolas" w:cs="Consolas" w:eastAsia="Consolas" w:hAnsi="Consolas"/>
                <w:sz w:val="20"/>
                <w:szCs w:val="20"/>
                <w:shd w:fill="F2F2F2" w:val="clear"/>
              </w:rPr>
              <w:t xml:space="preserve">A - Maskinell</w:t>
            </w:r>
            <w:r>
              <w:t xml:space="preserve">. Symbologin bygger på detta fält.</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RAPPORT</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Inspektionsprotokoll (PDF)</w:t>
            </w:r>
          </w:p>
        </w:tc>
        <w:tc>
          <w:tcPr>
            <w:tcW w:type="dxa" w:w="4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Fullständig sökväg till sträckans PDF-rapport, för hyperlänk (se 7.3). Tomt om inga rapporter skapades.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VIDEO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Videofil</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Fullständig sökväg till filmen, om den hittades vid analysen.</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VIDEO2</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Videofil 2</w:t>
            </w:r>
          </w:p>
        </w:tc>
        <w:tc>
          <w:tcPr>
            <w:tcW w:type="dxa" w:w="4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Den andra filmen när sträckan är sammanslagen av två delfilmer; annars tomt.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GIS_AVVIK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Avvikelse mot GIS-ledningen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Annan ledningstyp eller dimension i kartan än i filmen, t.ex. *typ S i filmen, DSL i GIS*. Fylls bara när fälten för ledningstyp/dimension angetts.</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rPr>
                <w:rFonts w:ascii="Consolas" w:cs="Consolas" w:eastAsia="Consolas" w:hAnsi="Consolas"/>
                <w:sz w:val="20"/>
                <w:szCs w:val="20"/>
                <w:shd w:fill="F2F2F2" w:val="clear"/>
              </w:rPr>
              <w:t xml:space="preserve">KLIPPT</w:t>
            </w:r>
          </w:p>
        </w:tc>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Avbruten film: ritad del</w:t>
            </w:r>
          </w:p>
        </w:tc>
        <w:tc>
          <w:tcPr>
            <w:tcW w:type="dxa" w:w="4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0"/>
            </w:pPr>
            <w:r>
              <w:t xml:space="preserve">Avbruten/ofullständig film ritad bara så långt kameran kom, t.ex. *94,6 av 127,2 m från BdNB1015633*; annars tomt.</w:t>
            </w:r>
          </w:p>
        </w:tc>
      </w:tr>
    </w:tbl>
    <w:p>
      <w:pPr>
        <w:spacing w:after="120"/>
      </w:pPr>
    </w:p>
    <w:p>
      <w:pPr>
        <w:spacing w:after="120"/>
      </w:pPr>
      <w:r>
        <w:t xml:space="preserve">Fältnamn i ArcGIS får inte innehålla mellanslag eller åäö, därför heter fälten </w:t>
      </w:r>
      <w:r>
        <w:rPr>
          <w:rFonts w:ascii="Consolas" w:cs="Consolas" w:eastAsia="Consolas" w:hAnsi="Consolas"/>
          <w:sz w:val="20"/>
          <w:szCs w:val="20"/>
          <w:shd w:fill="F2F2F2" w:val="clear"/>
        </w:rPr>
        <w:t xml:space="preserve">MASK_BED</w:t>
      </w:r>
      <w:r>
        <w:t xml:space="preserve"> och </w:t>
      </w:r>
      <w:r>
        <w:rPr>
          <w:rFonts w:ascii="Consolas" w:cs="Consolas" w:eastAsia="Consolas" w:hAnsi="Consolas"/>
          <w:sz w:val="20"/>
          <w:szCs w:val="20"/>
          <w:shd w:fill="F2F2F2" w:val="clear"/>
        </w:rPr>
        <w:t xml:space="preserve">MAN_BED</w:t>
      </w:r>
      <w:r>
        <w:t xml:space="preserve"> med alias </w:t>
      </w:r>
      <w:r>
        <w:rPr>
          <w:b/>
          <w:bCs/>
        </w:rPr>
        <w:t xml:space="preserve">Maskinell bedömning</w:t>
      </w:r>
      <w:r>
        <w:t xml:space="preserve"> och </w:t>
      </w:r>
      <w:r>
        <w:rPr>
          <w:b/>
          <w:bCs/>
        </w:rPr>
        <w:t xml:space="preserve">Manuell bedömning</w:t>
      </w:r>
      <w:r>
        <w:t xml:space="preserve">. Alias visas bara om utdata är en filgeodatabas; i en shapefil syns fältnamnen. I en filgeodatabas får </w:t>
      </w:r>
      <w:r>
        <w:rPr>
          <w:rFonts w:ascii="Consolas" w:cs="Consolas" w:eastAsia="Consolas" w:hAnsi="Consolas"/>
          <w:sz w:val="20"/>
          <w:szCs w:val="20"/>
          <w:shd w:fill="F2F2F2" w:val="clear"/>
        </w:rPr>
        <w:t xml:space="preserve">MAN_BED</w:t>
      </w:r>
      <w:r>
        <w:t xml:space="preserve"> dessutom en värdelista med klasserna A–E.</w:t>
      </w:r>
    </w:p>
    <w:p>
      <w:pPr>
        <w:spacing w:after="120"/>
      </w:pPr>
      <w:r>
        <w:t xml:space="preserve">När du fyllt i manuella bedömningar: kör verktyget </w:t>
      </w:r>
      <w:r>
        <w:rPr>
          <w:b/>
          <w:bCs/>
        </w:rPr>
        <w:t xml:space="preserve">Uppdatera bedömning</w:t>
      </w:r>
      <w:r>
        <w:t xml:space="preserve"> (eller skriptet med </w:t>
      </w:r>
      <w:r>
        <w:rPr>
          <w:rFonts w:ascii="Consolas" w:cs="Consolas" w:eastAsia="Consolas" w:hAnsi="Consolas"/>
          <w:sz w:val="20"/>
          <w:szCs w:val="20"/>
          <w:shd w:fill="F2F2F2" w:val="clear"/>
        </w:rPr>
        <w:t xml:space="preserve">BARA_UPPDATERA = True</w:t>
      </w:r>
      <w:r>
        <w:t xml:space="preserve">). Då räknas </w:t>
      </w:r>
      <w:r>
        <w:rPr>
          <w:rFonts w:ascii="Consolas" w:cs="Consolas" w:eastAsia="Consolas" w:hAnsi="Consolas"/>
          <w:sz w:val="20"/>
          <w:szCs w:val="20"/>
          <w:shd w:fill="F2F2F2" w:val="clear"/>
        </w:rPr>
        <w:t xml:space="preserve">BEDOMNING</w:t>
      </w:r>
      <w:r>
        <w:t xml:space="preserve">, </w:t>
      </w:r>
      <w:r>
        <w:rPr>
          <w:rFonts w:ascii="Consolas" w:cs="Consolas" w:eastAsia="Consolas" w:hAnsi="Consolas"/>
          <w:sz w:val="20"/>
          <w:szCs w:val="20"/>
          <w:shd w:fill="F2F2F2" w:val="clear"/>
        </w:rPr>
        <w:t xml:space="preserve">BED_TYP</w:t>
      </w:r>
      <w:r>
        <w:t xml:space="preserve"> och </w:t>
      </w:r>
      <w:r>
        <w:rPr>
          <w:rFonts w:ascii="Consolas" w:cs="Consolas" w:eastAsia="Consolas" w:hAnsi="Consolas"/>
          <w:sz w:val="20"/>
          <w:szCs w:val="20"/>
          <w:shd w:fill="F2F2F2" w:val="clear"/>
        </w:rPr>
        <w:t xml:space="preserve">STIL</w:t>
      </w:r>
      <w:r>
        <w:t xml:space="preserve"> om utan att geometrin byggs om. Vid en full omkörning läses befintliga manuella bedömningar in per brunnspar och återställs automatiskt.</w:t>
      </w:r>
    </w:p>
    <w:p>
      <w:pPr>
        <w:pStyle w:val="Heading2"/>
      </w:pPr>
      <w:r>
        <w:t xml:space="preserve">7.2 Symbologi</w:t>
      </w:r>
    </w:p>
    <w:p>
      <w:pPr>
        <w:spacing w:after="120"/>
      </w:pPr>
      <w:r>
        <w:t xml:space="preserve">Symbologin är färg efter prioritetsklass (rött A, orange B, gult C, grönt D, grått E – samma som i Excel och diagrammen), </w:t>
      </w:r>
      <w:r>
        <w:rPr>
          <w:b/>
          <w:bCs/>
        </w:rPr>
        <w:t xml:space="preserve">heldragen</w:t>
      </w:r>
      <w:r>
        <w:t xml:space="preserve"> linje för manuell bedömning och </w:t>
      </w:r>
      <w:r>
        <w:rPr>
          <w:b/>
          <w:bCs/>
        </w:rPr>
        <w:t xml:space="preserve">streckad</w:t>
      </w:r>
      <w:r>
        <w:t xml:space="preserve"> för maskinell. Den sätts en gång i ArcMap och sparas som </w:t>
      </w:r>
      <w:r>
        <w:rPr>
          <w:rFonts w:ascii="Consolas" w:cs="Consolas" w:eastAsia="Consolas" w:hAnsi="Consolas"/>
          <w:sz w:val="20"/>
          <w:szCs w:val="20"/>
          <w:shd w:fill="F2F2F2" w:val="clear"/>
        </w:rPr>
        <w:t xml:space="preserve">.lyr</w:t>
      </w:r>
      <w:r>
        <w:t xml:space="preserve">-fil; verktyget Skapa ledningslager applicerar filen automatiskt om den ligger som </w:t>
      </w:r>
      <w:r>
        <w:rPr>
          <w:rFonts w:ascii="Consolas" w:cs="Consolas" w:eastAsia="Consolas" w:hAnsi="Consolas"/>
          <w:sz w:val="20"/>
          <w:szCs w:val="20"/>
          <w:shd w:fill="F2F2F2" w:val="clear"/>
        </w:rPr>
        <w:t xml:space="preserve">arcmap/bedomda_ledningar.lyr</w:t>
      </w:r>
      <w:r>
        <w:t xml:space="preserve"> (fältet Symbologi förifylls) eller anges i fältet.</w:t>
      </w:r>
    </w:p>
    <w:p>
      <w:pPr>
        <w:spacing w:after="120"/>
      </w:pPr>
      <w:r>
        <w:t xml:space="preserve">I lagrets egenskaper: </w:t>
      </w:r>
      <w:r>
        <w:rPr>
          <w:b/>
          <w:bCs/>
        </w:rPr>
        <w:t xml:space="preserve">Symbology &gt; Categories &gt; Unique values</w:t>
      </w:r>
      <w:r>
        <w:t xml:space="preserve">, Value Field </w:t>
      </w:r>
      <w:r>
        <w:rPr>
          <w:rFonts w:ascii="Consolas" w:cs="Consolas" w:eastAsia="Consolas" w:hAnsi="Consolas"/>
          <w:sz w:val="20"/>
          <w:szCs w:val="20"/>
          <w:shd w:fill="F2F2F2" w:val="clear"/>
        </w:rPr>
        <w:t xml:space="preserve">STIL</w:t>
      </w:r>
      <w:r>
        <w:t xml:space="preserve">, </w:t>
      </w:r>
      <w:r>
        <w:rPr>
          <w:b/>
          <w:bCs/>
        </w:rPr>
        <w:t xml:space="preserve">Add All Values</w:t>
      </w:r>
      <w:r>
        <w:t xml:space="preserve">. Det ger tio kategorier – </w:t>
      </w:r>
      <w:r>
        <w:rPr>
          <w:rFonts w:ascii="Consolas" w:cs="Consolas" w:eastAsia="Consolas" w:hAnsi="Consolas"/>
          <w:sz w:val="20"/>
          <w:szCs w:val="20"/>
          <w:shd w:fill="F2F2F2" w:val="clear"/>
        </w:rPr>
        <w:t xml:space="preserve">A - Manuell</w:t>
      </w:r>
      <w:r>
        <w:t xml:space="preserve"> … </w:t>
      </w:r>
      <w:r>
        <w:rPr>
          <w:rFonts w:ascii="Consolas" w:cs="Consolas" w:eastAsia="Consolas" w:hAnsi="Consolas"/>
          <w:sz w:val="20"/>
          <w:szCs w:val="20"/>
          <w:shd w:fill="F2F2F2" w:val="clear"/>
        </w:rPr>
        <w:t xml:space="preserve">E - Manuell</w:t>
      </w:r>
      <w:r>
        <w:t xml:space="preserve"> heldragna och </w:t>
      </w:r>
      <w:r>
        <w:rPr>
          <w:rFonts w:ascii="Consolas" w:cs="Consolas" w:eastAsia="Consolas" w:hAnsi="Consolas"/>
          <w:sz w:val="20"/>
          <w:szCs w:val="20"/>
          <w:shd w:fill="F2F2F2" w:val="clear"/>
        </w:rPr>
        <w:t xml:space="preserve">A - Maskinell</w:t>
      </w:r>
      <w:r>
        <w:t xml:space="preserve"> … </w:t>
      </w:r>
      <w:r>
        <w:rPr>
          <w:rFonts w:ascii="Consolas" w:cs="Consolas" w:eastAsia="Consolas" w:hAnsi="Consolas"/>
          <w:sz w:val="20"/>
          <w:szCs w:val="20"/>
          <w:shd w:fill="F2F2F2" w:val="clear"/>
        </w:rPr>
        <w:t xml:space="preserve">E - Maskinell</w:t>
      </w:r>
      <w:r>
        <w:t xml:space="preserve"> streckade, i klassens färg. Spara sedan lagret som </w:t>
      </w:r>
      <w:r>
        <w:rPr>
          <w:rFonts w:ascii="Consolas" w:cs="Consolas" w:eastAsia="Consolas" w:hAnsi="Consolas"/>
          <w:sz w:val="20"/>
          <w:szCs w:val="20"/>
          <w:shd w:fill="F2F2F2" w:val="clear"/>
        </w:rPr>
        <w:t xml:space="preserve">.lyr</w:t>
      </w:r>
      <w:r>
        <w:t xml:space="preserve"> (högerklicka på lagret &gt; Save As Layer File) i mappen </w:t>
      </w:r>
      <w:r>
        <w:rPr>
          <w:rFonts w:ascii="Consolas" w:cs="Consolas" w:eastAsia="Consolas" w:hAnsi="Consolas"/>
          <w:sz w:val="20"/>
          <w:szCs w:val="20"/>
          <w:shd w:fill="F2F2F2" w:val="clear"/>
        </w:rPr>
        <w:t xml:space="preserve">arcmap</w:t>
      </w:r>
      <w:r>
        <w:t xml:space="preserve">.</w:t>
      </w:r>
    </w:p>
    <w:p>
      <w:pPr>
        <w:pStyle w:val="Heading2"/>
      </w:pPr>
      <w:r>
        <w:t xml:space="preserve">7.3 Öppna PDF-rapporten från kartan</w:t>
      </w:r>
    </w:p>
    <w:p>
      <w:pPr>
        <w:spacing w:after="120"/>
      </w:pPr>
      <w:r>
        <w:t xml:space="preserve">Objekten har fältet </w:t>
      </w:r>
      <w:r>
        <w:rPr>
          <w:rFonts w:ascii="Consolas" w:cs="Consolas" w:eastAsia="Consolas" w:hAnsi="Consolas"/>
          <w:sz w:val="20"/>
          <w:szCs w:val="20"/>
          <w:shd w:fill="F2F2F2" w:val="clear"/>
        </w:rPr>
        <w:t xml:space="preserve">RAPPORT</w:t>
      </w:r>
      <w:r>
        <w:t xml:space="preserve"> med sökvägen till sträckans inspektionsprotokoll. Gör en gång, i lagrets egenskaper: </w:t>
      </w:r>
      <w:r>
        <w:rPr>
          <w:b/>
          <w:bCs/>
        </w:rPr>
        <w:t xml:space="preserve">Display &gt; Support Hyperlinks using field</w:t>
      </w:r>
      <w:r>
        <w:t xml:space="preserve">, välj </w:t>
      </w:r>
      <w:r>
        <w:rPr>
          <w:rFonts w:ascii="Consolas" w:cs="Consolas" w:eastAsia="Consolas" w:hAnsi="Consolas"/>
          <w:sz w:val="20"/>
          <w:szCs w:val="20"/>
          <w:shd w:fill="F2F2F2" w:val="clear"/>
        </w:rPr>
        <w:t xml:space="preserve">RAPPORT</w:t>
      </w:r>
      <w:r>
        <w:t xml:space="preserve"> och </w:t>
      </w:r>
      <w:r>
        <w:rPr>
          <w:b/>
          <w:bCs/>
        </w:rPr>
        <w:t xml:space="preserve">Document</w:t>
      </w:r>
      <w:r>
        <w:t xml:space="preserve">. Sedan öppnar Hyperlänk-verktyget (blixten i verktygsfältet Tools) PDF:en när du klickar på en ledning, och i Identify-fönstret blir fältet klickbart. Samma sak går att göra för </w:t>
      </w:r>
      <w:r>
        <w:rPr>
          <w:rFonts w:ascii="Consolas" w:cs="Consolas" w:eastAsia="Consolas" w:hAnsi="Consolas"/>
          <w:sz w:val="20"/>
          <w:szCs w:val="20"/>
          <w:shd w:fill="F2F2F2" w:val="clear"/>
        </w:rPr>
        <w:t xml:space="preserve">VIDEO</w:t>
      </w:r>
      <w:r>
        <w:t xml:space="preserve"> om du hellre vill öppna filmen. Inställningen sparas i </w:t>
      </w:r>
      <w:r>
        <w:rPr>
          <w:rFonts w:ascii="Consolas" w:cs="Consolas" w:eastAsia="Consolas" w:hAnsi="Consolas"/>
          <w:sz w:val="20"/>
          <w:szCs w:val="20"/>
          <w:shd w:fill="F2F2F2" w:val="clear"/>
        </w:rPr>
        <w:t xml:space="preserve">.lyr</w:t>
      </w:r>
      <w:r>
        <w:t xml:space="preserve">-filen tillsammans med symbologin, så den följer med automatiskt vid nästa körning.</w:t>
      </w:r>
    </w:p>
    <w:p>
      <w:pPr>
        <w:spacing w:after="120"/>
      </w:pPr>
      <w:r>
        <w:t xml:space="preserve">Sökvägarna måste fungera </w:t>
      </w:r>
      <w:r>
        <w:rPr>
          <w:b/>
          <w:bCs/>
        </w:rPr>
        <w:t xml:space="preserve">på den dator där ArcMap körs</w:t>
      </w:r>
      <w:r>
        <w:t xml:space="preserve">. Kör du analysen på din egen dator men ArcMap i Citrix: lägg utdatamappen (med </w:t>
      </w:r>
      <w:r>
        <w:rPr>
          <w:rFonts w:ascii="Consolas" w:cs="Consolas" w:eastAsia="Consolas" w:hAnsi="Consolas"/>
          <w:sz w:val="20"/>
          <w:szCs w:val="20"/>
          <w:shd w:fill="F2F2F2" w:val="clear"/>
        </w:rPr>
        <w:t xml:space="preserve">rapporter</w:t>
      </w:r>
      <w:r>
        <w:t xml:space="preserve">) på en nätverksplats som Citrix-klienten når, och läs </w:t>
      </w:r>
      <w:r>
        <w:rPr>
          <w:rFonts w:ascii="Consolas" w:cs="Consolas" w:eastAsia="Consolas" w:hAnsi="Consolas"/>
          <w:sz w:val="20"/>
          <w:szCs w:val="20"/>
          <w:shd w:fill="F2F2F2" w:val="clear"/>
        </w:rPr>
        <w:t xml:space="preserve">kartunderlag.json</w:t>
      </w:r>
      <w:r>
        <w:t xml:space="preserve"> därifrån – PDF-sökvägarna härleds från JSON-filens mapp, så då stämmer de. Filmerna ligger på en annan plats än analysen fann dem; ange under </w:t>
      </w:r>
      <w:r>
        <w:rPr>
          <w:b/>
          <w:bCs/>
        </w:rPr>
        <w:t xml:space="preserve">Hyperlänkar</w:t>
      </w:r>
      <w:r>
        <w:t xml:space="preserve"> i verktyget mappen med filmerna som Citrix-klienten ser den, så byggs </w:t>
      </w:r>
      <w:r>
        <w:rPr>
          <w:rFonts w:ascii="Consolas" w:cs="Consolas" w:eastAsia="Consolas" w:hAnsi="Consolas"/>
          <w:sz w:val="20"/>
          <w:szCs w:val="20"/>
          <w:shd w:fill="F2F2F2" w:val="clear"/>
        </w:rPr>
        <w:t xml:space="preserve">VIDEO</w:t>
      </w:r>
      <w:r>
        <w:t xml:space="preserve"> av filnamnet i den mappen. På samma sätt kan rapportmappen pekas ut om den inte ligger bredvid JSON-filen. Flyttar du mapparna, kör verktyget igen så räknas sökvägarna om.</w:t>
      </w:r>
    </w:p>
    <w:p>
      <w:pPr>
        <w:pStyle w:val="Heading2"/>
      </w:pPr>
      <w:r>
        <w:t xml:space="preserve">7.4 Webb-GIS och GeoJSON</w:t>
      </w:r>
    </w:p>
    <w:p>
      <w:pPr>
        <w:spacing w:after="120"/>
      </w:pPr>
      <w:r>
        <w:t xml:space="preserve">Ska lagret in i ett webb-GIS, fyll i </w:t>
      </w:r>
      <w:r>
        <w:rPr>
          <w:b/>
          <w:bCs/>
        </w:rPr>
        <w:t xml:space="preserve">GeoJSON för webb-GIS</w:t>
      </w:r>
      <w:r>
        <w:t xml:space="preserve"> i verktyget. Filen skrivs enligt GeoJSON-standarden (RFC 7946): koordinater i WGS84 (EPSG:4326), två dimensioner, ingen </w:t>
      </w:r>
      <w:r>
        <w:rPr>
          <w:rFonts w:ascii="Consolas" w:cs="Consolas" w:eastAsia="Consolas" w:hAnsi="Consolas"/>
          <w:sz w:val="20"/>
          <w:szCs w:val="20"/>
          <w:shd w:fill="F2F2F2" w:val="clear"/>
        </w:rPr>
        <w:t xml:space="preserve">crs</w:t>
      </w:r>
      <w:r>
        <w:t xml:space="preserve">-uppgift, UTF-8. ArcMaps egen export (Features To JSON) behåller kartans koordinatsystem (SWEREF 99 18 00) och Z/M-värden, vilket de flesta webbkartor inte läser – det är skillnaden.</w:t>
      </w:r>
    </w:p>
    <w:p>
      <w:pPr>
        <w:spacing w:after="120"/>
      </w:pPr>
      <w:r>
        <w:t xml:space="preserve">Ska shapefilen delas: en shapefil består av minst </w:t>
      </w:r>
      <w:r>
        <w:rPr>
          <w:rFonts w:ascii="Consolas" w:cs="Consolas" w:eastAsia="Consolas" w:hAnsi="Consolas"/>
          <w:sz w:val="20"/>
          <w:szCs w:val="20"/>
          <w:shd w:fill="F2F2F2" w:val="clear"/>
        </w:rPr>
        <w:t xml:space="preserve">.shp</w:t>
      </w:r>
      <w:r>
        <w:t xml:space="preserve">, </w:t>
      </w:r>
      <w:r>
        <w:rPr>
          <w:rFonts w:ascii="Consolas" w:cs="Consolas" w:eastAsia="Consolas" w:hAnsi="Consolas"/>
          <w:sz w:val="20"/>
          <w:szCs w:val="20"/>
          <w:shd w:fill="F2F2F2" w:val="clear"/>
        </w:rPr>
        <w:t xml:space="preserve">.shx</w:t>
      </w:r>
      <w:r>
        <w:t xml:space="preserve">, </w:t>
      </w:r>
      <w:r>
        <w:rPr>
          <w:rFonts w:ascii="Consolas" w:cs="Consolas" w:eastAsia="Consolas" w:hAnsi="Consolas"/>
          <w:sz w:val="20"/>
          <w:szCs w:val="20"/>
          <w:shd w:fill="F2F2F2" w:val="clear"/>
        </w:rPr>
        <w:t xml:space="preserve">.dbf</w:t>
      </w:r>
      <w:r>
        <w:t xml:space="preserve"> och </w:t>
      </w:r>
      <w:r>
        <w:rPr>
          <w:rFonts w:ascii="Consolas" w:cs="Consolas" w:eastAsia="Consolas" w:hAnsi="Consolas"/>
          <w:sz w:val="20"/>
          <w:szCs w:val="20"/>
          <w:shd w:fill="F2F2F2" w:val="clear"/>
        </w:rPr>
        <w:t xml:space="preserve">.prj</w:t>
      </w:r>
      <w:r>
        <w:t xml:space="preserve"> – alla fyra måste följa med (plus </w:t>
      </w:r>
      <w:r>
        <w:rPr>
          <w:rFonts w:ascii="Consolas" w:cs="Consolas" w:eastAsia="Consolas" w:hAnsi="Consolas"/>
          <w:sz w:val="20"/>
          <w:szCs w:val="20"/>
          <w:shd w:fill="F2F2F2" w:val="clear"/>
        </w:rPr>
        <w:t xml:space="preserve">.cpg</w:t>
      </w:r>
      <w:r>
        <w:t xml:space="preserve"> för åäö). Utan </w:t>
      </w:r>
      <w:r>
        <w:rPr>
          <w:rFonts w:ascii="Consolas" w:cs="Consolas" w:eastAsia="Consolas" w:hAnsi="Consolas"/>
          <w:sz w:val="20"/>
          <w:szCs w:val="20"/>
          <w:shd w:fill="F2F2F2" w:val="clear"/>
        </w:rPr>
        <w:t xml:space="preserve">.shx</w:t>
      </w:r>
      <w:r>
        <w:t xml:space="preserve"> går filen inte att öppna någonstans. Lagret skrivs sedan version 2 i 2D, eftersom Z-värdena i ledningsnätverket är odefinierade (−9999) och 3D-shapefiler stoppar många webb-GIS.</w:t>
      </w:r>
    </w:p>
    <w:p>
      <w:pPr>
        <w:pStyle w:val="Heading2"/>
      </w:pPr>
      <w:r>
        <w:t xml:space="preserve">7.5 Markprofil och täckning</w:t>
      </w:r>
    </w:p>
    <w:p>
      <w:pPr>
        <w:spacing w:after="120"/>
      </w:pPr>
      <w:r>
        <w:t xml:space="preserve">Verktyget </w:t>
      </w:r>
      <w:r>
        <w:rPr>
          <w:b/>
          <w:bCs/>
        </w:rPr>
        <w:t xml:space="preserve">Markprofil</w:t>
      </w:r>
      <w:r>
        <w:t xml:space="preserve"> tar ut markhöjden längs varje sträcka och vattengångsnivåerna i båda brunnarna, så att protokollen kan visa ledningsprofilen mot markytan och täckningen kan beräknas. Kör det efter Skapa ledningslager:</w:t>
      </w:r>
    </w:p>
    <w:p>
      <w:pPr>
        <w:pStyle w:val="ListParagraph"/>
        <w:numPr>
          <w:ilvl w:val="0"/>
          <w:numId w:val="3"/>
        </w:numPr>
        <w:spacing w:after="80"/>
      </w:pPr>
      <w:r>
        <w:rPr>
          <w:b/>
          <w:bCs/>
        </w:rPr>
        <w:t xml:space="preserve">Ledningslager från Skapa ledningslager</w:t>
      </w:r>
      <w:r>
        <w:t xml:space="preserve"> – lagret med de bedömda sträckorna (behöver fältet NR, som finns i lager skapade från och med september 2026).</w:t>
      </w:r>
    </w:p>
    <w:p>
      <w:pPr>
        <w:pStyle w:val="ListParagraph"/>
        <w:numPr>
          <w:ilvl w:val="0"/>
          <w:numId w:val="3"/>
        </w:numPr>
        <w:spacing w:after="80"/>
      </w:pPr>
      <w:r>
        <w:rPr>
          <w:b/>
          <w:bCs/>
        </w:rPr>
        <w:t xml:space="preserve">Ursprungligt ledningslager</w:t>
      </w:r>
      <w:r>
        <w:t xml:space="preserve"> och de två fälten med </w:t>
      </w:r>
      <w:r>
        <w:rPr>
          <w:b/>
          <w:bCs/>
        </w:rPr>
        <w:t xml:space="preserve">vattengång vid ledningens start- och slutpunkt</w:t>
      </w:r>
      <w:r>
        <w:t xml:space="preserve">. Fälten föreslås automatiskt om de heter VG_UPP/VG_NED eller liknande.</w:t>
      </w:r>
    </w:p>
    <w:p>
      <w:pPr>
        <w:pStyle w:val="ListParagraph"/>
        <w:numPr>
          <w:ilvl w:val="0"/>
          <w:numId w:val="3"/>
        </w:numPr>
        <w:spacing w:after="80"/>
      </w:pPr>
      <w:r>
        <w:rPr>
          <w:b/>
          <w:bCs/>
        </w:rPr>
        <w:t xml:space="preserve">Markhöjder</w:t>
      </w:r>
      <w:r>
        <w:t xml:space="preserve"> – ett punktlager. Höjden tas ur punkternas Z, eller ur ett fält om du anger ett. Markhöjden i varje punkt längs ledningen är ett avståndsviktat medel av de närmaste mätpunkterna inom sökradien (5 m); saknas punkter inom radien finns ingen markhöjd där.</w:t>
      </w:r>
    </w:p>
    <w:p>
      <w:pPr>
        <w:pStyle w:val="ListParagraph"/>
        <w:numPr>
          <w:ilvl w:val="0"/>
          <w:numId w:val="3"/>
        </w:numPr>
        <w:spacing w:after="80"/>
      </w:pPr>
      <w:r>
        <w:rPr>
          <w:b/>
          <w:bCs/>
        </w:rPr>
        <w:t xml:space="preserve">Utdata</w:t>
      </w:r>
      <w:r>
        <w:t xml:space="preserve"> – </w:t>
      </w:r>
      <w:r>
        <w:rPr>
          <w:rFonts w:ascii="Consolas" w:cs="Consolas" w:eastAsia="Consolas" w:hAnsi="Consolas"/>
          <w:sz w:val="20"/>
          <w:szCs w:val="20"/>
          <w:shd w:fill="F2F2F2" w:val="clear"/>
        </w:rPr>
        <w:t xml:space="preserve">markprofil.json</w:t>
      </w:r>
      <w:r>
        <w:t xml:space="preserve">, som du anger i listfilen (</w:t>
      </w:r>
      <w:r>
        <w:rPr>
          <w:rFonts w:ascii="Consolas" w:cs="Consolas" w:eastAsia="Consolas" w:hAnsi="Consolas"/>
          <w:sz w:val="20"/>
          <w:szCs w:val="20"/>
          <w:shd w:fill="F2F2F2" w:val="clear"/>
        </w:rPr>
        <w:t xml:space="preserve">markprofil:</w:t>
      </w:r>
      <w:r>
        <w:t xml:space="preserve">) eller med </w:t>
      </w:r>
      <w:r>
        <w:rPr>
          <w:rFonts w:ascii="Consolas" w:cs="Consolas" w:eastAsia="Consolas" w:hAnsi="Consolas"/>
          <w:sz w:val="20"/>
          <w:szCs w:val="20"/>
          <w:shd w:fill="F2F2F2" w:val="clear"/>
        </w:rPr>
        <w:t xml:space="preserve">--markprofil</w:t>
      </w:r>
      <w:r>
        <w:t xml:space="preserve"> nästa gång du kör </w:t>
      </w:r>
      <w:r>
        <w:rPr>
          <w:rFonts w:ascii="Consolas" w:cs="Consolas" w:eastAsia="Consolas" w:hAnsi="Consolas"/>
          <w:sz w:val="20"/>
          <w:szCs w:val="20"/>
          <w:shd w:fill="F2F2F2" w:val="clear"/>
        </w:rPr>
        <w:t xml:space="preserve">tv3_analys.py</w:t>
      </w:r>
      <w:r>
        <w:t xml:space="preserve">.</w:t>
      </w:r>
    </w:p>
    <w:p>
      <w:pPr>
        <w:spacing w:after="120"/>
      </w:pPr>
    </w:p>
    <w:p>
      <w:pPr>
        <w:spacing w:after="120"/>
      </w:pPr>
      <w:r>
        <w:rPr>
          <w:b/>
          <w:bCs/>
        </w:rPr>
        <w:t xml:space="preserve">Höjdläge.</w:t>
      </w:r>
      <w:r>
        <w:t xml:space="preserve"> Filmernas höjder ligger inte alltid i RH2000; ofta sätter entreprenören 0 i start- eller mottagningsbrunnen och bara höjdskillnaden mellan brunnarna är pålitlig. Skriptet jämför därför filens brunnshöjder med GIS-vattengången och hänger upp profilen på GIS: avviker de mindre än 0,3 m används filen som den är (</w:t>
      </w:r>
      <w:r>
        <w:rPr>
          <w:b/>
          <w:bCs/>
        </w:rPr>
        <w:t xml:space="preserve">RH2000 ur filen</w:t>
      </w:r>
      <w:r>
        <w:t xml:space="preserve">); stämmer fallet mellan brunnarna men inte nivån förskjuts hela profilen (</w:t>
      </w:r>
      <w:r>
        <w:rPr>
          <w:b/>
          <w:bCs/>
        </w:rPr>
        <w:t xml:space="preserve">förskjuten till GIS</w:t>
      </w:r>
      <w:r>
        <w:t xml:space="preserve">); stämmer inte heller fallet korrigeras lutningen linjärt så att båda brunnarna hamnar på GIS-nivån (</w:t>
      </w:r>
      <w:r>
        <w:rPr>
          <w:b/>
          <w:bCs/>
        </w:rPr>
        <w:t xml:space="preserve">förskjuten och lutningskorrigerad</w:t>
      </w:r>
      <w:r>
        <w:t xml:space="preserve"> – det är också botemedlet mot inklinometerdrift). Har bara en av brunnarna GIS-nivå förskjuts profilen mot den (*förskjuten till GIS vid &lt;brunn&gt;*). Saknas vattengång i GIS helt ritas ledningen med filens höjder och märks </w:t>
      </w:r>
      <w:r>
        <w:rPr>
          <w:b/>
          <w:bCs/>
        </w:rPr>
        <w:t xml:space="preserve">okänt nollplan</w:t>
      </w:r>
      <w:r>
        <w:t xml:space="preserve">; täckning beräknas inte. Saknar filen inklinometerprofil men GIS har vattengång ritas ledningen som rät linje mellan brunnarna, så att markytan och täckningen ändå kommer med. Är den filmade längden mer än 25 % längre än ledningen i kartan flaggas sträckan som trolig felkoppling. Höjdläget står i fliken Prioritering, i protokollets infotabell och i profildiagrammet.</w:t>
      </w:r>
    </w:p>
    <w:p>
      <w:pPr>
        <w:spacing w:after="120"/>
      </w:pPr>
      <w:r>
        <w:rPr>
          <w:b/>
          <w:bCs/>
        </w:rPr>
        <w:t xml:space="preserve">Täckning</w:t>
      </w:r>
      <w:r>
        <w:t xml:space="preserve"> = markhöjd minus hjässa (vattengång + innerdiameter) i varje markpunkt. Minsta och största täckning finns i Prioritering och kartunderlaget. Sträckor med täckning under 1,0 m får flaggan *Liten täckning*, och sträckor där ledningen hamnar över marken flaggan *Ledning över mark – höjdfel*, vilket nästan alltid betyder fel höjd i någon källa. Är inklinometerprofilen osäker räknas täckningen mot rät linje mellan brunnshöjderna i stället för mot profilen.</w:t>
      </w:r>
    </w:p>
    <w:p>
      <w:pPr>
        <w:spacing w:after="120"/>
      </w:pPr>
      <w:r>
        <w:rPr>
          <w:b/>
          <w:bCs/>
        </w:rPr>
        <w:t xml:space="preserve">Avbrutna inspektioner.</w:t>
      </w:r>
      <w:r>
        <w:t xml:space="preserve"> När kameran inte nådde fram (koden KAM oavsett orsak – hinder, annan orsak eller utan attribut – eller filmad längd under 85 % av ledningens längd i kartan) är filens sluthöjd bara höjden där kameran stannade, inte slutbrunnens. Profilen hängs då upp enbart i den brunn kameran startade i (status *förskjuten till GIS vid &lt;brunn&gt; (avbruten inspektion)*), utan lutningskorrigering, och positionerna skalas inte: en meter i filmen är en meter i kartan räknat från startbrunnen. Markytan och täckningen tas bara med för den filmade delen, och i diagrammet står 'avbrott' i stället för brunnsnamnet i den ände som inte nåddes. Är samma sträcka filmad från båda håll efter ett avbrott hängs varje film upp i sin egen startbrunn.</w:t>
      </w:r>
    </w:p>
    <w:p>
      <w:pPr>
        <w:spacing w:after="120"/>
      </w:pPr>
      <w:r>
        <w:t xml:space="preserve">I protokollet ritas markytan brun i samma diagram och skala som ledningsprofilen, med den minsta täckningen utsatt.</w:t>
      </w:r>
    </w:p>
    <w:p>
      <w:pPr>
        <w:pStyle w:val="Heading2"/>
      </w:pPr>
      <w:r>
        <w:t xml:space="preserve">7.6 Projektering av nya stråk</w:t>
      </w:r>
    </w:p>
    <w:p>
      <w:pPr>
        <w:spacing w:after="120"/>
      </w:pPr>
      <w:r>
        <w:t xml:space="preserve">Två verktyg för att rita ett nytt VA-stråk och få ut profilen. De har inget med TV-inspektionerna att göra men ligger i samma verktygslåda.</w:t>
      </w:r>
    </w:p>
    <w:p>
      <w:pPr>
        <w:spacing w:after="120"/>
      </w:pPr>
      <w:r>
        <w:rPr>
          <w:b/>
          <w:bCs/>
        </w:rPr>
        <w:t xml:space="preserve">Skapa projekteringslager</w:t>
      </w:r>
      <w:r>
        <w:t xml:space="preserve"> lägger upp två tomma lager i en filgeodatabas (skapas om den inte finns) och lägger dem i kartan: </w:t>
      </w:r>
      <w:r>
        <w:rPr>
          <w:rFonts w:ascii="Consolas" w:cs="Consolas" w:eastAsia="Consolas" w:hAnsi="Consolas"/>
          <w:sz w:val="20"/>
          <w:szCs w:val="20"/>
          <w:shd w:fill="F2F2F2" w:val="clear"/>
        </w:rPr>
        <w:t xml:space="preserve">&lt;prefix&gt;_Ledning</w:t>
      </w:r>
      <w:r>
        <w:t xml:space="preserve"> (linje) med fälten Ledningsnr, Typ (S/D/V/K/T), Dimension (mm), Material, Vattengång uppströms, Vattengång nedströms och Kommentar, samt </w:t>
      </w:r>
      <w:r>
        <w:rPr>
          <w:rFonts w:ascii="Consolas" w:cs="Consolas" w:eastAsia="Consolas" w:hAnsi="Consolas"/>
          <w:sz w:val="20"/>
          <w:szCs w:val="20"/>
          <w:shd w:fill="F2F2F2" w:val="clear"/>
        </w:rPr>
        <w:t xml:space="preserve">&lt;prefix&gt;_Brunn</w:t>
      </w:r>
      <w:r>
        <w:t xml:space="preserve"> (punkt) med Brunnsnr, Typ, Locknivå, Bottennivå, Diameter och Kommentar. Rita sedan med ArcMaps vanliga redigering: </w:t>
      </w:r>
      <w:r>
        <w:rPr>
          <w:b/>
          <w:bCs/>
        </w:rPr>
        <w:t xml:space="preserve">rita varje ledning i flödesriktningen</w:t>
      </w:r>
      <w:r>
        <w:t xml:space="preserve">, från uppströms brunn till nedströms, och fyll i vattengången i start- och slutpunkten. Ledningar i samma schakt (spill, dag, vatten) ritas som separata linjer.</w:t>
      </w:r>
    </w:p>
    <w:p>
      <w:pPr>
        <w:spacing w:after="120"/>
      </w:pPr>
      <w:r>
        <w:rPr>
          <w:b/>
          <w:bCs/>
        </w:rPr>
        <w:t xml:space="preserve">Projekteringsprofil</w:t>
      </w:r>
      <w:r>
        <w:t xml:space="preserve"> ritar profilen längs stråket till PDF och PNG på A3 liggande i exakt skala, och skriver en CSV och en JSON med samma uppgifter. Är några ledningar valda i kartan ritas bara de. I diagrammet: markytan ur markhöjdslagret (punkter med Z eller fält, eller ett raster), vattengång och hjässa per ledning med typ, nummer, dimension, material, längd och fall i promille, brunnarna från botten till lock med locknivå och bottennivå, och en nivåtabell under diagrammet med sektion, vattengång per ledningstyp och markhöjd. Ordningen längs stråket räknas ut av hur ledningarna hänger ihop (ändpunkt mot brunn eller mot annan lednings ände inom toleransen); den längsta kedjan blir referensaxel och övriga ledningstyper projiceras på den. Ledningar som inte följer axeln blir egna stråk med egna filer. Inga minimikrav kontrolleras – bakfall, ledning över mark och saknad vattengång noteras i CSV-kolumnen anmärkning.</w:t>
      </w:r>
    </w:p>
    <w:p>
      <w:pPr>
        <w:spacing w:after="120"/>
      </w:pPr>
      <w:r>
        <w:t xml:space="preserve">Verktyget ritar med matplotlib i ArcMaps egen Python. Saknas matplotlib skrivs bara CSV och JSON.</w:t>
      </w:r>
    </w:p>
    <w:p>
      <w:pPr>
        <w:pStyle w:val="Heading2"/>
      </w:pPr>
      <w:r>
        <w:t xml:space="preserve">7.7 Sträckor som inte hittas</w:t>
      </w:r>
    </w:p>
    <w:p>
      <w:pPr>
        <w:spacing w:after="120"/>
      </w:pPr>
      <w:r>
        <w:t xml:space="preserve">Brunnspar som inte gick att matcha mot en ledning skrivs till </w:t>
      </w:r>
      <w:r>
        <w:rPr>
          <w:rFonts w:ascii="Consolas" w:cs="Consolas" w:eastAsia="Consolas" w:hAnsi="Consolas"/>
          <w:sz w:val="20"/>
          <w:szCs w:val="20"/>
          <w:shd w:fill="F2F2F2" w:val="clear"/>
        </w:rPr>
        <w:t xml:space="preserve">omatchade_par.csv</w:t>
      </w:r>
      <w:r>
        <w:t xml:space="preserve"> med uppgift om vilka av brunnarna som finns i kartan. Vanliga orsaker: brunnsbeteckningen skiljer sig mellan TV3-filen och databasen, brunnen saknas i kartan, eller att ledningen passerar fler brunnar än </w:t>
      </w:r>
      <w:r>
        <w:rPr>
          <w:rFonts w:ascii="Consolas" w:cs="Consolas" w:eastAsia="Consolas" w:hAnsi="Consolas"/>
          <w:sz w:val="20"/>
          <w:szCs w:val="20"/>
          <w:shd w:fill="F2F2F2" w:val="clear"/>
        </w:rPr>
        <w:t xml:space="preserve">MAX_HOPP</w:t>
      </w:r>
      <w:r>
        <w:t xml:space="preserve"> tillåter. Beteckningar jämförs utan mellanslag, bindestreck och understreck, och utan hänsyn till versaler.</w:t>
      </w:r>
    </w:p>
    <w:p>
      <w:pPr>
        <w:pStyle w:val="Heading2"/>
      </w:pPr>
      <w:r>
        <w:t xml:space="preserve">7.8 Svackor och bakfall i kartan</w:t>
      </w:r>
    </w:p>
    <w:p>
      <w:pPr>
        <w:spacing w:after="120"/>
      </w:pPr>
      <w:r>
        <w:t xml:space="preserve">Under </w:t>
      </w:r>
      <w:r>
        <w:rPr>
          <w:b/>
          <w:bCs/>
        </w:rPr>
        <w:t xml:space="preserve">Svackor och bakfall</w:t>
      </w:r>
      <w:r>
        <w:t xml:space="preserve"> i Skapa ledningslager kan två valfria lager skrivas ur inklinometerprofilerna: </w:t>
      </w:r>
      <w:r>
        <w:rPr>
          <w:b/>
          <w:bCs/>
        </w:rPr>
        <w:t xml:space="preserve">Svackor</w:t>
      </w:r>
      <w:r>
        <w:t xml:space="preserve"> (punkter där det stående vattnet är djupast, fält </w:t>
      </w:r>
      <w:r>
        <w:rPr>
          <w:rFonts w:ascii="Consolas" w:cs="Consolas" w:eastAsia="Consolas" w:hAnsi="Consolas"/>
          <w:sz w:val="20"/>
          <w:szCs w:val="20"/>
          <w:shd w:fill="F2F2F2" w:val="clear"/>
        </w:rPr>
        <w:t xml:space="preserve">SVACKA_CM</w:t>
      </w:r>
      <w:r>
        <w:t xml:space="preserve">, </w:t>
      </w:r>
      <w:r>
        <w:rPr>
          <w:rFonts w:ascii="Consolas" w:cs="Consolas" w:eastAsia="Consolas" w:hAnsi="Consolas"/>
          <w:sz w:val="20"/>
          <w:szCs w:val="20"/>
          <w:shd w:fill="F2F2F2" w:val="clear"/>
        </w:rPr>
        <w:t xml:space="preserve">SVACKLANGD</w:t>
      </w:r>
      <w:r>
        <w:t xml:space="preserve">, </w:t>
      </w:r>
      <w:r>
        <w:rPr>
          <w:rFonts w:ascii="Consolas" w:cs="Consolas" w:eastAsia="Consolas" w:hAnsi="Consolas"/>
          <w:sz w:val="20"/>
          <w:szCs w:val="20"/>
          <w:shd w:fill="F2F2F2" w:val="clear"/>
        </w:rPr>
        <w:t xml:space="preserve">ANDEL_DIAM</w:t>
      </w:r>
      <w:r>
        <w:t xml:space="preserve"> = svackdjup/diameter, </w:t>
      </w:r>
      <w:r>
        <w:rPr>
          <w:rFonts w:ascii="Consolas" w:cs="Consolas" w:eastAsia="Consolas" w:hAnsi="Consolas"/>
          <w:sz w:val="20"/>
          <w:szCs w:val="20"/>
          <w:shd w:fill="F2F2F2" w:val="clear"/>
        </w:rPr>
        <w:t xml:space="preserve">POS_M</w:t>
      </w:r>
      <w:r>
        <w:t xml:space="preserve">, </w:t>
      </w:r>
      <w:r>
        <w:rPr>
          <w:rFonts w:ascii="Consolas" w:cs="Consolas" w:eastAsia="Consolas" w:hAnsi="Consolas"/>
          <w:sz w:val="20"/>
          <w:szCs w:val="20"/>
          <w:shd w:fill="F2F2F2" w:val="clear"/>
        </w:rPr>
        <w:t xml:space="preserve">OSAKER</w:t>
      </w:r>
      <w:r>
        <w:t xml:space="preserve"> och klass) och </w:t>
      </w:r>
      <w:r>
        <w:rPr>
          <w:b/>
          <w:bCs/>
        </w:rPr>
        <w:t xml:space="preserve">Bakfall</w:t>
      </w:r>
      <w:r>
        <w:t xml:space="preserve"> (linjer där ledningen lutar mot flödesriktningen, fält </w:t>
      </w:r>
      <w:r>
        <w:rPr>
          <w:rFonts w:ascii="Consolas" w:cs="Consolas" w:eastAsia="Consolas" w:hAnsi="Consolas"/>
          <w:sz w:val="20"/>
          <w:szCs w:val="20"/>
          <w:shd w:fill="F2F2F2" w:val="clear"/>
        </w:rPr>
        <w:t xml:space="preserve">LANGD_M</w:t>
      </w:r>
      <w:r>
        <w:t xml:space="preserve">, </w:t>
      </w:r>
      <w:r>
        <w:rPr>
          <w:rFonts w:ascii="Consolas" w:cs="Consolas" w:eastAsia="Consolas" w:hAnsi="Consolas"/>
          <w:sz w:val="20"/>
          <w:szCs w:val="20"/>
          <w:shd w:fill="F2F2F2" w:val="clear"/>
        </w:rPr>
        <w:t xml:space="preserve">LUTNING</w:t>
      </w:r>
      <w:r>
        <w:t xml:space="preserve"> i ‰, </w:t>
      </w:r>
      <w:r>
        <w:rPr>
          <w:rFonts w:ascii="Consolas" w:cs="Consolas" w:eastAsia="Consolas" w:hAnsi="Consolas"/>
          <w:sz w:val="20"/>
          <w:szCs w:val="20"/>
          <w:shd w:fill="F2F2F2" w:val="clear"/>
        </w:rPr>
        <w:t xml:space="preserve">FRAN_M</w:t>
      </w:r>
      <w:r>
        <w:t xml:space="preserve">/</w:t>
      </w:r>
      <w:r>
        <w:rPr>
          <w:rFonts w:ascii="Consolas" w:cs="Consolas" w:eastAsia="Consolas" w:hAnsi="Consolas"/>
          <w:sz w:val="20"/>
          <w:szCs w:val="20"/>
          <w:shd w:fill="F2F2F2" w:val="clear"/>
        </w:rPr>
        <w:t xml:space="preserve">TILL_M</w:t>
      </w:r>
      <w:r>
        <w:t xml:space="preserve">). Båda har </w:t>
      </w:r>
      <w:r>
        <w:rPr>
          <w:rFonts w:ascii="Consolas" w:cs="Consolas" w:eastAsia="Consolas" w:hAnsi="Consolas"/>
          <w:sz w:val="20"/>
          <w:szCs w:val="20"/>
          <w:shd w:fill="F2F2F2" w:val="clear"/>
        </w:rPr>
        <w:t xml:space="preserve">RAPPORT</w:t>
      </w:r>
      <w:r>
        <w:t xml:space="preserve"> för hyperlänk till protokollet. Svackor grundare än 2 cm (</w:t>
      </w:r>
      <w:r>
        <w:rPr>
          <w:rFonts w:ascii="Consolas" w:cs="Consolas" w:eastAsia="Consolas" w:hAnsi="Consolas"/>
          <w:sz w:val="20"/>
          <w:szCs w:val="20"/>
          <w:shd w:fill="F2F2F2" w:val="clear"/>
        </w:rPr>
        <w:t xml:space="preserve">SVACKA_MIN_CM</w:t>
      </w:r>
      <w:r>
        <w:t xml:space="preserve"> i skriptet) tas inte med, och bakfall redovisas som sammanhängande segment om minst 1 m (</w:t>
      </w:r>
      <w:r>
        <w:rPr>
          <w:rFonts w:ascii="Consolas" w:cs="Consolas" w:eastAsia="Consolas" w:hAnsi="Consolas"/>
          <w:sz w:val="20"/>
          <w:szCs w:val="20"/>
          <w:shd w:fill="F2F2F2" w:val="clear"/>
        </w:rPr>
        <w:t xml:space="preserve">BAKFALL_SEGMENT_MIN_M</w:t>
      </w:r>
      <w:r>
        <w:t xml:space="preserve"> i tv3_analys.py). Positionerna är kamerans och läggs ut längs kartlinjen från utgångsbrunnen, skalade med kartlängd/filmlängd; vid avbruten inspektion skalas inte. Sträckor med </w:t>
      </w:r>
      <w:r>
        <w:rPr>
          <w:rFonts w:ascii="Consolas" w:cs="Consolas" w:eastAsia="Consolas" w:hAnsi="Consolas"/>
          <w:sz w:val="20"/>
          <w:szCs w:val="20"/>
          <w:shd w:fill="F2F2F2" w:val="clear"/>
        </w:rPr>
        <w:t xml:space="preserve">OSAKER = Ja</w:t>
      </w:r>
      <w:r>
        <w:t xml:space="preserve"> (inklinometern avviker från brunnshöjderna) bör granskas mot protokollet innan de används. Är </w:t>
      </w:r>
      <w:r>
        <w:rPr>
          <w:b/>
          <w:bCs/>
        </w:rPr>
        <w:t xml:space="preserve">GeoJSON för webb-GIS</w:t>
      </w:r>
      <w:r>
        <w:t xml:space="preserve"> ifyllt skrivs lagren också som </w:t>
      </w:r>
      <w:r>
        <w:rPr>
          <w:rFonts w:ascii="Consolas" w:cs="Consolas" w:eastAsia="Consolas" w:hAnsi="Consolas"/>
          <w:sz w:val="20"/>
          <w:szCs w:val="20"/>
          <w:shd w:fill="F2F2F2" w:val="clear"/>
        </w:rPr>
        <w:t xml:space="preserve">&lt;namn&gt;_svackor.geojson</w:t>
      </w:r>
      <w:r>
        <w:t xml:space="preserve"> och </w:t>
      </w:r>
      <w:r>
        <w:rPr>
          <w:rFonts w:ascii="Consolas" w:cs="Consolas" w:eastAsia="Consolas" w:hAnsi="Consolas"/>
          <w:sz w:val="20"/>
          <w:szCs w:val="20"/>
          <w:shd w:fill="F2F2F2" w:val="clear"/>
        </w:rPr>
        <w:t xml:space="preserve">&lt;namn&gt;_bakfall.geojson</w:t>
      </w:r>
      <w:r>
        <w:t xml:space="preserve">.</w:t>
      </w:r>
    </w:p>
    <w:p>
      <w:pPr>
        <w:spacing w:after="120"/>
      </w:pPr>
      <w:r>
        <w:t xml:space="preserve">Symbologi sätts en gång i ArcMap och sparas som </w:t>
      </w:r>
      <w:r>
        <w:rPr>
          <w:rFonts w:ascii="Consolas" w:cs="Consolas" w:eastAsia="Consolas" w:hAnsi="Consolas"/>
          <w:sz w:val="20"/>
          <w:szCs w:val="20"/>
          <w:shd w:fill="F2F2F2" w:val="clear"/>
        </w:rPr>
        <w:t xml:space="preserve">arcmap/svackor.lyr</w:t>
      </w:r>
      <w:r>
        <w:t xml:space="preserve"> respektive </w:t>
      </w:r>
      <w:r>
        <w:rPr>
          <w:rFonts w:ascii="Consolas" w:cs="Consolas" w:eastAsia="Consolas" w:hAnsi="Consolas"/>
          <w:sz w:val="20"/>
          <w:szCs w:val="20"/>
          <w:shd w:fill="F2F2F2" w:val="clear"/>
        </w:rPr>
        <w:t xml:space="preserve">arcmap/bakfall.lyr</w:t>
      </w:r>
      <w:r>
        <w:t xml:space="preserve">, så appliceras den automatiskt nästa körning. Förslag: graderade symboler på </w:t>
      </w:r>
      <w:r>
        <w:rPr>
          <w:rFonts w:ascii="Consolas" w:cs="Consolas" w:eastAsia="Consolas" w:hAnsi="Consolas"/>
          <w:sz w:val="20"/>
          <w:szCs w:val="20"/>
          <w:shd w:fill="F2F2F2" w:val="clear"/>
        </w:rPr>
        <w:t xml:space="preserve">SVACKA_CM</w:t>
      </w:r>
      <w:r>
        <w:t xml:space="preserve"> i tre steg (2–5, 5–10, över 10 cm) med röd färg när </w:t>
      </w:r>
      <w:r>
        <w:rPr>
          <w:rFonts w:ascii="Consolas" w:cs="Consolas" w:eastAsia="Consolas" w:hAnsi="Consolas"/>
          <w:sz w:val="20"/>
          <w:szCs w:val="20"/>
          <w:shd w:fill="F2F2F2" w:val="clear"/>
        </w:rPr>
        <w:t xml:space="preserve">ANDEL_DIAM</w:t>
      </w:r>
      <w:r>
        <w:t xml:space="preserve"> överstiger 0,5, och bakfall som bred linje graderad på </w:t>
      </w:r>
      <w:r>
        <w:rPr>
          <w:rFonts w:ascii="Consolas" w:cs="Consolas" w:eastAsia="Consolas" w:hAnsi="Consolas"/>
          <w:sz w:val="20"/>
          <w:szCs w:val="20"/>
          <w:shd w:fill="F2F2F2" w:val="clear"/>
        </w:rPr>
        <w:t xml:space="preserve">LUTNING</w:t>
      </w:r>
      <w:r>
        <w:t xml:space="preserve">. Svackor och bakfall visar var sediment och stopp återkommer; de påverkar inte prioritetsklassen.</w:t>
      </w:r>
    </w:p>
    <w:p>
      <w:pPr>
        <w:pStyle w:val="Heading2"/>
      </w:pPr>
      <w:r>
        <w:t xml:space="preserve">7.9 Uppströmsanalys</w:t>
      </w:r>
    </w:p>
    <w:p>
      <w:pPr>
        <w:spacing w:after="120"/>
      </w:pPr>
      <w:r>
        <w:t xml:space="preserve">Verktyget </w:t>
      </w:r>
      <w:r>
        <w:rPr>
          <w:b/>
          <w:bCs/>
        </w:rPr>
        <w:t xml:space="preserve">Uppströms</w:t>
      </w:r>
      <w:r>
        <w:t xml:space="preserve"> samlar allt som ligger uppströms om en punkt i nätet: ledningar, brunnar, serviser, total längd och längsta gren. Startpunkten är en brunn (littera) eller, om fältet lämnas tomt, den ledning som är markerad i kartan (sökningen börjar i dess nedströmsände). Utdata är ett lager med alla uppströmsledningar (fält </w:t>
      </w:r>
      <w:r>
        <w:rPr>
          <w:rFonts w:ascii="Consolas" w:cs="Consolas" w:eastAsia="Consolas" w:hAnsi="Consolas"/>
          <w:sz w:val="20"/>
          <w:szCs w:val="20"/>
          <w:shd w:fill="F2F2F2" w:val="clear"/>
        </w:rPr>
        <w:t xml:space="preserve">AVSTAND_M</w:t>
      </w:r>
      <w:r>
        <w:t xml:space="preserve"> till startpunkten längs nätet, </w:t>
      </w:r>
      <w:r>
        <w:rPr>
          <w:rFonts w:ascii="Consolas" w:cs="Consolas" w:eastAsia="Consolas" w:hAnsi="Consolas"/>
          <w:sz w:val="20"/>
          <w:szCs w:val="20"/>
          <w:shd w:fill="F2F2F2" w:val="clear"/>
        </w:rPr>
        <w:t xml:space="preserve">NIVA</w:t>
      </w:r>
      <w:r>
        <w:t xml:space="preserve">, </w:t>
      </w:r>
      <w:r>
        <w:rPr>
          <w:rFonts w:ascii="Consolas" w:cs="Consolas" w:eastAsia="Consolas" w:hAnsi="Consolas"/>
          <w:sz w:val="20"/>
          <w:szCs w:val="20"/>
          <w:shd w:fill="F2F2F2" w:val="clear"/>
        </w:rPr>
        <w:t xml:space="preserve">LANGD_M</w:t>
      </w:r>
      <w:r>
        <w:t xml:space="preserve">, </w:t>
      </w:r>
      <w:r>
        <w:rPr>
          <w:rFonts w:ascii="Consolas" w:cs="Consolas" w:eastAsia="Consolas" w:hAnsi="Consolas"/>
          <w:sz w:val="20"/>
          <w:szCs w:val="20"/>
          <w:shd w:fill="F2F2F2" w:val="clear"/>
        </w:rPr>
        <w:t xml:space="preserve">SERVIS</w:t>
      </w:r>
      <w:r>
        <w:t xml:space="preserve">, </w:t>
      </w:r>
      <w:r>
        <w:rPr>
          <w:rFonts w:ascii="Consolas" w:cs="Consolas" w:eastAsia="Consolas" w:hAnsi="Consolas"/>
          <w:sz w:val="20"/>
          <w:szCs w:val="20"/>
          <w:shd w:fill="F2F2F2" w:val="clear"/>
        </w:rPr>
        <w:t xml:space="preserve">RIKTN_UR</w:t>
      </w:r>
      <w:r>
        <w:t xml:space="preserve">) och en sammanfattning i loggen och valfri CSV.</w:t>
      </w:r>
    </w:p>
    <w:p>
      <w:pPr>
        <w:spacing w:after="120"/>
      </w:pPr>
      <w:r>
        <w:rPr>
          <w:b/>
          <w:bCs/>
        </w:rPr>
        <w:t xml:space="preserve">Flödesriktning.</w:t>
      </w:r>
      <w:r>
        <w:t xml:space="preserve"> Under Flödesriktning väljs fältet med riktningsattributet i ledningslagret och vilka värden som betyder *med* respektive *mot* ritad riktning (flera värden separeras med </w:t>
      </w:r>
      <w:r>
        <w:rPr>
          <w:rFonts w:ascii="Consolas" w:cs="Consolas" w:eastAsia="Consolas" w:hAnsi="Consolas"/>
          <w:sz w:val="20"/>
          <w:szCs w:val="20"/>
          <w:shd w:fill="F2F2F2" w:val="clear"/>
        </w:rPr>
        <w:t xml:space="preserve">;</w:t>
      </w:r>
      <w:r>
        <w:t xml:space="preserve">). Saknas värde på en ledning används vattengångsfälten (högre vattengång = uppströms), och sist ritad riktning (startvertex = uppströms). Loggen visar hur många ledningar som fick riktning ur attribut, vattengång respektive ritad riktning – är ritad riktning i majoritet är resultatet osäkert.</w:t>
      </w:r>
    </w:p>
    <w:p>
      <w:pPr>
        <w:spacing w:after="120"/>
      </w:pPr>
      <w:r>
        <w:rPr>
          <w:b/>
          <w:bCs/>
        </w:rPr>
        <w:t xml:space="preserve">Serviser</w:t>
      </w:r>
      <w:r>
        <w:t xml:space="preserve"> anges antingen som ett eget servislager eller som ett fält i ledningslagret med värdet för servis. En servis räknas när någon av dess ändar ligger inom toleransen från en uppströmsledning. </w:t>
      </w:r>
      <w:r>
        <w:rPr>
          <w:b/>
          <w:bCs/>
        </w:rPr>
        <w:t xml:space="preserve">Stopp</w:t>
      </w:r>
      <w:r>
        <w:t xml:space="preserve">: ledningar med ett visst värde i ett fält (t.ex. tryckledning) passeras inte, och brunnar i stopplistan (t.ex. pumpstationer) stoppar sökningen. Under </w:t>
      </w:r>
      <w:r>
        <w:rPr>
          <w:b/>
          <w:bCs/>
        </w:rPr>
        <w:t xml:space="preserve">Begränsning</w:t>
      </w:r>
      <w:r>
        <w:t xml:space="preserve"> kan sökningen avgränsas till ett område eller en sökradie kring startbrunnen – hela nätet är stort.</w:t>
      </w:r>
    </w:p>
    <w:p>
      <w:pPr>
        <w:spacing w:after="120"/>
      </w:pPr>
      <w:r>
        <w:rPr>
          <w:b/>
          <w:bCs/>
        </w:rPr>
        <w:t xml:space="preserve">Batchläge.</w:t>
      </w:r>
      <w:r>
        <w:t xml:space="preserve"> Välj lagret från Skapa ledningslager under Batch, så körs analysen för varje sträcka med sträckans slutbrunn som start (sträckan själv ingår). Fälten </w:t>
      </w:r>
      <w:r>
        <w:rPr>
          <w:rFonts w:ascii="Consolas" w:cs="Consolas" w:eastAsia="Consolas" w:hAnsi="Consolas"/>
          <w:sz w:val="20"/>
          <w:szCs w:val="20"/>
          <w:shd w:fill="F2F2F2" w:val="clear"/>
        </w:rPr>
        <w:t xml:space="preserve">ANT_SERV_U</w:t>
      </w:r>
      <w:r>
        <w:t xml:space="preserve"> (serviser uppströms) och </w:t>
      </w:r>
      <w:r>
        <w:rPr>
          <w:rFonts w:ascii="Consolas" w:cs="Consolas" w:eastAsia="Consolas" w:hAnsi="Consolas"/>
          <w:sz w:val="20"/>
          <w:szCs w:val="20"/>
          <w:shd w:fill="F2F2F2" w:val="clear"/>
        </w:rPr>
        <w:t xml:space="preserve">L_UPPSTR</w:t>
      </w:r>
      <w:r>
        <w:t xml:space="preserve"> (längd uppströms) skrivs till lagret, och CSV-filen anges sedan i listfilen (</w:t>
      </w:r>
      <w:r>
        <w:rPr>
          <w:rFonts w:ascii="Consolas" w:cs="Consolas" w:eastAsia="Consolas" w:hAnsi="Consolas"/>
          <w:sz w:val="20"/>
          <w:szCs w:val="20"/>
          <w:shd w:fill="F2F2F2" w:val="clear"/>
        </w:rPr>
        <w:t xml:space="preserve">uppstroms:</w:t>
      </w:r>
      <w:r>
        <w:t xml:space="preserve">) så att kolumnerna Serviser uppströms och Längd uppströms fylls i Excel och kartunderlaget. Utan servisuppgifter summeras i stället antalet anslutningar enligt TV-inspektionen för de inspekterade sträckorna uppströms (kolumnen serviser_kalla säger </w:t>
      </w:r>
      <w:r>
        <w:rPr>
          <w:rFonts w:ascii="Consolas" w:cs="Consolas" w:eastAsia="Consolas" w:hAnsi="Consolas"/>
          <w:sz w:val="20"/>
          <w:szCs w:val="20"/>
          <w:shd w:fill="F2F2F2" w:val="clear"/>
        </w:rPr>
        <w:t xml:space="preserve">skattning</w:t>
      </w:r>
      <w:r>
        <w:t xml:space="preserve">). Uppgifterna påverkar inte prioritetsklassen; de är underlag för konsekvens och etappordning.</w:t>
      </w:r>
    </w:p>
    <w:p>
      <w:pPr>
        <w:pStyle w:val="Heading2"/>
      </w:pPr>
      <w:r>
        <w:t xml:space="preserve">7.10 Kartor per sträcka (PDF)</w:t>
      </w:r>
    </w:p>
    <w:p>
      <w:pPr>
        <w:spacing w:after="120"/>
      </w:pPr>
      <w:r>
        <w:t xml:space="preserve">Verktyget </w:t>
      </w:r>
      <w:r>
        <w:rPr>
          <w:b/>
          <w:bCs/>
        </w:rPr>
        <w:t xml:space="preserve">Exportera kartor</w:t>
      </w:r>
      <w:r>
        <w:t xml:space="preserve"> skriver en PDF per åtgärdssträcka ur den layout som är öppen. Förbered layouten en gång: välj sidstorlek, lägg in dataramen med de lager som ska synas, skala­stock, norrpil och tre textelement med </w:t>
      </w:r>
      <w:r>
        <w:rPr>
          <w:b/>
          <w:bCs/>
        </w:rPr>
        <w:t xml:space="preserve">Element Name</w:t>
      </w:r>
      <w:r>
        <w:t xml:space="preserve"> </w:t>
      </w:r>
      <w:r>
        <w:rPr>
          <w:rFonts w:ascii="Consolas" w:cs="Consolas" w:eastAsia="Consolas" w:hAnsi="Consolas"/>
          <w:sz w:val="20"/>
          <w:szCs w:val="20"/>
          <w:shd w:fill="F2F2F2" w:val="clear"/>
        </w:rPr>
        <w:t xml:space="preserve">TITEL</w:t>
      </w:r>
      <w:r>
        <w:t xml:space="preserve">, </w:t>
      </w:r>
      <w:r>
        <w:rPr>
          <w:rFonts w:ascii="Consolas" w:cs="Consolas" w:eastAsia="Consolas" w:hAnsi="Consolas"/>
          <w:sz w:val="20"/>
          <w:szCs w:val="20"/>
          <w:shd w:fill="F2F2F2" w:val="clear"/>
        </w:rPr>
        <w:t xml:space="preserve">UNDERTITEL</w:t>
      </w:r>
      <w:r>
        <w:t xml:space="preserve"> och </w:t>
      </w:r>
      <w:r>
        <w:rPr>
          <w:rFonts w:ascii="Consolas" w:cs="Consolas" w:eastAsia="Consolas" w:hAnsi="Consolas"/>
          <w:sz w:val="20"/>
          <w:szCs w:val="20"/>
          <w:shd w:fill="F2F2F2" w:val="clear"/>
        </w:rPr>
        <w:t xml:space="preserve">SKALA</w:t>
      </w:r>
      <w:r>
        <w:t xml:space="preserve"> (Properties &gt; Size and Position). Finns elementen fylls de i per karta (sträcka och brunnar; klass, etapp, metod, längd, material och skala). Verktyget växlar själv till layoutvyn om datavyn är aktiv.</w:t>
      </w:r>
    </w:p>
    <w:p>
      <w:pPr>
        <w:spacing w:after="120"/>
      </w:pPr>
      <w:r>
        <w:t xml:space="preserve">För varje sträcka centreras dataramen på sträckan och skalan sätts till den </w:t>
      </w:r>
      <w:r>
        <w:rPr>
          <w:b/>
          <w:bCs/>
        </w:rPr>
        <w:t xml:space="preserve">minsta i skalserien där sträckan ryms</w:t>
      </w:r>
      <w:r>
        <w:t xml:space="preserve"> med marginalen (standard 10 m runt om): först 1:200, sedan 1:300, 1:400, 1:500, 1:750, 1:1000 … Serien och marginalen ändras i dialogen. Ryms sträckan inte i den största skalan används den ändå och loggen säger vilka kartor det gäller. Beräkningen utgår från dataramens storlek på sidan, så en större sida eller liggande format ger fler sträckor i 1:200.</w:t>
      </w:r>
    </w:p>
    <w:p>
      <w:pPr>
        <w:pStyle w:val="ListParagraph"/>
        <w:numPr>
          <w:ilvl w:val="0"/>
          <w:numId w:val="3"/>
        </w:numPr>
        <w:spacing w:after="80"/>
      </w:pPr>
      <w:r>
        <w:rPr>
          <w:b/>
          <w:bCs/>
        </w:rPr>
        <w:t xml:space="preserve">Vilka sträckor</w:t>
      </w:r>
      <w:r>
        <w:t xml:space="preserve">: sträckor med åtgärd (fältet METOD ifyllt av åtgärdspaketet), klass A och B, markerade i kartan, eller alla. </w:t>
      </w:r>
      <w:r>
        <w:rPr>
          <w:b/>
          <w:bCs/>
        </w:rPr>
        <w:t xml:space="preserve">En karta per etapp</w:t>
      </w:r>
      <w:r>
        <w:t xml:space="preserve"> gör i stället en karta per etapp med alla etappens sträckor.</w:t>
      </w:r>
    </w:p>
    <w:p>
      <w:pPr>
        <w:pStyle w:val="ListParagraph"/>
        <w:numPr>
          <w:ilvl w:val="0"/>
          <w:numId w:val="3"/>
        </w:numPr>
        <w:spacing w:after="80"/>
      </w:pPr>
      <w:r>
        <w:rPr>
          <w:b/>
          <w:bCs/>
        </w:rPr>
        <w:t xml:space="preserve">Markering</w:t>
      </w:r>
      <w:r>
        <w:t xml:space="preserve">: den aktuella sträckan ritas ovanpå kartan som en bred, halvgenomskinlig linje. Symbolen tas ur en .lyr-fil som anges under </w:t>
      </w:r>
      <w:r>
        <w:rPr>
          <w:b/>
          <w:bCs/>
        </w:rPr>
        <w:t xml:space="preserve">Markering av den aktuella sträckan</w:t>
      </w:r>
      <w:r>
        <w:t xml:space="preserve"> (förval </w:t>
      </w:r>
      <w:r>
        <w:rPr>
          <w:rFonts w:ascii="Consolas" w:cs="Consolas" w:eastAsia="Consolas" w:hAnsi="Consolas"/>
          <w:sz w:val="20"/>
          <w:szCs w:val="20"/>
          <w:shd w:fill="F2F2F2" w:val="clear"/>
        </w:rPr>
        <w:t xml:space="preserve">arcmap/markering.lyr</w:t>
      </w:r>
      <w:r>
        <w:t xml:space="preserve"> när filen finns) och genomskinligheten sätts i procent (standard 50). Skapa filen en gång i ArcMap: högerklicka sträcklagret &gt; Properties &gt; Symbology &gt; Features &gt; Single symbol, välj en gul linje med bredd ca 8 pt &gt; OK; högerklicka lagret igen &gt; Save As Layer File… och spara som </w:t>
      </w:r>
      <w:r>
        <w:rPr>
          <w:rFonts w:ascii="Consolas" w:cs="Consolas" w:eastAsia="Consolas" w:hAnsi="Consolas"/>
          <w:sz w:val="20"/>
          <w:szCs w:val="20"/>
          <w:shd w:fill="F2F2F2" w:val="clear"/>
        </w:rPr>
        <w:t xml:space="preserve">arcmap\markering.lyr</w:t>
      </w:r>
      <w:r>
        <w:t xml:space="preserve">. Verktyget lägger under exporten ett tillfälligt lager *Aktuell sträcka (export)* överst i dataramen med den symbolen och en definitionsfråga på den aktuella sträckan, och tar bort det efteråt. Utan .lyr-fil används sträcklagrets egen symbologi (klassfärgerna) i det tillfälliga lagret när lagret släcks, annars ArcMaps urvalsfärg; loggen talar om hur filen skapas. Alternativt anges ett eget </w:t>
      </w:r>
      <w:r>
        <w:rPr>
          <w:b/>
          <w:bCs/>
        </w:rPr>
        <w:t xml:space="preserve">markeringslager</w:t>
      </w:r>
      <w:r>
        <w:t xml:space="preserve"> (lagret från Skapa ledningslager inlagt en gång till med egen symbologi) – då används det i stället.</w:t>
      </w:r>
    </w:p>
    <w:p>
      <w:pPr>
        <w:pStyle w:val="ListParagraph"/>
        <w:numPr>
          <w:ilvl w:val="0"/>
          <w:numId w:val="3"/>
        </w:numPr>
        <w:spacing w:after="80"/>
      </w:pPr>
      <w:r>
        <w:rPr>
          <w:b/>
          <w:bCs/>
        </w:rPr>
        <w:t xml:space="preserve">Släck lagret med alla sträckor</w:t>
      </w:r>
      <w:r>
        <w:t xml:space="preserve">: kryssrutan *Släck lagret med alla sträckor – visa bara den aktuella sträckan* släcker sträcklagret under exporten så att bara den aktuella sträckan syns ovanpå de övriga lagren (ledningsnätet, brunnar, bakgrund). Är sträcklagret redan släckt i kartan när du kör görs samma sak automatiskt. Lagret tänds igen efteråt (eller förblir släckt om det var det).</w:t>
      </w:r>
    </w:p>
    <w:p>
      <w:pPr>
        <w:pStyle w:val="ListParagraph"/>
        <w:numPr>
          <w:ilvl w:val="0"/>
          <w:numId w:val="3"/>
        </w:numPr>
        <w:spacing w:after="80"/>
      </w:pPr>
      <w:r>
        <w:rPr>
          <w:b/>
          <w:bCs/>
        </w:rPr>
        <w:t xml:space="preserve">Dataramen</w:t>
      </w:r>
      <w:r>
        <w:t xml:space="preserve"> ska ha Extent *Automatic* (Data Frame Properties &gt; Data Frame), inte Fixed Scale eller Fixed Extent, och rotation 0. Har layouten flera dataramar (översiktskarta) används den största. I mallarna måste lagret med sträckorna peka på samma featureklass som i den öppna kartan; annars varnar loggen.</w:t>
      </w:r>
    </w:p>
    <w:p>
      <w:pPr>
        <w:pStyle w:val="ListParagraph"/>
        <w:numPr>
          <w:ilvl w:val="0"/>
          <w:numId w:val="3"/>
        </w:numPr>
        <w:spacing w:after="80"/>
      </w:pPr>
      <w:r>
        <w:rPr>
          <w:b/>
          <w:bCs/>
        </w:rPr>
        <w:t xml:space="preserve">Liggande eller stående</w:t>
      </w:r>
      <w:r>
        <w:t xml:space="preserve">: ange två kartdokument med liggande respektive stående layout under </w:t>
      </w:r>
      <w:r>
        <w:rPr>
          <w:b/>
          <w:bCs/>
        </w:rPr>
        <w:t xml:space="preserve">Mallar</w:t>
      </w:r>
      <w:r>
        <w:t xml:space="preserve">, t.ex. SVOA:s utskriftsmallar UtskriftA4_Liggande.mxd och UtskriftA4_Stående.mxd. Alla lager som är synliga i den öppna kartan kopieras in i mallen under körningen, i samma ordning och med samma symbologi, så att kartan ser ut som på skärmen (kryssrutan *Kopiera kartans synliga lager*; avmarkerad kopieras bara sträck- och markeringslagret om de saknas). Mallen sparas inte och påverkas alltså inte. Tänd alltså de lager du vill ha med i kartorna innan du kör. För varje sträcka räknas skalan för båda och den mall som ger minsta skala används; vid lika skala den där sträckan fyller sidan bäst. En lång sträcka i nord–sydlig riktning får då stående sida i 1:200 i stället för liggande i 1:300. Utan mallar används den öppna kartans layout.</w:t>
      </w:r>
    </w:p>
    <w:p>
      <w:pPr>
        <w:pStyle w:val="ListParagraph"/>
        <w:numPr>
          <w:ilvl w:val="0"/>
          <w:numId w:val="3"/>
        </w:numPr>
        <w:spacing w:after="80"/>
      </w:pPr>
      <w:r>
        <w:rPr>
          <w:b/>
          <w:bCs/>
        </w:rPr>
        <w:t xml:space="preserve">Utdata</w:t>
      </w:r>
      <w:r>
        <w:t xml:space="preserve">: </w:t>
      </w:r>
      <w:r>
        <w:rPr>
          <w:rFonts w:ascii="Consolas" w:cs="Consolas" w:eastAsia="Consolas" w:hAnsi="Consolas"/>
          <w:sz w:val="20"/>
          <w:szCs w:val="20"/>
          <w:shd w:fill="F2F2F2" w:val="clear"/>
        </w:rPr>
        <w:t xml:space="preserve">&lt;klass&gt;_&lt;fil&gt;_&lt;nr&gt;_&lt;från&gt;-&lt;till&gt;.pdf</w:t>
      </w:r>
      <w:r>
        <w:t xml:space="preserve"> (eller </w:t>
      </w:r>
      <w:r>
        <w:rPr>
          <w:rFonts w:ascii="Consolas" w:cs="Consolas" w:eastAsia="Consolas" w:hAnsi="Consolas"/>
          <w:sz w:val="20"/>
          <w:szCs w:val="20"/>
          <w:shd w:fill="F2F2F2" w:val="clear"/>
        </w:rPr>
        <w:t xml:space="preserve">etapp_NN.pdf</w:t>
      </w:r>
      <w:r>
        <w:t xml:space="preserve">) i utdatamappen, en samlad </w:t>
      </w:r>
      <w:r>
        <w:rPr>
          <w:rFonts w:ascii="Consolas" w:cs="Consolas" w:eastAsia="Consolas" w:hAnsi="Consolas"/>
          <w:sz w:val="20"/>
          <w:szCs w:val="20"/>
          <w:shd w:fill="F2F2F2" w:val="clear"/>
        </w:rPr>
        <w:t xml:space="preserve">kartor_strackor.pdf</w:t>
      </w:r>
      <w:r>
        <w:t xml:space="preserve"> med alla sidor, och sökvägen i fältet </w:t>
      </w:r>
      <w:r>
        <w:rPr>
          <w:b/>
          <w:bCs/>
        </w:rPr>
        <w:t xml:space="preserve">KARTA</w:t>
      </w:r>
      <w:r>
        <w:t xml:space="preserve"> i lagret för hyperlänk (Display &gt; Support Hyperlinks using field), som för RAPPORT. Under Hyperlänkar kan en annan mapp anges om ArcMap körs i Citrix.</w:t>
      </w:r>
    </w:p>
    <w:p>
      <w:pPr>
        <w:pStyle w:val="Heading2"/>
      </w:pPr>
      <w:r>
        <w:t xml:space="preserve">7.11 Exportera GIS-data och kontrollera filmerna mot kartan</w:t>
      </w:r>
    </w:p>
    <w:p>
      <w:pPr>
        <w:spacing w:after="120"/>
      </w:pPr>
      <w:r>
        <w:t xml:space="preserve">Verktyget </w:t>
      </w:r>
      <w:r>
        <w:rPr>
          <w:b/>
          <w:bCs/>
        </w:rPr>
        <w:t xml:space="preserve">Exportera GIS-data</w:t>
      </w:r>
      <w:r>
        <w:t xml:space="preserve"> skriver brunnarna och ledningssträckorna mellan brunnar ur kartan till </w:t>
      </w:r>
      <w:r>
        <w:rPr>
          <w:rFonts w:ascii="Consolas" w:cs="Consolas" w:eastAsia="Consolas" w:hAnsi="Consolas"/>
          <w:sz w:val="20"/>
          <w:szCs w:val="20"/>
          <w:shd w:fill="F2F2F2" w:val="clear"/>
        </w:rPr>
        <w:t xml:space="preserve">gisdata.json</w:t>
      </w:r>
      <w:r>
        <w:t xml:space="preserve">, oberoende av TV3-filerna, så att analysen kan stämma av filmerna mot GIS utan att kartan behöver vara öppen vid varje körning. Välj ledningslager och brunnslager (samma som i Skapa ledningslager), fältet med brunnsbeteckning och, under </w:t>
      </w:r>
      <w:r>
        <w:rPr>
          <w:b/>
          <w:bCs/>
        </w:rPr>
        <w:t xml:space="preserve">Fält</w:t>
      </w:r>
      <w:r>
        <w:t xml:space="preserve">, locknivå och brunnstyp i brunnslagret samt vattengång uppströms/nedströms, dimension, material, ledningstyp och anläggningsår i ledningslagret. Fälten gissas när lagret valts; vattengångarna ligger på ledningarna (vid start- och slutpunkten), inte på brunnarna. En ledning i kartan som passerar flera brunnar delas per brunnspar, och vattengången i delningspunkterna interpoleras längs ledningen. Bredvid JSON-filen skrivs </w:t>
      </w:r>
      <w:r>
        <w:rPr>
          <w:rFonts w:ascii="Consolas" w:cs="Consolas" w:eastAsia="Consolas" w:hAnsi="Consolas"/>
          <w:sz w:val="20"/>
          <w:szCs w:val="20"/>
          <w:shd w:fill="F2F2F2" w:val="clear"/>
        </w:rPr>
        <w:t xml:space="preserve">gisdata_brunnar.csv</w:t>
      </w:r>
      <w:r>
        <w:t xml:space="preserve"> och </w:t>
      </w:r>
      <w:r>
        <w:rPr>
          <w:rFonts w:ascii="Consolas" w:cs="Consolas" w:eastAsia="Consolas" w:hAnsi="Consolas"/>
          <w:sz w:val="20"/>
          <w:szCs w:val="20"/>
          <w:shd w:fill="F2F2F2" w:val="clear"/>
        </w:rPr>
        <w:t xml:space="preserve">gisdata_ledningar.csv</w:t>
      </w:r>
      <w:r>
        <w:t xml:space="preserve"> för granskning i Excel.</w:t>
      </w:r>
    </w:p>
    <w:p>
      <w:pPr>
        <w:spacing w:after="120"/>
      </w:pPr>
      <w:r>
        <w:t xml:space="preserve">Förvalen är SVOA:s fältnamn i geopipe-databasen: brunnar EntityID (littera), CoverLevel (locknivå), WellFunction (brunnstyp); ledningar LevelFrom/LevelTo (vattengång), PipeDimension, PipeMaterial, PipeType (DSL/SSL/KSL), ConstructionYear (anläggningsår) och RestorationYear (renoveringsår); DUF-områden fältet DUF. Renoveringsåret ger GIS-flaggan *renoverad 2015 enligt GIS men inte relinad enligt filmen* respektive *relinad enligt filmen men inget renoveringsår i GIS*, samt den dolda kolumnen Renoveringsår GIS – ett enkelt sätt att hitta ledningar där kartan behöver uppdateras.</w:t>
      </w:r>
    </w:p>
    <w:p>
      <w:pPr>
        <w:spacing w:after="120"/>
      </w:pPr>
      <w:r>
        <w:t xml:space="preserve">Gissningen träffar bara vanliga fältnamn (VG_UPP, DIMENSION, MATERIAL, LOCKNIVA …). Vet du inte vad fälten heter i din karta kör du verktyget </w:t>
      </w:r>
      <w:r>
        <w:rPr>
          <w:b/>
          <w:bCs/>
        </w:rPr>
        <w:t xml:space="preserve">Lista fält</w:t>
      </w:r>
      <w:r>
        <w:t xml:space="preserve"> först: det skriver en textfil med alla lager, deras fält (namn, alias, typ) och några exempelvärden per fält, så att det syns vilket fält som faktiskt bär vattengång, dimension, material, anläggningsår, locknivå, brunnstyp och DUF-nummer. Samma lista går att skapa i Python-fönstret med </w:t>
      </w:r>
      <w:r>
        <w:rPr>
          <w:rFonts w:ascii="Consolas" w:cs="Consolas" w:eastAsia="Consolas" w:hAnsi="Consolas"/>
          <w:sz w:val="20"/>
          <w:szCs w:val="20"/>
          <w:shd w:fill="F2F2F2" w:val="clear"/>
        </w:rPr>
        <w:t xml:space="preserve">UTFIL = r'C:\Temp\falt.txt'</w:t>
      </w:r>
      <w:r>
        <w:t xml:space="preserve"> följt av </w:t>
      </w:r>
      <w:r>
        <w:rPr>
          <w:rFonts w:ascii="Consolas" w:cs="Consolas" w:eastAsia="Consolas" w:hAnsi="Consolas"/>
          <w:sz w:val="20"/>
          <w:szCs w:val="20"/>
          <w:shd w:fill="F2F2F2" w:val="clear"/>
        </w:rPr>
        <w:t xml:space="preserve">execfile(r'...\arcmap\moduler\lista_falt.py')</w:t>
      </w:r>
      <w:r>
        <w:t xml:space="preserve">. Lämnas ett fält tomt i dialogen exporteras värdet inte, och analysen rapporterar *vattengång saknas i GIS* för alla sträckor.</w:t>
      </w:r>
    </w:p>
    <w:p>
      <w:pPr>
        <w:spacing w:after="120"/>
      </w:pPr>
      <w:r>
        <w:t xml:space="preserve">Ange filen i listfilen (</w:t>
      </w:r>
      <w:r>
        <w:rPr>
          <w:rFonts w:ascii="Consolas" w:cs="Consolas" w:eastAsia="Consolas" w:hAnsi="Consolas"/>
          <w:sz w:val="20"/>
          <w:szCs w:val="20"/>
          <w:shd w:fill="F2F2F2" w:val="clear"/>
        </w:rPr>
        <w:t xml:space="preserve">gis:</w:t>
      </w:r>
      <w:r>
        <w:t xml:space="preserve">) eller med </w:t>
      </w:r>
      <w:r>
        <w:rPr>
          <w:rFonts w:ascii="Consolas" w:cs="Consolas" w:eastAsia="Consolas" w:hAnsi="Consolas"/>
          <w:sz w:val="20"/>
          <w:szCs w:val="20"/>
          <w:shd w:fill="F2F2F2" w:val="clear"/>
        </w:rPr>
        <w:t xml:space="preserve">--gis</w:t>
      </w:r>
      <w:r>
        <w:t xml:space="preserve">. Analysen letar upp varje sträckas brunnspar bland GIS-ledningarna (oavsett riktning; finns flera tas den vars längd ligger närmast filmens) och sätter kolumnen </w:t>
      </w:r>
      <w:r>
        <w:rPr>
          <w:b/>
          <w:bCs/>
        </w:rPr>
        <w:t xml:space="preserve">GIS-flagga</w:t>
      </w:r>
      <w:r>
        <w:t xml:space="preserve"> i Prioritering när något avviker:</w:t>
      </w:r>
    </w:p>
    <w:p>
      <w:pPr>
        <w:pStyle w:val="ListParagraph"/>
        <w:numPr>
          <w:ilvl w:val="0"/>
          <w:numId w:val="3"/>
        </w:numPr>
        <w:spacing w:after="80"/>
      </w:pPr>
      <w:r>
        <w:rPr>
          <w:b/>
          <w:bCs/>
        </w:rPr>
        <w:t xml:space="preserve">brunn saknas i GIS</w:t>
      </w:r>
      <w:r>
        <w:t xml:space="preserve"> – litterat i filmen finns inte i kartan. Alla sådana brunnar skrivs till </w:t>
      </w:r>
      <w:r>
        <w:rPr>
          <w:rFonts w:ascii="Consolas" w:cs="Consolas" w:eastAsia="Consolas" w:hAnsi="Consolas"/>
          <w:sz w:val="20"/>
          <w:szCs w:val="20"/>
          <w:shd w:fill="F2F2F2" w:val="clear"/>
        </w:rPr>
        <w:t xml:space="preserve">littera_forslag.csv</w:t>
      </w:r>
      <w:r>
        <w:t xml:space="preserve"> i utdatamappen, en rad per sträcka. Är den andra brunnen känd prövas dess grannar i GIS: den granne vars ledning har ungefär filmens längd (inom 15 %, </w:t>
      </w:r>
      <w:r>
        <w:rPr>
          <w:rFonts w:ascii="Consolas" w:cs="Consolas" w:eastAsia="Consolas" w:hAnsi="Consolas"/>
          <w:sz w:val="20"/>
          <w:szCs w:val="20"/>
          <w:shd w:fill="F2F2F2" w:val="clear"/>
        </w:rPr>
        <w:t xml:space="preserve">GIS_LANGD_TOL</w:t>
      </w:r>
      <w:r>
        <w:t xml:space="preserve">) föreslås som rätt brunn, även när namnet inte liknar, och kommentaren anger längderna. Är båda okända, eller finns ingen ledning med passande längd, föreslås de GIS-littera som liknar mest (t.ex. två omkastade siffror). Filen har samma kolumner som </w:t>
      </w:r>
      <w:r>
        <w:rPr>
          <w:rFonts w:ascii="Consolas" w:cs="Consolas" w:eastAsia="Consolas" w:hAnsi="Consolas"/>
          <w:sz w:val="20"/>
          <w:szCs w:val="20"/>
          <w:shd w:fill="F2F2F2" w:val="clear"/>
        </w:rPr>
        <w:t xml:space="preserve">brunnslittera.csv</w:t>
      </w:r>
      <w:r>
        <w:t xml:space="preserve"> med motbrunnen ifylld, så rättningen bara gäller det brunnsparet. Kolumnen ratt förifylls bara när längden pekar ut en tydlig kandidat; annars står förslagen i kommentaren och du väljer själv. Granska filen och ange den med </w:t>
      </w:r>
      <w:r>
        <w:rPr>
          <w:rFonts w:ascii="Consolas" w:cs="Consolas" w:eastAsia="Consolas" w:hAnsi="Consolas"/>
          <w:sz w:val="20"/>
          <w:szCs w:val="20"/>
          <w:shd w:fill="F2F2F2" w:val="clear"/>
        </w:rPr>
        <w:t xml:space="preserve">littera:</w:t>
      </w:r>
      <w:r>
        <w:t xml:space="preserve"> nästa körning. Vattengångar och locknivåer under −999 i kartan (SVOA skriver −9999 för saknad) räknas som saknade, och platshållarlittera som AG och STBEXTRA (</w:t>
      </w:r>
      <w:r>
        <w:rPr>
          <w:rFonts w:ascii="Consolas" w:cs="Consolas" w:eastAsia="Consolas" w:hAnsi="Consolas"/>
          <w:sz w:val="20"/>
          <w:szCs w:val="20"/>
          <w:shd w:fill="F2F2F2" w:val="clear"/>
        </w:rPr>
        <w:t xml:space="preserve">GIS_PLATSHALLARE</w:t>
      </w:r>
      <w:r>
        <w:t xml:space="preserve"> i KONFIG) kontrolleras inte.</w:t>
      </w:r>
    </w:p>
    <w:p>
      <w:pPr>
        <w:pStyle w:val="ListParagraph"/>
        <w:numPr>
          <w:ilvl w:val="0"/>
          <w:numId w:val="3"/>
        </w:numPr>
        <w:spacing w:after="80"/>
      </w:pPr>
      <w:r>
        <w:rPr>
          <w:b/>
          <w:bCs/>
        </w:rPr>
        <w:t xml:space="preserve">grenrör: GIS-ledningen från KTB1000824 med fri ände (23,4 m) antagen</w:t>
      </w:r>
      <w:r>
        <w:t xml:space="preserve"> (eller *servis:* / *ände utan brunn:*) – sträckan slutar (eller börjar) i ett påstick på en annan ledning, en servisanslutning eller en propp (littera AG/AAG…, eller markerat med </w:t>
      </w:r>
      <w:r>
        <w:rPr>
          <w:rFonts w:ascii="Consolas" w:cs="Consolas" w:eastAsia="Consolas" w:hAnsi="Consolas"/>
          <w:sz w:val="20"/>
          <w:szCs w:val="20"/>
          <w:shd w:fill="F2F2F2" w:val="clear"/>
        </w:rPr>
        <w:t xml:space="preserve">grenrör</w:t>
      </w:r>
      <w:r>
        <w:t xml:space="preserve">/</w:t>
      </w:r>
      <w:r>
        <w:rPr>
          <w:rFonts w:ascii="Consolas" w:cs="Consolas" w:eastAsia="Consolas" w:hAnsi="Consolas"/>
          <w:sz w:val="20"/>
          <w:szCs w:val="20"/>
          <w:shd w:fill="F2F2F2" w:val="clear"/>
        </w:rPr>
        <w:t xml:space="preserve">servis</w:t>
      </w:r>
      <w:r>
        <w:t xml:space="preserve">/</w:t>
      </w:r>
      <w:r>
        <w:rPr>
          <w:rFonts w:ascii="Consolas" w:cs="Consolas" w:eastAsia="Consolas" w:hAnsi="Consolas"/>
          <w:sz w:val="20"/>
          <w:szCs w:val="20"/>
          <w:shd w:fill="F2F2F2" w:val="clear"/>
        </w:rPr>
        <w:t xml:space="preserve">ände</w:t>
      </w:r>
      <w:r>
        <w:t xml:space="preserve"> i litterafilen, se 3.4). Analysen tar den ledning i GIS som utgår från den kända brunnen och slutar i en fri ände, den vars längd ligger inom 30 % (</w:t>
      </w:r>
      <w:r>
        <w:rPr>
          <w:rFonts w:ascii="Consolas" w:cs="Consolas" w:eastAsia="Consolas" w:hAnsi="Consolas"/>
          <w:sz w:val="20"/>
          <w:szCs w:val="20"/>
          <w:shd w:fill="F2F2F2" w:val="clear"/>
        </w:rPr>
        <w:t xml:space="preserve">GIS_GRENROR_LANGD_TOL</w:t>
      </w:r>
      <w:r>
        <w:t xml:space="preserve">) + 3 m av filmens. Finns bara en sådan ledning men med avvikande längd kopplas den inte (fel kartlängd skulle göra sträckan *avbruten*); flaggan säger *inte kopplad (längden avviker)* med båda längderna, men koordinaten skickas ändå till kartunderlaget så att kartverktyget kan klippa ut den. Är ledningen delad vid en skarv (materialbyte) fogas delarna ihop fram till den fria änden. Den kopplade ledningen räknas som filmad i inspektionsgraden, ger kartlängd och vattengång i brunnsänden, och kartunderlaget får den fria ändens koordinat så att Skapa ledningslager kan klippa ut ledningen från brunnen till påsticket (loggen anger antal grenrörsanslutningar; omatchade får diagnosen *grenror: …*). Finns ingen sådan ledning: *grenrör: ingen ledning med fri ände från KTB1000824 i GIS*. Grenrörslittera hamnar inte i littera_forslag.csv.</w:t>
      </w:r>
    </w:p>
    <w:p>
      <w:pPr>
        <w:pStyle w:val="ListParagraph"/>
        <w:numPr>
          <w:ilvl w:val="0"/>
          <w:numId w:val="3"/>
        </w:numPr>
        <w:spacing w:after="80"/>
      </w:pPr>
      <w:r>
        <w:rPr>
          <w:b/>
          <w:bCs/>
        </w:rPr>
        <w:t xml:space="preserve">GIS: ledningen består av BTG 225 10,0 m + PVC 225 8,9 m (skarv utan brunn)</w:t>
      </w:r>
      <w:r>
        <w:t xml:space="preserve"> – ledningen är uppdelad i flera objekt i kartan utan brunn i skarven (materialbyte, dimensionsbyte). Delarna fogas ihop vid inläsningen av </w:t>
      </w:r>
      <w:r>
        <w:rPr>
          <w:rFonts w:ascii="Consolas" w:cs="Consolas" w:eastAsia="Consolas" w:hAnsi="Consolas"/>
          <w:sz w:val="20"/>
          <w:szCs w:val="20"/>
          <w:shd w:fill="F2F2F2" w:val="clear"/>
        </w:rPr>
        <w:t xml:space="preserve">gisdata.json</w:t>
      </w:r>
      <w:r>
        <w:t xml:space="preserve"> när deras fria ändar ligger inom exportens tolerans från varandra (</w:t>
      </w:r>
      <w:r>
        <w:rPr>
          <w:rFonts w:ascii="Consolas" w:cs="Consolas" w:eastAsia="Consolas" w:hAnsi="Consolas"/>
          <w:sz w:val="20"/>
          <w:szCs w:val="20"/>
          <w:shd w:fill="F2F2F2" w:val="clear"/>
        </w:rPr>
        <w:t xml:space="preserve">GIS_SKARV_TOL_M</w:t>
      </w:r>
      <w:r>
        <w:t xml:space="preserve">), oavsett antal delar och ritriktning; längden summeras och vattengången tas i brunnarna. Flaggan visas bara när delarna skiljer sig i material eller dimension. Tre ändar på samma ställe är en förgrening och fogas inte.</w:t>
      </w:r>
    </w:p>
    <w:p>
      <w:pPr>
        <w:pStyle w:val="ListParagraph"/>
        <w:numPr>
          <w:ilvl w:val="0"/>
          <w:numId w:val="3"/>
        </w:numPr>
        <w:spacing w:after="80"/>
      </w:pPr>
      <w:r>
        <w:rPr>
          <w:b/>
          <w:bCs/>
        </w:rPr>
        <w:t xml:space="preserve">ingen direkt ledning i GIS – kartlängd X m via BRUNN (N ledningar)</w:t>
      </w:r>
      <w:r>
        <w:t xml:space="preserve"> – ledningen mellan brunnarna är uppdelad i GIS med en eller flera brunnar emellan (filmen hoppade över en brunn, eller kartan har en extra). Analysen tar kortaste vägen via andra brunnar (högst </w:t>
      </w:r>
      <w:r>
        <w:rPr>
          <w:rFonts w:ascii="Consolas" w:cs="Consolas" w:eastAsia="Consolas" w:hAnsi="Consolas"/>
          <w:sz w:val="20"/>
          <w:szCs w:val="20"/>
          <w:shd w:fill="F2F2F2" w:val="clear"/>
        </w:rPr>
        <w:t xml:space="preserve">GIS_VAG_MAX_HOPP</w:t>
      </w:r>
      <w:r>
        <w:t xml:space="preserve"> ledningar och högst </w:t>
      </w:r>
      <w:r>
        <w:rPr>
          <w:rFonts w:ascii="Consolas" w:cs="Consolas" w:eastAsia="Consolas" w:hAnsi="Consolas"/>
          <w:sz w:val="20"/>
          <w:szCs w:val="20"/>
          <w:shd w:fill="F2F2F2" w:val="clear"/>
        </w:rPr>
        <w:t xml:space="preserve">GIS_VAG_MAX_ANDEL</w:t>
      </w:r>
      <w:r>
        <w:t xml:space="preserve"> × filmens längd + 20 m; för en avbruten film räknas taket från brunnarnas avstånd) och använder dess längd och vattengång i ändarna som kartlängd och GIS-nivåer. Vägen går i första hand över ledningar med filmens ledningstyp. Mellanbrunnarna skrivs i kartunderlaget (</w:t>
      </w:r>
      <w:r>
        <w:rPr>
          <w:rFonts w:ascii="Consolas" w:cs="Consolas" w:eastAsia="Consolas" w:hAnsi="Consolas"/>
          <w:sz w:val="20"/>
          <w:szCs w:val="20"/>
          <w:shd w:fill="F2F2F2" w:val="clear"/>
        </w:rPr>
        <w:t xml:space="preserve">gis_via</w:t>
      </w:r>
      <w:r>
        <w:t xml:space="preserve">), så att Skapa ledningslager kan klippa ut sträckan även när den passerar fler brunnar än max hopp – typiskt en avbruten film som gått förbi flera brunnar utan att stanna.</w:t>
      </w:r>
    </w:p>
    <w:p>
      <w:pPr>
        <w:pStyle w:val="ListParagraph"/>
        <w:numPr>
          <w:ilvl w:val="0"/>
          <w:numId w:val="3"/>
        </w:numPr>
        <w:spacing w:after="80"/>
      </w:pPr>
      <w:r>
        <w:rPr>
          <w:b/>
          <w:bCs/>
        </w:rPr>
        <w:t xml:space="preserve">ingen ledning i GIS mellan brunnarna – kartlängd fågelvägen X m</w:t>
      </w:r>
      <w:r>
        <w:t xml:space="preserve"> – båda brunnarna finns men ingen ledning förbinder dem, inte heller via andra brunnar (fel sträcka i filmen, eller ledningen saknas i kartan). Avståndet mellan brunnarna används som kartlängd, t.ex. för att slå ihop två avbrutna filmer; vattengång och inspektionsgrad får ingen GIS-ledning.</w:t>
      </w:r>
    </w:p>
    <w:p>
      <w:pPr>
        <w:pStyle w:val="ListParagraph"/>
        <w:numPr>
          <w:ilvl w:val="0"/>
          <w:numId w:val="3"/>
        </w:numPr>
        <w:spacing w:after="80"/>
      </w:pPr>
      <w:r>
        <w:rPr>
          <w:b/>
          <w:bCs/>
        </w:rPr>
        <w:t xml:space="preserve">ingen ledning i GIS mellan brunnarna</w:t>
      </w:r>
      <w:r>
        <w:t xml:space="preserve"> – som ovan, men brunnarna saknar koordinater så inte ens fågelvägen går att räkna.</w:t>
      </w:r>
    </w:p>
    <w:p>
      <w:pPr>
        <w:pStyle w:val="ListParagraph"/>
        <w:numPr>
          <w:ilvl w:val="0"/>
          <w:numId w:val="3"/>
        </w:numPr>
        <w:spacing w:after="80"/>
      </w:pPr>
      <w:r>
        <w:rPr>
          <w:b/>
          <w:bCs/>
        </w:rPr>
        <w:t xml:space="preserve">vattengång</w:t>
      </w:r>
      <w:r>
        <w:t xml:space="preserve"> – fallet mellan brunnarna enligt filmens höjder avviker mer än 0,3 m eller 50 % från GIS-fallet. Säger om det är inklinometern eller kartan som bör ifrågasättas; nollplanet spelar ingen roll, bara skillnaden mellan brunnarna.</w:t>
      </w:r>
    </w:p>
    <w:p>
      <w:pPr>
        <w:pStyle w:val="ListParagraph"/>
        <w:numPr>
          <w:ilvl w:val="0"/>
          <w:numId w:val="3"/>
        </w:numPr>
        <w:spacing w:after="80"/>
      </w:pPr>
      <w:r>
        <w:rPr>
          <w:b/>
          <w:bCs/>
        </w:rPr>
        <w:t xml:space="preserve">riktning</w:t>
      </w:r>
      <w:r>
        <w:t xml:space="preserve"> – GIS-vattengången stiger från filmens startbrunn till slutbrunn, dvs. kartan anser att flödet går åt andra hållet.</w:t>
      </w:r>
    </w:p>
    <w:p>
      <w:pPr>
        <w:pStyle w:val="ListParagraph"/>
        <w:numPr>
          <w:ilvl w:val="0"/>
          <w:numId w:val="3"/>
        </w:numPr>
        <w:spacing w:after="80"/>
      </w:pPr>
      <w:r>
        <w:rPr>
          <w:b/>
          <w:bCs/>
        </w:rPr>
        <w:t xml:space="preserve">material</w:t>
      </w:r>
      <w:r>
        <w:t xml:space="preserve"> och </w:t>
      </w:r>
      <w:r>
        <w:rPr>
          <w:b/>
          <w:bCs/>
        </w:rPr>
        <w:t xml:space="preserve">dimension</w:t>
      </w:r>
      <w:r>
        <w:t xml:space="preserve"> – filmen och kartan anger olika (BTG och Betong räknas som samma, liksom PVC, PE och PP som Plast; </w:t>
      </w:r>
      <w:r>
        <w:rPr>
          <w:rFonts w:ascii="Consolas" w:cs="Consolas" w:eastAsia="Consolas" w:hAnsi="Consolas"/>
          <w:sz w:val="20"/>
          <w:szCs w:val="20"/>
          <w:shd w:fill="F2F2F2" w:val="clear"/>
        </w:rPr>
        <w:t xml:space="preserve">GIS_MATERIAL</w:t>
      </w:r>
      <w:r>
        <w:t xml:space="preserve"> i KONFIG).</w:t>
      </w:r>
    </w:p>
    <w:p>
      <w:pPr>
        <w:spacing w:after="120"/>
      </w:pPr>
      <w:r>
        <w:t xml:space="preserve">Dessutom fylls de dolda kolumnerna </w:t>
      </w:r>
      <w:r>
        <w:rPr>
          <w:b/>
          <w:bCs/>
        </w:rPr>
        <w:t xml:space="preserve">Lutning GIS</w:t>
      </w:r>
      <w:r>
        <w:t xml:space="preserve"> (‰ enligt kartans vattengångar), </w:t>
      </w:r>
      <w:r>
        <w:rPr>
          <w:b/>
          <w:bCs/>
        </w:rPr>
        <w:t xml:space="preserve">Djup start/slut</w:t>
      </w:r>
      <w:r>
        <w:t xml:space="preserve"> (locknivå minus lägsta vattengång i brunnen – schaktdjupet för schaktsträckor), </w:t>
      </w:r>
      <w:r>
        <w:rPr>
          <w:b/>
          <w:bCs/>
        </w:rPr>
        <w:t xml:space="preserve">Anläggningsår</w:t>
      </w:r>
      <w:r>
        <w:t xml:space="preserve"> och </w:t>
      </w:r>
      <w:r>
        <w:rPr>
          <w:b/>
          <w:bCs/>
        </w:rPr>
        <w:t xml:space="preserve">Driftområde</w:t>
      </w:r>
      <w:r>
        <w:t xml:space="preserve"> i, och saknas markprofil används GIS-vattengång och kartlängd till höjdanpassningen, längdkontrollen och avbrottsbedömningen på samma sätt som markprofilen (7.5). Flaggorna påverkar inte prioritetsklassen.</w:t>
      </w:r>
    </w:p>
    <w:p>
      <w:pPr>
        <w:spacing w:after="120"/>
      </w:pPr>
      <w:r>
        <w:rPr>
          <w:b/>
          <w:bCs/>
        </w:rPr>
        <w:t xml:space="preserve">Inspektionsgrad per driftområde.</w:t>
      </w:r>
      <w:r>
        <w:t xml:space="preserve"> Ange under </w:t>
      </w:r>
      <w:r>
        <w:rPr>
          <w:b/>
          <w:bCs/>
        </w:rPr>
        <w:t xml:space="preserve">Driftområden</w:t>
      </w:r>
      <w:r>
        <w:t xml:space="preserve"> i dialogen ett polygonlager (t.ex. DUF-områdena) och fältet med områdets namn eller nummer, så får varje ledning och brunn i exporten sitt område (ledningens mittpunkt avgör). Analysen skriver då fliken </w:t>
      </w:r>
      <w:r>
        <w:rPr>
          <w:b/>
          <w:bCs/>
        </w:rPr>
        <w:t xml:space="preserve">Inspektionsgrad</w:t>
      </w:r>
      <w:r>
        <w:t xml:space="preserve"> – ledningsnätets längd i GIS per område och ledningstyp, hur mycket av det som är filmat och andelen, samt hur stor del av det filmade som är klass A och B – och fliken </w:t>
      </w:r>
      <w:r>
        <w:rPr>
          <w:b/>
          <w:bCs/>
        </w:rPr>
        <w:t xml:space="preserve">Ej inspekterat</w:t>
      </w:r>
      <w:r>
        <w:t xml:space="preserve"> med de ledningar som saknar film, äldst först. Filmad längd räknas med kartans längd så att andelen blir jämförbar. Ledningar som slutar i en fri ände (grenrör, servis, propp) ingår i nätets längd; bara lösa bitar utan brunn i någon ände hoppas över. Samma uppgifter ligger i kartunderlaget (</w:t>
      </w:r>
      <w:r>
        <w:rPr>
          <w:rFonts w:ascii="Consolas" w:cs="Consolas" w:eastAsia="Consolas" w:hAnsi="Consolas"/>
          <w:sz w:val="20"/>
          <w:szCs w:val="20"/>
          <w:shd w:fill="F2F2F2" w:val="clear"/>
        </w:rPr>
        <w:t xml:space="preserve">inspektionsgrad</w:t>
      </w:r>
      <w:r>
        <w:t xml:space="preserve">, </w:t>
      </w:r>
      <w:r>
        <w:rPr>
          <w:rFonts w:ascii="Consolas" w:cs="Consolas" w:eastAsia="Consolas" w:hAnsi="Consolas"/>
          <w:sz w:val="20"/>
          <w:szCs w:val="20"/>
          <w:shd w:fill="F2F2F2" w:val="clear"/>
        </w:rPr>
        <w:t xml:space="preserve">ej_inspekterat</w:t>
      </w:r>
      <w:r>
        <w:t xml:space="preserve">) och i Sammanfattning. Exporten tar med alla ledningar i de valda lagren (eller inom Begränsa till område), så dagvattenledningar räknas som egen ledningstyp om de ligger i samma lager.</w:t>
      </w:r>
    </w:p>
    <w:p>
      <w:pPr>
        <w:pStyle w:val="Heading2"/>
      </w:pPr>
      <w:r>
        <w:t xml:space="preserve">7.12 Etapplager – åtgärdspaketen i kartan</w:t>
      </w:r>
    </w:p>
    <w:p>
      <w:pPr>
        <w:spacing w:after="120"/>
      </w:pPr>
      <w:r>
        <w:t xml:space="preserve">Verktyget </w:t>
      </w:r>
      <w:r>
        <w:rPr>
          <w:b/>
          <w:bCs/>
        </w:rPr>
        <w:t xml:space="preserve">Etapplager (åtgärdspaket)</w:t>
      </w:r>
      <w:r>
        <w:t xml:space="preserve"> slår ihop sträckorna i det bedömda ledningslagret (från Skapa ledningslager) per etapp till ett linjelager med en linje per etapp, så att de sammanhängande etapperna och deras nummer syns i kartan. Välj ledningslagret, peka ut </w:t>
      </w:r>
      <w:r>
        <w:rPr>
          <w:rFonts w:ascii="Consolas" w:cs="Consolas" w:eastAsia="Consolas" w:hAnsi="Consolas"/>
          <w:sz w:val="20"/>
          <w:szCs w:val="20"/>
          <w:shd w:fill="F2F2F2" w:val="clear"/>
        </w:rPr>
        <w:t xml:space="preserve">kartunderlag.json</w:t>
      </w:r>
      <w:r>
        <w:t xml:space="preserve"> från samma analys (ger kostnad, brunnar att schakta fram, flaggor och sträcklista per etapp – utan filen räknas uppgifterna ur lagrets fält) och ange utdata. Fälten: ETAPP, METOD, HOGSTA_KL (högsta gällande klass), MAX_IDX, ANT_STR, LANGD_M, SCHAKT_M, KOSTNAD, DIMENSION, BRUNNAR, FRAMSCHAKT, ANT_FRAM, SERV_UPP, FLAGGOR, STRACKOR samt ETIKETT (*Etapp 3 – strumpa, 312 m, 1,2 Mkr, 2 brunnar att schakta fram*) som passar som etikett i kartan. Valfritt skrivs även ett punktlager med brunnarna som ska schaktas fram (BRUNN, ETAPP, MANUELL, ETIKETT); läget tas ur sträckornas ändpunkter. Symbologi: sätt t.ex. Unique values på ETAPP eller en färg per METOD, slå på etiketter från ETIKETT och spara som </w:t>
      </w:r>
      <w:r>
        <w:rPr>
          <w:rFonts w:ascii="Consolas" w:cs="Consolas" w:eastAsia="Consolas" w:hAnsi="Consolas"/>
          <w:sz w:val="20"/>
          <w:szCs w:val="20"/>
          <w:shd w:fill="F2F2F2" w:val="clear"/>
        </w:rPr>
        <w:t xml:space="preserve">arcmap/etapper.lyr</w:t>
      </w:r>
      <w:r>
        <w:t xml:space="preserve"> (brunnarna som </w:t>
      </w:r>
      <w:r>
        <w:rPr>
          <w:rFonts w:ascii="Consolas" w:cs="Consolas" w:eastAsia="Consolas" w:hAnsi="Consolas"/>
          <w:sz w:val="20"/>
          <w:szCs w:val="20"/>
          <w:shd w:fill="F2F2F2" w:val="clear"/>
        </w:rPr>
        <w:t xml:space="preserve">framschaktning.lyr</w:t>
      </w:r>
      <w:r>
        <w:t xml:space="preserve">) – då används de automatiskt nästa gång. Etappnumreringen följer fliken Etapper i Excel.</w:t>
      </w:r>
    </w:p>
    <w:p>
      <w:pPr>
        <w:pStyle w:val="Heading2"/>
      </w:pPr>
      <w:r>
        <w:t xml:space="preserve">7.13 Exportera område – lokala lager att arbeta med</w:t>
      </w:r>
    </w:p>
    <w:p>
      <w:pPr>
        <w:spacing w:after="120"/>
      </w:pPr>
      <w:r>
        <w:t xml:space="preserve">Första steget i ledningsinventeringen (</w:t>
      </w:r>
      <w:r>
        <w:rPr>
          <w:rFonts w:ascii="Consolas" w:cs="Consolas" w:eastAsia="Consolas" w:hAnsi="Consolas"/>
          <w:sz w:val="20"/>
          <w:szCs w:val="20"/>
          <w:shd w:fill="F2F2F2" w:val="clear"/>
        </w:rPr>
        <w:t xml:space="preserve">PLAN_ledningsinventering.md</w:t>
      </w:r>
      <w:r>
        <w:t xml:space="preserve">). Verktyget </w:t>
      </w:r>
      <w:r>
        <w:rPr>
          <w:b/>
          <w:bCs/>
        </w:rPr>
        <w:t xml:space="preserve">Exportera område</w:t>
      </w:r>
      <w:r>
        <w:t xml:space="preserve"> kopierar alla VA-objekt som berör ett eller flera områden till en lokal filgeodatabas, så att inventering, profiler och kartor kan köras utan kontakt med databasen. Dialogen: områdeslager (polygoner – är några polygoner valda i kartan används bara de), fältet med områdets namn (gissas: NAMN, OMRADE, DUF …), lagren att exportera (förvalt: alla featurelager under grupperna *Avlopp* och *Vatten*), utdatamapp, geodatabasens namn, buffert i meter och om de lokala lagren ska läggas i kartan.</w:t>
      </w:r>
    </w:p>
    <w:p>
      <w:pPr>
        <w:pStyle w:val="ListParagraph"/>
        <w:numPr>
          <w:ilvl w:val="0"/>
          <w:numId w:val="3"/>
        </w:numPr>
        <w:spacing w:after="80"/>
      </w:pPr>
      <w:r>
        <w:rPr>
          <w:b/>
          <w:bCs/>
        </w:rPr>
        <w:t xml:space="preserve">Hela objekt kopieras, inte klippta.</w:t>
      </w:r>
      <w:r>
        <w:t xml:space="preserve"> Längder, vattengångar och brunnspar förblir riktiga. Varje objekt får fälten </w:t>
      </w:r>
      <w:r>
        <w:rPr>
          <w:rFonts w:ascii="Consolas" w:cs="Consolas" w:eastAsia="Consolas" w:hAnsi="Consolas"/>
          <w:sz w:val="20"/>
          <w:szCs w:val="20"/>
          <w:shd w:fill="F2F2F2" w:val="clear"/>
        </w:rPr>
        <w:t xml:space="preserve">OMRADE</w:t>
      </w:r>
      <w:r>
        <w:t xml:space="preserve"> (polygonens namn, flera med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KORSAR_GRANS</w:t>
      </w:r>
      <w:r>
        <w:t xml:space="preserve"> (1 när objektet sticker ut ur området) och </w:t>
      </w:r>
      <w:r>
        <w:rPr>
          <w:rFonts w:ascii="Consolas" w:cs="Consolas" w:eastAsia="Consolas" w:hAnsi="Consolas"/>
          <w:sz w:val="20"/>
          <w:szCs w:val="20"/>
          <w:shd w:fill="F2F2F2" w:val="clear"/>
        </w:rPr>
        <w:t xml:space="preserve">KALLAGER</w:t>
      </w:r>
      <w:r>
        <w:t xml:space="preserve"> (källagrets namn) utöver alla originalfält. Brunnar och ledningsändar i avloppet som ligger högst 2 m från en exporterad avloppsledning tas med även utanför området, så att ledningar som korsar gränsen går brunn till brunn (</w:t>
      </w:r>
      <w:r>
        <w:rPr>
          <w:rFonts w:ascii="Consolas" w:cs="Consolas" w:eastAsia="Consolas" w:hAnsi="Consolas"/>
          <w:sz w:val="20"/>
          <w:szCs w:val="20"/>
          <w:shd w:fill="F2F2F2" w:val="clear"/>
        </w:rPr>
        <w:t xml:space="preserve">ANDBRUNN_AVSTAND_M</w:t>
      </w:r>
      <w:r>
        <w:t xml:space="preserve">). SVOA:s featureklasser har ett klasstillägg som följer med kopian; då fylls de tre fälten i en redigeringssession, och går inte heller det blir fälten tomma (det står i loggen) medan själva exporten blir klar. Lager med en koppling (join) i kartan, som *A Platsgjutenbrunn*, har en definitionsfråga med tabellprefix; då provas frågan utan prefix och sist lagret med sin koppling. Ett lager som ändå inte går att exportera hoppas över med en OBS-rad, och de övriga exporteras.</w:t>
      </w:r>
    </w:p>
    <w:p>
      <w:pPr>
        <w:pStyle w:val="ListParagraph"/>
        <w:numPr>
          <w:ilvl w:val="0"/>
          <w:numId w:val="3"/>
        </w:numPr>
        <w:spacing w:after="80"/>
      </w:pPr>
      <w:r>
        <w:rPr>
          <w:b/>
          <w:bCs/>
        </w:rPr>
        <w:t xml:space="preserve">Buffert.</w:t>
      </w:r>
      <w:r>
        <w:t xml:space="preserve"> Med t.ex. 5 m tas även objekt strax utanför området med, så att nätet hänger ihop vid gränsen (serviser och parallella ledningar till en gränsledning). Objekt som bara ligger i bufferten får tomt </w:t>
      </w:r>
      <w:r>
        <w:rPr>
          <w:rFonts w:ascii="Consolas" w:cs="Consolas" w:eastAsia="Consolas" w:hAnsi="Consolas"/>
          <w:sz w:val="20"/>
          <w:szCs w:val="20"/>
          <w:shd w:fill="F2F2F2" w:val="clear"/>
        </w:rPr>
        <w:t xml:space="preserve">OMRADE</w:t>
      </w:r>
      <w:r>
        <w:t xml:space="preserve"> och </w:t>
      </w:r>
      <w:r>
        <w:rPr>
          <w:rFonts w:ascii="Consolas" w:cs="Consolas" w:eastAsia="Consolas" w:hAnsi="Consolas"/>
          <w:sz w:val="20"/>
          <w:szCs w:val="20"/>
          <w:shd w:fill="F2F2F2" w:val="clear"/>
        </w:rPr>
        <w:t xml:space="preserve">KORSAR_GRANS</w:t>
      </w:r>
      <w:r>
        <w:t xml:space="preserve"> = 1.</w:t>
      </w:r>
    </w:p>
    <w:p>
      <w:pPr>
        <w:pStyle w:val="ListParagraph"/>
        <w:numPr>
          <w:ilvl w:val="0"/>
          <w:numId w:val="3"/>
        </w:numPr>
        <w:spacing w:after="80"/>
      </w:pPr>
      <w:r>
        <w:t xml:space="preserve">Lagren får källagrets namn med tillägget *(lokal)* i kartan och källagrets symbologi. Lagrens definitionsfrågor följer med i urvalet. Befintliga lager med samma namn i geodatabasen skrivs över, och det gamla lagret tas bort ur kartan först.</w:t>
      </w:r>
    </w:p>
    <w:p>
      <w:pPr>
        <w:pStyle w:val="ListParagraph"/>
        <w:numPr>
          <w:ilvl w:val="0"/>
          <w:numId w:val="3"/>
        </w:numPr>
        <w:spacing w:after="80"/>
      </w:pPr>
      <w:r>
        <w:rPr>
          <w:rFonts w:ascii="Consolas" w:cs="Consolas" w:eastAsia="Consolas" w:hAnsi="Consolas"/>
          <w:sz w:val="20"/>
          <w:szCs w:val="20"/>
          <w:shd w:fill="F2F2F2" w:val="clear"/>
        </w:rPr>
        <w:t xml:space="preserve">export_info.json</w:t>
      </w:r>
      <w:r>
        <w:t xml:space="preserve"> i mappen anger datum, områden, lager, antal objekt per lager, hur många som korsar gränsen och koordinatsystemet – de senare verktygen läser den.</w:t>
      </w:r>
    </w:p>
    <w:p>
      <w:pPr>
        <w:pStyle w:val="Heading2"/>
      </w:pPr>
      <w:r>
        <w:t xml:space="preserve">7.14 Ledningsinventering – ledningsdata.json</w:t>
      </w:r>
    </w:p>
    <w:p>
      <w:pPr>
        <w:spacing w:after="120"/>
      </w:pPr>
      <w:r>
        <w:t xml:space="preserve">Andra steget i ledningsinventeringen. Verktyget </w:t>
      </w:r>
      <w:r>
        <w:rPr>
          <w:b/>
          <w:bCs/>
        </w:rPr>
        <w:t xml:space="preserve">Ledningsinventering</w:t>
      </w:r>
      <w:r>
        <w:t xml:space="preserve"> går igenom ledningsnätet (helst de lokala lagren från Exportera område, som förväljs i dialogen – lagren med *(lokal)* i namnet) och skriver </w:t>
      </w:r>
      <w:r>
        <w:rPr>
          <w:rFonts w:ascii="Consolas" w:cs="Consolas" w:eastAsia="Consolas" w:hAnsi="Consolas"/>
          <w:sz w:val="20"/>
          <w:szCs w:val="20"/>
          <w:shd w:fill="F2F2F2" w:val="clear"/>
        </w:rPr>
        <w:t xml:space="preserve">ledningsdata.json</w:t>
      </w:r>
      <w:r>
        <w:t xml:space="preserve"> med en post per ledningssträcka brunn → brunn (eller till en ledningsände utan brunn), samt </w:t>
      </w:r>
      <w:r>
        <w:rPr>
          <w:rFonts w:ascii="Consolas" w:cs="Consolas" w:eastAsia="Consolas" w:hAnsi="Consolas"/>
          <w:sz w:val="20"/>
          <w:szCs w:val="20"/>
          <w:shd w:fill="F2F2F2" w:val="clear"/>
        </w:rPr>
        <w:t xml:space="preserve">ledningsdata_ledningar.csv</w:t>
      </w:r>
      <w:r>
        <w:t xml:space="preserve">, </w:t>
      </w:r>
      <w:r>
        <w:rPr>
          <w:rFonts w:ascii="Consolas" w:cs="Consolas" w:eastAsia="Consolas" w:hAnsi="Consolas"/>
          <w:sz w:val="20"/>
          <w:szCs w:val="20"/>
          <w:shd w:fill="F2F2F2" w:val="clear"/>
        </w:rPr>
        <w:t xml:space="preserve">_brunnar.csv</w:t>
      </w:r>
      <w:r>
        <w:t xml:space="preserve">, </w:t>
      </w:r>
      <w:r>
        <w:rPr>
          <w:rFonts w:ascii="Consolas" w:cs="Consolas" w:eastAsia="Consolas" w:hAnsi="Consolas"/>
          <w:sz w:val="20"/>
          <w:szCs w:val="20"/>
          <w:shd w:fill="F2F2F2" w:val="clear"/>
        </w:rPr>
        <w:t xml:space="preserve">_serviser.csv</w:t>
      </w:r>
      <w:r>
        <w:t xml:space="preserve">, </w:t>
      </w:r>
      <w:r>
        <w:rPr>
          <w:rFonts w:ascii="Consolas" w:cs="Consolas" w:eastAsia="Consolas" w:hAnsi="Consolas"/>
          <w:sz w:val="20"/>
          <w:szCs w:val="20"/>
          <w:shd w:fill="F2F2F2" w:val="clear"/>
        </w:rPr>
        <w:t xml:space="preserve">_parallella.csv</w:t>
      </w:r>
      <w:r>
        <w:t xml:space="preserve">, </w:t>
      </w:r>
      <w:r>
        <w:rPr>
          <w:rFonts w:ascii="Consolas" w:cs="Consolas" w:eastAsia="Consolas" w:hAnsi="Consolas"/>
          <w:sz w:val="20"/>
          <w:szCs w:val="20"/>
          <w:shd w:fill="F2F2F2" w:val="clear"/>
        </w:rPr>
        <w:t xml:space="preserve">_korsningar.csv</w:t>
      </w:r>
      <w:r>
        <w:t xml:space="preserve"> och </w:t>
      </w:r>
      <w:r>
        <w:rPr>
          <w:rFonts w:ascii="Consolas" w:cs="Consolas" w:eastAsia="Consolas" w:hAnsi="Consolas"/>
          <w:sz w:val="20"/>
          <w:szCs w:val="20"/>
          <w:shd w:fill="F2F2F2" w:val="clear"/>
        </w:rPr>
        <w:t xml:space="preserve">_anordningar.csv</w:t>
      </w:r>
      <w:r>
        <w:t xml:space="preserve"> för en snabb titt i Excel (semikolon, decimalkomma). Filen har samma uppbyggnad som </w:t>
      </w:r>
      <w:r>
        <w:rPr>
          <w:rFonts w:ascii="Consolas" w:cs="Consolas" w:eastAsia="Consolas" w:hAnsi="Consolas"/>
          <w:sz w:val="20"/>
          <w:szCs w:val="20"/>
          <w:shd w:fill="F2F2F2" w:val="clear"/>
        </w:rPr>
        <w:t xml:space="preserve">gisdata.json</w:t>
      </w:r>
      <w:r>
        <w:t xml:space="preserve">, så </w:t>
      </w:r>
      <w:r>
        <w:rPr>
          <w:rFonts w:ascii="Consolas" w:cs="Consolas" w:eastAsia="Consolas" w:hAnsi="Consolas"/>
          <w:sz w:val="20"/>
          <w:szCs w:val="20"/>
          <w:shd w:fill="F2F2F2" w:val="clear"/>
        </w:rPr>
        <w:t xml:space="preserve">tv3_analys.py</w:t>
      </w:r>
      <w:r>
        <w:t xml:space="preserve"> kan läsa den som </w:t>
      </w:r>
      <w:r>
        <w:rPr>
          <w:rFonts w:ascii="Consolas" w:cs="Consolas" w:eastAsia="Consolas" w:hAnsi="Consolas"/>
          <w:sz w:val="20"/>
          <w:szCs w:val="20"/>
          <w:shd w:fill="F2F2F2" w:val="clear"/>
        </w:rPr>
        <w:t xml:space="preserve">gis:</w:t>
      </w:r>
      <w:r>
        <w:t xml:space="preserve"> också, och är underlaget för Excel- och kostnadsverktyget i nästa steg. Dialogen: ledningslager (avlopp), vattenledningar, brunnslager, servislager, brunnsfält, utdata, anordningar (ventiler, brandposter m.m.); under *Fält* gissas SVOA:s fältnamn (LevelFrom/LevelTo, PipeDimension, PipeMaterial, PipeType, ConstructionYear, RestorationYear, Slope, EntityID; CoverLevel, BottomLevel, WellFunction); under *Markhöjd* väljs höjdmodellen (ett eller flera raster – t.ex. fyra geotif-rutor som lagts in i kartan, de behöver inte slås ihop först) eller ett punktlager med höjder; under *Inställningar* tolerans, parallellavstånd, andel för samschakt, provtäthet, vattenledningarnas schablondjup, område och höjdsystem.</w:t>
      </w:r>
    </w:p>
    <w:p>
      <w:pPr>
        <w:pStyle w:val="ListParagraph"/>
        <w:numPr>
          <w:ilvl w:val="0"/>
          <w:numId w:val="3"/>
        </w:numPr>
        <w:spacing w:after="80"/>
      </w:pPr>
      <w:r>
        <w:rPr>
          <w:b/>
          <w:bCs/>
        </w:rPr>
        <w:t xml:space="preserve">Ledningens namn</w:t>
      </w:r>
      <w:r>
        <w:t xml:space="preserve"> är id-fältet (EntityID), med </w:t>
      </w:r>
      <w:r>
        <w:rPr>
          <w:rFonts w:ascii="Consolas" w:cs="Consolas" w:eastAsia="Consolas" w:hAnsi="Consolas"/>
          <w:sz w:val="20"/>
          <w:szCs w:val="20"/>
          <w:shd w:fill="F2F2F2" w:val="clear"/>
        </w:rPr>
        <w:t xml:space="preserve">/1</w:t>
      </w:r>
      <w:r>
        <w:t xml:space="preserve">, </w:t>
      </w:r>
      <w:r>
        <w:rPr>
          <w:rFonts w:ascii="Consolas" w:cs="Consolas" w:eastAsia="Consolas" w:hAnsi="Consolas"/>
          <w:sz w:val="20"/>
          <w:szCs w:val="20"/>
          <w:shd w:fill="F2F2F2" w:val="clear"/>
        </w:rPr>
        <w:t xml:space="preserve">/2</w:t>
      </w:r>
      <w:r>
        <w:t xml:space="preserve"> … när en ledning i kartan passerar flera brunnar och delas per brunnspar. Alla originalfält följer med under </w:t>
      </w:r>
      <w:r>
        <w:rPr>
          <w:rFonts w:ascii="Consolas" w:cs="Consolas" w:eastAsia="Consolas" w:hAnsi="Consolas"/>
          <w:sz w:val="20"/>
          <w:szCs w:val="20"/>
          <w:shd w:fill="F2F2F2" w:val="clear"/>
        </w:rPr>
        <w:t xml:space="preserve">attribut</w:t>
      </w:r>
      <w:r>
        <w:t xml:space="preserve">. </w:t>
      </w:r>
      <w:r>
        <w:rPr>
          <w:rFonts w:ascii="Consolas" w:cs="Consolas" w:eastAsia="Consolas" w:hAnsi="Consolas"/>
          <w:sz w:val="20"/>
          <w:szCs w:val="20"/>
          <w:shd w:fill="F2F2F2" w:val="clear"/>
        </w:rPr>
        <w:t xml:space="preserve">system</w:t>
      </w:r>
      <w:r>
        <w:t xml:space="preserve"> är V för vattenlagren, annars första bokstaven i ledningstypen (S, D, K).</w:t>
      </w:r>
    </w:p>
    <w:p>
      <w:pPr>
        <w:pStyle w:val="ListParagraph"/>
        <w:numPr>
          <w:ilvl w:val="0"/>
          <w:numId w:val="3"/>
        </w:numPr>
        <w:spacing w:after="80"/>
      </w:pPr>
      <w:r>
        <w:rPr>
          <w:b/>
          <w:bCs/>
        </w:rPr>
        <w:t xml:space="preserve">Lutning</w:t>
      </w:r>
      <w:r>
        <w:t xml:space="preserve"> räknas ur vattengångarna och längden (promille, positiv = fall i ritad riktning) och jämförs med GIS-fältet (</w:t>
      </w:r>
      <w:r>
        <w:rPr>
          <w:rFonts w:ascii="Consolas" w:cs="Consolas" w:eastAsia="Consolas" w:hAnsi="Consolas"/>
          <w:sz w:val="20"/>
          <w:szCs w:val="20"/>
          <w:shd w:fill="F2F2F2" w:val="clear"/>
        </w:rPr>
        <w:t xml:space="preserve">lutning_gis</w:t>
      </w:r>
      <w:r>
        <w:t xml:space="preserve">). Flaggor: *bakfall* (vattengången stiger), *flack* (under 2 ‰), *vg saknas*, *vg orimlig* (över 200 ‰ – fel nivå i GIS). Vattenledningar får ingen lutning.</w:t>
      </w:r>
    </w:p>
    <w:p>
      <w:pPr>
        <w:pStyle w:val="ListParagraph"/>
        <w:numPr>
          <w:ilvl w:val="0"/>
          <w:numId w:val="3"/>
        </w:numPr>
        <w:spacing w:after="80"/>
      </w:pPr>
      <w:r>
        <w:rPr>
          <w:b/>
          <w:bCs/>
        </w:rPr>
        <w:t xml:space="preserve">Djup</w:t>
      </w:r>
      <w:r>
        <w:t xml:space="preserve"> = markhöjd minus vattengång i provpunkter var 1 m (</w:t>
      </w:r>
      <w:r>
        <w:rPr>
          <w:rFonts w:ascii="Consolas" w:cs="Consolas" w:eastAsia="Consolas" w:hAnsi="Consolas"/>
          <w:sz w:val="20"/>
          <w:szCs w:val="20"/>
          <w:shd w:fill="F2F2F2" w:val="clear"/>
        </w:rPr>
        <w:t xml:space="preserve">profil</w:t>
      </w:r>
      <w:r>
        <w:t xml:space="preserve"> i filen: meter, mark, vattengång): medel, min, max, djupklass (0–2, 2–3, 3–4, &gt; 4 m) och minsta täckning (djup minus dimension). </w:t>
      </w:r>
      <w:r>
        <w:rPr>
          <w:rFonts w:ascii="Consolas" w:cs="Consolas" w:eastAsia="Consolas" w:hAnsi="Consolas"/>
          <w:sz w:val="20"/>
          <w:szCs w:val="20"/>
          <w:shd w:fill="F2F2F2" w:val="clear"/>
        </w:rPr>
        <w:t xml:space="preserve">djup_kalla</w:t>
      </w:r>
      <w:r>
        <w:t xml:space="preserve"> anger varifrån markhöjden kommer: *markmodell* (raster eller punktlager), *lockniva* (ingen markhöjd – locknivåerna i ändbrunnarna som rät linje) eller *schablon* (vattenledningar: 1,7 m till rörets centrum; djupet och djupklassen räknas som för avloppet till rörets botten, alltså 1,7 m + halva dimensionen – DN 1000 ligger på 2,2 m och hamnar i klass 2–3). Dessutom </w:t>
      </w:r>
      <w:r>
        <w:rPr>
          <w:rFonts w:ascii="Consolas" w:cs="Consolas" w:eastAsia="Consolas" w:hAnsi="Consolas"/>
          <w:sz w:val="20"/>
          <w:szCs w:val="20"/>
          <w:shd w:fill="F2F2F2" w:val="clear"/>
        </w:rPr>
        <w:t xml:space="preserve">djup_start</w:t>
      </w:r>
      <w:r>
        <w:t xml:space="preserve">/</w:t>
      </w:r>
      <w:r>
        <w:rPr>
          <w:rFonts w:ascii="Consolas" w:cs="Consolas" w:eastAsia="Consolas" w:hAnsi="Consolas"/>
          <w:sz w:val="20"/>
          <w:szCs w:val="20"/>
          <w:shd w:fill="F2F2F2" w:val="clear"/>
        </w:rPr>
        <w:t xml:space="preserve">djup_slut</w:t>
      </w:r>
      <w:r>
        <w:t xml:space="preserve"> ur locknivå minus vattengång i brunnarna. Negativ täckning flaggas *ledning över mark*.</w:t>
      </w:r>
    </w:p>
    <w:p>
      <w:pPr>
        <w:pStyle w:val="ListParagraph"/>
        <w:numPr>
          <w:ilvl w:val="0"/>
          <w:numId w:val="3"/>
        </w:numPr>
        <w:spacing w:after="80"/>
      </w:pPr>
      <w:r>
        <w:rPr>
          <w:b/>
          <w:bCs/>
        </w:rPr>
        <w:t xml:space="preserve">Serviser</w:t>
      </w:r>
      <w:r>
        <w:t xml:space="preserve"> kopplas till den huvudledning som ligger närmast någon av servisens ändar (inom toleransen). Per ledning: antal, summerad längd och lista; per servis: huvudledning, läge längs den, vattengång och djup vid anslutningen. Serviser utan huvudledning inom toleransen listas under </w:t>
      </w:r>
      <w:r>
        <w:rPr>
          <w:rFonts w:ascii="Consolas" w:cs="Consolas" w:eastAsia="Consolas" w:hAnsi="Consolas"/>
          <w:sz w:val="20"/>
          <w:szCs w:val="20"/>
          <w:shd w:fill="F2F2F2" w:val="clear"/>
        </w:rPr>
        <w:t xml:space="preserve">datakvalitet</w:t>
      </w:r>
      <w:r>
        <w:t xml:space="preserve">.</w:t>
      </w:r>
    </w:p>
    <w:p>
      <w:pPr>
        <w:pStyle w:val="ListParagraph"/>
        <w:numPr>
          <w:ilvl w:val="0"/>
          <w:numId w:val="3"/>
        </w:numPr>
        <w:spacing w:after="80"/>
      </w:pPr>
      <w:r>
        <w:rPr>
          <w:b/>
          <w:bCs/>
        </w:rPr>
        <w:t xml:space="preserve">Vattenledningar klipps vid områdesgränsen</w:t>
      </w:r>
      <w:r>
        <w:t xml:space="preserve"> när ett områdeslager är valt (Inställningar – förvalt ur </w:t>
      </w:r>
      <w:r>
        <w:rPr>
          <w:rFonts w:ascii="Consolas" w:cs="Consolas" w:eastAsia="Consolas" w:hAnsi="Consolas"/>
          <w:sz w:val="20"/>
          <w:szCs w:val="20"/>
          <w:shd w:fill="F2F2F2" w:val="clear"/>
        </w:rPr>
        <w:t xml:space="preserve">export_info.json</w:t>
      </w:r>
      <w:r>
        <w:t xml:space="preserve"> från Exportera område) och rutan *Klipp vattenledningarna* är ikryssad (standard). Bara delen inom området räknas; hur många meter som klipptes bort står i </w:t>
      </w:r>
      <w:r>
        <w:rPr>
          <w:rFonts w:ascii="Consolas" w:cs="Consolas" w:eastAsia="Consolas" w:hAnsi="Consolas"/>
          <w:sz w:val="20"/>
          <w:szCs w:val="20"/>
          <w:shd w:fill="F2F2F2" w:val="clear"/>
        </w:rPr>
        <w:t xml:space="preserve">klippt_m</w:t>
      </w:r>
      <w:r>
        <w:t xml:space="preserve"> (Excel: dold kolumn *Klippt vid områdesgränsen*). Avloppsledningarna behålls hela, brunn till brunn, med brunnar och serviser även utanför området. Vattenserviser och vattenanordningar utanför området tas inte med.</w:t>
      </w:r>
    </w:p>
    <w:p>
      <w:pPr>
        <w:pStyle w:val="ListParagraph"/>
        <w:numPr>
          <w:ilvl w:val="0"/>
          <w:numId w:val="3"/>
        </w:numPr>
        <w:spacing w:after="80"/>
      </w:pPr>
      <w:r>
        <w:rPr>
          <w:b/>
          <w:bCs/>
        </w:rPr>
        <w:t xml:space="preserve">Anordningar</w:t>
      </w:r>
      <w:r>
        <w:t xml:space="preserve"> – ventiler, servisventiler, brandposter, övriga anordningar (t.ex. förgreningar och reduktioner) och ledningsändar ur punktlagren. Kategorin tas ur lagernamnet (*V Ventil (ej servisventil)*, *V Servisventil*, *V Brandpost*, *V Anordning*, *V Ledningsände* …) och typkoden ur ValveFunction/HydrantType/ApplianceType/PipeEndType. Varje anordning kopplas till närmaste ledning av rätt slag inom 3 m (lager i gruppen Vatten eller med V-prefix till vattenledningar, A-lager till avlopp); servisventiler och brandposter kopplas via servisen eller brandpostledningen när den ligger närmare. Per ledning: antal per kategori. Samma objekt i två lager (t.ex. *V Brandpost* och *V Brandpost Avstängningskarta*) räknas en gång; anordningar utan ledning listas under </w:t>
      </w:r>
      <w:r>
        <w:rPr>
          <w:rFonts w:ascii="Consolas" w:cs="Consolas" w:eastAsia="Consolas" w:hAnsi="Consolas"/>
          <w:sz w:val="20"/>
          <w:szCs w:val="20"/>
          <w:shd w:fill="F2F2F2" w:val="clear"/>
        </w:rPr>
        <w:t xml:space="preserve">datakvalitet</w:t>
      </w:r>
      <w:r>
        <w:t xml:space="preserve">. I dialogen förväljs de lokala punktlagren med ventil, brandpost, anordning eller ledningsände i namnet.</w:t>
      </w:r>
    </w:p>
    <w:p>
      <w:pPr>
        <w:pStyle w:val="ListParagraph"/>
        <w:numPr>
          <w:ilvl w:val="0"/>
          <w:numId w:val="3"/>
        </w:numPr>
        <w:spacing w:after="80"/>
      </w:pPr>
      <w:r>
        <w:rPr>
          <w:b/>
          <w:bCs/>
        </w:rPr>
        <w:t xml:space="preserve">Parallella ledningar och samschakt.</w:t>
      </w:r>
      <w:r>
        <w:t xml:space="preserve"> Varje ledning provas var 1 m mot alla andra ledningar inom parallellavståndet (3,0 m c–c). Per par: andel av vardera ledningens längd med den andra inom avståndet, medelavstånd och gemensam längd. Har någon av de två minst 60 % (</w:t>
      </w:r>
      <w:r>
        <w:rPr>
          <w:rFonts w:ascii="Consolas" w:cs="Consolas" w:eastAsia="Consolas" w:hAnsi="Consolas"/>
          <w:sz w:val="20"/>
          <w:szCs w:val="20"/>
          <w:shd w:fill="F2F2F2" w:val="clear"/>
        </w:rPr>
        <w:t xml:space="preserve">parallell_andel</w:t>
      </w:r>
      <w:r>
        <w:t xml:space="preserve">) räknas paret som samschakt, och sammanhängande par bildar en </w:t>
      </w:r>
      <w:r>
        <w:rPr>
          <w:b/>
          <w:bCs/>
        </w:rPr>
        <w:t xml:space="preserve">schaktgrupp</w:t>
      </w:r>
      <w:r>
        <w:t xml:space="preserve"> (</w:t>
      </w:r>
      <w:r>
        <w:rPr>
          <w:rFonts w:ascii="Consolas" w:cs="Consolas" w:eastAsia="Consolas" w:hAnsi="Consolas"/>
          <w:sz w:val="20"/>
          <w:szCs w:val="20"/>
          <w:shd w:fill="F2F2F2" w:val="clear"/>
        </w:rPr>
        <w:t xml:space="preserve">schaktgrupp</w:t>
      </w:r>
      <w:r>
        <w:t xml:space="preserve">, </w:t>
      </w:r>
      <w:r>
        <w:rPr>
          <w:rFonts w:ascii="Consolas" w:cs="Consolas" w:eastAsia="Consolas" w:hAnsi="Consolas"/>
          <w:sz w:val="20"/>
          <w:szCs w:val="20"/>
          <w:shd w:fill="F2F2F2" w:val="clear"/>
        </w:rPr>
        <w:t xml:space="preserve">schakt_system</w:t>
      </w:r>
      <w:r>
        <w:t xml:space="preserve"> t.ex. *D+S+V*, </w:t>
      </w:r>
      <w:r>
        <w:rPr>
          <w:rFonts w:ascii="Consolas" w:cs="Consolas" w:eastAsia="Consolas" w:hAnsi="Consolas"/>
          <w:sz w:val="20"/>
          <w:szCs w:val="20"/>
          <w:shd w:fill="F2F2F2" w:val="clear"/>
        </w:rPr>
        <w:t xml:space="preserve">schakt_antal</w:t>
      </w:r>
      <w:r>
        <w:t xml:space="preserve">, </w:t>
      </w:r>
      <w:r>
        <w:rPr>
          <w:rFonts w:ascii="Consolas" w:cs="Consolas" w:eastAsia="Consolas" w:hAnsi="Consolas"/>
          <w:sz w:val="20"/>
          <w:szCs w:val="20"/>
          <w:shd w:fill="F2F2F2" w:val="clear"/>
        </w:rPr>
        <w:t xml:space="preserve">schakt_ledningar</w:t>
      </w:r>
      <w:r>
        <w:t xml:space="preserve">) – det som kostnadsdatabasen behöver för 1, 2 eller 3 ledningar i samma grav. Anslutningar i gemensam brunn och korsningar räknas inte som parallella (par under 20 % listas inte).</w:t>
      </w:r>
    </w:p>
    <w:p>
      <w:pPr>
        <w:pStyle w:val="ListParagraph"/>
        <w:numPr>
          <w:ilvl w:val="0"/>
          <w:numId w:val="3"/>
        </w:numPr>
        <w:spacing w:after="80"/>
      </w:pPr>
      <w:r>
        <w:rPr>
          <w:b/>
          <w:bCs/>
        </w:rPr>
        <w:t xml:space="preserve">Korsningar</w:t>
      </w:r>
      <w:r>
        <w:t xml:space="preserve"> med andra ledningar (geometrisk skärning, inte i gemensam brunn eller ände): läge längs båda ledningarna, nivå på båda (vattengång, för vatten markhöjd minus schablondjup) och höjdskillnaden – styr schaktdjupet vid en omläggning.</w:t>
      </w:r>
    </w:p>
    <w:p>
      <w:pPr>
        <w:pStyle w:val="ListParagraph"/>
        <w:numPr>
          <w:ilvl w:val="0"/>
          <w:numId w:val="3"/>
        </w:numPr>
        <w:spacing w:after="80"/>
      </w:pPr>
      <w:r>
        <w:rPr>
          <w:b/>
          <w:bCs/>
        </w:rPr>
        <w:t xml:space="preserve">Brunnar</w:t>
      </w:r>
      <w:r>
        <w:t xml:space="preserve">: locknivå, bottennivå, antal anslutna ledningar, lägsta vattengång och djup (lock minus lägsta vattengång, annars lock minus botten) samt alla fält. Brunnar utan ledning och utan locknivå listas under </w:t>
      </w:r>
      <w:r>
        <w:rPr>
          <w:rFonts w:ascii="Consolas" w:cs="Consolas" w:eastAsia="Consolas" w:hAnsi="Consolas"/>
          <w:sz w:val="20"/>
          <w:szCs w:val="20"/>
          <w:shd w:fill="F2F2F2" w:val="clear"/>
        </w:rPr>
        <w:t xml:space="preserve">datakvalitet</w:t>
      </w:r>
      <w:r>
        <w:t xml:space="preserve">, liksom ledningarnas flaggor.</w:t>
      </w:r>
    </w:p>
    <w:p>
      <w:pPr>
        <w:pStyle w:val="ListParagraph"/>
        <w:numPr>
          <w:ilvl w:val="0"/>
          <w:numId w:val="3"/>
        </w:numPr>
        <w:spacing w:after="80"/>
      </w:pPr>
      <w:r>
        <w:t xml:space="preserve">Grunderna sitter överst i </w:t>
      </w:r>
      <w:r>
        <w:rPr>
          <w:rFonts w:ascii="Consolas" w:cs="Consolas" w:eastAsia="Consolas" w:hAnsi="Consolas"/>
          <w:sz w:val="20"/>
          <w:szCs w:val="20"/>
          <w:shd w:fill="F2F2F2" w:val="clear"/>
        </w:rPr>
        <w:t xml:space="preserve">arcmap/moduler/inventering.py</w:t>
      </w:r>
      <w:r>
        <w:t xml:space="preserve">: </w:t>
      </w:r>
      <w:r>
        <w:rPr>
          <w:rFonts w:ascii="Consolas" w:cs="Consolas" w:eastAsia="Consolas" w:hAnsi="Consolas"/>
          <w:sz w:val="20"/>
          <w:szCs w:val="20"/>
          <w:shd w:fill="F2F2F2" w:val="clear"/>
        </w:rPr>
        <w:t xml:space="preserve">FLACK_PROMILLE</w:t>
      </w:r>
      <w:r>
        <w:t xml:space="preserve"> 2, </w:t>
      </w:r>
      <w:r>
        <w:rPr>
          <w:rFonts w:ascii="Consolas" w:cs="Consolas" w:eastAsia="Consolas" w:hAnsi="Consolas"/>
          <w:sz w:val="20"/>
          <w:szCs w:val="20"/>
          <w:shd w:fill="F2F2F2" w:val="clear"/>
        </w:rPr>
        <w:t xml:space="preserve">ORIMLIG_PROMILLE</w:t>
      </w:r>
      <w:r>
        <w:t xml:space="preserve"> 200, </w:t>
      </w:r>
      <w:r>
        <w:rPr>
          <w:rFonts w:ascii="Consolas" w:cs="Consolas" w:eastAsia="Consolas" w:hAnsi="Consolas"/>
          <w:sz w:val="20"/>
          <w:szCs w:val="20"/>
          <w:shd w:fill="F2F2F2" w:val="clear"/>
        </w:rPr>
        <w:t xml:space="preserve">DJUPKLASSER</w:t>
      </w:r>
      <w:r>
        <w:t xml:space="preserve"> (2, 3, 4) och </w:t>
      </w:r>
      <w:r>
        <w:rPr>
          <w:rFonts w:ascii="Consolas" w:cs="Consolas" w:eastAsia="Consolas" w:hAnsi="Consolas"/>
          <w:sz w:val="20"/>
          <w:szCs w:val="20"/>
          <w:shd w:fill="F2F2F2" w:val="clear"/>
        </w:rPr>
        <w:t xml:space="preserve">PARALLELL_MIN_ANDEL</w:t>
      </w:r>
      <w:r>
        <w:t xml:space="preserve"> 0,2. Sammanfattningen i filen (</w:t>
      </w:r>
      <w:r>
        <w:rPr>
          <w:rFonts w:ascii="Consolas" w:cs="Consolas" w:eastAsia="Consolas" w:hAnsi="Consolas"/>
          <w:sz w:val="20"/>
          <w:szCs w:val="20"/>
          <w:shd w:fill="F2F2F2" w:val="clear"/>
        </w:rPr>
        <w:t xml:space="preserve">sammanfattning</w:t>
      </w:r>
      <w:r>
        <w:t xml:space="preserve">) och verktygets sista rad anger antal ledningar, brunnar, kopplade serviser, samschakt-par, schaktgrupper och korsningar.</w:t>
      </w:r>
    </w:p>
    <w:p>
      <w:pPr>
        <w:pStyle w:val="Heading2"/>
      </w:pPr>
      <w:r>
        <w:t xml:space="preserve">7.15 Inventeringsbok och kostnad – ledning_analys.py</w:t>
      </w:r>
    </w:p>
    <w:p>
      <w:pPr>
        <w:spacing w:after="120"/>
      </w:pPr>
      <w:r>
        <w:t xml:space="preserve">Tredje steget i ledningsinventeringen körs på din dator, inte i ArcMap. Skriptet läser </w:t>
      </w:r>
      <w:r>
        <w:rPr>
          <w:rFonts w:ascii="Consolas" w:cs="Consolas" w:eastAsia="Consolas" w:hAnsi="Consolas"/>
          <w:sz w:val="20"/>
          <w:szCs w:val="20"/>
          <w:shd w:fill="F2F2F2" w:val="clear"/>
        </w:rPr>
        <w:t xml:space="preserve">ledningsdata.json</w:t>
      </w:r>
      <w:r>
        <w:t xml:space="preserve"> från Ledningsinventering och räknar vad det kostar att lägga om hela nätet jämfört med att strumpinfodra det, med priserna ur SVOA:s kalkylverktyg i </w:t>
      </w:r>
      <w:r>
        <w:rPr>
          <w:rFonts w:ascii="Consolas" w:cs="Consolas" w:eastAsia="Consolas" w:hAnsi="Consolas"/>
          <w:sz w:val="20"/>
          <w:szCs w:val="20"/>
          <w:shd w:fill="F2F2F2" w:val="clear"/>
        </w:rPr>
        <w:t xml:space="preserve">kostnader_inventering.csv</w:t>
      </w:r>
      <w:r>
        <w:t xml:space="preserve">. Resultatet blir </w:t>
      </w:r>
      <w:r>
        <w:rPr>
          <w:rFonts w:ascii="Consolas" w:cs="Consolas" w:eastAsia="Consolas" w:hAnsi="Consolas"/>
          <w:sz w:val="20"/>
          <w:szCs w:val="20"/>
          <w:shd w:fill="F2F2F2" w:val="clear"/>
        </w:rPr>
        <w:t xml:space="preserve">ledningsinventering.xlsx</w:t>
      </w:r>
      <w:r>
        <w:t xml:space="preserve"> och </w:t>
      </w:r>
      <w:r>
        <w:rPr>
          <w:rFonts w:ascii="Consolas" w:cs="Consolas" w:eastAsia="Consolas" w:hAnsi="Consolas"/>
          <w:sz w:val="20"/>
          <w:szCs w:val="20"/>
          <w:shd w:fill="F2F2F2" w:val="clear"/>
        </w:rPr>
        <w:t xml:space="preserve">ledningsresultat.json</w:t>
      </w:r>
      <w:r>
        <w:t xml:space="preserve"> i samma mapp (eller i mappen efter </w:t>
      </w:r>
      <w:r>
        <w:rPr>
          <w:rFonts w:ascii="Consolas" w:cs="Consolas" w:eastAsia="Consolas" w:hAnsi="Consolas"/>
          <w:sz w:val="20"/>
          <w:szCs w:val="20"/>
          <w:shd w:fill="F2F2F2" w:val="clear"/>
        </w:rPr>
        <w:t xml:space="preserve">-o</w:t>
      </w:r>
      <w:r>
        <w:t xml:space="preserve">). Skriptet ger inga rekommendationer – bara beräkningar.</w:t>
      </w:r>
    </w:p>
    <w:p>
      <w:pPr>
        <w:shd w:fill="F2F2F2" w:val="clear"/>
        <w:spacing w:after="0"/>
        <w:ind w:left="280"/>
      </w:pPr>
      <w:r>
        <w:rPr>
          <w:rFonts w:ascii="Consolas" w:cs="Consolas" w:eastAsia="Consolas" w:hAnsi="Consolas"/>
          <w:sz w:val="19"/>
          <w:szCs w:val="19"/>
        </w:rPr>
        <w:t xml:space="preserve">python ledning_analys.py ledningsdata.json</w:t>
      </w:r>
    </w:p>
    <w:p>
      <w:pPr>
        <w:shd w:fill="F2F2F2" w:val="clear"/>
        <w:spacing w:after="0"/>
        <w:ind w:left="280"/>
      </w:pPr>
      <w:r>
        <w:rPr>
          <w:rFonts w:ascii="Consolas" w:cs="Consolas" w:eastAsia="Consolas" w:hAnsi="Consolas"/>
          <w:sz w:val="19"/>
          <w:szCs w:val="19"/>
        </w:rPr>
        <w:t xml:space="preserve">python ledning_analys.py ledningsdata.json -o utdata --schakttyp bergschakt</w:t>
      </w:r>
    </w:p>
    <w:p>
      <w:pPr>
        <w:pStyle w:val="ListParagraph"/>
        <w:numPr>
          <w:ilvl w:val="0"/>
          <w:numId w:val="3"/>
        </w:numPr>
        <w:spacing w:after="80"/>
      </w:pPr>
      <w:r>
        <w:rPr>
          <w:b/>
          <w:bCs/>
        </w:rPr>
        <w:t xml:space="preserve">Alt. lägg om</w:t>
      </w:r>
      <w:r>
        <w:t xml:space="preserve"> – alla ledningar läggs om i helschakt. Ledningar som ligger i samma grav (samschakt) delar graven: priset per meter grav tas efter antal ledningar i graven (1–3), hur många av dem som är större än 400 mm och den största dimensionen, och delas lika mellan ledningarna. Schaktpriset gäller till 2,5 m djup; därunder tillkommer djuptillägget per påbörjade 1,5 m (3 750 kr/m upp till Ø 600, 7 500 kr/m över), räknat punkt för punkt längs profilen. Dessutom en halv ny brunn per brunnsände (schablon) och serviserna i helschakt. Alternativet räknas för alla fyra schakttyperna – ledningschakt, med spontsläde, bergschakt och KC-förstärkning – och sammanfattningen visar alla fyra; </w:t>
      </w:r>
      <w:r>
        <w:rPr>
          <w:rFonts w:ascii="Consolas" w:cs="Consolas" w:eastAsia="Consolas" w:hAnsi="Consolas"/>
          <w:sz w:val="20"/>
          <w:szCs w:val="20"/>
          <w:shd w:fill="F2F2F2" w:val="clear"/>
        </w:rPr>
        <w:t xml:space="preserve">--schakttyp</w:t>
      </w:r>
      <w:r>
        <w:t xml:space="preserve"> väljer vilken som används i jämförelsen (standard ledningschakt).</w:t>
      </w:r>
    </w:p>
    <w:p>
      <w:pPr>
        <w:pStyle w:val="ListParagraph"/>
        <w:numPr>
          <w:ilvl w:val="0"/>
          <w:numId w:val="3"/>
        </w:numPr>
        <w:spacing w:after="80"/>
      </w:pPr>
      <w:r>
        <w:rPr>
          <w:b/>
          <w:bCs/>
        </w:rPr>
        <w:t xml:space="preserve">Alt. strumpa</w:t>
      </w:r>
      <w:r>
        <w:t xml:space="preserve"> – spill-, dag- och kombinerade ledningar infodras (från 100 mm, så långt prislistan räcker – i dag Ø 900). Går infodring inte rörspräcks ledningen om den är högst 400 mm, annars läggs den om. Vattenledningar infodras inte: de rörspräcks (högst 400 mm), men bara när avloppsledningarna i samma grav också klaras utan schakt. Läggs någon avloppsledning i graven om, läggs vattenledningen om i samma grav. Ledningar som läggs om i alternativet delar grav med varandra, inte med dem som infodras.</w:t>
      </w:r>
    </w:p>
    <w:p>
      <w:pPr>
        <w:pStyle w:val="ListParagraph"/>
        <w:numPr>
          <w:ilvl w:val="0"/>
          <w:numId w:val="3"/>
        </w:numPr>
        <w:spacing w:after="80"/>
      </w:pPr>
      <w:r>
        <w:rPr>
          <w:b/>
          <w:bCs/>
        </w:rPr>
        <w:t xml:space="preserve">Rörspräckning</w:t>
      </w:r>
      <w:r>
        <w:t xml:space="preserve"> = pris per meter efter DN (Ø 100–400) + en införingsgrop och en maskingrop per påbörjade 50 m ledning + en servisgrop per servis + en ventilgrop per ventil och brandpost på ledningen (ur inventeringens anordningar; servisventiler ligger i servisgropen). Byte av ventiler och brandposter vid omläggning ingår inte – det finns inget pris för det i kalkylverktyget.</w:t>
      </w:r>
    </w:p>
    <w:p>
      <w:pPr>
        <w:pStyle w:val="ListParagraph"/>
        <w:numPr>
          <w:ilvl w:val="0"/>
          <w:numId w:val="3"/>
        </w:numPr>
        <w:spacing w:after="80"/>
      </w:pPr>
      <w:r>
        <w:rPr>
          <w:b/>
          <w:bCs/>
        </w:rPr>
        <w:t xml:space="preserve">Serviser</w:t>
      </w:r>
      <w:r>
        <w:t xml:space="preserve"> förnyas i båda alternativen, per meter servisledning. I helschakt delar serviser till samma fastighet servisgrav (båda ändarna inom 3 m från varandra): en ensam dricksvattenservis kostar som dricksvattenservis helschakt, en ensam spill- eller dagvattenservis som komplett servis (spillen ligger oftast djupast), två eller tre i samma grav som komplett servis, delat lika. Raderna för en större ledning ”Ø 700” gäller över 400 till och med Ø 800, raderna för två och tre större ledningar Ø 700–1000. Bergschakt och spontsläde ger servistillägget per meter. Schaktfritt infodras servisen (dricksvatten respektive spill-/dagvattenservis per meter).</w:t>
      </w:r>
    </w:p>
    <w:p>
      <w:pPr>
        <w:pStyle w:val="ListParagraph"/>
        <w:numPr>
          <w:ilvl w:val="0"/>
          <w:numId w:val="3"/>
        </w:numPr>
        <w:spacing w:after="80"/>
      </w:pPr>
      <w:r>
        <w:rPr>
          <w:b/>
          <w:bCs/>
        </w:rPr>
        <w:t xml:space="preserve">Flikar.</w:t>
      </w:r>
      <w:r>
        <w:t xml:space="preserve"> *Sammanfattning* (de två alternativen per system med infodrad, rörspräckt och omlagd längd; alt. lägg om per schakttyp; nätets längd, serviser, medeldjup och andel i samschakt; längd per material, dimension, anläggningsdecennium och djupklass; datakvalitet), *Ledningar* (per ledning kostnad i alt. lägg om, metod och kostnad i alt. strumpa och en anmärkning – kostnaden per schakttyp, detaljposterna och alla GIS-fält är dolda och fälls ut med plustecknet), *Kostnad per schaktgrupp*, *Serviser* (med antal serviser i samma servisgrav), *Anordningar* (när inventeringen har anordningar), *Parallella*, *Korsningar*, *Brunnar*, *Datakvalitet* och *Kostnadsposter* (beloppen som använts).</w:t>
      </w:r>
    </w:p>
    <w:p>
      <w:pPr>
        <w:pStyle w:val="ListParagraph"/>
        <w:numPr>
          <w:ilvl w:val="0"/>
          <w:numId w:val="3"/>
        </w:numPr>
        <w:spacing w:after="80"/>
      </w:pPr>
      <w:r>
        <w:rPr>
          <w:b/>
          <w:bCs/>
        </w:rPr>
        <w:t xml:space="preserve">Saknad dimension.</w:t>
      </w:r>
      <w:r>
        <w:t xml:space="preserve"> Saknar en ledning dimension i GIS antas den ha samma dimension som ledningen uppströms av samma system (spill, dag, kombinerat eller vatten) – den som ansluter i ledningens uppströms ände. Flödesriktningen tas ur vattengången, annars ritriktningen. Flyter flera ledningar in tas den största. En kedja av ledningar utan dimension fylls steg för steg uppifrån. Finns ingen ledning uppströms med dimension tas ledningen nedströms. Anmärkningen säger vilken ledning dimensionen kommer från (t.ex. *Ø 225 antagen från uppströms ledning SSL123*) och fliken Datakvalitet listar dem. Stäng av med </w:t>
      </w:r>
      <w:r>
        <w:rPr>
          <w:rFonts w:ascii="Consolas" w:cs="Consolas" w:eastAsia="Consolas" w:hAnsi="Consolas"/>
          <w:sz w:val="20"/>
          <w:szCs w:val="20"/>
          <w:shd w:fill="F2F2F2" w:val="clear"/>
        </w:rPr>
        <w:t xml:space="preserve">DIMENSION_UR_GRANNE = False</w:t>
      </w:r>
      <w:r>
        <w:t xml:space="preserve"> (bara nedströms-reserven: </w:t>
      </w:r>
      <w:r>
        <w:rPr>
          <w:rFonts w:ascii="Consolas" w:cs="Consolas" w:eastAsia="Consolas" w:hAnsi="Consolas"/>
          <w:sz w:val="20"/>
          <w:szCs w:val="20"/>
          <w:shd w:fill="F2F2F2" w:val="clear"/>
        </w:rPr>
        <w:t xml:space="preserve">DIMENSION_NEDSTROMS_RESERV = False</w:t>
      </w:r>
      <w:r>
        <w:t xml:space="preserve">) i KONFIG.</w:t>
      </w:r>
    </w:p>
    <w:p>
      <w:pPr>
        <w:pStyle w:val="ListParagraph"/>
        <w:numPr>
          <w:ilvl w:val="0"/>
          <w:numId w:val="3"/>
        </w:numPr>
        <w:spacing w:after="80"/>
      </w:pPr>
      <w:r>
        <w:t xml:space="preserve">Summorna omfattar bara ledningar som har kostnad i båda alternativen, så att de går att jämföra. Ledningar där dimensionen saknas eller prislistan inte räcker räknas under *Utan kostnad* och listas i fliken Datakvalitet. Saknas djupet räknas omläggningen utan djuptillägg och det står i anmärkningen.</w:t>
      </w:r>
    </w:p>
    <w:p>
      <w:pPr>
        <w:pStyle w:val="ListParagraph"/>
        <w:numPr>
          <w:ilvl w:val="0"/>
          <w:numId w:val="3"/>
        </w:numPr>
        <w:spacing w:after="80"/>
      </w:pPr>
      <w:r>
        <w:rPr>
          <w:b/>
          <w:bCs/>
        </w:rPr>
        <w:t xml:space="preserve">Kostnadsfilen `kostnader_inventering.csv`</w:t>
      </w:r>
      <w:r>
        <w:t xml:space="preserve"> har kolumnerna post, schakttyp, ledningar, storre (antal större än 400 mm i graven), system, dimension från/till, enhet, kr och kommentar; rubrikraden styr ordningen och en tom cell gäller alla. Posterna är infodring, servis_infodring, schakt, djuptillagg, servis_helschakt, servis_tillagg, rorsprackning, inforingsgrop, maskingrop, servisgrop, brunn_ny, aterstallning, framschaktning och ny_brunn. Belopp som inte finns i kalkylverktyget är märkta ANTAGET eller SCHABLON i kommentaren, och sammanfattningen listar dem.</w:t>
      </w:r>
    </w:p>
    <w:p>
      <w:pPr>
        <w:pStyle w:val="ListParagraph"/>
        <w:numPr>
          <w:ilvl w:val="0"/>
          <w:numId w:val="3"/>
        </w:numPr>
        <w:spacing w:after="80"/>
      </w:pPr>
      <w:r>
        <w:rPr>
          <w:rFonts w:ascii="Consolas" w:cs="Consolas" w:eastAsia="Consolas" w:hAnsi="Consolas"/>
          <w:sz w:val="20"/>
          <w:szCs w:val="20"/>
          <w:shd w:fill="F2F2F2" w:val="clear"/>
        </w:rPr>
        <w:t xml:space="preserve">ledningsresultat.json</w:t>
      </w:r>
      <w:r>
        <w:t xml:space="preserve"> har djup, serviser, schaktgrupp och kostnaderna per ledning (lager, OID, del), även alt. lägg om per schakttyp – underlaget för att fylla fält i kartan i ett senare steg.</w:t>
      </w:r>
    </w:p>
    <w:p>
      <w:pPr>
        <w:pStyle w:val="Heading1"/>
      </w:pPr>
      <w:r>
        <w:t xml:space="preserve">8. Vanliga frågor</w:t>
      </w:r>
    </w:p>
    <w:p>
      <w:pPr>
        <w:spacing w:after="120"/>
      </w:pPr>
      <w:r>
        <w:rPr>
          <w:b/>
          <w:bCs/>
        </w:rPr>
        <w:t xml:space="preserve">PDF-rapporterna saknar bilder.</w:t>
      </w:r>
      <w:r>
        <w:t xml:space="preserve"> Bilderna hämtas från samma mediamappar som länkarna i Excel; bara bilder som hittats tas med, och terminalen anger hur många filmer och bilder som hittades. Positionerna i rapporten räknas från den brunn kameran startade i (Kamera från), precis som i entreprenörens protokoll, medan Startbrunn/Slutbrunn anger uppströms/nedströms.</w:t>
      </w:r>
    </w:p>
    <w:p>
      <w:pPr>
        <w:spacing w:after="120"/>
      </w:pPr>
      <w:r>
        <w:rPr>
          <w:b/>
          <w:bCs/>
        </w:rPr>
        <w:t xml:space="preserve">Körningen tar lång tid.</w:t>
      </w:r>
      <w:r>
        <w:t xml:space="preserve"> PDF-rapporterna skrivs parallellt i flera processer (</w:t>
      </w:r>
      <w:r>
        <w:rPr>
          <w:rFonts w:ascii="Consolas" w:cs="Consolas" w:eastAsia="Consolas" w:hAnsi="Consolas"/>
          <w:sz w:val="20"/>
          <w:szCs w:val="20"/>
          <w:shd w:fill="F2F2F2" w:val="clear"/>
        </w:rPr>
        <w:t xml:space="preserve">--processer</w:t>
      </w:r>
      <w:r>
        <w:t xml:space="preserve">), fotona förminskas till rapportstorlek innan de bäddas in (</w:t>
      </w:r>
      <w:r>
        <w:rPr>
          <w:rFonts w:ascii="Consolas" w:cs="Consolas" w:eastAsia="Consolas" w:hAnsi="Consolas"/>
          <w:sz w:val="20"/>
          <w:szCs w:val="20"/>
          <w:shd w:fill="F2F2F2" w:val="clear"/>
        </w:rPr>
        <w:t xml:space="preserve">FOTO_MAX_PX</w:t>
      </w:r>
      <w:r>
        <w:t xml:space="preserve">, standard 960 px på längsta sidan – 290 dpi i A4) och bilddata lagras binärt i stället för textkodat. DUF 701 med 488 foton i full HD tar ungefär en halv minut på en dator med fyra kärnor, mot tre och en halv minut tidigare, och rapportmappen blir mindre än en sjundedel så stor. Vill ni ha ännu mindre filer: sänk </w:t>
      </w:r>
      <w:r>
        <w:rPr>
          <w:rFonts w:ascii="Consolas" w:cs="Consolas" w:eastAsia="Consolas" w:hAnsi="Consolas"/>
          <w:sz w:val="20"/>
          <w:szCs w:val="20"/>
          <w:shd w:fill="F2F2F2" w:val="clear"/>
        </w:rPr>
        <w:t xml:space="preserve">FOTO_MAX_PX</w:t>
      </w:r>
      <w:r>
        <w:t xml:space="preserve"> till 800 eller </w:t>
      </w:r>
      <w:r>
        <w:rPr>
          <w:rFonts w:ascii="Consolas" w:cs="Consolas" w:eastAsia="Consolas" w:hAnsi="Consolas"/>
          <w:sz w:val="20"/>
          <w:szCs w:val="20"/>
          <w:shd w:fill="F2F2F2" w:val="clear"/>
        </w:rPr>
        <w:t xml:space="preserve">FOTO_JPEG_KVALITET</w:t>
      </w:r>
      <w:r>
        <w:t xml:space="preserve"> till 70 i KONFIG – fotona är det som tar plats, diagrambilderna är små. Använd dessutom </w:t>
      </w:r>
      <w:r>
        <w:rPr>
          <w:rFonts w:ascii="Consolas" w:cs="Consolas" w:eastAsia="Consolas" w:hAnsi="Consolas"/>
          <w:sz w:val="20"/>
          <w:szCs w:val="20"/>
          <w:shd w:fill="F2F2F2" w:val="clear"/>
        </w:rPr>
        <w:t xml:space="preserve">--behall-rapporter</w:t>
      </w:r>
      <w:r>
        <w:t xml:space="preserve"> vid omkörningar så skrivs bara rapporter som saknas, </w:t>
      </w:r>
      <w:r>
        <w:rPr>
          <w:rFonts w:ascii="Consolas" w:cs="Consolas" w:eastAsia="Consolas" w:hAnsi="Consolas"/>
          <w:sz w:val="20"/>
          <w:szCs w:val="20"/>
          <w:shd w:fill="F2F2F2" w:val="clear"/>
        </w:rPr>
        <w:t xml:space="preserve">--rapporter AB</w:t>
      </w:r>
      <w:r>
        <w:t xml:space="preserve"> för att bara skapa rapporter för sträckor i klass A och B, eller </w:t>
      </w:r>
      <w:r>
        <w:rPr>
          <w:rFonts w:ascii="Consolas" w:cs="Consolas" w:eastAsia="Consolas" w:hAnsi="Consolas"/>
          <w:sz w:val="20"/>
          <w:szCs w:val="20"/>
          <w:shd w:fill="F2F2F2" w:val="clear"/>
        </w:rPr>
        <w:t xml:space="preserve">--rapporter inga</w:t>
      </w:r>
      <w:r>
        <w:t xml:space="preserve"> när du bara vill uppdatera Excel-filen. Sätt </w:t>
      </w:r>
      <w:r>
        <w:rPr>
          <w:rFonts w:ascii="Consolas" w:cs="Consolas" w:eastAsia="Consolas" w:hAnsi="Consolas"/>
          <w:sz w:val="20"/>
          <w:szCs w:val="20"/>
          <w:shd w:fill="F2F2F2" w:val="clear"/>
        </w:rPr>
        <w:t xml:space="preserve">FOTO_MAX_PX = None</w:t>
      </w:r>
      <w:r>
        <w:t xml:space="preserve"> i KONFIG om fotona ska bäddas in i originalstorlek.</w:t>
      </w:r>
    </w:p>
    <w:p>
      <w:pPr>
        <w:spacing w:after="120"/>
      </w:pPr>
      <w:r>
        <w:rPr>
          <w:b/>
          <w:bCs/>
        </w:rPr>
        <w:t xml:space="preserve">Åäö blir fel i resultatet.</w:t>
      </w:r>
      <w:r>
        <w:t xml:space="preserve"> TV3-filer är normalt sparade i Windows-1252/ISO-8859-1. Skriptet provar UTF-8 först och faller sedan tillbaka till Windows-1252, så det ska fungera automatiskt. Om en fil ändå blir fel: öppna den i Anteckningar och spara om som UTF-8.</w:t>
      </w:r>
    </w:p>
    <w:p>
      <w:pPr>
        <w:spacing w:after="120"/>
      </w:pPr>
      <w:r>
        <w:rPr>
          <w:b/>
          <w:bCs/>
        </w:rPr>
        <w:t xml:space="preserve">Samma sträcka finns flera gånger i listan.</w:t>
      </w:r>
      <w:r>
        <w:t xml:space="preserve"> Det händer när entreprenören filmat om efter spolning eller från andra hållet efter ett avbrott. Kolumnen Inspekterad flera ggr markerar dessa och kolumnen </w:t>
      </w:r>
      <w:r>
        <w:rPr>
          <w:b/>
          <w:bCs/>
        </w:rPr>
        <w:t xml:space="preserve">Filmstatus</w:t>
      </w:r>
      <w:r>
        <w:t xml:space="preserve"> säger hur de hanterats: en hel film ersätter ofullständiga filmer och äldre hela filmer av samma brunnspar (*ersatt av nr X*), och två ofullständiga filmer från var sin brunn slås ihop till en extra sträcka (*sammanslagen av nr 72 + 73*) med alla observationer på en gemensam axel från startbrunnen – delfilmerna markeras *ingår i sammanslagen nr Y*. Finns kartlängd (markprofil eller GIS-data) används den för totallängd och överlapp: i överlappet gäller den nyare filmens observationer och den äldre filmens löpande skador kapas vid snittet. Annars antas filmerna mötas utan överlapp, och ett hinder som båda kamerorna stannade vid räknas en gång. Varje rad i den sammanslagna sträckans observationstabell anger vilken film den kommer från (och länkar till just den filmen i fliken Observationer), kolumnen Videofil 2 i Prioritering länkar till den andra filmen, och översikten i protokollet ritar de två filmernas täckning i olika ton med en streckad skarvlinje där de möts (överlapp skrafferat, ofilmad lucka vit) samt en pil per film med brunn och täckt del. Datum och klockslag tas från den nyare filmen. Ersatta filmer ligger kvar i Prioritering utan rang och får egna protokoll, men räknas inte i statistik, karta, åtgärdspaket eller inspektionsgrad. Delfilmerna i en sammanslagning redovisas bara genom den sammanslagna sträckan (en rad, ett protokoll, observationerna med *film nr X* i kommentaren); vill du ha dem var för sig också sätter du </w:t>
      </w:r>
      <w:r>
        <w:rPr>
          <w:rFonts w:ascii="Consolas" w:cs="Consolas" w:eastAsia="Consolas" w:hAnsi="Consolas"/>
          <w:sz w:val="20"/>
          <w:szCs w:val="20"/>
          <w:shd w:fill="F2F2F2" w:val="clear"/>
        </w:rPr>
        <w:t xml:space="preserve">DELFILMER_SEPARAT = True</w:t>
      </w:r>
      <w:r>
        <w:t xml:space="preserve"> i KONFIG. En nyare hel film ersätter en äldre bara om den är minst 85 % av den äldres längd (</w:t>
      </w:r>
      <w:r>
        <w:rPr>
          <w:rFonts w:ascii="Consolas" w:cs="Consolas" w:eastAsia="Consolas" w:hAnsi="Consolas"/>
          <w:sz w:val="20"/>
          <w:szCs w:val="20"/>
          <w:shd w:fill="F2F2F2" w:val="clear"/>
        </w:rPr>
        <w:t xml:space="preserve">OMFILMNING_MIN_ANDEL</w:t>
      </w:r>
      <w:r>
        <w:t xml:space="preserve">); stäng av med </w:t>
      </w:r>
      <w:r>
        <w:rPr>
          <w:rFonts w:ascii="Consolas" w:cs="Consolas" w:eastAsia="Consolas" w:hAnsi="Consolas"/>
          <w:sz w:val="20"/>
          <w:szCs w:val="20"/>
          <w:shd w:fill="F2F2F2" w:val="clear"/>
        </w:rPr>
        <w:t xml:space="preserve">OMFILMNING = False</w:t>
      </w:r>
      <w:r>
        <w:t xml:space="preserve"> respektive </w:t>
      </w:r>
      <w:r>
        <w:rPr>
          <w:rFonts w:ascii="Consolas" w:cs="Consolas" w:eastAsia="Consolas" w:hAnsi="Consolas"/>
          <w:sz w:val="20"/>
          <w:szCs w:val="20"/>
          <w:shd w:fill="F2F2F2" w:val="clear"/>
        </w:rPr>
        <w:t xml:space="preserve">SAMMANSLAGNING = False</w:t>
      </w:r>
      <w:r>
        <w:t xml:space="preserve"> i KONFIG.</w:t>
      </w:r>
    </w:p>
    <w:p>
      <w:pPr>
        <w:spacing w:after="120"/>
      </w:pPr>
      <w:r>
        <w:rPr>
          <w:b/>
          <w:bCs/>
        </w:rPr>
        <w:t xml:space="preserve">Lutningen är tusentals promille och profilen ser orimlig ut.</w:t>
      </w:r>
      <w:r>
        <w:t xml:space="preserve"> Då är höjderna fel i TV3-filen – brunnshöjderna i PROFILADM eller inklinometerns absoluta höjder ligger i fel storleksordning (t.ex. 29,30 och 2 444,33 m) eller är ett saknat-värde som −9999. Analysen kontrollerar detta vid inläsningen: höjder under </w:t>
      </w:r>
      <w:r>
        <w:rPr>
          <w:rFonts w:ascii="Consolas" w:cs="Consolas" w:eastAsia="Consolas" w:hAnsi="Consolas"/>
          <w:sz w:val="20"/>
          <w:szCs w:val="20"/>
          <w:shd w:fill="F2F2F2" w:val="clear"/>
        </w:rPr>
        <w:t xml:space="preserve">HOJD_SAKNAS_UNDER</w:t>
      </w:r>
      <w:r>
        <w:t xml:space="preserve"> räknas som saknade, och skiljer brunnshöjderna mer än </w:t>
      </w:r>
      <w:r>
        <w:rPr>
          <w:rFonts w:ascii="Consolas" w:cs="Consolas" w:eastAsia="Consolas" w:hAnsi="Consolas"/>
          <w:sz w:val="20"/>
          <w:szCs w:val="20"/>
          <w:shd w:fill="F2F2F2" w:val="clear"/>
        </w:rPr>
        <w:t xml:space="preserve">HOJD_ORIMLIG_M</w:t>
      </w:r>
      <w:r>
        <w:t xml:space="preserve"> (50 m) eller spänner profilen över mer än så används de inte. Sträckan får Höjdflagga *Höjdfel i filen: …* (kolumnen i Prioritering, fältet </w:t>
      </w:r>
      <w:r>
        <w:rPr>
          <w:rFonts w:ascii="Consolas" w:cs="Consolas" w:eastAsia="Consolas" w:hAnsi="Consolas"/>
          <w:sz w:val="20"/>
          <w:szCs w:val="20"/>
          <w:shd w:fill="F2F2F2" w:val="clear"/>
        </w:rPr>
        <w:t xml:space="preserve">hojdfel</w:t>
      </w:r>
      <w:r>
        <w:t xml:space="preserve"> i kartunderlaget, raden Höjdfel i protokollet och raden Höjdfel i TV3-filen i Sammanfattning), lutningen blir *okänd (höjdfel i filen)* och profilen ritas inte. Är bara brunnshöjderna fel men inklinometern hel räknas lutningen på inklinometerns ändpunkter (*ur inklinometern* i protokollet) och profilen ritas med en OBS om att den inte kunnat kontrolleras mot brunnshöjderna. Konsolen listar sträckorna med OBS per fil. Rätta gärna höjderna i filen eller hämta vattengången från GIS (Exportera GIS-data) så att höjdanpassningen tar över.</w:t>
      </w:r>
    </w:p>
    <w:p>
      <w:pPr>
        <w:spacing w:after="120"/>
      </w:pPr>
      <w:r>
        <w:rPr>
          <w:b/>
          <w:bCs/>
        </w:rPr>
        <w:t xml:space="preserve">Samma sträcka finns i flera TV3-filer (ny inspektion ett senare år).</w:t>
      </w:r>
      <w:r>
        <w:t xml:space="preserve"> Analyserar du flera filer tillsammans gäller den nyaste filmen av brunnsparet oavsett fil (</w:t>
      </w:r>
      <w:r>
        <w:rPr>
          <w:rFonts w:ascii="Consolas" w:cs="Consolas" w:eastAsia="Consolas" w:hAnsi="Consolas"/>
          <w:sz w:val="20"/>
          <w:szCs w:val="20"/>
          <w:shd w:fill="F2F2F2" w:val="clear"/>
        </w:rPr>
        <w:t xml:space="preserve">OMFILMNING_OVER_FILER</w:t>
      </w:r>
      <w:r>
        <w:t xml:space="preserve">). Den äldre raden ligger kvar i Prioritering utan rang med Filmstatus *ersatt av ny inspektion nr X i FIL datum* och räknas inte i statistik, karta, åtgärdspaket eller inspektionsgrad, men behåller sitt protokoll. Den gällande sträckan får kolumnen </w:t>
      </w:r>
      <w:r>
        <w:rPr>
          <w:b/>
          <w:bCs/>
        </w:rPr>
        <w:t xml:space="preserve">Tidigare inspektion</w:t>
      </w:r>
      <w:r>
        <w:t xml:space="preserve"> – t.ex. *2021-05-27 (DUF 701.TV3 nr 12): C 21 → B 45 p/100 m – förvärrad* – som visar hur sträckan utvecklats; samma uppgift finns i protokollets infotabell, i kartunderlaget (</w:t>
      </w:r>
      <w:r>
        <w:rPr>
          <w:rFonts w:ascii="Consolas" w:cs="Consolas" w:eastAsia="Consolas" w:hAnsi="Consolas"/>
          <w:sz w:val="20"/>
          <w:szCs w:val="20"/>
          <w:shd w:fill="F2F2F2" w:val="clear"/>
        </w:rPr>
        <w:t xml:space="preserve">tidigare_inspektion</w:t>
      </w:r>
      <w:r>
        <w:t xml:space="preserve">) och i sträcksidorna i PowerPoint, och fliken Sammanfattning summerar hur många som förvärrats, förbättrats eller är oförändrade. Är den nya filmen ofullständig (avbruten) gäller den ändå, men den ersatta raden får en OBS med båda längderna. Två filmer med samma datum i olika filer antas vara samma film i två exporter: en räknas, den andra markeras *samma datum – dubblett?*. Saknar filmerna tolkbart datum kan de inte ordnas – båda räknas och en OBS skrivs i konsolen.</w:t>
      </w:r>
    </w:p>
    <w:p>
      <w:pPr>
        <w:spacing w:after="120"/>
      </w:pPr>
      <w:r>
        <w:rPr>
          <w:b/>
          <w:bCs/>
        </w:rPr>
        <w:t xml:space="preserve">En sträcka filmad från två håll med avbrott i mitten, men filmerna ligger i olika TV3-filer</w:t>
      </w:r>
      <w:r>
        <w:t xml:space="preserve"> (t.ex. *DUF 700 Del 4* och *DUF 700 Ålsten Del 5*). Är båda filmerna avbrutna, den ena från startbrunnen och den andra från slutbrunnen, och filmade inom ett år från varandra (</w:t>
      </w:r>
      <w:r>
        <w:rPr>
          <w:rFonts w:ascii="Consolas" w:cs="Consolas" w:eastAsia="Consolas" w:hAnsi="Consolas"/>
          <w:sz w:val="20"/>
          <w:szCs w:val="20"/>
          <w:shd w:fill="F2F2F2" w:val="clear"/>
        </w:rPr>
        <w:t xml:space="preserve">SAMMANSLAGNING_MAX_DAGAR</w:t>
      </w:r>
      <w:r>
        <w:t xml:space="preserve">, 365 dagar) slås de ihop precis som två delfilmer i samma fil. Den sammanslagna sträckan hamnar i filen med filmen från startbrunnen och får ett nytt nummer där. Filmstatus, observationernas kommentar och översiktsritningen anger vilken fil varje delfilm kommer från, och protokollets rad TV3-fil visar båda filerna. Ligger filmerna mer än ett år isär räknas den nyare som en ny inspektion (frågan ovan). Konsolen listar de brunnspar som slagits ihop över filgränser.</w:t>
      </w:r>
    </w:p>
    <w:p>
      <w:pPr>
        <w:spacing w:after="120"/>
      </w:pPr>
      <w:r>
        <w:rPr>
          <w:b/>
          <w:bCs/>
        </w:rPr>
        <w:t xml:space="preserve">Samma film i två filer i samma mapp (delexport och hel export).</w:t>
      </w:r>
      <w:r>
        <w:t xml:space="preserve"> Entreprenören levererar ibland en delexport och sedan hela uppdraget i en större fil, t.ex. </w:t>
      </w:r>
      <w:r>
        <w:rPr>
          <w:rFonts w:ascii="Consolas" w:cs="Consolas" w:eastAsia="Consolas" w:hAnsi="Consolas"/>
          <w:sz w:val="20"/>
          <w:szCs w:val="20"/>
          <w:shd w:fill="F2F2F2" w:val="clear"/>
        </w:rPr>
        <w:t xml:space="preserve">DUF 701.TV3</w:t>
      </w:r>
      <w:r>
        <w:t xml:space="preserve"> med 185 sträckor och en fil med 264 sträckor där de 185 ingår. Filmer som är identiska (brunnspar, datum, klockslag, längd, videofil och antal observationer) räknas en gång, i filen med flest sträckor; kopian får Filmstatus *ersatt av samma film nr X i FIL (dubblett)*. Ingår hela filen i den andra säger konsolen *filen är en delmängd och räknas inte* – ta då bort den mindre filen ur listfilen. Analyserar du bara den mindre filen saknas de sträckor som bara finns i den större.</w:t>
      </w:r>
    </w:p>
    <w:p>
      <w:pPr>
        <w:spacing w:after="120"/>
      </w:pPr>
      <w:r>
        <w:rPr>
          <w:b/>
          <w:bCs/>
        </w:rPr>
        <w:t xml:space="preserve">En sträcka i TV3-filen saknas i Excel.</w:t>
      </w:r>
      <w:r>
        <w:t xml:space="preserve"> Inläsningen tappar inga rader: sträcknummer som inte är heltal (t.ex. *12A*) eller som förekommer två gånger i filen får ett nytt nummer efter filens största, och konsolen och </w:t>
      </w:r>
      <w:r>
        <w:rPr>
          <w:rFonts w:ascii="Consolas" w:cs="Consolas" w:eastAsia="Consolas" w:hAnsi="Consolas"/>
          <w:sz w:val="20"/>
          <w:szCs w:val="20"/>
          <w:shd w:fill="F2F2F2" w:val="clear"/>
        </w:rPr>
        <w:t xml:space="preserve">fel.txt</w:t>
      </w:r>
      <w:r>
        <w:t xml:space="preserve"> säger *sträcknummer '12A' (BRUNN → BRUNN) … läst som nr 265*. Radbrytningar inne i kommentarsfält bryter inte heller inläsningen. Saknas sträckan ändå: kontrollera att rätt TV3-fil står i listfilen (en annan export i samma mapp kan innehålla fler sträckor) och sök på brunnslitterat i filen.</w:t>
      </w:r>
    </w:p>
    <w:p>
      <w:pPr>
        <w:spacing w:after="120"/>
      </w:pPr>
      <w:r>
        <w:rPr>
          <w:b/>
          <w:bCs/>
        </w:rPr>
        <w:t xml:space="preserve">Sträckor i klass E.</w:t>
      </w:r>
      <w:r>
        <w:t xml:space="preserve"> Sträckor utan inspekterad längd (ingen film gjord, bara brunnsregistrering). De behöver inspekteras innan de kan bedömas.</w:t>
      </w:r>
    </w:p>
    <w:p>
      <w:pPr>
        <w:spacing w:after="120"/>
      </w:pPr>
      <w:r>
        <w:rPr>
          <w:b/>
          <w:bCs/>
        </w:rPr>
        <w:t xml:space="preserve">Länkarna till film och bilder fungerar inte.</w:t>
      </w:r>
      <w:r>
        <w:t xml:space="preserve"> TV3-filen innehåller bara filnamnen (t.ex. </w:t>
      </w:r>
      <w:r>
        <w:rPr>
          <w:rFonts w:ascii="Consolas" w:cs="Consolas" w:eastAsia="Consolas" w:hAnsi="Consolas"/>
          <w:sz w:val="20"/>
          <w:szCs w:val="20"/>
          <w:shd w:fill="F2F2F2" w:val="clear"/>
        </w:rPr>
        <w:t xml:space="preserve">1105202111.mp4</w:t>
      </w:r>
      <w:r>
        <w:t xml:space="preserve">), inte var filerna ligger. Skriptet söker igenom mappen där TV3-filen ligger, inklusive undermappar, samt de mappar du anger i listfilen (</w:t>
      </w:r>
      <w:r>
        <w:rPr>
          <w:rFonts w:ascii="Consolas" w:cs="Consolas" w:eastAsia="Consolas" w:hAnsi="Consolas"/>
          <w:sz w:val="20"/>
          <w:szCs w:val="20"/>
          <w:shd w:fill="F2F2F2" w:val="clear"/>
        </w:rPr>
        <w:t xml:space="preserve">media:</w:t>
      </w:r>
      <w:r>
        <w:t xml:space="preserve">, </w:t>
      </w:r>
      <w:r>
        <w:rPr>
          <w:rFonts w:ascii="Consolas" w:cs="Consolas" w:eastAsia="Consolas" w:hAnsi="Consolas"/>
          <w:sz w:val="20"/>
          <w:szCs w:val="20"/>
          <w:shd w:fill="F2F2F2" w:val="clear"/>
        </w:rPr>
        <w:t xml:space="preserve">bild:</w:t>
      </w:r>
      <w:r>
        <w:t xml:space="preserve"> eller </w:t>
      </w:r>
      <w:r>
        <w:rPr>
          <w:rFonts w:ascii="Consolas" w:cs="Consolas" w:eastAsia="Consolas" w:hAnsi="Consolas"/>
          <w:sz w:val="20"/>
          <w:szCs w:val="20"/>
          <w:shd w:fill="F2F2F2" w:val="clear"/>
        </w:rPr>
        <w:t xml:space="preserve">; mapp</w:t>
      </w:r>
      <w:r>
        <w:t xml:space="preserve"> efter TV3-filen) eller med </w:t>
      </w:r>
      <w:r>
        <w:rPr>
          <w:rFonts w:ascii="Consolas" w:cs="Consolas" w:eastAsia="Consolas" w:hAnsi="Consolas"/>
          <w:sz w:val="20"/>
          <w:szCs w:val="20"/>
          <w:shd w:fill="F2F2F2" w:val="clear"/>
        </w:rPr>
        <w:t xml:space="preserve">--media</w:t>
      </w:r>
      <w:r>
        <w:t xml:space="preserve"> och </w:t>
      </w:r>
      <w:r>
        <w:rPr>
          <w:rFonts w:ascii="Consolas" w:cs="Consolas" w:eastAsia="Consolas" w:hAnsi="Consolas"/>
          <w:sz w:val="20"/>
          <w:szCs w:val="20"/>
          <w:shd w:fill="F2F2F2" w:val="clear"/>
        </w:rPr>
        <w:t xml:space="preserve">--bilder</w:t>
      </w:r>
      <w:r>
        <w:t xml:space="preserve">. Terminalen visar hur många filmer och bilder som hittades. Om filmerna ligger på en annan disk eller server: lägg till mappen i listfilen och kör om. Länkarna är absoluta sökvägar, så Excel-filen måste öppnas på en dator som når samma mapp (samma nätverksenhet/enhetsbokstav).</w:t>
      </w:r>
    </w:p>
    <w:p>
      <w:pPr>
        <w:spacing w:after="120"/>
      </w:pPr>
      <w:r>
        <w:rPr>
          <w:b/>
          <w:bCs/>
        </w:rPr>
        <w:t xml:space="preserve">Excel varnar när jag klickar på en länk.</w:t>
      </w:r>
      <w:r>
        <w:t xml:space="preserve"> Excel visar en säkerhetsfråga första gången en lokal fil öppnas via länk; svara Ja/OK. Filmen öppnas i datorns standardspelare från början – spola till tiden i kolumnen Tid i film.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t xml:space="preserve">Sida </w:t>
    </w:r>
    <w:r>
      <w:rPr>
        <w:color w:val="898781"/>
        <w:sz w:val="18"/>
        <w:szCs w:val="18"/>
      </w:rPr>
      <w:fldChar w:fldCharType="begin"/>
    </w:r>
    <w:r>
      <w:rPr>
        <w:color w:val="898781"/>
        <w:sz w:val="18"/>
        <w:szCs w:val="18"/>
      </w:rPr>
      <w:instrText xml:space="preserve">PAGE</w:instrText>
    </w:r>
    <w:r>
      <w:rPr>
        <w:color w:val="898781"/>
        <w:sz w:val="18"/>
        <w:szCs w:val="18"/>
      </w:rPr>
      <w:fldChar w:fldCharType="separate"/>
    </w:r>
    <w:r>
      <w:rPr>
        <w:color w:val="898781"/>
        <w:sz w:val="18"/>
        <w:szCs w:val="18"/>
      </w:rPr>
      <w:fldChar w:fldCharType="end"/>
    </w:r>
    <w:r>
      <w:rPr>
        <w:color w:val="898781"/>
        <w:sz w:val="18"/>
        <w:szCs w:val="18"/>
      </w:rPr>
      <w:t xml:space="preserve"> av </w:t>
    </w:r>
    <w:r>
      <w:rPr>
        <w:color w:val="898781"/>
        <w:sz w:val="18"/>
        <w:szCs w:val="18"/>
      </w:rPr>
      <w:fldChar w:fldCharType="begin"/>
    </w:r>
    <w:r>
      <w:rPr>
        <w:color w:val="898781"/>
        <w:sz w:val="18"/>
        <w:szCs w:val="18"/>
      </w:rPr>
      <w:instrText xml:space="preserve">NUMPAGES</w:instrText>
    </w:r>
    <w:r>
      <w:rPr>
        <w:color w:val="898781"/>
        <w:sz w:val="18"/>
        <w:szCs w:val="18"/>
      </w:rPr>
      <w:fldChar w:fldCharType="separate"/>
    </w:r>
    <w:r>
      <w:rPr>
        <w:color w:val="898781"/>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98781"/>
        <w:sz w:val="18"/>
        <w:szCs w:val="18"/>
      </w:rPr>
      <w:t xml:space="preserve">Användarhandledning – tv3_analys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Title">
    <w:name w:val="Title"/>
    <w:basedOn w:val="Normal"/>
    <w:next w:val="Normal"/>
    <w:pPr>
      <w:spacing w:after="120"/>
    </w:pPr>
    <w:rPr>
      <w:rFonts w:ascii="Calibri" w:cs="Calibri" w:eastAsia="Calibri" w:hAnsi="Calibri"/>
      <w:b/>
      <w:bCs/>
      <w:color w:val="1F3864"/>
      <w:sz w:val="48"/>
      <w:szCs w:val="4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Användarhandledning – tv3_analys</dc:title>
  <dc:creator>tv3_analys</dc:creator>
  <cp:lastModifiedBy>Un-named</cp:lastModifiedBy>
  <cp:revision>1</cp:revision>
  <dcterms:created xsi:type="dcterms:W3CDTF">2026-10-22T15:55:41.950Z</dcterms:created>
  <dcterms:modified xsi:type="dcterms:W3CDTF">2026-10-22T15:55:41.951Z</dcterms:modified>
</cp:coreProperties>
</file>

<file path=docProps/custom.xml><?xml version="1.0" encoding="utf-8"?>
<Properties xmlns="http://schemas.openxmlformats.org/officeDocument/2006/custom-properties" xmlns:vt="http://schemas.openxmlformats.org/officeDocument/2006/docPropsVTypes"/>
</file>