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m_Tai_lieu_ky_thuat_Competitor_Fare_Fore"/>
      <w:pPr>
        <w:pStyle w:val="Heading1"/>
      </w:pPr>
      <w:r>
        <w:rPr>
          <w:rFonts w:ascii="Times New Roman" w:hAnsi="Times New Roman" w:eastAsia="Times New Roman" w:cs="Times New Roman"/>
          <w:b w:val="0"/>
          <w:i w:val="0"/>
          <w:color w:val="0072B2"/>
          <w:sz w:val="36"/>
        </w:rPr>
        <w:t>Tài liệu kỹ thuật — Competitor Fare Forecasting (TP.HCM)</w:t>
      </w:r>
      <w:bookmarkEnd w:id="1"/>
    </w:p>
    <w:p>
      <w:pPr>
        <w:jc w:val="both"/>
      </w:pPr>
      <w:r>
        <w:rPr>
          <w:rFonts w:ascii="Times New Roman" w:hAnsi="Times New Roman" w:eastAsia="Times New Roman" w:cs="Times New Roman"/>
          <w:b/>
          <w:i w:val="0"/>
        </w:rPr>
        <w:t>Dự án:</w:t>
      </w:r>
      <w:r>
        <w:rPr>
          <w:rFonts w:ascii="Times New Roman" w:hAnsi="Times New Roman" w:eastAsia="Times New Roman" w:cs="Times New Roman"/>
          <w:b w:val="0"/>
          <w:i w:val="0"/>
        </w:rPr>
        <w:t xml:space="preserve"> Dự báo giá đối thủ và lượng hoá độ bất định · GSM/XanhSM </w:t>
      </w:r>
      <w:r>
        <w:rPr>
          <w:rFonts w:ascii="Times New Roman" w:hAnsi="Times New Roman" w:eastAsia="Times New Roman" w:cs="Times New Roman"/>
          <w:b/>
          <w:i w:val="0"/>
        </w:rPr>
        <w:t>Phạm vi dữ liệu:</w:t>
      </w:r>
      <w:r>
        <w:rPr>
          <w:rFonts w:ascii="Times New Roman" w:hAnsi="Times New Roman" w:eastAsia="Times New Roman" w:cs="Times New Roman"/>
          <w:b w:val="0"/>
          <w:i w:val="0"/>
        </w:rPr>
        <w:t xml:space="preserve"> 01/01–31/03/2026 · 1.724.714 lần báo giá · synthetic </w:t>
      </w:r>
      <w:r>
        <w:rPr>
          <w:rFonts w:ascii="Times New Roman" w:hAnsi="Times New Roman" w:eastAsia="Times New Roman" w:cs="Times New Roman"/>
          <w:b/>
          <w:i w:val="0"/>
        </w:rPr>
        <w:t>Phiên bản:</w:t>
      </w:r>
      <w:r>
        <w:rPr>
          <w:rFonts w:ascii="Times New Roman" w:hAnsi="Times New Roman" w:eastAsia="Times New Roman" w:cs="Times New Roman"/>
          <w:b w:val="0"/>
          <w:i w:val="0"/>
        </w:rPr>
        <w:t xml:space="preserve"> 1.1 — 15/08/2026 </w:t>
      </w:r>
      <w:r>
        <w:rPr>
          <w:rFonts w:ascii="Times New Roman" w:hAnsi="Times New Roman" w:eastAsia="Times New Roman" w:cs="Times New Roman"/>
          <w:b w:val="0"/>
          <w:i/>
        </w:rPr>
        <w:t>(bổ sung §15.4 demo)</w:t>
      </w:r>
      <w:r>
        <w:rPr>
          <w:rFonts w:ascii="Times New Roman" w:hAnsi="Times New Roman" w:eastAsia="Times New Roman" w:cs="Times New Roman"/>
          <w:b w:val="0"/>
          <w:i w:val="0"/>
        </w:rPr>
        <w:t xml:space="preserve"> </w:t>
      </w:r>
      <w:r>
        <w:rPr>
          <w:rFonts w:ascii="Times New Roman" w:hAnsi="Times New Roman" w:eastAsia="Times New Roman" w:cs="Times New Roman"/>
          <w:b/>
          <w:i w:val="0"/>
        </w:rPr>
        <w:t>Đối tượng đọc:</w:t>
      </w:r>
      <w:r>
        <w:rPr>
          <w:rFonts w:ascii="Times New Roman" w:hAnsi="Times New Roman" w:eastAsia="Times New Roman" w:cs="Times New Roman"/>
          <w:b w:val="0"/>
          <w:i w:val="0"/>
        </w:rPr>
        <w:t xml:space="preserve"> mentor và team kỹ thuật</w:t>
      </w:r>
    </w:p>
    <w:p>
      <w:pPr>
        <w:pBdr>
          <w:bottom w:val="single" w:sz="6" w:color="BFBFBF"/>
        </w:pBdr>
      </w:pPr>
    </w:p>
    <w:p>
      <w:bookmarkStart w:id="2" w:name="m_0_1_Quy_uoc"/>
      <w:pPr>
        <w:pStyle w:val="Heading2"/>
      </w:pPr>
      <w:r>
        <w:rPr>
          <w:rFonts w:ascii="Times New Roman" w:hAnsi="Times New Roman" w:eastAsia="Times New Roman" w:cs="Times New Roman"/>
          <w:b w:val="0"/>
          <w:i w:val="0"/>
          <w:color w:val="222222"/>
          <w:sz w:val="31"/>
        </w:rPr>
        <w:t>0.1 Quy ước</w:t>
      </w:r>
      <w:bookmarkEnd w:id="2"/>
    </w:p>
    <w:p>
      <w:pPr>
        <w:jc w:val="both"/>
      </w:pPr>
      <w:r>
        <w:rPr>
          <w:rFonts w:ascii="Times New Roman" w:hAnsi="Times New Roman" w:eastAsia="Times New Roman" w:cs="Times New Roman"/>
          <w:b/>
          <w:i w:val="0"/>
        </w:rPr>
        <w:t>Ký hiệu.</w:t>
      </w:r>
      <w:r>
        <w:rPr>
          <w:rFonts w:ascii="Times New Roman" w:hAnsi="Times New Roman" w:eastAsia="Times New Roman" w:cs="Times New Roman"/>
          <w:b w:val="0"/>
          <w:i w:val="0"/>
        </w:rPr>
        <w:t xml:space="preserve"> Tài liệu viết bằng tiếng Việt nhưng giữ nguyên thuật ngữ tiếng Anh đã thành chuẩn ngành (</w:t>
      </w:r>
      <w:r>
        <w:rPr>
          <w:rFonts w:ascii="Times New Roman" w:hAnsi="Times New Roman" w:eastAsia="Times New Roman" w:cs="Times New Roman"/>
          <w:b w:val="0"/>
          <w:i/>
        </w:rPr>
        <w:t>coverage</w:t>
      </w:r>
      <w:r>
        <w:rPr>
          <w:rFonts w:ascii="Times New Roman" w:hAnsi="Times New Roman" w:eastAsia="Times New Roman" w:cs="Times New Roman"/>
          <w:b w:val="0"/>
          <w:i w:val="0"/>
        </w:rPr>
        <w:t xml:space="preserve">, </w:t>
      </w:r>
      <w:r>
        <w:rPr>
          <w:rFonts w:ascii="Times New Roman" w:hAnsi="Times New Roman" w:eastAsia="Times New Roman" w:cs="Times New Roman"/>
          <w:b w:val="0"/>
          <w:i/>
        </w:rPr>
        <w:t>conformal</w:t>
      </w:r>
      <w:r>
        <w:rPr>
          <w:rFonts w:ascii="Times New Roman" w:hAnsi="Times New Roman" w:eastAsia="Times New Roman" w:cs="Times New Roman"/>
          <w:b w:val="0"/>
          <w:i w:val="0"/>
        </w:rPr>
        <w:t xml:space="preserve">, </w:t>
      </w:r>
      <w:r>
        <w:rPr>
          <w:rFonts w:ascii="Times New Roman" w:hAnsi="Times New Roman" w:eastAsia="Times New Roman" w:cs="Times New Roman"/>
          <w:b w:val="0"/>
          <w:i/>
        </w:rPr>
        <w:t>multiplier</w:t>
      </w:r>
      <w:r>
        <w:rPr>
          <w:rFonts w:ascii="Times New Roman" w:hAnsi="Times New Roman" w:eastAsia="Times New Roman" w:cs="Times New Roman"/>
          <w:b w:val="0"/>
          <w:i w:val="0"/>
        </w:rPr>
        <w:t xml:space="preserve">, </w:t>
      </w:r>
      <w:r>
        <w:rPr>
          <w:rFonts w:ascii="Times New Roman" w:hAnsi="Times New Roman" w:eastAsia="Times New Roman" w:cs="Times New Roman"/>
          <w:b w:val="0"/>
          <w:i/>
        </w:rPr>
        <w:t>elasticity</w:t>
      </w:r>
      <w:r>
        <w:rPr>
          <w:rFonts w:ascii="Times New Roman" w:hAnsi="Times New Roman" w:eastAsia="Times New Roman" w:cs="Times New Roman"/>
          <w:b w:val="0"/>
          <w:i w:val="0"/>
        </w:rPr>
        <w:t>…) vì dịch ra sẽ khó đối chiếu với tài liệu tham khảo. Từ điển ở §0.3.</w:t>
      </w:r>
    </w:p>
    <w:p>
      <w:pPr>
        <w:jc w:val="both"/>
      </w:pPr>
      <w:r>
        <w:rPr>
          <w:rFonts w:ascii="Times New Roman" w:hAnsi="Times New Roman" w:eastAsia="Times New Roman" w:cs="Times New Roman"/>
          <w:b/>
          <w:i w:val="0"/>
        </w:rPr>
        <w:t>Số liệu.</w:t>
      </w:r>
      <w:r>
        <w:rPr>
          <w:rFonts w:ascii="Times New Roman" w:hAnsi="Times New Roman" w:eastAsia="Times New Roman" w:cs="Times New Roman"/>
          <w:b w:val="0"/>
          <w:i w:val="0"/>
        </w:rPr>
        <w:t xml:space="preserve"> Mọi con số trong tài liệu đều tái lập được. Chỗ nào là giả định hoặc trích từ literature chưa xác minh đều được đánh dấu rõ. Đây là nguyên tắc xuyên suốt: người đọc phải phân biệt được điều gì đo được và điều gì giả định.</w:t>
      </w:r>
    </w:p>
    <w:p>
      <w:pPr>
        <w:pBdr>
          <w:bottom w:val="single" w:sz="6" w:color="BFBFBF"/>
        </w:pBdr>
      </w:pPr>
    </w:p>
    <w:p>
      <w:bookmarkStart w:id="3" w:name="m_0_2_Tom_tat_dieu_hanh"/>
      <w:pPr>
        <w:pStyle w:val="Heading2"/>
      </w:pPr>
      <w:r>
        <w:rPr>
          <w:rFonts w:ascii="Times New Roman" w:hAnsi="Times New Roman" w:eastAsia="Times New Roman" w:cs="Times New Roman"/>
          <w:b w:val="0"/>
          <w:i w:val="0"/>
          <w:color w:val="222222"/>
          <w:sz w:val="31"/>
        </w:rPr>
        <w:t>0.2 Tóm tắt điều hành</w:t>
      </w:r>
      <w:bookmarkEnd w:id="3"/>
    </w:p>
    <w:p>
      <w:bookmarkStart w:id="4" w:name="m_Bai_toan"/>
      <w:pPr>
        <w:pStyle w:val="Heading3"/>
      </w:pPr>
      <w:r>
        <w:rPr>
          <w:rFonts w:ascii="Times New Roman" w:hAnsi="Times New Roman" w:eastAsia="Times New Roman" w:cs="Times New Roman"/>
          <w:b w:val="0"/>
          <w:i w:val="0"/>
          <w:color w:val="222222"/>
          <w:sz w:val="27"/>
        </w:rPr>
        <w:t>Bài toán</w:t>
      </w:r>
      <w:bookmarkEnd w:id="4"/>
    </w:p>
    <w:p>
      <w:pPr>
        <w:jc w:val="both"/>
      </w:pPr>
      <w:r>
        <w:rPr>
          <w:rFonts w:ascii="Times New Roman" w:hAnsi="Times New Roman" w:eastAsia="Times New Roman" w:cs="Times New Roman"/>
          <w:b w:val="0"/>
          <w:i w:val="0"/>
        </w:rPr>
        <w:t xml:space="preserve">Dự báo </w:t>
      </w:r>
      <w:r>
        <w:rPr>
          <w:rFonts w:ascii="Times New Roman" w:hAnsi="Times New Roman" w:eastAsia="Times New Roman" w:cs="Times New Roman"/>
          <w:b w:val="0"/>
          <w:i w:val="0"/>
          <w:color w:val="0072B2"/>
        </w:rPr>
        <w:t>target_shown_price</w:t>
      </w:r>
      <w:r>
        <w:rPr>
          <w:rFonts w:ascii="Times New Roman" w:hAnsi="Times New Roman" w:eastAsia="Times New Roman" w:cs="Times New Roman"/>
          <w:b w:val="0"/>
          <w:i w:val="0"/>
        </w:rPr>
        <w:t xml:space="preserve"> — mức giá đối thủ sẽ hiển thị cho một yêu cầu chuyến đi — tại thời điểm chỉ quan sát được giá đối thủ trễ 5–30 phút. Kèm theo là một khoảng tin cậy cho mỗi dự báo.</w:t>
      </w:r>
    </w:p>
    <w:p>
      <w:bookmarkStart w:id="5" w:name="m_Kien_truc"/>
      <w:pPr>
        <w:pStyle w:val="Heading3"/>
      </w:pPr>
      <w:r>
        <w:rPr>
          <w:rFonts w:ascii="Times New Roman" w:hAnsi="Times New Roman" w:eastAsia="Times New Roman" w:cs="Times New Roman"/>
          <w:b w:val="0"/>
          <w:i w:val="0"/>
          <w:color w:val="222222"/>
          <w:sz w:val="27"/>
        </w:rPr>
        <w:t>Kiến trúc</w:t>
      </w:r>
      <w:bookmarkEnd w:id="5"/>
    </w:p>
    <w:p>
      <w:pPr>
        <w:jc w:val="both"/>
      </w:pPr>
      <w:r>
        <w:rPr>
          <w:rFonts w:ascii="Times New Roman" w:hAnsi="Times New Roman" w:eastAsia="Times New Roman" w:cs="Times New Roman"/>
          <w:b w:val="0"/>
          <w:i w:val="0"/>
        </w:rPr>
        <w:t>Hệ thống 3 tầng, trong đó chỉ 2 tầng đầu là machine learning:</w:t>
      </w:r>
    </w:p>
    <w:p>
      <w:pPr>
        <w:spacing w:before="80"/>
        <w:ind w:left="280"/>
      </w:pPr>
      <w:r>
        <w:rPr>
          <w:rFonts w:ascii="Consolas" w:hAnsi="Consolas" w:eastAsia="Consolas" w:cs="Consolas"/>
          <w:color w:val="222222"/>
          <w:sz w:val="18"/>
        </w:rPr>
        <w:t>TẦNG 0  Dữ liệu ─ 1,72tr báo giá · KHÔNG có nhãn accept/reject</w:t>
        <w:br/>
        <w:t xml:space="preserve">   │</w:t>
        <w:br/>
        <w:t xml:space="preserve">   ▼</w:t>
        <w:br/>
        <w:t>TẦNG 1  Model giá         [HỌC]   giá = giá cơ bản × hệ số nhân</w:t>
        <w:br/>
        <w:t xml:space="preserve">   │  → p̂ (một con số)</w:t>
        <w:br/>
        <w:t xml:space="preserve">   ▼</w:t>
        <w:br/>
        <w:t>TẦNG 1b Uncertainty       [HỌC]   conformal chuẩn hoá + Mondrian</w:t>
        <w:br/>
        <w:t xml:space="preserve">   │  → f(p̂) (một phân phối)</w:t>
        <w:br/>
        <w:t xml:space="preserve">   ▼</w:t>
        <w:br/>
        <w:t>TẦNG 2  Acceptance    [GIẢ ĐỊNH]  mô hình cấu trúc McFadden, không train</w:t>
      </w:r>
    </w:p>
    <w:p>
      <w:bookmarkStart w:id="6" w:name="m_Ket_qua_chinh"/>
      <w:pPr>
        <w:pStyle w:val="Heading3"/>
      </w:pPr>
      <w:r>
        <w:rPr>
          <w:rFonts w:ascii="Times New Roman" w:hAnsi="Times New Roman" w:eastAsia="Times New Roman" w:cs="Times New Roman"/>
          <w:b w:val="0"/>
          <w:i w:val="0"/>
          <w:color w:val="222222"/>
          <w:sz w:val="27"/>
        </w:rPr>
        <w:t>Kết quả chính</w:t>
      </w:r>
      <w:bookmarkEnd w:id="6"/>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Hạng mục</w:t>
            </w:r>
          </w:p>
        </w:tc>
        <w:tc>
          <w:tcPr>
            <w:tcW w:type="dxa" w:w="4873"/>
          </w:tcPr>
          <w:p>
            <w:pPr>
              <w:jc w:val="right"/>
            </w:pPr>
            <w:r>
              <w:rPr>
                <w:b/>
                <w:sz w:val="22"/>
              </w:rPr>
            </w:r>
            <w:r>
              <w:rPr>
                <w:rFonts w:ascii="Times New Roman" w:hAnsi="Times New Roman" w:eastAsia="Times New Roman" w:cs="Times New Roman"/>
                <w:b/>
                <w:i w:val="0"/>
                <w:sz w:val="22"/>
              </w:rPr>
              <w:t>Kết quả</w:t>
            </w:r>
          </w:p>
        </w:tc>
      </w:tr>
      <w:tr>
        <w:tc>
          <w:tcPr>
            <w:tcW w:type="dxa" w:w="4873"/>
          </w:tcPr>
          <w:p>
            <w:pPr>
              <w:jc w:val="left"/>
            </w:pPr>
            <w:r>
              <w:rPr>
                <w:sz w:val="22"/>
              </w:rPr>
            </w:r>
            <w:r>
              <w:rPr>
                <w:rFonts w:ascii="Times New Roman" w:hAnsi="Times New Roman" w:eastAsia="Times New Roman" w:cs="Times New Roman"/>
                <w:b w:val="0"/>
                <w:i w:val="0"/>
                <w:sz w:val="22"/>
              </w:rPr>
              <w:t>MAPE giá cuối (test, lag 5′)</w:t>
            </w:r>
          </w:p>
        </w:tc>
        <w:tc>
          <w:tcPr>
            <w:tcW w:type="dxa" w:w="4873"/>
          </w:tcPr>
          <w:p>
            <w:pPr>
              <w:jc w:val="right"/>
            </w:pPr>
            <w:r>
              <w:rPr>
                <w:sz w:val="22"/>
              </w:rPr>
            </w:r>
            <w:r>
              <w:rPr>
                <w:rFonts w:ascii="Times New Roman" w:hAnsi="Times New Roman" w:eastAsia="Times New Roman" w:cs="Times New Roman"/>
                <w:b/>
                <w:i w:val="0"/>
                <w:sz w:val="22"/>
              </w:rPr>
              <w:t>14,65%</w:t>
            </w:r>
          </w:p>
        </w:tc>
      </w:tr>
      <w:tr>
        <w:tc>
          <w:tcPr>
            <w:tcW w:type="dxa" w:w="4873"/>
          </w:tcPr>
          <w:p>
            <w:pPr>
              <w:jc w:val="left"/>
            </w:pPr>
            <w:r>
              <w:rPr>
                <w:sz w:val="22"/>
              </w:rPr>
            </w:r>
            <w:r>
              <w:rPr>
                <w:rFonts w:ascii="Times New Roman" w:hAnsi="Times New Roman" w:eastAsia="Times New Roman" w:cs="Times New Roman"/>
                <w:b w:val="0"/>
                <w:i w:val="0"/>
                <w:sz w:val="22"/>
              </w:rPr>
              <w:t>MAE giá cuối (test đầy đủ)</w:t>
            </w:r>
          </w:p>
        </w:tc>
        <w:tc>
          <w:tcPr>
            <w:tcW w:type="dxa" w:w="4873"/>
          </w:tcPr>
          <w:p>
            <w:pPr>
              <w:jc w:val="right"/>
            </w:pPr>
            <w:r>
              <w:rPr>
                <w:sz w:val="22"/>
              </w:rPr>
            </w:r>
            <w:r>
              <w:rPr>
                <w:rFonts w:ascii="Times New Roman" w:hAnsi="Times New Roman" w:eastAsia="Times New Roman" w:cs="Times New Roman"/>
                <w:b/>
                <w:i w:val="0"/>
                <w:sz w:val="22"/>
              </w:rPr>
              <w:t>~18.048đ</w:t>
            </w:r>
          </w:p>
        </w:tc>
      </w:tr>
      <w:tr>
        <w:tc>
          <w:tcPr>
            <w:tcW w:type="dxa" w:w="4873"/>
          </w:tcPr>
          <w:p>
            <w:pPr>
              <w:jc w:val="left"/>
            </w:pPr>
            <w:r>
              <w:rPr>
                <w:sz w:val="22"/>
              </w:rPr>
            </w:r>
            <w:r>
              <w:rPr>
                <w:rFonts w:ascii="Times New Roman" w:hAnsi="Times New Roman" w:eastAsia="Times New Roman" w:cs="Times New Roman"/>
                <w:b w:val="0"/>
                <w:i w:val="0"/>
                <w:sz w:val="22"/>
              </w:rPr>
              <w:t>Vượt baseline persistence</w:t>
            </w:r>
          </w:p>
        </w:tc>
        <w:tc>
          <w:tcPr>
            <w:tcW w:type="dxa" w:w="4873"/>
          </w:tcPr>
          <w:p>
            <w:pPr>
              <w:jc w:val="right"/>
            </w:pPr>
            <w:r>
              <w:rPr>
                <w:sz w:val="22"/>
              </w:rPr>
            </w:r>
            <w:r>
              <w:rPr>
                <w:rFonts w:ascii="Times New Roman" w:hAnsi="Times New Roman" w:eastAsia="Times New Roman" w:cs="Times New Roman"/>
                <w:b/>
                <w:i w:val="0"/>
                <w:sz w:val="22"/>
              </w:rPr>
              <w:t>47,4%</w:t>
            </w:r>
          </w:p>
        </w:tc>
      </w:tr>
      <w:tr>
        <w:tc>
          <w:tcPr>
            <w:tcW w:type="dxa" w:w="4873"/>
          </w:tcPr>
          <w:p>
            <w:pPr>
              <w:jc w:val="left"/>
            </w:pPr>
            <w:r>
              <w:rPr>
                <w:sz w:val="22"/>
              </w:rPr>
            </w:r>
            <w:r>
              <w:rPr>
                <w:rFonts w:ascii="Times New Roman" w:hAnsi="Times New Roman" w:eastAsia="Times New Roman" w:cs="Times New Roman"/>
                <w:b w:val="0"/>
                <w:i w:val="0"/>
                <w:sz w:val="22"/>
              </w:rPr>
              <w:t>Khoảng dự báo 90%</w:t>
            </w:r>
          </w:p>
        </w:tc>
        <w:tc>
          <w:tcPr>
            <w:tcW w:type="dxa" w:w="4873"/>
          </w:tcPr>
          <w:p>
            <w:pPr>
              <w:jc w:val="right"/>
            </w:pPr>
            <w:r>
              <w:rPr>
                <w:sz w:val="22"/>
              </w:rPr>
            </w:r>
            <w:r>
              <w:rPr>
                <w:rFonts w:ascii="Times New Roman" w:hAnsi="Times New Roman" w:eastAsia="Times New Roman" w:cs="Times New Roman"/>
                <w:b/>
                <w:i w:val="0"/>
                <w:sz w:val="22"/>
              </w:rPr>
              <w:t>giá dự đoán × (1 ± 30,1%)</w:t>
            </w:r>
          </w:p>
        </w:tc>
      </w:tr>
      <w:tr>
        <w:tc>
          <w:tcPr>
            <w:tcW w:type="dxa" w:w="4873"/>
          </w:tcPr>
          <w:p>
            <w:pPr>
              <w:jc w:val="left"/>
            </w:pPr>
            <w:r>
              <w:rPr>
                <w:sz w:val="22"/>
              </w:rPr>
            </w:r>
            <w:r>
              <w:rPr>
                <w:rFonts w:ascii="Times New Roman" w:hAnsi="Times New Roman" w:eastAsia="Times New Roman" w:cs="Times New Roman"/>
                <w:b w:val="0"/>
                <w:i w:val="0"/>
                <w:sz w:val="22"/>
              </w:rPr>
              <w:t>Coverage thực tế</w:t>
            </w:r>
          </w:p>
        </w:tc>
        <w:tc>
          <w:tcPr>
            <w:tcW w:type="dxa" w:w="4873"/>
          </w:tcPr>
          <w:p>
            <w:pPr>
              <w:jc w:val="right"/>
            </w:pPr>
            <w:r>
              <w:rPr>
                <w:sz w:val="22"/>
              </w:rPr>
            </w:r>
            <w:r>
              <w:rPr>
                <w:rFonts w:ascii="Times New Roman" w:hAnsi="Times New Roman" w:eastAsia="Times New Roman" w:cs="Times New Roman"/>
                <w:b/>
                <w:i w:val="0"/>
                <w:sz w:val="22"/>
              </w:rPr>
              <w:t>89,8%</w:t>
            </w:r>
          </w:p>
        </w:tc>
      </w:tr>
    </w:tbl>
    <w:p/>
    <w:p>
      <w:bookmarkStart w:id="7" w:name="m_Ba_ket_luan_dang_noi_nhat"/>
      <w:pPr>
        <w:pStyle w:val="Heading3"/>
      </w:pPr>
      <w:r>
        <w:rPr>
          <w:rFonts w:ascii="Times New Roman" w:hAnsi="Times New Roman" w:eastAsia="Times New Roman" w:cs="Times New Roman"/>
          <w:b w:val="0"/>
          <w:i w:val="0"/>
          <w:color w:val="222222"/>
          <w:sz w:val="27"/>
        </w:rPr>
        <w:t>Ba kết luận đáng nói nhất</w:t>
      </w:r>
      <w:bookmarkEnd w:id="7"/>
    </w:p>
    <w:p>
      <w:pPr>
        <w:pStyle w:val="ListNumber"/>
        <w:ind w:left="360"/>
      </w:pPr>
      <w:r>
        <w:rPr>
          <w:rFonts w:ascii="Times New Roman" w:hAnsi="Times New Roman" w:eastAsia="Times New Roman" w:cs="Times New Roman"/>
          <w:b/>
          <w:i w:val="0"/>
        </w:rPr>
        <w:t>Model đã chạm sàn sai số của bộ dữ liệu.</w:t>
      </w:r>
      <w:r>
        <w:rPr>
          <w:rFonts w:ascii="Times New Roman" w:hAnsi="Times New Roman" w:eastAsia="Times New Roman" w:cs="Times New Roman"/>
          <w:b w:val="0"/>
          <w:i w:val="0"/>
        </w:rPr>
        <w:t xml:space="preserve"> 98,9% phương sai sai số nằm ở tầng giá cơ bản, mà</w:t>
      </w:r>
    </w:p>
    <w:p>
      <w:pPr>
        <w:jc w:val="both"/>
      </w:pPr>
      <w:r>
        <w:rPr>
          <w:rFonts w:ascii="Times New Roman" w:hAnsi="Times New Roman" w:eastAsia="Times New Roman" w:cs="Times New Roman"/>
          <w:b w:val="0"/>
          <w:i w:val="0"/>
        </w:rPr>
        <w:t>tầng đó có trần lý thuyết 14,98% trong khi model đạt 14,58%. Các chuyến giống hệt nhau về mọi thuộc tính quan sát được vẫn có giá cơ bản lệch nhau CV 18,6%. Xem §7.5.</w:t>
      </w:r>
    </w:p>
    <w:p>
      <w:pPr>
        <w:pStyle w:val="ListNumber"/>
        <w:ind w:left="360"/>
      </w:pPr>
      <w:r>
        <w:rPr>
          <w:rFonts w:ascii="Times New Roman" w:hAnsi="Times New Roman" w:eastAsia="Times New Roman" w:cs="Times New Roman"/>
          <w:b w:val="0"/>
          <w:i w:val="0"/>
        </w:rPr>
        <w:t>Mọi yếu tố thị trường đi qua tầng hệ số nhân — tầng đã gần hoàn hảo. Cung–cầu (+35,1%), giờ</w:t>
      </w:r>
    </w:p>
    <w:p>
      <w:pPr>
        <w:jc w:val="both"/>
      </w:pPr>
      <w:r>
        <w:rPr>
          <w:rFonts w:ascii="Times New Roman" w:hAnsi="Times New Roman" w:eastAsia="Times New Roman" w:cs="Times New Roman"/>
          <w:b w:val="0"/>
          <w:i w:val="0"/>
        </w:rPr>
        <w:t>cao điểm (+11,9%), cuối tuần (+6,3%) đều tác động ≥80% qua hệ số nhân, mà hệ số nhân đã đạt MAPE 1,42%. ⇒ Thêm feature thị trường không cải thiện được độ chính xác giá cuối. Xem §3.3, §7.5.</w:t>
      </w:r>
    </w:p>
    <w:p>
      <w:pPr>
        <w:pStyle w:val="ListNumber"/>
        <w:ind w:left="360"/>
      </w:pPr>
      <w:r>
        <w:rPr>
          <w:rFonts w:ascii="Times New Roman" w:hAnsi="Times New Roman" w:eastAsia="Times New Roman" w:cs="Times New Roman"/>
          <w:b w:val="0"/>
          <w:i w:val="0"/>
        </w:rPr>
        <w:t>Model có học được cơ chế nhân quả, nhưng chỉ dùng khi cần. Ở lag 5′ nó chép giá quan sát trễ;</w:t>
      </w:r>
    </w:p>
    <w:p>
      <w:pPr>
        <w:jc w:val="both"/>
      </w:pPr>
      <w:r>
        <w:rPr>
          <w:rFonts w:ascii="Times New Roman" w:hAnsi="Times New Roman" w:eastAsia="Times New Roman" w:cs="Times New Roman"/>
          <w:b w:val="0"/>
          <w:i w:val="0"/>
        </w:rPr>
        <w:t>rút cái nạng đó ra (lag 30′) nó tự bù 94% hiệu ứng mưa. Xem §11.3.</w:t>
      </w:r>
    </w:p>
    <w:p>
      <w:bookmarkStart w:id="8" w:name="m_Gioi_han_lon_nhat"/>
      <w:pPr>
        <w:pStyle w:val="Heading3"/>
      </w:pPr>
      <w:r>
        <w:rPr>
          <w:rFonts w:ascii="Times New Roman" w:hAnsi="Times New Roman" w:eastAsia="Times New Roman" w:cs="Times New Roman"/>
          <w:b w:val="0"/>
          <w:i w:val="0"/>
          <w:color w:val="222222"/>
          <w:sz w:val="27"/>
        </w:rPr>
        <w:t>Giới hạn lớn nhất</w:t>
      </w:r>
      <w:bookmarkEnd w:id="8"/>
    </w:p>
    <w:p>
      <w:pPr>
        <w:jc w:val="both"/>
      </w:pPr>
      <w:r>
        <w:rPr>
          <w:rFonts w:ascii="Times New Roman" w:hAnsi="Times New Roman" w:eastAsia="Times New Roman" w:cs="Times New Roman"/>
          <w:b w:val="0"/>
          <w:i w:val="0"/>
        </w:rPr>
        <w:t>Dữ liệu là synthetic (</w:t>
      </w:r>
      <w:r>
        <w:rPr>
          <w:rFonts w:ascii="Times New Roman" w:hAnsi="Times New Roman" w:eastAsia="Times New Roman" w:cs="Times New Roman"/>
          <w:b w:val="0"/>
          <w:i w:val="0"/>
          <w:color w:val="0072B2"/>
        </w:rPr>
        <w:t>is_synthetic = True</w:t>
      </w:r>
      <w:r>
        <w:rPr>
          <w:rFonts w:ascii="Times New Roman" w:hAnsi="Times New Roman" w:eastAsia="Times New Roman" w:cs="Times New Roman"/>
          <w:b w:val="0"/>
          <w:i w:val="0"/>
        </w:rPr>
        <w:t xml:space="preserve"> toàn bộ). Mọi kết luận mô tả hành vi của bộ sinh dữ liệu, không phải thị trường TP.HCM thật. Ba giới hạn còn lại ở §18.</w:t>
      </w:r>
    </w:p>
    <w:p>
      <w:pPr>
        <w:pBdr>
          <w:bottom w:val="single" w:sz="6" w:color="BFBFBF"/>
        </w:pBdr>
      </w:pPr>
    </w:p>
    <w:p>
      <w:bookmarkStart w:id="9" w:name="m_0_3_Tu_dien_thuat_ngu"/>
      <w:pPr>
        <w:pStyle w:val="Heading2"/>
      </w:pPr>
      <w:r>
        <w:rPr>
          <w:rFonts w:ascii="Times New Roman" w:hAnsi="Times New Roman" w:eastAsia="Times New Roman" w:cs="Times New Roman"/>
          <w:b w:val="0"/>
          <w:i w:val="0"/>
          <w:color w:val="222222"/>
          <w:sz w:val="31"/>
        </w:rPr>
        <w:t>0.3 Từ điển thuật ngữ</w:t>
      </w:r>
      <w:bookmarkEnd w:id="9"/>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Thuật ngữ</w:t>
            </w:r>
          </w:p>
        </w:tc>
        <w:tc>
          <w:tcPr>
            <w:tcW w:type="dxa" w:w="4873"/>
          </w:tcPr>
          <w:p>
            <w:pPr>
              <w:jc w:val="left"/>
            </w:pPr>
            <w:r>
              <w:rPr>
                <w:b/>
                <w:sz w:val="22"/>
              </w:rPr>
            </w:r>
            <w:r>
              <w:rPr>
                <w:rFonts w:ascii="Times New Roman" w:hAnsi="Times New Roman" w:eastAsia="Times New Roman" w:cs="Times New Roman"/>
                <w:b/>
                <w:i w:val="0"/>
                <w:sz w:val="22"/>
              </w:rPr>
              <w:t>Nghĩa trong tài liệu này</w:t>
            </w:r>
          </w:p>
        </w:tc>
      </w:tr>
      <w:tr>
        <w:tc>
          <w:tcPr>
            <w:tcW w:type="dxa" w:w="4873"/>
          </w:tcPr>
          <w:p>
            <w:pPr>
              <w:jc w:val="left"/>
            </w:pPr>
            <w:r>
              <w:rPr>
                <w:sz w:val="22"/>
              </w:rPr>
            </w:r>
            <w:r>
              <w:rPr>
                <w:rFonts w:ascii="Times New Roman" w:hAnsi="Times New Roman" w:eastAsia="Times New Roman" w:cs="Times New Roman"/>
                <w:b/>
                <w:i w:val="0"/>
                <w:sz w:val="22"/>
              </w:rPr>
              <w:t>Giá cơ bản</w:t>
            </w:r>
            <w:r>
              <w:rPr>
                <w:rFonts w:ascii="Times New Roman" w:hAnsi="Times New Roman" w:eastAsia="Times New Roman" w:cs="Times New Roman"/>
                <w:b w:val="0"/>
                <w:i w:val="0"/>
                <w:sz w:val="22"/>
              </w:rPr>
              <w:t xml:space="preserve"> (base price)</w:t>
            </w:r>
          </w:p>
        </w:tc>
        <w:tc>
          <w:tcPr>
            <w:tcW w:type="dxa" w:w="4873"/>
          </w:tcPr>
          <w:p>
            <w:pPr>
              <w:jc w:val="left"/>
            </w:pPr>
            <w:r>
              <w:rPr>
                <w:sz w:val="22"/>
              </w:rPr>
            </w:r>
            <w:r>
              <w:rPr>
                <w:rFonts w:ascii="Times New Roman" w:hAnsi="Times New Roman" w:eastAsia="Times New Roman" w:cs="Times New Roman"/>
                <w:b w:val="0"/>
                <w:i w:val="0"/>
                <w:sz w:val="22"/>
              </w:rPr>
              <w:t xml:space="preserve">Phần giá phụ thuộc cấu trúc chuyến, </w:t>
            </w:r>
            <w:r>
              <w:rPr>
                <w:rFonts w:ascii="Times New Roman" w:hAnsi="Times New Roman" w:eastAsia="Times New Roman" w:cs="Times New Roman"/>
                <w:b w:val="0"/>
                <w:i w:val="0"/>
                <w:color w:val="0072B2"/>
                <w:sz w:val="22"/>
              </w:rPr>
              <w:t>= giá cuối / hệ số nhân</w:t>
            </w:r>
          </w:p>
        </w:tc>
      </w:tr>
      <w:tr>
        <w:tc>
          <w:tcPr>
            <w:tcW w:type="dxa" w:w="4873"/>
          </w:tcPr>
          <w:p>
            <w:pPr>
              <w:jc w:val="left"/>
            </w:pPr>
            <w:r>
              <w:rPr>
                <w:sz w:val="22"/>
              </w:rPr>
            </w:r>
            <w:r>
              <w:rPr>
                <w:rFonts w:ascii="Times New Roman" w:hAnsi="Times New Roman" w:eastAsia="Times New Roman" w:cs="Times New Roman"/>
                <w:b/>
                <w:i w:val="0"/>
                <w:sz w:val="22"/>
              </w:rPr>
              <w:t>Hệ số nhân</w:t>
            </w:r>
            <w:r>
              <w:rPr>
                <w:rFonts w:ascii="Times New Roman" w:hAnsi="Times New Roman" w:eastAsia="Times New Roman" w:cs="Times New Roman"/>
                <w:b w:val="0"/>
                <w:i w:val="0"/>
                <w:sz w:val="22"/>
              </w:rPr>
              <w:t xml:space="preserve"> (multiplier)</w:t>
            </w:r>
          </w:p>
        </w:tc>
        <w:tc>
          <w:tcPr>
            <w:tcW w:type="dxa" w:w="4873"/>
          </w:tcPr>
          <w:p>
            <w:pPr>
              <w:jc w:val="left"/>
            </w:pPr>
            <w:r>
              <w:rPr>
                <w:sz w:val="22"/>
              </w:rPr>
            </w:r>
            <w:r>
              <w:rPr>
                <w:rFonts w:ascii="Times New Roman" w:hAnsi="Times New Roman" w:eastAsia="Times New Roman" w:cs="Times New Roman"/>
                <w:b w:val="0"/>
                <w:i w:val="0"/>
                <w:sz w:val="22"/>
              </w:rPr>
              <w:t xml:space="preserve">Phần giá phụ thuộc trạng thái thị trường, </w:t>
            </w:r>
            <w:r>
              <w:rPr>
                <w:rFonts w:ascii="Times New Roman" w:hAnsi="Times New Roman" w:eastAsia="Times New Roman" w:cs="Times New Roman"/>
                <w:b w:val="0"/>
                <w:i w:val="0"/>
                <w:color w:val="0072B2"/>
                <w:sz w:val="22"/>
              </w:rPr>
              <w:t>target_shown_multiplier</w:t>
            </w:r>
          </w:p>
        </w:tc>
      </w:tr>
      <w:tr>
        <w:tc>
          <w:tcPr>
            <w:tcW w:type="dxa" w:w="4873"/>
          </w:tcPr>
          <w:p>
            <w:pPr>
              <w:jc w:val="left"/>
            </w:pPr>
            <w:r>
              <w:rPr>
                <w:sz w:val="22"/>
              </w:rPr>
            </w:r>
            <w:r>
              <w:rPr>
                <w:rFonts w:ascii="Times New Roman" w:hAnsi="Times New Roman" w:eastAsia="Times New Roman" w:cs="Times New Roman"/>
                <w:b/>
                <w:i w:val="0"/>
                <w:sz w:val="22"/>
              </w:rPr>
              <w:t>Hybrid</w:t>
            </w:r>
          </w:p>
        </w:tc>
        <w:tc>
          <w:tcPr>
            <w:tcW w:type="dxa" w:w="4873"/>
          </w:tcPr>
          <w:p>
            <w:pPr>
              <w:jc w:val="left"/>
            </w:pPr>
            <w:r>
              <w:rPr>
                <w:sz w:val="22"/>
              </w:rPr>
            </w:r>
            <w:r>
              <w:rPr>
                <w:rFonts w:ascii="Times New Roman" w:hAnsi="Times New Roman" w:eastAsia="Times New Roman" w:cs="Times New Roman"/>
                <w:b w:val="0"/>
                <w:i w:val="0"/>
                <w:sz w:val="22"/>
              </w:rPr>
              <w:t xml:space="preserve">Kiến trúc </w:t>
            </w:r>
            <w:r>
              <w:rPr>
                <w:rFonts w:ascii="Times New Roman" w:hAnsi="Times New Roman" w:eastAsia="Times New Roman" w:cs="Times New Roman"/>
                <w:b w:val="0"/>
                <w:i w:val="0"/>
                <w:color w:val="0072B2"/>
                <w:sz w:val="22"/>
              </w:rPr>
              <w:t>giá = Model_A(giá cơ bản) × Model_B(hệ số nhân)</w:t>
            </w:r>
          </w:p>
        </w:tc>
      </w:tr>
      <w:tr>
        <w:tc>
          <w:tcPr>
            <w:tcW w:type="dxa" w:w="4873"/>
          </w:tcPr>
          <w:p>
            <w:pPr>
              <w:jc w:val="left"/>
            </w:pPr>
            <w:r>
              <w:rPr>
                <w:sz w:val="22"/>
              </w:rPr>
            </w:r>
            <w:r>
              <w:rPr>
                <w:rFonts w:ascii="Times New Roman" w:hAnsi="Times New Roman" w:eastAsia="Times New Roman" w:cs="Times New Roman"/>
                <w:b/>
                <w:i w:val="0"/>
                <w:sz w:val="22"/>
              </w:rPr>
              <w:t>Persistence</w:t>
            </w:r>
          </w:p>
        </w:tc>
        <w:tc>
          <w:tcPr>
            <w:tcW w:type="dxa" w:w="4873"/>
          </w:tcPr>
          <w:p>
            <w:pPr>
              <w:jc w:val="left"/>
            </w:pPr>
            <w:r>
              <w:rPr>
                <w:sz w:val="22"/>
              </w:rPr>
            </w:r>
            <w:r>
              <w:rPr>
                <w:rFonts w:ascii="Times New Roman" w:hAnsi="Times New Roman" w:eastAsia="Times New Roman" w:cs="Times New Roman"/>
                <w:b w:val="0"/>
                <w:i w:val="0"/>
                <w:sz w:val="22"/>
              </w:rPr>
              <w:t>Baseline ngây thơ: dùng thẳng giá quan sát trễ làm dự đoán</w:t>
            </w:r>
          </w:p>
        </w:tc>
      </w:tr>
      <w:tr>
        <w:tc>
          <w:tcPr>
            <w:tcW w:type="dxa" w:w="4873"/>
          </w:tcPr>
          <w:p>
            <w:pPr>
              <w:jc w:val="left"/>
            </w:pPr>
            <w:r>
              <w:rPr>
                <w:sz w:val="22"/>
              </w:rPr>
            </w:r>
            <w:r>
              <w:rPr>
                <w:rFonts w:ascii="Times New Roman" w:hAnsi="Times New Roman" w:eastAsia="Times New Roman" w:cs="Times New Roman"/>
                <w:b/>
                <w:i w:val="0"/>
                <w:sz w:val="22"/>
              </w:rPr>
              <w:t>Lag</w:t>
            </w:r>
          </w:p>
        </w:tc>
        <w:tc>
          <w:tcPr>
            <w:tcW w:type="dxa" w:w="4873"/>
          </w:tcPr>
          <w:p>
            <w:pPr>
              <w:jc w:val="left"/>
            </w:pPr>
            <w:r>
              <w:rPr>
                <w:sz w:val="22"/>
              </w:rPr>
            </w:r>
            <w:r>
              <w:rPr>
                <w:rFonts w:ascii="Times New Roman" w:hAnsi="Times New Roman" w:eastAsia="Times New Roman" w:cs="Times New Roman"/>
                <w:b w:val="0"/>
                <w:i w:val="0"/>
                <w:sz w:val="22"/>
              </w:rPr>
              <w:t>Độ trễ của giá đối thủ quan sát được: 5, 10, 15, 30 phút</w:t>
            </w:r>
          </w:p>
        </w:tc>
      </w:tr>
      <w:tr>
        <w:tc>
          <w:tcPr>
            <w:tcW w:type="dxa" w:w="4873"/>
          </w:tcPr>
          <w:p>
            <w:pPr>
              <w:jc w:val="left"/>
            </w:pPr>
            <w:r>
              <w:rPr>
                <w:sz w:val="22"/>
              </w:rPr>
            </w:r>
            <w:r>
              <w:rPr>
                <w:rFonts w:ascii="Times New Roman" w:hAnsi="Times New Roman" w:eastAsia="Times New Roman" w:cs="Times New Roman"/>
                <w:b/>
                <w:i w:val="0"/>
                <w:sz w:val="22"/>
              </w:rPr>
              <w:t>Coverage</w:t>
            </w:r>
          </w:p>
        </w:tc>
        <w:tc>
          <w:tcPr>
            <w:tcW w:type="dxa" w:w="4873"/>
          </w:tcPr>
          <w:p>
            <w:pPr>
              <w:jc w:val="left"/>
            </w:pPr>
            <w:r>
              <w:rPr>
                <w:sz w:val="22"/>
              </w:rPr>
            </w:r>
            <w:r>
              <w:rPr>
                <w:rFonts w:ascii="Times New Roman" w:hAnsi="Times New Roman" w:eastAsia="Times New Roman" w:cs="Times New Roman"/>
                <w:b w:val="0"/>
                <w:i w:val="0"/>
                <w:sz w:val="22"/>
              </w:rPr>
              <w:t>Tỷ lệ giá thật rơi vào khoảng dự báo</w:t>
            </w:r>
          </w:p>
        </w:tc>
      </w:tr>
      <w:tr>
        <w:tc>
          <w:tcPr>
            <w:tcW w:type="dxa" w:w="4873"/>
          </w:tcPr>
          <w:p>
            <w:pPr>
              <w:jc w:val="left"/>
            </w:pPr>
            <w:r>
              <w:rPr>
                <w:sz w:val="22"/>
              </w:rPr>
            </w:r>
            <w:r>
              <w:rPr>
                <w:rFonts w:ascii="Times New Roman" w:hAnsi="Times New Roman" w:eastAsia="Times New Roman" w:cs="Times New Roman"/>
                <w:b/>
                <w:i w:val="0"/>
                <w:sz w:val="22"/>
              </w:rPr>
              <w:t>Coverage điều kiện</w:t>
            </w:r>
          </w:p>
        </w:tc>
        <w:tc>
          <w:tcPr>
            <w:tcW w:type="dxa" w:w="4873"/>
          </w:tcPr>
          <w:p>
            <w:pPr>
              <w:jc w:val="left"/>
            </w:pPr>
            <w:r>
              <w:rPr>
                <w:sz w:val="22"/>
              </w:rPr>
            </w:r>
            <w:r>
              <w:rPr>
                <w:rFonts w:ascii="Times New Roman" w:hAnsi="Times New Roman" w:eastAsia="Times New Roman" w:cs="Times New Roman"/>
                <w:b w:val="0"/>
                <w:i w:val="0"/>
                <w:sz w:val="22"/>
              </w:rPr>
              <w:t>Coverage tính riêng trong từng nhóm (band giá, quãng đường…)</w:t>
            </w:r>
          </w:p>
        </w:tc>
      </w:tr>
      <w:tr>
        <w:tc>
          <w:tcPr>
            <w:tcW w:type="dxa" w:w="4873"/>
          </w:tcPr>
          <w:p>
            <w:pPr>
              <w:jc w:val="left"/>
            </w:pPr>
            <w:r>
              <w:rPr>
                <w:sz w:val="22"/>
              </w:rPr>
            </w:r>
            <w:r>
              <w:rPr>
                <w:rFonts w:ascii="Times New Roman" w:hAnsi="Times New Roman" w:eastAsia="Times New Roman" w:cs="Times New Roman"/>
                <w:b/>
                <w:i w:val="0"/>
                <w:sz w:val="22"/>
              </w:rPr>
              <w:t>Conformal</w:t>
            </w:r>
          </w:p>
        </w:tc>
        <w:tc>
          <w:tcPr>
            <w:tcW w:type="dxa" w:w="4873"/>
          </w:tcPr>
          <w:p>
            <w:pPr>
              <w:jc w:val="left"/>
            </w:pPr>
            <w:r>
              <w:rPr>
                <w:sz w:val="22"/>
              </w:rPr>
            </w:r>
            <w:r>
              <w:rPr>
                <w:rFonts w:ascii="Times New Roman" w:hAnsi="Times New Roman" w:eastAsia="Times New Roman" w:cs="Times New Roman"/>
                <w:b w:val="0"/>
                <w:i w:val="0"/>
                <w:sz w:val="22"/>
              </w:rPr>
              <w:t>Phương pháp dựng khoảng có bảo đảm hữu hạn mẫu, không giả định phân phối</w:t>
            </w:r>
          </w:p>
        </w:tc>
      </w:tr>
      <w:tr>
        <w:tc>
          <w:tcPr>
            <w:tcW w:type="dxa" w:w="4873"/>
          </w:tcPr>
          <w:p>
            <w:pPr>
              <w:jc w:val="left"/>
            </w:pPr>
            <w:r>
              <w:rPr>
                <w:sz w:val="22"/>
              </w:rPr>
            </w:r>
            <w:r>
              <w:rPr>
                <w:rFonts w:ascii="Times New Roman" w:hAnsi="Times New Roman" w:eastAsia="Times New Roman" w:cs="Times New Roman"/>
                <w:b/>
                <w:i w:val="0"/>
                <w:sz w:val="22"/>
              </w:rPr>
              <w:t>Mondrian</w:t>
            </w:r>
          </w:p>
        </w:tc>
        <w:tc>
          <w:tcPr>
            <w:tcW w:type="dxa" w:w="4873"/>
          </w:tcPr>
          <w:p>
            <w:pPr>
              <w:jc w:val="left"/>
            </w:pPr>
            <w:r>
              <w:rPr>
                <w:sz w:val="22"/>
              </w:rPr>
            </w:r>
            <w:r>
              <w:rPr>
                <w:rFonts w:ascii="Times New Roman" w:hAnsi="Times New Roman" w:eastAsia="Times New Roman" w:cs="Times New Roman"/>
                <w:b w:val="0"/>
                <w:i w:val="0"/>
                <w:sz w:val="22"/>
              </w:rPr>
              <w:t>Conformal hiệu chỉnh riêng theo từng nhóm</w:t>
            </w:r>
          </w:p>
        </w:tc>
      </w:tr>
      <w:tr>
        <w:tc>
          <w:tcPr>
            <w:tcW w:type="dxa" w:w="4873"/>
          </w:tcPr>
          <w:p>
            <w:pPr>
              <w:jc w:val="left"/>
            </w:pPr>
            <w:r>
              <w:rPr>
                <w:sz w:val="22"/>
              </w:rPr>
            </w:r>
            <w:r>
              <w:rPr>
                <w:rFonts w:ascii="Times New Roman" w:hAnsi="Times New Roman" w:eastAsia="Times New Roman" w:cs="Times New Roman"/>
                <w:b/>
                <w:i w:val="0"/>
                <w:sz w:val="22"/>
              </w:rPr>
              <w:t>η²</w:t>
            </w:r>
            <w:r>
              <w:rPr>
                <w:rFonts w:ascii="Times New Roman" w:hAnsi="Times New Roman" w:eastAsia="Times New Roman" w:cs="Times New Roman"/>
                <w:b w:val="0"/>
                <w:i w:val="0"/>
                <w:sz w:val="22"/>
              </w:rPr>
              <w:t xml:space="preserve"> (eta bình phương)</w:t>
            </w:r>
          </w:p>
        </w:tc>
        <w:tc>
          <w:tcPr>
            <w:tcW w:type="dxa" w:w="4873"/>
          </w:tcPr>
          <w:p>
            <w:pPr>
              <w:jc w:val="left"/>
            </w:pPr>
            <w:r>
              <w:rPr>
                <w:sz w:val="22"/>
              </w:rPr>
            </w:r>
            <w:r>
              <w:rPr>
                <w:rFonts w:ascii="Times New Roman" w:hAnsi="Times New Roman" w:eastAsia="Times New Roman" w:cs="Times New Roman"/>
                <w:b w:val="0"/>
                <w:i w:val="0"/>
                <w:sz w:val="22"/>
              </w:rPr>
              <w:t>Tỷ lệ phương sai sai số giải thích được bởi một chiều</w:t>
            </w:r>
          </w:p>
        </w:tc>
      </w:tr>
      <w:tr>
        <w:tc>
          <w:tcPr>
            <w:tcW w:type="dxa" w:w="4873"/>
          </w:tcPr>
          <w:p>
            <w:pPr>
              <w:jc w:val="left"/>
            </w:pPr>
            <w:r>
              <w:rPr>
                <w:sz w:val="22"/>
              </w:rPr>
            </w:r>
            <w:r>
              <w:rPr>
                <w:rFonts w:ascii="Times New Roman" w:hAnsi="Times New Roman" w:eastAsia="Times New Roman" w:cs="Times New Roman"/>
                <w:b/>
                <w:i w:val="0"/>
                <w:sz w:val="22"/>
              </w:rPr>
              <w:t>Ceteris paribus</w:t>
            </w:r>
          </w:p>
        </w:tc>
        <w:tc>
          <w:tcPr>
            <w:tcW w:type="dxa" w:w="4873"/>
          </w:tcPr>
          <w:p>
            <w:pPr>
              <w:jc w:val="left"/>
            </w:pPr>
            <w:r>
              <w:rPr>
                <w:sz w:val="22"/>
              </w:rPr>
            </w:r>
            <w:r>
              <w:rPr>
                <w:rFonts w:ascii="Times New Roman" w:hAnsi="Times New Roman" w:eastAsia="Times New Roman" w:cs="Times New Roman"/>
                <w:b w:val="0"/>
                <w:i w:val="0"/>
                <w:sz w:val="22"/>
              </w:rPr>
              <w:t>Đổi một yếu tố, giữ nguyên phần còn lại</w:t>
            </w:r>
          </w:p>
        </w:tc>
      </w:tr>
      <w:tr>
        <w:tc>
          <w:tcPr>
            <w:tcW w:type="dxa" w:w="4873"/>
          </w:tcPr>
          <w:p>
            <w:pPr>
              <w:jc w:val="left"/>
            </w:pPr>
            <w:r>
              <w:rPr>
                <w:sz w:val="22"/>
              </w:rPr>
            </w:r>
            <w:r>
              <w:rPr>
                <w:rFonts w:ascii="Times New Roman" w:hAnsi="Times New Roman" w:eastAsia="Times New Roman" w:cs="Times New Roman"/>
                <w:b/>
                <w:i w:val="0"/>
                <w:sz w:val="22"/>
              </w:rPr>
              <w:t>WTP</w:t>
            </w:r>
          </w:p>
        </w:tc>
        <w:tc>
          <w:tcPr>
            <w:tcW w:type="dxa" w:w="4873"/>
          </w:tcPr>
          <w:p>
            <w:pPr>
              <w:jc w:val="left"/>
            </w:pPr>
            <w:r>
              <w:rPr>
                <w:sz w:val="22"/>
              </w:rPr>
            </w:r>
            <w:r>
              <w:rPr>
                <w:rFonts w:ascii="Times New Roman" w:hAnsi="Times New Roman" w:eastAsia="Times New Roman" w:cs="Times New Roman"/>
                <w:b w:val="0"/>
                <w:i w:val="0"/>
                <w:sz w:val="22"/>
              </w:rPr>
              <w:t>Willingness to pay — mức sẵn lòng chi trả</w:t>
            </w:r>
          </w:p>
        </w:tc>
      </w:tr>
      <w:tr>
        <w:tc>
          <w:tcPr>
            <w:tcW w:type="dxa" w:w="4873"/>
          </w:tcPr>
          <w:p>
            <w:pPr>
              <w:jc w:val="left"/>
            </w:pPr>
            <w:r>
              <w:rPr>
                <w:sz w:val="22"/>
              </w:rPr>
            </w:r>
            <w:r>
              <w:rPr>
                <w:rFonts w:ascii="Times New Roman" w:hAnsi="Times New Roman" w:eastAsia="Times New Roman" w:cs="Times New Roman"/>
                <w:b/>
                <w:i w:val="0"/>
                <w:sz w:val="22"/>
              </w:rPr>
              <w:t xml:space="preserve">Elasticity </w:t>
            </w:r>
            <w:r>
              <w:rPr>
                <w:rFonts w:ascii="Times New Roman" w:hAnsi="Times New Roman" w:eastAsia="Times New Roman" w:cs="Times New Roman"/>
                <w:b/>
                <w:i w:val="0"/>
                <w:color w:val="0072B2"/>
                <w:sz w:val="22"/>
              </w:rPr>
              <w:t>ε</w:t>
            </w:r>
          </w:p>
        </w:tc>
        <w:tc>
          <w:tcPr>
            <w:tcW w:type="dxa" w:w="4873"/>
          </w:tcPr>
          <w:p>
            <w:pPr>
              <w:jc w:val="left"/>
            </w:pPr>
            <w:r>
              <w:rPr>
                <w:sz w:val="22"/>
              </w:rPr>
            </w:r>
            <w:r>
              <w:rPr>
                <w:rFonts w:ascii="Times New Roman" w:hAnsi="Times New Roman" w:eastAsia="Times New Roman" w:cs="Times New Roman"/>
                <w:b w:val="0"/>
                <w:i w:val="0"/>
                <w:sz w:val="22"/>
              </w:rPr>
              <w:t>Độ co giãn của cầu theo giá</w:t>
            </w:r>
          </w:p>
        </w:tc>
      </w:tr>
    </w:tbl>
    <w:p/>
    <w:p>
      <w:pPr>
        <w:pBdr>
          <w:bottom w:val="single" w:sz="6" w:color="BFBFBF"/>
        </w:pBdr>
      </w:pPr>
    </w:p>
    <w:p>
      <w:bookmarkStart w:id="10" w:name="m_PHAN_I_BAI_TOAN_VA_DU_LIEU"/>
      <w:pPr>
        <w:pStyle w:val="Heading1"/>
      </w:pPr>
      <w:r>
        <w:rPr>
          <w:rFonts w:ascii="Times New Roman" w:hAnsi="Times New Roman" w:eastAsia="Times New Roman" w:cs="Times New Roman"/>
          <w:b w:val="0"/>
          <w:i w:val="0"/>
          <w:color w:val="0072B2"/>
          <w:sz w:val="36"/>
        </w:rPr>
        <w:t>PHẦN I — BÀI TOÁN VÀ DỮ LIỆU</w:t>
      </w:r>
      <w:bookmarkEnd w:id="10"/>
    </w:p>
    <w:p>
      <w:bookmarkStart w:id="11" w:name="m_1_Dinh_nghia_bai_toan"/>
      <w:pPr>
        <w:pStyle w:val="Heading2"/>
      </w:pPr>
      <w:r>
        <w:rPr>
          <w:rFonts w:ascii="Times New Roman" w:hAnsi="Times New Roman" w:eastAsia="Times New Roman" w:cs="Times New Roman"/>
          <w:b w:val="0"/>
          <w:i w:val="0"/>
          <w:color w:val="222222"/>
          <w:sz w:val="31"/>
        </w:rPr>
        <w:t>1. Định nghĩa bài toán</w:t>
      </w:r>
      <w:bookmarkEnd w:id="11"/>
    </w:p>
    <w:p>
      <w:bookmarkStart w:id="12" w:name="m_1_1_Ba_cau_phan_de_bai"/>
      <w:pPr>
        <w:pStyle w:val="Heading3"/>
      </w:pPr>
      <w:r>
        <w:rPr>
          <w:rFonts w:ascii="Times New Roman" w:hAnsi="Times New Roman" w:eastAsia="Times New Roman" w:cs="Times New Roman"/>
          <w:b w:val="0"/>
          <w:i w:val="0"/>
          <w:color w:val="222222"/>
          <w:sz w:val="27"/>
        </w:rPr>
        <w:t>1.1 Ba cấu phần đề bài</w:t>
      </w:r>
      <w:bookmarkEnd w:id="12"/>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w:t>
            </w:r>
          </w:p>
        </w:tc>
        <w:tc>
          <w:tcPr>
            <w:tcW w:type="dxa" w:w="2436"/>
          </w:tcPr>
          <w:p>
            <w:pPr>
              <w:jc w:val="left"/>
            </w:pPr>
            <w:r>
              <w:rPr>
                <w:b/>
                <w:sz w:val="22"/>
              </w:rPr>
            </w:r>
            <w:r>
              <w:rPr>
                <w:rFonts w:ascii="Times New Roman" w:hAnsi="Times New Roman" w:eastAsia="Times New Roman" w:cs="Times New Roman"/>
                <w:b/>
                <w:i w:val="0"/>
                <w:sz w:val="22"/>
              </w:rPr>
              <w:t>Cấu phần</w:t>
            </w:r>
          </w:p>
        </w:tc>
        <w:tc>
          <w:tcPr>
            <w:tcW w:type="dxa" w:w="2436"/>
          </w:tcPr>
          <w:p>
            <w:pPr>
              <w:jc w:val="left"/>
            </w:pPr>
            <w:r>
              <w:rPr>
                <w:b/>
                <w:sz w:val="22"/>
              </w:rPr>
            </w:r>
            <w:r>
              <w:rPr>
                <w:rFonts w:ascii="Times New Roman" w:hAnsi="Times New Roman" w:eastAsia="Times New Roman" w:cs="Times New Roman"/>
                <w:b/>
                <w:i w:val="0"/>
                <w:sz w:val="22"/>
              </w:rPr>
              <w:t>Thư mục</w:t>
            </w:r>
          </w:p>
        </w:tc>
        <w:tc>
          <w:tcPr>
            <w:tcW w:type="dxa" w:w="2436"/>
          </w:tcPr>
          <w:p>
            <w:pPr>
              <w:jc w:val="left"/>
            </w:pPr>
            <w:r>
              <w:rPr>
                <w:b/>
                <w:sz w:val="22"/>
              </w:rPr>
            </w:r>
            <w:r>
              <w:rPr>
                <w:rFonts w:ascii="Times New Roman" w:hAnsi="Times New Roman" w:eastAsia="Times New Roman" w:cs="Times New Roman"/>
                <w:b/>
                <w:i w:val="0"/>
                <w:sz w:val="22"/>
              </w:rPr>
              <w:t>Trạng thái</w:t>
            </w:r>
          </w:p>
        </w:tc>
      </w:tr>
      <w:tr>
        <w:tc>
          <w:tcPr>
            <w:tcW w:type="dxa" w:w="2436"/>
          </w:tcPr>
          <w:p>
            <w:pPr>
              <w:jc w:val="left"/>
            </w:pPr>
            <w:r>
              <w:rPr>
                <w:sz w:val="22"/>
              </w:rPr>
            </w:r>
            <w:r>
              <w:rPr>
                <w:rFonts w:ascii="Times New Roman" w:hAnsi="Times New Roman" w:eastAsia="Times New Roman" w:cs="Times New Roman"/>
                <w:b/>
                <w:i w:val="0"/>
                <w:sz w:val="22"/>
              </w:rPr>
              <w:t>(i)</w:t>
            </w:r>
          </w:p>
        </w:tc>
        <w:tc>
          <w:tcPr>
            <w:tcW w:type="dxa" w:w="2436"/>
          </w:tcPr>
          <w:p>
            <w:pPr>
              <w:jc w:val="left"/>
            </w:pPr>
            <w:r>
              <w:rPr>
                <w:sz w:val="22"/>
              </w:rPr>
            </w:r>
            <w:r>
              <w:rPr>
                <w:rFonts w:ascii="Times New Roman" w:hAnsi="Times New Roman" w:eastAsia="Times New Roman" w:cs="Times New Roman"/>
                <w:b w:val="0"/>
                <w:i w:val="0"/>
                <w:sz w:val="22"/>
              </w:rPr>
              <w:t>Yếu tố nào ảnh hưởng giá và ảnh hưởng thế nào</w:t>
            </w:r>
          </w:p>
        </w:tc>
        <w:tc>
          <w:tcPr>
            <w:tcW w:type="dxa" w:w="2436"/>
          </w:tcPr>
          <w:p>
            <w:pPr>
              <w:jc w:val="left"/>
            </w:pPr>
            <w:r>
              <w:rPr>
                <w:sz w:val="22"/>
              </w:rPr>
            </w:r>
            <w:r>
              <w:rPr>
                <w:rFonts w:ascii="Times New Roman" w:hAnsi="Times New Roman" w:eastAsia="Times New Roman" w:cs="Times New Roman"/>
                <w:b w:val="0"/>
                <w:i w:val="0"/>
                <w:color w:val="0072B2"/>
                <w:sz w:val="22"/>
              </w:rPr>
              <w:t>analysis/</w:t>
            </w:r>
          </w:p>
        </w:tc>
        <w:tc>
          <w:tcPr>
            <w:tcW w:type="dxa" w:w="2436"/>
          </w:tcPr>
          <w:p>
            <w:pPr>
              <w:jc w:val="left"/>
            </w:pPr>
            <w:r>
              <w:rPr>
                <w:sz w:val="22"/>
              </w:rPr>
            </w:r>
            <w:r>
              <w:rPr>
                <w:rFonts w:ascii="Times New Roman" w:hAnsi="Times New Roman" w:eastAsia="Times New Roman" w:cs="Times New Roman"/>
                <w:b w:val="0"/>
                <w:i w:val="0"/>
                <w:sz w:val="22"/>
              </w:rPr>
              <w:t>✅ Xong</w:t>
            </w:r>
          </w:p>
        </w:tc>
      </w:tr>
      <w:tr>
        <w:tc>
          <w:tcPr>
            <w:tcW w:type="dxa" w:w="2436"/>
          </w:tcPr>
          <w:p>
            <w:pPr>
              <w:jc w:val="left"/>
            </w:pPr>
            <w:r>
              <w:rPr>
                <w:sz w:val="22"/>
              </w:rPr>
            </w:r>
            <w:r>
              <w:rPr>
                <w:rFonts w:ascii="Times New Roman" w:hAnsi="Times New Roman" w:eastAsia="Times New Roman" w:cs="Times New Roman"/>
                <w:b/>
                <w:i w:val="0"/>
                <w:sz w:val="22"/>
              </w:rPr>
              <w:t>(ii)</w:t>
            </w:r>
          </w:p>
        </w:tc>
        <w:tc>
          <w:tcPr>
            <w:tcW w:type="dxa" w:w="2436"/>
          </w:tcPr>
          <w:p>
            <w:pPr>
              <w:jc w:val="left"/>
            </w:pPr>
            <w:r>
              <w:rPr>
                <w:sz w:val="22"/>
              </w:rPr>
            </w:r>
            <w:r>
              <w:rPr>
                <w:rFonts w:ascii="Times New Roman" w:hAnsi="Times New Roman" w:eastAsia="Times New Roman" w:cs="Times New Roman"/>
                <w:b w:val="0"/>
                <w:i w:val="0"/>
                <w:sz w:val="22"/>
              </w:rPr>
              <w:t>Model dự đoán giá đối thủ</w:t>
            </w:r>
          </w:p>
        </w:tc>
        <w:tc>
          <w:tcPr>
            <w:tcW w:type="dxa" w:w="2436"/>
          </w:tcPr>
          <w:p>
            <w:pPr>
              <w:jc w:val="left"/>
            </w:pPr>
            <w:r>
              <w:rPr>
                <w:sz w:val="22"/>
              </w:rPr>
            </w:r>
            <w:r>
              <w:rPr>
                <w:rFonts w:ascii="Times New Roman" w:hAnsi="Times New Roman" w:eastAsia="Times New Roman" w:cs="Times New Roman"/>
                <w:b w:val="0"/>
                <w:i w:val="0"/>
                <w:color w:val="0072B2"/>
                <w:sz w:val="22"/>
              </w:rPr>
              <w:t>model/train</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model/evaluation</w:t>
            </w:r>
          </w:p>
        </w:tc>
        <w:tc>
          <w:tcPr>
            <w:tcW w:type="dxa" w:w="2436"/>
          </w:tcPr>
          <w:p>
            <w:pPr>
              <w:jc w:val="left"/>
            </w:pPr>
            <w:r>
              <w:rPr>
                <w:sz w:val="22"/>
              </w:rPr>
            </w:r>
            <w:r>
              <w:rPr>
                <w:rFonts w:ascii="Times New Roman" w:hAnsi="Times New Roman" w:eastAsia="Times New Roman" w:cs="Times New Roman"/>
                <w:b w:val="0"/>
                <w:i w:val="0"/>
                <w:sz w:val="22"/>
              </w:rPr>
              <w:t>✅ Xong</w:t>
            </w:r>
          </w:p>
        </w:tc>
      </w:tr>
      <w:tr>
        <w:tc>
          <w:tcPr>
            <w:tcW w:type="dxa" w:w="2436"/>
          </w:tcPr>
          <w:p>
            <w:pPr>
              <w:jc w:val="left"/>
            </w:pPr>
            <w:r>
              <w:rPr>
                <w:sz w:val="22"/>
              </w:rPr>
            </w:r>
            <w:r>
              <w:rPr>
                <w:rFonts w:ascii="Times New Roman" w:hAnsi="Times New Roman" w:eastAsia="Times New Roman" w:cs="Times New Roman"/>
                <w:b/>
                <w:i w:val="0"/>
                <w:sz w:val="22"/>
              </w:rPr>
              <w:t>(iii)</w:t>
            </w:r>
          </w:p>
        </w:tc>
        <w:tc>
          <w:tcPr>
            <w:tcW w:type="dxa" w:w="2436"/>
          </w:tcPr>
          <w:p>
            <w:pPr>
              <w:jc w:val="left"/>
            </w:pPr>
            <w:r>
              <w:rPr>
                <w:sz w:val="22"/>
              </w:rPr>
            </w:r>
            <w:r>
              <w:rPr>
                <w:rFonts w:ascii="Times New Roman" w:hAnsi="Times New Roman" w:eastAsia="Times New Roman" w:cs="Times New Roman"/>
                <w:b w:val="0"/>
                <w:i w:val="0"/>
                <w:sz w:val="22"/>
              </w:rPr>
              <w:t>Lượng hoá độ bất định</w:t>
            </w:r>
          </w:p>
        </w:tc>
        <w:tc>
          <w:tcPr>
            <w:tcW w:type="dxa" w:w="2436"/>
          </w:tcPr>
          <w:p>
            <w:pPr>
              <w:jc w:val="left"/>
            </w:pPr>
            <w:r>
              <w:rPr>
                <w:sz w:val="22"/>
              </w:rPr>
            </w:r>
            <w:r>
              <w:rPr>
                <w:rFonts w:ascii="Times New Roman" w:hAnsi="Times New Roman" w:eastAsia="Times New Roman" w:cs="Times New Roman"/>
                <w:b w:val="0"/>
                <w:i w:val="0"/>
                <w:color w:val="0072B2"/>
                <w:sz w:val="22"/>
              </w:rPr>
              <w:t>model/uncertainty/</w:t>
            </w:r>
          </w:p>
        </w:tc>
        <w:tc>
          <w:tcPr>
            <w:tcW w:type="dxa" w:w="2436"/>
          </w:tcPr>
          <w:p>
            <w:pPr>
              <w:jc w:val="left"/>
            </w:pPr>
            <w:r>
              <w:rPr>
                <w:sz w:val="22"/>
              </w:rPr>
            </w:r>
            <w:r>
              <w:rPr>
                <w:rFonts w:ascii="Times New Roman" w:hAnsi="Times New Roman" w:eastAsia="Times New Roman" w:cs="Times New Roman"/>
                <w:b w:val="0"/>
                <w:i w:val="0"/>
                <w:sz w:val="22"/>
              </w:rPr>
              <w:t>✅ Xong</w:t>
            </w:r>
          </w:p>
        </w:tc>
      </w:tr>
      <w:tr>
        <w:tc>
          <w:tcPr>
            <w:tcW w:type="dxa" w:w="2436"/>
          </w:tcPr>
          <w:p>
            <w:pPr>
              <w:jc w:val="left"/>
            </w:pPr>
            <w:r>
              <w:rPr>
                <w:sz w:val="22"/>
              </w:rPr>
            </w:r>
            <w:r>
              <w:rPr>
                <w:rFonts w:ascii="Times New Roman" w:hAnsi="Times New Roman" w:eastAsia="Times New Roman" w:cs="Times New Roman"/>
                <w:b/>
                <w:i w:val="0"/>
                <w:sz w:val="22"/>
              </w:rPr>
              <w:t>(+)</w:t>
            </w:r>
          </w:p>
        </w:tc>
        <w:tc>
          <w:tcPr>
            <w:tcW w:type="dxa" w:w="2436"/>
          </w:tcPr>
          <w:p>
            <w:pPr>
              <w:jc w:val="left"/>
            </w:pPr>
            <w:r>
              <w:rPr>
                <w:sz w:val="22"/>
              </w:rPr>
            </w:r>
            <w:r>
              <w:rPr>
                <w:rFonts w:ascii="Times New Roman" w:hAnsi="Times New Roman" w:eastAsia="Times New Roman" w:cs="Times New Roman"/>
                <w:b w:val="0"/>
                <w:i w:val="0"/>
                <w:sz w:val="22"/>
              </w:rPr>
              <w:t xml:space="preserve">Mức độ chấp nhận giá </w:t>
            </w:r>
            <w:r>
              <w:rPr>
                <w:rFonts w:ascii="Times New Roman" w:hAnsi="Times New Roman" w:eastAsia="Times New Roman" w:cs="Times New Roman"/>
                <w:b w:val="0"/>
                <w:i/>
                <w:sz w:val="22"/>
              </w:rPr>
              <w:t>(mentor bổ sung)</w:t>
            </w:r>
          </w:p>
        </w:tc>
        <w:tc>
          <w:tcPr>
            <w:tcW w:type="dxa" w:w="2436"/>
          </w:tcPr>
          <w:p>
            <w:pPr>
              <w:jc w:val="left"/>
            </w:pPr>
            <w:r>
              <w:rPr>
                <w:sz w:val="22"/>
              </w:rPr>
            </w:r>
            <w:r>
              <w:rPr>
                <w:rFonts w:ascii="Times New Roman" w:hAnsi="Times New Roman" w:eastAsia="Times New Roman" w:cs="Times New Roman"/>
                <w:b w:val="0"/>
                <w:i w:val="0"/>
                <w:color w:val="0072B2"/>
                <w:sz w:val="22"/>
              </w:rPr>
              <w:t>model/acceptance/</w:t>
            </w:r>
          </w:p>
        </w:tc>
        <w:tc>
          <w:tcPr>
            <w:tcW w:type="dxa" w:w="2436"/>
          </w:tcPr>
          <w:p>
            <w:pPr>
              <w:jc w:val="left"/>
            </w:pPr>
            <w:r>
              <w:rPr>
                <w:sz w:val="22"/>
              </w:rPr>
            </w:r>
            <w:r>
              <w:rPr>
                <w:rFonts w:ascii="Times New Roman" w:hAnsi="Times New Roman" w:eastAsia="Times New Roman" w:cs="Times New Roman"/>
                <w:b w:val="0"/>
                <w:i w:val="0"/>
                <w:sz w:val="22"/>
              </w:rPr>
              <w:t>⏸️ Dừng ở v1</w:t>
            </w:r>
          </w:p>
        </w:tc>
      </w:tr>
    </w:tbl>
    <w:p/>
    <w:p>
      <w:bookmarkStart w:id="13" w:name="m_1_2_Hinh_thuc_hoa"/>
      <w:pPr>
        <w:pStyle w:val="Heading3"/>
      </w:pPr>
      <w:r>
        <w:rPr>
          <w:rFonts w:ascii="Times New Roman" w:hAnsi="Times New Roman" w:eastAsia="Times New Roman" w:cs="Times New Roman"/>
          <w:b w:val="0"/>
          <w:i w:val="0"/>
          <w:color w:val="222222"/>
          <w:sz w:val="27"/>
        </w:rPr>
        <w:t>1.2 Hình thức hoá</w:t>
      </w:r>
      <w:bookmarkEnd w:id="13"/>
    </w:p>
    <w:p>
      <w:pPr>
        <w:jc w:val="both"/>
      </w:pPr>
      <w:r>
        <w:rPr>
          <w:rFonts w:ascii="Times New Roman" w:hAnsi="Times New Roman" w:eastAsia="Times New Roman" w:cs="Times New Roman"/>
          <w:b w:val="0"/>
          <w:i w:val="0"/>
        </w:rPr>
        <w:t xml:space="preserve">Tại thời điểm </w:t>
      </w:r>
      <w:r>
        <w:rPr>
          <w:rFonts w:ascii="Times New Roman" w:hAnsi="Times New Roman" w:eastAsia="Times New Roman" w:cs="Times New Roman"/>
          <w:b w:val="0"/>
          <w:i/>
        </w:rPr>
        <w:t>t</w:t>
      </w:r>
      <w:r>
        <w:rPr>
          <w:rFonts w:ascii="Times New Roman" w:hAnsi="Times New Roman" w:eastAsia="Times New Roman" w:cs="Times New Roman"/>
          <w:b w:val="0"/>
          <w:i w:val="0"/>
        </w:rPr>
        <w:t xml:space="preserve">, cho một yêu cầu chuyến đi với đặc trưng </w:t>
      </w:r>
      <w:r>
        <w:rPr>
          <w:rFonts w:ascii="Times New Roman" w:hAnsi="Times New Roman" w:eastAsia="Times New Roman" w:cs="Times New Roman"/>
          <w:b w:val="0"/>
          <w:i/>
        </w:rPr>
        <w:t>x</w:t>
      </w:r>
      <w:r>
        <w:rPr>
          <w:rFonts w:ascii="Times New Roman" w:hAnsi="Times New Roman" w:eastAsia="Times New Roman" w:cs="Times New Roman"/>
          <w:b w:val="0"/>
          <w:i w:val="0"/>
        </w:rPr>
        <w:t xml:space="preserve"> (quãng đường, thời lượng, tuyến, dịch vụ, thời tiết, giờ), và lịch sử giá đối thủ quan sát được đến </w:t>
      </w:r>
      <w:r>
        <w:rPr>
          <w:rFonts w:ascii="Times New Roman" w:hAnsi="Times New Roman" w:eastAsia="Times New Roman" w:cs="Times New Roman"/>
          <w:b w:val="0"/>
          <w:i/>
        </w:rPr>
        <w:t>t − Δ</w:t>
      </w:r>
      <w:r>
        <w:rPr>
          <w:rFonts w:ascii="Times New Roman" w:hAnsi="Times New Roman" w:eastAsia="Times New Roman" w:cs="Times New Roman"/>
          <w:b w:val="0"/>
          <w:i w:val="0"/>
        </w:rPr>
        <w:t>, dự báo:</w:t>
      </w:r>
    </w:p>
    <w:p>
      <w:pPr>
        <w:spacing w:before="160" w:after="160"/>
        <w:jc w:val="center"/>
      </w:pPr>
      <w:r>
        <w:rPr>
          <w:rFonts w:ascii="Times New Roman" w:hAnsi="Times New Roman" w:eastAsia="Times New Roman" w:cs="Times New Roman"/>
          <w:b w:val="0"/>
          <w:i/>
          <w:sz w:val="27"/>
        </w:rPr>
        <w:t>p̂ = 𝔼[ p | x, ℋ</w:t>
      </w:r>
      <w:r>
        <w:rPr>
          <w:rFonts w:ascii="Times New Roman" w:hAnsi="Times New Roman" w:eastAsia="Times New Roman" w:cs="Times New Roman"/>
          <w:b w:val="0"/>
          <w:i/>
          <w:sz w:val="27"/>
          <w:vertAlign w:val="subscript"/>
        </w:rPr>
        <w:t>t−Δ</w:t>
      </w:r>
      <w:r>
        <w:rPr>
          <w:rFonts w:ascii="Times New Roman" w:hAnsi="Times New Roman" w:eastAsia="Times New Roman" w:cs="Times New Roman"/>
          <w:b w:val="0"/>
          <w:i/>
          <w:sz w:val="27"/>
        </w:rPr>
        <w:t xml:space="preserve"> ],      Δ ∈ {5, 10, 15, 30} phút</w:t>
      </w:r>
    </w:p>
    <w:p>
      <w:pPr>
        <w:jc w:val="both"/>
      </w:pPr>
      <w:r>
        <w:rPr>
          <w:rFonts w:ascii="Times New Roman" w:hAnsi="Times New Roman" w:eastAsia="Times New Roman" w:cs="Times New Roman"/>
          <w:b w:val="0"/>
          <w:i w:val="0"/>
        </w:rPr>
        <w:t xml:space="preserve">trong đó </w:t>
      </w:r>
      <w:r>
        <w:rPr>
          <w:rFonts w:ascii="Times New Roman" w:hAnsi="Times New Roman" w:eastAsia="Times New Roman" w:cs="Times New Roman"/>
          <w:b w:val="0"/>
          <w:i/>
        </w:rPr>
        <w:t>p</w:t>
      </w:r>
      <w:r>
        <w:rPr>
          <w:rFonts w:ascii="Times New Roman" w:hAnsi="Times New Roman" w:eastAsia="Times New Roman" w:cs="Times New Roman"/>
          <w:b w:val="0"/>
          <w:i w:val="0"/>
        </w:rPr>
        <w:t xml:space="preserve"> = </w:t>
      </w:r>
      <w:r>
        <w:rPr>
          <w:rFonts w:ascii="Times New Roman" w:hAnsi="Times New Roman" w:eastAsia="Times New Roman" w:cs="Times New Roman"/>
          <w:b w:val="0"/>
          <w:i w:val="0"/>
          <w:color w:val="0072B2"/>
        </w:rPr>
        <w:t>target_shown_price</w:t>
      </w:r>
      <w:r>
        <w:rPr>
          <w:rFonts w:ascii="Times New Roman" w:hAnsi="Times New Roman" w:eastAsia="Times New Roman" w:cs="Times New Roman"/>
          <w:b w:val="0"/>
          <w:i w:val="0"/>
        </w:rPr>
        <w:t xml:space="preserve">. Đồng thời dựng khoảng </w:t>
      </w:r>
      <w:r>
        <w:rPr>
          <w:rFonts w:ascii="Times New Roman" w:hAnsi="Times New Roman" w:eastAsia="Times New Roman" w:cs="Times New Roman"/>
          <w:b w:val="0"/>
          <w:i/>
        </w:rPr>
        <w:t>[ℓ, u]</w:t>
      </w:r>
      <w:r>
        <w:rPr>
          <w:rFonts w:ascii="Times New Roman" w:hAnsi="Times New Roman" w:eastAsia="Times New Roman" w:cs="Times New Roman"/>
          <w:b w:val="0"/>
          <w:i w:val="0"/>
        </w:rPr>
        <w:t xml:space="preserve"> sao cho </w:t>
      </w:r>
      <w:r>
        <w:rPr>
          <w:rFonts w:ascii="Times New Roman" w:hAnsi="Times New Roman" w:eastAsia="Times New Roman" w:cs="Times New Roman"/>
          <w:b w:val="0"/>
          <w:i/>
        </w:rPr>
        <w:t>ℙ(p ∈ [ℓ, u]) ≥ 1 − α</w:t>
      </w:r>
      <w:r>
        <w:rPr>
          <w:rFonts w:ascii="Times New Roman" w:hAnsi="Times New Roman" w:eastAsia="Times New Roman" w:cs="Times New Roman"/>
          <w:b w:val="0"/>
          <w:i w:val="0"/>
        </w:rPr>
        <w:t xml:space="preserve"> với </w:t>
      </w:r>
      <w:r>
        <w:rPr>
          <w:rFonts w:ascii="Times New Roman" w:hAnsi="Times New Roman" w:eastAsia="Times New Roman" w:cs="Times New Roman"/>
          <w:b w:val="0"/>
          <w:i/>
        </w:rPr>
        <w:t>α = 0,10</w:t>
      </w:r>
      <w:r>
        <w:rPr>
          <w:rFonts w:ascii="Times New Roman" w:hAnsi="Times New Roman" w:eastAsia="Times New Roman" w:cs="Times New Roman"/>
          <w:b w:val="0"/>
          <w:i w:val="0"/>
        </w:rPr>
        <w:t>.</w:t>
      </w:r>
    </w:p>
    <w:p>
      <w:pPr>
        <w:jc w:val="both"/>
      </w:pPr>
      <w:r>
        <w:rPr>
          <w:rFonts w:ascii="Times New Roman" w:hAnsi="Times New Roman" w:eastAsia="Times New Roman" w:cs="Times New Roman"/>
          <w:b/>
          <w:i w:val="0"/>
        </w:rPr>
        <w:t>Vì sao có độ trễ.</w:t>
      </w:r>
      <w:r>
        <w:rPr>
          <w:rFonts w:ascii="Times New Roman" w:hAnsi="Times New Roman" w:eastAsia="Times New Roman" w:cs="Times New Roman"/>
          <w:b w:val="0"/>
          <w:i w:val="0"/>
        </w:rPr>
        <w:t xml:space="preserve"> Dataset mô phỏng tình huống thực tế: giá đối thủ không quan sát được tại đúng thời điểm cần ra quyết định. Đây là điểm khiến bài toán không tầm thường — nếu quan sát được ngay thì chỉ cần đọc giá, không cần model.</w:t>
      </w:r>
    </w:p>
    <w:p>
      <w:bookmarkStart w:id="14" w:name="m_1_3_Don_vi_quan_sat_diem_de_sai_nhat"/>
      <w:pPr>
        <w:pStyle w:val="Heading3"/>
      </w:pPr>
      <w:r>
        <w:rPr>
          <w:rFonts w:ascii="Times New Roman" w:hAnsi="Times New Roman" w:eastAsia="Times New Roman" w:cs="Times New Roman"/>
          <w:b w:val="0"/>
          <w:i w:val="0"/>
          <w:color w:val="222222"/>
          <w:sz w:val="27"/>
        </w:rPr>
        <w:t>1.3 Đơn vị quan sát — điểm dễ sai nhất</w:t>
      </w:r>
      <w:bookmarkEnd w:id="14"/>
    </w:p>
    <w:p>
      <w:pPr>
        <w:jc w:val="both"/>
      </w:pPr>
      <w:r>
        <w:rPr>
          <w:rFonts w:ascii="Times New Roman" w:hAnsi="Times New Roman" w:eastAsia="Times New Roman" w:cs="Times New Roman"/>
          <w:b w:val="0"/>
          <w:i w:val="0"/>
        </w:rPr>
        <w:t>Dataset có hai mức hạt, lẫn lộn hai mức này là lỗi phổ biến nhất: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Mức</w:t>
            </w:r>
          </w:p>
        </w:tc>
        <w:tc>
          <w:tcPr>
            <w:tcW w:type="dxa" w:w="2436"/>
          </w:tcPr>
          <w:p>
            <w:pPr>
              <w:jc w:val="left"/>
            </w:pPr>
            <w:r>
              <w:rPr>
                <w:b/>
                <w:sz w:val="22"/>
              </w:rPr>
            </w:r>
            <w:r>
              <w:rPr>
                <w:rFonts w:ascii="Times New Roman" w:hAnsi="Times New Roman" w:eastAsia="Times New Roman" w:cs="Times New Roman"/>
                <w:b/>
                <w:i w:val="0"/>
                <w:sz w:val="22"/>
              </w:rPr>
              <w:t>Cột khoá</w:t>
            </w:r>
          </w:p>
        </w:tc>
        <w:tc>
          <w:tcPr>
            <w:tcW w:type="dxa" w:w="2436"/>
          </w:tcPr>
          <w:p>
            <w:pPr>
              <w:jc w:val="right"/>
            </w:pPr>
            <w:r>
              <w:rPr>
                <w:b/>
                <w:sz w:val="22"/>
              </w:rPr>
            </w:r>
            <w:r>
              <w:rPr>
                <w:rFonts w:ascii="Times New Roman" w:hAnsi="Times New Roman" w:eastAsia="Times New Roman" w:cs="Times New Roman"/>
                <w:b/>
                <w:i w:val="0"/>
                <w:sz w:val="22"/>
              </w:rPr>
              <w:t>Số dòng</w:t>
            </w:r>
          </w:p>
        </w:tc>
        <w:tc>
          <w:tcPr>
            <w:tcW w:type="dxa" w:w="2436"/>
          </w:tcPr>
          <w:p>
            <w:pPr>
              <w:jc w:val="left"/>
            </w:pPr>
            <w:r>
              <w:rPr>
                <w:b/>
                <w:sz w:val="22"/>
              </w:rPr>
            </w:r>
            <w:r>
              <w:rPr>
                <w:rFonts w:ascii="Times New Roman" w:hAnsi="Times New Roman" w:eastAsia="Times New Roman" w:cs="Times New Roman"/>
                <w:b/>
                <w:i w:val="0"/>
                <w:sz w:val="22"/>
              </w:rPr>
              <w:t>Dùng khi nào</w:t>
            </w:r>
          </w:p>
        </w:tc>
      </w:tr>
      <w:tr>
        <w:tc>
          <w:tcPr>
            <w:tcW w:type="dxa" w:w="2436"/>
          </w:tcPr>
          <w:p>
            <w:pPr>
              <w:jc w:val="left"/>
            </w:pPr>
            <w:r>
              <w:rPr>
                <w:sz w:val="22"/>
              </w:rPr>
            </w:r>
            <w:r>
              <w:rPr>
                <w:rFonts w:ascii="Times New Roman" w:hAnsi="Times New Roman" w:eastAsia="Times New Roman" w:cs="Times New Roman"/>
                <w:b/>
                <w:i w:val="0"/>
                <w:sz w:val="22"/>
              </w:rPr>
              <w:t>Forecast example</w:t>
            </w:r>
          </w:p>
        </w:tc>
        <w:tc>
          <w:tcPr>
            <w:tcW w:type="dxa" w:w="2436"/>
          </w:tcPr>
          <w:p>
            <w:pPr>
              <w:jc w:val="left"/>
            </w:pPr>
            <w:r>
              <w:rPr>
                <w:sz w:val="22"/>
              </w:rPr>
            </w:r>
            <w:r>
              <w:rPr>
                <w:rFonts w:ascii="Times New Roman" w:hAnsi="Times New Roman" w:eastAsia="Times New Roman" w:cs="Times New Roman"/>
                <w:b w:val="0"/>
                <w:i w:val="0"/>
                <w:color w:val="0072B2"/>
                <w:sz w:val="22"/>
              </w:rPr>
              <w:t>forecast_example_id</w:t>
            </w:r>
          </w:p>
        </w:tc>
        <w:tc>
          <w:tcPr>
            <w:tcW w:type="dxa" w:w="2436"/>
          </w:tcPr>
          <w:p>
            <w:pPr>
              <w:jc w:val="right"/>
            </w:pPr>
            <w:r>
              <w:rPr>
                <w:sz w:val="22"/>
              </w:rPr>
            </w:r>
            <w:r>
              <w:rPr>
                <w:rFonts w:ascii="Times New Roman" w:hAnsi="Times New Roman" w:eastAsia="Times New Roman" w:cs="Times New Roman"/>
                <w:b w:val="0"/>
                <w:i w:val="0"/>
                <w:sz w:val="22"/>
              </w:rPr>
              <w:t>6.897.051</w:t>
            </w:r>
          </w:p>
        </w:tc>
        <w:tc>
          <w:tcPr>
            <w:tcW w:type="dxa" w:w="2436"/>
          </w:tcPr>
          <w:p>
            <w:pPr>
              <w:jc w:val="left"/>
            </w:pPr>
            <w:r>
              <w:rPr>
                <w:sz w:val="22"/>
              </w:rPr>
            </w:r>
            <w:r>
              <w:rPr>
                <w:rFonts w:ascii="Times New Roman" w:hAnsi="Times New Roman" w:eastAsia="Times New Roman" w:cs="Times New Roman"/>
                <w:b w:val="0"/>
                <w:i w:val="0"/>
                <w:sz w:val="22"/>
              </w:rPr>
              <w:t>Train và đánh giá model</w:t>
            </w:r>
          </w:p>
        </w:tc>
      </w:tr>
      <w:tr>
        <w:tc>
          <w:tcPr>
            <w:tcW w:type="dxa" w:w="2436"/>
          </w:tcPr>
          <w:p>
            <w:pPr>
              <w:jc w:val="left"/>
            </w:pPr>
            <w:r>
              <w:rPr>
                <w:sz w:val="22"/>
              </w:rPr>
            </w:r>
            <w:r>
              <w:rPr>
                <w:rFonts w:ascii="Times New Roman" w:hAnsi="Times New Roman" w:eastAsia="Times New Roman" w:cs="Times New Roman"/>
                <w:b/>
                <w:i w:val="0"/>
                <w:sz w:val="22"/>
              </w:rPr>
              <w:t>Target request</w:t>
            </w:r>
          </w:p>
        </w:tc>
        <w:tc>
          <w:tcPr>
            <w:tcW w:type="dxa" w:w="2436"/>
          </w:tcPr>
          <w:p>
            <w:pPr>
              <w:jc w:val="left"/>
            </w:pPr>
            <w:r>
              <w:rPr>
                <w:sz w:val="22"/>
              </w:rPr>
            </w:r>
            <w:r>
              <w:rPr>
                <w:rFonts w:ascii="Times New Roman" w:hAnsi="Times New Roman" w:eastAsia="Times New Roman" w:cs="Times New Roman"/>
                <w:b w:val="0"/>
                <w:i w:val="0"/>
                <w:color w:val="0072B2"/>
                <w:sz w:val="22"/>
              </w:rPr>
              <w:t>target_request_id</w:t>
            </w:r>
          </w:p>
        </w:tc>
        <w:tc>
          <w:tcPr>
            <w:tcW w:type="dxa" w:w="2436"/>
          </w:tcPr>
          <w:p>
            <w:pPr>
              <w:jc w:val="right"/>
            </w:pPr>
            <w:r>
              <w:rPr>
                <w:sz w:val="22"/>
              </w:rPr>
            </w:r>
            <w:r>
              <w:rPr>
                <w:rFonts w:ascii="Times New Roman" w:hAnsi="Times New Roman" w:eastAsia="Times New Roman" w:cs="Times New Roman"/>
                <w:b/>
                <w:i w:val="0"/>
                <w:sz w:val="22"/>
              </w:rPr>
              <w:t>1.724.714</w:t>
            </w:r>
          </w:p>
        </w:tc>
        <w:tc>
          <w:tcPr>
            <w:tcW w:type="dxa" w:w="2436"/>
          </w:tcPr>
          <w:p>
            <w:pPr>
              <w:jc w:val="left"/>
            </w:pPr>
            <w:r>
              <w:rPr>
                <w:sz w:val="22"/>
              </w:rPr>
            </w:r>
            <w:r>
              <w:rPr>
                <w:rFonts w:ascii="Times New Roman" w:hAnsi="Times New Roman" w:eastAsia="Times New Roman" w:cs="Times New Roman"/>
                <w:b w:val="0"/>
                <w:i w:val="0"/>
                <w:sz w:val="22"/>
              </w:rPr>
              <w:t>Phân tích cấu thành giá</w:t>
            </w:r>
          </w:p>
        </w:tc>
      </w:tr>
    </w:tbl>
    <w:p/>
    <w:p>
      <w:pPr>
        <w:jc w:val="both"/>
      </w:pPr>
      <w:r>
        <w:rPr>
          <w:rFonts w:ascii="Times New Roman" w:hAnsi="Times New Roman" w:eastAsia="Times New Roman" w:cs="Times New Roman"/>
          <w:b w:val="0"/>
          <w:i w:val="0"/>
        </w:rPr>
        <w:t xml:space="preserve">Mỗi </w:t>
      </w:r>
      <w:r>
        <w:rPr>
          <w:rFonts w:ascii="Times New Roman" w:hAnsi="Times New Roman" w:eastAsia="Times New Roman" w:cs="Times New Roman"/>
          <w:b w:val="0"/>
          <w:i w:val="0"/>
          <w:color w:val="0072B2"/>
        </w:rPr>
        <w:t>target_request</w:t>
      </w:r>
      <w:r>
        <w:rPr>
          <w:rFonts w:ascii="Times New Roman" w:hAnsi="Times New Roman" w:eastAsia="Times New Roman" w:cs="Times New Roman"/>
          <w:b w:val="0"/>
          <w:i w:val="0"/>
        </w:rPr>
        <w:t xml:space="preserve"> xuất hiện 4 lần trong bảng, một lần cho mỗi mức lag. Nghĩa là:</w:t>
      </w:r>
    </w:p>
    <w:p>
      <w:pPr>
        <w:pStyle w:val="ListBullet"/>
        <w:ind w:left="360"/>
      </w:pPr>
      <w:r>
        <w:rPr>
          <w:rFonts w:ascii="Times New Roman" w:hAnsi="Times New Roman" w:eastAsia="Times New Roman" w:cs="Times New Roman"/>
          <w:b/>
          <w:i w:val="0"/>
        </w:rPr>
        <w:t>Khi train</w:t>
      </w:r>
      <w:r>
        <w:rPr>
          <w:rFonts w:ascii="Times New Roman" w:hAnsi="Times New Roman" w:eastAsia="Times New Roman" w:cs="Times New Roman"/>
          <w:b w:val="0"/>
          <w:i w:val="0"/>
        </w:rPr>
        <w:t>: giữ nguyên 4 dòng — mỗi dòng là một bài toán dự báo khác nhau (thông tin đầu vào</w:t>
      </w:r>
    </w:p>
    <w:p>
      <w:pPr>
        <w:jc w:val="both"/>
      </w:pPr>
      <w:r>
        <w:rPr>
          <w:rFonts w:ascii="Times New Roman" w:hAnsi="Times New Roman" w:eastAsia="Times New Roman" w:cs="Times New Roman"/>
          <w:b w:val="0"/>
          <w:i w:val="0"/>
        </w:rPr>
        <w:t>khác nhau), hoàn toàn hợp lệ.</w:t>
      </w:r>
    </w:p>
    <w:p>
      <w:pPr>
        <w:pStyle w:val="ListBullet"/>
        <w:ind w:left="360"/>
      </w:pPr>
      <w:r>
        <w:rPr>
          <w:rFonts w:ascii="Times New Roman" w:hAnsi="Times New Roman" w:eastAsia="Times New Roman" w:cs="Times New Roman"/>
          <w:b/>
          <w:i w:val="0"/>
        </w:rPr>
        <w:t>Khi phân tích giá</w:t>
      </w:r>
      <w:r>
        <w:rPr>
          <w:rFonts w:ascii="Times New Roman" w:hAnsi="Times New Roman" w:eastAsia="Times New Roman" w:cs="Times New Roman"/>
          <w:b w:val="0"/>
          <w:i w:val="0"/>
        </w:rPr>
        <w:t xml:space="preserve">: bắt buộc </w:t>
      </w:r>
      <w:r>
        <w:rPr>
          <w:rFonts w:ascii="Times New Roman" w:hAnsi="Times New Roman" w:eastAsia="Times New Roman" w:cs="Times New Roman"/>
          <w:b w:val="0"/>
          <w:i w:val="0"/>
          <w:color w:val="0072B2"/>
        </w:rPr>
        <w:t>drop_duplicates("target_request_id")</w:t>
      </w:r>
      <w:r>
        <w:rPr>
          <w:rFonts w:ascii="Times New Roman" w:hAnsi="Times New Roman" w:eastAsia="Times New Roman" w:cs="Times New Roman"/>
          <w:b w:val="0"/>
          <w:i w:val="0"/>
        </w:rPr>
        <w:t>, nếu không mỗi chuyến</w:t>
      </w:r>
    </w:p>
    <w:p>
      <w:pPr>
        <w:jc w:val="both"/>
      </w:pPr>
      <w:r>
        <w:rPr>
          <w:rFonts w:ascii="Times New Roman" w:hAnsi="Times New Roman" w:eastAsia="Times New Roman" w:cs="Times New Roman"/>
          <w:b w:val="0"/>
          <w:i w:val="0"/>
        </w:rPr>
        <w:t>bị đếm 4 lần và mọi thống kê mô tả đều sai trọng số.</w:t>
      </w:r>
    </w:p>
    <w:p>
      <w:pPr>
        <w:spacing w:before="80"/>
        <w:ind w:left="280"/>
      </w:pPr>
      <w:r>
        <w:rPr>
          <w:rFonts w:ascii="Consolas" w:hAnsi="Consolas" w:eastAsia="Consolas" w:cs="Consolas"/>
          <w:color w:val="222222"/>
          <w:sz w:val="18"/>
        </w:rPr>
        <w:t># Phân tích cấu thành giá — PHẢI khử trùng</w:t>
        <w:br/>
        <w:t>d = pd.read_parquet(DATA, columns=COLS).drop_duplicates("target_request_id")</w:t>
      </w:r>
    </w:p>
    <w:p>
      <w:bookmarkStart w:id="15" w:name="m_1_4_Tieu_chi_thanh_cong_va_baseline"/>
      <w:pPr>
        <w:pStyle w:val="Heading3"/>
      </w:pPr>
      <w:r>
        <w:rPr>
          <w:rFonts w:ascii="Times New Roman" w:hAnsi="Times New Roman" w:eastAsia="Times New Roman" w:cs="Times New Roman"/>
          <w:b w:val="0"/>
          <w:i w:val="0"/>
          <w:color w:val="222222"/>
          <w:sz w:val="27"/>
        </w:rPr>
        <w:t>1.4 Tiêu chí thành công và baseline</w:t>
      </w:r>
      <w:bookmarkEnd w:id="15"/>
    </w:p>
    <w:p>
      <w:pPr>
        <w:jc w:val="both"/>
      </w:pPr>
      <w:r>
        <w:rPr>
          <w:rFonts w:ascii="Times New Roman" w:hAnsi="Times New Roman" w:eastAsia="Times New Roman" w:cs="Times New Roman"/>
          <w:b/>
          <w:i w:val="0"/>
        </w:rPr>
        <w:t xml:space="preserve">Baseline bắt buộc vượt: </w:t>
      </w:r>
      <w:r>
        <w:rPr>
          <w:rFonts w:ascii="Times New Roman" w:hAnsi="Times New Roman" w:eastAsia="Times New Roman" w:cs="Times New Roman"/>
          <w:b/>
          <w:i w:val="0"/>
          <w:color w:val="0072B2"/>
        </w:rPr>
        <w:t>persistence</w:t>
      </w:r>
      <w:r>
        <w:rPr>
          <w:rFonts w:ascii="Times New Roman" w:hAnsi="Times New Roman" w:eastAsia="Times New Roman" w:cs="Times New Roman"/>
          <w:b w:val="0"/>
          <w:i w:val="0"/>
        </w:rPr>
        <w:t xml:space="preserve"> — dùng thẳng giá quan sát trễ làm dự đoán. Đây là baseline đúng cho bài toán này (không phải "dự đoán giá trung bình"), vì nó là thứ một hệ thống không có model sẽ làm.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p>
        </w:tc>
        <w:tc>
          <w:tcPr>
            <w:tcW w:type="dxa" w:w="3249"/>
          </w:tcPr>
          <w:p>
            <w:pPr>
              <w:jc w:val="right"/>
            </w:pPr>
            <w:r>
              <w:rPr>
                <w:b/>
                <w:sz w:val="22"/>
              </w:rPr>
            </w:r>
            <w:r>
              <w:rPr>
                <w:rFonts w:ascii="Times New Roman" w:hAnsi="Times New Roman" w:eastAsia="Times New Roman" w:cs="Times New Roman"/>
                <w:b/>
                <w:i w:val="0"/>
                <w:sz w:val="22"/>
              </w:rPr>
              <w:t>MAE</w:t>
            </w:r>
          </w:p>
        </w:tc>
        <w:tc>
          <w:tcPr>
            <w:tcW w:type="dxa" w:w="3249"/>
          </w:tcPr>
          <w:p>
            <w:pPr>
              <w:jc w:val="right"/>
            </w:pPr>
            <w:r>
              <w:rPr>
                <w:b/>
                <w:sz w:val="22"/>
              </w:rPr>
            </w:r>
            <w:r>
              <w:rPr>
                <w:rFonts w:ascii="Times New Roman" w:hAnsi="Times New Roman" w:eastAsia="Times New Roman" w:cs="Times New Roman"/>
                <w:b/>
                <w:i w:val="0"/>
                <w:sz w:val="22"/>
              </w:rPr>
              <w:t>MAPE</w:t>
            </w:r>
          </w:p>
        </w:tc>
      </w:tr>
      <w:tr>
        <w:tc>
          <w:tcPr>
            <w:tcW w:type="dxa" w:w="3249"/>
          </w:tcPr>
          <w:p>
            <w:pPr>
              <w:jc w:val="left"/>
            </w:pPr>
            <w:r>
              <w:rPr>
                <w:sz w:val="22"/>
              </w:rPr>
            </w:r>
            <w:r>
              <w:rPr>
                <w:rFonts w:ascii="Times New Roman" w:hAnsi="Times New Roman" w:eastAsia="Times New Roman" w:cs="Times New Roman"/>
                <w:b w:val="0"/>
                <w:i w:val="0"/>
                <w:sz w:val="22"/>
              </w:rPr>
              <w:t>Persistence (test đầy đủ)</w:t>
            </w:r>
          </w:p>
        </w:tc>
        <w:tc>
          <w:tcPr>
            <w:tcW w:type="dxa" w:w="3249"/>
          </w:tcPr>
          <w:p>
            <w:pPr>
              <w:jc w:val="right"/>
            </w:pPr>
            <w:r>
              <w:rPr>
                <w:sz w:val="22"/>
              </w:rPr>
            </w:r>
            <w:r>
              <w:rPr>
                <w:rFonts w:ascii="Times New Roman" w:hAnsi="Times New Roman" w:eastAsia="Times New Roman" w:cs="Times New Roman"/>
                <w:b w:val="0"/>
                <w:i w:val="0"/>
                <w:sz w:val="22"/>
              </w:rPr>
              <w:t>33.683đ</w:t>
            </w:r>
          </w:p>
        </w:tc>
        <w:tc>
          <w:tcPr>
            <w:tcW w:type="dxa" w:w="3249"/>
          </w:tcPr>
          <w:p>
            <w:pPr>
              <w:jc w:val="right"/>
            </w:pPr>
            <w:r>
              <w:rPr>
                <w:sz w:val="22"/>
              </w:rPr>
            </w:r>
            <w:r>
              <w:rPr>
                <w:rFonts w:ascii="Times New Roman" w:hAnsi="Times New Roman" w:eastAsia="Times New Roman" w:cs="Times New Roman"/>
                <w:b w:val="0"/>
                <w:i w:val="0"/>
                <w:sz w:val="22"/>
              </w:rPr>
              <w:t>28,18%</w:t>
            </w:r>
          </w:p>
        </w:tc>
      </w:tr>
      <w:tr>
        <w:tc>
          <w:tcPr>
            <w:tcW w:type="dxa" w:w="3249"/>
          </w:tcPr>
          <w:p>
            <w:pPr>
              <w:jc w:val="left"/>
            </w:pPr>
            <w:r>
              <w:rPr>
                <w:sz w:val="22"/>
              </w:rPr>
            </w:r>
            <w:r>
              <w:rPr>
                <w:rFonts w:ascii="Times New Roman" w:hAnsi="Times New Roman" w:eastAsia="Times New Roman" w:cs="Times New Roman"/>
                <w:b/>
                <w:i w:val="0"/>
                <w:sz w:val="22"/>
              </w:rPr>
              <w:t>Hybrid</w:t>
            </w:r>
            <w:r>
              <w:rPr>
                <w:rFonts w:ascii="Times New Roman" w:hAnsi="Times New Roman" w:eastAsia="Times New Roman" w:cs="Times New Roman"/>
                <w:b w:val="0"/>
                <w:i w:val="0"/>
                <w:sz w:val="22"/>
              </w:rPr>
              <w:t xml:space="preserve"> (test đầy đủ)</w:t>
            </w:r>
          </w:p>
        </w:tc>
        <w:tc>
          <w:tcPr>
            <w:tcW w:type="dxa" w:w="3249"/>
          </w:tcPr>
          <w:p>
            <w:pPr>
              <w:jc w:val="right"/>
            </w:pPr>
            <w:r>
              <w:rPr>
                <w:sz w:val="22"/>
              </w:rPr>
            </w:r>
            <w:r>
              <w:rPr>
                <w:rFonts w:ascii="Times New Roman" w:hAnsi="Times New Roman" w:eastAsia="Times New Roman" w:cs="Times New Roman"/>
                <w:b/>
                <w:i w:val="0"/>
                <w:sz w:val="22"/>
              </w:rPr>
              <w:t>18.048đ</w:t>
            </w:r>
          </w:p>
        </w:tc>
        <w:tc>
          <w:tcPr>
            <w:tcW w:type="dxa" w:w="3249"/>
          </w:tcPr>
          <w:p>
            <w:pPr>
              <w:jc w:val="right"/>
            </w:pPr>
            <w:r>
              <w:rPr>
                <w:sz w:val="22"/>
              </w:rPr>
            </w:r>
            <w:r>
              <w:rPr>
                <w:rFonts w:ascii="Times New Roman" w:hAnsi="Times New Roman" w:eastAsia="Times New Roman" w:cs="Times New Roman"/>
                <w:b/>
                <w:i w:val="0"/>
                <w:sz w:val="22"/>
              </w:rPr>
              <w:t>14,74%</w:t>
            </w:r>
          </w:p>
        </w:tc>
      </w:tr>
      <w:tr>
        <w:tc>
          <w:tcPr>
            <w:tcW w:type="dxa" w:w="3249"/>
          </w:tcPr>
          <w:p>
            <w:pPr>
              <w:jc w:val="left"/>
            </w:pPr>
            <w:r>
              <w:rPr>
                <w:sz w:val="22"/>
              </w:rPr>
            </w:r>
            <w:r>
              <w:rPr>
                <w:rFonts w:ascii="Times New Roman" w:hAnsi="Times New Roman" w:eastAsia="Times New Roman" w:cs="Times New Roman"/>
                <w:b w:val="0"/>
                <w:i w:val="0"/>
                <w:sz w:val="22"/>
              </w:rPr>
              <w:t>Persistence (test lag 5′)</w:t>
            </w:r>
          </w:p>
        </w:tc>
        <w:tc>
          <w:tcPr>
            <w:tcW w:type="dxa" w:w="3249"/>
          </w:tcPr>
          <w:p>
            <w:pPr>
              <w:jc w:val="right"/>
            </w:pPr>
            <w:r>
              <w:rPr>
                <w:sz w:val="22"/>
              </w:rPr>
            </w:r>
            <w:r>
              <w:rPr>
                <w:rFonts w:ascii="Times New Roman" w:hAnsi="Times New Roman" w:eastAsia="Times New Roman" w:cs="Times New Roman"/>
                <w:b w:val="0"/>
                <w:i w:val="0"/>
                <w:sz w:val="22"/>
              </w:rPr>
              <w:t>—</w:t>
            </w:r>
          </w:p>
        </w:tc>
        <w:tc>
          <w:tcPr>
            <w:tcW w:type="dxa" w:w="3249"/>
          </w:tcPr>
          <w:p>
            <w:pPr>
              <w:jc w:val="right"/>
            </w:pPr>
            <w:r>
              <w:rPr>
                <w:sz w:val="22"/>
              </w:rPr>
            </w:r>
            <w:r>
              <w:rPr>
                <w:rFonts w:ascii="Times New Roman" w:hAnsi="Times New Roman" w:eastAsia="Times New Roman" w:cs="Times New Roman"/>
                <w:b w:val="0"/>
                <w:i w:val="0"/>
                <w:sz w:val="22"/>
              </w:rPr>
              <w:t>27,84%</w:t>
            </w:r>
          </w:p>
        </w:tc>
      </w:tr>
      <w:tr>
        <w:tc>
          <w:tcPr>
            <w:tcW w:type="dxa" w:w="3249"/>
          </w:tcPr>
          <w:p>
            <w:pPr>
              <w:jc w:val="left"/>
            </w:pPr>
            <w:r>
              <w:rPr>
                <w:sz w:val="22"/>
              </w:rPr>
            </w:r>
            <w:r>
              <w:rPr>
                <w:rFonts w:ascii="Times New Roman" w:hAnsi="Times New Roman" w:eastAsia="Times New Roman" w:cs="Times New Roman"/>
                <w:b/>
                <w:i w:val="0"/>
                <w:sz w:val="22"/>
              </w:rPr>
              <w:t>Hybrid</w:t>
            </w:r>
            <w:r>
              <w:rPr>
                <w:rFonts w:ascii="Times New Roman" w:hAnsi="Times New Roman" w:eastAsia="Times New Roman" w:cs="Times New Roman"/>
                <w:b w:val="0"/>
                <w:i w:val="0"/>
                <w:sz w:val="22"/>
              </w:rPr>
              <w:t xml:space="preserve"> (test lag 5′)</w:t>
            </w:r>
          </w:p>
        </w:tc>
        <w:tc>
          <w:tcPr>
            <w:tcW w:type="dxa" w:w="3249"/>
          </w:tcPr>
          <w:p>
            <w:pPr>
              <w:jc w:val="right"/>
            </w:pPr>
            <w:r>
              <w:rPr>
                <w:sz w:val="22"/>
              </w:rPr>
            </w:r>
            <w:r>
              <w:rPr>
                <w:rFonts w:ascii="Times New Roman" w:hAnsi="Times New Roman" w:eastAsia="Times New Roman" w:cs="Times New Roman"/>
                <w:b w:val="0"/>
                <w:i w:val="0"/>
                <w:sz w:val="22"/>
              </w:rPr>
              <w:t>—</w:t>
            </w:r>
          </w:p>
        </w:tc>
        <w:tc>
          <w:tcPr>
            <w:tcW w:type="dxa" w:w="3249"/>
          </w:tcPr>
          <w:p>
            <w:pPr>
              <w:jc w:val="right"/>
            </w:pPr>
            <w:r>
              <w:rPr>
                <w:sz w:val="22"/>
              </w:rPr>
            </w:r>
            <w:r>
              <w:rPr>
                <w:rFonts w:ascii="Times New Roman" w:hAnsi="Times New Roman" w:eastAsia="Times New Roman" w:cs="Times New Roman"/>
                <w:b/>
                <w:i w:val="0"/>
                <w:sz w:val="22"/>
              </w:rPr>
              <w:t>14,65%</w:t>
            </w:r>
          </w:p>
        </w:tc>
      </w:tr>
    </w:tbl>
    <w:p/>
    <w:p>
      <w:pPr>
        <w:jc w:val="both"/>
      </w:pPr>
      <w:r>
        <w:rPr>
          <w:rFonts w:ascii="Times New Roman" w:hAnsi="Times New Roman" w:eastAsia="Times New Roman" w:cs="Times New Roman"/>
          <w:b w:val="0"/>
          <w:i w:val="0"/>
        </w:rPr>
        <w:t>⚠️ Hai bộ số này khác nhau vì tập test khác nhau — xem §7.1. Khi trích dẫn phải nói rõ tập nào.</w:t>
      </w:r>
    </w:p>
    <w:p>
      <w:pPr>
        <w:pBdr>
          <w:bottom w:val="single" w:sz="6" w:color="BFBFBF"/>
        </w:pBdr>
      </w:pPr>
    </w:p>
    <w:p>
      <w:bookmarkStart w:id="16" w:name="m_2_Du_lieu"/>
      <w:pPr>
        <w:pStyle w:val="Heading2"/>
      </w:pPr>
      <w:r>
        <w:rPr>
          <w:rFonts w:ascii="Times New Roman" w:hAnsi="Times New Roman" w:eastAsia="Times New Roman" w:cs="Times New Roman"/>
          <w:b w:val="0"/>
          <w:i w:val="0"/>
          <w:color w:val="222222"/>
          <w:sz w:val="31"/>
        </w:rPr>
        <w:t>2. Dữ liệu</w:t>
      </w:r>
      <w:bookmarkEnd w:id="16"/>
    </w:p>
    <w:p>
      <w:bookmarkStart w:id="17" w:name="m_2_1_Nguon_va_pham_vi"/>
      <w:pPr>
        <w:pStyle w:val="Heading3"/>
      </w:pPr>
      <w:r>
        <w:rPr>
          <w:rFonts w:ascii="Times New Roman" w:hAnsi="Times New Roman" w:eastAsia="Times New Roman" w:cs="Times New Roman"/>
          <w:b w:val="0"/>
          <w:i w:val="0"/>
          <w:color w:val="222222"/>
          <w:sz w:val="27"/>
        </w:rPr>
        <w:t>2.1 Nguồn và phạm vi</w:t>
      </w:r>
      <w:bookmarkEnd w:id="17"/>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val="0"/>
                <w:i w:val="0"/>
                <w:sz w:val="22"/>
              </w:rPr>
              <w:t>Tên</w:t>
            </w:r>
          </w:p>
        </w:tc>
        <w:tc>
          <w:tcPr>
            <w:tcW w:type="dxa" w:w="4873"/>
          </w:tcPr>
          <w:p>
            <w:pPr>
              <w:jc w:val="left"/>
            </w:pPr>
            <w:r>
              <w:rPr>
                <w:sz w:val="22"/>
              </w:rPr>
            </w:r>
            <w:r>
              <w:rPr>
                <w:rFonts w:ascii="Times New Roman" w:hAnsi="Times New Roman" w:eastAsia="Times New Roman" w:cs="Times New Roman"/>
                <w:b w:val="0"/>
                <w:i w:val="0"/>
                <w:color w:val="0072B2"/>
                <w:sz w:val="22"/>
              </w:rPr>
              <w:t>synthetic_quote_context_sandbox</w:t>
            </w:r>
            <w:r>
              <w:rPr>
                <w:rFonts w:ascii="Times New Roman" w:hAnsi="Times New Roman" w:eastAsia="Times New Roman" w:cs="Times New Roman"/>
                <w:b w:val="0"/>
                <w:i w:val="0"/>
                <w:sz w:val="22"/>
              </w:rPr>
              <w:t xml:space="preserve"> (TP.HCM)</w:t>
            </w:r>
          </w:p>
        </w:tc>
      </w:tr>
      <w:tr>
        <w:tc>
          <w:tcPr>
            <w:tcW w:type="dxa" w:w="4873"/>
          </w:tcPr>
          <w:p>
            <w:pPr>
              <w:jc w:val="left"/>
            </w:pPr>
            <w:r>
              <w:rPr>
                <w:sz w:val="22"/>
              </w:rPr>
            </w:r>
            <w:r>
              <w:rPr>
                <w:rFonts w:ascii="Times New Roman" w:hAnsi="Times New Roman" w:eastAsia="Times New Roman" w:cs="Times New Roman"/>
                <w:b w:val="0"/>
                <w:i w:val="0"/>
                <w:sz w:val="22"/>
              </w:rPr>
              <w:t>Nguồn</w:t>
            </w:r>
          </w:p>
        </w:tc>
        <w:tc>
          <w:tcPr>
            <w:tcW w:type="dxa" w:w="4873"/>
          </w:tcPr>
          <w:p>
            <w:pPr>
              <w:jc w:val="left"/>
            </w:pPr>
            <w:r>
              <w:rPr>
                <w:sz w:val="22"/>
              </w:rPr>
            </w:r>
            <w:r>
              <w:rPr>
                <w:rFonts w:ascii="Times New Roman" w:hAnsi="Times New Roman" w:eastAsia="Times New Roman" w:cs="Times New Roman"/>
                <w:b w:val="0"/>
                <w:i w:val="0"/>
                <w:sz w:val="22"/>
              </w:rPr>
              <w:t xml:space="preserve">Mentor cung cấp, 267 file </w:t>
            </w:r>
            <w:r>
              <w:rPr>
                <w:rFonts w:ascii="Times New Roman" w:hAnsi="Times New Roman" w:eastAsia="Times New Roman" w:cs="Times New Roman"/>
                <w:b w:val="0"/>
                <w:i w:val="0"/>
                <w:color w:val="0072B2"/>
                <w:sz w:val="22"/>
              </w:rPr>
              <w:t>.csv.gz</w:t>
            </w:r>
            <w:r>
              <w:rPr>
                <w:rFonts w:ascii="Times New Roman" w:hAnsi="Times New Roman" w:eastAsia="Times New Roman" w:cs="Times New Roman"/>
                <w:b w:val="0"/>
                <w:i w:val="0"/>
                <w:sz w:val="22"/>
              </w:rPr>
              <w:t xml:space="preserve"> chia theo 3 hex</w:t>
            </w:r>
          </w:p>
        </w:tc>
      </w:tr>
      <w:tr>
        <w:tc>
          <w:tcPr>
            <w:tcW w:type="dxa" w:w="4873"/>
          </w:tcPr>
          <w:p>
            <w:pPr>
              <w:jc w:val="left"/>
            </w:pPr>
            <w:r>
              <w:rPr>
                <w:sz w:val="22"/>
              </w:rPr>
            </w:r>
            <w:r>
              <w:rPr>
                <w:rFonts w:ascii="Times New Roman" w:hAnsi="Times New Roman" w:eastAsia="Times New Roman" w:cs="Times New Roman"/>
                <w:b w:val="0"/>
                <w:i w:val="0"/>
                <w:sz w:val="22"/>
              </w:rPr>
              <w:t>Kỳ</w:t>
            </w:r>
          </w:p>
        </w:tc>
        <w:tc>
          <w:tcPr>
            <w:tcW w:type="dxa" w:w="4873"/>
          </w:tcPr>
          <w:p>
            <w:pPr>
              <w:jc w:val="left"/>
            </w:pPr>
            <w:r>
              <w:rPr>
                <w:sz w:val="22"/>
              </w:rPr>
            </w:r>
            <w:r>
              <w:rPr>
                <w:rFonts w:ascii="Times New Roman" w:hAnsi="Times New Roman" w:eastAsia="Times New Roman" w:cs="Times New Roman"/>
                <w:b w:val="0"/>
                <w:i w:val="0"/>
                <w:sz w:val="22"/>
              </w:rPr>
              <w:t>01/01/2026 – 31/03/2026 (90 ngày)</w:t>
            </w:r>
          </w:p>
        </w:tc>
      </w:tr>
      <w:tr>
        <w:tc>
          <w:tcPr>
            <w:tcW w:type="dxa" w:w="4873"/>
          </w:tcPr>
          <w:p>
            <w:pPr>
              <w:jc w:val="left"/>
            </w:pPr>
            <w:r>
              <w:rPr>
                <w:sz w:val="22"/>
              </w:rPr>
            </w:r>
            <w:r>
              <w:rPr>
                <w:rFonts w:ascii="Times New Roman" w:hAnsi="Times New Roman" w:eastAsia="Times New Roman" w:cs="Times New Roman"/>
                <w:b w:val="0"/>
                <w:i w:val="0"/>
                <w:sz w:val="22"/>
              </w:rPr>
              <w:t>Quy mô</w:t>
            </w:r>
          </w:p>
        </w:tc>
        <w:tc>
          <w:tcPr>
            <w:tcW w:type="dxa" w:w="4873"/>
          </w:tcPr>
          <w:p>
            <w:pPr>
              <w:jc w:val="left"/>
            </w:pPr>
            <w:r>
              <w:rPr>
                <w:sz w:val="22"/>
              </w:rPr>
            </w:r>
            <w:r>
              <w:rPr>
                <w:rFonts w:ascii="Times New Roman" w:hAnsi="Times New Roman" w:eastAsia="Times New Roman" w:cs="Times New Roman"/>
                <w:b w:val="0"/>
                <w:i w:val="0"/>
                <w:sz w:val="22"/>
              </w:rPr>
              <w:t>1.724.714 báo giá × 4 lag = 6.897.051 dòng · 72 cột</w:t>
            </w:r>
          </w:p>
        </w:tc>
      </w:tr>
      <w:tr>
        <w:tc>
          <w:tcPr>
            <w:tcW w:type="dxa" w:w="4873"/>
          </w:tcPr>
          <w:p>
            <w:pPr>
              <w:jc w:val="left"/>
            </w:pPr>
            <w:r>
              <w:rPr>
                <w:sz w:val="22"/>
              </w:rPr>
            </w:r>
            <w:r>
              <w:rPr>
                <w:rFonts w:ascii="Times New Roman" w:hAnsi="Times New Roman" w:eastAsia="Times New Roman" w:cs="Times New Roman"/>
                <w:b w:val="0"/>
                <w:i w:val="0"/>
                <w:sz w:val="22"/>
              </w:rPr>
              <w:t>Nền tảng</w:t>
            </w:r>
          </w:p>
        </w:tc>
        <w:tc>
          <w:tcPr>
            <w:tcW w:type="dxa" w:w="4873"/>
          </w:tcPr>
          <w:p>
            <w:pPr>
              <w:jc w:val="left"/>
            </w:pPr>
            <w:r>
              <w:rPr>
                <w:sz w:val="22"/>
              </w:rPr>
            </w:r>
            <w:r>
              <w:rPr>
                <w:rFonts w:ascii="Times New Roman" w:hAnsi="Times New Roman" w:eastAsia="Times New Roman" w:cs="Times New Roman"/>
                <w:b w:val="0"/>
                <w:i w:val="0"/>
                <w:sz w:val="22"/>
              </w:rPr>
              <w:t>1 (</w:t>
            </w:r>
            <w:r>
              <w:rPr>
                <w:rFonts w:ascii="Times New Roman" w:hAnsi="Times New Roman" w:eastAsia="Times New Roman" w:cs="Times New Roman"/>
                <w:b w:val="0"/>
                <w:i w:val="0"/>
                <w:color w:val="0072B2"/>
                <w:sz w:val="22"/>
              </w:rPr>
              <w:t>Synthetic Competitor</w:t>
            </w:r>
            <w:r>
              <w:rPr>
                <w:rFonts w:ascii="Times New Roman" w:hAnsi="Times New Roman" w:eastAsia="Times New Roman" w:cs="Times New Roman"/>
                <w:b w:val="0"/>
                <w:i w:val="0"/>
                <w:sz w:val="22"/>
              </w:rPr>
              <w:t>)</w:t>
            </w:r>
          </w:p>
        </w:tc>
      </w:tr>
      <w:tr>
        <w:tc>
          <w:tcPr>
            <w:tcW w:type="dxa" w:w="4873"/>
          </w:tcPr>
          <w:p>
            <w:pPr>
              <w:jc w:val="left"/>
            </w:pPr>
            <w:r>
              <w:rPr>
                <w:sz w:val="22"/>
              </w:rPr>
            </w:r>
            <w:r>
              <w:rPr>
                <w:rFonts w:ascii="Times New Roman" w:hAnsi="Times New Roman" w:eastAsia="Times New Roman" w:cs="Times New Roman"/>
                <w:b w:val="0"/>
                <w:i w:val="0"/>
                <w:sz w:val="22"/>
              </w:rPr>
              <w:t>Dịch vụ</w:t>
            </w:r>
          </w:p>
        </w:tc>
        <w:tc>
          <w:tcPr>
            <w:tcW w:type="dxa" w:w="4873"/>
          </w:tcPr>
          <w:p>
            <w:pPr>
              <w:jc w:val="left"/>
            </w:pPr>
            <w:r>
              <w:rPr>
                <w:sz w:val="22"/>
              </w:rPr>
            </w:r>
            <w:r>
              <w:rPr>
                <w:rFonts w:ascii="Times New Roman" w:hAnsi="Times New Roman" w:eastAsia="Times New Roman" w:cs="Times New Roman"/>
                <w:b w:val="0"/>
                <w:i w:val="0"/>
                <w:sz w:val="22"/>
              </w:rPr>
              <w:t>2 (</w:t>
            </w:r>
            <w:r>
              <w:rPr>
                <w:rFonts w:ascii="Times New Roman" w:hAnsi="Times New Roman" w:eastAsia="Times New Roman" w:cs="Times New Roman"/>
                <w:b w:val="0"/>
                <w:i w:val="0"/>
                <w:color w:val="0072B2"/>
                <w:sz w:val="22"/>
              </w:rPr>
              <w:t>Synthetic Standard Car</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Synthetic Premium Car</w:t>
            </w:r>
            <w:r>
              <w:rPr>
                <w:rFonts w:ascii="Times New Roman" w:hAnsi="Times New Roman" w:eastAsia="Times New Roman" w:cs="Times New Roman"/>
                <w:b w:val="0"/>
                <w:i w:val="0"/>
                <w:sz w:val="22"/>
              </w:rPr>
              <w:t>)</w:t>
            </w:r>
          </w:p>
        </w:tc>
      </w:tr>
      <w:tr>
        <w:tc>
          <w:tcPr>
            <w:tcW w:type="dxa" w:w="4873"/>
          </w:tcPr>
          <w:p>
            <w:pPr>
              <w:jc w:val="left"/>
            </w:pPr>
            <w:r>
              <w:rPr>
                <w:sz w:val="22"/>
              </w:rPr>
            </w:r>
            <w:r>
              <w:rPr>
                <w:rFonts w:ascii="Times New Roman" w:hAnsi="Times New Roman" w:eastAsia="Times New Roman" w:cs="Times New Roman"/>
                <w:b w:val="0"/>
                <w:i w:val="0"/>
                <w:sz w:val="22"/>
              </w:rPr>
              <w:t>Khu vực</w:t>
            </w:r>
          </w:p>
        </w:tc>
        <w:tc>
          <w:tcPr>
            <w:tcW w:type="dxa" w:w="4873"/>
          </w:tcPr>
          <w:p>
            <w:pPr>
              <w:jc w:val="left"/>
            </w:pPr>
            <w:r>
              <w:rPr>
                <w:sz w:val="22"/>
              </w:rPr>
            </w:r>
            <w:r>
              <w:rPr>
                <w:rFonts w:ascii="Times New Roman" w:hAnsi="Times New Roman" w:eastAsia="Times New Roman" w:cs="Times New Roman"/>
                <w:b w:val="0"/>
                <w:i w:val="0"/>
                <w:sz w:val="22"/>
              </w:rPr>
              <w:t>3 zone → 9 cặp tuyến</w:t>
            </w:r>
          </w:p>
        </w:tc>
      </w:tr>
      <w:tr>
        <w:tc>
          <w:tcPr>
            <w:tcW w:type="dxa" w:w="4873"/>
          </w:tcPr>
          <w:p>
            <w:pPr>
              <w:jc w:val="left"/>
            </w:pPr>
            <w:r>
              <w:rPr>
                <w:sz w:val="22"/>
              </w:rPr>
            </w:r>
            <w:r>
              <w:rPr>
                <w:rFonts w:ascii="Times New Roman" w:hAnsi="Times New Roman" w:eastAsia="Times New Roman" w:cs="Times New Roman"/>
                <w:b w:val="0"/>
                <w:i w:val="0"/>
                <w:sz w:val="22"/>
              </w:rPr>
              <w:t>Thời tiết</w:t>
            </w:r>
          </w:p>
        </w:tc>
        <w:tc>
          <w:tcPr>
            <w:tcW w:type="dxa" w:w="4873"/>
          </w:tcPr>
          <w:p>
            <w:pPr>
              <w:jc w:val="left"/>
            </w:pPr>
            <w:r>
              <w:rPr>
                <w:sz w:val="22"/>
              </w:rPr>
            </w:r>
            <w:r>
              <w:rPr>
                <w:rFonts w:ascii="Times New Roman" w:hAnsi="Times New Roman" w:eastAsia="Times New Roman" w:cs="Times New Roman"/>
                <w:b w:val="0"/>
                <w:i w:val="0"/>
                <w:sz w:val="22"/>
              </w:rPr>
              <w:t>4 loại (</w:t>
            </w:r>
            <w:r>
              <w:rPr>
                <w:rFonts w:ascii="Times New Roman" w:hAnsi="Times New Roman" w:eastAsia="Times New Roman" w:cs="Times New Roman"/>
                <w:b w:val="0"/>
                <w:i w:val="0"/>
                <w:color w:val="0072B2"/>
                <w:sz w:val="22"/>
              </w:rPr>
              <w:t>Clear</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Clouds</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Rain</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Mist</w:t>
            </w:r>
            <w:r>
              <w:rPr>
                <w:rFonts w:ascii="Times New Roman" w:hAnsi="Times New Roman" w:eastAsia="Times New Roman" w:cs="Times New Roman"/>
                <w:b w:val="0"/>
                <w:i w:val="0"/>
                <w:sz w:val="22"/>
              </w:rPr>
              <w:t>)</w:t>
            </w:r>
          </w:p>
        </w:tc>
      </w:tr>
    </w:tbl>
    <w:p/>
    <w:p>
      <w:bookmarkStart w:id="18" w:name="m_2_2_Ban_chat_synthetic_va_bon_he_qua"/>
      <w:pPr>
        <w:pStyle w:val="Heading3"/>
      </w:pPr>
      <w:r>
        <w:rPr>
          <w:rFonts w:ascii="Times New Roman" w:hAnsi="Times New Roman" w:eastAsia="Times New Roman" w:cs="Times New Roman"/>
          <w:b w:val="0"/>
          <w:i w:val="0"/>
          <w:color w:val="222222"/>
          <w:sz w:val="27"/>
        </w:rPr>
        <w:t>2.2 ⚠️ Bản chất synthetic và bốn hệ quả</w:t>
      </w:r>
      <w:bookmarkEnd w:id="18"/>
    </w:p>
    <w:p>
      <w:pPr>
        <w:jc w:val="both"/>
      </w:pPr>
      <w:r>
        <w:rPr>
          <w:rFonts w:ascii="Times New Roman" w:hAnsi="Times New Roman" w:eastAsia="Times New Roman" w:cs="Times New Roman"/>
          <w:b w:val="0"/>
          <w:i w:val="0"/>
          <w:color w:val="0072B2"/>
        </w:rPr>
        <w:t>is_synthetic = True</w:t>
      </w:r>
      <w:r>
        <w:rPr>
          <w:rFonts w:ascii="Times New Roman" w:hAnsi="Times New Roman" w:eastAsia="Times New Roman" w:cs="Times New Roman"/>
          <w:b w:val="0"/>
          <w:i w:val="0"/>
        </w:rPr>
        <w:t xml:space="preserve"> cho toàn bộ 6.897.051 dòng. Đây không phải chi tiết kỹ thuật nhỏ — nó điều kiện hoá mọi kết luận: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Hệ quả</w:t>
            </w:r>
          </w:p>
        </w:tc>
        <w:tc>
          <w:tcPr>
            <w:tcW w:type="dxa" w:w="4873"/>
          </w:tcPr>
          <w:p>
            <w:pPr>
              <w:jc w:val="left"/>
            </w:pPr>
            <w:r>
              <w:rPr>
                <w:b/>
                <w:sz w:val="22"/>
              </w:rPr>
            </w:r>
            <w:r>
              <w:rPr>
                <w:rFonts w:ascii="Times New Roman" w:hAnsi="Times New Roman" w:eastAsia="Times New Roman" w:cs="Times New Roman"/>
                <w:b/>
                <w:i w:val="0"/>
                <w:sz w:val="22"/>
              </w:rPr>
              <w:t>Chi tiết</w:t>
            </w:r>
          </w:p>
        </w:tc>
      </w:tr>
      <w:tr>
        <w:tc>
          <w:tcPr>
            <w:tcW w:type="dxa" w:w="4873"/>
          </w:tcPr>
          <w:p>
            <w:pPr>
              <w:jc w:val="left"/>
            </w:pPr>
            <w:r>
              <w:rPr>
                <w:sz w:val="22"/>
              </w:rPr>
            </w:r>
            <w:r>
              <w:rPr>
                <w:rFonts w:ascii="Times New Roman" w:hAnsi="Times New Roman" w:eastAsia="Times New Roman" w:cs="Times New Roman"/>
                <w:b/>
                <w:i w:val="0"/>
                <w:sz w:val="22"/>
              </w:rPr>
              <w:t>1. Kết luận mô tả simulator</w:t>
            </w:r>
          </w:p>
        </w:tc>
        <w:tc>
          <w:tcPr>
            <w:tcW w:type="dxa" w:w="4873"/>
          </w:tcPr>
          <w:p>
            <w:pPr>
              <w:jc w:val="left"/>
            </w:pPr>
            <w:r>
              <w:rPr>
                <w:sz w:val="22"/>
              </w:rPr>
            </w:r>
            <w:r>
              <w:rPr>
                <w:rFonts w:ascii="Times New Roman" w:hAnsi="Times New Roman" w:eastAsia="Times New Roman" w:cs="Times New Roman"/>
                <w:b w:val="0"/>
                <w:i w:val="0"/>
                <w:sz w:val="22"/>
              </w:rPr>
              <w:t xml:space="preserve">Mọi phát hiện về hành vi giá là phát hiện về </w:t>
            </w:r>
            <w:r>
              <w:rPr>
                <w:rFonts w:ascii="Times New Roman" w:hAnsi="Times New Roman" w:eastAsia="Times New Roman" w:cs="Times New Roman"/>
                <w:b/>
                <w:i w:val="0"/>
                <w:sz w:val="22"/>
              </w:rPr>
              <w:t>bộ sinh dữ liệu</w:t>
            </w:r>
            <w:r>
              <w:rPr>
                <w:rFonts w:ascii="Times New Roman" w:hAnsi="Times New Roman" w:eastAsia="Times New Roman" w:cs="Times New Roman"/>
                <w:b w:val="0"/>
                <w:i w:val="0"/>
                <w:sz w:val="22"/>
              </w:rPr>
              <w:t>, không chứng minh được điều gì về thị trường TP.HCM thật</w:t>
            </w:r>
          </w:p>
        </w:tc>
      </w:tr>
      <w:tr>
        <w:tc>
          <w:tcPr>
            <w:tcW w:type="dxa" w:w="4873"/>
          </w:tcPr>
          <w:p>
            <w:pPr>
              <w:jc w:val="left"/>
            </w:pPr>
            <w:r>
              <w:rPr>
                <w:sz w:val="22"/>
              </w:rPr>
            </w:r>
            <w:r>
              <w:rPr>
                <w:rFonts w:ascii="Times New Roman" w:hAnsi="Times New Roman" w:eastAsia="Times New Roman" w:cs="Times New Roman"/>
                <w:b/>
                <w:i w:val="0"/>
                <w:sz w:val="22"/>
              </w:rPr>
              <w:t>2. Mức nhiễu có thể không thật</w:t>
            </w:r>
          </w:p>
        </w:tc>
        <w:tc>
          <w:tcPr>
            <w:tcW w:type="dxa" w:w="4873"/>
          </w:tcPr>
          <w:p>
            <w:pPr>
              <w:jc w:val="left"/>
            </w:pPr>
            <w:r>
              <w:rPr>
                <w:sz w:val="22"/>
              </w:rPr>
            </w:r>
            <w:r>
              <w:rPr>
                <w:rFonts w:ascii="Times New Roman" w:hAnsi="Times New Roman" w:eastAsia="Times New Roman" w:cs="Times New Roman"/>
                <w:b w:val="0"/>
                <w:i w:val="0"/>
                <w:sz w:val="22"/>
              </w:rPr>
              <w:t>Sàn sai số 14,6% (§7.5) là đặc tính của simulator. Dữ liệu thật có thể sạch hơn hoặc bẩn hơn</w:t>
            </w:r>
          </w:p>
        </w:tc>
      </w:tr>
      <w:tr>
        <w:tc>
          <w:tcPr>
            <w:tcW w:type="dxa" w:w="4873"/>
          </w:tcPr>
          <w:p>
            <w:pPr>
              <w:jc w:val="left"/>
            </w:pPr>
            <w:r>
              <w:rPr>
                <w:sz w:val="22"/>
              </w:rPr>
            </w:r>
            <w:r>
              <w:rPr>
                <w:rFonts w:ascii="Times New Roman" w:hAnsi="Times New Roman" w:eastAsia="Times New Roman" w:cs="Times New Roman"/>
                <w:b/>
                <w:i w:val="0"/>
                <w:sz w:val="22"/>
              </w:rPr>
              <w:t>3. Thiếu hiện tượng thật</w:t>
            </w:r>
          </w:p>
        </w:tc>
        <w:tc>
          <w:tcPr>
            <w:tcW w:type="dxa" w:w="4873"/>
          </w:tcPr>
          <w:p>
            <w:pPr>
              <w:jc w:val="left"/>
            </w:pPr>
            <w:r>
              <w:rPr>
                <w:sz w:val="22"/>
              </w:rPr>
            </w:r>
            <w:r>
              <w:rPr>
                <w:rFonts w:ascii="Times New Roman" w:hAnsi="Times New Roman" w:eastAsia="Times New Roman" w:cs="Times New Roman"/>
                <w:b w:val="0"/>
                <w:i w:val="0"/>
                <w:sz w:val="22"/>
              </w:rPr>
              <w:t>Ngày lễ không được mô hình hoá (§3.4). Có thể còn hiện tượng khác thiếu mà chưa phát hiện</w:t>
            </w:r>
          </w:p>
        </w:tc>
      </w:tr>
      <w:tr>
        <w:tc>
          <w:tcPr>
            <w:tcW w:type="dxa" w:w="4873"/>
          </w:tcPr>
          <w:p>
            <w:pPr>
              <w:jc w:val="left"/>
            </w:pPr>
            <w:r>
              <w:rPr>
                <w:sz w:val="22"/>
              </w:rPr>
            </w:r>
            <w:r>
              <w:rPr>
                <w:rFonts w:ascii="Times New Roman" w:hAnsi="Times New Roman" w:eastAsia="Times New Roman" w:cs="Times New Roman"/>
                <w:b/>
                <w:i w:val="0"/>
                <w:sz w:val="22"/>
              </w:rPr>
              <w:t>4. Đa dạng thấp</w:t>
            </w:r>
          </w:p>
        </w:tc>
        <w:tc>
          <w:tcPr>
            <w:tcW w:type="dxa" w:w="4873"/>
          </w:tcPr>
          <w:p>
            <w:pPr>
              <w:jc w:val="left"/>
            </w:pPr>
            <w:r>
              <w:rPr>
                <w:sz w:val="22"/>
              </w:rPr>
            </w:r>
            <w:r>
              <w:rPr>
                <w:rFonts w:ascii="Times New Roman" w:hAnsi="Times New Roman" w:eastAsia="Times New Roman" w:cs="Times New Roman"/>
                <w:b w:val="0"/>
                <w:i w:val="0"/>
                <w:sz w:val="22"/>
              </w:rPr>
              <w:t>3 khu vực, 2 dịch vụ, 1 nền tảng — không kiểm được tính khái quát</w:t>
            </w:r>
          </w:p>
        </w:tc>
      </w:tr>
    </w:tbl>
    <w:p/>
    <w:p>
      <w:pPr>
        <w:jc w:val="both"/>
      </w:pPr>
      <w:r>
        <w:rPr>
          <w:rFonts w:ascii="Times New Roman" w:hAnsi="Times New Roman" w:eastAsia="Times New Roman" w:cs="Times New Roman"/>
          <w:b w:val="0"/>
          <w:i w:val="0"/>
        </w:rPr>
        <w:t xml:space="preserve">Đã ghi nhận ở </w:t>
      </w:r>
      <w:r>
        <w:rPr>
          <w:rFonts w:ascii="Times New Roman" w:hAnsi="Times New Roman" w:eastAsia="Times New Roman" w:cs="Times New Roman"/>
          <w:b w:val="0"/>
          <w:i w:val="0"/>
          <w:color w:val="0072B2"/>
        </w:rPr>
        <w:t>tai_lieu_tham_khao/03_final_point_pricing_report...</w:t>
      </w:r>
      <w:r>
        <w:rPr>
          <w:rFonts w:ascii="Times New Roman" w:hAnsi="Times New Roman" w:eastAsia="Times New Roman" w:cs="Times New Roman"/>
          <w:b w:val="0"/>
          <w:i w:val="0"/>
        </w:rPr>
        <w:t>. Phải nêu rõ khi báo cáo.</w:t>
      </w:r>
    </w:p>
    <w:p>
      <w:bookmarkStart w:id="19" w:name="m_2_3_Tu_dien_truong_72_cot_theo_vai_tro"/>
      <w:pPr>
        <w:pStyle w:val="Heading3"/>
      </w:pPr>
      <w:r>
        <w:rPr>
          <w:rFonts w:ascii="Times New Roman" w:hAnsi="Times New Roman" w:eastAsia="Times New Roman" w:cs="Times New Roman"/>
          <w:b w:val="0"/>
          <w:i w:val="0"/>
          <w:color w:val="222222"/>
          <w:sz w:val="27"/>
        </w:rPr>
        <w:t>2.3 Từ điển trường — 72 cột theo vai trò</w:t>
      </w:r>
      <w:bookmarkEnd w:id="19"/>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Nhóm</w:t>
            </w:r>
          </w:p>
        </w:tc>
        <w:tc>
          <w:tcPr>
            <w:tcW w:type="dxa" w:w="3249"/>
          </w:tcPr>
          <w:p>
            <w:pPr>
              <w:jc w:val="right"/>
            </w:pPr>
            <w:r>
              <w:rPr>
                <w:b/>
                <w:sz w:val="22"/>
              </w:rPr>
            </w:r>
            <w:r>
              <w:rPr>
                <w:rFonts w:ascii="Times New Roman" w:hAnsi="Times New Roman" w:eastAsia="Times New Roman" w:cs="Times New Roman"/>
                <w:b/>
                <w:i w:val="0"/>
                <w:sz w:val="22"/>
              </w:rPr>
              <w:t>Số cột</w:t>
            </w:r>
          </w:p>
        </w:tc>
        <w:tc>
          <w:tcPr>
            <w:tcW w:type="dxa" w:w="3249"/>
          </w:tcPr>
          <w:p>
            <w:pPr>
              <w:jc w:val="left"/>
            </w:pPr>
            <w:r>
              <w:rPr>
                <w:b/>
                <w:sz w:val="22"/>
              </w:rPr>
            </w:r>
            <w:r>
              <w:rPr>
                <w:rFonts w:ascii="Times New Roman" w:hAnsi="Times New Roman" w:eastAsia="Times New Roman" w:cs="Times New Roman"/>
                <w:b/>
                <w:i w:val="0"/>
                <w:sz w:val="22"/>
              </w:rPr>
              <w:t>Cột tiêu biểu</w:t>
            </w:r>
          </w:p>
        </w:tc>
      </w:tr>
      <w:tr>
        <w:tc>
          <w:tcPr>
            <w:tcW w:type="dxa" w:w="3249"/>
          </w:tcPr>
          <w:p>
            <w:pPr>
              <w:jc w:val="left"/>
            </w:pPr>
            <w:r>
              <w:rPr>
                <w:sz w:val="22"/>
              </w:rPr>
            </w:r>
            <w:r>
              <w:rPr>
                <w:rFonts w:ascii="Times New Roman" w:hAnsi="Times New Roman" w:eastAsia="Times New Roman" w:cs="Times New Roman"/>
                <w:b/>
                <w:i w:val="0"/>
                <w:sz w:val="22"/>
              </w:rPr>
              <w:t>Định danh &amp; thời gian</w:t>
            </w:r>
          </w:p>
        </w:tc>
        <w:tc>
          <w:tcPr>
            <w:tcW w:type="dxa" w:w="3249"/>
          </w:tcPr>
          <w:p>
            <w:pPr>
              <w:jc w:val="right"/>
            </w:pPr>
            <w:r>
              <w:rPr>
                <w:sz w:val="22"/>
              </w:rPr>
            </w:r>
            <w:r>
              <w:rPr>
                <w:rFonts w:ascii="Times New Roman" w:hAnsi="Times New Roman" w:eastAsia="Times New Roman" w:cs="Times New Roman"/>
                <w:b w:val="0"/>
                <w:i w:val="0"/>
                <w:sz w:val="22"/>
              </w:rPr>
              <w:t>6</w:t>
            </w:r>
          </w:p>
        </w:tc>
        <w:tc>
          <w:tcPr>
            <w:tcW w:type="dxa" w:w="3249"/>
          </w:tcPr>
          <w:p>
            <w:pPr>
              <w:jc w:val="left"/>
            </w:pPr>
            <w:r>
              <w:rPr>
                <w:sz w:val="22"/>
              </w:rPr>
            </w:r>
            <w:r>
              <w:rPr>
                <w:rFonts w:ascii="Times New Roman" w:hAnsi="Times New Roman" w:eastAsia="Times New Roman" w:cs="Times New Roman"/>
                <w:b w:val="0"/>
                <w:i w:val="0"/>
                <w:color w:val="0072B2"/>
                <w:sz w:val="22"/>
              </w:rPr>
              <w:t>forecast_example_id</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target_request_id</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target_timestamp</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evaluation_month</w:t>
            </w:r>
          </w:p>
        </w:tc>
      </w:tr>
      <w:tr>
        <w:tc>
          <w:tcPr>
            <w:tcW w:type="dxa" w:w="3249"/>
          </w:tcPr>
          <w:p>
            <w:pPr>
              <w:jc w:val="left"/>
            </w:pPr>
            <w:r>
              <w:rPr>
                <w:sz w:val="22"/>
              </w:rPr>
            </w:r>
            <w:r>
              <w:rPr>
                <w:rFonts w:ascii="Times New Roman" w:hAnsi="Times New Roman" w:eastAsia="Times New Roman" w:cs="Times New Roman"/>
                <w:b/>
                <w:i w:val="0"/>
                <w:sz w:val="22"/>
              </w:rPr>
              <w:t>Chuyến đi</w:t>
            </w:r>
          </w:p>
        </w:tc>
        <w:tc>
          <w:tcPr>
            <w:tcW w:type="dxa" w:w="3249"/>
          </w:tcPr>
          <w:p>
            <w:pPr>
              <w:jc w:val="right"/>
            </w:pPr>
            <w:r>
              <w:rPr>
                <w:sz w:val="22"/>
              </w:rPr>
            </w:r>
            <w:r>
              <w:rPr>
                <w:rFonts w:ascii="Times New Roman" w:hAnsi="Times New Roman" w:eastAsia="Times New Roman" w:cs="Times New Roman"/>
                <w:b w:val="0"/>
                <w:i w:val="0"/>
                <w:sz w:val="22"/>
              </w:rPr>
              <w:t>8</w:t>
            </w:r>
          </w:p>
        </w:tc>
        <w:tc>
          <w:tcPr>
            <w:tcW w:type="dxa" w:w="3249"/>
          </w:tcPr>
          <w:p>
            <w:pPr>
              <w:jc w:val="left"/>
            </w:pPr>
            <w:r>
              <w:rPr>
                <w:sz w:val="22"/>
              </w:rPr>
            </w:r>
            <w:r>
              <w:rPr>
                <w:rFonts w:ascii="Times New Roman" w:hAnsi="Times New Roman" w:eastAsia="Times New Roman" w:cs="Times New Roman"/>
                <w:b w:val="0"/>
                <w:i w:val="0"/>
                <w:color w:val="0072B2"/>
                <w:sz w:val="22"/>
              </w:rPr>
              <w:t>quote_distance</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quote_duration</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service_name</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pickup/dropoff_zone_id</w:t>
            </w:r>
            <w:r>
              <w:rPr>
                <w:rFonts w:ascii="Times New Roman" w:hAnsi="Times New Roman" w:eastAsia="Times New Roman" w:cs="Times New Roman"/>
                <w:b w:val="0"/>
                <w:i w:val="0"/>
                <w:sz w:val="22"/>
              </w:rPr>
              <w:t>, toạ độ</w:t>
            </w:r>
          </w:p>
        </w:tc>
      </w:tr>
      <w:tr>
        <w:tc>
          <w:tcPr>
            <w:tcW w:type="dxa" w:w="3249"/>
          </w:tcPr>
          <w:p>
            <w:pPr>
              <w:jc w:val="left"/>
            </w:pPr>
            <w:r>
              <w:rPr>
                <w:sz w:val="22"/>
              </w:rPr>
            </w:r>
            <w:r>
              <w:rPr>
                <w:rFonts w:ascii="Times New Roman" w:hAnsi="Times New Roman" w:eastAsia="Times New Roman" w:cs="Times New Roman"/>
                <w:b/>
                <w:i w:val="0"/>
                <w:sz w:val="22"/>
              </w:rPr>
              <w:t>Địa điểm</w:t>
            </w:r>
          </w:p>
        </w:tc>
        <w:tc>
          <w:tcPr>
            <w:tcW w:type="dxa" w:w="3249"/>
          </w:tcPr>
          <w:p>
            <w:pPr>
              <w:jc w:val="right"/>
            </w:pPr>
            <w:r>
              <w:rPr>
                <w:sz w:val="22"/>
              </w:rPr>
            </w:r>
            <w:r>
              <w:rPr>
                <w:rFonts w:ascii="Times New Roman" w:hAnsi="Times New Roman" w:eastAsia="Times New Roman" w:cs="Times New Roman"/>
                <w:b w:val="0"/>
                <w:i w:val="0"/>
                <w:sz w:val="22"/>
              </w:rPr>
              <w:t>5</w:t>
            </w:r>
          </w:p>
        </w:tc>
        <w:tc>
          <w:tcPr>
            <w:tcW w:type="dxa" w:w="3249"/>
          </w:tcPr>
          <w:p>
            <w:pPr>
              <w:jc w:val="left"/>
            </w:pPr>
            <w:r>
              <w:rPr>
                <w:sz w:val="22"/>
              </w:rPr>
            </w:r>
            <w:r>
              <w:rPr>
                <w:rFonts w:ascii="Times New Roman" w:hAnsi="Times New Roman" w:eastAsia="Times New Roman" w:cs="Times New Roman"/>
                <w:b w:val="0"/>
                <w:i w:val="0"/>
                <w:color w:val="0072B2"/>
                <w:sz w:val="22"/>
              </w:rPr>
              <w:t>pickup/dropoff_location_name</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pickup_hex_id_7</w:t>
            </w:r>
          </w:p>
        </w:tc>
      </w:tr>
      <w:tr>
        <w:tc>
          <w:tcPr>
            <w:tcW w:type="dxa" w:w="3249"/>
          </w:tcPr>
          <w:p>
            <w:pPr>
              <w:jc w:val="left"/>
            </w:pPr>
            <w:r>
              <w:rPr>
                <w:sz w:val="22"/>
              </w:rPr>
            </w:r>
            <w:r>
              <w:rPr>
                <w:rFonts w:ascii="Times New Roman" w:hAnsi="Times New Roman" w:eastAsia="Times New Roman" w:cs="Times New Roman"/>
                <w:b/>
                <w:i w:val="0"/>
                <w:sz w:val="22"/>
              </w:rPr>
              <w:t>Tín hiệu thị trường</w:t>
            </w:r>
          </w:p>
        </w:tc>
        <w:tc>
          <w:tcPr>
            <w:tcW w:type="dxa" w:w="3249"/>
          </w:tcPr>
          <w:p>
            <w:pPr>
              <w:jc w:val="right"/>
            </w:pPr>
            <w:r>
              <w:rPr>
                <w:sz w:val="22"/>
              </w:rPr>
            </w:r>
            <w:r>
              <w:rPr>
                <w:rFonts w:ascii="Times New Roman" w:hAnsi="Times New Roman" w:eastAsia="Times New Roman" w:cs="Times New Roman"/>
                <w:b w:val="0"/>
                <w:i w:val="0"/>
                <w:sz w:val="22"/>
              </w:rPr>
              <w:t>5</w:t>
            </w:r>
          </w:p>
        </w:tc>
        <w:tc>
          <w:tcPr>
            <w:tcW w:type="dxa" w:w="3249"/>
          </w:tcPr>
          <w:p>
            <w:pPr>
              <w:jc w:val="left"/>
            </w:pPr>
            <w:r>
              <w:rPr>
                <w:sz w:val="22"/>
              </w:rPr>
            </w:r>
            <w:r>
              <w:rPr>
                <w:rFonts w:ascii="Times New Roman" w:hAnsi="Times New Roman" w:eastAsia="Times New Roman" w:cs="Times New Roman"/>
                <w:b w:val="0"/>
                <w:i w:val="0"/>
                <w:color w:val="0072B2"/>
                <w:sz w:val="22"/>
              </w:rPr>
              <w:t>pricing_demand_index_5m_lag</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pricing_supply_index_5m_lag</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pricing_market_imbalance_5m_lag</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pricing_avg_shown_multiplier_5m_lag</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pricing_quote_count_5m_lag</w:t>
            </w:r>
          </w:p>
        </w:tc>
      </w:tr>
      <w:tr>
        <w:tc>
          <w:tcPr>
            <w:tcW w:type="dxa" w:w="3249"/>
          </w:tcPr>
          <w:p>
            <w:pPr>
              <w:jc w:val="left"/>
            </w:pPr>
            <w:r>
              <w:rPr>
                <w:sz w:val="22"/>
              </w:rPr>
            </w:r>
            <w:r>
              <w:rPr>
                <w:rFonts w:ascii="Times New Roman" w:hAnsi="Times New Roman" w:eastAsia="Times New Roman" w:cs="Times New Roman"/>
                <w:b/>
                <w:i w:val="0"/>
                <w:sz w:val="22"/>
              </w:rPr>
              <w:t>Thời tiết</w:t>
            </w:r>
          </w:p>
        </w:tc>
        <w:tc>
          <w:tcPr>
            <w:tcW w:type="dxa" w:w="3249"/>
          </w:tcPr>
          <w:p>
            <w:pPr>
              <w:jc w:val="right"/>
            </w:pPr>
            <w:r>
              <w:rPr>
                <w:sz w:val="22"/>
              </w:rPr>
            </w:r>
            <w:r>
              <w:rPr>
                <w:rFonts w:ascii="Times New Roman" w:hAnsi="Times New Roman" w:eastAsia="Times New Roman" w:cs="Times New Roman"/>
                <w:b w:val="0"/>
                <w:i w:val="0"/>
                <w:sz w:val="22"/>
              </w:rPr>
              <w:t>20</w:t>
            </w:r>
          </w:p>
        </w:tc>
        <w:tc>
          <w:tcPr>
            <w:tcW w:type="dxa" w:w="3249"/>
          </w:tcPr>
          <w:p>
            <w:pPr>
              <w:jc w:val="left"/>
            </w:pPr>
            <w:r>
              <w:rPr>
                <w:sz w:val="22"/>
              </w:rPr>
            </w:r>
            <w:r>
              <w:rPr>
                <w:rFonts w:ascii="Times New Roman" w:hAnsi="Times New Roman" w:eastAsia="Times New Roman" w:cs="Times New Roman"/>
                <w:b w:val="0"/>
                <w:i w:val="0"/>
                <w:color w:val="0072B2"/>
                <w:sz w:val="22"/>
              </w:rPr>
              <w:t>weather_main</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sz w:val="22"/>
              </w:rPr>
              <w:t>(dùng)</w:t>
            </w:r>
            <w:r>
              <w:rPr>
                <w:rFonts w:ascii="Times New Roman" w:hAnsi="Times New Roman" w:eastAsia="Times New Roman" w:cs="Times New Roman"/>
                <w:b w:val="0"/>
                <w:i w:val="0"/>
                <w:sz w:val="22"/>
              </w:rPr>
              <w:t xml:space="preserve"> + 19 cột chi tiết </w:t>
            </w:r>
            <w:r>
              <w:rPr>
                <w:rFonts w:ascii="Times New Roman" w:hAnsi="Times New Roman" w:eastAsia="Times New Roman" w:cs="Times New Roman"/>
                <w:b w:val="0"/>
                <w:i/>
                <w:sz w:val="22"/>
              </w:rPr>
              <w:t>(không dùng)</w:t>
            </w:r>
          </w:p>
        </w:tc>
      </w:tr>
      <w:tr>
        <w:tc>
          <w:tcPr>
            <w:tcW w:type="dxa" w:w="3249"/>
          </w:tcPr>
          <w:p>
            <w:pPr>
              <w:jc w:val="left"/>
            </w:pPr>
            <w:r>
              <w:rPr>
                <w:sz w:val="22"/>
              </w:rPr>
            </w:r>
            <w:r>
              <w:rPr>
                <w:rFonts w:ascii="Times New Roman" w:hAnsi="Times New Roman" w:eastAsia="Times New Roman" w:cs="Times New Roman"/>
                <w:b/>
                <w:i w:val="0"/>
                <w:sz w:val="22"/>
              </w:rPr>
              <w:t>Quan sát trễ</w:t>
            </w:r>
          </w:p>
        </w:tc>
        <w:tc>
          <w:tcPr>
            <w:tcW w:type="dxa" w:w="3249"/>
          </w:tcPr>
          <w:p>
            <w:pPr>
              <w:jc w:val="right"/>
            </w:pPr>
            <w:r>
              <w:rPr>
                <w:sz w:val="22"/>
              </w:rPr>
            </w:r>
            <w:r>
              <w:rPr>
                <w:rFonts w:ascii="Times New Roman" w:hAnsi="Times New Roman" w:eastAsia="Times New Roman" w:cs="Times New Roman"/>
                <w:b w:val="0"/>
                <w:i w:val="0"/>
                <w:sz w:val="22"/>
              </w:rPr>
              <w:t>9</w:t>
            </w:r>
          </w:p>
        </w:tc>
        <w:tc>
          <w:tcPr>
            <w:tcW w:type="dxa" w:w="3249"/>
          </w:tcPr>
          <w:p>
            <w:pPr>
              <w:jc w:val="left"/>
            </w:pPr>
            <w:r>
              <w:rPr>
                <w:sz w:val="22"/>
              </w:rPr>
            </w:r>
            <w:r>
              <w:rPr>
                <w:rFonts w:ascii="Times New Roman" w:hAnsi="Times New Roman" w:eastAsia="Times New Roman" w:cs="Times New Roman"/>
                <w:b w:val="0"/>
                <w:i w:val="0"/>
                <w:color w:val="0072B2"/>
                <w:sz w:val="22"/>
              </w:rPr>
              <w:t>latest_observed_price</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latest_observed_multiplier</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actual_observation_age_minutes</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persistence_prediction</w:t>
            </w:r>
          </w:p>
        </w:tc>
      </w:tr>
      <w:tr>
        <w:tc>
          <w:tcPr>
            <w:tcW w:type="dxa" w:w="3249"/>
          </w:tcPr>
          <w:p>
            <w:pPr>
              <w:jc w:val="left"/>
            </w:pPr>
            <w:r>
              <w:rPr>
                <w:sz w:val="22"/>
              </w:rPr>
            </w:r>
            <w:r>
              <w:rPr>
                <w:rFonts w:ascii="Times New Roman" w:hAnsi="Times New Roman" w:eastAsia="Times New Roman" w:cs="Times New Roman"/>
                <w:b/>
                <w:i w:val="0"/>
                <w:sz w:val="22"/>
              </w:rPr>
              <w:t>Lịch sử 60 phút</w:t>
            </w:r>
          </w:p>
        </w:tc>
        <w:tc>
          <w:tcPr>
            <w:tcW w:type="dxa" w:w="3249"/>
          </w:tcPr>
          <w:p>
            <w:pPr>
              <w:jc w:val="right"/>
            </w:pPr>
            <w:r>
              <w:rPr>
                <w:sz w:val="22"/>
              </w:rPr>
            </w:r>
            <w:r>
              <w:rPr>
                <w:rFonts w:ascii="Times New Roman" w:hAnsi="Times New Roman" w:eastAsia="Times New Roman" w:cs="Times New Roman"/>
                <w:b w:val="0"/>
                <w:i w:val="0"/>
                <w:sz w:val="22"/>
              </w:rPr>
              <w:t>7</w:t>
            </w:r>
          </w:p>
        </w:tc>
        <w:tc>
          <w:tcPr>
            <w:tcW w:type="dxa" w:w="3249"/>
          </w:tcPr>
          <w:p>
            <w:pPr>
              <w:jc w:val="left"/>
            </w:pPr>
            <w:r>
              <w:rPr>
                <w:sz w:val="22"/>
              </w:rPr>
            </w:r>
            <w:r>
              <w:rPr>
                <w:rFonts w:ascii="Times New Roman" w:hAnsi="Times New Roman" w:eastAsia="Times New Roman" w:cs="Times New Roman"/>
                <w:b w:val="0"/>
                <w:i w:val="0"/>
                <w:color w:val="0072B2"/>
                <w:sz w:val="22"/>
              </w:rPr>
              <w:t>history_60m_price_mean/std/min/max</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history_60m_price_slope_per_minute</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history_60m_multiplier_mean</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history_60m_observation_count</w:t>
            </w:r>
          </w:p>
        </w:tc>
      </w:tr>
      <w:tr>
        <w:tc>
          <w:tcPr>
            <w:tcW w:type="dxa" w:w="3249"/>
          </w:tcPr>
          <w:p>
            <w:pPr>
              <w:jc w:val="left"/>
            </w:pPr>
            <w:r>
              <w:rPr>
                <w:sz w:val="22"/>
              </w:rPr>
            </w:r>
            <w:r>
              <w:rPr>
                <w:rFonts w:ascii="Times New Roman" w:hAnsi="Times New Roman" w:eastAsia="Times New Roman" w:cs="Times New Roman"/>
                <w:b/>
                <w:i w:val="0"/>
                <w:sz w:val="22"/>
              </w:rPr>
              <w:t>Nhãn (target)</w:t>
            </w:r>
          </w:p>
        </w:tc>
        <w:tc>
          <w:tcPr>
            <w:tcW w:type="dxa" w:w="3249"/>
          </w:tcPr>
          <w:p>
            <w:pPr>
              <w:jc w:val="right"/>
            </w:pPr>
            <w:r>
              <w:rPr>
                <w:sz w:val="22"/>
              </w:rPr>
            </w:r>
            <w:r>
              <w:rPr>
                <w:rFonts w:ascii="Times New Roman" w:hAnsi="Times New Roman" w:eastAsia="Times New Roman" w:cs="Times New Roman"/>
                <w:b w:val="0"/>
                <w:i w:val="0"/>
                <w:sz w:val="22"/>
              </w:rPr>
              <w:t>3</w:t>
            </w:r>
          </w:p>
        </w:tc>
        <w:tc>
          <w:tcPr>
            <w:tcW w:type="dxa" w:w="3249"/>
          </w:tcPr>
          <w:p>
            <w:pPr>
              <w:jc w:val="left"/>
            </w:pPr>
            <w:r>
              <w:rPr>
                <w:sz w:val="22"/>
              </w:rPr>
            </w:r>
            <w:r>
              <w:rPr>
                <w:rFonts w:ascii="Times New Roman" w:hAnsi="Times New Roman" w:eastAsia="Times New Roman" w:cs="Times New Roman"/>
                <w:b w:val="0"/>
                <w:i w:val="0"/>
                <w:color w:val="0072B2"/>
                <w:sz w:val="22"/>
              </w:rPr>
              <w:t>target_shown_price</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target_shown_multiplier</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target_price_per_km</w:t>
            </w:r>
          </w:p>
        </w:tc>
      </w:tr>
      <w:tr>
        <w:tc>
          <w:tcPr>
            <w:tcW w:type="dxa" w:w="3249"/>
          </w:tcPr>
          <w:p>
            <w:pPr>
              <w:jc w:val="left"/>
            </w:pPr>
            <w:r>
              <w:rPr>
                <w:sz w:val="22"/>
              </w:rPr>
            </w:r>
            <w:r>
              <w:rPr>
                <w:rFonts w:ascii="Times New Roman" w:hAnsi="Times New Roman" w:eastAsia="Times New Roman" w:cs="Times New Roman"/>
                <w:b/>
                <w:i w:val="0"/>
                <w:sz w:val="22"/>
              </w:rPr>
              <w:t>Phân chia &amp; cờ</w:t>
            </w:r>
          </w:p>
        </w:tc>
        <w:tc>
          <w:tcPr>
            <w:tcW w:type="dxa" w:w="3249"/>
          </w:tcPr>
          <w:p>
            <w:pPr>
              <w:jc w:val="right"/>
            </w:pPr>
            <w:r>
              <w:rPr>
                <w:sz w:val="22"/>
              </w:rPr>
            </w:r>
            <w:r>
              <w:rPr>
                <w:rFonts w:ascii="Times New Roman" w:hAnsi="Times New Roman" w:eastAsia="Times New Roman" w:cs="Times New Roman"/>
                <w:b w:val="0"/>
                <w:i w:val="0"/>
                <w:sz w:val="22"/>
              </w:rPr>
              <w:t>9</w:t>
            </w:r>
          </w:p>
        </w:tc>
        <w:tc>
          <w:tcPr>
            <w:tcW w:type="dxa" w:w="3249"/>
          </w:tcPr>
          <w:p>
            <w:pPr>
              <w:jc w:val="left"/>
            </w:pPr>
            <w:r>
              <w:rPr>
                <w:sz w:val="22"/>
              </w:rPr>
            </w:r>
            <w:r>
              <w:rPr>
                <w:rFonts w:ascii="Times New Roman" w:hAnsi="Times New Roman" w:eastAsia="Times New Roman" w:cs="Times New Roman"/>
                <w:b w:val="0"/>
                <w:i w:val="0"/>
                <w:color w:val="0072B2"/>
                <w:sz w:val="22"/>
              </w:rPr>
              <w:t>split</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is_synthetic</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requested_lag_minutes</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scenario_id</w:t>
            </w:r>
          </w:p>
        </w:tc>
      </w:tr>
    </w:tbl>
    <w:p/>
    <w:p>
      <w:pPr>
        <w:jc w:val="both"/>
      </w:pPr>
      <w:r>
        <w:rPr>
          <w:rFonts w:ascii="Times New Roman" w:hAnsi="Times New Roman" w:eastAsia="Times New Roman" w:cs="Times New Roman"/>
          <w:b w:val="0"/>
          <w:i w:val="0"/>
        </w:rPr>
        <w:t xml:space="preserve">Từ điển chi tiết từng trường: </w:t>
      </w:r>
      <w:r>
        <w:rPr>
          <w:rFonts w:ascii="Times New Roman" w:hAnsi="Times New Roman" w:eastAsia="Times New Roman" w:cs="Times New Roman"/>
          <w:b w:val="0"/>
          <w:i w:val="0"/>
          <w:color w:val="0072B2"/>
        </w:rPr>
        <w:t>analysis/00a_tu_dien_70_truong.ipynb</w:t>
      </w:r>
      <w:r>
        <w:rPr>
          <w:rFonts w:ascii="Times New Roman" w:hAnsi="Times New Roman" w:eastAsia="Times New Roman" w:cs="Times New Roman"/>
          <w:b w:val="0"/>
          <w:i w:val="0"/>
        </w:rPr>
        <w:t>.</w:t>
      </w:r>
    </w:p>
    <w:p>
      <w:pPr>
        <w:jc w:val="both"/>
      </w:pPr>
      <w:r>
        <w:rPr>
          <w:rFonts w:ascii="Times New Roman" w:hAnsi="Times New Roman" w:eastAsia="Times New Roman" w:cs="Times New Roman"/>
          <w:b/>
          <w:i w:val="0"/>
        </w:rPr>
        <w:t>Không có trong dữ liệu</w:t>
      </w:r>
      <w:r>
        <w:rPr>
          <w:rFonts w:ascii="Times New Roman" w:hAnsi="Times New Roman" w:eastAsia="Times New Roman" w:cs="Times New Roman"/>
          <w:b w:val="0"/>
          <w:i w:val="0"/>
        </w:rPr>
        <w:t xml:space="preserve"> (đã rà toàn bộ 72 cột):</w:t>
      </w:r>
    </w:p>
    <w:p>
      <w:pPr>
        <w:pStyle w:val="ListBullet"/>
        <w:ind w:left="360"/>
      </w:pPr>
      <w:r>
        <w:rPr>
          <w:rFonts w:ascii="Times New Roman" w:hAnsi="Times New Roman" w:eastAsia="Times New Roman" w:cs="Times New Roman"/>
          <w:b w:val="0"/>
          <w:i w:val="0"/>
        </w:rPr>
        <w:t xml:space="preserve">Nhãn </w:t>
      </w:r>
      <w:r>
        <w:rPr>
          <w:rFonts w:ascii="Times New Roman" w:hAnsi="Times New Roman" w:eastAsia="Times New Roman" w:cs="Times New Roman"/>
          <w:b w:val="0"/>
          <w:i w:val="0"/>
          <w:color w:val="0072B2"/>
        </w:rPr>
        <w:t>accept</w:t>
      </w:r>
      <w:r>
        <w:rPr>
          <w:rFonts w:ascii="Times New Roman" w:hAnsi="Times New Roman" w:eastAsia="Times New Roman" w:cs="Times New Roman"/>
          <w:b w:val="0"/>
          <w:i w:val="0"/>
        </w:rPr>
        <w:t xml:space="preserve"> / </w:t>
      </w:r>
      <w:r>
        <w:rPr>
          <w:rFonts w:ascii="Times New Roman" w:hAnsi="Times New Roman" w:eastAsia="Times New Roman" w:cs="Times New Roman"/>
          <w:b w:val="0"/>
          <w:i w:val="0"/>
          <w:color w:val="0072B2"/>
        </w:rPr>
        <w:t>reject</w:t>
      </w:r>
      <w:r>
        <w:rPr>
          <w:rFonts w:ascii="Times New Roman" w:hAnsi="Times New Roman" w:eastAsia="Times New Roman" w:cs="Times New Roman"/>
          <w:b w:val="0"/>
          <w:i w:val="0"/>
        </w:rPr>
        <w:t xml:space="preserve"> · outcome cuốc · </w:t>
      </w:r>
      <w:r>
        <w:rPr>
          <w:rFonts w:ascii="Times New Roman" w:hAnsi="Times New Roman" w:eastAsia="Times New Roman" w:cs="Times New Roman"/>
          <w:b w:val="0"/>
          <w:i w:val="0"/>
          <w:color w:val="0072B2"/>
        </w:rPr>
        <w:t>customer_id</w:t>
      </w:r>
    </w:p>
    <w:p>
      <w:pPr>
        <w:pStyle w:val="ListBullet"/>
        <w:ind w:left="360"/>
      </w:pPr>
      <w:r>
        <w:rPr>
          <w:rFonts w:ascii="Times New Roman" w:hAnsi="Times New Roman" w:eastAsia="Times New Roman" w:cs="Times New Roman"/>
          <w:b w:val="0"/>
          <w:i w:val="0"/>
          <w:color w:val="0072B2"/>
        </w:rPr>
        <w:t>public_holiday</w:t>
      </w:r>
    </w:p>
    <w:p>
      <w:pPr>
        <w:pStyle w:val="ListBullet"/>
        <w:ind w:left="360"/>
      </w:pPr>
      <w:r>
        <w:rPr>
          <w:rFonts w:ascii="Times New Roman" w:hAnsi="Times New Roman" w:eastAsia="Times New Roman" w:cs="Times New Roman"/>
          <w:b w:val="0"/>
          <w:i w:val="0"/>
        </w:rPr>
        <w:t>Chi phí biên, tỷ lệ ăn chia tài xế</w:t>
      </w:r>
    </w:p>
    <w:p>
      <w:pPr>
        <w:pStyle w:val="ListBullet"/>
        <w:ind w:left="360"/>
      </w:pPr>
      <w:r>
        <w:rPr>
          <w:rFonts w:ascii="Times New Roman" w:hAnsi="Times New Roman" w:eastAsia="Times New Roman" w:cs="Times New Roman"/>
          <w:b w:val="0"/>
          <w:i w:val="0"/>
        </w:rPr>
        <w:t>Thị phần</w:t>
      </w:r>
    </w:p>
    <w:p>
      <w:bookmarkStart w:id="20" w:name="m_2_4_Bon_bay_du_lieu_da_vap"/>
      <w:pPr>
        <w:pStyle w:val="Heading3"/>
      </w:pPr>
      <w:r>
        <w:rPr>
          <w:rFonts w:ascii="Times New Roman" w:hAnsi="Times New Roman" w:eastAsia="Times New Roman" w:cs="Times New Roman"/>
          <w:b w:val="0"/>
          <w:i w:val="0"/>
          <w:color w:val="222222"/>
          <w:sz w:val="27"/>
        </w:rPr>
        <w:t>2.4 ⚠️ Bốn bẫy dữ liệu đã vấp</w:t>
      </w:r>
      <w:bookmarkEnd w:id="20"/>
    </w:p>
    <w:p>
      <w:pPr>
        <w:jc w:val="both"/>
      </w:pPr>
      <w:r>
        <w:rPr>
          <w:rFonts w:ascii="Times New Roman" w:hAnsi="Times New Roman" w:eastAsia="Times New Roman" w:cs="Times New Roman"/>
          <w:b w:val="0"/>
          <w:i w:val="0"/>
        </w:rPr>
        <w:t>Ghi lại để người sau không mất thời gian: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w:t>
            </w:r>
          </w:p>
        </w:tc>
        <w:tc>
          <w:tcPr>
            <w:tcW w:type="dxa" w:w="2436"/>
          </w:tcPr>
          <w:p>
            <w:pPr>
              <w:jc w:val="left"/>
            </w:pPr>
            <w:r>
              <w:rPr>
                <w:b/>
                <w:sz w:val="22"/>
              </w:rPr>
            </w:r>
            <w:r>
              <w:rPr>
                <w:rFonts w:ascii="Times New Roman" w:hAnsi="Times New Roman" w:eastAsia="Times New Roman" w:cs="Times New Roman"/>
                <w:b/>
                <w:i w:val="0"/>
                <w:sz w:val="22"/>
              </w:rPr>
              <w:t>Bẫy</w:t>
            </w:r>
          </w:p>
        </w:tc>
        <w:tc>
          <w:tcPr>
            <w:tcW w:type="dxa" w:w="2436"/>
          </w:tcPr>
          <w:p>
            <w:pPr>
              <w:jc w:val="left"/>
            </w:pPr>
            <w:r>
              <w:rPr>
                <w:b/>
                <w:sz w:val="22"/>
              </w:rPr>
            </w:r>
            <w:r>
              <w:rPr>
                <w:rFonts w:ascii="Times New Roman" w:hAnsi="Times New Roman" w:eastAsia="Times New Roman" w:cs="Times New Roman"/>
                <w:b/>
                <w:i w:val="0"/>
                <w:sz w:val="22"/>
              </w:rPr>
              <w:t>Triệu chứng</w:t>
            </w:r>
          </w:p>
        </w:tc>
        <w:tc>
          <w:tcPr>
            <w:tcW w:type="dxa" w:w="2436"/>
          </w:tcPr>
          <w:p>
            <w:pPr>
              <w:jc w:val="left"/>
            </w:pPr>
            <w:r>
              <w:rPr>
                <w:b/>
                <w:sz w:val="22"/>
              </w:rPr>
            </w:r>
            <w:r>
              <w:rPr>
                <w:rFonts w:ascii="Times New Roman" w:hAnsi="Times New Roman" w:eastAsia="Times New Roman" w:cs="Times New Roman"/>
                <w:b/>
                <w:i w:val="0"/>
                <w:sz w:val="22"/>
              </w:rPr>
              <w:t>Cách đúng</w:t>
            </w:r>
          </w:p>
        </w:tc>
      </w:tr>
      <w:tr>
        <w:tc>
          <w:tcPr>
            <w:tcW w:type="dxa" w:w="2436"/>
          </w:tcPr>
          <w:p>
            <w:pPr>
              <w:jc w:val="left"/>
            </w:pPr>
            <w:r>
              <w:rPr>
                <w:sz w:val="22"/>
              </w:rPr>
            </w:r>
            <w:r>
              <w:rPr>
                <w:rFonts w:ascii="Times New Roman" w:hAnsi="Times New Roman" w:eastAsia="Times New Roman" w:cs="Times New Roman"/>
                <w:b/>
                <w:i w:val="0"/>
                <w:sz w:val="22"/>
              </w:rPr>
              <w:t>1</w:t>
            </w:r>
          </w:p>
        </w:tc>
        <w:tc>
          <w:tcPr>
            <w:tcW w:type="dxa" w:w="2436"/>
          </w:tcPr>
          <w:p>
            <w:pPr>
              <w:jc w:val="left"/>
            </w:pPr>
            <w:r>
              <w:rPr>
                <w:sz w:val="22"/>
              </w:rPr>
            </w:r>
            <w:r>
              <w:rPr>
                <w:rFonts w:ascii="Times New Roman" w:hAnsi="Times New Roman" w:eastAsia="Times New Roman" w:cs="Times New Roman"/>
                <w:b w:val="0"/>
                <w:i w:val="0"/>
                <w:color w:val="0072B2"/>
                <w:sz w:val="22"/>
              </w:rPr>
              <w:t>quote_duration</w:t>
            </w:r>
            <w:r>
              <w:rPr>
                <w:rFonts w:ascii="Times New Roman" w:hAnsi="Times New Roman" w:eastAsia="Times New Roman" w:cs="Times New Roman"/>
                <w:b w:val="0"/>
                <w:i w:val="0"/>
                <w:sz w:val="22"/>
              </w:rPr>
              <w:t xml:space="preserve"> tính bằng </w:t>
            </w:r>
            <w:r>
              <w:rPr>
                <w:rFonts w:ascii="Times New Roman" w:hAnsi="Times New Roman" w:eastAsia="Times New Roman" w:cs="Times New Roman"/>
                <w:b/>
                <w:i w:val="0"/>
                <w:sz w:val="22"/>
              </w:rPr>
              <w:t>giây</w:t>
            </w:r>
            <w:r>
              <w:rPr>
                <w:rFonts w:ascii="Times New Roman" w:hAnsi="Times New Roman" w:eastAsia="Times New Roman" w:cs="Times New Roman"/>
                <w:b w:val="0"/>
                <w:i w:val="0"/>
                <w:sz w:val="22"/>
              </w:rPr>
              <w:t>, không phải phút</w:t>
            </w:r>
          </w:p>
        </w:tc>
        <w:tc>
          <w:tcPr>
            <w:tcW w:type="dxa" w:w="2436"/>
          </w:tcPr>
          <w:p>
            <w:pPr>
              <w:jc w:val="left"/>
            </w:pPr>
            <w:r>
              <w:rPr>
                <w:sz w:val="22"/>
              </w:rPr>
            </w:r>
            <w:r>
              <w:rPr>
                <w:rFonts w:ascii="Times New Roman" w:hAnsi="Times New Roman" w:eastAsia="Times New Roman" w:cs="Times New Roman"/>
                <w:b w:val="0"/>
                <w:i w:val="0"/>
                <w:sz w:val="22"/>
              </w:rPr>
              <w:t>Nhãn hình ra "1125–1130 phút"; tốc độ tính ra 0,3 km/h</w:t>
            </w:r>
          </w:p>
        </w:tc>
        <w:tc>
          <w:tcPr>
            <w:tcW w:type="dxa" w:w="2436"/>
          </w:tcPr>
          <w:p>
            <w:pPr>
              <w:jc w:val="left"/>
            </w:pPr>
            <w:r>
              <w:rPr>
                <w:sz w:val="22"/>
              </w:rPr>
            </w:r>
            <w:r>
              <w:rPr>
                <w:rFonts w:ascii="Times New Roman" w:hAnsi="Times New Roman" w:eastAsia="Times New Roman" w:cs="Times New Roman"/>
                <w:b w:val="0"/>
                <w:i w:val="0"/>
                <w:color w:val="0072B2"/>
                <w:sz w:val="22"/>
              </w:rPr>
              <w:t>kmh = quote_distance / (quote_duration / 3600)</w:t>
            </w:r>
            <w:r>
              <w:rPr>
                <w:rFonts w:ascii="Times New Roman" w:hAnsi="Times New Roman" w:eastAsia="Times New Roman" w:cs="Times New Roman"/>
                <w:b w:val="0"/>
                <w:i w:val="0"/>
                <w:sz w:val="22"/>
              </w:rPr>
              <w:t xml:space="preserve">; ô 5 phút là </w:t>
            </w:r>
            <w:r>
              <w:rPr>
                <w:rFonts w:ascii="Times New Roman" w:hAnsi="Times New Roman" w:eastAsia="Times New Roman" w:cs="Times New Roman"/>
                <w:b w:val="0"/>
                <w:i w:val="0"/>
                <w:color w:val="0072B2"/>
                <w:sz w:val="22"/>
              </w:rPr>
              <w:t>// 300</w:t>
            </w:r>
          </w:p>
        </w:tc>
      </w:tr>
      <w:tr>
        <w:tc>
          <w:tcPr>
            <w:tcW w:type="dxa" w:w="2436"/>
          </w:tcPr>
          <w:p>
            <w:pPr>
              <w:jc w:val="left"/>
            </w:pPr>
            <w:r>
              <w:rPr>
                <w:sz w:val="22"/>
              </w:rPr>
            </w:r>
            <w:r>
              <w:rPr>
                <w:rFonts w:ascii="Times New Roman" w:hAnsi="Times New Roman" w:eastAsia="Times New Roman" w:cs="Times New Roman"/>
                <w:b/>
                <w:i w:val="0"/>
                <w:sz w:val="22"/>
              </w:rPr>
              <w:t>2</w:t>
            </w:r>
          </w:p>
        </w:tc>
        <w:tc>
          <w:tcPr>
            <w:tcW w:type="dxa" w:w="2436"/>
          </w:tcPr>
          <w:p>
            <w:pPr>
              <w:jc w:val="left"/>
            </w:pPr>
            <w:r>
              <w:rPr>
                <w:sz w:val="22"/>
              </w:rPr>
            </w:r>
            <w:r>
              <w:rPr>
                <w:rFonts w:ascii="Times New Roman" w:hAnsi="Times New Roman" w:eastAsia="Times New Roman" w:cs="Times New Roman"/>
                <w:b w:val="0"/>
                <w:i w:val="0"/>
                <w:sz w:val="22"/>
              </w:rPr>
              <w:t xml:space="preserve">Mỗi </w:t>
            </w:r>
            <w:r>
              <w:rPr>
                <w:rFonts w:ascii="Times New Roman" w:hAnsi="Times New Roman" w:eastAsia="Times New Roman" w:cs="Times New Roman"/>
                <w:b w:val="0"/>
                <w:i w:val="0"/>
                <w:color w:val="0072B2"/>
                <w:sz w:val="22"/>
              </w:rPr>
              <w:t>target_request</w:t>
            </w:r>
            <w:r>
              <w:rPr>
                <w:rFonts w:ascii="Times New Roman" w:hAnsi="Times New Roman" w:eastAsia="Times New Roman" w:cs="Times New Roman"/>
                <w:b w:val="0"/>
                <w:i w:val="0"/>
                <w:sz w:val="22"/>
              </w:rPr>
              <w:t xml:space="preserve"> lặp 4 lần theo lag</w:t>
            </w:r>
          </w:p>
        </w:tc>
        <w:tc>
          <w:tcPr>
            <w:tcW w:type="dxa" w:w="2436"/>
          </w:tcPr>
          <w:p>
            <w:pPr>
              <w:jc w:val="left"/>
            </w:pPr>
            <w:r>
              <w:rPr>
                <w:sz w:val="22"/>
              </w:rPr>
            </w:r>
            <w:r>
              <w:rPr>
                <w:rFonts w:ascii="Times New Roman" w:hAnsi="Times New Roman" w:eastAsia="Times New Roman" w:cs="Times New Roman"/>
                <w:b w:val="0"/>
                <w:i w:val="0"/>
                <w:sz w:val="22"/>
              </w:rPr>
              <w:t>Thống kê mô tả sai trọng số</w:t>
            </w:r>
          </w:p>
        </w:tc>
        <w:tc>
          <w:tcPr>
            <w:tcW w:type="dxa" w:w="2436"/>
          </w:tcPr>
          <w:p>
            <w:pPr>
              <w:jc w:val="left"/>
            </w:pPr>
            <w:r>
              <w:rPr>
                <w:sz w:val="22"/>
              </w:rPr>
            </w:r>
            <w:r>
              <w:rPr>
                <w:rFonts w:ascii="Times New Roman" w:hAnsi="Times New Roman" w:eastAsia="Times New Roman" w:cs="Times New Roman"/>
                <w:b w:val="0"/>
                <w:i w:val="0"/>
                <w:color w:val="0072B2"/>
                <w:sz w:val="22"/>
              </w:rPr>
              <w:t>drop_duplicates("target_request_id")</w:t>
            </w:r>
            <w:r>
              <w:rPr>
                <w:rFonts w:ascii="Times New Roman" w:hAnsi="Times New Roman" w:eastAsia="Times New Roman" w:cs="Times New Roman"/>
                <w:b w:val="0"/>
                <w:i w:val="0"/>
                <w:sz w:val="22"/>
              </w:rPr>
              <w:t xml:space="preserve"> khi phân tích giá</w:t>
            </w:r>
          </w:p>
        </w:tc>
      </w:tr>
      <w:tr>
        <w:tc>
          <w:tcPr>
            <w:tcW w:type="dxa" w:w="2436"/>
          </w:tcPr>
          <w:p>
            <w:pPr>
              <w:jc w:val="left"/>
            </w:pPr>
            <w:r>
              <w:rPr>
                <w:sz w:val="22"/>
              </w:rPr>
            </w:r>
            <w:r>
              <w:rPr>
                <w:rFonts w:ascii="Times New Roman" w:hAnsi="Times New Roman" w:eastAsia="Times New Roman" w:cs="Times New Roman"/>
                <w:b/>
                <w:i w:val="0"/>
                <w:sz w:val="22"/>
              </w:rPr>
              <w:t>3</w:t>
            </w:r>
          </w:p>
        </w:tc>
        <w:tc>
          <w:tcPr>
            <w:tcW w:type="dxa" w:w="2436"/>
          </w:tcPr>
          <w:p>
            <w:pPr>
              <w:jc w:val="left"/>
            </w:pPr>
            <w:r>
              <w:rPr>
                <w:sz w:val="22"/>
              </w:rPr>
            </w:r>
            <w:r>
              <w:rPr>
                <w:rFonts w:ascii="Times New Roman" w:hAnsi="Times New Roman" w:eastAsia="Times New Roman" w:cs="Times New Roman"/>
                <w:b w:val="0"/>
                <w:i w:val="0"/>
                <w:color w:val="0072B2"/>
                <w:sz w:val="22"/>
              </w:rPr>
              <w:t>target_is_weekend</w:t>
            </w:r>
            <w:r>
              <w:rPr>
                <w:rFonts w:ascii="Times New Roman" w:hAnsi="Times New Roman" w:eastAsia="Times New Roman" w:cs="Times New Roman"/>
                <w:b w:val="0"/>
                <w:i w:val="0"/>
                <w:sz w:val="22"/>
              </w:rPr>
              <w:t xml:space="preserve"> là </w:t>
            </w:r>
            <w:r>
              <w:rPr>
                <w:rFonts w:ascii="Times New Roman" w:hAnsi="Times New Roman" w:eastAsia="Times New Roman" w:cs="Times New Roman"/>
                <w:b w:val="0"/>
                <w:i w:val="0"/>
                <w:color w:val="0072B2"/>
                <w:sz w:val="22"/>
              </w:rPr>
              <w:t>int8</w:t>
            </w:r>
            <w:r>
              <w:rPr>
                <w:rFonts w:ascii="Times New Roman" w:hAnsi="Times New Roman" w:eastAsia="Times New Roman" w:cs="Times New Roman"/>
                <w:b w:val="0"/>
                <w:i w:val="0"/>
                <w:sz w:val="22"/>
              </w:rPr>
              <w:t xml:space="preserve">, không phải </w:t>
            </w:r>
            <w:r>
              <w:rPr>
                <w:rFonts w:ascii="Times New Roman" w:hAnsi="Times New Roman" w:eastAsia="Times New Roman" w:cs="Times New Roman"/>
                <w:b w:val="0"/>
                <w:i w:val="0"/>
                <w:color w:val="0072B2"/>
                <w:sz w:val="22"/>
              </w:rPr>
              <w:t>bool</w:t>
            </w:r>
          </w:p>
        </w:tc>
        <w:tc>
          <w:tcPr>
            <w:tcW w:type="dxa" w:w="2436"/>
          </w:tcPr>
          <w:p>
            <w:pPr>
              <w:jc w:val="left"/>
            </w:pPr>
            <w:r>
              <w:rPr>
                <w:sz w:val="22"/>
              </w:rPr>
            </w:r>
            <w:r>
              <w:rPr>
                <w:rFonts w:ascii="Times New Roman" w:hAnsi="Times New Roman" w:eastAsia="Times New Roman" w:cs="Times New Roman"/>
                <w:b w:val="0"/>
                <w:i w:val="0"/>
                <w:color w:val="0072B2"/>
                <w:sz w:val="22"/>
              </w:rPr>
              <w:t>unstack()</w:t>
            </w:r>
            <w:r>
              <w:rPr>
                <w:rFonts w:ascii="Times New Roman" w:hAnsi="Times New Roman" w:eastAsia="Times New Roman" w:cs="Times New Roman"/>
                <w:b w:val="0"/>
                <w:i w:val="0"/>
                <w:sz w:val="22"/>
              </w:rPr>
              <w:t xml:space="preserve"> ném </w:t>
            </w:r>
            <w:r>
              <w:rPr>
                <w:rFonts w:ascii="Times New Roman" w:hAnsi="Times New Roman" w:eastAsia="Times New Roman" w:cs="Times New Roman"/>
                <w:b w:val="0"/>
                <w:i w:val="0"/>
                <w:color w:val="0072B2"/>
                <w:sz w:val="22"/>
              </w:rPr>
              <w:t>KeyError: False</w:t>
            </w:r>
          </w:p>
        </w:tc>
        <w:tc>
          <w:tcPr>
            <w:tcW w:type="dxa" w:w="2436"/>
          </w:tcPr>
          <w:p>
            <w:pPr>
              <w:jc w:val="left"/>
            </w:pPr>
            <w:r>
              <w:rPr>
                <w:sz w:val="22"/>
              </w:rPr>
            </w:r>
            <w:r>
              <w:rPr>
                <w:rFonts w:ascii="Times New Roman" w:hAnsi="Times New Roman" w:eastAsia="Times New Roman" w:cs="Times New Roman"/>
                <w:b w:val="0"/>
                <w:i w:val="0"/>
                <w:color w:val="0072B2"/>
                <w:sz w:val="22"/>
              </w:rPr>
              <w:t>.astype(bool)</w:t>
            </w:r>
            <w:r>
              <w:rPr>
                <w:rFonts w:ascii="Times New Roman" w:hAnsi="Times New Roman" w:eastAsia="Times New Roman" w:cs="Times New Roman"/>
                <w:b w:val="0"/>
                <w:i w:val="0"/>
                <w:sz w:val="22"/>
              </w:rPr>
              <w:t xml:space="preserve"> trước khi dùng làm khoá nhóm</w:t>
            </w:r>
          </w:p>
        </w:tc>
      </w:tr>
      <w:tr>
        <w:tc>
          <w:tcPr>
            <w:tcW w:type="dxa" w:w="2436"/>
          </w:tcPr>
          <w:p>
            <w:pPr>
              <w:jc w:val="left"/>
            </w:pPr>
            <w:r>
              <w:rPr>
                <w:sz w:val="22"/>
              </w:rPr>
            </w:r>
            <w:r>
              <w:rPr>
                <w:rFonts w:ascii="Times New Roman" w:hAnsi="Times New Roman" w:eastAsia="Times New Roman" w:cs="Times New Roman"/>
                <w:b/>
                <w:i w:val="0"/>
                <w:sz w:val="22"/>
              </w:rPr>
              <w:t>4</w:t>
            </w:r>
          </w:p>
        </w:tc>
        <w:tc>
          <w:tcPr>
            <w:tcW w:type="dxa" w:w="2436"/>
          </w:tcPr>
          <w:p>
            <w:pPr>
              <w:jc w:val="left"/>
            </w:pPr>
            <w:r>
              <w:rPr>
                <w:sz w:val="22"/>
              </w:rPr>
            </w:r>
            <w:r>
              <w:rPr>
                <w:rFonts w:ascii="Times New Roman" w:hAnsi="Times New Roman" w:eastAsia="Times New Roman" w:cs="Times New Roman"/>
                <w:b w:val="0"/>
                <w:i w:val="0"/>
                <w:sz w:val="22"/>
              </w:rPr>
              <w:t>Category codes lệch giữa train và test</w:t>
            </w:r>
          </w:p>
        </w:tc>
        <w:tc>
          <w:tcPr>
            <w:tcW w:type="dxa" w:w="2436"/>
          </w:tcPr>
          <w:p>
            <w:pPr>
              <w:jc w:val="left"/>
            </w:pPr>
            <w:r>
              <w:rPr>
                <w:sz w:val="22"/>
              </w:rPr>
            </w:r>
            <w:r>
              <w:rPr>
                <w:rFonts w:ascii="Times New Roman" w:hAnsi="Times New Roman" w:eastAsia="Times New Roman" w:cs="Times New Roman"/>
                <w:b w:val="0"/>
                <w:i w:val="0"/>
                <w:sz w:val="22"/>
              </w:rPr>
              <w:t xml:space="preserve">XGBoost báo lỗi; HistGB/LightGBM </w:t>
            </w:r>
            <w:r>
              <w:rPr>
                <w:rFonts w:ascii="Times New Roman" w:hAnsi="Times New Roman" w:eastAsia="Times New Roman" w:cs="Times New Roman"/>
                <w:b/>
                <w:i w:val="0"/>
                <w:sz w:val="22"/>
              </w:rPr>
              <w:t>im lặng đoán sai</w:t>
            </w:r>
          </w:p>
        </w:tc>
        <w:tc>
          <w:tcPr>
            <w:tcW w:type="dxa" w:w="2436"/>
          </w:tcPr>
          <w:p>
            <w:pPr>
              <w:jc w:val="left"/>
            </w:pPr>
            <w:r>
              <w:rPr>
                <w:sz w:val="22"/>
              </w:rPr>
            </w:r>
            <w:r>
              <w:rPr>
                <w:rFonts w:ascii="Times New Roman" w:hAnsi="Times New Roman" w:eastAsia="Times New Roman" w:cs="Times New Roman"/>
                <w:b w:val="0"/>
                <w:i w:val="0"/>
                <w:sz w:val="22"/>
              </w:rPr>
              <w:t xml:space="preserve">Gọi </w:t>
            </w:r>
            <w:r>
              <w:rPr>
                <w:rFonts w:ascii="Times New Roman" w:hAnsi="Times New Roman" w:eastAsia="Times New Roman" w:cs="Times New Roman"/>
                <w:b w:val="0"/>
                <w:i w:val="0"/>
                <w:color w:val="0072B2"/>
                <w:sz w:val="22"/>
              </w:rPr>
              <w:t>dat_categories(df)</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một lần trên df đầy đủ</w:t>
            </w:r>
            <w:r>
              <w:rPr>
                <w:rFonts w:ascii="Times New Roman" w:hAnsi="Times New Roman" w:eastAsia="Times New Roman" w:cs="Times New Roman"/>
                <w:b w:val="0"/>
                <w:i w:val="0"/>
                <w:sz w:val="22"/>
              </w:rPr>
              <w:t xml:space="preserve"> trước khi chia tập</w:t>
            </w:r>
          </w:p>
        </w:tc>
      </w:tr>
    </w:tbl>
    <w:p/>
    <w:p>
      <w:pPr>
        <w:jc w:val="both"/>
      </w:pPr>
      <w:r>
        <w:rPr>
          <w:rFonts w:ascii="Times New Roman" w:hAnsi="Times New Roman" w:eastAsia="Times New Roman" w:cs="Times New Roman"/>
          <w:b w:val="0"/>
          <w:i w:val="0"/>
        </w:rPr>
        <w:t xml:space="preserve">Bẫy 4 nguy hiểm nhất vì hai trong ba thuật toán không báo lỗi. Đã xử lý bằng </w:t>
      </w:r>
      <w:r>
        <w:rPr>
          <w:rFonts w:ascii="Times New Roman" w:hAnsi="Times New Roman" w:eastAsia="Times New Roman" w:cs="Times New Roman"/>
          <w:b w:val="0"/>
          <w:i w:val="0"/>
          <w:color w:val="0072B2"/>
        </w:rPr>
        <w:t>assert</w:t>
      </w:r>
      <w:r>
        <w:rPr>
          <w:rFonts w:ascii="Times New Roman" w:hAnsi="Times New Roman" w:eastAsia="Times New Roman" w:cs="Times New Roman"/>
          <w:b w:val="0"/>
          <w:i w:val="0"/>
        </w:rPr>
        <w:t xml:space="preserve"> trong </w:t>
      </w:r>
      <w:r>
        <w:rPr>
          <w:rFonts w:ascii="Times New Roman" w:hAnsi="Times New Roman" w:eastAsia="Times New Roman" w:cs="Times New Roman"/>
          <w:b w:val="0"/>
          <w:i w:val="0"/>
          <w:color w:val="0072B2"/>
        </w:rPr>
        <w:t>prep()</w:t>
      </w:r>
      <w:r>
        <w:rPr>
          <w:rFonts w:ascii="Times New Roman" w:hAnsi="Times New Roman" w:eastAsia="Times New Roman" w:cs="Times New Roman"/>
          <w:b w:val="0"/>
          <w:i w:val="0"/>
        </w:rPr>
        <w:t xml:space="preserve"> — xem §5.3.</w:t>
      </w:r>
    </w:p>
    <w:p>
      <w:pPr>
        <w:jc w:val="both"/>
      </w:pPr>
      <w:r>
        <w:rPr>
          <w:rFonts w:ascii="Times New Roman" w:hAnsi="Times New Roman" w:eastAsia="Times New Roman" w:cs="Times New Roman"/>
          <w:b w:val="0"/>
          <w:i w:val="0"/>
        </w:rPr>
        <w:t>Bẫy 1 đã làm sai một con số trong bản thảo (trần 14,84% thay vì 14,98%) — xem Phụ lục C.</w:t>
      </w:r>
    </w:p>
    <w:p>
      <w:bookmarkStart w:id="21" w:name="m_2_5_Pipeline_lam_sach"/>
      <w:pPr>
        <w:pStyle w:val="Heading3"/>
      </w:pPr>
      <w:r>
        <w:rPr>
          <w:rFonts w:ascii="Times New Roman" w:hAnsi="Times New Roman" w:eastAsia="Times New Roman" w:cs="Times New Roman"/>
          <w:b w:val="0"/>
          <w:i w:val="0"/>
          <w:color w:val="222222"/>
          <w:sz w:val="27"/>
        </w:rPr>
        <w:t>2.5 Pipeline làm sạch</w:t>
      </w:r>
      <w:bookmarkEnd w:id="21"/>
    </w:p>
    <w:p>
      <w:pPr>
        <w:spacing w:before="80"/>
        <w:ind w:left="280"/>
      </w:pPr>
      <w:r>
        <w:rPr>
          <w:rFonts w:ascii="Consolas" w:hAnsi="Consolas" w:eastAsia="Consolas" w:cs="Consolas"/>
          <w:color w:val="222222"/>
          <w:sz w:val="18"/>
        </w:rPr>
        <w:t>data/synthetic_data/*.csv.gz  (267 file, 459,5 MB)</w:t>
        <w:br/>
        <w:t xml:space="preserve">            │  model/00_chuan_bi_du_lieu.ipynb  (~2,5 phút)</w:t>
        <w:br/>
        <w:t xml:space="preserve">            ▼</w:t>
        <w:br/>
        <w:t>data/hcm_train_ready.parquet  (6.897.051 dòng × 72 cột, 368,6 MB)</w:t>
        <w:br/>
        <w:t xml:space="preserve">            │</w:t>
        <w:br/>
        <w:t xml:space="preserve">            ▼  mọi notebook đọc từ đây</w:t>
      </w:r>
    </w:p>
    <w:p>
      <w:pPr>
        <w:jc w:val="both"/>
      </w:pPr>
      <w:r>
        <w:rPr>
          <w:rFonts w:ascii="Times New Roman" w:hAnsi="Times New Roman" w:eastAsia="Times New Roman" w:cs="Times New Roman"/>
          <w:b w:val="0"/>
          <w:i w:val="0"/>
        </w:rPr>
        <w:t>Notebook chuẩn bị làm: gộp file, ép kiểu (</w:t>
      </w:r>
      <w:r>
        <w:rPr>
          <w:rFonts w:ascii="Times New Roman" w:hAnsi="Times New Roman" w:eastAsia="Times New Roman" w:cs="Times New Roman"/>
          <w:b w:val="0"/>
          <w:i w:val="0"/>
          <w:color w:val="0072B2"/>
        </w:rPr>
        <w:t>float32</w:t>
      </w:r>
      <w:r>
        <w:rPr>
          <w:rFonts w:ascii="Times New Roman" w:hAnsi="Times New Roman" w:eastAsia="Times New Roman" w:cs="Times New Roman"/>
          <w:b w:val="0"/>
          <w:i w:val="0"/>
        </w:rPr>
        <w:t>/</w:t>
      </w:r>
      <w:r>
        <w:rPr>
          <w:rFonts w:ascii="Times New Roman" w:hAnsi="Times New Roman" w:eastAsia="Times New Roman" w:cs="Times New Roman"/>
          <w:b w:val="0"/>
          <w:i w:val="0"/>
          <w:color w:val="0072B2"/>
        </w:rPr>
        <w:t>int8</w:t>
      </w:r>
      <w:r>
        <w:rPr>
          <w:rFonts w:ascii="Times New Roman" w:hAnsi="Times New Roman" w:eastAsia="Times New Roman" w:cs="Times New Roman"/>
          <w:b w:val="0"/>
          <w:i w:val="0"/>
        </w:rPr>
        <w:t xml:space="preserve"> để giảm bộ nhớ), sinh cột dẫn xuất (</w:t>
      </w:r>
      <w:r>
        <w:rPr>
          <w:rFonts w:ascii="Times New Roman" w:hAnsi="Times New Roman" w:eastAsia="Times New Roman" w:cs="Times New Roman"/>
          <w:b w:val="0"/>
          <w:i w:val="0"/>
          <w:color w:val="0072B2"/>
        </w:rPr>
        <w:t>gio_vn</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thu_vn</w:t>
      </w:r>
      <w:r>
        <w:rPr>
          <w:rFonts w:ascii="Times New Roman" w:hAnsi="Times New Roman" w:eastAsia="Times New Roman" w:cs="Times New Roman"/>
          <w:b w:val="0"/>
          <w:i w:val="0"/>
        </w:rPr>
        <w:t xml:space="preserve"> theo múi giờ Việt Nam), gán </w:t>
      </w:r>
      <w:r>
        <w:rPr>
          <w:rFonts w:ascii="Times New Roman" w:hAnsi="Times New Roman" w:eastAsia="Times New Roman" w:cs="Times New Roman"/>
          <w:b w:val="0"/>
          <w:i w:val="0"/>
          <w:color w:val="0072B2"/>
        </w:rPr>
        <w:t>split</w:t>
      </w:r>
      <w:r>
        <w:rPr>
          <w:rFonts w:ascii="Times New Roman" w:hAnsi="Times New Roman" w:eastAsia="Times New Roman" w:cs="Times New Roman"/>
          <w:b w:val="0"/>
          <w:i w:val="0"/>
        </w:rPr>
        <w:t>, và cố định danh mục category.</w:t>
      </w:r>
    </w:p>
    <w:p>
      <w:bookmarkStart w:id="22" w:name="m_2_6_Chia_tap_theo_thoi_gian"/>
      <w:pPr>
        <w:pStyle w:val="Heading3"/>
      </w:pPr>
      <w:r>
        <w:rPr>
          <w:rFonts w:ascii="Times New Roman" w:hAnsi="Times New Roman" w:eastAsia="Times New Roman" w:cs="Times New Roman"/>
          <w:b w:val="0"/>
          <w:i w:val="0"/>
          <w:color w:val="222222"/>
          <w:sz w:val="27"/>
        </w:rPr>
        <w:t>2.6 Chia tập theo thời gian</w:t>
      </w:r>
      <w:bookmarkEnd w:id="22"/>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Tập</w:t>
            </w:r>
          </w:p>
        </w:tc>
        <w:tc>
          <w:tcPr>
            <w:tcW w:type="dxa" w:w="3249"/>
          </w:tcPr>
          <w:p>
            <w:pPr>
              <w:jc w:val="right"/>
            </w:pPr>
            <w:r>
              <w:rPr>
                <w:b/>
                <w:sz w:val="22"/>
              </w:rPr>
            </w:r>
            <w:r>
              <w:rPr>
                <w:rFonts w:ascii="Times New Roman" w:hAnsi="Times New Roman" w:eastAsia="Times New Roman" w:cs="Times New Roman"/>
                <w:b/>
                <w:i w:val="0"/>
                <w:sz w:val="22"/>
              </w:rPr>
              <w:t>Số dòng</w:t>
            </w:r>
          </w:p>
        </w:tc>
        <w:tc>
          <w:tcPr>
            <w:tcW w:type="dxa" w:w="3249"/>
          </w:tcPr>
          <w:p>
            <w:pPr>
              <w:jc w:val="left"/>
            </w:pPr>
            <w:r>
              <w:rPr>
                <w:b/>
                <w:sz w:val="22"/>
              </w:rPr>
            </w:r>
            <w:r>
              <w:rPr>
                <w:rFonts w:ascii="Times New Roman" w:hAnsi="Times New Roman" w:eastAsia="Times New Roman" w:cs="Times New Roman"/>
                <w:b/>
                <w:i w:val="0"/>
                <w:sz w:val="22"/>
              </w:rPr>
              <w:t>Vai trò</w:t>
            </w:r>
          </w:p>
        </w:tc>
      </w:tr>
      <w:tr>
        <w:tc>
          <w:tcPr>
            <w:tcW w:type="dxa" w:w="3249"/>
          </w:tcPr>
          <w:p>
            <w:pPr>
              <w:jc w:val="left"/>
            </w:pPr>
            <w:r>
              <w:rPr>
                <w:sz w:val="22"/>
              </w:rPr>
            </w:r>
            <w:r>
              <w:rPr>
                <w:rFonts w:ascii="Times New Roman" w:hAnsi="Times New Roman" w:eastAsia="Times New Roman" w:cs="Times New Roman"/>
                <w:b w:val="0"/>
                <w:i w:val="0"/>
                <w:color w:val="0072B2"/>
                <w:sz w:val="22"/>
              </w:rPr>
              <w:t>train</w:t>
            </w:r>
          </w:p>
        </w:tc>
        <w:tc>
          <w:tcPr>
            <w:tcW w:type="dxa" w:w="3249"/>
          </w:tcPr>
          <w:p>
            <w:pPr>
              <w:jc w:val="right"/>
            </w:pPr>
            <w:r>
              <w:rPr>
                <w:sz w:val="22"/>
              </w:rPr>
            </w:r>
            <w:r>
              <w:rPr>
                <w:rFonts w:ascii="Times New Roman" w:hAnsi="Times New Roman" w:eastAsia="Times New Roman" w:cs="Times New Roman"/>
                <w:b w:val="0"/>
                <w:i w:val="0"/>
                <w:sz w:val="22"/>
              </w:rPr>
              <w:t>4.641.799</w:t>
            </w:r>
          </w:p>
        </w:tc>
        <w:tc>
          <w:tcPr>
            <w:tcW w:type="dxa" w:w="3249"/>
          </w:tcPr>
          <w:p>
            <w:pPr>
              <w:jc w:val="left"/>
            </w:pPr>
            <w:r>
              <w:rPr>
                <w:sz w:val="22"/>
              </w:rPr>
            </w:r>
            <w:r>
              <w:rPr>
                <w:rFonts w:ascii="Times New Roman" w:hAnsi="Times New Roman" w:eastAsia="Times New Roman" w:cs="Times New Roman"/>
                <w:b w:val="0"/>
                <w:i w:val="0"/>
                <w:sz w:val="22"/>
              </w:rPr>
              <w:t>Huấn luyện</w:t>
            </w:r>
          </w:p>
        </w:tc>
      </w:tr>
      <w:tr>
        <w:tc>
          <w:tcPr>
            <w:tcW w:type="dxa" w:w="3249"/>
          </w:tcPr>
          <w:p>
            <w:pPr>
              <w:jc w:val="left"/>
            </w:pPr>
            <w:r>
              <w:rPr>
                <w:sz w:val="22"/>
              </w:rPr>
            </w:r>
            <w:r>
              <w:rPr>
                <w:rFonts w:ascii="Times New Roman" w:hAnsi="Times New Roman" w:eastAsia="Times New Roman" w:cs="Times New Roman"/>
                <w:b w:val="0"/>
                <w:i w:val="0"/>
                <w:color w:val="0072B2"/>
                <w:sz w:val="22"/>
              </w:rPr>
              <w:t>validation</w:t>
            </w:r>
          </w:p>
        </w:tc>
        <w:tc>
          <w:tcPr>
            <w:tcW w:type="dxa" w:w="3249"/>
          </w:tcPr>
          <w:p>
            <w:pPr>
              <w:jc w:val="right"/>
            </w:pPr>
            <w:r>
              <w:rPr>
                <w:sz w:val="22"/>
              </w:rPr>
            </w:r>
            <w:r>
              <w:rPr>
                <w:rFonts w:ascii="Times New Roman" w:hAnsi="Times New Roman" w:eastAsia="Times New Roman" w:cs="Times New Roman"/>
                <w:b w:val="0"/>
                <w:i w:val="0"/>
                <w:sz w:val="22"/>
              </w:rPr>
              <w:t>774.984</w:t>
            </w:r>
          </w:p>
        </w:tc>
        <w:tc>
          <w:tcPr>
            <w:tcW w:type="dxa" w:w="3249"/>
          </w:tcPr>
          <w:p>
            <w:pPr>
              <w:jc w:val="left"/>
            </w:pPr>
            <w:r>
              <w:rPr>
                <w:sz w:val="22"/>
              </w:rPr>
            </w:r>
            <w:r>
              <w:rPr>
                <w:rFonts w:ascii="Times New Roman" w:hAnsi="Times New Roman" w:eastAsia="Times New Roman" w:cs="Times New Roman"/>
                <w:b w:val="0"/>
                <w:i w:val="0"/>
                <w:sz w:val="22"/>
              </w:rPr>
              <w:t>Early stopping, chọn siêu tham số</w:t>
            </w:r>
          </w:p>
        </w:tc>
      </w:tr>
      <w:tr>
        <w:tc>
          <w:tcPr>
            <w:tcW w:type="dxa" w:w="3249"/>
          </w:tcPr>
          <w:p>
            <w:pPr>
              <w:jc w:val="left"/>
            </w:pPr>
            <w:r>
              <w:rPr>
                <w:sz w:val="22"/>
              </w:rPr>
            </w:r>
            <w:r>
              <w:rPr>
                <w:rFonts w:ascii="Times New Roman" w:hAnsi="Times New Roman" w:eastAsia="Times New Roman" w:cs="Times New Roman"/>
                <w:b w:val="0"/>
                <w:i w:val="0"/>
                <w:color w:val="0072B2"/>
                <w:sz w:val="22"/>
              </w:rPr>
              <w:t>calibration</w:t>
            </w:r>
          </w:p>
        </w:tc>
        <w:tc>
          <w:tcPr>
            <w:tcW w:type="dxa" w:w="3249"/>
          </w:tcPr>
          <w:p>
            <w:pPr>
              <w:jc w:val="right"/>
            </w:pPr>
            <w:r>
              <w:rPr>
                <w:sz w:val="22"/>
              </w:rPr>
            </w:r>
            <w:r>
              <w:rPr>
                <w:rFonts w:ascii="Times New Roman" w:hAnsi="Times New Roman" w:eastAsia="Times New Roman" w:cs="Times New Roman"/>
                <w:b w:val="0"/>
                <w:i w:val="0"/>
                <w:sz w:val="22"/>
              </w:rPr>
              <w:t>615.908</w:t>
            </w:r>
          </w:p>
        </w:tc>
        <w:tc>
          <w:tcPr>
            <w:tcW w:type="dxa" w:w="3249"/>
          </w:tcPr>
          <w:p>
            <w:pPr>
              <w:jc w:val="left"/>
            </w:pPr>
            <w:r>
              <w:rPr>
                <w:sz w:val="22"/>
              </w:rPr>
            </w:r>
            <w:r>
              <w:rPr>
                <w:rFonts w:ascii="Times New Roman" w:hAnsi="Times New Roman" w:eastAsia="Times New Roman" w:cs="Times New Roman"/>
                <w:b/>
                <w:i w:val="0"/>
                <w:sz w:val="22"/>
              </w:rPr>
              <w:t>Hiệu chỉnh khoảng bất định</w:t>
            </w:r>
            <w:r>
              <w:rPr>
                <w:rFonts w:ascii="Times New Roman" w:hAnsi="Times New Roman" w:eastAsia="Times New Roman" w:cs="Times New Roman"/>
                <w:b w:val="0"/>
                <w:i w:val="0"/>
                <w:sz w:val="22"/>
              </w:rPr>
              <w:t xml:space="preserve"> — model chưa từng thấy</w:t>
            </w:r>
          </w:p>
        </w:tc>
      </w:tr>
      <w:tr>
        <w:tc>
          <w:tcPr>
            <w:tcW w:type="dxa" w:w="3249"/>
          </w:tcPr>
          <w:p>
            <w:pPr>
              <w:jc w:val="left"/>
            </w:pPr>
            <w:r>
              <w:rPr>
                <w:sz w:val="22"/>
              </w:rPr>
            </w:r>
            <w:r>
              <w:rPr>
                <w:rFonts w:ascii="Times New Roman" w:hAnsi="Times New Roman" w:eastAsia="Times New Roman" w:cs="Times New Roman"/>
                <w:b w:val="0"/>
                <w:i w:val="0"/>
                <w:color w:val="0072B2"/>
                <w:sz w:val="22"/>
              </w:rPr>
              <w:t>test</w:t>
            </w:r>
          </w:p>
        </w:tc>
        <w:tc>
          <w:tcPr>
            <w:tcW w:type="dxa" w:w="3249"/>
          </w:tcPr>
          <w:p>
            <w:pPr>
              <w:jc w:val="right"/>
            </w:pPr>
            <w:r>
              <w:rPr>
                <w:sz w:val="22"/>
              </w:rPr>
            </w:r>
            <w:r>
              <w:rPr>
                <w:rFonts w:ascii="Times New Roman" w:hAnsi="Times New Roman" w:eastAsia="Times New Roman" w:cs="Times New Roman"/>
                <w:b w:val="0"/>
                <w:i w:val="0"/>
                <w:sz w:val="22"/>
              </w:rPr>
              <w:t>864.360</w:t>
            </w:r>
          </w:p>
        </w:tc>
        <w:tc>
          <w:tcPr>
            <w:tcW w:type="dxa" w:w="3249"/>
          </w:tcPr>
          <w:p>
            <w:pPr>
              <w:jc w:val="left"/>
            </w:pPr>
            <w:r>
              <w:rPr>
                <w:sz w:val="22"/>
              </w:rPr>
            </w:r>
            <w:r>
              <w:rPr>
                <w:rFonts w:ascii="Times New Roman" w:hAnsi="Times New Roman" w:eastAsia="Times New Roman" w:cs="Times New Roman"/>
                <w:b w:val="0"/>
                <w:i w:val="0"/>
                <w:sz w:val="22"/>
              </w:rPr>
              <w:t>Đánh giá cuối</w:t>
            </w:r>
          </w:p>
        </w:tc>
      </w:tr>
    </w:tbl>
    <w:p/>
    <w:p>
      <w:pPr>
        <w:jc w:val="both"/>
      </w:pPr>
      <w:r>
        <w:rPr>
          <w:rFonts w:ascii="Times New Roman" w:hAnsi="Times New Roman" w:eastAsia="Times New Roman" w:cs="Times New Roman"/>
          <w:b/>
          <w:i w:val="0"/>
        </w:rPr>
        <w:t>Chia theo thời gian, không random.</w:t>
      </w:r>
      <w:r>
        <w:rPr>
          <w:rFonts w:ascii="Times New Roman" w:hAnsi="Times New Roman" w:eastAsia="Times New Roman" w:cs="Times New Roman"/>
          <w:b w:val="0"/>
          <w:i w:val="0"/>
        </w:rPr>
        <w:t xml:space="preserve"> Lý do bắt buộc: dữ liệu có tự tương quan mạnh theo thời gian (giá 5 phút liên tiếp gần như nhau). Random split sẽ đặt các quan sát gần nhau về thời gian vào cả train lẫn test → rò rỉ → kết quả đẹp giả.</w:t>
      </w:r>
    </w:p>
    <w:p>
      <w:pPr>
        <w:jc w:val="both"/>
      </w:pPr>
      <w:r>
        <w:rPr>
          <w:rFonts w:ascii="Times New Roman" w:hAnsi="Times New Roman" w:eastAsia="Times New Roman" w:cs="Times New Roman"/>
          <w:b/>
          <w:i w:val="0"/>
        </w:rPr>
        <w:t xml:space="preserve">Tập </w:t>
      </w:r>
      <w:r>
        <w:rPr>
          <w:rFonts w:ascii="Times New Roman" w:hAnsi="Times New Roman" w:eastAsia="Times New Roman" w:cs="Times New Roman"/>
          <w:b/>
          <w:i w:val="0"/>
          <w:color w:val="0072B2"/>
        </w:rPr>
        <w:t>calibration</w:t>
      </w:r>
      <w:r>
        <w:rPr>
          <w:rFonts w:ascii="Times New Roman" w:hAnsi="Times New Roman" w:eastAsia="Times New Roman" w:cs="Times New Roman"/>
          <w:b/>
          <w:i w:val="0"/>
        </w:rPr>
        <w:t xml:space="preserve"> tách riêng</w:t>
      </w:r>
      <w:r>
        <w:rPr>
          <w:rFonts w:ascii="Times New Roman" w:hAnsi="Times New Roman" w:eastAsia="Times New Roman" w:cs="Times New Roman"/>
          <w:b w:val="0"/>
          <w:i w:val="0"/>
        </w:rPr>
        <w:t xml:space="preserve"> là điều kiện để conformal prediction có bảo đảm hữu hạn mẫu: hệ số khoảng phải tính trên dữ liệu model chưa từng thấy. Dùng lại tập train sẽ cho khoảng hẹp giả.</w:t>
      </w:r>
    </w:p>
    <w:p>
      <w:pPr>
        <w:pBdr>
          <w:bottom w:val="single" w:sz="6" w:color="BFBFBF"/>
        </w:pBdr>
      </w:pPr>
    </w:p>
    <w:p>
      <w:bookmarkStart w:id="23" w:name="m_3_Cau_thanh_gia_ket_qua_cau_phan_i"/>
      <w:pPr>
        <w:pStyle w:val="Heading2"/>
      </w:pPr>
      <w:r>
        <w:rPr>
          <w:rFonts w:ascii="Times New Roman" w:hAnsi="Times New Roman" w:eastAsia="Times New Roman" w:cs="Times New Roman"/>
          <w:b w:val="0"/>
          <w:i w:val="0"/>
          <w:color w:val="222222"/>
          <w:sz w:val="31"/>
        </w:rPr>
        <w:t>3. Cấu thành giá — kết quả cấu phần (i)</w:t>
      </w:r>
      <w:bookmarkEnd w:id="23"/>
    </w:p>
    <w:p>
      <w:pPr>
        <w:ind w:left="360"/>
        <w:jc w:val="both"/>
      </w:pPr>
      <w:r>
        <w:rPr>
          <w:rFonts w:ascii="Times New Roman" w:hAnsi="Times New Roman" w:eastAsia="Times New Roman" w:cs="Times New Roman"/>
          <w:b w:val="0"/>
          <w:i/>
          <w:color w:val="666666"/>
        </w:rPr>
        <w:t xml:space="preserve">Nguồn: </w:t>
      </w:r>
      <w:r>
        <w:rPr>
          <w:rFonts w:ascii="Times New Roman" w:hAnsi="Times New Roman" w:eastAsia="Times New Roman" w:cs="Times New Roman"/>
          <w:b w:val="0"/>
          <w:i/>
          <w:color w:val="666666"/>
        </w:rPr>
        <w:t>tuan_4/04_CAU_THANH_GIA.ipynb</w:t>
      </w:r>
      <w:r>
        <w:rPr>
          <w:rFonts w:ascii="Times New Roman" w:hAnsi="Times New Roman" w:eastAsia="Times New Roman" w:cs="Times New Roman"/>
          <w:b w:val="0"/>
          <w:i/>
          <w:color w:val="666666"/>
        </w:rPr>
        <w:t xml:space="preserve">, </w:t>
      </w:r>
      <w:r>
        <w:rPr>
          <w:rFonts w:ascii="Times New Roman" w:hAnsi="Times New Roman" w:eastAsia="Times New Roman" w:cs="Times New Roman"/>
          <w:b w:val="0"/>
          <w:i/>
          <w:color w:val="666666"/>
        </w:rPr>
        <w:t>analysis/14_ceteris_paribus.ipynb</w:t>
      </w:r>
      <w:r>
        <w:rPr>
          <w:rFonts w:ascii="Times New Roman" w:hAnsi="Times New Roman" w:eastAsia="Times New Roman" w:cs="Times New Roman"/>
          <w:b w:val="0"/>
          <w:i/>
          <w:color w:val="666666"/>
        </w:rPr>
        <w:t xml:space="preserve"> · 1.724.714 chuyến độc lập</w:t>
      </w:r>
    </w:p>
    <w:p>
      <w:bookmarkStart w:id="24" w:name="m_3_1_Cau_truc_hai_tang"/>
      <w:pPr>
        <w:pStyle w:val="Heading3"/>
      </w:pPr>
      <w:r>
        <w:rPr>
          <w:rFonts w:ascii="Times New Roman" w:hAnsi="Times New Roman" w:eastAsia="Times New Roman" w:cs="Times New Roman"/>
          <w:b w:val="0"/>
          <w:i w:val="0"/>
          <w:color w:val="222222"/>
          <w:sz w:val="27"/>
        </w:rPr>
        <w:t>3.1 Cấu trúc hai tầng</w:t>
      </w:r>
      <w:bookmarkEnd w:id="24"/>
    </w:p>
    <w:p>
      <w:pPr>
        <w:spacing w:before="160" w:after="160"/>
        <w:jc w:val="center"/>
      </w:pPr>
      <w:r>
        <w:rPr>
          <w:rFonts w:ascii="Times New Roman" w:hAnsi="Times New Roman" w:eastAsia="Times New Roman" w:cs="Times New Roman"/>
          <w:b w:val="0"/>
          <w:i/>
          <w:sz w:val="27"/>
        </w:rPr>
        <w:t>giá = giá cơ bản × hệ số nhân</w:t>
      </w:r>
    </w:p>
    <w:p>
      <w:pPr>
        <w:jc w:val="both"/>
      </w:pPr>
      <w:r>
        <w:rPr>
          <w:rFonts w:ascii="Times New Roman" w:hAnsi="Times New Roman" w:eastAsia="Times New Roman" w:cs="Times New Roman"/>
          <w:b w:val="0"/>
          <w:i w:val="0"/>
        </w:rPr>
        <w:t xml:space="preserve">Đây chính là cấu trúc </w:t>
      </w:r>
      <w:r>
        <w:rPr>
          <w:rFonts w:ascii="Times New Roman" w:hAnsi="Times New Roman" w:eastAsia="Times New Roman" w:cs="Times New Roman"/>
          <w:b w:val="0"/>
          <w:i/>
        </w:rPr>
        <w:t>market signal multiplier</w:t>
      </w:r>
      <w:r>
        <w:rPr>
          <w:rFonts w:ascii="Times New Roman" w:hAnsi="Times New Roman" w:eastAsia="Times New Roman" w:cs="Times New Roman"/>
          <w:b w:val="0"/>
          <w:i w:val="0"/>
        </w:rPr>
        <w:t xml:space="preserve"> mà team mentor mô tả. Giá cơ bản trung bình 103.642đ, hệ số nhân trung bình 1,165 → giá cuối 121.367đ.</w:t>
      </w:r>
    </w:p>
    <w:p>
      <w:pPr>
        <w:jc w:val="both"/>
      </w:pPr>
      <w:r>
        <w:rPr>
          <w:rFonts w:ascii="Times New Roman" w:hAnsi="Times New Roman" w:eastAsia="Times New Roman" w:cs="Times New Roman"/>
          <w:b w:val="0"/>
          <w:i w:val="0"/>
        </w:rPr>
        <w:t>Phân biệt hai tầng có ý nghĩa vận hành trực tiếp:</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Tầng</w:t>
            </w:r>
          </w:p>
        </w:tc>
        <w:tc>
          <w:tcPr>
            <w:tcW w:type="dxa" w:w="3249"/>
          </w:tcPr>
          <w:p>
            <w:pPr>
              <w:jc w:val="left"/>
            </w:pPr>
            <w:r>
              <w:rPr>
                <w:b/>
                <w:sz w:val="22"/>
              </w:rPr>
            </w:r>
            <w:r>
              <w:rPr>
                <w:rFonts w:ascii="Times New Roman" w:hAnsi="Times New Roman" w:eastAsia="Times New Roman" w:cs="Times New Roman"/>
                <w:b/>
                <w:i w:val="0"/>
                <w:sz w:val="22"/>
              </w:rPr>
              <w:t>Phản ánh</w:t>
            </w:r>
          </w:p>
        </w:tc>
        <w:tc>
          <w:tcPr>
            <w:tcW w:type="dxa" w:w="3249"/>
          </w:tcPr>
          <w:p>
            <w:pPr>
              <w:jc w:val="left"/>
            </w:pPr>
            <w:r>
              <w:rPr>
                <w:b/>
                <w:sz w:val="22"/>
              </w:rPr>
            </w:r>
            <w:r>
              <w:rPr>
                <w:rFonts w:ascii="Times New Roman" w:hAnsi="Times New Roman" w:eastAsia="Times New Roman" w:cs="Times New Roman"/>
                <w:b/>
                <w:i w:val="0"/>
                <w:sz w:val="22"/>
              </w:rPr>
              <w:t>Cần loại phản ứng nào</w:t>
            </w:r>
          </w:p>
        </w:tc>
      </w:tr>
      <w:tr>
        <w:tc>
          <w:tcPr>
            <w:tcW w:type="dxa" w:w="3249"/>
          </w:tcPr>
          <w:p>
            <w:pPr>
              <w:jc w:val="left"/>
            </w:pPr>
            <w:r>
              <w:rPr>
                <w:sz w:val="22"/>
              </w:rPr>
            </w:r>
            <w:r>
              <w:rPr>
                <w:rFonts w:ascii="Times New Roman" w:hAnsi="Times New Roman" w:eastAsia="Times New Roman" w:cs="Times New Roman"/>
                <w:b/>
                <w:i w:val="0"/>
                <w:sz w:val="22"/>
              </w:rPr>
              <w:t>Giá cơ bản</w:t>
            </w:r>
          </w:p>
        </w:tc>
        <w:tc>
          <w:tcPr>
            <w:tcW w:type="dxa" w:w="3249"/>
          </w:tcPr>
          <w:p>
            <w:pPr>
              <w:jc w:val="left"/>
            </w:pPr>
            <w:r>
              <w:rPr>
                <w:sz w:val="22"/>
              </w:rPr>
            </w:r>
            <w:r>
              <w:rPr>
                <w:rFonts w:ascii="Times New Roman" w:hAnsi="Times New Roman" w:eastAsia="Times New Roman" w:cs="Times New Roman"/>
                <w:b w:val="0"/>
                <w:i w:val="0"/>
                <w:sz w:val="22"/>
              </w:rPr>
              <w:t>Cấu trúc chuyến — dài hơn, lâu hơn, tuyến khác</w:t>
            </w:r>
          </w:p>
        </w:tc>
        <w:tc>
          <w:tcPr>
            <w:tcW w:type="dxa" w:w="3249"/>
          </w:tcPr>
          <w:p>
            <w:pPr>
              <w:jc w:val="left"/>
            </w:pPr>
            <w:r>
              <w:rPr>
                <w:sz w:val="22"/>
              </w:rPr>
            </w:r>
            <w:r>
              <w:rPr>
                <w:rFonts w:ascii="Times New Roman" w:hAnsi="Times New Roman" w:eastAsia="Times New Roman" w:cs="Times New Roman"/>
                <w:b w:val="0"/>
                <w:i w:val="0"/>
                <w:sz w:val="22"/>
              </w:rPr>
              <w:t>Bài toán ước lượng thời lượng, quy hoạch tuyến</w:t>
            </w:r>
          </w:p>
        </w:tc>
      </w:tr>
      <w:tr>
        <w:tc>
          <w:tcPr>
            <w:tcW w:type="dxa" w:w="3249"/>
          </w:tcPr>
          <w:p>
            <w:pPr>
              <w:jc w:val="left"/>
            </w:pPr>
            <w:r>
              <w:rPr>
                <w:sz w:val="22"/>
              </w:rPr>
            </w:r>
            <w:r>
              <w:rPr>
                <w:rFonts w:ascii="Times New Roman" w:hAnsi="Times New Roman" w:eastAsia="Times New Roman" w:cs="Times New Roman"/>
                <w:b/>
                <w:i w:val="0"/>
                <w:sz w:val="22"/>
              </w:rPr>
              <w:t>Hệ số nhân</w:t>
            </w:r>
          </w:p>
        </w:tc>
        <w:tc>
          <w:tcPr>
            <w:tcW w:type="dxa" w:w="3249"/>
          </w:tcPr>
          <w:p>
            <w:pPr>
              <w:jc w:val="left"/>
            </w:pPr>
            <w:r>
              <w:rPr>
                <w:sz w:val="22"/>
              </w:rPr>
            </w:r>
            <w:r>
              <w:rPr>
                <w:rFonts w:ascii="Times New Roman" w:hAnsi="Times New Roman" w:eastAsia="Times New Roman" w:cs="Times New Roman"/>
                <w:b w:val="0"/>
                <w:i w:val="0"/>
                <w:sz w:val="22"/>
              </w:rPr>
              <w:t>Trạng thái thị trường — cung cầu lệch</w:t>
            </w:r>
          </w:p>
        </w:tc>
        <w:tc>
          <w:tcPr>
            <w:tcW w:type="dxa" w:w="3249"/>
          </w:tcPr>
          <w:p>
            <w:pPr>
              <w:jc w:val="left"/>
            </w:pPr>
            <w:r>
              <w:rPr>
                <w:sz w:val="22"/>
              </w:rPr>
            </w:r>
            <w:r>
              <w:rPr>
                <w:rFonts w:ascii="Times New Roman" w:hAnsi="Times New Roman" w:eastAsia="Times New Roman" w:cs="Times New Roman"/>
                <w:b w:val="0"/>
                <w:i w:val="0"/>
                <w:sz w:val="22"/>
              </w:rPr>
              <w:t>Bài toán điều phối cung</w:t>
            </w:r>
          </w:p>
        </w:tc>
      </w:tr>
    </w:tbl>
    <w:p/>
    <w:p>
      <w:bookmarkStart w:id="25" w:name="m_3_2_Phuong_phap_doi_chung_ghep_cap"/>
      <w:pPr>
        <w:pStyle w:val="Heading3"/>
      </w:pPr>
      <w:r>
        <w:rPr>
          <w:rFonts w:ascii="Times New Roman" w:hAnsi="Times New Roman" w:eastAsia="Times New Roman" w:cs="Times New Roman"/>
          <w:b w:val="0"/>
          <w:i w:val="0"/>
          <w:color w:val="222222"/>
          <w:sz w:val="27"/>
        </w:rPr>
        <w:t>3.2 Phương pháp — đối chứng ghép cặp</w:t>
      </w:r>
      <w:bookmarkEnd w:id="25"/>
    </w:p>
    <w:p>
      <w:pPr>
        <w:jc w:val="both"/>
      </w:pPr>
      <w:r>
        <w:rPr>
          <w:rFonts w:ascii="Times New Roman" w:hAnsi="Times New Roman" w:eastAsia="Times New Roman" w:cs="Times New Roman"/>
          <w:b w:val="0"/>
          <w:i w:val="0"/>
        </w:rPr>
        <w:t>Không chạy được thí nghiệm thật (không ai bật/tắt mưa được), nên dùng đối chứng ghép cặp:</w:t>
      </w:r>
    </w:p>
    <w:p>
      <w:pPr>
        <w:pStyle w:val="ListNumber"/>
        <w:ind w:left="360"/>
      </w:pPr>
      <w:r>
        <w:rPr>
          <w:rFonts w:ascii="Times New Roman" w:hAnsi="Times New Roman" w:eastAsia="Times New Roman" w:cs="Times New Roman"/>
          <w:b w:val="0"/>
          <w:i w:val="0"/>
        </w:rPr>
        <w:t>Chia dữ liệu thành các ô giống nhau ở mọi yếu tố khống chế</w:t>
      </w:r>
    </w:p>
    <w:p>
      <w:pPr>
        <w:pStyle w:val="ListNumber"/>
        <w:ind w:left="360"/>
      </w:pPr>
      <w:r>
        <w:rPr>
          <w:rFonts w:ascii="Times New Roman" w:hAnsi="Times New Roman" w:eastAsia="Times New Roman" w:cs="Times New Roman"/>
          <w:b w:val="0"/>
          <w:i w:val="0"/>
        </w:rPr>
        <w:t>Trong từng ô, so hai nhóm khác nhau đúng ở yếu tố đang xét</w:t>
      </w:r>
    </w:p>
    <w:p>
      <w:pPr>
        <w:pStyle w:val="ListNumber"/>
        <w:ind w:left="360"/>
      </w:pPr>
      <w:r>
        <w:rPr>
          <w:rFonts w:ascii="Times New Roman" w:hAnsi="Times New Roman" w:eastAsia="Times New Roman" w:cs="Times New Roman"/>
          <w:b w:val="0"/>
          <w:i w:val="0"/>
        </w:rPr>
        <w:t>Bình quân các ô theo số chuyến</w:t>
      </w:r>
    </w:p>
    <w:p>
      <w:pPr>
        <w:spacing w:before="80"/>
        <w:ind w:left="280"/>
      </w:pPr>
      <w:r>
        <w:rPr>
          <w:rFonts w:ascii="Consolas" w:hAnsi="Consolas" w:eastAsia="Consolas" w:cs="Consolas"/>
          <w:color w:val="222222"/>
          <w:sz w:val="18"/>
        </w:rPr>
        <w:t>def ghep_cap(yeu_to, khong_che):</w:t>
        <w:br/>
        <w:t xml:space="preserve">    g = (d.groupby(khong_che + [yeu_to], observed=True)[cot]</w:t>
        <w:br/>
        <w:t xml:space="preserve">           .agg(["mean", "size"]).unstack(yeu_to).dropna())</w:t>
        <w:br/>
        <w:t xml:space="preserve">    n = g[("size", False)] + g[("size", True)]</w:t>
        <w:br/>
        <w:t xml:space="preserve">    w = n / n.sum()</w:t>
        <w:br/>
        <w:t xml:space="preserve">    return float(((g[("mean", True)] / g[("mean", False)] - 1) * w).sum())</w:t>
      </w:r>
    </w:p>
    <w:p>
      <w:pPr>
        <w:jc w:val="both"/>
      </w:pPr>
      <w:r>
        <w:rPr>
          <w:rFonts w:ascii="Times New Roman" w:hAnsi="Times New Roman" w:eastAsia="Times New Roman" w:cs="Times New Roman"/>
          <w:b w:val="0"/>
          <w:i w:val="0"/>
        </w:rPr>
        <w:t>Mỗi yếu tố có bộ khống chế riêng, chọn để chặn đúng đường nhiễu đặc thù của nó:</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Yếu tố xét</w:t>
            </w:r>
          </w:p>
        </w:tc>
        <w:tc>
          <w:tcPr>
            <w:tcW w:type="dxa" w:w="3249"/>
          </w:tcPr>
          <w:p>
            <w:pPr>
              <w:jc w:val="left"/>
            </w:pPr>
            <w:r>
              <w:rPr>
                <w:b/>
                <w:sz w:val="22"/>
              </w:rPr>
            </w:r>
            <w:r>
              <w:rPr>
                <w:rFonts w:ascii="Times New Roman" w:hAnsi="Times New Roman" w:eastAsia="Times New Roman" w:cs="Times New Roman"/>
                <w:b/>
                <w:i w:val="0"/>
                <w:sz w:val="22"/>
              </w:rPr>
              <w:t>Khống chế</w:t>
            </w:r>
          </w:p>
        </w:tc>
        <w:tc>
          <w:tcPr>
            <w:tcW w:type="dxa" w:w="3249"/>
          </w:tcPr>
          <w:p>
            <w:pPr>
              <w:jc w:val="left"/>
            </w:pPr>
            <w:r>
              <w:rPr>
                <w:b/>
                <w:sz w:val="22"/>
              </w:rPr>
            </w:r>
            <w:r>
              <w:rPr>
                <w:rFonts w:ascii="Times New Roman" w:hAnsi="Times New Roman" w:eastAsia="Times New Roman" w:cs="Times New Roman"/>
                <w:b/>
                <w:i w:val="0"/>
                <w:sz w:val="22"/>
              </w:rPr>
              <w:t>Vì sao</w:t>
            </w:r>
          </w:p>
        </w:tc>
      </w:tr>
      <w:tr>
        <w:tc>
          <w:tcPr>
            <w:tcW w:type="dxa" w:w="3249"/>
          </w:tcPr>
          <w:p>
            <w:pPr>
              <w:jc w:val="left"/>
            </w:pPr>
            <w:r>
              <w:rPr>
                <w:sz w:val="22"/>
              </w:rPr>
            </w:r>
            <w:r>
              <w:rPr>
                <w:rFonts w:ascii="Times New Roman" w:hAnsi="Times New Roman" w:eastAsia="Times New Roman" w:cs="Times New Roman"/>
                <w:b w:val="0"/>
                <w:i w:val="0"/>
                <w:sz w:val="22"/>
              </w:rPr>
              <w:t>Trời mưa</w:t>
            </w:r>
          </w:p>
        </w:tc>
        <w:tc>
          <w:tcPr>
            <w:tcW w:type="dxa" w:w="3249"/>
          </w:tcPr>
          <w:p>
            <w:pPr>
              <w:jc w:val="left"/>
            </w:pPr>
            <w:r>
              <w:rPr>
                <w:sz w:val="22"/>
              </w:rPr>
            </w:r>
            <w:r>
              <w:rPr>
                <w:rFonts w:ascii="Times New Roman" w:hAnsi="Times New Roman" w:eastAsia="Times New Roman" w:cs="Times New Roman"/>
                <w:b w:val="0"/>
                <w:i w:val="0"/>
                <w:sz w:val="22"/>
              </w:rPr>
              <w:t>quãng đường · giờ · cuối tuần</w:t>
            </w:r>
          </w:p>
        </w:tc>
        <w:tc>
          <w:tcPr>
            <w:tcW w:type="dxa" w:w="3249"/>
          </w:tcPr>
          <w:p>
            <w:pPr>
              <w:jc w:val="left"/>
            </w:pPr>
            <w:r>
              <w:rPr>
                <w:sz w:val="22"/>
              </w:rPr>
            </w:r>
            <w:r>
              <w:rPr>
                <w:rFonts w:ascii="Times New Roman" w:hAnsi="Times New Roman" w:eastAsia="Times New Roman" w:cs="Times New Roman"/>
                <w:b w:val="0"/>
                <w:i w:val="0"/>
                <w:sz w:val="22"/>
              </w:rPr>
              <w:t>Mưa hay rơi buổi chiều — không khống chế giờ sẽ tính nhầm hiệu ứng cao điểm thành hiệu ứng mưa</w:t>
            </w:r>
          </w:p>
        </w:tc>
      </w:tr>
      <w:tr>
        <w:tc>
          <w:tcPr>
            <w:tcW w:type="dxa" w:w="3249"/>
          </w:tcPr>
          <w:p>
            <w:pPr>
              <w:jc w:val="left"/>
            </w:pPr>
            <w:r>
              <w:rPr>
                <w:sz w:val="22"/>
              </w:rPr>
            </w:r>
            <w:r>
              <w:rPr>
                <w:rFonts w:ascii="Times New Roman" w:hAnsi="Times New Roman" w:eastAsia="Times New Roman" w:cs="Times New Roman"/>
                <w:b w:val="0"/>
                <w:i w:val="0"/>
                <w:sz w:val="22"/>
              </w:rPr>
              <w:t>Giờ cao điểm</w:t>
            </w:r>
          </w:p>
        </w:tc>
        <w:tc>
          <w:tcPr>
            <w:tcW w:type="dxa" w:w="3249"/>
          </w:tcPr>
          <w:p>
            <w:pPr>
              <w:jc w:val="left"/>
            </w:pPr>
            <w:r>
              <w:rPr>
                <w:sz w:val="22"/>
              </w:rPr>
            </w:r>
            <w:r>
              <w:rPr>
                <w:rFonts w:ascii="Times New Roman" w:hAnsi="Times New Roman" w:eastAsia="Times New Roman" w:cs="Times New Roman"/>
                <w:b w:val="0"/>
                <w:i w:val="0"/>
                <w:sz w:val="22"/>
              </w:rPr>
              <w:t>quãng đường · thời tiết · cuối tuần</w:t>
            </w:r>
          </w:p>
        </w:tc>
        <w:tc>
          <w:tcPr>
            <w:tcW w:type="dxa" w:w="3249"/>
          </w:tcPr>
          <w:p>
            <w:pPr>
              <w:jc w:val="left"/>
            </w:pPr>
            <w:r>
              <w:rPr>
                <w:sz w:val="22"/>
              </w:rPr>
            </w:r>
            <w:r>
              <w:rPr>
                <w:rFonts w:ascii="Times New Roman" w:hAnsi="Times New Roman" w:eastAsia="Times New Roman" w:cs="Times New Roman"/>
                <w:b w:val="0"/>
                <w:i w:val="0"/>
                <w:sz w:val="22"/>
              </w:rPr>
              <w:t>Cao điểm chỉ có ngày thường</w:t>
            </w:r>
          </w:p>
        </w:tc>
      </w:tr>
      <w:tr>
        <w:tc>
          <w:tcPr>
            <w:tcW w:type="dxa" w:w="3249"/>
          </w:tcPr>
          <w:p>
            <w:pPr>
              <w:jc w:val="left"/>
            </w:pPr>
            <w:r>
              <w:rPr>
                <w:sz w:val="22"/>
              </w:rPr>
            </w:r>
            <w:r>
              <w:rPr>
                <w:rFonts w:ascii="Times New Roman" w:hAnsi="Times New Roman" w:eastAsia="Times New Roman" w:cs="Times New Roman"/>
                <w:b w:val="0"/>
                <w:i w:val="0"/>
                <w:sz w:val="22"/>
              </w:rPr>
              <w:t>Cung–cầu</w:t>
            </w:r>
          </w:p>
        </w:tc>
        <w:tc>
          <w:tcPr>
            <w:tcW w:type="dxa" w:w="3249"/>
          </w:tcPr>
          <w:p>
            <w:pPr>
              <w:jc w:val="left"/>
            </w:pPr>
            <w:r>
              <w:rPr>
                <w:sz w:val="22"/>
              </w:rPr>
            </w:r>
            <w:r>
              <w:rPr>
                <w:rFonts w:ascii="Times New Roman" w:hAnsi="Times New Roman" w:eastAsia="Times New Roman" w:cs="Times New Roman"/>
                <w:b w:val="0"/>
                <w:i w:val="0"/>
                <w:sz w:val="22"/>
              </w:rPr>
              <w:t>quãng đường · giờ · thời tiết</w:t>
            </w:r>
          </w:p>
        </w:tc>
        <w:tc>
          <w:tcPr>
            <w:tcW w:type="dxa" w:w="3249"/>
          </w:tcPr>
          <w:p>
            <w:pPr>
              <w:jc w:val="left"/>
            </w:pPr>
            <w:r>
              <w:rPr>
                <w:sz w:val="22"/>
              </w:rPr>
            </w:r>
            <w:r>
              <w:rPr>
                <w:rFonts w:ascii="Times New Roman" w:hAnsi="Times New Roman" w:eastAsia="Times New Roman" w:cs="Times New Roman"/>
                <w:b w:val="0"/>
                <w:i w:val="0"/>
                <w:sz w:val="22"/>
              </w:rPr>
              <w:t>Cung–cầu tương quan mạnh với giờ</w:t>
            </w:r>
          </w:p>
        </w:tc>
      </w:tr>
    </w:tbl>
    <w:p/>
    <w:p>
      <w:pPr>
        <w:jc w:val="both"/>
      </w:pPr>
      <w:r>
        <w:rPr>
          <w:rFonts w:ascii="Times New Roman" w:hAnsi="Times New Roman" w:eastAsia="Times New Roman" w:cs="Times New Roman"/>
          <w:b/>
          <w:i w:val="0"/>
        </w:rPr>
        <w:t>Điểm mấu chốt:</w:t>
      </w:r>
      <w:r>
        <w:rPr>
          <w:rFonts w:ascii="Times New Roman" w:hAnsi="Times New Roman" w:eastAsia="Times New Roman" w:cs="Times New Roman"/>
          <w:b w:val="0"/>
          <w:i w:val="0"/>
        </w:rPr>
        <w:t xml:space="preserve"> cùng một hàm chạy trên </w:t>
      </w:r>
      <w:r>
        <w:rPr>
          <w:rFonts w:ascii="Times New Roman" w:hAnsi="Times New Roman" w:eastAsia="Times New Roman" w:cs="Times New Roman"/>
          <w:b w:val="0"/>
          <w:i w:val="0"/>
          <w:color w:val="0072B2"/>
        </w:rPr>
        <w:t>gia</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base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heso</w:t>
      </w:r>
      <w:r>
        <w:rPr>
          <w:rFonts w:ascii="Times New Roman" w:hAnsi="Times New Roman" w:eastAsia="Times New Roman" w:cs="Times New Roman"/>
          <w:b w:val="0"/>
          <w:i w:val="0"/>
        </w:rPr>
        <w:t xml:space="preserve"> — nên ba con số so sánh trực tiếp được và cho biết yếu tố đi vào tầng nào.</w:t>
      </w:r>
    </w:p>
    <w:p>
      <w:bookmarkStart w:id="26" w:name="m_3_3_Bang_phan_ung_gia"/>
      <w:pPr>
        <w:pStyle w:val="Heading3"/>
      </w:pPr>
      <w:r>
        <w:rPr>
          <w:rFonts w:ascii="Times New Roman" w:hAnsi="Times New Roman" w:eastAsia="Times New Roman" w:cs="Times New Roman"/>
          <w:b w:val="0"/>
          <w:i w:val="0"/>
          <w:color w:val="222222"/>
          <w:sz w:val="27"/>
        </w:rPr>
        <w:t>3.3 Bảng phản ứng giá</w:t>
      </w:r>
      <w:bookmarkEnd w:id="26"/>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2"/>
              </w:rPr>
            </w:r>
            <w:r>
              <w:rPr>
                <w:rFonts w:ascii="Times New Roman" w:hAnsi="Times New Roman" w:eastAsia="Times New Roman" w:cs="Times New Roman"/>
                <w:b/>
                <w:i w:val="0"/>
                <w:sz w:val="22"/>
              </w:rPr>
              <w:t>Yếu tố</w:t>
            </w:r>
          </w:p>
        </w:tc>
        <w:tc>
          <w:tcPr>
            <w:tcW w:type="dxa" w:w="1949"/>
          </w:tcPr>
          <w:p>
            <w:pPr>
              <w:jc w:val="right"/>
            </w:pPr>
            <w:r>
              <w:rPr>
                <w:b/>
                <w:sz w:val="22"/>
              </w:rPr>
            </w:r>
            <w:r>
              <w:rPr>
                <w:rFonts w:ascii="Times New Roman" w:hAnsi="Times New Roman" w:eastAsia="Times New Roman" w:cs="Times New Roman"/>
                <w:b/>
                <w:i w:val="0"/>
                <w:sz w:val="22"/>
              </w:rPr>
              <w:t>Giá cuối</w:t>
            </w:r>
          </w:p>
        </w:tc>
        <w:tc>
          <w:tcPr>
            <w:tcW w:type="dxa" w:w="1949"/>
          </w:tcPr>
          <w:p>
            <w:pPr>
              <w:jc w:val="right"/>
            </w:pPr>
            <w:r>
              <w:rPr>
                <w:b/>
                <w:sz w:val="22"/>
              </w:rPr>
            </w:r>
            <w:r>
              <w:rPr>
                <w:rFonts w:ascii="Times New Roman" w:hAnsi="Times New Roman" w:eastAsia="Times New Roman" w:cs="Times New Roman"/>
                <w:b/>
                <w:i w:val="0"/>
                <w:sz w:val="22"/>
              </w:rPr>
              <w:t>Qua giá cơ bản</w:t>
            </w:r>
          </w:p>
        </w:tc>
        <w:tc>
          <w:tcPr>
            <w:tcW w:type="dxa" w:w="1949"/>
          </w:tcPr>
          <w:p>
            <w:pPr>
              <w:jc w:val="right"/>
            </w:pPr>
            <w:r>
              <w:rPr>
                <w:b/>
                <w:sz w:val="22"/>
              </w:rPr>
            </w:r>
            <w:r>
              <w:rPr>
                <w:rFonts w:ascii="Times New Roman" w:hAnsi="Times New Roman" w:eastAsia="Times New Roman" w:cs="Times New Roman"/>
                <w:b/>
                <w:i w:val="0"/>
                <w:sz w:val="22"/>
              </w:rPr>
              <w:t>Qua hệ số nhân</w:t>
            </w:r>
          </w:p>
        </w:tc>
        <w:tc>
          <w:tcPr>
            <w:tcW w:type="dxa" w:w="1949"/>
          </w:tcPr>
          <w:p>
            <w:pPr>
              <w:jc w:val="right"/>
            </w:pPr>
            <w:r>
              <w:rPr>
                <w:b/>
                <w:sz w:val="22"/>
              </w:rPr>
            </w:r>
            <w:r>
              <w:rPr>
                <w:rFonts w:ascii="Times New Roman" w:hAnsi="Times New Roman" w:eastAsia="Times New Roman" w:cs="Times New Roman"/>
                <w:b/>
                <w:i w:val="0"/>
                <w:sz w:val="22"/>
              </w:rPr>
              <w:t>Phần qua HSN</w:t>
            </w:r>
          </w:p>
        </w:tc>
      </w:tr>
      <w:tr>
        <w:tc>
          <w:tcPr>
            <w:tcW w:type="dxa" w:w="1949"/>
          </w:tcPr>
          <w:p>
            <w:pPr>
              <w:jc w:val="left"/>
            </w:pPr>
            <w:r>
              <w:rPr>
                <w:sz w:val="22"/>
              </w:rPr>
            </w:r>
            <w:r>
              <w:rPr>
                <w:rFonts w:ascii="Times New Roman" w:hAnsi="Times New Roman" w:eastAsia="Times New Roman" w:cs="Times New Roman"/>
                <w:b/>
                <w:i w:val="0"/>
                <w:sz w:val="22"/>
              </w:rPr>
              <w:t>Cung–cầu</w:t>
            </w:r>
            <w:r>
              <w:rPr>
                <w:rFonts w:ascii="Times New Roman" w:hAnsi="Times New Roman" w:eastAsia="Times New Roman" w:cs="Times New Roman"/>
                <w:b w:val="0"/>
                <w:i w:val="0"/>
                <w:sz w:val="22"/>
              </w:rPr>
              <w:t xml:space="preserve"> (Q1→Q5)</w:t>
            </w:r>
          </w:p>
        </w:tc>
        <w:tc>
          <w:tcPr>
            <w:tcW w:type="dxa" w:w="1949"/>
          </w:tcPr>
          <w:p>
            <w:pPr>
              <w:jc w:val="right"/>
            </w:pPr>
            <w:r>
              <w:rPr>
                <w:sz w:val="22"/>
              </w:rPr>
            </w:r>
            <w:r>
              <w:rPr>
                <w:rFonts w:ascii="Times New Roman" w:hAnsi="Times New Roman" w:eastAsia="Times New Roman" w:cs="Times New Roman"/>
                <w:b/>
                <w:i w:val="0"/>
                <w:sz w:val="22"/>
              </w:rPr>
              <w:t>+35,08%</w:t>
            </w:r>
          </w:p>
        </w:tc>
        <w:tc>
          <w:tcPr>
            <w:tcW w:type="dxa" w:w="1949"/>
          </w:tcPr>
          <w:p>
            <w:pPr>
              <w:jc w:val="right"/>
            </w:pPr>
            <w:r>
              <w:rPr>
                <w:sz w:val="22"/>
              </w:rPr>
            </w:r>
            <w:r>
              <w:rPr>
                <w:rFonts w:ascii="Times New Roman" w:hAnsi="Times New Roman" w:eastAsia="Times New Roman" w:cs="Times New Roman"/>
                <w:b w:val="0"/>
                <w:i w:val="0"/>
                <w:sz w:val="22"/>
              </w:rPr>
              <w:t>+5,60%</w:t>
            </w:r>
          </w:p>
        </w:tc>
        <w:tc>
          <w:tcPr>
            <w:tcW w:type="dxa" w:w="1949"/>
          </w:tcPr>
          <w:p>
            <w:pPr>
              <w:jc w:val="right"/>
            </w:pPr>
            <w:r>
              <w:rPr>
                <w:sz w:val="22"/>
              </w:rPr>
            </w:r>
            <w:r>
              <w:rPr>
                <w:rFonts w:ascii="Times New Roman" w:hAnsi="Times New Roman" w:eastAsia="Times New Roman" w:cs="Times New Roman"/>
                <w:b w:val="0"/>
                <w:i w:val="0"/>
                <w:sz w:val="22"/>
              </w:rPr>
              <w:t>+27,90%</w:t>
            </w:r>
          </w:p>
        </w:tc>
        <w:tc>
          <w:tcPr>
            <w:tcW w:type="dxa" w:w="1949"/>
          </w:tcPr>
          <w:p>
            <w:pPr>
              <w:jc w:val="right"/>
            </w:pPr>
            <w:r>
              <w:rPr>
                <w:sz w:val="22"/>
              </w:rPr>
            </w:r>
            <w:r>
              <w:rPr>
                <w:rFonts w:ascii="Times New Roman" w:hAnsi="Times New Roman" w:eastAsia="Times New Roman" w:cs="Times New Roman"/>
                <w:b/>
                <w:i w:val="0"/>
                <w:sz w:val="22"/>
              </w:rPr>
              <w:t>80%</w:t>
            </w:r>
          </w:p>
        </w:tc>
      </w:tr>
      <w:tr>
        <w:tc>
          <w:tcPr>
            <w:tcW w:type="dxa" w:w="1949"/>
          </w:tcPr>
          <w:p>
            <w:pPr>
              <w:jc w:val="left"/>
            </w:pPr>
            <w:r>
              <w:rPr>
                <w:sz w:val="22"/>
              </w:rPr>
            </w:r>
            <w:r>
              <w:rPr>
                <w:rFonts w:ascii="Times New Roman" w:hAnsi="Times New Roman" w:eastAsia="Times New Roman" w:cs="Times New Roman"/>
                <w:b w:val="0"/>
                <w:i w:val="0"/>
                <w:sz w:val="22"/>
              </w:rPr>
              <w:t>Đường tắc (cùng quãng đường)</w:t>
            </w:r>
          </w:p>
        </w:tc>
        <w:tc>
          <w:tcPr>
            <w:tcW w:type="dxa" w:w="1949"/>
          </w:tcPr>
          <w:p>
            <w:pPr>
              <w:jc w:val="right"/>
            </w:pPr>
            <w:r>
              <w:rPr>
                <w:sz w:val="22"/>
              </w:rPr>
            </w:r>
            <w:r>
              <w:rPr>
                <w:rFonts w:ascii="Times New Roman" w:hAnsi="Times New Roman" w:eastAsia="Times New Roman" w:cs="Times New Roman"/>
                <w:b w:val="0"/>
                <w:i w:val="0"/>
                <w:sz w:val="22"/>
              </w:rPr>
              <w:t>+16,52%</w:t>
            </w:r>
          </w:p>
        </w:tc>
        <w:tc>
          <w:tcPr>
            <w:tcW w:type="dxa" w:w="1949"/>
          </w:tcPr>
          <w:p>
            <w:pPr>
              <w:jc w:val="right"/>
            </w:pPr>
            <w:r>
              <w:rPr>
                <w:sz w:val="22"/>
              </w:rPr>
            </w:r>
            <w:r>
              <w:rPr>
                <w:rFonts w:ascii="Times New Roman" w:hAnsi="Times New Roman" w:eastAsia="Times New Roman" w:cs="Times New Roman"/>
                <w:b w:val="0"/>
                <w:i w:val="0"/>
                <w:sz w:val="22"/>
              </w:rPr>
              <w:t>+13,43%</w:t>
            </w:r>
          </w:p>
        </w:tc>
        <w:tc>
          <w:tcPr>
            <w:tcW w:type="dxa" w:w="1949"/>
          </w:tcPr>
          <w:p>
            <w:pPr>
              <w:jc w:val="right"/>
            </w:pPr>
            <w:r>
              <w:rPr>
                <w:sz w:val="22"/>
              </w:rPr>
            </w:r>
            <w:r>
              <w:rPr>
                <w:rFonts w:ascii="Times New Roman" w:hAnsi="Times New Roman" w:eastAsia="Times New Roman" w:cs="Times New Roman"/>
                <w:b w:val="0"/>
                <w:i w:val="0"/>
                <w:sz w:val="22"/>
              </w:rPr>
              <w:t>+2,70%</w:t>
            </w:r>
          </w:p>
        </w:tc>
        <w:tc>
          <w:tcPr>
            <w:tcW w:type="dxa" w:w="1949"/>
          </w:tcPr>
          <w:p>
            <w:pPr>
              <w:jc w:val="right"/>
            </w:pPr>
            <w:r>
              <w:rPr>
                <w:sz w:val="22"/>
              </w:rPr>
            </w:r>
            <w:r>
              <w:rPr>
                <w:rFonts w:ascii="Times New Roman" w:hAnsi="Times New Roman" w:eastAsia="Times New Roman" w:cs="Times New Roman"/>
                <w:b w:val="0"/>
                <w:i w:val="0"/>
                <w:sz w:val="22"/>
              </w:rPr>
              <w:t>16%</w:t>
            </w:r>
          </w:p>
        </w:tc>
      </w:tr>
      <w:tr>
        <w:tc>
          <w:tcPr>
            <w:tcW w:type="dxa" w:w="1949"/>
          </w:tcPr>
          <w:p>
            <w:pPr>
              <w:jc w:val="left"/>
            </w:pPr>
            <w:r>
              <w:rPr>
                <w:sz w:val="22"/>
              </w:rPr>
            </w:r>
            <w:r>
              <w:rPr>
                <w:rFonts w:ascii="Times New Roman" w:hAnsi="Times New Roman" w:eastAsia="Times New Roman" w:cs="Times New Roman"/>
                <w:b w:val="0"/>
                <w:i w:val="0"/>
                <w:sz w:val="22"/>
              </w:rPr>
              <w:t>Giờ cao điểm</w:t>
            </w:r>
          </w:p>
        </w:tc>
        <w:tc>
          <w:tcPr>
            <w:tcW w:type="dxa" w:w="1949"/>
          </w:tcPr>
          <w:p>
            <w:pPr>
              <w:jc w:val="right"/>
            </w:pPr>
            <w:r>
              <w:rPr>
                <w:sz w:val="22"/>
              </w:rPr>
            </w:r>
            <w:r>
              <w:rPr>
                <w:rFonts w:ascii="Times New Roman" w:hAnsi="Times New Roman" w:eastAsia="Times New Roman" w:cs="Times New Roman"/>
                <w:b w:val="0"/>
                <w:i w:val="0"/>
                <w:sz w:val="22"/>
              </w:rPr>
              <w:t>+11,86%</w:t>
            </w:r>
          </w:p>
        </w:tc>
        <w:tc>
          <w:tcPr>
            <w:tcW w:type="dxa" w:w="1949"/>
          </w:tcPr>
          <w:p>
            <w:pPr>
              <w:jc w:val="right"/>
            </w:pPr>
            <w:r>
              <w:rPr>
                <w:sz w:val="22"/>
              </w:rPr>
            </w:r>
            <w:r>
              <w:rPr>
                <w:rFonts w:ascii="Times New Roman" w:hAnsi="Times New Roman" w:eastAsia="Times New Roman" w:cs="Times New Roman"/>
                <w:b w:val="0"/>
                <w:i w:val="0"/>
                <w:sz w:val="22"/>
              </w:rPr>
              <w:t>+0,80%</w:t>
            </w:r>
          </w:p>
        </w:tc>
        <w:tc>
          <w:tcPr>
            <w:tcW w:type="dxa" w:w="1949"/>
          </w:tcPr>
          <w:p>
            <w:pPr>
              <w:jc w:val="right"/>
            </w:pPr>
            <w:r>
              <w:rPr>
                <w:sz w:val="22"/>
              </w:rPr>
            </w:r>
            <w:r>
              <w:rPr>
                <w:rFonts w:ascii="Times New Roman" w:hAnsi="Times New Roman" w:eastAsia="Times New Roman" w:cs="Times New Roman"/>
                <w:b w:val="0"/>
                <w:i w:val="0"/>
                <w:sz w:val="22"/>
              </w:rPr>
              <w:t>+11,07%</w:t>
            </w:r>
          </w:p>
        </w:tc>
        <w:tc>
          <w:tcPr>
            <w:tcW w:type="dxa" w:w="1949"/>
          </w:tcPr>
          <w:p>
            <w:pPr>
              <w:jc w:val="right"/>
            </w:pPr>
            <w:r>
              <w:rPr>
                <w:sz w:val="22"/>
              </w:rPr>
            </w:r>
            <w:r>
              <w:rPr>
                <w:rFonts w:ascii="Times New Roman" w:hAnsi="Times New Roman" w:eastAsia="Times New Roman" w:cs="Times New Roman"/>
                <w:b/>
                <w:i w:val="0"/>
                <w:sz w:val="22"/>
              </w:rPr>
              <w:t>93%</w:t>
            </w:r>
          </w:p>
        </w:tc>
      </w:tr>
      <w:tr>
        <w:tc>
          <w:tcPr>
            <w:tcW w:type="dxa" w:w="1949"/>
          </w:tcPr>
          <w:p>
            <w:pPr>
              <w:jc w:val="left"/>
            </w:pPr>
            <w:r>
              <w:rPr>
                <w:sz w:val="22"/>
              </w:rPr>
            </w:r>
            <w:r>
              <w:rPr>
                <w:rFonts w:ascii="Times New Roman" w:hAnsi="Times New Roman" w:eastAsia="Times New Roman" w:cs="Times New Roman"/>
                <w:b w:val="0"/>
                <w:i w:val="0"/>
                <w:sz w:val="22"/>
              </w:rPr>
              <w:t>Trời mưa</w:t>
            </w:r>
          </w:p>
        </w:tc>
        <w:tc>
          <w:tcPr>
            <w:tcW w:type="dxa" w:w="1949"/>
          </w:tcPr>
          <w:p>
            <w:pPr>
              <w:jc w:val="right"/>
            </w:pPr>
            <w:r>
              <w:rPr>
                <w:sz w:val="22"/>
              </w:rPr>
            </w:r>
            <w:r>
              <w:rPr>
                <w:rFonts w:ascii="Times New Roman" w:hAnsi="Times New Roman" w:eastAsia="Times New Roman" w:cs="Times New Roman"/>
                <w:b w:val="0"/>
                <w:i w:val="0"/>
                <w:sz w:val="22"/>
              </w:rPr>
              <w:t>+9,70%</w:t>
            </w:r>
          </w:p>
        </w:tc>
        <w:tc>
          <w:tcPr>
            <w:tcW w:type="dxa" w:w="1949"/>
          </w:tcPr>
          <w:p>
            <w:pPr>
              <w:jc w:val="right"/>
            </w:pPr>
            <w:r>
              <w:rPr>
                <w:sz w:val="22"/>
              </w:rPr>
            </w:r>
            <w:r>
              <w:rPr>
                <w:rFonts w:ascii="Times New Roman" w:hAnsi="Times New Roman" w:eastAsia="Times New Roman" w:cs="Times New Roman"/>
                <w:b w:val="0"/>
                <w:i w:val="0"/>
                <w:sz w:val="22"/>
              </w:rPr>
              <w:t>+3,18%</w:t>
            </w:r>
          </w:p>
        </w:tc>
        <w:tc>
          <w:tcPr>
            <w:tcW w:type="dxa" w:w="1949"/>
          </w:tcPr>
          <w:p>
            <w:pPr>
              <w:jc w:val="right"/>
            </w:pPr>
            <w:r>
              <w:rPr>
                <w:sz w:val="22"/>
              </w:rPr>
            </w:r>
            <w:r>
              <w:rPr>
                <w:rFonts w:ascii="Times New Roman" w:hAnsi="Times New Roman" w:eastAsia="Times New Roman" w:cs="Times New Roman"/>
                <w:b w:val="0"/>
                <w:i w:val="0"/>
                <w:sz w:val="22"/>
              </w:rPr>
              <w:t>+6,10%</w:t>
            </w:r>
          </w:p>
        </w:tc>
        <w:tc>
          <w:tcPr>
            <w:tcW w:type="dxa" w:w="1949"/>
          </w:tcPr>
          <w:p>
            <w:pPr>
              <w:jc w:val="right"/>
            </w:pPr>
            <w:r>
              <w:rPr>
                <w:sz w:val="22"/>
              </w:rPr>
            </w:r>
            <w:r>
              <w:rPr>
                <w:rFonts w:ascii="Times New Roman" w:hAnsi="Times New Roman" w:eastAsia="Times New Roman" w:cs="Times New Roman"/>
                <w:b w:val="0"/>
                <w:i w:val="0"/>
                <w:sz w:val="22"/>
              </w:rPr>
              <w:t>63%</w:t>
            </w:r>
          </w:p>
        </w:tc>
      </w:tr>
      <w:tr>
        <w:tc>
          <w:tcPr>
            <w:tcW w:type="dxa" w:w="1949"/>
          </w:tcPr>
          <w:p>
            <w:pPr>
              <w:jc w:val="left"/>
            </w:pPr>
            <w:r>
              <w:rPr>
                <w:sz w:val="22"/>
              </w:rPr>
            </w:r>
            <w:r>
              <w:rPr>
                <w:rFonts w:ascii="Times New Roman" w:hAnsi="Times New Roman" w:eastAsia="Times New Roman" w:cs="Times New Roman"/>
                <w:b w:val="0"/>
                <w:i w:val="0"/>
                <w:sz w:val="22"/>
              </w:rPr>
              <w:t>Cuối tuần</w:t>
            </w:r>
          </w:p>
        </w:tc>
        <w:tc>
          <w:tcPr>
            <w:tcW w:type="dxa" w:w="1949"/>
          </w:tcPr>
          <w:p>
            <w:pPr>
              <w:jc w:val="right"/>
            </w:pPr>
            <w:r>
              <w:rPr>
                <w:sz w:val="22"/>
              </w:rPr>
            </w:r>
            <w:r>
              <w:rPr>
                <w:rFonts w:ascii="Times New Roman" w:hAnsi="Times New Roman" w:eastAsia="Times New Roman" w:cs="Times New Roman"/>
                <w:b w:val="0"/>
                <w:i w:val="0"/>
                <w:sz w:val="22"/>
              </w:rPr>
              <w:t>+6,30%</w:t>
            </w:r>
          </w:p>
        </w:tc>
        <w:tc>
          <w:tcPr>
            <w:tcW w:type="dxa" w:w="1949"/>
          </w:tcPr>
          <w:p>
            <w:pPr>
              <w:jc w:val="right"/>
            </w:pPr>
            <w:r>
              <w:rPr>
                <w:sz w:val="22"/>
              </w:rPr>
            </w:r>
            <w:r>
              <w:rPr>
                <w:rFonts w:ascii="Times New Roman" w:hAnsi="Times New Roman" w:eastAsia="Times New Roman" w:cs="Times New Roman"/>
                <w:b w:val="0"/>
                <w:i w:val="0"/>
                <w:sz w:val="22"/>
              </w:rPr>
              <w:t>+0,24%</w:t>
            </w:r>
          </w:p>
        </w:tc>
        <w:tc>
          <w:tcPr>
            <w:tcW w:type="dxa" w:w="1949"/>
          </w:tcPr>
          <w:p>
            <w:pPr>
              <w:jc w:val="right"/>
            </w:pPr>
            <w:r>
              <w:rPr>
                <w:sz w:val="22"/>
              </w:rPr>
            </w:r>
            <w:r>
              <w:rPr>
                <w:rFonts w:ascii="Times New Roman" w:hAnsi="Times New Roman" w:eastAsia="Times New Roman" w:cs="Times New Roman"/>
                <w:b w:val="0"/>
                <w:i w:val="0"/>
                <w:sz w:val="22"/>
              </w:rPr>
              <w:t>+6,38%</w:t>
            </w:r>
          </w:p>
        </w:tc>
        <w:tc>
          <w:tcPr>
            <w:tcW w:type="dxa" w:w="1949"/>
          </w:tcPr>
          <w:p>
            <w:pPr>
              <w:jc w:val="right"/>
            </w:pPr>
            <w:r>
              <w:rPr>
                <w:sz w:val="22"/>
              </w:rPr>
            </w:r>
            <w:r>
              <w:rPr>
                <w:rFonts w:ascii="Times New Roman" w:hAnsi="Times New Roman" w:eastAsia="Times New Roman" w:cs="Times New Roman"/>
                <w:b/>
                <w:i w:val="0"/>
                <w:sz w:val="22"/>
              </w:rPr>
              <w:t>96%</w:t>
            </w:r>
          </w:p>
        </w:tc>
      </w:tr>
      <w:tr>
        <w:tc>
          <w:tcPr>
            <w:tcW w:type="dxa" w:w="1949"/>
          </w:tcPr>
          <w:p>
            <w:pPr>
              <w:jc w:val="left"/>
            </w:pPr>
            <w:r>
              <w:rPr>
                <w:sz w:val="22"/>
              </w:rPr>
            </w:r>
            <w:r>
              <w:rPr>
                <w:rFonts w:ascii="Times New Roman" w:hAnsi="Times New Roman" w:eastAsia="Times New Roman" w:cs="Times New Roman"/>
                <w:b w:val="0"/>
                <w:i w:val="0"/>
                <w:sz w:val="22"/>
              </w:rPr>
              <w:t>Dịch vụ Premium</w:t>
            </w:r>
          </w:p>
        </w:tc>
        <w:tc>
          <w:tcPr>
            <w:tcW w:type="dxa" w:w="1949"/>
          </w:tcPr>
          <w:p>
            <w:pPr>
              <w:jc w:val="right"/>
            </w:pPr>
            <w:r>
              <w:rPr>
                <w:sz w:val="22"/>
              </w:rPr>
            </w:r>
            <w:r>
              <w:rPr>
                <w:rFonts w:ascii="Times New Roman" w:hAnsi="Times New Roman" w:eastAsia="Times New Roman" w:cs="Times New Roman"/>
                <w:b w:val="0"/>
                <w:i w:val="0"/>
                <w:sz w:val="22"/>
              </w:rPr>
              <w:t>−1,29%</w:t>
            </w:r>
          </w:p>
        </w:tc>
        <w:tc>
          <w:tcPr>
            <w:tcW w:type="dxa" w:w="1949"/>
          </w:tcPr>
          <w:p>
            <w:pPr>
              <w:jc w:val="right"/>
            </w:pPr>
            <w:r>
              <w:rPr>
                <w:sz w:val="22"/>
              </w:rPr>
            </w:r>
            <w:r>
              <w:rPr>
                <w:rFonts w:ascii="Times New Roman" w:hAnsi="Times New Roman" w:eastAsia="Times New Roman" w:cs="Times New Roman"/>
                <w:b w:val="0"/>
                <w:i w:val="0"/>
                <w:sz w:val="22"/>
              </w:rPr>
              <w:t>−1,02%</w:t>
            </w:r>
          </w:p>
        </w:tc>
        <w:tc>
          <w:tcPr>
            <w:tcW w:type="dxa" w:w="1949"/>
          </w:tcPr>
          <w:p>
            <w:pPr>
              <w:jc w:val="right"/>
            </w:pPr>
            <w:r>
              <w:rPr>
                <w:sz w:val="22"/>
              </w:rPr>
            </w:r>
            <w:r>
              <w:rPr>
                <w:rFonts w:ascii="Times New Roman" w:hAnsi="Times New Roman" w:eastAsia="Times New Roman" w:cs="Times New Roman"/>
                <w:b w:val="0"/>
                <w:i w:val="0"/>
                <w:sz w:val="22"/>
              </w:rPr>
              <w:t>−0,25%</w:t>
            </w:r>
          </w:p>
        </w:tc>
        <w:tc>
          <w:tcPr>
            <w:tcW w:type="dxa" w:w="1949"/>
          </w:tcPr>
          <w:p>
            <w:pPr>
              <w:jc w:val="right"/>
            </w:pPr>
            <w:r>
              <w:rPr>
                <w:sz w:val="22"/>
              </w:rPr>
            </w:r>
            <w:r>
              <w:rPr>
                <w:rFonts w:ascii="Times New Roman" w:hAnsi="Times New Roman" w:eastAsia="Times New Roman" w:cs="Times New Roman"/>
                <w:b w:val="0"/>
                <w:i w:val="0"/>
                <w:sz w:val="22"/>
              </w:rPr>
              <w:t>—</w:t>
            </w:r>
          </w:p>
        </w:tc>
      </w:tr>
      <w:tr>
        <w:tc>
          <w:tcPr>
            <w:tcW w:type="dxa" w:w="1949"/>
          </w:tcPr>
          <w:p>
            <w:pPr>
              <w:jc w:val="left"/>
            </w:pPr>
            <w:r>
              <w:rPr>
                <w:sz w:val="22"/>
              </w:rPr>
            </w:r>
            <w:r>
              <w:rPr>
                <w:rFonts w:ascii="Times New Roman" w:hAnsi="Times New Roman" w:eastAsia="Times New Roman" w:cs="Times New Roman"/>
                <w:b/>
                <w:i w:val="0"/>
                <w:sz w:val="22"/>
              </w:rPr>
              <w:t>Ngày lễ</w:t>
            </w:r>
          </w:p>
        </w:tc>
        <w:tc>
          <w:tcPr>
            <w:tcW w:type="dxa" w:w="1949"/>
          </w:tcPr>
          <w:p>
            <w:pPr>
              <w:jc w:val="right"/>
            </w:pPr>
            <w:r>
              <w:rPr>
                <w:sz w:val="22"/>
              </w:rPr>
            </w:r>
            <w:r>
              <w:rPr>
                <w:rFonts w:ascii="Times New Roman" w:hAnsi="Times New Roman" w:eastAsia="Times New Roman" w:cs="Times New Roman"/>
                <w:b w:val="0"/>
                <w:i/>
                <w:sz w:val="22"/>
              </w:rPr>
              <w:t>không có</w:t>
            </w:r>
          </w:p>
        </w:tc>
        <w:tc>
          <w:tcPr>
            <w:tcW w:type="dxa" w:w="1949"/>
          </w:tcPr>
          <w:p>
            <w:pPr>
              <w:jc w:val="right"/>
            </w:pPr>
            <w:r>
              <w:rPr>
                <w:sz w:val="22"/>
              </w:rPr>
            </w:r>
            <w:r>
              <w:rPr>
                <w:rFonts w:ascii="Times New Roman" w:hAnsi="Times New Roman" w:eastAsia="Times New Roman" w:cs="Times New Roman"/>
                <w:b w:val="0"/>
                <w:i w:val="0"/>
                <w:sz w:val="22"/>
              </w:rPr>
              <w:t>—</w:t>
            </w:r>
          </w:p>
        </w:tc>
        <w:tc>
          <w:tcPr>
            <w:tcW w:type="dxa" w:w="1949"/>
          </w:tcPr>
          <w:p>
            <w:pPr>
              <w:jc w:val="right"/>
            </w:pPr>
            <w:r>
              <w:rPr>
                <w:sz w:val="22"/>
              </w:rPr>
            </w:r>
            <w:r>
              <w:rPr>
                <w:rFonts w:ascii="Times New Roman" w:hAnsi="Times New Roman" w:eastAsia="Times New Roman" w:cs="Times New Roman"/>
                <w:b w:val="0"/>
                <w:i w:val="0"/>
                <w:sz w:val="22"/>
              </w:rPr>
              <w:t>—</w:t>
            </w:r>
          </w:p>
        </w:tc>
        <w:tc>
          <w:tcPr>
            <w:tcW w:type="dxa" w:w="1949"/>
          </w:tcPr>
          <w:p>
            <w:pPr>
              <w:jc w:val="right"/>
            </w:pPr>
            <w:r>
              <w:rPr>
                <w:sz w:val="22"/>
              </w:rPr>
            </w:r>
            <w:r>
              <w:rPr>
                <w:rFonts w:ascii="Times New Roman" w:hAnsi="Times New Roman" w:eastAsia="Times New Roman" w:cs="Times New Roman"/>
                <w:b w:val="0"/>
                <w:i w:val="0"/>
                <w:sz w:val="22"/>
              </w:rPr>
              <w:t>—</w:t>
            </w:r>
          </w:p>
        </w:tc>
      </w:tr>
    </w:tbl>
    <w:p/>
    <w:p>
      <w:pPr>
        <w:jc w:val="center"/>
      </w:pPr>
      <w:r>
        <w:drawing>
          <wp:inline xmlns:a="http://schemas.openxmlformats.org/drawingml/2006/main" xmlns:pic="http://schemas.openxmlformats.org/drawingml/2006/picture">
            <wp:extent cx="5940000" cy="2190327"/>
            <wp:docPr id="1" name="Picture 1"/>
            <wp:cNvGraphicFramePr>
              <a:graphicFrameLocks noChangeAspect="1"/>
            </wp:cNvGraphicFramePr>
            <a:graphic>
              <a:graphicData uri="http://schemas.openxmlformats.org/drawingml/2006/picture">
                <pic:pic>
                  <pic:nvPicPr>
                    <pic:cNvPr id="0" name="CG1_xep_hang_yeu_to.png"/>
                    <pic:cNvPicPr/>
                  </pic:nvPicPr>
                  <pic:blipFill>
                    <a:blip r:embed="rId9"/>
                    <a:stretch>
                      <a:fillRect/>
                    </a:stretch>
                  </pic:blipFill>
                  <pic:spPr>
                    <a:xfrm>
                      <a:off x="0" y="0"/>
                      <a:ext cx="5940000" cy="2190327"/>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CG1_xep_hang_yeu_to</w:t>
      </w:r>
    </w:p>
    <w:p>
      <w:pPr>
        <w:jc w:val="center"/>
      </w:pPr>
      <w:r>
        <w:drawing>
          <wp:inline xmlns:a="http://schemas.openxmlformats.org/drawingml/2006/main" xmlns:pic="http://schemas.openxmlformats.org/drawingml/2006/picture">
            <wp:extent cx="5940000" cy="1824261"/>
            <wp:docPr id="2" name="Picture 2"/>
            <wp:cNvGraphicFramePr>
              <a:graphicFrameLocks noChangeAspect="1"/>
            </wp:cNvGraphicFramePr>
            <a:graphic>
              <a:graphicData uri="http://schemas.openxmlformats.org/drawingml/2006/picture">
                <pic:pic>
                  <pic:nvPicPr>
                    <pic:cNvPr id="0" name="CG2_cau_truc_vs_thi_truong.png"/>
                    <pic:cNvPicPr/>
                  </pic:nvPicPr>
                  <pic:blipFill>
                    <a:blip r:embed="rId10"/>
                    <a:stretch>
                      <a:fillRect/>
                    </a:stretch>
                  </pic:blipFill>
                  <pic:spPr>
                    <a:xfrm>
                      <a:off x="0" y="0"/>
                      <a:ext cx="5940000" cy="182426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CG2_cau_truc_vs_thi_truong</w:t>
      </w:r>
    </w:p>
    <w:p>
      <w:pPr>
        <w:jc w:val="both"/>
      </w:pPr>
      <w:r>
        <w:rPr>
          <w:rFonts w:ascii="Times New Roman" w:hAnsi="Times New Roman" w:eastAsia="Times New Roman" w:cs="Times New Roman"/>
          <w:b/>
          <w:i w:val="0"/>
        </w:rPr>
        <w:t>Ba điều rút ra:</w:t>
      </w:r>
    </w:p>
    <w:p>
      <w:pPr>
        <w:pStyle w:val="ListNumber"/>
        <w:ind w:left="360"/>
      </w:pPr>
      <w:r>
        <w:rPr>
          <w:rFonts w:ascii="Times New Roman" w:hAnsi="Times New Roman" w:eastAsia="Times New Roman" w:cs="Times New Roman"/>
          <w:b/>
          <w:i w:val="0"/>
        </w:rPr>
        <w:t>Cung–cầu mạnh nhất</w:t>
      </w:r>
      <w:r>
        <w:rPr>
          <w:rFonts w:ascii="Times New Roman" w:hAnsi="Times New Roman" w:eastAsia="Times New Roman" w:cs="Times New Roman"/>
          <w:b w:val="0"/>
          <w:i w:val="0"/>
        </w:rPr>
        <w:t xml:space="preserve"> — gấp ba lần giờ cao điểm. Xác nhận trực tiếp cách team mentor nghĩ: giá</w:t>
      </w:r>
    </w:p>
    <w:p>
      <w:pPr>
        <w:jc w:val="both"/>
      </w:pPr>
      <w:r>
        <w:rPr>
          <w:rFonts w:ascii="Times New Roman" w:hAnsi="Times New Roman" w:eastAsia="Times New Roman" w:cs="Times New Roman"/>
          <w:b w:val="0"/>
          <w:i w:val="0"/>
        </w:rPr>
        <w:t>là kết quả của thay đổi yếu tố thị trường.</w:t>
      </w:r>
    </w:p>
    <w:p>
      <w:pPr>
        <w:pStyle w:val="ListNumber"/>
        <w:ind w:left="360"/>
      </w:pPr>
      <w:r>
        <w:rPr>
          <w:rFonts w:ascii="Times New Roman" w:hAnsi="Times New Roman" w:eastAsia="Times New Roman" w:cs="Times New Roman"/>
          <w:b/>
          <w:i w:val="0"/>
        </w:rPr>
        <w:t>Quy luật tách bạch.</w:t>
      </w:r>
      <w:r>
        <w:rPr>
          <w:rFonts w:ascii="Times New Roman" w:hAnsi="Times New Roman" w:eastAsia="Times New Roman" w:cs="Times New Roman"/>
          <w:b w:val="0"/>
          <w:i w:val="0"/>
        </w:rPr>
        <w:t xml:space="preserve"> Yếu tố </w:t>
      </w:r>
      <w:r>
        <w:rPr>
          <w:rFonts w:ascii="Times New Roman" w:hAnsi="Times New Roman" w:eastAsia="Times New Roman" w:cs="Times New Roman"/>
          <w:b w:val="0"/>
          <w:i/>
        </w:rPr>
        <w:t>thị trường</w:t>
      </w:r>
      <w:r>
        <w:rPr>
          <w:rFonts w:ascii="Times New Roman" w:hAnsi="Times New Roman" w:eastAsia="Times New Roman" w:cs="Times New Roman"/>
          <w:b w:val="0"/>
          <w:i w:val="0"/>
        </w:rPr>
        <w:t xml:space="preserve"> (cung–cầu, giờ, cuối tuần) đi qua hệ số nhân; yếu tố</w:t>
      </w:r>
    </w:p>
    <w:p>
      <w:pPr>
        <w:jc w:val="both"/>
      </w:pPr>
      <w:r>
        <w:rPr>
          <w:rFonts w:ascii="Times New Roman" w:hAnsi="Times New Roman" w:eastAsia="Times New Roman" w:cs="Times New Roman"/>
          <w:b w:val="0"/>
          <w:i/>
        </w:rPr>
        <w:t>cấu trúc chuyến</w:t>
      </w:r>
      <w:r>
        <w:rPr>
          <w:rFonts w:ascii="Times New Roman" w:hAnsi="Times New Roman" w:eastAsia="Times New Roman" w:cs="Times New Roman"/>
          <w:b w:val="0"/>
          <w:i w:val="0"/>
        </w:rPr>
        <w:t xml:space="preserve"> (quãng đường, tắc đường) đi qua giá cơ bản.</w:t>
      </w:r>
    </w:p>
    <w:p>
      <w:pPr>
        <w:pStyle w:val="ListNumber"/>
        <w:ind w:left="360"/>
      </w:pPr>
      <w:r>
        <w:rPr>
          <w:rFonts w:ascii="Times New Roman" w:hAnsi="Times New Roman" w:eastAsia="Times New Roman" w:cs="Times New Roman"/>
          <w:b/>
          <w:i w:val="0"/>
        </w:rPr>
        <w:t>Mưa là ngoại lệ duy nhất</w:t>
      </w:r>
      <w:r>
        <w:rPr>
          <w:rFonts w:ascii="Times New Roman" w:hAnsi="Times New Roman" w:eastAsia="Times New Roman" w:cs="Times New Roman"/>
          <w:b w:val="0"/>
          <w:i w:val="0"/>
        </w:rPr>
        <w:t xml:space="preserve"> — nó đi cả hai đường: vừa tăng cầu (hệ số nhân +6,10%), vừa làm</w:t>
      </w:r>
    </w:p>
    <w:p>
      <w:pPr>
        <w:jc w:val="both"/>
      </w:pPr>
      <w:r>
        <w:rPr>
          <w:rFonts w:ascii="Times New Roman" w:hAnsi="Times New Roman" w:eastAsia="Times New Roman" w:cs="Times New Roman"/>
          <w:b w:val="0"/>
          <w:i w:val="0"/>
        </w:rPr>
        <w:t xml:space="preserve">đường tắc khiến chuyến lâu hơn (giá cơ bản +3,18%). Chuỗi nhân quả khép kín: </w:t>
      </w:r>
      <w:r>
        <w:rPr>
          <w:rFonts w:ascii="Times New Roman" w:hAnsi="Times New Roman" w:eastAsia="Times New Roman" w:cs="Times New Roman"/>
          <w:b w:val="0"/>
          <w:i w:val="0"/>
          <w:color w:val="0072B2"/>
        </w:rPr>
        <w:t>mưa → tắc đường → thời lượng tăng → giá cơ bản tăng</w:t>
      </w:r>
      <w:r>
        <w:rPr>
          <w:rFonts w:ascii="Times New Roman" w:hAnsi="Times New Roman" w:eastAsia="Times New Roman" w:cs="Times New Roman"/>
          <w:b w:val="0"/>
          <w:i w:val="0"/>
        </w:rPr>
        <w:t xml:space="preserve">, song song với </w:t>
      </w:r>
      <w:r>
        <w:rPr>
          <w:rFonts w:ascii="Times New Roman" w:hAnsi="Times New Roman" w:eastAsia="Times New Roman" w:cs="Times New Roman"/>
          <w:b w:val="0"/>
          <w:i w:val="0"/>
          <w:color w:val="0072B2"/>
        </w:rPr>
        <w:t>mưa → cầu tăng → hệ số nhân tăng</w:t>
      </w:r>
      <w:r>
        <w:rPr>
          <w:rFonts w:ascii="Times New Roman" w:hAnsi="Times New Roman" w:eastAsia="Times New Roman" w:cs="Times New Roman"/>
          <w:b w:val="0"/>
          <w:i w:val="0"/>
        </w:rPr>
        <w:t>.</w:t>
      </w:r>
    </w:p>
    <w:p>
      <w:pPr>
        <w:jc w:val="both"/>
      </w:pPr>
      <w:r>
        <w:rPr>
          <w:rFonts w:ascii="Times New Roman" w:hAnsi="Times New Roman" w:eastAsia="Times New Roman" w:cs="Times New Roman"/>
          <w:b/>
          <w:i w:val="0"/>
        </w:rPr>
        <w:t>Quãng đường</w:t>
      </w:r>
      <w:r>
        <w:rPr>
          <w:rFonts w:ascii="Times New Roman" w:hAnsi="Times New Roman" w:eastAsia="Times New Roman" w:cs="Times New Roman"/>
          <w:b w:val="0"/>
          <w:i w:val="0"/>
        </w:rPr>
        <w:t xml:space="preserve"> không đo bằng ghép cặp nhị phân (nó là biến liên tục và chính là thứ đang được khống chế ở mọi phép đo khác). Đo riêng: giá cơ bản/km giảm từ 32.534đ (1–2 km) xuống 13.168đ (17–18 km), tức −60% — có chiết khấu rõ cho chuyến dài.</w:t>
      </w:r>
    </w:p>
    <w:p>
      <w:bookmarkStart w:id="27" w:name="m_3_4_Ngay_le_thieu_ca_cot_lan_hien_tuon"/>
      <w:pPr>
        <w:pStyle w:val="Heading3"/>
      </w:pPr>
      <w:r>
        <w:rPr>
          <w:rFonts w:ascii="Times New Roman" w:hAnsi="Times New Roman" w:eastAsia="Times New Roman" w:cs="Times New Roman"/>
          <w:b w:val="0"/>
          <w:i w:val="0"/>
          <w:color w:val="222222"/>
          <w:sz w:val="27"/>
        </w:rPr>
        <w:t>3.4 Ngày lễ — thiếu cả cột lẫn hiện tượng</w:t>
      </w:r>
      <w:bookmarkEnd w:id="27"/>
    </w:p>
    <w:p>
      <w:pPr>
        <w:jc w:val="both"/>
      </w:pPr>
      <w:r>
        <w:rPr>
          <w:rFonts w:ascii="Times New Roman" w:hAnsi="Times New Roman" w:eastAsia="Times New Roman" w:cs="Times New Roman"/>
          <w:b w:val="0"/>
          <w:i w:val="0"/>
        </w:rPr>
        <w:t xml:space="preserve">Mentor nêu </w:t>
      </w:r>
      <w:r>
        <w:rPr>
          <w:rFonts w:ascii="Times New Roman" w:hAnsi="Times New Roman" w:eastAsia="Times New Roman" w:cs="Times New Roman"/>
          <w:b w:val="0"/>
          <w:i w:val="0"/>
          <w:color w:val="0072B2"/>
        </w:rPr>
        <w:t>public_holiday</w:t>
      </w:r>
      <w:r>
        <w:rPr>
          <w:rFonts w:ascii="Times New Roman" w:hAnsi="Times New Roman" w:eastAsia="Times New Roman" w:cs="Times New Roman"/>
          <w:b w:val="0"/>
          <w:i w:val="0"/>
        </w:rPr>
        <w:t xml:space="preserve"> đích danh. Hai vấn đề riêng biệt:</w:t>
      </w:r>
    </w:p>
    <w:p>
      <w:pPr>
        <w:pStyle w:val="ListNumber"/>
        <w:ind w:left="360"/>
      </w:pPr>
      <w:r>
        <w:rPr>
          <w:rFonts w:ascii="Times New Roman" w:hAnsi="Times New Roman" w:eastAsia="Times New Roman" w:cs="Times New Roman"/>
          <w:b/>
          <w:i w:val="0"/>
        </w:rPr>
        <w:t>Không có trường</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public_holiday</w:t>
      </w:r>
      <w:r>
        <w:rPr>
          <w:rFonts w:ascii="Times New Roman" w:hAnsi="Times New Roman" w:eastAsia="Times New Roman" w:cs="Times New Roman"/>
          <w:b w:val="0"/>
          <w:i w:val="0"/>
        </w:rPr>
        <w:t xml:space="preserve"> trong 72 cột.</w:t>
      </w:r>
    </w:p>
    <w:p>
      <w:pPr>
        <w:pStyle w:val="ListNumber"/>
        <w:ind w:left="360"/>
      </w:pPr>
      <w:r>
        <w:rPr>
          <w:rFonts w:ascii="Times New Roman" w:hAnsi="Times New Roman" w:eastAsia="Times New Roman" w:cs="Times New Roman"/>
          <w:b/>
          <w:i w:val="0"/>
        </w:rPr>
        <w:t>Hiện tượng cũng không có.</w:t>
      </w:r>
      <w:r>
        <w:rPr>
          <w:rFonts w:ascii="Times New Roman" w:hAnsi="Times New Roman" w:eastAsia="Times New Roman" w:cs="Times New Roman"/>
          <w:b w:val="0"/>
          <w:i w:val="0"/>
        </w:rPr>
        <w:t xml:space="preserve"> Kỳ dữ liệu chứa Tết Nguyên Đán 17/02/2026 — dịp giá gọi xe tăng</w:t>
      </w:r>
    </w:p>
    <w:p>
      <w:pPr>
        <w:jc w:val="both"/>
      </w:pPr>
      <w:r>
        <w:rPr>
          <w:rFonts w:ascii="Times New Roman" w:hAnsi="Times New Roman" w:eastAsia="Times New Roman" w:cs="Times New Roman"/>
          <w:b w:val="0"/>
          <w:i w:val="0"/>
        </w:rPr>
        <w:t>mạnh nhất năm ở thực tế. Kiểm trực tiếp:</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right"/>
            </w:pPr>
            <w:r>
              <w:rPr>
                <w:b/>
                <w:sz w:val="22"/>
              </w:rPr>
            </w:r>
            <w:r>
              <w:rPr>
                <w:rFonts w:ascii="Times New Roman" w:hAnsi="Times New Roman" w:eastAsia="Times New Roman" w:cs="Times New Roman"/>
                <w:b/>
                <w:i w:val="0"/>
                <w:sz w:val="22"/>
              </w:rPr>
              <w:t>Giá TB</w:t>
            </w:r>
          </w:p>
        </w:tc>
      </w:tr>
      <w:tr>
        <w:tc>
          <w:tcPr>
            <w:tcW w:type="dxa" w:w="4873"/>
          </w:tcPr>
          <w:p>
            <w:pPr>
              <w:jc w:val="left"/>
            </w:pPr>
            <w:r>
              <w:rPr>
                <w:sz w:val="22"/>
              </w:rPr>
            </w:r>
            <w:r>
              <w:rPr>
                <w:rFonts w:ascii="Times New Roman" w:hAnsi="Times New Roman" w:eastAsia="Times New Roman" w:cs="Times New Roman"/>
                <w:b w:val="0"/>
                <w:i w:val="0"/>
                <w:sz w:val="22"/>
              </w:rPr>
              <w:t>Toàn kỳ 90 ngày</w:t>
            </w:r>
          </w:p>
        </w:tc>
        <w:tc>
          <w:tcPr>
            <w:tcW w:type="dxa" w:w="4873"/>
          </w:tcPr>
          <w:p>
            <w:pPr>
              <w:jc w:val="right"/>
            </w:pPr>
            <w:r>
              <w:rPr>
                <w:sz w:val="22"/>
              </w:rPr>
            </w:r>
            <w:r>
              <w:rPr>
                <w:rFonts w:ascii="Times New Roman" w:hAnsi="Times New Roman" w:eastAsia="Times New Roman" w:cs="Times New Roman"/>
                <w:b w:val="0"/>
                <w:i w:val="0"/>
                <w:sz w:val="22"/>
              </w:rPr>
              <w:t>121.178đ (sd theo ngày 4.709đ)</w:t>
            </w:r>
          </w:p>
        </w:tc>
      </w:tr>
      <w:tr>
        <w:tc>
          <w:tcPr>
            <w:tcW w:type="dxa" w:w="4873"/>
          </w:tcPr>
          <w:p>
            <w:pPr>
              <w:jc w:val="left"/>
            </w:pPr>
            <w:r>
              <w:rPr>
                <w:sz w:val="22"/>
              </w:rPr>
            </w:r>
            <w:r>
              <w:rPr>
                <w:rFonts w:ascii="Times New Roman" w:hAnsi="Times New Roman" w:eastAsia="Times New Roman" w:cs="Times New Roman"/>
                <w:b w:val="0"/>
                <w:i w:val="0"/>
                <w:sz w:val="22"/>
              </w:rPr>
              <w:t>Ngày Tết 17/02</w:t>
            </w:r>
          </w:p>
        </w:tc>
        <w:tc>
          <w:tcPr>
            <w:tcW w:type="dxa" w:w="4873"/>
          </w:tcPr>
          <w:p>
            <w:pPr>
              <w:jc w:val="right"/>
            </w:pPr>
            <w:r>
              <w:rPr>
                <w:sz w:val="22"/>
              </w:rPr>
            </w:r>
            <w:r>
              <w:rPr>
                <w:rFonts w:ascii="Times New Roman" w:hAnsi="Times New Roman" w:eastAsia="Times New Roman" w:cs="Times New Roman"/>
                <w:b/>
                <w:i w:val="0"/>
                <w:sz w:val="22"/>
              </w:rPr>
              <w:t>116.173đ</w:t>
            </w:r>
          </w:p>
        </w:tc>
      </w:tr>
      <w:tr>
        <w:tc>
          <w:tcPr>
            <w:tcW w:type="dxa" w:w="4873"/>
          </w:tcPr>
          <w:p>
            <w:pPr>
              <w:jc w:val="left"/>
            </w:pPr>
            <w:r>
              <w:rPr>
                <w:sz w:val="22"/>
              </w:rPr>
            </w:r>
            <w:r>
              <w:rPr>
                <w:rFonts w:ascii="Times New Roman" w:hAnsi="Times New Roman" w:eastAsia="Times New Roman" w:cs="Times New Roman"/>
                <w:b w:val="0"/>
                <w:i w:val="0"/>
                <w:sz w:val="22"/>
              </w:rPr>
              <w:t>Xếp hạng ngày Tết</w:t>
            </w:r>
          </w:p>
        </w:tc>
        <w:tc>
          <w:tcPr>
            <w:tcW w:type="dxa" w:w="4873"/>
          </w:tcPr>
          <w:p>
            <w:pPr>
              <w:jc w:val="right"/>
            </w:pPr>
            <w:r>
              <w:rPr>
                <w:sz w:val="22"/>
              </w:rPr>
            </w:r>
            <w:r>
              <w:rPr>
                <w:rFonts w:ascii="Times New Roman" w:hAnsi="Times New Roman" w:eastAsia="Times New Roman" w:cs="Times New Roman"/>
                <w:b/>
                <w:i w:val="0"/>
                <w:sz w:val="22"/>
              </w:rPr>
              <w:t>81/90</w:t>
            </w:r>
            <w:r>
              <w:rPr>
                <w:rFonts w:ascii="Times New Roman" w:hAnsi="Times New Roman" w:eastAsia="Times New Roman" w:cs="Times New Roman"/>
                <w:b w:val="0"/>
                <w:i w:val="0"/>
                <w:sz w:val="22"/>
              </w:rPr>
              <w:t xml:space="preserve"> (1 = đắt nhất)</w:t>
            </w:r>
          </w:p>
        </w:tc>
      </w:tr>
    </w:tbl>
    <w:p/>
    <w:p>
      <w:pPr>
        <w:jc w:val="both"/>
      </w:pPr>
      <w:r>
        <w:rPr>
          <w:rFonts w:ascii="Times New Roman" w:hAnsi="Times New Roman" w:eastAsia="Times New Roman" w:cs="Times New Roman"/>
          <w:b w:val="0"/>
          <w:i w:val="0"/>
        </w:rPr>
        <w:t xml:space="preserve">⇒ Bộ sinh dữ liệu không mô hình hoá ngày lễ. Nên câu hỏi cho mentor không phải </w:t>
      </w:r>
      <w:r>
        <w:rPr>
          <w:rFonts w:ascii="Times New Roman" w:hAnsi="Times New Roman" w:eastAsia="Times New Roman" w:cs="Times New Roman"/>
          <w:b w:val="0"/>
          <w:i/>
        </w:rPr>
        <w:t>"bổ sung cột được không"</w:t>
      </w:r>
      <w:r>
        <w:rPr>
          <w:rFonts w:ascii="Times New Roman" w:hAnsi="Times New Roman" w:eastAsia="Times New Roman" w:cs="Times New Roman"/>
          <w:b w:val="0"/>
          <w:i w:val="0"/>
        </w:rPr>
        <w:t xml:space="preserve"> mà là </w:t>
      </w:r>
      <w:r>
        <w:rPr>
          <w:rFonts w:ascii="Times New Roman" w:hAnsi="Times New Roman" w:eastAsia="Times New Roman" w:cs="Times New Roman"/>
          <w:b w:val="0"/>
          <w:i/>
        </w:rPr>
        <w:t>"dữ liệu thật có hiệu ứng ngày lễ không"</w:t>
      </w:r>
      <w:r>
        <w:rPr>
          <w:rFonts w:ascii="Times New Roman" w:hAnsi="Times New Roman" w:eastAsia="Times New Roman" w:cs="Times New Roman"/>
          <w:b w:val="0"/>
          <w:i w:val="0"/>
        </w:rPr>
        <w:t>. Thêm cột vào bộ hiện tại sẽ tạo ra một feature rỗng tín hiệu.</w:t>
      </w:r>
    </w:p>
    <w:p>
      <w:pPr>
        <w:pBdr>
          <w:bottom w:val="single" w:sz="6" w:color="BFBFBF"/>
        </w:pBdr>
      </w:pPr>
    </w:p>
    <w:p>
      <w:bookmarkStart w:id="28" w:name="m_PHAN_II_MODEL"/>
      <w:pPr>
        <w:pStyle w:val="Heading1"/>
      </w:pPr>
      <w:r>
        <w:rPr>
          <w:rFonts w:ascii="Times New Roman" w:hAnsi="Times New Roman" w:eastAsia="Times New Roman" w:cs="Times New Roman"/>
          <w:b w:val="0"/>
          <w:i w:val="0"/>
          <w:color w:val="0072B2"/>
          <w:sz w:val="36"/>
        </w:rPr>
        <w:t>PHẦN II — MODEL</w:t>
      </w:r>
      <w:bookmarkEnd w:id="28"/>
    </w:p>
    <w:p>
      <w:bookmarkStart w:id="29" w:name="m_4_Kien_truc"/>
      <w:pPr>
        <w:pStyle w:val="Heading2"/>
      </w:pPr>
      <w:r>
        <w:rPr>
          <w:rFonts w:ascii="Times New Roman" w:hAnsi="Times New Roman" w:eastAsia="Times New Roman" w:cs="Times New Roman"/>
          <w:b w:val="0"/>
          <w:i w:val="0"/>
          <w:color w:val="222222"/>
          <w:sz w:val="31"/>
        </w:rPr>
        <w:t>4. Kiến trúc</w:t>
      </w:r>
      <w:bookmarkEnd w:id="29"/>
    </w:p>
    <w:p>
      <w:bookmarkStart w:id="30" w:name="m_4_1_Vi_sao_hybrid_hai_tang"/>
      <w:pPr>
        <w:pStyle w:val="Heading3"/>
      </w:pPr>
      <w:r>
        <w:rPr>
          <w:rFonts w:ascii="Times New Roman" w:hAnsi="Times New Roman" w:eastAsia="Times New Roman" w:cs="Times New Roman"/>
          <w:b w:val="0"/>
          <w:i w:val="0"/>
          <w:color w:val="222222"/>
          <w:sz w:val="27"/>
        </w:rPr>
        <w:t>4.1 Vì sao hybrid hai tầng</w:t>
      </w:r>
      <w:bookmarkEnd w:id="30"/>
    </w:p>
    <w:p>
      <w:pPr>
        <w:jc w:val="both"/>
      </w:pPr>
      <w:r>
        <w:rPr>
          <w:rFonts w:ascii="Times New Roman" w:hAnsi="Times New Roman" w:eastAsia="Times New Roman" w:cs="Times New Roman"/>
          <w:b w:val="0"/>
          <w:i w:val="0"/>
        </w:rPr>
        <w:t>Ba hướng đã cài đặt và so sánh:</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Hướng</w:t>
            </w:r>
          </w:p>
        </w:tc>
        <w:tc>
          <w:tcPr>
            <w:tcW w:type="dxa" w:w="3249"/>
          </w:tcPr>
          <w:p>
            <w:pPr>
              <w:jc w:val="left"/>
            </w:pPr>
            <w:r>
              <w:rPr>
                <w:b/>
                <w:sz w:val="22"/>
              </w:rPr>
            </w:r>
            <w:r>
              <w:rPr>
                <w:rFonts w:ascii="Times New Roman" w:hAnsi="Times New Roman" w:eastAsia="Times New Roman" w:cs="Times New Roman"/>
                <w:b/>
                <w:i w:val="0"/>
                <w:sz w:val="22"/>
              </w:rPr>
              <w:t>Cách làm</w:t>
            </w:r>
          </w:p>
        </w:tc>
        <w:tc>
          <w:tcPr>
            <w:tcW w:type="dxa" w:w="3249"/>
          </w:tcPr>
          <w:p>
            <w:pPr>
              <w:jc w:val="right"/>
            </w:pPr>
            <w:r>
              <w:rPr>
                <w:b/>
                <w:sz w:val="22"/>
              </w:rPr>
            </w:r>
            <w:r>
              <w:rPr>
                <w:rFonts w:ascii="Times New Roman" w:hAnsi="Times New Roman" w:eastAsia="Times New Roman" w:cs="Times New Roman"/>
                <w:b/>
                <w:i w:val="0"/>
                <w:sz w:val="22"/>
              </w:rPr>
              <w:t>MAE (test đầy đủ)</w:t>
            </w:r>
          </w:p>
        </w:tc>
      </w:tr>
      <w:tr>
        <w:tc>
          <w:tcPr>
            <w:tcW w:type="dxa" w:w="3249"/>
          </w:tcPr>
          <w:p>
            <w:pPr>
              <w:jc w:val="left"/>
            </w:pPr>
            <w:r>
              <w:rPr>
                <w:sz w:val="22"/>
              </w:rPr>
            </w:r>
            <w:r>
              <w:rPr>
                <w:rFonts w:ascii="Times New Roman" w:hAnsi="Times New Roman" w:eastAsia="Times New Roman" w:cs="Times New Roman"/>
                <w:b/>
                <w:i w:val="0"/>
                <w:sz w:val="22"/>
              </w:rPr>
              <w:t>Hybrid</w:t>
            </w:r>
            <w:r>
              <w:rPr>
                <w:rFonts w:ascii="Times New Roman" w:hAnsi="Times New Roman" w:eastAsia="Times New Roman" w:cs="Times New Roman"/>
                <w:b w:val="0"/>
                <w:i w:val="0"/>
                <w:sz w:val="22"/>
              </w:rPr>
              <w:t xml:space="preserve"> ⭐</w:t>
            </w:r>
          </w:p>
        </w:tc>
        <w:tc>
          <w:tcPr>
            <w:tcW w:type="dxa" w:w="3249"/>
          </w:tcPr>
          <w:p>
            <w:pPr>
              <w:jc w:val="left"/>
            </w:pPr>
            <w:r>
              <w:rPr>
                <w:sz w:val="22"/>
              </w:rPr>
            </w:r>
            <w:r>
              <w:rPr>
                <w:rFonts w:ascii="Times New Roman" w:hAnsi="Times New Roman" w:eastAsia="Times New Roman" w:cs="Times New Roman"/>
                <w:b w:val="0"/>
                <w:i w:val="0"/>
                <w:color w:val="0072B2"/>
                <w:sz w:val="22"/>
              </w:rPr>
              <w:t>Model_A(giá cơ bản) × Model_B(hệ số nhân)</w:t>
            </w:r>
          </w:p>
        </w:tc>
        <w:tc>
          <w:tcPr>
            <w:tcW w:type="dxa" w:w="3249"/>
          </w:tcPr>
          <w:p>
            <w:pPr>
              <w:jc w:val="right"/>
            </w:pPr>
            <w:r>
              <w:rPr>
                <w:sz w:val="22"/>
              </w:rPr>
            </w:r>
            <w:r>
              <w:rPr>
                <w:rFonts w:ascii="Times New Roman" w:hAnsi="Times New Roman" w:eastAsia="Times New Roman" w:cs="Times New Roman"/>
                <w:b/>
                <w:i w:val="0"/>
                <w:sz w:val="22"/>
              </w:rPr>
              <w:t>18.048đ</w:t>
            </w:r>
          </w:p>
        </w:tc>
      </w:tr>
      <w:tr>
        <w:tc>
          <w:tcPr>
            <w:tcW w:type="dxa" w:w="3249"/>
          </w:tcPr>
          <w:p>
            <w:pPr>
              <w:jc w:val="left"/>
            </w:pPr>
            <w:r>
              <w:rPr>
                <w:sz w:val="22"/>
              </w:rPr>
            </w:r>
            <w:r>
              <w:rPr>
                <w:rFonts w:ascii="Times New Roman" w:hAnsi="Times New Roman" w:eastAsia="Times New Roman" w:cs="Times New Roman"/>
                <w:b w:val="0"/>
                <w:i w:val="0"/>
                <w:sz w:val="22"/>
              </w:rPr>
              <w:t>Trực tiếp</w:t>
            </w:r>
          </w:p>
        </w:tc>
        <w:tc>
          <w:tcPr>
            <w:tcW w:type="dxa" w:w="3249"/>
          </w:tcPr>
          <w:p>
            <w:pPr>
              <w:jc w:val="left"/>
            </w:pPr>
            <w:r>
              <w:rPr>
                <w:sz w:val="22"/>
              </w:rPr>
            </w:r>
            <w:r>
              <w:rPr>
                <w:rFonts w:ascii="Times New Roman" w:hAnsi="Times New Roman" w:eastAsia="Times New Roman" w:cs="Times New Roman"/>
                <w:b w:val="0"/>
                <w:i w:val="0"/>
                <w:sz w:val="22"/>
              </w:rPr>
              <w:t>Một model dự đoán thẳng giá cuối</w:t>
            </w:r>
          </w:p>
        </w:tc>
        <w:tc>
          <w:tcPr>
            <w:tcW w:type="dxa" w:w="3249"/>
          </w:tcPr>
          <w:p>
            <w:pPr>
              <w:jc w:val="right"/>
            </w:pPr>
            <w:r>
              <w:rPr>
                <w:sz w:val="22"/>
              </w:rPr>
            </w:r>
            <w:r>
              <w:rPr>
                <w:rFonts w:ascii="Times New Roman" w:hAnsi="Times New Roman" w:eastAsia="Times New Roman" w:cs="Times New Roman"/>
                <w:b w:val="0"/>
                <w:i w:val="0"/>
                <w:sz w:val="22"/>
              </w:rPr>
              <w:t>18.834đ</w:t>
            </w:r>
          </w:p>
        </w:tc>
      </w:tr>
      <w:tr>
        <w:tc>
          <w:tcPr>
            <w:tcW w:type="dxa" w:w="3249"/>
          </w:tcPr>
          <w:p>
            <w:pPr>
              <w:jc w:val="left"/>
            </w:pPr>
            <w:r>
              <w:rPr>
                <w:sz w:val="22"/>
              </w:rPr>
            </w:r>
            <w:r>
              <w:rPr>
                <w:rFonts w:ascii="Times New Roman" w:hAnsi="Times New Roman" w:eastAsia="Times New Roman" w:cs="Times New Roman"/>
                <w:b w:val="0"/>
                <w:i w:val="0"/>
                <w:sz w:val="22"/>
              </w:rPr>
              <w:t>GAM</w:t>
            </w:r>
          </w:p>
        </w:tc>
        <w:tc>
          <w:tcPr>
            <w:tcW w:type="dxa" w:w="3249"/>
          </w:tcPr>
          <w:p>
            <w:pPr>
              <w:jc w:val="left"/>
            </w:pPr>
            <w:r>
              <w:rPr>
                <w:sz w:val="22"/>
              </w:rPr>
            </w:r>
            <w:r>
              <w:rPr>
                <w:rFonts w:ascii="Times New Roman" w:hAnsi="Times New Roman" w:eastAsia="Times New Roman" w:cs="Times New Roman"/>
                <w:b w:val="0"/>
                <w:i w:val="0"/>
                <w:sz w:val="22"/>
              </w:rPr>
              <w:t>Generalized Additive Model</w:t>
            </w:r>
          </w:p>
        </w:tc>
        <w:tc>
          <w:tcPr>
            <w:tcW w:type="dxa" w:w="3249"/>
          </w:tcPr>
          <w:p>
            <w:pPr>
              <w:jc w:val="right"/>
            </w:pPr>
            <w:r>
              <w:rPr>
                <w:sz w:val="22"/>
              </w:rPr>
            </w:r>
            <w:r>
              <w:rPr>
                <w:rFonts w:ascii="Times New Roman" w:hAnsi="Times New Roman" w:eastAsia="Times New Roman" w:cs="Times New Roman"/>
                <w:b w:val="0"/>
                <w:i w:val="0"/>
                <w:sz w:val="22"/>
              </w:rPr>
              <w:t>19.170đ</w:t>
            </w:r>
          </w:p>
        </w:tc>
      </w:tr>
    </w:tbl>
    <w:p/>
    <w:p>
      <w:pPr>
        <w:jc w:val="both"/>
      </w:pPr>
      <w:r>
        <w:rPr>
          <w:rFonts w:ascii="Times New Roman" w:hAnsi="Times New Roman" w:eastAsia="Times New Roman" w:cs="Times New Roman"/>
          <w:b w:val="0"/>
          <w:i w:val="0"/>
        </w:rPr>
        <w:t>Hybrid thắng dự đoán trực tiếp ở cả 24/24 giờ trong ngày — không phải thắng nhờ may mắn ở vài khung giờ.</w:t>
      </w:r>
    </w:p>
    <w:p>
      <w:pPr>
        <w:jc w:val="both"/>
      </w:pPr>
      <w:r>
        <w:rPr>
          <w:rFonts w:ascii="Times New Roman" w:hAnsi="Times New Roman" w:eastAsia="Times New Roman" w:cs="Times New Roman"/>
          <w:b/>
          <w:i w:val="0"/>
        </w:rPr>
        <w:t>Lý do hybrid tốt hơn</w:t>
      </w:r>
      <w:r>
        <w:rPr>
          <w:rFonts w:ascii="Times New Roman" w:hAnsi="Times New Roman" w:eastAsia="Times New Roman" w:cs="Times New Roman"/>
          <w:b w:val="0"/>
          <w:i w:val="0"/>
        </w:rPr>
        <w:t xml:space="preserve"> không phải "hai model thì mạnh hơn một", mà là hai bài toán con có độ khó rất khác nhau:</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Nhánh</w:t>
            </w:r>
          </w:p>
        </w:tc>
        <w:tc>
          <w:tcPr>
            <w:tcW w:type="dxa" w:w="2436"/>
          </w:tcPr>
          <w:p>
            <w:pPr>
              <w:jc w:val="right"/>
            </w:pPr>
            <w:r>
              <w:rPr>
                <w:b/>
                <w:sz w:val="22"/>
              </w:rPr>
            </w:r>
            <w:r>
              <w:rPr>
                <w:rFonts w:ascii="Times New Roman" w:hAnsi="Times New Roman" w:eastAsia="Times New Roman" w:cs="Times New Roman"/>
                <w:b/>
                <w:i w:val="0"/>
                <w:sz w:val="22"/>
              </w:rPr>
              <w:t>R²</w:t>
            </w:r>
          </w:p>
        </w:tc>
        <w:tc>
          <w:tcPr>
            <w:tcW w:type="dxa" w:w="2436"/>
          </w:tcPr>
          <w:p>
            <w:pPr>
              <w:jc w:val="right"/>
            </w:pPr>
            <w:r>
              <w:rPr>
                <w:b/>
                <w:sz w:val="22"/>
              </w:rPr>
            </w:r>
            <w:r>
              <w:rPr>
                <w:rFonts w:ascii="Times New Roman" w:hAnsi="Times New Roman" w:eastAsia="Times New Roman" w:cs="Times New Roman"/>
                <w:b/>
                <w:i w:val="0"/>
                <w:sz w:val="22"/>
              </w:rPr>
              <w:t>MAPE</w:t>
            </w:r>
          </w:p>
        </w:tc>
        <w:tc>
          <w:tcPr>
            <w:tcW w:type="dxa" w:w="2436"/>
          </w:tcPr>
          <w:p>
            <w:pPr>
              <w:jc w:val="left"/>
            </w:pPr>
            <w:r>
              <w:rPr>
                <w:b/>
                <w:sz w:val="22"/>
              </w:rPr>
            </w:r>
            <w:r>
              <w:rPr>
                <w:rFonts w:ascii="Times New Roman" w:hAnsi="Times New Roman" w:eastAsia="Times New Roman" w:cs="Times New Roman"/>
                <w:b/>
                <w:i w:val="0"/>
                <w:sz w:val="22"/>
              </w:rPr>
              <w:t>Nhận xét</w:t>
            </w:r>
          </w:p>
        </w:tc>
      </w:tr>
      <w:tr>
        <w:tc>
          <w:tcPr>
            <w:tcW w:type="dxa" w:w="2436"/>
          </w:tcPr>
          <w:p>
            <w:pPr>
              <w:jc w:val="left"/>
            </w:pPr>
            <w:r>
              <w:rPr>
                <w:sz w:val="22"/>
              </w:rPr>
            </w:r>
            <w:r>
              <w:rPr>
                <w:rFonts w:ascii="Times New Roman" w:hAnsi="Times New Roman" w:eastAsia="Times New Roman" w:cs="Times New Roman"/>
                <w:b w:val="0"/>
                <w:i w:val="0"/>
                <w:sz w:val="22"/>
              </w:rPr>
              <w:t>Hệ số nhân</w:t>
            </w:r>
          </w:p>
        </w:tc>
        <w:tc>
          <w:tcPr>
            <w:tcW w:type="dxa" w:w="2436"/>
          </w:tcPr>
          <w:p>
            <w:pPr>
              <w:jc w:val="right"/>
            </w:pPr>
            <w:r>
              <w:rPr>
                <w:sz w:val="22"/>
              </w:rPr>
            </w:r>
            <w:r>
              <w:rPr>
                <w:rFonts w:ascii="Times New Roman" w:hAnsi="Times New Roman" w:eastAsia="Times New Roman" w:cs="Times New Roman"/>
                <w:b/>
                <w:i w:val="0"/>
                <w:sz w:val="22"/>
              </w:rPr>
              <w:t>0,9609</w:t>
            </w:r>
          </w:p>
        </w:tc>
        <w:tc>
          <w:tcPr>
            <w:tcW w:type="dxa" w:w="2436"/>
          </w:tcPr>
          <w:p>
            <w:pPr>
              <w:jc w:val="right"/>
            </w:pPr>
            <w:r>
              <w:rPr>
                <w:sz w:val="22"/>
              </w:rPr>
            </w:r>
            <w:r>
              <w:rPr>
                <w:rFonts w:ascii="Times New Roman" w:hAnsi="Times New Roman" w:eastAsia="Times New Roman" w:cs="Times New Roman"/>
                <w:b w:val="0"/>
                <w:i w:val="0"/>
                <w:sz w:val="22"/>
              </w:rPr>
              <w:t>1,90%</w:t>
            </w:r>
          </w:p>
        </w:tc>
        <w:tc>
          <w:tcPr>
            <w:tcW w:type="dxa" w:w="2436"/>
          </w:tcPr>
          <w:p>
            <w:pPr>
              <w:jc w:val="left"/>
            </w:pPr>
            <w:r>
              <w:rPr>
                <w:sz w:val="22"/>
              </w:rPr>
            </w:r>
            <w:r>
              <w:rPr>
                <w:rFonts w:ascii="Times New Roman" w:hAnsi="Times New Roman" w:eastAsia="Times New Roman" w:cs="Times New Roman"/>
                <w:b w:val="0"/>
                <w:i w:val="0"/>
                <w:sz w:val="22"/>
              </w:rPr>
              <w:t>Gần như đã xong</w:t>
            </w:r>
          </w:p>
        </w:tc>
      </w:tr>
      <w:tr>
        <w:tc>
          <w:tcPr>
            <w:tcW w:type="dxa" w:w="2436"/>
          </w:tcPr>
          <w:p>
            <w:pPr>
              <w:jc w:val="left"/>
            </w:pPr>
            <w:r>
              <w:rPr>
                <w:sz w:val="22"/>
              </w:rPr>
            </w:r>
            <w:r>
              <w:rPr>
                <w:rFonts w:ascii="Times New Roman" w:hAnsi="Times New Roman" w:eastAsia="Times New Roman" w:cs="Times New Roman"/>
                <w:b w:val="0"/>
                <w:i w:val="0"/>
                <w:sz w:val="22"/>
              </w:rPr>
              <w:t>Giá cơ bản</w:t>
            </w:r>
          </w:p>
        </w:tc>
        <w:tc>
          <w:tcPr>
            <w:tcW w:type="dxa" w:w="2436"/>
          </w:tcPr>
          <w:p>
            <w:pPr>
              <w:jc w:val="right"/>
            </w:pPr>
            <w:r>
              <w:rPr>
                <w:sz w:val="22"/>
              </w:rPr>
            </w:r>
            <w:r>
              <w:rPr>
                <w:rFonts w:ascii="Times New Roman" w:hAnsi="Times New Roman" w:eastAsia="Times New Roman" w:cs="Times New Roman"/>
                <w:b w:val="0"/>
                <w:i w:val="0"/>
                <w:sz w:val="22"/>
              </w:rPr>
              <w:t>0,6564</w:t>
            </w:r>
          </w:p>
        </w:tc>
        <w:tc>
          <w:tcPr>
            <w:tcW w:type="dxa" w:w="2436"/>
          </w:tcPr>
          <w:p>
            <w:pPr>
              <w:jc w:val="right"/>
            </w:pPr>
            <w:r>
              <w:rPr>
                <w:sz w:val="22"/>
              </w:rPr>
            </w:r>
            <w:r>
              <w:rPr>
                <w:rFonts w:ascii="Times New Roman" w:hAnsi="Times New Roman" w:eastAsia="Times New Roman" w:cs="Times New Roman"/>
                <w:b w:val="0"/>
                <w:i w:val="0"/>
                <w:sz w:val="22"/>
              </w:rPr>
              <w:t>14,58%</w:t>
            </w:r>
          </w:p>
        </w:tc>
        <w:tc>
          <w:tcPr>
            <w:tcW w:type="dxa" w:w="2436"/>
          </w:tcPr>
          <w:p>
            <w:pPr>
              <w:jc w:val="left"/>
            </w:pPr>
            <w:r>
              <w:rPr>
                <w:sz w:val="22"/>
              </w:rPr>
            </w:r>
            <w:r>
              <w:rPr>
                <w:rFonts w:ascii="Times New Roman" w:hAnsi="Times New Roman" w:eastAsia="Times New Roman" w:cs="Times New Roman"/>
                <w:b/>
                <w:i w:val="0"/>
                <w:sz w:val="22"/>
              </w:rPr>
              <w:t>Nút thắt</w:t>
            </w:r>
          </w:p>
        </w:tc>
      </w:tr>
    </w:tbl>
    <w:p/>
    <w:p>
      <w:pPr>
        <w:jc w:val="both"/>
      </w:pPr>
      <w:r>
        <w:rPr>
          <w:rFonts w:ascii="Times New Roman" w:hAnsi="Times New Roman" w:eastAsia="Times New Roman" w:cs="Times New Roman"/>
          <w:b w:val="0"/>
          <w:i w:val="0"/>
        </w:rPr>
        <w:t>Tách ra cho phép mỗi nhánh dùng bộ feature riêng phù hợp với bản chất của nó — hệ số nhân dùng tín hiệu cung–cầu, giá cơ bản dùng hình học chuyến. Gộp làm một model buộc phải dùng chung feature set và làm loãng tín hiệu.</w:t>
      </w:r>
    </w:p>
    <w:p>
      <w:pPr>
        <w:jc w:val="both"/>
      </w:pPr>
      <w:r>
        <w:rPr>
          <w:rFonts w:ascii="Times New Roman" w:hAnsi="Times New Roman" w:eastAsia="Times New Roman" w:cs="Times New Roman"/>
          <w:b w:val="0"/>
          <w:i w:val="0"/>
        </w:rPr>
        <w:t>Phân tích §3.3 giải thích vì sao cách tách này đúng về mặt cơ chế, không chỉ tiện về mặt kỹ thuật: hai tầng thật sự chịu tác động của hai nhóm yếu tố khác nhau.</w:t>
      </w:r>
    </w:p>
    <w:p>
      <w:bookmarkStart w:id="31" w:name="m_4_2_So_do_tang_day_du"/>
      <w:pPr>
        <w:pStyle w:val="Heading3"/>
      </w:pPr>
      <w:r>
        <w:rPr>
          <w:rFonts w:ascii="Times New Roman" w:hAnsi="Times New Roman" w:eastAsia="Times New Roman" w:cs="Times New Roman"/>
          <w:b w:val="0"/>
          <w:i w:val="0"/>
          <w:color w:val="222222"/>
          <w:sz w:val="27"/>
        </w:rPr>
        <w:t>4.2 Sơ đồ tầng đầy đủ</w:t>
      </w:r>
      <w:bookmarkEnd w:id="31"/>
    </w:p>
    <w:p>
      <w:pPr>
        <w:jc w:val="both"/>
      </w:pPr>
      <w:r>
        <w:rPr>
          <w:rFonts w:ascii="Times New Roman" w:hAnsi="Times New Roman" w:eastAsia="Times New Roman" w:cs="Times New Roman"/>
          <w:b w:val="0"/>
          <w:i w:val="0"/>
        </w:rPr>
        <w:t>Xem §0.2. Nguyên tắc thiết kế chốt:</w:t>
      </w:r>
    </w:p>
    <w:p>
      <w:pPr>
        <w:ind w:left="360"/>
        <w:jc w:val="both"/>
      </w:pPr>
      <w:r>
        <w:rPr>
          <w:rFonts w:ascii="Times New Roman" w:hAnsi="Times New Roman" w:eastAsia="Times New Roman" w:cs="Times New Roman"/>
          <w:b/>
          <w:i/>
          <w:color w:val="666666"/>
        </w:rPr>
        <w:t>Tách bạch phần HỌC và phần GIẢ ĐỊNH.</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Tầng</w:t>
            </w:r>
          </w:p>
        </w:tc>
        <w:tc>
          <w:tcPr>
            <w:tcW w:type="dxa" w:w="2436"/>
          </w:tcPr>
          <w:p>
            <w:pPr>
              <w:jc w:val="left"/>
            </w:pPr>
            <w:r>
              <w:rPr>
                <w:b/>
                <w:sz w:val="22"/>
              </w:rPr>
            </w:r>
            <w:r>
              <w:rPr>
                <w:rFonts w:ascii="Times New Roman" w:hAnsi="Times New Roman" w:eastAsia="Times New Roman" w:cs="Times New Roman"/>
                <w:b/>
                <w:i w:val="0"/>
                <w:sz w:val="22"/>
              </w:rPr>
              <w:t>Bản chất</w:t>
            </w:r>
          </w:p>
        </w:tc>
        <w:tc>
          <w:tcPr>
            <w:tcW w:type="dxa" w:w="2436"/>
          </w:tcPr>
          <w:p>
            <w:pPr>
              <w:jc w:val="left"/>
            </w:pPr>
            <w:r>
              <w:rPr>
                <w:b/>
                <w:sz w:val="22"/>
              </w:rPr>
            </w:r>
            <w:r>
              <w:rPr>
                <w:rFonts w:ascii="Times New Roman" w:hAnsi="Times New Roman" w:eastAsia="Times New Roman" w:cs="Times New Roman"/>
                <w:b/>
                <w:i w:val="0"/>
                <w:sz w:val="22"/>
              </w:rPr>
              <w:t>Có train?</w:t>
            </w:r>
          </w:p>
        </w:tc>
        <w:tc>
          <w:tcPr>
            <w:tcW w:type="dxa" w:w="2436"/>
          </w:tcPr>
          <w:p>
            <w:pPr>
              <w:jc w:val="left"/>
            </w:pPr>
            <w:r>
              <w:rPr>
                <w:b/>
                <w:sz w:val="22"/>
              </w:rPr>
            </w:r>
            <w:r>
              <w:rPr>
                <w:rFonts w:ascii="Times New Roman" w:hAnsi="Times New Roman" w:eastAsia="Times New Roman" w:cs="Times New Roman"/>
                <w:b/>
                <w:i w:val="0"/>
                <w:sz w:val="22"/>
              </w:rPr>
              <w:t>Đánh giá bằng</w:t>
            </w:r>
          </w:p>
        </w:tc>
      </w:tr>
      <w:tr>
        <w:tc>
          <w:tcPr>
            <w:tcW w:type="dxa" w:w="2436"/>
          </w:tcPr>
          <w:p>
            <w:pPr>
              <w:jc w:val="left"/>
            </w:pPr>
            <w:r>
              <w:rPr>
                <w:sz w:val="22"/>
              </w:rPr>
            </w:r>
            <w:r>
              <w:rPr>
                <w:rFonts w:ascii="Times New Roman" w:hAnsi="Times New Roman" w:eastAsia="Times New Roman" w:cs="Times New Roman"/>
                <w:b/>
                <w:i w:val="0"/>
                <w:sz w:val="22"/>
              </w:rPr>
              <w:t>1</w:t>
            </w:r>
            <w:r>
              <w:rPr>
                <w:rFonts w:ascii="Times New Roman" w:hAnsi="Times New Roman" w:eastAsia="Times New Roman" w:cs="Times New Roman"/>
                <w:b w:val="0"/>
                <w:i w:val="0"/>
                <w:sz w:val="22"/>
              </w:rPr>
              <w:t xml:space="preserve"> Model giá</w:t>
            </w:r>
          </w:p>
        </w:tc>
        <w:tc>
          <w:tcPr>
            <w:tcW w:type="dxa" w:w="2436"/>
          </w:tcPr>
          <w:p>
            <w:pPr>
              <w:jc w:val="left"/>
            </w:pPr>
            <w:r>
              <w:rPr>
                <w:sz w:val="22"/>
              </w:rPr>
            </w:r>
            <w:r>
              <w:rPr>
                <w:rFonts w:ascii="Times New Roman" w:hAnsi="Times New Roman" w:eastAsia="Times New Roman" w:cs="Times New Roman"/>
                <w:b w:val="0"/>
                <w:i w:val="0"/>
                <w:sz w:val="22"/>
              </w:rPr>
              <w:t>Machine learning</w:t>
            </w:r>
          </w:p>
        </w:tc>
        <w:tc>
          <w:tcPr>
            <w:tcW w:type="dxa" w:w="2436"/>
          </w:tcPr>
          <w:p>
            <w:pPr>
              <w:jc w:val="left"/>
            </w:pPr>
            <w:r>
              <w:rPr>
                <w:sz w:val="22"/>
              </w:rPr>
            </w:r>
            <w:r>
              <w:rPr>
                <w:rFonts w:ascii="Times New Roman" w:hAnsi="Times New Roman" w:eastAsia="Times New Roman" w:cs="Times New Roman"/>
                <w:b w:val="0"/>
                <w:i w:val="0"/>
                <w:sz w:val="22"/>
              </w:rPr>
              <w:t>✅</w:t>
            </w:r>
          </w:p>
        </w:tc>
        <w:tc>
          <w:tcPr>
            <w:tcW w:type="dxa" w:w="2436"/>
          </w:tcPr>
          <w:p>
            <w:pPr>
              <w:jc w:val="left"/>
            </w:pPr>
            <w:r>
              <w:rPr>
                <w:sz w:val="22"/>
              </w:rPr>
            </w:r>
            <w:r>
              <w:rPr>
                <w:rFonts w:ascii="Times New Roman" w:hAnsi="Times New Roman" w:eastAsia="Times New Roman" w:cs="Times New Roman"/>
                <w:b w:val="0"/>
                <w:i w:val="0"/>
                <w:sz w:val="22"/>
              </w:rPr>
              <w:t>MAE, R², train/test split</w:t>
            </w:r>
          </w:p>
        </w:tc>
      </w:tr>
      <w:tr>
        <w:tc>
          <w:tcPr>
            <w:tcW w:type="dxa" w:w="2436"/>
          </w:tcPr>
          <w:p>
            <w:pPr>
              <w:jc w:val="left"/>
            </w:pPr>
            <w:r>
              <w:rPr>
                <w:sz w:val="22"/>
              </w:rPr>
            </w:r>
            <w:r>
              <w:rPr>
                <w:rFonts w:ascii="Times New Roman" w:hAnsi="Times New Roman" w:eastAsia="Times New Roman" w:cs="Times New Roman"/>
                <w:b/>
                <w:i w:val="0"/>
                <w:sz w:val="22"/>
              </w:rPr>
              <w:t>1b</w:t>
            </w:r>
            <w:r>
              <w:rPr>
                <w:rFonts w:ascii="Times New Roman" w:hAnsi="Times New Roman" w:eastAsia="Times New Roman" w:cs="Times New Roman"/>
                <w:b w:val="0"/>
                <w:i w:val="0"/>
                <w:sz w:val="22"/>
              </w:rPr>
              <w:t xml:space="preserve"> Uncertainty</w:t>
            </w:r>
          </w:p>
        </w:tc>
        <w:tc>
          <w:tcPr>
            <w:tcW w:type="dxa" w:w="2436"/>
          </w:tcPr>
          <w:p>
            <w:pPr>
              <w:jc w:val="left"/>
            </w:pPr>
            <w:r>
              <w:rPr>
                <w:sz w:val="22"/>
              </w:rPr>
            </w:r>
            <w:r>
              <w:rPr>
                <w:rFonts w:ascii="Times New Roman" w:hAnsi="Times New Roman" w:eastAsia="Times New Roman" w:cs="Times New Roman"/>
                <w:b w:val="0"/>
                <w:i w:val="0"/>
                <w:sz w:val="22"/>
              </w:rPr>
              <w:t>Hiệu chỉnh thống kê</w:t>
            </w:r>
          </w:p>
        </w:tc>
        <w:tc>
          <w:tcPr>
            <w:tcW w:type="dxa" w:w="2436"/>
          </w:tcPr>
          <w:p>
            <w:pPr>
              <w:jc w:val="left"/>
            </w:pPr>
            <w:r>
              <w:rPr>
                <w:sz w:val="22"/>
              </w:rPr>
            </w:r>
            <w:r>
              <w:rPr>
                <w:rFonts w:ascii="Times New Roman" w:hAnsi="Times New Roman" w:eastAsia="Times New Roman" w:cs="Times New Roman"/>
                <w:b w:val="0"/>
                <w:i w:val="0"/>
                <w:sz w:val="22"/>
              </w:rPr>
              <w:t>✅ (trên calibration)</w:t>
            </w:r>
          </w:p>
        </w:tc>
        <w:tc>
          <w:tcPr>
            <w:tcW w:type="dxa" w:w="2436"/>
          </w:tcPr>
          <w:p>
            <w:pPr>
              <w:jc w:val="left"/>
            </w:pPr>
            <w:r>
              <w:rPr>
                <w:sz w:val="22"/>
              </w:rPr>
            </w:r>
            <w:r>
              <w:rPr>
                <w:rFonts w:ascii="Times New Roman" w:hAnsi="Times New Roman" w:eastAsia="Times New Roman" w:cs="Times New Roman"/>
                <w:b w:val="0"/>
                <w:i w:val="0"/>
                <w:sz w:val="22"/>
              </w:rPr>
              <w:t>Coverage, độ rộng</w:t>
            </w:r>
          </w:p>
        </w:tc>
      </w:tr>
      <w:tr>
        <w:tc>
          <w:tcPr>
            <w:tcW w:type="dxa" w:w="2436"/>
          </w:tcPr>
          <w:p>
            <w:pPr>
              <w:jc w:val="left"/>
            </w:pPr>
            <w:r>
              <w:rPr>
                <w:sz w:val="22"/>
              </w:rPr>
            </w:r>
            <w:r>
              <w:rPr>
                <w:rFonts w:ascii="Times New Roman" w:hAnsi="Times New Roman" w:eastAsia="Times New Roman" w:cs="Times New Roman"/>
                <w:b/>
                <w:i w:val="0"/>
                <w:sz w:val="22"/>
              </w:rPr>
              <w:t>2</w:t>
            </w:r>
            <w:r>
              <w:rPr>
                <w:rFonts w:ascii="Times New Roman" w:hAnsi="Times New Roman" w:eastAsia="Times New Roman" w:cs="Times New Roman"/>
                <w:b w:val="0"/>
                <w:i w:val="0"/>
                <w:sz w:val="22"/>
              </w:rPr>
              <w:t xml:space="preserve"> Acceptance</w:t>
            </w:r>
          </w:p>
        </w:tc>
        <w:tc>
          <w:tcPr>
            <w:tcW w:type="dxa" w:w="2436"/>
          </w:tcPr>
          <w:p>
            <w:pPr>
              <w:jc w:val="left"/>
            </w:pPr>
            <w:r>
              <w:rPr>
                <w:sz w:val="22"/>
              </w:rPr>
            </w:r>
            <w:r>
              <w:rPr>
                <w:rFonts w:ascii="Times New Roman" w:hAnsi="Times New Roman" w:eastAsia="Times New Roman" w:cs="Times New Roman"/>
                <w:b w:val="0"/>
                <w:i w:val="0"/>
                <w:sz w:val="22"/>
              </w:rPr>
              <w:t>Structural (McFadden)</w:t>
            </w:r>
          </w:p>
        </w:tc>
        <w:tc>
          <w:tcPr>
            <w:tcW w:type="dxa" w:w="2436"/>
          </w:tcPr>
          <w:p>
            <w:pPr>
              <w:jc w:val="left"/>
            </w:pPr>
            <w:r>
              <w:rPr>
                <w:sz w:val="22"/>
              </w:rPr>
            </w:r>
            <w:r>
              <w:rPr>
                <w:rFonts w:ascii="Times New Roman" w:hAnsi="Times New Roman" w:eastAsia="Times New Roman" w:cs="Times New Roman"/>
                <w:b w:val="0"/>
                <w:i w:val="0"/>
                <w:sz w:val="22"/>
              </w:rPr>
              <w:t>❌</w:t>
            </w:r>
          </w:p>
        </w:tc>
        <w:tc>
          <w:tcPr>
            <w:tcW w:type="dxa" w:w="2436"/>
          </w:tcPr>
          <w:p>
            <w:pPr>
              <w:jc w:val="left"/>
            </w:pPr>
            <w:r>
              <w:rPr>
                <w:sz w:val="22"/>
              </w:rPr>
            </w:r>
            <w:r>
              <w:rPr>
                <w:rFonts w:ascii="Times New Roman" w:hAnsi="Times New Roman" w:eastAsia="Times New Roman" w:cs="Times New Roman"/>
                <w:b w:val="0"/>
                <w:i w:val="0"/>
                <w:sz w:val="22"/>
              </w:rPr>
              <w:t>Phân tích độ nhạy</w:t>
            </w:r>
          </w:p>
        </w:tc>
      </w:tr>
    </w:tbl>
    <w:p/>
    <w:p>
      <w:pPr>
        <w:jc w:val="both"/>
      </w:pPr>
      <w:r>
        <w:rPr>
          <w:rFonts w:ascii="Times New Roman" w:hAnsi="Times New Roman" w:eastAsia="Times New Roman" w:cs="Times New Roman"/>
          <w:b w:val="0"/>
          <w:i w:val="0"/>
        </w:rPr>
        <w:t xml:space="preserve">⚠️ Không trộn tầng 1 và tầng 2. Trộn vào sẽ ra "model AUC 1,0" nguỵ trang — bằng chứng ở </w:t>
      </w:r>
      <w:r>
        <w:rPr>
          <w:rFonts w:ascii="Times New Roman" w:hAnsi="Times New Roman" w:eastAsia="Times New Roman" w:cs="Times New Roman"/>
          <w:b w:val="0"/>
          <w:i w:val="0"/>
          <w:color w:val="0072B2"/>
        </w:rPr>
        <w:t>acceptance/05_thu_nghiem_pseudo_label.ipynb</w:t>
      </w:r>
      <w:r>
        <w:rPr>
          <w:rFonts w:ascii="Times New Roman" w:hAnsi="Times New Roman" w:eastAsia="Times New Roman" w:cs="Times New Roman"/>
          <w:b w:val="0"/>
          <w:i w:val="0"/>
        </w:rPr>
        <w:t>, xem §12.2.</w:t>
      </w:r>
    </w:p>
    <w:p>
      <w:pPr>
        <w:pBdr>
          <w:bottom w:val="single" w:sz="6" w:color="BFBFBF"/>
        </w:pBdr>
      </w:pPr>
    </w:p>
    <w:p>
      <w:bookmarkStart w:id="32" w:name="m_5_Dac_trung_feature"/>
      <w:pPr>
        <w:pStyle w:val="Heading2"/>
      </w:pPr>
      <w:r>
        <w:rPr>
          <w:rFonts w:ascii="Times New Roman" w:hAnsi="Times New Roman" w:eastAsia="Times New Roman" w:cs="Times New Roman"/>
          <w:b w:val="0"/>
          <w:i w:val="0"/>
          <w:color w:val="222222"/>
          <w:sz w:val="31"/>
        </w:rPr>
        <w:t>5. Đặc trưng (feature)</w:t>
      </w:r>
      <w:bookmarkEnd w:id="32"/>
    </w:p>
    <w:p>
      <w:bookmarkStart w:id="33" w:name="m_5_1_Bo_feature_tung_model"/>
      <w:pPr>
        <w:pStyle w:val="Heading3"/>
      </w:pPr>
      <w:r>
        <w:rPr>
          <w:rFonts w:ascii="Times New Roman" w:hAnsi="Times New Roman" w:eastAsia="Times New Roman" w:cs="Times New Roman"/>
          <w:b w:val="0"/>
          <w:i w:val="0"/>
          <w:color w:val="222222"/>
          <w:sz w:val="27"/>
        </w:rPr>
        <w:t>5.1 Bộ feature từng model</w:t>
      </w:r>
      <w:bookmarkEnd w:id="33"/>
    </w:p>
    <w:p>
      <w:pPr>
        <w:jc w:val="both"/>
      </w:pPr>
      <w:r>
        <w:rPr>
          <w:rFonts w:ascii="Times New Roman" w:hAnsi="Times New Roman" w:eastAsia="Times New Roman" w:cs="Times New Roman"/>
          <w:b w:val="0"/>
          <w:i w:val="0"/>
        </w:rPr>
        <w:t xml:space="preserve">Định nghĩa tập trung tại </w:t>
      </w:r>
      <w:r>
        <w:rPr>
          <w:rFonts w:ascii="Times New Roman" w:hAnsi="Times New Roman" w:eastAsia="Times New Roman" w:cs="Times New Roman"/>
          <w:b w:val="0"/>
          <w:i w:val="0"/>
          <w:color w:val="0072B2"/>
        </w:rPr>
        <w:t>model/_common_train.py</w:t>
      </w:r>
      <w:r>
        <w:rPr>
          <w:rFonts w:ascii="Times New Roman" w:hAnsi="Times New Roman" w:eastAsia="Times New Roman" w:cs="Times New Roman"/>
          <w:b w:val="0"/>
          <w:i w:val="0"/>
        </w:rPr>
        <w:t>:</w:t>
      </w:r>
    </w:p>
    <w:p>
      <w:pPr>
        <w:spacing w:before="80"/>
        <w:ind w:left="280"/>
      </w:pPr>
      <w:r>
        <w:rPr>
          <w:rFonts w:ascii="Consolas" w:hAnsi="Consolas" w:eastAsia="Consolas" w:cs="Consolas"/>
          <w:color w:val="222222"/>
          <w:sz w:val="18"/>
        </w:rPr>
        <w:t>CAT = ["service_name", "pickup_location_name", "dropoff_location_name", "weather_main"]</w:t>
        <w:br/>
        <w:br/>
        <w:t># Nhánh giá cơ bản — dùng latest_observed_base (đã bỏ surge)</w:t>
        <w:br/>
        <w:t>B_NUM = ["quote_distance", "quote_duration", "gio_vn", "latest_observed_base",</w:t>
        <w:br/>
        <w:t xml:space="preserve">         "history_60m_price_mean", "history_60m_price_std",</w:t>
        <w:br/>
        <w:t xml:space="preserve">         "history_60m_price_slope_per_minute", "latest_observed_quote_distance",</w:t>
        <w:br/>
        <w:t xml:space="preserve">         "latest_observed_quote_duration", "actual_observation_age_minutes"]</w:t>
        <w:br/>
        <w:br/>
        <w:t># Nhánh hệ số nhân — nhóm cung–cầu</w:t>
        <w:br/>
        <w:t>M_NUM = ["pricing_market_imbalance_5m_lag", "pricing_demand_index_5m_lag",</w:t>
        <w:br/>
        <w:t xml:space="preserve">         "pricing_supply_index_5m_lag", "pricing_quote_count_5m_lag",</w:t>
        <w:br/>
        <w:t xml:space="preserve">         "latest_observed_multiplier", "gio_vn", "actual_observation_age_minutes"]</w:t>
        <w:br/>
        <w:br/>
        <w:t># Baseline dự đoán trực tiếp — dùng latest_observed_price (đã gồm surge)</w:t>
        <w:br/>
        <w:t>D_NUM = ["quote_distance", "quote_duration", "gio_vn", "latest_observed_price",</w:t>
        <w:br/>
        <w:t xml:space="preserve">         "history_60m_price_mean", "history_60m_price_std",</w:t>
        <w:br/>
        <w:t xml:space="preserve">         "history_60m_price_slope_per_minute", "latest_observed_quote_distance",</w:t>
        <w:br/>
        <w:t xml:space="preserve">         "latest_observed_quote_duration", "actual_observation_age_minutes"]</w:t>
      </w:r>
    </w:p>
    <w:p>
      <w:pPr>
        <w:jc w:val="both"/>
      </w:pPr>
      <w:r>
        <w:rPr>
          <w:rFonts w:ascii="Times New Roman" w:hAnsi="Times New Roman" w:eastAsia="Times New Roman" w:cs="Times New Roman"/>
          <w:b/>
          <w:i w:val="0"/>
        </w:rPr>
        <w:t>Điểm thiết kế quan trọng:</w:t>
      </w:r>
      <w:r>
        <w:rPr>
          <w:rFonts w:ascii="Times New Roman" w:hAnsi="Times New Roman" w:eastAsia="Times New Roman" w:cs="Times New Roman"/>
          <w:b w:val="0"/>
          <w:i w:val="0"/>
        </w:rPr>
        <w:t xml:space="preserve"> nhánh giá cơ bản dùng </w:t>
      </w:r>
      <w:r>
        <w:rPr>
          <w:rFonts w:ascii="Times New Roman" w:hAnsi="Times New Roman" w:eastAsia="Times New Roman" w:cs="Times New Roman"/>
          <w:b w:val="0"/>
          <w:i w:val="0"/>
          <w:color w:val="0072B2"/>
        </w:rPr>
        <w:t>latest_observed_base</w:t>
      </w:r>
      <w:r>
        <w:rPr>
          <w:rFonts w:ascii="Times New Roman" w:hAnsi="Times New Roman" w:eastAsia="Times New Roman" w:cs="Times New Roman"/>
          <w:b w:val="0"/>
          <w:i w:val="0"/>
        </w:rPr>
        <w:t xml:space="preserve"> (giá quan sát đã bỏ surge), nhánh hệ số nhân dùng </w:t>
      </w:r>
      <w:r>
        <w:rPr>
          <w:rFonts w:ascii="Times New Roman" w:hAnsi="Times New Roman" w:eastAsia="Times New Roman" w:cs="Times New Roman"/>
          <w:b w:val="0"/>
          <w:i w:val="0"/>
          <w:color w:val="0072B2"/>
        </w:rPr>
        <w:t>latest_observed_multiplier</w:t>
      </w:r>
      <w:r>
        <w:rPr>
          <w:rFonts w:ascii="Times New Roman" w:hAnsi="Times New Roman" w:eastAsia="Times New Roman" w:cs="Times New Roman"/>
          <w:b w:val="0"/>
          <w:i w:val="0"/>
        </w:rPr>
        <w:t xml:space="preserve">. Nếu nhánh giá cơ bản dùng </w:t>
      </w:r>
      <w:r>
        <w:rPr>
          <w:rFonts w:ascii="Times New Roman" w:hAnsi="Times New Roman" w:eastAsia="Times New Roman" w:cs="Times New Roman"/>
          <w:b w:val="0"/>
          <w:i w:val="0"/>
          <w:color w:val="0072B2"/>
        </w:rPr>
        <w:t>latest_observed_price</w:t>
      </w:r>
      <w:r>
        <w:rPr>
          <w:rFonts w:ascii="Times New Roman" w:hAnsi="Times New Roman" w:eastAsia="Times New Roman" w:cs="Times New Roman"/>
          <w:b w:val="0"/>
          <w:i w:val="0"/>
        </w:rPr>
        <w:t xml:space="preserve"> thì surge sẽ bị đếm hai lần khi nhân hai nhánh lại.</w:t>
      </w:r>
    </w:p>
    <w:p>
      <w:pPr>
        <w:jc w:val="both"/>
      </w:pPr>
      <w:r>
        <w:rPr>
          <w:rFonts w:ascii="Times New Roman" w:hAnsi="Times New Roman" w:eastAsia="Times New Roman" w:cs="Times New Roman"/>
          <w:b/>
          <w:i w:val="0"/>
        </w:rPr>
        <w:t>Bốn feature đã loại</w:t>
      </w:r>
      <w:r>
        <w:rPr>
          <w:rFonts w:ascii="Times New Roman" w:hAnsi="Times New Roman" w:eastAsia="Times New Roman" w:cs="Times New Roman"/>
          <w:b w:val="0"/>
          <w:i w:val="0"/>
        </w:rPr>
        <w:t xml:space="preserve"> nhờ p-value từ GAM (§13.3) — không có ý nghĩa thống kê.</w:t>
      </w:r>
    </w:p>
    <w:p>
      <w:bookmarkStart w:id="34" w:name="m_5_2_Chong_ro_ri_du_lieu"/>
      <w:pPr>
        <w:pStyle w:val="Heading3"/>
      </w:pPr>
      <w:r>
        <w:rPr>
          <w:rFonts w:ascii="Times New Roman" w:hAnsi="Times New Roman" w:eastAsia="Times New Roman" w:cs="Times New Roman"/>
          <w:b w:val="0"/>
          <w:i w:val="0"/>
          <w:color w:val="222222"/>
          <w:sz w:val="27"/>
        </w:rPr>
        <w:t>5.2 Chống rò rỉ dữ liệu</w:t>
      </w:r>
      <w:bookmarkEnd w:id="34"/>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Quy tắc</w:t>
            </w:r>
          </w:p>
        </w:tc>
        <w:tc>
          <w:tcPr>
            <w:tcW w:type="dxa" w:w="4873"/>
          </w:tcPr>
          <w:p>
            <w:pPr>
              <w:jc w:val="left"/>
            </w:pPr>
            <w:r>
              <w:rPr>
                <w:b/>
                <w:sz w:val="22"/>
              </w:rPr>
            </w:r>
            <w:r>
              <w:rPr>
                <w:rFonts w:ascii="Times New Roman" w:hAnsi="Times New Roman" w:eastAsia="Times New Roman" w:cs="Times New Roman"/>
                <w:b/>
                <w:i w:val="0"/>
                <w:sz w:val="22"/>
              </w:rPr>
              <w:t>Cài đặt</w:t>
            </w:r>
          </w:p>
        </w:tc>
      </w:tr>
      <w:tr>
        <w:tc>
          <w:tcPr>
            <w:tcW w:type="dxa" w:w="4873"/>
          </w:tcPr>
          <w:p>
            <w:pPr>
              <w:jc w:val="left"/>
            </w:pPr>
            <w:r>
              <w:rPr>
                <w:sz w:val="22"/>
              </w:rPr>
            </w:r>
            <w:r>
              <w:rPr>
                <w:rFonts w:ascii="Times New Roman" w:hAnsi="Times New Roman" w:eastAsia="Times New Roman" w:cs="Times New Roman"/>
                <w:b w:val="0"/>
                <w:i w:val="0"/>
                <w:sz w:val="22"/>
              </w:rPr>
              <w:t>Chỉ dùng thông tin có trước mốc cắt</w:t>
            </w:r>
          </w:p>
        </w:tc>
        <w:tc>
          <w:tcPr>
            <w:tcW w:type="dxa" w:w="4873"/>
          </w:tcPr>
          <w:p>
            <w:pPr>
              <w:jc w:val="left"/>
            </w:pPr>
            <w:r>
              <w:rPr>
                <w:sz w:val="22"/>
              </w:rPr>
            </w:r>
            <w:r>
              <w:rPr>
                <w:rFonts w:ascii="Times New Roman" w:hAnsi="Times New Roman" w:eastAsia="Times New Roman" w:cs="Times New Roman"/>
                <w:b w:val="0"/>
                <w:i w:val="0"/>
                <w:sz w:val="22"/>
              </w:rPr>
              <w:t xml:space="preserve">Mọi feature </w:t>
            </w:r>
            <w:r>
              <w:rPr>
                <w:rFonts w:ascii="Times New Roman" w:hAnsi="Times New Roman" w:eastAsia="Times New Roman" w:cs="Times New Roman"/>
                <w:b w:val="0"/>
                <w:i w:val="0"/>
                <w:color w:val="0072B2"/>
                <w:sz w:val="22"/>
              </w:rPr>
              <w:t>*_lag</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latest_observed_*</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history_60m_*</w:t>
            </w:r>
            <w:r>
              <w:rPr>
                <w:rFonts w:ascii="Times New Roman" w:hAnsi="Times New Roman" w:eastAsia="Times New Roman" w:cs="Times New Roman"/>
                <w:b w:val="0"/>
                <w:i w:val="0"/>
                <w:sz w:val="22"/>
              </w:rPr>
              <w:t xml:space="preserve"> đều tính tại </w:t>
            </w:r>
            <w:r>
              <w:rPr>
                <w:rFonts w:ascii="Times New Roman" w:hAnsi="Times New Roman" w:eastAsia="Times New Roman" w:cs="Times New Roman"/>
                <w:b w:val="0"/>
                <w:i w:val="0"/>
                <w:color w:val="0072B2"/>
                <w:sz w:val="22"/>
              </w:rPr>
              <w:t>t − Δ</w:t>
            </w:r>
          </w:p>
        </w:tc>
      </w:tr>
      <w:tr>
        <w:tc>
          <w:tcPr>
            <w:tcW w:type="dxa" w:w="4873"/>
          </w:tcPr>
          <w:p>
            <w:pPr>
              <w:jc w:val="left"/>
            </w:pPr>
            <w:r>
              <w:rPr>
                <w:sz w:val="22"/>
              </w:rPr>
            </w:r>
            <w:r>
              <w:rPr>
                <w:rFonts w:ascii="Times New Roman" w:hAnsi="Times New Roman" w:eastAsia="Times New Roman" w:cs="Times New Roman"/>
                <w:b w:val="0"/>
                <w:i w:val="0"/>
                <w:sz w:val="22"/>
              </w:rPr>
              <w:t>Không dùng cột nhãn hoặc dẫn xuất từ nhãn</w:t>
            </w:r>
          </w:p>
        </w:tc>
        <w:tc>
          <w:tcPr>
            <w:tcW w:type="dxa" w:w="4873"/>
          </w:tcPr>
          <w:p>
            <w:pPr>
              <w:jc w:val="left"/>
            </w:pPr>
            <w:r>
              <w:rPr>
                <w:sz w:val="22"/>
              </w:rPr>
            </w:r>
            <w:r>
              <w:rPr>
                <w:rFonts w:ascii="Times New Roman" w:hAnsi="Times New Roman" w:eastAsia="Times New Roman" w:cs="Times New Roman"/>
                <w:b w:val="0"/>
                <w:i w:val="0"/>
                <w:color w:val="0072B2"/>
                <w:sz w:val="22"/>
              </w:rPr>
              <w:t>target_shown_*</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target_price_per_km</w:t>
            </w:r>
            <w:r>
              <w:rPr>
                <w:rFonts w:ascii="Times New Roman" w:hAnsi="Times New Roman" w:eastAsia="Times New Roman" w:cs="Times New Roman"/>
                <w:b w:val="0"/>
                <w:i w:val="0"/>
                <w:sz w:val="22"/>
              </w:rPr>
              <w:t xml:space="preserve"> chỉ làm target</w:t>
            </w:r>
          </w:p>
        </w:tc>
      </w:tr>
      <w:tr>
        <w:tc>
          <w:tcPr>
            <w:tcW w:type="dxa" w:w="4873"/>
          </w:tcPr>
          <w:p>
            <w:pPr>
              <w:jc w:val="left"/>
            </w:pPr>
            <w:r>
              <w:rPr>
                <w:sz w:val="22"/>
              </w:rPr>
            </w:r>
            <w:r>
              <w:rPr>
                <w:rFonts w:ascii="Times New Roman" w:hAnsi="Times New Roman" w:eastAsia="Times New Roman" w:cs="Times New Roman"/>
                <w:b w:val="0"/>
                <w:i w:val="0"/>
                <w:sz w:val="22"/>
              </w:rPr>
              <w:t>Chia tập theo thời gian</w:t>
            </w:r>
          </w:p>
        </w:tc>
        <w:tc>
          <w:tcPr>
            <w:tcW w:type="dxa" w:w="4873"/>
          </w:tcPr>
          <w:p>
            <w:pPr>
              <w:jc w:val="left"/>
            </w:pPr>
            <w:r>
              <w:rPr>
                <w:sz w:val="22"/>
              </w:rPr>
            </w:r>
            <w:r>
              <w:rPr>
                <w:rFonts w:ascii="Times New Roman" w:hAnsi="Times New Roman" w:eastAsia="Times New Roman" w:cs="Times New Roman"/>
                <w:b w:val="0"/>
                <w:i w:val="0"/>
                <w:sz w:val="22"/>
              </w:rPr>
              <w:t>§2.6</w:t>
            </w:r>
          </w:p>
        </w:tc>
      </w:tr>
      <w:tr>
        <w:tc>
          <w:tcPr>
            <w:tcW w:type="dxa" w:w="4873"/>
          </w:tcPr>
          <w:p>
            <w:pPr>
              <w:jc w:val="left"/>
            </w:pPr>
            <w:r>
              <w:rPr>
                <w:sz w:val="22"/>
              </w:rPr>
            </w:r>
            <w:r>
              <w:rPr>
                <w:rFonts w:ascii="Times New Roman" w:hAnsi="Times New Roman" w:eastAsia="Times New Roman" w:cs="Times New Roman"/>
                <w:b w:val="0"/>
                <w:i w:val="0"/>
                <w:sz w:val="22"/>
              </w:rPr>
              <w:t>Lịch sử giá reset theo tháng</w:t>
            </w:r>
          </w:p>
        </w:tc>
        <w:tc>
          <w:tcPr>
            <w:tcW w:type="dxa" w:w="4873"/>
          </w:tcPr>
          <w:p>
            <w:pPr>
              <w:jc w:val="left"/>
            </w:pPr>
            <w:r>
              <w:rPr>
                <w:sz w:val="22"/>
              </w:rPr>
            </w:r>
            <w:r>
              <w:rPr>
                <w:rFonts w:ascii="Times New Roman" w:hAnsi="Times New Roman" w:eastAsia="Times New Roman" w:cs="Times New Roman"/>
                <w:b w:val="0"/>
                <w:i w:val="0"/>
                <w:sz w:val="22"/>
              </w:rPr>
              <w:t>Train riêng từng tháng — gộp lại là rò rỉ</w:t>
            </w:r>
          </w:p>
        </w:tc>
      </w:tr>
    </w:tbl>
    <w:p/>
    <w:p>
      <w:pPr>
        <w:jc w:val="both"/>
      </w:pPr>
      <w:r>
        <w:rPr>
          <w:rFonts w:ascii="Times New Roman" w:hAnsi="Times New Roman" w:eastAsia="Times New Roman" w:cs="Times New Roman"/>
          <w:b/>
          <w:i w:val="0"/>
        </w:rPr>
        <w:t>Vai trò feature giá quan sát trễ.</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latest_observed_price</w:t>
      </w:r>
      <w:r>
        <w:rPr>
          <w:rFonts w:ascii="Times New Roman" w:hAnsi="Times New Roman" w:eastAsia="Times New Roman" w:cs="Times New Roman"/>
          <w:b w:val="0"/>
          <w:i w:val="0"/>
        </w:rPr>
        <w:t xml:space="preserve"> / </w:t>
      </w:r>
      <w:r>
        <w:rPr>
          <w:rFonts w:ascii="Times New Roman" w:hAnsi="Times New Roman" w:eastAsia="Times New Roman" w:cs="Times New Roman"/>
          <w:b w:val="0"/>
          <w:i w:val="0"/>
          <w:color w:val="0072B2"/>
        </w:rPr>
        <w:t>_base</w:t>
      </w:r>
      <w:r>
        <w:rPr>
          <w:rFonts w:ascii="Times New Roman" w:hAnsi="Times New Roman" w:eastAsia="Times New Roman" w:cs="Times New Roman"/>
          <w:b w:val="0"/>
          <w:i w:val="0"/>
        </w:rPr>
        <w:t xml:space="preserve"> là feature mạnh nhất, và điều này có hệ quả sâu hơn vẻ ngoài: model dùng nó như một đường tắt thay vì học cơ chế. Toàn bộ §11.3 dành cho việc đo hiện tượng này.</w:t>
      </w:r>
    </w:p>
    <w:p>
      <w:bookmarkStart w:id="35" w:name="m_5_3_Bay_ma_hoa_category"/>
      <w:pPr>
        <w:pStyle w:val="Heading3"/>
      </w:pPr>
      <w:r>
        <w:rPr>
          <w:rFonts w:ascii="Times New Roman" w:hAnsi="Times New Roman" w:eastAsia="Times New Roman" w:cs="Times New Roman"/>
          <w:b w:val="0"/>
          <w:i w:val="0"/>
          <w:color w:val="222222"/>
          <w:sz w:val="27"/>
        </w:rPr>
        <w:t>5.3 Bẫy mã hoá category</w:t>
      </w:r>
      <w:bookmarkEnd w:id="35"/>
    </w:p>
    <w:p>
      <w:pPr>
        <w:spacing w:before="80"/>
        <w:ind w:left="280"/>
      </w:pPr>
      <w:r>
        <w:rPr>
          <w:rFonts w:ascii="Consolas" w:hAnsi="Consolas" w:eastAsia="Consolas" w:cs="Consolas"/>
          <w:color w:val="222222"/>
          <w:sz w:val="18"/>
        </w:rPr>
        <w:t>def dat_categories(df):</w:t>
        <w:br/>
        <w:t xml:space="preserve">    """PHẢI gọi 1 lần trên df ĐẦY ĐỦ, TRƯỚC khi chia train/test."""</w:t>
        <w:br/>
        <w:t xml:space="preserve">    for c in CAT:</w:t>
        <w:br/>
        <w:t xml:space="preserve">        df[c] = df[c].astype("category")</w:t>
        <w:br/>
        <w:t xml:space="preserve">    return df</w:t>
      </w:r>
    </w:p>
    <w:p>
      <w:pPr>
        <w:jc w:val="both"/>
      </w:pPr>
      <w:r>
        <w:rPr>
          <w:rFonts w:ascii="Times New Roman" w:hAnsi="Times New Roman" w:eastAsia="Times New Roman" w:cs="Times New Roman"/>
          <w:b/>
          <w:i w:val="0"/>
        </w:rPr>
        <w:t>Vì sao bắt buộc.</w:t>
      </w:r>
      <w:r>
        <w:rPr>
          <w:rFonts w:ascii="Times New Roman" w:hAnsi="Times New Roman" w:eastAsia="Times New Roman" w:cs="Times New Roman"/>
          <w:b w:val="0"/>
          <w:i w:val="0"/>
        </w:rPr>
        <w:t xml:space="preserve"> Nếu để </w:t>
      </w:r>
      <w:r>
        <w:rPr>
          <w:rFonts w:ascii="Times New Roman" w:hAnsi="Times New Roman" w:eastAsia="Times New Roman" w:cs="Times New Roman"/>
          <w:b w:val="0"/>
          <w:i w:val="0"/>
          <w:color w:val="0072B2"/>
        </w:rPr>
        <w:t>prep()</w:t>
      </w:r>
      <w:r>
        <w:rPr>
          <w:rFonts w:ascii="Times New Roman" w:hAnsi="Times New Roman" w:eastAsia="Times New Roman" w:cs="Times New Roman"/>
          <w:b w:val="0"/>
          <w:i w:val="0"/>
        </w:rPr>
        <w:t xml:space="preserve"> tự cast trên từng tập con, pandas sinh danh mục riêng theo giá trị có trong tập con đó → train và test có mã số khác nhau cho cùng một giá trị (ví dụ </w:t>
      </w:r>
      <w:r>
        <w:rPr>
          <w:rFonts w:ascii="Times New Roman" w:hAnsi="Times New Roman" w:eastAsia="Times New Roman" w:cs="Times New Roman"/>
          <w:b w:val="0"/>
          <w:i w:val="0"/>
          <w:color w:val="0072B2"/>
        </w:rPr>
        <w:t>Clear</w:t>
      </w:r>
      <w:r>
        <w:rPr>
          <w:rFonts w:ascii="Times New Roman" w:hAnsi="Times New Roman" w:eastAsia="Times New Roman" w:cs="Times New Roman"/>
          <w:b w:val="0"/>
          <w:i w:val="0"/>
        </w:rPr>
        <w:t xml:space="preserve"> = 0 ở train nhưng = 1 ở test). Hậu quả:</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Thuật toán</w:t>
            </w:r>
          </w:p>
        </w:tc>
        <w:tc>
          <w:tcPr>
            <w:tcW w:type="dxa" w:w="4873"/>
          </w:tcPr>
          <w:p>
            <w:pPr>
              <w:jc w:val="left"/>
            </w:pPr>
            <w:r>
              <w:rPr>
                <w:b/>
                <w:sz w:val="22"/>
              </w:rPr>
            </w:r>
            <w:r>
              <w:rPr>
                <w:rFonts w:ascii="Times New Roman" w:hAnsi="Times New Roman" w:eastAsia="Times New Roman" w:cs="Times New Roman"/>
                <w:b/>
                <w:i w:val="0"/>
                <w:sz w:val="22"/>
              </w:rPr>
              <w:t>Biểu hiện</w:t>
            </w:r>
          </w:p>
        </w:tc>
      </w:tr>
      <w:tr>
        <w:tc>
          <w:tcPr>
            <w:tcW w:type="dxa" w:w="4873"/>
          </w:tcPr>
          <w:p>
            <w:pPr>
              <w:jc w:val="left"/>
            </w:pPr>
            <w:r>
              <w:rPr>
                <w:sz w:val="22"/>
              </w:rPr>
            </w:r>
            <w:r>
              <w:rPr>
                <w:rFonts w:ascii="Times New Roman" w:hAnsi="Times New Roman" w:eastAsia="Times New Roman" w:cs="Times New Roman"/>
                <w:b w:val="0"/>
                <w:i w:val="0"/>
                <w:sz w:val="22"/>
              </w:rPr>
              <w:t>XGBoost</w:t>
            </w:r>
          </w:p>
        </w:tc>
        <w:tc>
          <w:tcPr>
            <w:tcW w:type="dxa" w:w="4873"/>
          </w:tcPr>
          <w:p>
            <w:pPr>
              <w:jc w:val="left"/>
            </w:pPr>
            <w:r>
              <w:rPr>
                <w:sz w:val="22"/>
              </w:rPr>
            </w:r>
            <w:r>
              <w:rPr>
                <w:rFonts w:ascii="Times New Roman" w:hAnsi="Times New Roman" w:eastAsia="Times New Roman" w:cs="Times New Roman"/>
                <w:b w:val="0"/>
                <w:i w:val="0"/>
                <w:sz w:val="22"/>
              </w:rPr>
              <w:t xml:space="preserve">Báo lỗi </w:t>
            </w:r>
            <w:r>
              <w:rPr>
                <w:rFonts w:ascii="Times New Roman" w:hAnsi="Times New Roman" w:eastAsia="Times New Roman" w:cs="Times New Roman"/>
                <w:b w:val="0"/>
                <w:i w:val="0"/>
                <w:color w:val="0072B2"/>
                <w:sz w:val="22"/>
              </w:rPr>
              <w:t>Found a category not in the training set</w:t>
            </w:r>
            <w:r>
              <w:rPr>
                <w:rFonts w:ascii="Times New Roman" w:hAnsi="Times New Roman" w:eastAsia="Times New Roman" w:cs="Times New Roman"/>
                <w:b w:val="0"/>
                <w:i w:val="0"/>
                <w:sz w:val="22"/>
              </w:rPr>
              <w:t xml:space="preserve"> — dễ phát hiện</w:t>
            </w:r>
          </w:p>
        </w:tc>
      </w:tr>
      <w:tr>
        <w:tc>
          <w:tcPr>
            <w:tcW w:type="dxa" w:w="4873"/>
          </w:tcPr>
          <w:p>
            <w:pPr>
              <w:jc w:val="left"/>
            </w:pPr>
            <w:r>
              <w:rPr>
                <w:sz w:val="22"/>
              </w:rPr>
            </w:r>
            <w:r>
              <w:rPr>
                <w:rFonts w:ascii="Times New Roman" w:hAnsi="Times New Roman" w:eastAsia="Times New Roman" w:cs="Times New Roman"/>
                <w:b w:val="0"/>
                <w:i w:val="0"/>
                <w:sz w:val="22"/>
              </w:rPr>
              <w:t>HistGB, LightGBM</w:t>
            </w:r>
          </w:p>
        </w:tc>
        <w:tc>
          <w:tcPr>
            <w:tcW w:type="dxa" w:w="4873"/>
          </w:tcPr>
          <w:p>
            <w:pPr>
              <w:jc w:val="left"/>
            </w:pPr>
            <w:r>
              <w:rPr>
                <w:sz w:val="22"/>
              </w:rPr>
            </w:r>
            <w:r>
              <w:rPr>
                <w:rFonts w:ascii="Times New Roman" w:hAnsi="Times New Roman" w:eastAsia="Times New Roman" w:cs="Times New Roman"/>
                <w:b/>
                <w:i w:val="0"/>
                <w:sz w:val="22"/>
              </w:rPr>
              <w:t>Không báo lỗi</w:t>
            </w:r>
            <w:r>
              <w:rPr>
                <w:rFonts w:ascii="Times New Roman" w:hAnsi="Times New Roman" w:eastAsia="Times New Roman" w:cs="Times New Roman"/>
                <w:b w:val="0"/>
                <w:i w:val="0"/>
                <w:sz w:val="22"/>
              </w:rPr>
              <w:t>, đọc sai mã, dự đoán sai âm thầm</w:t>
            </w:r>
          </w:p>
        </w:tc>
      </w:tr>
    </w:tbl>
    <w:p/>
    <w:p>
      <w:pPr>
        <w:jc w:val="both"/>
      </w:pPr>
      <w:r>
        <w:rPr>
          <w:rFonts w:ascii="Times New Roman" w:hAnsi="Times New Roman" w:eastAsia="Times New Roman" w:cs="Times New Roman"/>
          <w:b w:val="0"/>
          <w:i w:val="0"/>
          <w:color w:val="0072B2"/>
        </w:rPr>
        <w:t>prep()</w:t>
      </w:r>
      <w:r>
        <w:rPr>
          <w:rFonts w:ascii="Times New Roman" w:hAnsi="Times New Roman" w:eastAsia="Times New Roman" w:cs="Times New Roman"/>
          <w:b w:val="0"/>
          <w:i w:val="0"/>
        </w:rPr>
        <w:t xml:space="preserve"> có </w:t>
      </w:r>
      <w:r>
        <w:rPr>
          <w:rFonts w:ascii="Times New Roman" w:hAnsi="Times New Roman" w:eastAsia="Times New Roman" w:cs="Times New Roman"/>
          <w:b w:val="0"/>
          <w:i w:val="0"/>
          <w:color w:val="0072B2"/>
        </w:rPr>
        <w:t>raise TypeError</w:t>
      </w:r>
      <w:r>
        <w:rPr>
          <w:rFonts w:ascii="Times New Roman" w:hAnsi="Times New Roman" w:eastAsia="Times New Roman" w:cs="Times New Roman"/>
          <w:b w:val="0"/>
          <w:i w:val="0"/>
        </w:rPr>
        <w:t xml:space="preserve"> nếu phát hiện cột chưa được cast — chốt chặn để không ai quên.</w:t>
      </w:r>
    </w:p>
    <w:p>
      <w:pPr>
        <w:pBdr>
          <w:bottom w:val="single" w:sz="6" w:color="BFBFBF"/>
        </w:pBdr>
      </w:pPr>
    </w:p>
    <w:p>
      <w:bookmarkStart w:id="36" w:name="m_6_Huan_luyen"/>
      <w:pPr>
        <w:pStyle w:val="Heading2"/>
      </w:pPr>
      <w:r>
        <w:rPr>
          <w:rFonts w:ascii="Times New Roman" w:hAnsi="Times New Roman" w:eastAsia="Times New Roman" w:cs="Times New Roman"/>
          <w:b w:val="0"/>
          <w:i w:val="0"/>
          <w:color w:val="222222"/>
          <w:sz w:val="31"/>
        </w:rPr>
        <w:t>6. Huấn luyện</w:t>
      </w:r>
      <w:bookmarkEnd w:id="36"/>
    </w:p>
    <w:p>
      <w:bookmarkStart w:id="37" w:name="m_6_1_Thuat_toan_va_sieu_tham_so"/>
      <w:pPr>
        <w:pStyle w:val="Heading3"/>
      </w:pPr>
      <w:r>
        <w:rPr>
          <w:rFonts w:ascii="Times New Roman" w:hAnsi="Times New Roman" w:eastAsia="Times New Roman" w:cs="Times New Roman"/>
          <w:b w:val="0"/>
          <w:i w:val="0"/>
          <w:color w:val="222222"/>
          <w:sz w:val="27"/>
        </w:rPr>
        <w:t>6.1 Thuật toán và siêu tham số</w:t>
      </w:r>
      <w:bookmarkEnd w:id="37"/>
    </w:p>
    <w:p>
      <w:pPr>
        <w:jc w:val="both"/>
      </w:pPr>
      <w:r>
        <w:rPr>
          <w:rFonts w:ascii="Times New Roman" w:hAnsi="Times New Roman" w:eastAsia="Times New Roman" w:cs="Times New Roman"/>
          <w:b w:val="0"/>
          <w:i w:val="0"/>
        </w:rPr>
        <w:t>Ba thuật toán cây được cài đặt song song để đối chứng:</w:t>
      </w:r>
    </w:p>
    <w:p>
      <w:pPr>
        <w:spacing w:before="80"/>
        <w:ind w:left="280"/>
      </w:pPr>
      <w:r>
        <w:rPr>
          <w:rFonts w:ascii="Consolas" w:hAnsi="Consolas" w:eastAsia="Consolas" w:cs="Consolas"/>
          <w:color w:val="222222"/>
          <w:sz w:val="18"/>
        </w:rPr>
        <w:t>HistGradientBoostingRegressor(max_iter=500, learning_rate=0.05,</w:t>
        <w:br/>
        <w:t xml:space="preserve">    l2_regularization=1.0, early_stopping=True, validation_fraction=0.1,</w:t>
        <w:br/>
        <w:t xml:space="preserve">    n_iter_no_change=20, categorical_features=CAT, random_state=42)</w:t>
        <w:br/>
        <w:br/>
        <w:t>LGBMRegressor(n_estimators=800, learning_rate=0.03, num_leaves=63,</w:t>
        <w:br/>
        <w:t xml:space="preserve">    subsample=0.8, colsample_bytree=0.8, reg_lambda=1.0, random_state=42)</w:t>
        <w:br/>
        <w:br/>
        <w:t>XGBRegressor(n_estimators=800, learning_rate=0.03, max_depth=7,</w:t>
        <w:br/>
        <w:t xml:space="preserve">    subsample=0.8, colsample_bytree=0.8, reg_lambda=1.0,</w:t>
        <w:br/>
        <w:t xml:space="preserve">    tree_method="hist", enable_categorical=True, random_state=42,</w:t>
        <w:br/>
        <w:t xml:space="preserve">    early_stopping_rounds=20, eval_metric="rmse")</w:t>
      </w:r>
    </w:p>
    <w:p>
      <w:pPr>
        <w:jc w:val="both"/>
      </w:pPr>
      <w:r>
        <w:rPr>
          <w:rFonts w:ascii="Times New Roman" w:hAnsi="Times New Roman" w:eastAsia="Times New Roman" w:cs="Times New Roman"/>
          <w:b/>
          <w:i w:val="0"/>
        </w:rPr>
        <w:t>Không tinh chỉnh siêu tham số sâu.</w:t>
      </w:r>
      <w:r>
        <w:rPr>
          <w:rFonts w:ascii="Times New Roman" w:hAnsi="Times New Roman" w:eastAsia="Times New Roman" w:cs="Times New Roman"/>
          <w:b w:val="0"/>
          <w:i w:val="0"/>
        </w:rPr>
        <w:t xml:space="preserve"> Lý do có bằng chứng: Optuna 40 trial × 3 tháng chỉ cải thiện </w:t>
      </w:r>
      <w:r>
        <w:rPr>
          <w:rFonts w:ascii="Times New Roman" w:hAnsi="Times New Roman" w:eastAsia="Times New Roman" w:cs="Times New Roman"/>
          <w:b/>
          <w:i w:val="0"/>
        </w:rPr>
        <w:t>+2 VND</w:t>
      </w:r>
      <w:r>
        <w:rPr>
          <w:rFonts w:ascii="Times New Roman" w:hAnsi="Times New Roman" w:eastAsia="Times New Roman" w:cs="Times New Roman"/>
          <w:b w:val="0"/>
          <w:i w:val="0"/>
        </w:rPr>
        <w:t>. Ném hết 49 cột vào chỉ được 6 VND. Bốn thuật toán chênh nhau 1,9%. Tất cả đều chỉ về cùng một kết luận — model đã chạm trần dữ liệu (§7.5), nên đầu tư vào siêu tham số là lãng phí.</w:t>
      </w:r>
    </w:p>
    <w:p>
      <w:bookmarkStart w:id="38" w:name="m_6_2_Quy_trinh_va_thoi_gian_chay"/>
      <w:pPr>
        <w:pStyle w:val="Heading3"/>
      </w:pPr>
      <w:r>
        <w:rPr>
          <w:rFonts w:ascii="Times New Roman" w:hAnsi="Times New Roman" w:eastAsia="Times New Roman" w:cs="Times New Roman"/>
          <w:b w:val="0"/>
          <w:i w:val="0"/>
          <w:color w:val="222222"/>
          <w:sz w:val="27"/>
        </w:rPr>
        <w:t>6.2 Quy trình và thời gian chạy</w:t>
      </w:r>
      <w:bookmarkEnd w:id="38"/>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Bước</w:t>
            </w:r>
          </w:p>
        </w:tc>
        <w:tc>
          <w:tcPr>
            <w:tcW w:type="dxa" w:w="3249"/>
          </w:tcPr>
          <w:p>
            <w:pPr>
              <w:jc w:val="left"/>
            </w:pPr>
            <w:r>
              <w:rPr>
                <w:b/>
                <w:sz w:val="22"/>
              </w:rPr>
            </w:r>
            <w:r>
              <w:rPr>
                <w:rFonts w:ascii="Times New Roman" w:hAnsi="Times New Roman" w:eastAsia="Times New Roman" w:cs="Times New Roman"/>
                <w:b/>
                <w:i w:val="0"/>
                <w:sz w:val="22"/>
              </w:rPr>
              <w:t>Notebook</w:t>
            </w:r>
          </w:p>
        </w:tc>
        <w:tc>
          <w:tcPr>
            <w:tcW w:type="dxa" w:w="3249"/>
          </w:tcPr>
          <w:p>
            <w:pPr>
              <w:jc w:val="right"/>
            </w:pPr>
            <w:r>
              <w:rPr>
                <w:b/>
                <w:sz w:val="22"/>
              </w:rPr>
            </w:r>
            <w:r>
              <w:rPr>
                <w:rFonts w:ascii="Times New Roman" w:hAnsi="Times New Roman" w:eastAsia="Times New Roman" w:cs="Times New Roman"/>
                <w:b/>
                <w:i w:val="0"/>
                <w:sz w:val="22"/>
              </w:rPr>
              <w:t>Thời gian</w:t>
            </w:r>
          </w:p>
        </w:tc>
      </w:tr>
      <w:tr>
        <w:tc>
          <w:tcPr>
            <w:tcW w:type="dxa" w:w="3249"/>
          </w:tcPr>
          <w:p>
            <w:pPr>
              <w:jc w:val="left"/>
            </w:pPr>
            <w:r>
              <w:rPr>
                <w:sz w:val="22"/>
              </w:rPr>
            </w:r>
            <w:r>
              <w:rPr>
                <w:rFonts w:ascii="Times New Roman" w:hAnsi="Times New Roman" w:eastAsia="Times New Roman" w:cs="Times New Roman"/>
                <w:b w:val="0"/>
                <w:i w:val="0"/>
                <w:sz w:val="22"/>
              </w:rPr>
              <w:t>Chuẩn bị dữ liệu</w:t>
            </w:r>
          </w:p>
        </w:tc>
        <w:tc>
          <w:tcPr>
            <w:tcW w:type="dxa" w:w="3249"/>
          </w:tcPr>
          <w:p>
            <w:pPr>
              <w:jc w:val="left"/>
            </w:pPr>
            <w:r>
              <w:rPr>
                <w:sz w:val="22"/>
              </w:rPr>
            </w:r>
            <w:r>
              <w:rPr>
                <w:rFonts w:ascii="Times New Roman" w:hAnsi="Times New Roman" w:eastAsia="Times New Roman" w:cs="Times New Roman"/>
                <w:b w:val="0"/>
                <w:i w:val="0"/>
                <w:color w:val="0072B2"/>
                <w:sz w:val="22"/>
              </w:rPr>
              <w:t>model/00_chuan_bi_du_lieu</w:t>
            </w:r>
          </w:p>
        </w:tc>
        <w:tc>
          <w:tcPr>
            <w:tcW w:type="dxa" w:w="3249"/>
          </w:tcPr>
          <w:p>
            <w:pPr>
              <w:jc w:val="right"/>
            </w:pPr>
            <w:r>
              <w:rPr>
                <w:sz w:val="22"/>
              </w:rPr>
            </w:r>
            <w:r>
              <w:rPr>
                <w:rFonts w:ascii="Times New Roman" w:hAnsi="Times New Roman" w:eastAsia="Times New Roman" w:cs="Times New Roman"/>
                <w:b w:val="0"/>
                <w:i w:val="0"/>
                <w:sz w:val="22"/>
              </w:rPr>
              <w:t>~2,5 ph</w:t>
            </w:r>
          </w:p>
        </w:tc>
      </w:tr>
      <w:tr>
        <w:tc>
          <w:tcPr>
            <w:tcW w:type="dxa" w:w="3249"/>
          </w:tcPr>
          <w:p>
            <w:pPr>
              <w:jc w:val="left"/>
            </w:pPr>
            <w:r>
              <w:rPr>
                <w:sz w:val="22"/>
              </w:rPr>
            </w:r>
            <w:r>
              <w:rPr>
                <w:rFonts w:ascii="Times New Roman" w:hAnsi="Times New Roman" w:eastAsia="Times New Roman" w:cs="Times New Roman"/>
                <w:b w:val="0"/>
                <w:i w:val="0"/>
                <w:sz w:val="22"/>
              </w:rPr>
              <w:t>Train giá cơ bản · hệ số nhân · trực tiếp</w:t>
            </w:r>
          </w:p>
        </w:tc>
        <w:tc>
          <w:tcPr>
            <w:tcW w:type="dxa" w:w="3249"/>
          </w:tcPr>
          <w:p>
            <w:pPr>
              <w:jc w:val="left"/>
            </w:pPr>
            <w:r>
              <w:rPr>
                <w:sz w:val="22"/>
              </w:rPr>
            </w:r>
            <w:r>
              <w:rPr>
                <w:rFonts w:ascii="Times New Roman" w:hAnsi="Times New Roman" w:eastAsia="Times New Roman" w:cs="Times New Roman"/>
                <w:b w:val="0"/>
                <w:i w:val="0"/>
                <w:color w:val="0072B2"/>
                <w:sz w:val="22"/>
              </w:rPr>
              <w:t>train/01</w:t>
            </w:r>
            <w:r>
              <w:rPr>
                <w:rFonts w:ascii="Times New Roman" w:hAnsi="Times New Roman" w:eastAsia="Times New Roman" w:cs="Times New Roman"/>
                <w:b w:val="0"/>
                <w:i w:val="0"/>
                <w:sz w:val="22"/>
              </w:rPr>
              <w:t>–</w:t>
            </w:r>
            <w:r>
              <w:rPr>
                <w:rFonts w:ascii="Times New Roman" w:hAnsi="Times New Roman" w:eastAsia="Times New Roman" w:cs="Times New Roman"/>
                <w:b w:val="0"/>
                <w:i w:val="0"/>
                <w:color w:val="0072B2"/>
                <w:sz w:val="22"/>
              </w:rPr>
              <w:t>03</w:t>
            </w:r>
          </w:p>
        </w:tc>
        <w:tc>
          <w:tcPr>
            <w:tcW w:type="dxa" w:w="3249"/>
          </w:tcPr>
          <w:p>
            <w:pPr>
              <w:jc w:val="right"/>
            </w:pPr>
            <w:r>
              <w:rPr>
                <w:sz w:val="22"/>
              </w:rPr>
            </w:r>
            <w:r>
              <w:rPr>
                <w:rFonts w:ascii="Times New Roman" w:hAnsi="Times New Roman" w:eastAsia="Times New Roman" w:cs="Times New Roman"/>
                <w:b w:val="0"/>
                <w:i w:val="0"/>
                <w:sz w:val="22"/>
              </w:rPr>
              <w:t>~9 ph</w:t>
            </w:r>
          </w:p>
        </w:tc>
      </w:tr>
      <w:tr>
        <w:tc>
          <w:tcPr>
            <w:tcW w:type="dxa" w:w="3249"/>
          </w:tcPr>
          <w:p>
            <w:pPr>
              <w:jc w:val="left"/>
            </w:pPr>
            <w:r>
              <w:rPr>
                <w:sz w:val="22"/>
              </w:rPr>
            </w:r>
            <w:r>
              <w:rPr>
                <w:rFonts w:ascii="Times New Roman" w:hAnsi="Times New Roman" w:eastAsia="Times New Roman" w:cs="Times New Roman"/>
                <w:b w:val="0"/>
                <w:i w:val="0"/>
                <w:sz w:val="22"/>
              </w:rPr>
              <w:t>Train GAM đối chiếu</w:t>
            </w:r>
          </w:p>
        </w:tc>
        <w:tc>
          <w:tcPr>
            <w:tcW w:type="dxa" w:w="3249"/>
          </w:tcPr>
          <w:p>
            <w:pPr>
              <w:jc w:val="left"/>
            </w:pPr>
            <w:r>
              <w:rPr>
                <w:sz w:val="22"/>
              </w:rPr>
            </w:r>
            <w:r>
              <w:rPr>
                <w:rFonts w:ascii="Times New Roman" w:hAnsi="Times New Roman" w:eastAsia="Times New Roman" w:cs="Times New Roman"/>
                <w:b w:val="0"/>
                <w:i w:val="0"/>
                <w:color w:val="0072B2"/>
                <w:sz w:val="22"/>
              </w:rPr>
              <w:t>train/04</w:t>
            </w:r>
          </w:p>
        </w:tc>
        <w:tc>
          <w:tcPr>
            <w:tcW w:type="dxa" w:w="3249"/>
          </w:tcPr>
          <w:p>
            <w:pPr>
              <w:jc w:val="right"/>
            </w:pPr>
            <w:r>
              <w:rPr>
                <w:sz w:val="22"/>
              </w:rPr>
            </w:r>
            <w:r>
              <w:rPr>
                <w:rFonts w:ascii="Times New Roman" w:hAnsi="Times New Roman" w:eastAsia="Times New Roman" w:cs="Times New Roman"/>
                <w:b w:val="0"/>
                <w:i w:val="0"/>
                <w:sz w:val="22"/>
              </w:rPr>
              <w:t>~13 ph</w:t>
            </w:r>
          </w:p>
        </w:tc>
      </w:tr>
      <w:tr>
        <w:tc>
          <w:tcPr>
            <w:tcW w:type="dxa" w:w="3249"/>
          </w:tcPr>
          <w:p>
            <w:pPr>
              <w:jc w:val="left"/>
            </w:pPr>
            <w:r>
              <w:rPr>
                <w:sz w:val="22"/>
              </w:rPr>
            </w:r>
            <w:r>
              <w:rPr>
                <w:rFonts w:ascii="Times New Roman" w:hAnsi="Times New Roman" w:eastAsia="Times New Roman" w:cs="Times New Roman"/>
                <w:b w:val="0"/>
                <w:i w:val="0"/>
                <w:sz w:val="22"/>
              </w:rPr>
              <w:t>GAM transformed feature space</w:t>
            </w:r>
          </w:p>
        </w:tc>
        <w:tc>
          <w:tcPr>
            <w:tcW w:type="dxa" w:w="3249"/>
          </w:tcPr>
          <w:p>
            <w:pPr>
              <w:jc w:val="left"/>
            </w:pPr>
            <w:r>
              <w:rPr>
                <w:sz w:val="22"/>
              </w:rPr>
            </w:r>
            <w:r>
              <w:rPr>
                <w:rFonts w:ascii="Times New Roman" w:hAnsi="Times New Roman" w:eastAsia="Times New Roman" w:cs="Times New Roman"/>
                <w:b w:val="0"/>
                <w:i w:val="0"/>
                <w:color w:val="0072B2"/>
                <w:sz w:val="22"/>
              </w:rPr>
              <w:t>train/05</w:t>
            </w:r>
          </w:p>
        </w:tc>
        <w:tc>
          <w:tcPr>
            <w:tcW w:type="dxa" w:w="3249"/>
          </w:tcPr>
          <w:p>
            <w:pPr>
              <w:jc w:val="right"/>
            </w:pPr>
            <w:r>
              <w:rPr>
                <w:sz w:val="22"/>
              </w:rPr>
            </w:r>
            <w:r>
              <w:rPr>
                <w:rFonts w:ascii="Times New Roman" w:hAnsi="Times New Roman" w:eastAsia="Times New Roman" w:cs="Times New Roman"/>
                <w:b w:val="0"/>
                <w:i w:val="0"/>
                <w:sz w:val="22"/>
              </w:rPr>
              <w:t>—</w:t>
            </w:r>
          </w:p>
        </w:tc>
      </w:tr>
      <w:tr>
        <w:tc>
          <w:tcPr>
            <w:tcW w:type="dxa" w:w="3249"/>
          </w:tcPr>
          <w:p>
            <w:pPr>
              <w:jc w:val="left"/>
            </w:pPr>
            <w:r>
              <w:rPr>
                <w:sz w:val="22"/>
              </w:rPr>
            </w:r>
            <w:r>
              <w:rPr>
                <w:rFonts w:ascii="Times New Roman" w:hAnsi="Times New Roman" w:eastAsia="Times New Roman" w:cs="Times New Roman"/>
                <w:b w:val="0"/>
                <w:i w:val="0"/>
                <w:sz w:val="22"/>
              </w:rPr>
              <w:t>Train 21 model quantile</w:t>
            </w:r>
          </w:p>
        </w:tc>
        <w:tc>
          <w:tcPr>
            <w:tcW w:type="dxa" w:w="3249"/>
          </w:tcPr>
          <w:p>
            <w:pPr>
              <w:jc w:val="left"/>
            </w:pPr>
            <w:r>
              <w:rPr>
                <w:sz w:val="22"/>
              </w:rPr>
            </w:r>
            <w:r>
              <w:rPr>
                <w:rFonts w:ascii="Times New Roman" w:hAnsi="Times New Roman" w:eastAsia="Times New Roman" w:cs="Times New Roman"/>
                <w:b w:val="0"/>
                <w:i w:val="0"/>
                <w:color w:val="0072B2"/>
                <w:sz w:val="22"/>
              </w:rPr>
              <w:t>train/06</w:t>
            </w:r>
          </w:p>
        </w:tc>
        <w:tc>
          <w:tcPr>
            <w:tcW w:type="dxa" w:w="3249"/>
          </w:tcPr>
          <w:p>
            <w:pPr>
              <w:jc w:val="right"/>
            </w:pPr>
            <w:r>
              <w:rPr>
                <w:sz w:val="22"/>
              </w:rPr>
            </w:r>
            <w:r>
              <w:rPr>
                <w:rFonts w:ascii="Times New Roman" w:hAnsi="Times New Roman" w:eastAsia="Times New Roman" w:cs="Times New Roman"/>
                <w:b w:val="0"/>
                <w:i w:val="0"/>
                <w:sz w:val="22"/>
              </w:rPr>
              <w:t>—</w:t>
            </w:r>
          </w:p>
        </w:tc>
      </w:tr>
      <w:tr>
        <w:tc>
          <w:tcPr>
            <w:tcW w:type="dxa" w:w="3249"/>
          </w:tcPr>
          <w:p>
            <w:pPr>
              <w:jc w:val="left"/>
            </w:pPr>
            <w:r>
              <w:rPr>
                <w:sz w:val="22"/>
              </w:rPr>
            </w:r>
            <w:r>
              <w:rPr>
                <w:rFonts w:ascii="Times New Roman" w:hAnsi="Times New Roman" w:eastAsia="Times New Roman" w:cs="Times New Roman"/>
                <w:b w:val="0"/>
                <w:i w:val="0"/>
                <w:sz w:val="22"/>
              </w:rPr>
              <w:t>Sinh dữ liệu UQ</w:t>
            </w:r>
          </w:p>
        </w:tc>
        <w:tc>
          <w:tcPr>
            <w:tcW w:type="dxa" w:w="3249"/>
          </w:tcPr>
          <w:p>
            <w:pPr>
              <w:jc w:val="left"/>
            </w:pPr>
            <w:r>
              <w:rPr>
                <w:sz w:val="22"/>
              </w:rPr>
            </w:r>
            <w:r>
              <w:rPr>
                <w:rFonts w:ascii="Times New Roman" w:hAnsi="Times New Roman" w:eastAsia="Times New Roman" w:cs="Times New Roman"/>
                <w:b w:val="0"/>
                <w:i w:val="0"/>
                <w:color w:val="0072B2"/>
                <w:sz w:val="22"/>
              </w:rPr>
              <w:t>train/07</w:t>
            </w:r>
          </w:p>
        </w:tc>
        <w:tc>
          <w:tcPr>
            <w:tcW w:type="dxa" w:w="3249"/>
          </w:tcPr>
          <w:p>
            <w:pPr>
              <w:jc w:val="right"/>
            </w:pPr>
            <w:r>
              <w:rPr>
                <w:sz w:val="22"/>
              </w:rPr>
            </w:r>
            <w:r>
              <w:rPr>
                <w:rFonts w:ascii="Times New Roman" w:hAnsi="Times New Roman" w:eastAsia="Times New Roman" w:cs="Times New Roman"/>
                <w:b w:val="0"/>
                <w:i w:val="0"/>
                <w:sz w:val="22"/>
              </w:rPr>
              <w:t>—</w:t>
            </w:r>
          </w:p>
        </w:tc>
      </w:tr>
      <w:tr>
        <w:tc>
          <w:tcPr>
            <w:tcW w:type="dxa" w:w="3249"/>
          </w:tcPr>
          <w:p>
            <w:pPr>
              <w:jc w:val="left"/>
            </w:pPr>
            <w:r>
              <w:rPr>
                <w:sz w:val="22"/>
              </w:rPr>
            </w:r>
            <w:r>
              <w:rPr>
                <w:rFonts w:ascii="Times New Roman" w:hAnsi="Times New Roman" w:eastAsia="Times New Roman" w:cs="Times New Roman"/>
                <w:b/>
                <w:i w:val="0"/>
                <w:sz w:val="22"/>
              </w:rPr>
              <w:t>Tổng train</w:t>
            </w:r>
          </w:p>
        </w:tc>
        <w:tc>
          <w:tcPr>
            <w:tcW w:type="dxa" w:w="3249"/>
          </w:tcPr>
          <w:p>
            <w:pPr>
              <w:jc w:val="left"/>
            </w:pPr>
            <w:r>
              <w:rPr>
                <w:sz w:val="22"/>
              </w:rPr>
            </w:r>
          </w:p>
        </w:tc>
        <w:tc>
          <w:tcPr>
            <w:tcW w:type="dxa" w:w="3249"/>
          </w:tcPr>
          <w:p>
            <w:pPr>
              <w:jc w:val="right"/>
            </w:pPr>
            <w:r>
              <w:rPr>
                <w:sz w:val="22"/>
              </w:rPr>
            </w:r>
            <w:r>
              <w:rPr>
                <w:rFonts w:ascii="Times New Roman" w:hAnsi="Times New Roman" w:eastAsia="Times New Roman" w:cs="Times New Roman"/>
                <w:b/>
                <w:i w:val="0"/>
                <w:sz w:val="22"/>
              </w:rPr>
              <w:t>~21 ph</w:t>
            </w:r>
          </w:p>
        </w:tc>
      </w:tr>
    </w:tbl>
    <w:p/>
    <w:p>
      <w:bookmarkStart w:id="39" w:name="m_6_3_Artifact_sinh_ra"/>
      <w:pPr>
        <w:pStyle w:val="Heading3"/>
      </w:pPr>
      <w:r>
        <w:rPr>
          <w:rFonts w:ascii="Times New Roman" w:hAnsi="Times New Roman" w:eastAsia="Times New Roman" w:cs="Times New Roman"/>
          <w:b w:val="0"/>
          <w:i w:val="0"/>
          <w:color w:val="222222"/>
          <w:sz w:val="27"/>
        </w:rPr>
        <w:t>6.3 Artifact sinh ra</w:t>
      </w:r>
      <w:bookmarkEnd w:id="39"/>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Thư mục</w:t>
            </w:r>
          </w:p>
        </w:tc>
        <w:tc>
          <w:tcPr>
            <w:tcW w:type="dxa" w:w="3249"/>
          </w:tcPr>
          <w:p>
            <w:pPr>
              <w:jc w:val="right"/>
            </w:pPr>
            <w:r>
              <w:rPr>
                <w:b/>
                <w:sz w:val="22"/>
              </w:rPr>
            </w:r>
            <w:r>
              <w:rPr>
                <w:rFonts w:ascii="Times New Roman" w:hAnsi="Times New Roman" w:eastAsia="Times New Roman" w:cs="Times New Roman"/>
                <w:b/>
                <w:i w:val="0"/>
                <w:sz w:val="22"/>
              </w:rPr>
              <w:t>Dung lượng</w:t>
            </w:r>
          </w:p>
        </w:tc>
        <w:tc>
          <w:tcPr>
            <w:tcW w:type="dxa" w:w="3249"/>
          </w:tcPr>
          <w:p>
            <w:pPr>
              <w:jc w:val="left"/>
            </w:pPr>
            <w:r>
              <w:rPr>
                <w:b/>
                <w:sz w:val="22"/>
              </w:rPr>
            </w:r>
            <w:r>
              <w:rPr>
                <w:rFonts w:ascii="Times New Roman" w:hAnsi="Times New Roman" w:eastAsia="Times New Roman" w:cs="Times New Roman"/>
                <w:b/>
                <w:i w:val="0"/>
                <w:sz w:val="22"/>
              </w:rPr>
              <w:t>Nội dung</w:t>
            </w:r>
          </w:p>
        </w:tc>
      </w:tr>
      <w:tr>
        <w:tc>
          <w:tcPr>
            <w:tcW w:type="dxa" w:w="3249"/>
          </w:tcPr>
          <w:p>
            <w:pPr>
              <w:jc w:val="left"/>
            </w:pPr>
            <w:r>
              <w:rPr>
                <w:sz w:val="22"/>
              </w:rPr>
            </w:r>
            <w:r>
              <w:rPr>
                <w:rFonts w:ascii="Times New Roman" w:hAnsi="Times New Roman" w:eastAsia="Times New Roman" w:cs="Times New Roman"/>
                <w:b w:val="0"/>
                <w:i w:val="0"/>
                <w:color w:val="0072B2"/>
                <w:sz w:val="22"/>
              </w:rPr>
              <w:t>QuantileLGBM/</w:t>
            </w:r>
          </w:p>
        </w:tc>
        <w:tc>
          <w:tcPr>
            <w:tcW w:type="dxa" w:w="3249"/>
          </w:tcPr>
          <w:p>
            <w:pPr>
              <w:jc w:val="right"/>
            </w:pPr>
            <w:r>
              <w:rPr>
                <w:sz w:val="22"/>
              </w:rPr>
            </w:r>
            <w:r>
              <w:rPr>
                <w:rFonts w:ascii="Times New Roman" w:hAnsi="Times New Roman" w:eastAsia="Times New Roman" w:cs="Times New Roman"/>
                <w:b w:val="0"/>
                <w:i w:val="0"/>
                <w:sz w:val="22"/>
              </w:rPr>
              <w:t>67,9 MB</w:t>
            </w:r>
          </w:p>
        </w:tc>
        <w:tc>
          <w:tcPr>
            <w:tcW w:type="dxa" w:w="3249"/>
          </w:tcPr>
          <w:p>
            <w:pPr>
              <w:jc w:val="left"/>
            </w:pPr>
            <w:r>
              <w:rPr>
                <w:sz w:val="22"/>
              </w:rPr>
            </w:r>
            <w:r>
              <w:rPr>
                <w:rFonts w:ascii="Times New Roman" w:hAnsi="Times New Roman" w:eastAsia="Times New Roman" w:cs="Times New Roman"/>
                <w:b w:val="0"/>
                <w:i w:val="0"/>
                <w:sz w:val="22"/>
              </w:rPr>
              <w:t>21 model quantile (7 phân vị × 3 tháng)</w:t>
            </w:r>
          </w:p>
        </w:tc>
      </w:tr>
      <w:tr>
        <w:tc>
          <w:tcPr>
            <w:tcW w:type="dxa" w:w="3249"/>
          </w:tcPr>
          <w:p>
            <w:pPr>
              <w:jc w:val="left"/>
            </w:pPr>
            <w:r>
              <w:rPr>
                <w:sz w:val="22"/>
              </w:rPr>
            </w:r>
            <w:r>
              <w:rPr>
                <w:rFonts w:ascii="Times New Roman" w:hAnsi="Times New Roman" w:eastAsia="Times New Roman" w:cs="Times New Roman"/>
                <w:b w:val="0"/>
                <w:i w:val="0"/>
                <w:color w:val="0072B2"/>
                <w:sz w:val="22"/>
              </w:rPr>
              <w:t>XGBoost/</w:t>
            </w:r>
          </w:p>
        </w:tc>
        <w:tc>
          <w:tcPr>
            <w:tcW w:type="dxa" w:w="3249"/>
          </w:tcPr>
          <w:p>
            <w:pPr>
              <w:jc w:val="right"/>
            </w:pPr>
            <w:r>
              <w:rPr>
                <w:sz w:val="22"/>
              </w:rPr>
            </w:r>
            <w:r>
              <w:rPr>
                <w:rFonts w:ascii="Times New Roman" w:hAnsi="Times New Roman" w:eastAsia="Times New Roman" w:cs="Times New Roman"/>
                <w:b w:val="0"/>
                <w:i w:val="0"/>
                <w:sz w:val="22"/>
              </w:rPr>
              <w:t>63,2 MB</w:t>
            </w:r>
          </w:p>
        </w:tc>
        <w:tc>
          <w:tcPr>
            <w:tcW w:type="dxa" w:w="3249"/>
          </w:tcPr>
          <w:p>
            <w:pPr>
              <w:jc w:val="left"/>
            </w:pPr>
            <w:r>
              <w:rPr>
                <w:sz w:val="22"/>
              </w:rPr>
            </w:r>
            <w:r>
              <w:rPr>
                <w:rFonts w:ascii="Times New Roman" w:hAnsi="Times New Roman" w:eastAsia="Times New Roman" w:cs="Times New Roman"/>
                <w:b w:val="0"/>
                <w:i w:val="0"/>
                <w:sz w:val="22"/>
              </w:rPr>
              <w:t>giá cuối · giá cơ bản · hệ số nhân</w:t>
            </w:r>
          </w:p>
        </w:tc>
      </w:tr>
      <w:tr>
        <w:tc>
          <w:tcPr>
            <w:tcW w:type="dxa" w:w="3249"/>
          </w:tcPr>
          <w:p>
            <w:pPr>
              <w:jc w:val="left"/>
            </w:pPr>
            <w:r>
              <w:rPr>
                <w:sz w:val="22"/>
              </w:rPr>
            </w:r>
            <w:r>
              <w:rPr>
                <w:rFonts w:ascii="Times New Roman" w:hAnsi="Times New Roman" w:eastAsia="Times New Roman" w:cs="Times New Roman"/>
                <w:b w:val="0"/>
                <w:i w:val="0"/>
                <w:color w:val="0072B2"/>
                <w:sz w:val="22"/>
              </w:rPr>
              <w:t>LightGBM/</w:t>
            </w:r>
          </w:p>
        </w:tc>
        <w:tc>
          <w:tcPr>
            <w:tcW w:type="dxa" w:w="3249"/>
          </w:tcPr>
          <w:p>
            <w:pPr>
              <w:jc w:val="right"/>
            </w:pPr>
            <w:r>
              <w:rPr>
                <w:sz w:val="22"/>
              </w:rPr>
            </w:r>
            <w:r>
              <w:rPr>
                <w:rFonts w:ascii="Times New Roman" w:hAnsi="Times New Roman" w:eastAsia="Times New Roman" w:cs="Times New Roman"/>
                <w:b w:val="0"/>
                <w:i w:val="0"/>
                <w:sz w:val="22"/>
              </w:rPr>
              <w:t>41,5 MB</w:t>
            </w:r>
          </w:p>
        </w:tc>
        <w:tc>
          <w:tcPr>
            <w:tcW w:type="dxa" w:w="3249"/>
          </w:tcPr>
          <w:p>
            <w:pPr>
              <w:jc w:val="left"/>
            </w:pPr>
            <w:r>
              <w:rPr>
                <w:sz w:val="22"/>
              </w:rPr>
            </w:r>
            <w:r>
              <w:rPr>
                <w:rFonts w:ascii="Times New Roman" w:hAnsi="Times New Roman" w:eastAsia="Times New Roman" w:cs="Times New Roman"/>
                <w:b w:val="0"/>
                <w:i w:val="0"/>
                <w:sz w:val="22"/>
              </w:rPr>
              <w:t>như trên</w:t>
            </w:r>
          </w:p>
        </w:tc>
      </w:tr>
      <w:tr>
        <w:tc>
          <w:tcPr>
            <w:tcW w:type="dxa" w:w="3249"/>
          </w:tcPr>
          <w:p>
            <w:pPr>
              <w:jc w:val="left"/>
            </w:pPr>
            <w:r>
              <w:rPr>
                <w:sz w:val="22"/>
              </w:rPr>
            </w:r>
            <w:r>
              <w:rPr>
                <w:rFonts w:ascii="Times New Roman" w:hAnsi="Times New Roman" w:eastAsia="Times New Roman" w:cs="Times New Roman"/>
                <w:b w:val="0"/>
                <w:i w:val="0"/>
                <w:color w:val="0072B2"/>
                <w:sz w:val="22"/>
              </w:rPr>
              <w:t>HistGB/</w:t>
            </w:r>
          </w:p>
        </w:tc>
        <w:tc>
          <w:tcPr>
            <w:tcW w:type="dxa" w:w="3249"/>
          </w:tcPr>
          <w:p>
            <w:pPr>
              <w:jc w:val="right"/>
            </w:pPr>
            <w:r>
              <w:rPr>
                <w:sz w:val="22"/>
              </w:rPr>
            </w:r>
            <w:r>
              <w:rPr>
                <w:rFonts w:ascii="Times New Roman" w:hAnsi="Times New Roman" w:eastAsia="Times New Roman" w:cs="Times New Roman"/>
                <w:b w:val="0"/>
                <w:i w:val="0"/>
                <w:sz w:val="22"/>
              </w:rPr>
              <w:t>28,0 MB</w:t>
            </w:r>
          </w:p>
        </w:tc>
        <w:tc>
          <w:tcPr>
            <w:tcW w:type="dxa" w:w="3249"/>
          </w:tcPr>
          <w:p>
            <w:pPr>
              <w:jc w:val="left"/>
            </w:pPr>
            <w:r>
              <w:rPr>
                <w:sz w:val="22"/>
              </w:rPr>
            </w:r>
            <w:r>
              <w:rPr>
                <w:rFonts w:ascii="Times New Roman" w:hAnsi="Times New Roman" w:eastAsia="Times New Roman" w:cs="Times New Roman"/>
                <w:b w:val="0"/>
                <w:i w:val="0"/>
                <w:sz w:val="22"/>
              </w:rPr>
              <w:t>như trên + 2 model riêng cho UQ</w:t>
            </w:r>
          </w:p>
        </w:tc>
      </w:tr>
      <w:tr>
        <w:tc>
          <w:tcPr>
            <w:tcW w:type="dxa" w:w="3249"/>
          </w:tcPr>
          <w:p>
            <w:pPr>
              <w:jc w:val="left"/>
            </w:pPr>
            <w:r>
              <w:rPr>
                <w:sz w:val="22"/>
              </w:rPr>
            </w:r>
            <w:r>
              <w:rPr>
                <w:rFonts w:ascii="Times New Roman" w:hAnsi="Times New Roman" w:eastAsia="Times New Roman" w:cs="Times New Roman"/>
                <w:b w:val="0"/>
                <w:i w:val="0"/>
                <w:color w:val="0072B2"/>
                <w:sz w:val="22"/>
              </w:rPr>
              <w:t>GAM/</w:t>
            </w:r>
          </w:p>
        </w:tc>
        <w:tc>
          <w:tcPr>
            <w:tcW w:type="dxa" w:w="3249"/>
          </w:tcPr>
          <w:p>
            <w:pPr>
              <w:jc w:val="right"/>
            </w:pPr>
            <w:r>
              <w:rPr>
                <w:sz w:val="22"/>
              </w:rPr>
            </w:r>
            <w:r>
              <w:rPr>
                <w:rFonts w:ascii="Times New Roman" w:hAnsi="Times New Roman" w:eastAsia="Times New Roman" w:cs="Times New Roman"/>
                <w:b w:val="0"/>
                <w:i w:val="0"/>
                <w:sz w:val="22"/>
              </w:rPr>
              <w:t>1,1 MB</w:t>
            </w:r>
          </w:p>
        </w:tc>
        <w:tc>
          <w:tcPr>
            <w:tcW w:type="dxa" w:w="3249"/>
          </w:tcPr>
          <w:p>
            <w:pPr>
              <w:jc w:val="left"/>
            </w:pPr>
            <w:r>
              <w:rPr>
                <w:sz w:val="22"/>
              </w:rPr>
            </w:r>
            <w:r>
              <w:rPr>
                <w:rFonts w:ascii="Times New Roman" w:hAnsi="Times New Roman" w:eastAsia="Times New Roman" w:cs="Times New Roman"/>
                <w:b w:val="0"/>
                <w:i w:val="0"/>
                <w:sz w:val="22"/>
              </w:rPr>
              <w:t>3 nhánh GAM + encoder</w:t>
            </w:r>
          </w:p>
        </w:tc>
      </w:tr>
    </w:tbl>
    <w:p/>
    <w:p>
      <w:pPr>
        <w:jc w:val="both"/>
      </w:pP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.gitignore</w:t>
      </w:r>
      <w:r>
        <w:rPr>
          <w:rFonts w:ascii="Times New Roman" w:hAnsi="Times New Roman" w:eastAsia="Times New Roman" w:cs="Times New Roman"/>
          <w:b w:val="0"/>
          <w:i w:val="0"/>
        </w:rPr>
        <w:t xml:space="preserve"> loại </w:t>
      </w:r>
      <w:r>
        <w:rPr>
          <w:rFonts w:ascii="Times New Roman" w:hAnsi="Times New Roman" w:eastAsia="Times New Roman" w:cs="Times New Roman"/>
          <w:b w:val="0"/>
          <w:i w:val="0"/>
          <w:color w:val="0072B2"/>
        </w:rPr>
        <w:t>*.joblib</w:t>
      </w:r>
      <w:r>
        <w:rPr>
          <w:rFonts w:ascii="Times New Roman" w:hAnsi="Times New Roman" w:eastAsia="Times New Roman" w:cs="Times New Roman"/>
          <w:b w:val="0"/>
          <w:i w:val="0"/>
        </w:rPr>
        <w:t xml:space="preserve"> và </w:t>
      </w:r>
      <w:r>
        <w:rPr>
          <w:rFonts w:ascii="Times New Roman" w:hAnsi="Times New Roman" w:eastAsia="Times New Roman" w:cs="Times New Roman"/>
          <w:b w:val="0"/>
          <w:i w:val="0"/>
          <w:color w:val="0072B2"/>
        </w:rPr>
        <w:t>*.parquet</w:t>
      </w:r>
      <w:r>
        <w:rPr>
          <w:rFonts w:ascii="Times New Roman" w:hAnsi="Times New Roman" w:eastAsia="Times New Roman" w:cs="Times New Roman"/>
          <w:b w:val="0"/>
          <w:i w:val="0"/>
        </w:rPr>
        <w:t xml:space="preserve"> — không artifact nào có trong git. Xoá là mất hẳn, chỉ khôi phục bằng cách chạy lại notebook.</w:t>
      </w:r>
    </w:p>
    <w:p>
      <w:pPr>
        <w:pBdr>
          <w:bottom w:val="single" w:sz="6" w:color="BFBFBF"/>
        </w:pBdr>
      </w:pPr>
    </w:p>
    <w:p>
      <w:bookmarkStart w:id="40" w:name="m_7_Danh_gia"/>
      <w:pPr>
        <w:pStyle w:val="Heading2"/>
      </w:pPr>
      <w:r>
        <w:rPr>
          <w:rFonts w:ascii="Times New Roman" w:hAnsi="Times New Roman" w:eastAsia="Times New Roman" w:cs="Times New Roman"/>
          <w:b w:val="0"/>
          <w:i w:val="0"/>
          <w:color w:val="222222"/>
          <w:sz w:val="31"/>
        </w:rPr>
        <w:t>7. Đánh giá</w:t>
      </w:r>
      <w:bookmarkEnd w:id="40"/>
    </w:p>
    <w:p>
      <w:bookmarkStart w:id="41" w:name="m_7_1_Dinh_nghia_metric_va_hai_tap_test"/>
      <w:pPr>
        <w:pStyle w:val="Heading3"/>
      </w:pPr>
      <w:r>
        <w:rPr>
          <w:rFonts w:ascii="Times New Roman" w:hAnsi="Times New Roman" w:eastAsia="Times New Roman" w:cs="Times New Roman"/>
          <w:b w:val="0"/>
          <w:i w:val="0"/>
          <w:color w:val="222222"/>
          <w:sz w:val="27"/>
        </w:rPr>
        <w:t>7.1 Định nghĩa metric — và hai tập test</w:t>
      </w:r>
      <w:bookmarkEnd w:id="41"/>
    </w:p>
    <w:p>
      <w:pPr>
        <w:spacing w:before="80"/>
        <w:ind w:left="280"/>
      </w:pPr>
      <w:r>
        <w:rPr>
          <w:rFonts w:ascii="Consolas" w:hAnsi="Consolas" w:eastAsia="Consolas" w:cs="Consolas"/>
          <w:color w:val="222222"/>
          <w:sz w:val="18"/>
        </w:rPr>
        <w:t>MAE  = mean(|y - ŷ|)</w:t>
        <w:br/>
        <w:t>RMSE = sqrt(mean((y - ŷ)²))</w:t>
        <w:br/>
        <w:t>R²   = 1 - SS_res / SS_tot</w:t>
        <w:br/>
        <w:t>MAPE = mean(|y - ŷ| / y) × 100        # chia cho GIÁ THẬT</w:t>
      </w:r>
    </w:p>
    <w:p>
      <w:pPr>
        <w:jc w:val="both"/>
      </w:pPr>
      <w:r>
        <w:rPr>
          <w:rFonts w:ascii="Times New Roman" w:hAnsi="Times New Roman" w:eastAsia="Times New Roman" w:cs="Times New Roman"/>
          <w:b w:val="0"/>
          <w:i w:val="0"/>
        </w:rPr>
        <w:t>⚠️ Hai quy ước tập test cùng tồn tại trong dự án. Đây là nguồn nhầm lẫn phổ biến khi đối chiếu số giữa các báo cáo:</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2"/>
              </w:rPr>
            </w:r>
            <w:r>
              <w:rPr>
                <w:rFonts w:ascii="Times New Roman" w:hAnsi="Times New Roman" w:eastAsia="Times New Roman" w:cs="Times New Roman"/>
                <w:b/>
                <w:i w:val="0"/>
                <w:sz w:val="22"/>
              </w:rPr>
              <w:t>Tập</w:t>
            </w:r>
          </w:p>
        </w:tc>
        <w:tc>
          <w:tcPr>
            <w:tcW w:type="dxa" w:w="1949"/>
          </w:tcPr>
          <w:p>
            <w:pPr>
              <w:jc w:val="right"/>
            </w:pPr>
            <w:r>
              <w:rPr>
                <w:b/>
                <w:sz w:val="22"/>
              </w:rPr>
            </w:r>
            <w:r>
              <w:rPr>
                <w:rFonts w:ascii="Times New Roman" w:hAnsi="Times New Roman" w:eastAsia="Times New Roman" w:cs="Times New Roman"/>
                <w:b/>
                <w:i w:val="0"/>
                <w:sz w:val="22"/>
              </w:rPr>
              <w:t>Số dòng</w:t>
            </w:r>
          </w:p>
        </w:tc>
        <w:tc>
          <w:tcPr>
            <w:tcW w:type="dxa" w:w="1949"/>
          </w:tcPr>
          <w:p>
            <w:pPr>
              <w:jc w:val="left"/>
            </w:pPr>
            <w:r>
              <w:rPr>
                <w:b/>
                <w:sz w:val="22"/>
              </w:rPr>
            </w:r>
            <w:r>
              <w:rPr>
                <w:rFonts w:ascii="Times New Roman" w:hAnsi="Times New Roman" w:eastAsia="Times New Roman" w:cs="Times New Roman"/>
                <w:b/>
                <w:i w:val="0"/>
                <w:sz w:val="22"/>
              </w:rPr>
              <w:t>Dùng ở</w:t>
            </w:r>
          </w:p>
        </w:tc>
        <w:tc>
          <w:tcPr>
            <w:tcW w:type="dxa" w:w="1949"/>
          </w:tcPr>
          <w:p>
            <w:pPr>
              <w:jc w:val="right"/>
            </w:pPr>
            <w:r>
              <w:rPr>
                <w:b/>
                <w:sz w:val="22"/>
              </w:rPr>
            </w:r>
            <w:r>
              <w:rPr>
                <w:rFonts w:ascii="Times New Roman" w:hAnsi="Times New Roman" w:eastAsia="Times New Roman" w:cs="Times New Roman"/>
                <w:b/>
                <w:i w:val="0"/>
                <w:sz w:val="22"/>
              </w:rPr>
              <w:t>MAPE hybrid</w:t>
            </w:r>
          </w:p>
        </w:tc>
        <w:tc>
          <w:tcPr>
            <w:tcW w:type="dxa" w:w="1949"/>
          </w:tcPr>
          <w:p>
            <w:pPr>
              <w:jc w:val="right"/>
            </w:pPr>
            <w:r>
              <w:rPr>
                <w:b/>
                <w:sz w:val="22"/>
              </w:rPr>
            </w:r>
            <w:r>
              <w:rPr>
                <w:rFonts w:ascii="Times New Roman" w:hAnsi="Times New Roman" w:eastAsia="Times New Roman" w:cs="Times New Roman"/>
                <w:b/>
                <w:i w:val="0"/>
                <w:sz w:val="22"/>
              </w:rPr>
              <w:t>MAPE persistence</w:t>
            </w:r>
          </w:p>
        </w:tc>
      </w:tr>
      <w:tr>
        <w:tc>
          <w:tcPr>
            <w:tcW w:type="dxa" w:w="1949"/>
          </w:tcPr>
          <w:p>
            <w:pPr>
              <w:jc w:val="left"/>
            </w:pPr>
            <w:r>
              <w:rPr>
                <w:sz w:val="22"/>
              </w:rPr>
            </w:r>
            <w:r>
              <w:rPr>
                <w:rFonts w:ascii="Times New Roman" w:hAnsi="Times New Roman" w:eastAsia="Times New Roman" w:cs="Times New Roman"/>
                <w:b/>
                <w:i w:val="0"/>
                <w:sz w:val="22"/>
              </w:rPr>
              <w:t>Test đầy đủ</w:t>
            </w:r>
            <w:r>
              <w:rPr>
                <w:rFonts w:ascii="Times New Roman" w:hAnsi="Times New Roman" w:eastAsia="Times New Roman" w:cs="Times New Roman"/>
                <w:b w:val="0"/>
                <w:i w:val="0"/>
                <w:sz w:val="22"/>
              </w:rPr>
              <w:t xml:space="preserve"> (4 lag)</w:t>
            </w:r>
          </w:p>
        </w:tc>
        <w:tc>
          <w:tcPr>
            <w:tcW w:type="dxa" w:w="1949"/>
          </w:tcPr>
          <w:p>
            <w:pPr>
              <w:jc w:val="right"/>
            </w:pPr>
            <w:r>
              <w:rPr>
                <w:sz w:val="22"/>
              </w:rPr>
            </w:r>
            <w:r>
              <w:rPr>
                <w:rFonts w:ascii="Times New Roman" w:hAnsi="Times New Roman" w:eastAsia="Times New Roman" w:cs="Times New Roman"/>
                <w:b w:val="0"/>
                <w:i w:val="0"/>
                <w:sz w:val="22"/>
              </w:rPr>
              <w:t>864.360</w:t>
            </w:r>
          </w:p>
        </w:tc>
        <w:tc>
          <w:tcPr>
            <w:tcW w:type="dxa" w:w="1949"/>
          </w:tcPr>
          <w:p>
            <w:pPr>
              <w:jc w:val="left"/>
            </w:pPr>
            <w:r>
              <w:rPr>
                <w:sz w:val="22"/>
              </w:rPr>
            </w:r>
            <w:r>
              <w:rPr>
                <w:rFonts w:ascii="Times New Roman" w:hAnsi="Times New Roman" w:eastAsia="Times New Roman" w:cs="Times New Roman"/>
                <w:b w:val="0"/>
                <w:i w:val="0"/>
                <w:sz w:val="22"/>
              </w:rPr>
              <w:t>Báo cáo tuần 2–3</w:t>
            </w:r>
          </w:p>
        </w:tc>
        <w:tc>
          <w:tcPr>
            <w:tcW w:type="dxa" w:w="1949"/>
          </w:tcPr>
          <w:p>
            <w:pPr>
              <w:jc w:val="right"/>
            </w:pPr>
            <w:r>
              <w:rPr>
                <w:sz w:val="22"/>
              </w:rPr>
            </w:r>
            <w:r>
              <w:rPr>
                <w:rFonts w:ascii="Times New Roman" w:hAnsi="Times New Roman" w:eastAsia="Times New Roman" w:cs="Times New Roman"/>
                <w:b w:val="0"/>
                <w:i w:val="0"/>
                <w:sz w:val="22"/>
              </w:rPr>
              <w:t>14,74%</w:t>
            </w:r>
          </w:p>
        </w:tc>
        <w:tc>
          <w:tcPr>
            <w:tcW w:type="dxa" w:w="1949"/>
          </w:tcPr>
          <w:p>
            <w:pPr>
              <w:jc w:val="right"/>
            </w:pPr>
            <w:r>
              <w:rPr>
                <w:sz w:val="22"/>
              </w:rPr>
            </w:r>
            <w:r>
              <w:rPr>
                <w:rFonts w:ascii="Times New Roman" w:hAnsi="Times New Roman" w:eastAsia="Times New Roman" w:cs="Times New Roman"/>
                <w:b w:val="0"/>
                <w:i w:val="0"/>
                <w:sz w:val="22"/>
              </w:rPr>
              <w:t>28,18%</w:t>
            </w:r>
          </w:p>
        </w:tc>
      </w:tr>
      <w:tr>
        <w:tc>
          <w:tcPr>
            <w:tcW w:type="dxa" w:w="1949"/>
          </w:tcPr>
          <w:p>
            <w:pPr>
              <w:jc w:val="left"/>
            </w:pPr>
            <w:r>
              <w:rPr>
                <w:sz w:val="22"/>
              </w:rPr>
            </w:r>
            <w:r>
              <w:rPr>
                <w:rFonts w:ascii="Times New Roman" w:hAnsi="Times New Roman" w:eastAsia="Times New Roman" w:cs="Times New Roman"/>
                <w:b/>
                <w:i w:val="0"/>
                <w:sz w:val="22"/>
              </w:rPr>
              <w:t>Test lag 5′</w:t>
            </w:r>
          </w:p>
        </w:tc>
        <w:tc>
          <w:tcPr>
            <w:tcW w:type="dxa" w:w="1949"/>
          </w:tcPr>
          <w:p>
            <w:pPr>
              <w:jc w:val="right"/>
            </w:pPr>
            <w:r>
              <w:rPr>
                <w:sz w:val="22"/>
              </w:rPr>
            </w:r>
            <w:r>
              <w:rPr>
                <w:rFonts w:ascii="Times New Roman" w:hAnsi="Times New Roman" w:eastAsia="Times New Roman" w:cs="Times New Roman"/>
                <w:b w:val="0"/>
                <w:i w:val="0"/>
                <w:sz w:val="22"/>
              </w:rPr>
              <w:t>216.090</w:t>
            </w:r>
          </w:p>
        </w:tc>
        <w:tc>
          <w:tcPr>
            <w:tcW w:type="dxa" w:w="1949"/>
          </w:tcPr>
          <w:p>
            <w:pPr>
              <w:jc w:val="left"/>
            </w:pPr>
            <w:r>
              <w:rPr>
                <w:sz w:val="22"/>
              </w:rPr>
            </w:r>
            <w:r>
              <w:rPr>
                <w:rFonts w:ascii="Times New Roman" w:hAnsi="Times New Roman" w:eastAsia="Times New Roman" w:cs="Times New Roman"/>
                <w:b w:val="0"/>
                <w:i w:val="0"/>
                <w:sz w:val="22"/>
              </w:rPr>
              <w:t>Tuần 4, uncertainty</w:t>
            </w:r>
          </w:p>
        </w:tc>
        <w:tc>
          <w:tcPr>
            <w:tcW w:type="dxa" w:w="1949"/>
          </w:tcPr>
          <w:p>
            <w:pPr>
              <w:jc w:val="right"/>
            </w:pPr>
            <w:r>
              <w:rPr>
                <w:sz w:val="22"/>
              </w:rPr>
            </w:r>
            <w:r>
              <w:rPr>
                <w:rFonts w:ascii="Times New Roman" w:hAnsi="Times New Roman" w:eastAsia="Times New Roman" w:cs="Times New Roman"/>
                <w:b w:val="0"/>
                <w:i w:val="0"/>
                <w:sz w:val="22"/>
              </w:rPr>
              <w:t>14,65%</w:t>
            </w:r>
          </w:p>
        </w:tc>
        <w:tc>
          <w:tcPr>
            <w:tcW w:type="dxa" w:w="1949"/>
          </w:tcPr>
          <w:p>
            <w:pPr>
              <w:jc w:val="right"/>
            </w:pPr>
            <w:r>
              <w:rPr>
                <w:sz w:val="22"/>
              </w:rPr>
            </w:r>
            <w:r>
              <w:rPr>
                <w:rFonts w:ascii="Times New Roman" w:hAnsi="Times New Roman" w:eastAsia="Times New Roman" w:cs="Times New Roman"/>
                <w:b w:val="0"/>
                <w:i w:val="0"/>
                <w:sz w:val="22"/>
              </w:rPr>
              <w:t>27,84%</w:t>
            </w:r>
          </w:p>
        </w:tc>
      </w:tr>
    </w:tbl>
    <w:p/>
    <w:p>
      <w:pPr>
        <w:jc w:val="both"/>
      </w:pPr>
      <w:r>
        <w:rPr>
          <w:rFonts w:ascii="Times New Roman" w:hAnsi="Times New Roman" w:eastAsia="Times New Roman" w:cs="Times New Roman"/>
          <w:b w:val="0"/>
          <w:i w:val="0"/>
        </w:rPr>
        <w:t>Cả hai đều đúng. Lag 5′ dễ hơn một chút nên MAPE thấp hơn. Khi trích dẫn phải nói rõ tập nào.</w:t>
      </w:r>
    </w:p>
    <w:p>
      <w:pPr>
        <w:jc w:val="both"/>
      </w:pPr>
      <w:r>
        <w:rPr>
          <w:rFonts w:ascii="Times New Roman" w:hAnsi="Times New Roman" w:eastAsia="Times New Roman" w:cs="Times New Roman"/>
          <w:b w:val="0"/>
          <w:i w:val="0"/>
        </w:rPr>
        <w:t>Ngoài ra, cần phân biệt hai mẫu số khi tính sai số tương đối:</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Ký hiệu</w:t>
            </w:r>
          </w:p>
        </w:tc>
        <w:tc>
          <w:tcPr>
            <w:tcW w:type="dxa" w:w="3249"/>
          </w:tcPr>
          <w:p>
            <w:pPr>
              <w:jc w:val="left"/>
            </w:pPr>
            <w:r>
              <w:rPr>
                <w:b/>
                <w:sz w:val="22"/>
              </w:rPr>
            </w:r>
            <w:r>
              <w:rPr>
                <w:rFonts w:ascii="Times New Roman" w:hAnsi="Times New Roman" w:eastAsia="Times New Roman" w:cs="Times New Roman"/>
                <w:b/>
                <w:i w:val="0"/>
                <w:sz w:val="22"/>
              </w:rPr>
              <w:t>Công thức</w:t>
            </w:r>
          </w:p>
        </w:tc>
        <w:tc>
          <w:tcPr>
            <w:tcW w:type="dxa" w:w="3249"/>
          </w:tcPr>
          <w:p>
            <w:pPr>
              <w:jc w:val="left"/>
            </w:pPr>
            <w:r>
              <w:rPr>
                <w:b/>
                <w:sz w:val="22"/>
              </w:rPr>
            </w:r>
            <w:r>
              <w:rPr>
                <w:rFonts w:ascii="Times New Roman" w:hAnsi="Times New Roman" w:eastAsia="Times New Roman" w:cs="Times New Roman"/>
                <w:b/>
                <w:i w:val="0"/>
                <w:sz w:val="22"/>
              </w:rPr>
              <w:t>Dùng khi</w:t>
            </w:r>
          </w:p>
        </w:tc>
      </w:tr>
      <w:tr>
        <w:tc>
          <w:tcPr>
            <w:tcW w:type="dxa" w:w="3249"/>
          </w:tcPr>
          <w:p>
            <w:pPr>
              <w:jc w:val="left"/>
            </w:pPr>
            <w:r>
              <w:rPr>
                <w:sz w:val="22"/>
              </w:rPr>
            </w:r>
            <w:r>
              <w:rPr>
                <w:rFonts w:ascii="Times New Roman" w:hAnsi="Times New Roman" w:eastAsia="Times New Roman" w:cs="Times New Roman"/>
                <w:b w:val="0"/>
                <w:i w:val="0"/>
                <w:color w:val="0072B2"/>
                <w:sz w:val="22"/>
              </w:rPr>
              <w:t>sai</w:t>
            </w:r>
          </w:p>
        </w:tc>
        <w:tc>
          <w:tcPr>
            <w:tcW w:type="dxa" w:w="3249"/>
          </w:tcPr>
          <w:p>
            <w:pPr>
              <w:jc w:val="left"/>
            </w:pPr>
            <w:r>
              <w:rPr>
                <w:sz w:val="22"/>
              </w:rPr>
            </w:r>
            <w:r>
              <w:rPr>
                <w:rFonts w:ascii="Times New Roman" w:hAnsi="Times New Roman" w:eastAsia="Times New Roman" w:cs="Times New Roman"/>
                <w:b w:val="0"/>
                <w:i w:val="0"/>
                <w:color w:val="0072B2"/>
                <w:sz w:val="22"/>
              </w:rPr>
            </w:r>
          </w:p>
        </w:tc>
        <w:tc>
          <w:tcPr>
            <w:tcW w:type="dxa" w:w="3249"/>
          </w:tcPr>
          <w:p>
            <w:pPr>
              <w:jc w:val="left"/>
            </w:pPr>
            <w:r>
              <w:rPr>
                <w:sz w:val="22"/>
              </w:rPr>
            </w:r>
            <w:r>
              <w:rPr>
                <w:rFonts w:ascii="Times New Roman" w:hAnsi="Times New Roman" w:eastAsia="Times New Roman" w:cs="Times New Roman"/>
                <w:b w:val="0"/>
                <w:i w:val="0"/>
                <w:sz w:val="22"/>
              </w:rPr>
              <w:t>ŷ − y</w:t>
            </w:r>
          </w:p>
        </w:tc>
      </w:tr>
      <w:tr>
        <w:tc>
          <w:tcPr>
            <w:tcW w:type="dxa" w:w="3249"/>
          </w:tcPr>
          <w:p>
            <w:pPr>
              <w:jc w:val="left"/>
            </w:pPr>
            <w:r>
              <w:rPr>
                <w:sz w:val="22"/>
              </w:rPr>
            </w:r>
            <w:r>
              <w:rPr>
                <w:rFonts w:ascii="Times New Roman" w:hAnsi="Times New Roman" w:eastAsia="Times New Roman" w:cs="Times New Roman"/>
                <w:b w:val="0"/>
                <w:i w:val="0"/>
                <w:color w:val="0072B2"/>
                <w:sz w:val="22"/>
              </w:rPr>
              <w:t>res</w:t>
            </w:r>
          </w:p>
        </w:tc>
        <w:tc>
          <w:tcPr>
            <w:tcW w:type="dxa" w:w="3249"/>
          </w:tcPr>
          <w:p>
            <w:pPr>
              <w:jc w:val="left"/>
            </w:pPr>
            <w:r>
              <w:rPr>
                <w:sz w:val="22"/>
              </w:rPr>
            </w:r>
            <w:r>
              <w:rPr>
                <w:rFonts w:ascii="Times New Roman" w:hAnsi="Times New Roman" w:eastAsia="Times New Roman" w:cs="Times New Roman"/>
                <w:b w:val="0"/>
                <w:i w:val="0"/>
                <w:color w:val="0072B2"/>
                <w:sz w:val="22"/>
              </w:rPr>
            </w:r>
          </w:p>
        </w:tc>
        <w:tc>
          <w:tcPr>
            <w:tcW w:type="dxa" w:w="3249"/>
          </w:tcPr>
          <w:p>
            <w:pPr>
              <w:jc w:val="left"/>
            </w:pPr>
            <w:r>
              <w:rPr>
                <w:sz w:val="22"/>
              </w:rPr>
            </w:r>
            <w:r>
              <w:rPr>
                <w:rFonts w:ascii="Times New Roman" w:hAnsi="Times New Roman" w:eastAsia="Times New Roman" w:cs="Times New Roman"/>
                <w:b w:val="0"/>
                <w:i w:val="0"/>
                <w:sz w:val="22"/>
              </w:rPr>
              <w:t>ŷ − y</w:t>
            </w:r>
          </w:p>
        </w:tc>
      </w:tr>
    </w:tbl>
    <w:p/>
    <w:p>
      <w:bookmarkStart w:id="42" w:name="m_7_2_Ket_qua_tong"/>
      <w:pPr>
        <w:pStyle w:val="Heading3"/>
      </w:pPr>
      <w:r>
        <w:rPr>
          <w:rFonts w:ascii="Times New Roman" w:hAnsi="Times New Roman" w:eastAsia="Times New Roman" w:cs="Times New Roman"/>
          <w:b w:val="0"/>
          <w:i w:val="0"/>
          <w:color w:val="222222"/>
          <w:sz w:val="27"/>
        </w:rPr>
        <w:t>7.2 Kết quả tổng</w:t>
      </w:r>
      <w:bookmarkEnd w:id="42"/>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Model</w:t>
            </w:r>
          </w:p>
        </w:tc>
        <w:tc>
          <w:tcPr>
            <w:tcW w:type="dxa" w:w="2436"/>
          </w:tcPr>
          <w:p>
            <w:pPr>
              <w:jc w:val="right"/>
            </w:pPr>
            <w:r>
              <w:rPr>
                <w:b/>
                <w:sz w:val="22"/>
              </w:rPr>
            </w:r>
            <w:r>
              <w:rPr>
                <w:rFonts w:ascii="Times New Roman" w:hAnsi="Times New Roman" w:eastAsia="Times New Roman" w:cs="Times New Roman"/>
                <w:b/>
                <w:i w:val="0"/>
                <w:sz w:val="22"/>
              </w:rPr>
              <w:t>MAE</w:t>
            </w:r>
          </w:p>
        </w:tc>
        <w:tc>
          <w:tcPr>
            <w:tcW w:type="dxa" w:w="2436"/>
          </w:tcPr>
          <w:p>
            <w:pPr>
              <w:jc w:val="right"/>
            </w:pPr>
            <w:r>
              <w:rPr>
                <w:b/>
                <w:sz w:val="22"/>
              </w:rPr>
            </w:r>
            <w:r>
              <w:rPr>
                <w:rFonts w:ascii="Times New Roman" w:hAnsi="Times New Roman" w:eastAsia="Times New Roman" w:cs="Times New Roman"/>
                <w:b/>
                <w:i w:val="0"/>
                <w:sz w:val="22"/>
              </w:rPr>
              <w:t>MAPE</w:t>
            </w:r>
          </w:p>
        </w:tc>
        <w:tc>
          <w:tcPr>
            <w:tcW w:type="dxa" w:w="2436"/>
          </w:tcPr>
          <w:p>
            <w:pPr>
              <w:jc w:val="right"/>
            </w:pPr>
            <w:r>
              <w:rPr>
                <w:b/>
                <w:sz w:val="22"/>
              </w:rPr>
            </w:r>
            <w:r>
              <w:rPr>
                <w:rFonts w:ascii="Times New Roman" w:hAnsi="Times New Roman" w:eastAsia="Times New Roman" w:cs="Times New Roman"/>
                <w:b/>
                <w:i w:val="0"/>
                <w:sz w:val="22"/>
              </w:rPr>
              <w:t>R²</w:t>
            </w:r>
          </w:p>
        </w:tc>
      </w:tr>
      <w:tr>
        <w:tc>
          <w:tcPr>
            <w:tcW w:type="dxa" w:w="2436"/>
          </w:tcPr>
          <w:p>
            <w:pPr>
              <w:jc w:val="left"/>
            </w:pPr>
            <w:r>
              <w:rPr>
                <w:sz w:val="22"/>
              </w:rPr>
            </w:r>
            <w:r>
              <w:rPr>
                <w:rFonts w:ascii="Times New Roman" w:hAnsi="Times New Roman" w:eastAsia="Times New Roman" w:cs="Times New Roman"/>
                <w:b/>
                <w:i w:val="0"/>
                <w:sz w:val="22"/>
              </w:rPr>
              <w:t>Hybrid</w:t>
            </w:r>
          </w:p>
        </w:tc>
        <w:tc>
          <w:tcPr>
            <w:tcW w:type="dxa" w:w="2436"/>
          </w:tcPr>
          <w:p>
            <w:pPr>
              <w:jc w:val="right"/>
            </w:pPr>
            <w:r>
              <w:rPr>
                <w:sz w:val="22"/>
              </w:rPr>
            </w:r>
            <w:r>
              <w:rPr>
                <w:rFonts w:ascii="Times New Roman" w:hAnsi="Times New Roman" w:eastAsia="Times New Roman" w:cs="Times New Roman"/>
                <w:b/>
                <w:i w:val="0"/>
                <w:sz w:val="22"/>
              </w:rPr>
              <w:t>18.048đ</w:t>
            </w:r>
          </w:p>
        </w:tc>
        <w:tc>
          <w:tcPr>
            <w:tcW w:type="dxa" w:w="2436"/>
          </w:tcPr>
          <w:p>
            <w:pPr>
              <w:jc w:val="right"/>
            </w:pPr>
            <w:r>
              <w:rPr>
                <w:sz w:val="22"/>
              </w:rPr>
            </w:r>
            <w:r>
              <w:rPr>
                <w:rFonts w:ascii="Times New Roman" w:hAnsi="Times New Roman" w:eastAsia="Times New Roman" w:cs="Times New Roman"/>
                <w:b/>
                <w:i w:val="0"/>
                <w:sz w:val="22"/>
              </w:rPr>
              <w:t>14,74%</w:t>
            </w:r>
          </w:p>
        </w:tc>
        <w:tc>
          <w:tcPr>
            <w:tcW w:type="dxa" w:w="2436"/>
          </w:tcPr>
          <w:p>
            <w:pPr>
              <w:jc w:val="right"/>
            </w:pPr>
            <w:r>
              <w:rPr>
                <w:sz w:val="22"/>
              </w:rPr>
            </w:r>
            <w:r>
              <w:rPr>
                <w:rFonts w:ascii="Times New Roman" w:hAnsi="Times New Roman" w:eastAsia="Times New Roman" w:cs="Times New Roman"/>
                <w:b w:val="0"/>
                <w:i w:val="0"/>
                <w:sz w:val="22"/>
              </w:rPr>
              <w:t>~0,73</w:t>
            </w:r>
          </w:p>
        </w:tc>
      </w:tr>
      <w:tr>
        <w:tc>
          <w:tcPr>
            <w:tcW w:type="dxa" w:w="2436"/>
          </w:tcPr>
          <w:p>
            <w:pPr>
              <w:jc w:val="left"/>
            </w:pPr>
            <w:r>
              <w:rPr>
                <w:sz w:val="22"/>
              </w:rPr>
            </w:r>
            <w:r>
              <w:rPr>
                <w:rFonts w:ascii="Times New Roman" w:hAnsi="Times New Roman" w:eastAsia="Times New Roman" w:cs="Times New Roman"/>
                <w:b w:val="0"/>
                <w:i w:val="0"/>
                <w:sz w:val="22"/>
              </w:rPr>
              <w:t>├─ Giá cơ bản</w:t>
            </w:r>
          </w:p>
        </w:tc>
        <w:tc>
          <w:tcPr>
            <w:tcW w:type="dxa" w:w="2436"/>
          </w:tcPr>
          <w:p>
            <w:pPr>
              <w:jc w:val="right"/>
            </w:pPr>
            <w:r>
              <w:rPr>
                <w:sz w:val="22"/>
              </w:rPr>
            </w:r>
            <w:r>
              <w:rPr>
                <w:rFonts w:ascii="Times New Roman" w:hAnsi="Times New Roman" w:eastAsia="Times New Roman" w:cs="Times New Roman"/>
                <w:b w:val="0"/>
                <w:i w:val="0"/>
                <w:sz w:val="22"/>
              </w:rPr>
              <w:t>15.030đ</w:t>
            </w:r>
          </w:p>
        </w:tc>
        <w:tc>
          <w:tcPr>
            <w:tcW w:type="dxa" w:w="2436"/>
          </w:tcPr>
          <w:p>
            <w:pPr>
              <w:jc w:val="right"/>
            </w:pPr>
            <w:r>
              <w:rPr>
                <w:sz w:val="22"/>
              </w:rPr>
            </w:r>
            <w:r>
              <w:rPr>
                <w:rFonts w:ascii="Times New Roman" w:hAnsi="Times New Roman" w:eastAsia="Times New Roman" w:cs="Times New Roman"/>
                <w:b w:val="0"/>
                <w:i w:val="0"/>
                <w:sz w:val="22"/>
              </w:rPr>
              <w:t>14,58%</w:t>
            </w:r>
          </w:p>
        </w:tc>
        <w:tc>
          <w:tcPr>
            <w:tcW w:type="dxa" w:w="2436"/>
          </w:tcPr>
          <w:p>
            <w:pPr>
              <w:jc w:val="right"/>
            </w:pPr>
            <w:r>
              <w:rPr>
                <w:sz w:val="22"/>
              </w:rPr>
            </w:r>
            <w:r>
              <w:rPr>
                <w:rFonts w:ascii="Times New Roman" w:hAnsi="Times New Roman" w:eastAsia="Times New Roman" w:cs="Times New Roman"/>
                <w:b w:val="0"/>
                <w:i w:val="0"/>
                <w:sz w:val="22"/>
              </w:rPr>
              <w:t>0,6564</w:t>
            </w:r>
          </w:p>
        </w:tc>
      </w:tr>
      <w:tr>
        <w:tc>
          <w:tcPr>
            <w:tcW w:type="dxa" w:w="2436"/>
          </w:tcPr>
          <w:p>
            <w:pPr>
              <w:jc w:val="left"/>
            </w:pPr>
            <w:r>
              <w:rPr>
                <w:sz w:val="22"/>
              </w:rPr>
            </w:r>
            <w:r>
              <w:rPr>
                <w:rFonts w:ascii="Times New Roman" w:hAnsi="Times New Roman" w:eastAsia="Times New Roman" w:cs="Times New Roman"/>
                <w:b w:val="0"/>
                <w:i w:val="0"/>
                <w:sz w:val="22"/>
              </w:rPr>
              <w:t>└─ Hệ số nhân</w:t>
            </w:r>
          </w:p>
        </w:tc>
        <w:tc>
          <w:tcPr>
            <w:tcW w:type="dxa" w:w="2436"/>
          </w:tcPr>
          <w:p>
            <w:pPr>
              <w:jc w:val="right"/>
            </w:pPr>
            <w:r>
              <w:rPr>
                <w:sz w:val="22"/>
              </w:rPr>
            </w:r>
            <w:r>
              <w:rPr>
                <w:rFonts w:ascii="Times New Roman" w:hAnsi="Times New Roman" w:eastAsia="Times New Roman" w:cs="Times New Roman"/>
                <w:b w:val="0"/>
                <w:i w:val="0"/>
                <w:sz w:val="22"/>
              </w:rPr>
              <w:t>0,0232</w:t>
            </w:r>
          </w:p>
        </w:tc>
        <w:tc>
          <w:tcPr>
            <w:tcW w:type="dxa" w:w="2436"/>
          </w:tcPr>
          <w:p>
            <w:pPr>
              <w:jc w:val="right"/>
            </w:pPr>
            <w:r>
              <w:rPr>
                <w:sz w:val="22"/>
              </w:rPr>
            </w:r>
            <w:r>
              <w:rPr>
                <w:rFonts w:ascii="Times New Roman" w:hAnsi="Times New Roman" w:eastAsia="Times New Roman" w:cs="Times New Roman"/>
                <w:b w:val="0"/>
                <w:i w:val="0"/>
                <w:sz w:val="22"/>
              </w:rPr>
              <w:t>1,90%</w:t>
            </w:r>
          </w:p>
        </w:tc>
        <w:tc>
          <w:tcPr>
            <w:tcW w:type="dxa" w:w="2436"/>
          </w:tcPr>
          <w:p>
            <w:pPr>
              <w:jc w:val="right"/>
            </w:pPr>
            <w:r>
              <w:rPr>
                <w:sz w:val="22"/>
              </w:rPr>
            </w:r>
            <w:r>
              <w:rPr>
                <w:rFonts w:ascii="Times New Roman" w:hAnsi="Times New Roman" w:eastAsia="Times New Roman" w:cs="Times New Roman"/>
                <w:b/>
                <w:i w:val="0"/>
                <w:sz w:val="22"/>
              </w:rPr>
              <w:t>0,9609</w:t>
            </w:r>
          </w:p>
        </w:tc>
      </w:tr>
      <w:tr>
        <w:tc>
          <w:tcPr>
            <w:tcW w:type="dxa" w:w="2436"/>
          </w:tcPr>
          <w:p>
            <w:pPr>
              <w:jc w:val="left"/>
            </w:pPr>
            <w:r>
              <w:rPr>
                <w:sz w:val="22"/>
              </w:rPr>
            </w:r>
            <w:r>
              <w:rPr>
                <w:rFonts w:ascii="Times New Roman" w:hAnsi="Times New Roman" w:eastAsia="Times New Roman" w:cs="Times New Roman"/>
                <w:b w:val="0"/>
                <w:i w:val="0"/>
                <w:sz w:val="22"/>
              </w:rPr>
              <w:t>XGBoost trực tiếp</w:t>
            </w:r>
          </w:p>
        </w:tc>
        <w:tc>
          <w:tcPr>
            <w:tcW w:type="dxa" w:w="2436"/>
          </w:tcPr>
          <w:p>
            <w:pPr>
              <w:jc w:val="right"/>
            </w:pPr>
            <w:r>
              <w:rPr>
                <w:sz w:val="22"/>
              </w:rPr>
            </w:r>
            <w:r>
              <w:rPr>
                <w:rFonts w:ascii="Times New Roman" w:hAnsi="Times New Roman" w:eastAsia="Times New Roman" w:cs="Times New Roman"/>
                <w:b w:val="0"/>
                <w:i w:val="0"/>
                <w:sz w:val="22"/>
              </w:rPr>
              <w:t>18.807đ</w:t>
            </w:r>
          </w:p>
        </w:tc>
        <w:tc>
          <w:tcPr>
            <w:tcW w:type="dxa" w:w="2436"/>
          </w:tcPr>
          <w:p>
            <w:pPr>
              <w:jc w:val="right"/>
            </w:pPr>
            <w:r>
              <w:rPr>
                <w:sz w:val="22"/>
              </w:rPr>
            </w:r>
            <w:r>
              <w:rPr>
                <w:rFonts w:ascii="Times New Roman" w:hAnsi="Times New Roman" w:eastAsia="Times New Roman" w:cs="Times New Roman"/>
                <w:b w:val="0"/>
                <w:i w:val="0"/>
                <w:sz w:val="22"/>
              </w:rPr>
              <w:t>15,34%</w:t>
            </w:r>
          </w:p>
        </w:tc>
        <w:tc>
          <w:tcPr>
            <w:tcW w:type="dxa" w:w="2436"/>
          </w:tcPr>
          <w:p>
            <w:pPr>
              <w:jc w:val="right"/>
            </w:pPr>
            <w:r>
              <w:rPr>
                <w:sz w:val="22"/>
              </w:rPr>
            </w:r>
          </w:p>
        </w:tc>
      </w:tr>
      <w:tr>
        <w:tc>
          <w:tcPr>
            <w:tcW w:type="dxa" w:w="2436"/>
          </w:tcPr>
          <w:p>
            <w:pPr>
              <w:jc w:val="left"/>
            </w:pPr>
            <w:r>
              <w:rPr>
                <w:sz w:val="22"/>
              </w:rPr>
            </w:r>
            <w:r>
              <w:rPr>
                <w:rFonts w:ascii="Times New Roman" w:hAnsi="Times New Roman" w:eastAsia="Times New Roman" w:cs="Times New Roman"/>
                <w:b w:val="0"/>
                <w:i w:val="0"/>
                <w:sz w:val="22"/>
              </w:rPr>
              <w:t>LightGBM trực tiếp</w:t>
            </w:r>
          </w:p>
        </w:tc>
        <w:tc>
          <w:tcPr>
            <w:tcW w:type="dxa" w:w="2436"/>
          </w:tcPr>
          <w:p>
            <w:pPr>
              <w:jc w:val="right"/>
            </w:pPr>
            <w:r>
              <w:rPr>
                <w:sz w:val="22"/>
              </w:rPr>
            </w:r>
            <w:r>
              <w:rPr>
                <w:rFonts w:ascii="Times New Roman" w:hAnsi="Times New Roman" w:eastAsia="Times New Roman" w:cs="Times New Roman"/>
                <w:b w:val="0"/>
                <w:i w:val="0"/>
                <w:sz w:val="22"/>
              </w:rPr>
              <w:t>18.809đ</w:t>
            </w:r>
          </w:p>
        </w:tc>
        <w:tc>
          <w:tcPr>
            <w:tcW w:type="dxa" w:w="2436"/>
          </w:tcPr>
          <w:p>
            <w:pPr>
              <w:jc w:val="right"/>
            </w:pPr>
            <w:r>
              <w:rPr>
                <w:sz w:val="22"/>
              </w:rPr>
            </w:r>
            <w:r>
              <w:rPr>
                <w:rFonts w:ascii="Times New Roman" w:hAnsi="Times New Roman" w:eastAsia="Times New Roman" w:cs="Times New Roman"/>
                <w:b w:val="0"/>
                <w:i w:val="0"/>
                <w:sz w:val="22"/>
              </w:rPr>
              <w:t>15,34%</w:t>
            </w:r>
          </w:p>
        </w:tc>
        <w:tc>
          <w:tcPr>
            <w:tcW w:type="dxa" w:w="2436"/>
          </w:tcPr>
          <w:p>
            <w:pPr>
              <w:jc w:val="right"/>
            </w:pPr>
            <w:r>
              <w:rPr>
                <w:sz w:val="22"/>
              </w:rPr>
            </w:r>
          </w:p>
        </w:tc>
      </w:tr>
      <w:tr>
        <w:tc>
          <w:tcPr>
            <w:tcW w:type="dxa" w:w="2436"/>
          </w:tcPr>
          <w:p>
            <w:pPr>
              <w:jc w:val="left"/>
            </w:pPr>
            <w:r>
              <w:rPr>
                <w:sz w:val="22"/>
              </w:rPr>
            </w:r>
            <w:r>
              <w:rPr>
                <w:rFonts w:ascii="Times New Roman" w:hAnsi="Times New Roman" w:eastAsia="Times New Roman" w:cs="Times New Roman"/>
                <w:b w:val="0"/>
                <w:i w:val="0"/>
                <w:sz w:val="22"/>
              </w:rPr>
              <w:t>HistGB trực tiếp</w:t>
            </w:r>
          </w:p>
        </w:tc>
        <w:tc>
          <w:tcPr>
            <w:tcW w:type="dxa" w:w="2436"/>
          </w:tcPr>
          <w:p>
            <w:pPr>
              <w:jc w:val="right"/>
            </w:pPr>
            <w:r>
              <w:rPr>
                <w:sz w:val="22"/>
              </w:rPr>
            </w:r>
            <w:r>
              <w:rPr>
                <w:rFonts w:ascii="Times New Roman" w:hAnsi="Times New Roman" w:eastAsia="Times New Roman" w:cs="Times New Roman"/>
                <w:b w:val="0"/>
                <w:i w:val="0"/>
                <w:sz w:val="22"/>
              </w:rPr>
              <w:t>18.834đ</w:t>
            </w:r>
          </w:p>
        </w:tc>
        <w:tc>
          <w:tcPr>
            <w:tcW w:type="dxa" w:w="2436"/>
          </w:tcPr>
          <w:p>
            <w:pPr>
              <w:jc w:val="right"/>
            </w:pPr>
            <w:r>
              <w:rPr>
                <w:sz w:val="22"/>
              </w:rPr>
            </w:r>
            <w:r>
              <w:rPr>
                <w:rFonts w:ascii="Times New Roman" w:hAnsi="Times New Roman" w:eastAsia="Times New Roman" w:cs="Times New Roman"/>
                <w:b w:val="0"/>
                <w:i w:val="0"/>
                <w:sz w:val="22"/>
              </w:rPr>
              <w:t>15,36%</w:t>
            </w:r>
          </w:p>
        </w:tc>
        <w:tc>
          <w:tcPr>
            <w:tcW w:type="dxa" w:w="2436"/>
          </w:tcPr>
          <w:p>
            <w:pPr>
              <w:jc w:val="right"/>
            </w:pPr>
            <w:r>
              <w:rPr>
                <w:sz w:val="22"/>
              </w:rPr>
            </w:r>
          </w:p>
        </w:tc>
      </w:tr>
      <w:tr>
        <w:tc>
          <w:tcPr>
            <w:tcW w:type="dxa" w:w="2436"/>
          </w:tcPr>
          <w:p>
            <w:pPr>
              <w:jc w:val="left"/>
            </w:pPr>
            <w:r>
              <w:rPr>
                <w:sz w:val="22"/>
              </w:rPr>
            </w:r>
            <w:r>
              <w:rPr>
                <w:rFonts w:ascii="Times New Roman" w:hAnsi="Times New Roman" w:eastAsia="Times New Roman" w:cs="Times New Roman"/>
                <w:b w:val="0"/>
                <w:i w:val="0"/>
                <w:sz w:val="22"/>
              </w:rPr>
              <w:t>GAM</w:t>
            </w:r>
          </w:p>
        </w:tc>
        <w:tc>
          <w:tcPr>
            <w:tcW w:type="dxa" w:w="2436"/>
          </w:tcPr>
          <w:p>
            <w:pPr>
              <w:jc w:val="right"/>
            </w:pPr>
            <w:r>
              <w:rPr>
                <w:sz w:val="22"/>
              </w:rPr>
            </w:r>
            <w:r>
              <w:rPr>
                <w:rFonts w:ascii="Times New Roman" w:hAnsi="Times New Roman" w:eastAsia="Times New Roman" w:cs="Times New Roman"/>
                <w:b w:val="0"/>
                <w:i w:val="0"/>
                <w:sz w:val="22"/>
              </w:rPr>
              <w:t>19.170đ</w:t>
            </w:r>
          </w:p>
        </w:tc>
        <w:tc>
          <w:tcPr>
            <w:tcW w:type="dxa" w:w="2436"/>
          </w:tcPr>
          <w:p>
            <w:pPr>
              <w:jc w:val="right"/>
            </w:pPr>
            <w:r>
              <w:rPr>
                <w:sz w:val="22"/>
              </w:rPr>
            </w:r>
            <w:r>
              <w:rPr>
                <w:rFonts w:ascii="Times New Roman" w:hAnsi="Times New Roman" w:eastAsia="Times New Roman" w:cs="Times New Roman"/>
                <w:b w:val="0"/>
                <w:i w:val="0"/>
                <w:sz w:val="22"/>
              </w:rPr>
              <w:t>15,70%</w:t>
            </w:r>
          </w:p>
        </w:tc>
        <w:tc>
          <w:tcPr>
            <w:tcW w:type="dxa" w:w="2436"/>
          </w:tcPr>
          <w:p>
            <w:pPr>
              <w:jc w:val="right"/>
            </w:pPr>
            <w:r>
              <w:rPr>
                <w:sz w:val="22"/>
              </w:rPr>
            </w:r>
          </w:p>
        </w:tc>
      </w:tr>
      <w:tr>
        <w:tc>
          <w:tcPr>
            <w:tcW w:type="dxa" w:w="2436"/>
          </w:tcPr>
          <w:p>
            <w:pPr>
              <w:jc w:val="left"/>
            </w:pPr>
            <w:r>
              <w:rPr>
                <w:sz w:val="22"/>
              </w:rPr>
            </w:r>
            <w:r>
              <w:rPr>
                <w:rFonts w:ascii="Times New Roman" w:hAnsi="Times New Roman" w:eastAsia="Times New Roman" w:cs="Times New Roman"/>
                <w:b w:val="0"/>
                <w:i w:val="0"/>
                <w:sz w:val="22"/>
              </w:rPr>
              <w:t xml:space="preserve">— Persistence </w:t>
            </w:r>
            <w:r>
              <w:rPr>
                <w:rFonts w:ascii="Times New Roman" w:hAnsi="Times New Roman" w:eastAsia="Times New Roman" w:cs="Times New Roman"/>
                <w:b w:val="0"/>
                <w:i/>
                <w:sz w:val="22"/>
              </w:rPr>
              <w:t>(baseline)</w:t>
            </w:r>
          </w:p>
        </w:tc>
        <w:tc>
          <w:tcPr>
            <w:tcW w:type="dxa" w:w="2436"/>
          </w:tcPr>
          <w:p>
            <w:pPr>
              <w:jc w:val="right"/>
            </w:pPr>
            <w:r>
              <w:rPr>
                <w:sz w:val="22"/>
              </w:rPr>
            </w:r>
            <w:r>
              <w:rPr>
                <w:rFonts w:ascii="Times New Roman" w:hAnsi="Times New Roman" w:eastAsia="Times New Roman" w:cs="Times New Roman"/>
                <w:b w:val="0"/>
                <w:i w:val="0"/>
                <w:sz w:val="22"/>
              </w:rPr>
              <w:t>33.683đ</w:t>
            </w:r>
          </w:p>
        </w:tc>
        <w:tc>
          <w:tcPr>
            <w:tcW w:type="dxa" w:w="2436"/>
          </w:tcPr>
          <w:p>
            <w:pPr>
              <w:jc w:val="right"/>
            </w:pPr>
            <w:r>
              <w:rPr>
                <w:sz w:val="22"/>
              </w:rPr>
            </w:r>
            <w:r>
              <w:rPr>
                <w:rFonts w:ascii="Times New Roman" w:hAnsi="Times New Roman" w:eastAsia="Times New Roman" w:cs="Times New Roman"/>
                <w:b w:val="0"/>
                <w:i w:val="0"/>
                <w:sz w:val="22"/>
              </w:rPr>
              <w:t>28,18%</w:t>
            </w:r>
          </w:p>
        </w:tc>
        <w:tc>
          <w:tcPr>
            <w:tcW w:type="dxa" w:w="2436"/>
          </w:tcPr>
          <w:p>
            <w:pPr>
              <w:jc w:val="right"/>
            </w:pPr>
            <w:r>
              <w:rPr>
                <w:sz w:val="22"/>
              </w:rPr>
            </w:r>
            <w:r>
              <w:rPr>
                <w:rFonts w:ascii="Times New Roman" w:hAnsi="Times New Roman" w:eastAsia="Times New Roman" w:cs="Times New Roman"/>
                <w:b w:val="0"/>
                <w:i w:val="0"/>
                <w:sz w:val="22"/>
              </w:rPr>
              <w:t>0,0191</w:t>
            </w:r>
          </w:p>
        </w:tc>
      </w:tr>
    </w:tbl>
    <w:p/>
    <w:p>
      <w:pPr>
        <w:jc w:val="both"/>
      </w:pPr>
      <w:r>
        <w:rPr>
          <w:rFonts w:ascii="Times New Roman" w:hAnsi="Times New Roman" w:eastAsia="Times New Roman" w:cs="Times New Roman"/>
          <w:b w:val="0"/>
          <w:i w:val="0"/>
        </w:rPr>
        <w:t>Trên tập lag 5′: model vượt persistence 47,4%.</w:t>
      </w:r>
    </w:p>
    <w:p>
      <w:bookmarkStart w:id="43" w:name="m_7_3_Sai_so_nam_o_tang_nao"/>
      <w:pPr>
        <w:pStyle w:val="Heading3"/>
      </w:pPr>
      <w:r>
        <w:rPr>
          <w:rFonts w:ascii="Times New Roman" w:hAnsi="Times New Roman" w:eastAsia="Times New Roman" w:cs="Times New Roman"/>
          <w:b w:val="0"/>
          <w:i w:val="0"/>
          <w:color w:val="222222"/>
          <w:sz w:val="27"/>
        </w:rPr>
        <w:t>7.3 Sai số nằm ở tầng nào</w:t>
      </w:r>
      <w:bookmarkEnd w:id="43"/>
    </w:p>
    <w:p>
      <w:pPr>
        <w:ind w:left="360"/>
        <w:jc w:val="both"/>
      </w:pPr>
      <w:r>
        <w:rPr>
          <w:rFonts w:ascii="Times New Roman" w:hAnsi="Times New Roman" w:eastAsia="Times New Roman" w:cs="Times New Roman"/>
          <w:b w:val="0"/>
          <w:i/>
          <w:color w:val="666666"/>
        </w:rPr>
        <w:t xml:space="preserve">Nguồn: </w:t>
      </w:r>
      <w:r>
        <w:rPr>
          <w:rFonts w:ascii="Times New Roman" w:hAnsi="Times New Roman" w:eastAsia="Times New Roman" w:cs="Times New Roman"/>
          <w:b w:val="0"/>
          <w:i/>
          <w:color w:val="666666"/>
        </w:rPr>
        <w:t>tuan_4/00_TONG_HOP.ipynb</w:t>
      </w:r>
      <w:r>
        <w:rPr>
          <w:rFonts w:ascii="Times New Roman" w:hAnsi="Times New Roman" w:eastAsia="Times New Roman" w:cs="Times New Roman"/>
          <w:b w:val="0"/>
          <w:i/>
          <w:color w:val="666666"/>
        </w:rPr>
        <w:t xml:space="preserve"> · test lag 5′</w:t>
      </w:r>
    </w:p>
    <w:p>
      <w:pPr>
        <w:jc w:val="both"/>
      </w:pPr>
      <w:r>
        <w:rPr>
          <w:rFonts w:ascii="Times New Roman" w:hAnsi="Times New Roman" w:eastAsia="Times New Roman" w:cs="Times New Roman"/>
          <w:b w:val="0"/>
          <w:i w:val="0"/>
        </w:rPr>
        <w:t xml:space="preserve">Vì </w:t>
      </w:r>
      <w:r>
        <w:rPr>
          <w:rFonts w:ascii="Times New Roman" w:hAnsi="Times New Roman" w:eastAsia="Times New Roman" w:cs="Times New Roman"/>
          <w:b w:val="0"/>
          <w:i w:val="0"/>
          <w:color w:val="0072B2"/>
        </w:rPr>
        <w:t>giá = cơ bản × hệ số</w:t>
      </w:r>
      <w:r>
        <w:rPr>
          <w:rFonts w:ascii="Times New Roman" w:hAnsi="Times New Roman" w:eastAsia="Times New Roman" w:cs="Times New Roman"/>
          <w:b w:val="0"/>
          <w:i w:val="0"/>
        </w:rPr>
        <w:t>, lấy log là tách được sai số theo tầng:</w:t>
      </w:r>
    </w:p>
    <w:p>
      <w:pPr>
        <w:spacing w:before="160" w:after="160"/>
        <w:jc w:val="center"/>
      </w:pPr>
      <w:r>
        <w:rPr>
          <w:rFonts w:ascii="Times New Roman" w:hAnsi="Times New Roman" w:eastAsia="Times New Roman" w:cs="Times New Roman"/>
          <w:b w:val="0"/>
          <w:i/>
          <w:sz w:val="27"/>
        </w:rPr>
        <w:t>log p̂/p = log b̂/b + log m̂/m</w:t>
      </w:r>
    </w:p>
    <w:p>
      <w:pPr>
        <w:jc w:val="both"/>
      </w:pPr>
      <w:r>
        <w:rPr>
          <w:rFonts w:ascii="Times New Roman" w:hAnsi="Times New Roman" w:eastAsia="Times New Roman" w:cs="Times New Roman"/>
          <w:b w:val="0"/>
          <w:i w:val="0"/>
        </w:rPr>
        <w:t>Kiểm tra phép tách: sai lệch tối đa 5,8·10⁻⁸ ⇒ tách chuẩn.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p>
        </w:tc>
        <w:tc>
          <w:tcPr>
            <w:tcW w:type="dxa" w:w="2436"/>
          </w:tcPr>
          <w:p>
            <w:pPr>
              <w:jc w:val="right"/>
            </w:pPr>
            <w:r>
              <w:rPr>
                <w:b/>
                <w:sz w:val="22"/>
              </w:rPr>
            </w:r>
            <w:r>
              <w:rPr>
                <w:rFonts w:ascii="Times New Roman" w:hAnsi="Times New Roman" w:eastAsia="Times New Roman" w:cs="Times New Roman"/>
                <w:b/>
                <w:i w:val="0"/>
                <w:sz w:val="22"/>
              </w:rPr>
              <w:t>Giá cơ bản</w:t>
            </w:r>
          </w:p>
        </w:tc>
        <w:tc>
          <w:tcPr>
            <w:tcW w:type="dxa" w:w="2436"/>
          </w:tcPr>
          <w:p>
            <w:pPr>
              <w:jc w:val="right"/>
            </w:pPr>
            <w:r>
              <w:rPr>
                <w:b/>
                <w:sz w:val="22"/>
              </w:rPr>
            </w:r>
            <w:r>
              <w:rPr>
                <w:rFonts w:ascii="Times New Roman" w:hAnsi="Times New Roman" w:eastAsia="Times New Roman" w:cs="Times New Roman"/>
                <w:b/>
                <w:i w:val="0"/>
                <w:sz w:val="22"/>
              </w:rPr>
              <w:t>Hệ số nhân</w:t>
            </w:r>
          </w:p>
        </w:tc>
        <w:tc>
          <w:tcPr>
            <w:tcW w:type="dxa" w:w="2436"/>
          </w:tcPr>
          <w:p>
            <w:pPr>
              <w:jc w:val="right"/>
            </w:pPr>
            <w:r>
              <w:rPr>
                <w:b/>
                <w:sz w:val="22"/>
              </w:rPr>
            </w:r>
            <w:r>
              <w:rPr>
                <w:rFonts w:ascii="Times New Roman" w:hAnsi="Times New Roman" w:eastAsia="Times New Roman" w:cs="Times New Roman"/>
                <w:b/>
                <w:i w:val="0"/>
                <w:sz w:val="22"/>
              </w:rPr>
              <w:t>Tương tác</w:t>
            </w:r>
          </w:p>
        </w:tc>
      </w:tr>
      <w:tr>
        <w:tc>
          <w:tcPr>
            <w:tcW w:type="dxa" w:w="2436"/>
          </w:tcPr>
          <w:p>
            <w:pPr>
              <w:jc w:val="left"/>
            </w:pPr>
            <w:r>
              <w:rPr>
                <w:sz w:val="22"/>
              </w:rPr>
            </w:r>
            <w:r>
              <w:rPr>
                <w:rFonts w:ascii="Times New Roman" w:hAnsi="Times New Roman" w:eastAsia="Times New Roman" w:cs="Times New Roman"/>
                <w:b/>
                <w:i w:val="0"/>
                <w:sz w:val="22"/>
              </w:rPr>
              <w:t>Tỷ trọng phương sai sai số</w:t>
            </w:r>
          </w:p>
        </w:tc>
        <w:tc>
          <w:tcPr>
            <w:tcW w:type="dxa" w:w="2436"/>
          </w:tcPr>
          <w:p>
            <w:pPr>
              <w:jc w:val="right"/>
            </w:pPr>
            <w:r>
              <w:rPr>
                <w:sz w:val="22"/>
              </w:rPr>
            </w:r>
            <w:r>
              <w:rPr>
                <w:rFonts w:ascii="Times New Roman" w:hAnsi="Times New Roman" w:eastAsia="Times New Roman" w:cs="Times New Roman"/>
                <w:b/>
                <w:i w:val="0"/>
                <w:sz w:val="22"/>
              </w:rPr>
              <w:t>98,9%</w:t>
            </w:r>
          </w:p>
        </w:tc>
        <w:tc>
          <w:tcPr>
            <w:tcW w:type="dxa" w:w="2436"/>
          </w:tcPr>
          <w:p>
            <w:pPr>
              <w:jc w:val="right"/>
            </w:pPr>
            <w:r>
              <w:rPr>
                <w:sz w:val="22"/>
              </w:rPr>
            </w:r>
            <w:r>
              <w:rPr>
                <w:rFonts w:ascii="Times New Roman" w:hAnsi="Times New Roman" w:eastAsia="Times New Roman" w:cs="Times New Roman"/>
                <w:b w:val="0"/>
                <w:i w:val="0"/>
                <w:sz w:val="22"/>
              </w:rPr>
              <w:t>1,1%</w:t>
            </w:r>
          </w:p>
        </w:tc>
        <w:tc>
          <w:tcPr>
            <w:tcW w:type="dxa" w:w="2436"/>
          </w:tcPr>
          <w:p>
            <w:pPr>
              <w:jc w:val="right"/>
            </w:pPr>
            <w:r>
              <w:rPr>
                <w:sz w:val="22"/>
              </w:rPr>
            </w:r>
            <w:r>
              <w:rPr>
                <w:rFonts w:ascii="Times New Roman" w:hAnsi="Times New Roman" w:eastAsia="Times New Roman" w:cs="Times New Roman"/>
                <w:b w:val="0"/>
                <w:i w:val="0"/>
                <w:sz w:val="22"/>
              </w:rPr>
              <w:t>−0,0%</w:t>
            </w:r>
          </w:p>
        </w:tc>
      </w:tr>
      <w:tr>
        <w:tc>
          <w:tcPr>
            <w:tcW w:type="dxa" w:w="2436"/>
          </w:tcPr>
          <w:p>
            <w:pPr>
              <w:jc w:val="left"/>
            </w:pPr>
            <w:r>
              <w:rPr>
                <w:sz w:val="22"/>
              </w:rPr>
            </w:r>
            <w:r>
              <w:rPr>
                <w:rFonts w:ascii="Times New Roman" w:hAnsi="Times New Roman" w:eastAsia="Times New Roman" w:cs="Times New Roman"/>
                <w:b w:val="0"/>
                <w:i w:val="0"/>
                <w:sz w:val="22"/>
              </w:rPr>
              <w:t>MAPE riêng tầng</w:t>
            </w:r>
          </w:p>
        </w:tc>
        <w:tc>
          <w:tcPr>
            <w:tcW w:type="dxa" w:w="2436"/>
          </w:tcPr>
          <w:p>
            <w:pPr>
              <w:jc w:val="right"/>
            </w:pPr>
            <w:r>
              <w:rPr>
                <w:sz w:val="22"/>
              </w:rPr>
            </w:r>
            <w:r>
              <w:rPr>
                <w:rFonts w:ascii="Times New Roman" w:hAnsi="Times New Roman" w:eastAsia="Times New Roman" w:cs="Times New Roman"/>
                <w:b w:val="0"/>
                <w:i w:val="0"/>
                <w:sz w:val="22"/>
              </w:rPr>
              <w:t>14,58%</w:t>
            </w:r>
          </w:p>
        </w:tc>
        <w:tc>
          <w:tcPr>
            <w:tcW w:type="dxa" w:w="2436"/>
          </w:tcPr>
          <w:p>
            <w:pPr>
              <w:jc w:val="right"/>
            </w:pPr>
            <w:r>
              <w:rPr>
                <w:sz w:val="22"/>
              </w:rPr>
            </w:r>
            <w:r>
              <w:rPr>
                <w:rFonts w:ascii="Times New Roman" w:hAnsi="Times New Roman" w:eastAsia="Times New Roman" w:cs="Times New Roman"/>
                <w:b/>
                <w:i w:val="0"/>
                <w:sz w:val="22"/>
              </w:rPr>
              <w:t>1,42%</w:t>
            </w:r>
          </w:p>
        </w:tc>
        <w:tc>
          <w:tcPr>
            <w:tcW w:type="dxa" w:w="2436"/>
          </w:tcPr>
          <w:p>
            <w:pPr>
              <w:jc w:val="right"/>
            </w:pPr>
            <w:r>
              <w:rPr>
                <w:sz w:val="22"/>
              </w:rPr>
            </w:r>
            <w:r>
              <w:rPr>
                <w:rFonts w:ascii="Times New Roman" w:hAnsi="Times New Roman" w:eastAsia="Times New Roman" w:cs="Times New Roman"/>
                <w:b w:val="0"/>
                <w:i w:val="0"/>
                <w:sz w:val="22"/>
              </w:rPr>
              <w:t>—</w:t>
            </w:r>
          </w:p>
        </w:tc>
      </w:tr>
    </w:tbl>
    <w:p/>
    <w:p>
      <w:pPr>
        <w:jc w:val="both"/>
      </w:pPr>
      <w:r>
        <w:rPr>
          <w:rFonts w:ascii="Times New Roman" w:hAnsi="Times New Roman" w:eastAsia="Times New Roman" w:cs="Times New Roman"/>
          <w:b w:val="0"/>
          <w:i w:val="0"/>
        </w:rPr>
        <w:t>Tương quan giữa sai số hai tầng: −0,001 — độc lập.</w:t>
      </w:r>
    </w:p>
    <w:p>
      <w:pPr>
        <w:jc w:val="both"/>
      </w:pPr>
      <w:r>
        <w:rPr>
          <w:rFonts w:ascii="Times New Roman" w:hAnsi="Times New Roman" w:eastAsia="Times New Roman" w:cs="Times New Roman"/>
          <w:b/>
          <w:i w:val="0"/>
        </w:rPr>
        <w:t>Thí nghiệm oracle</w:t>
      </w:r>
      <w:r>
        <w:rPr>
          <w:rFonts w:ascii="Times New Roman" w:hAnsi="Times New Roman" w:eastAsia="Times New Roman" w:cs="Times New Roman"/>
          <w:b w:val="0"/>
          <w:i w:val="0"/>
        </w:rPr>
        <w:t xml:space="preserve"> — cho một tầng dự đoán hoàn hảo, giữ nguyên tầng kia:</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Kịch bản</w:t>
            </w:r>
          </w:p>
        </w:tc>
        <w:tc>
          <w:tcPr>
            <w:tcW w:type="dxa" w:w="3249"/>
          </w:tcPr>
          <w:p>
            <w:pPr>
              <w:jc w:val="right"/>
            </w:pPr>
            <w:r>
              <w:rPr>
                <w:b/>
                <w:sz w:val="22"/>
              </w:rPr>
            </w:r>
            <w:r>
              <w:rPr>
                <w:rFonts w:ascii="Times New Roman" w:hAnsi="Times New Roman" w:eastAsia="Times New Roman" w:cs="Times New Roman"/>
                <w:b/>
                <w:i w:val="0"/>
                <w:sz w:val="22"/>
              </w:rPr>
              <w:t>MAPE giá cuối</w:t>
            </w:r>
          </w:p>
        </w:tc>
        <w:tc>
          <w:tcPr>
            <w:tcW w:type="dxa" w:w="3249"/>
          </w:tcPr>
          <w:p>
            <w:pPr>
              <w:jc w:val="right"/>
            </w:pPr>
            <w:r>
              <w:rPr>
                <w:b/>
                <w:sz w:val="22"/>
              </w:rPr>
            </w:r>
            <w:r>
              <w:rPr>
                <w:rFonts w:ascii="Times New Roman" w:hAnsi="Times New Roman" w:eastAsia="Times New Roman" w:cs="Times New Roman"/>
                <w:b/>
                <w:i w:val="0"/>
                <w:sz w:val="22"/>
              </w:rPr>
              <w:t>Giảm</w:t>
            </w:r>
          </w:p>
        </w:tc>
      </w:tr>
      <w:tr>
        <w:tc>
          <w:tcPr>
            <w:tcW w:type="dxa" w:w="3249"/>
          </w:tcPr>
          <w:p>
            <w:pPr>
              <w:jc w:val="left"/>
            </w:pPr>
            <w:r>
              <w:rPr>
                <w:sz w:val="22"/>
              </w:rPr>
            </w:r>
            <w:r>
              <w:rPr>
                <w:rFonts w:ascii="Times New Roman" w:hAnsi="Times New Roman" w:eastAsia="Times New Roman" w:cs="Times New Roman"/>
                <w:b w:val="0"/>
                <w:i w:val="0"/>
                <w:sz w:val="22"/>
              </w:rPr>
              <w:t>Hiện tại</w:t>
            </w:r>
          </w:p>
        </w:tc>
        <w:tc>
          <w:tcPr>
            <w:tcW w:type="dxa" w:w="3249"/>
          </w:tcPr>
          <w:p>
            <w:pPr>
              <w:jc w:val="right"/>
            </w:pPr>
            <w:r>
              <w:rPr>
                <w:sz w:val="22"/>
              </w:rPr>
            </w:r>
            <w:r>
              <w:rPr>
                <w:rFonts w:ascii="Times New Roman" w:hAnsi="Times New Roman" w:eastAsia="Times New Roman" w:cs="Times New Roman"/>
                <w:b w:val="0"/>
                <w:i w:val="0"/>
                <w:sz w:val="22"/>
              </w:rPr>
              <w:t>14,65%</w:t>
            </w:r>
          </w:p>
        </w:tc>
        <w:tc>
          <w:tcPr>
            <w:tcW w:type="dxa" w:w="3249"/>
          </w:tcPr>
          <w:p>
            <w:pPr>
              <w:jc w:val="right"/>
            </w:pPr>
            <w:r>
              <w:rPr>
                <w:sz w:val="22"/>
              </w:rPr>
            </w:r>
            <w:r>
              <w:rPr>
                <w:rFonts w:ascii="Times New Roman" w:hAnsi="Times New Roman" w:eastAsia="Times New Roman" w:cs="Times New Roman"/>
                <w:b w:val="0"/>
                <w:i w:val="0"/>
                <w:sz w:val="22"/>
              </w:rPr>
              <w:t>—</w:t>
            </w:r>
          </w:p>
        </w:tc>
      </w:tr>
      <w:tr>
        <w:tc>
          <w:tcPr>
            <w:tcW w:type="dxa" w:w="3249"/>
          </w:tcPr>
          <w:p>
            <w:pPr>
              <w:jc w:val="left"/>
            </w:pPr>
            <w:r>
              <w:rPr>
                <w:sz w:val="22"/>
              </w:rPr>
            </w:r>
            <w:r>
              <w:rPr>
                <w:rFonts w:ascii="Times New Roman" w:hAnsi="Times New Roman" w:eastAsia="Times New Roman" w:cs="Times New Roman"/>
                <w:b/>
                <w:i w:val="0"/>
                <w:sz w:val="22"/>
              </w:rPr>
              <w:t>Giá cơ bản hoàn hảo</w:t>
            </w:r>
          </w:p>
        </w:tc>
        <w:tc>
          <w:tcPr>
            <w:tcW w:type="dxa" w:w="3249"/>
          </w:tcPr>
          <w:p>
            <w:pPr>
              <w:jc w:val="right"/>
            </w:pPr>
            <w:r>
              <w:rPr>
                <w:sz w:val="22"/>
              </w:rPr>
            </w:r>
            <w:r>
              <w:rPr>
                <w:rFonts w:ascii="Times New Roman" w:hAnsi="Times New Roman" w:eastAsia="Times New Roman" w:cs="Times New Roman"/>
                <w:b/>
                <w:i w:val="0"/>
                <w:sz w:val="22"/>
              </w:rPr>
              <w:t>1,42%</w:t>
            </w:r>
          </w:p>
        </w:tc>
        <w:tc>
          <w:tcPr>
            <w:tcW w:type="dxa" w:w="3249"/>
          </w:tcPr>
          <w:p>
            <w:pPr>
              <w:jc w:val="right"/>
            </w:pPr>
            <w:r>
              <w:rPr>
                <w:sz w:val="22"/>
              </w:rPr>
            </w:r>
            <w:r>
              <w:rPr>
                <w:rFonts w:ascii="Times New Roman" w:hAnsi="Times New Roman" w:eastAsia="Times New Roman" w:cs="Times New Roman"/>
                <w:b/>
                <w:i w:val="0"/>
                <w:sz w:val="22"/>
              </w:rPr>
              <w:t>−90%</w:t>
            </w:r>
          </w:p>
        </w:tc>
      </w:tr>
      <w:tr>
        <w:tc>
          <w:tcPr>
            <w:tcW w:type="dxa" w:w="3249"/>
          </w:tcPr>
          <w:p>
            <w:pPr>
              <w:jc w:val="left"/>
            </w:pPr>
            <w:r>
              <w:rPr>
                <w:sz w:val="22"/>
              </w:rPr>
            </w:r>
            <w:r>
              <w:rPr>
                <w:rFonts w:ascii="Times New Roman" w:hAnsi="Times New Roman" w:eastAsia="Times New Roman" w:cs="Times New Roman"/>
                <w:b w:val="0"/>
                <w:i w:val="0"/>
                <w:sz w:val="22"/>
              </w:rPr>
              <w:t>Hệ số nhân hoàn hảo</w:t>
            </w:r>
          </w:p>
        </w:tc>
        <w:tc>
          <w:tcPr>
            <w:tcW w:type="dxa" w:w="3249"/>
          </w:tcPr>
          <w:p>
            <w:pPr>
              <w:jc w:val="right"/>
            </w:pPr>
            <w:r>
              <w:rPr>
                <w:sz w:val="22"/>
              </w:rPr>
            </w:r>
            <w:r>
              <w:rPr>
                <w:rFonts w:ascii="Times New Roman" w:hAnsi="Times New Roman" w:eastAsia="Times New Roman" w:cs="Times New Roman"/>
                <w:b w:val="0"/>
                <w:i w:val="0"/>
                <w:sz w:val="22"/>
              </w:rPr>
              <w:t>14,58%</w:t>
            </w:r>
          </w:p>
        </w:tc>
        <w:tc>
          <w:tcPr>
            <w:tcW w:type="dxa" w:w="3249"/>
          </w:tcPr>
          <w:p>
            <w:pPr>
              <w:jc w:val="right"/>
            </w:pPr>
            <w:r>
              <w:rPr>
                <w:sz w:val="22"/>
              </w:rPr>
            </w:r>
            <w:r>
              <w:rPr>
                <w:rFonts w:ascii="Times New Roman" w:hAnsi="Times New Roman" w:eastAsia="Times New Roman" w:cs="Times New Roman"/>
                <w:b/>
                <w:i w:val="0"/>
                <w:sz w:val="22"/>
              </w:rPr>
              <w:t>−0%</w:t>
            </w:r>
          </w:p>
        </w:tc>
      </w:tr>
    </w:tbl>
    <w:p/>
    <w:p>
      <w:pPr>
        <w:jc w:val="center"/>
      </w:pPr>
      <w:r>
        <w:drawing>
          <wp:inline xmlns:a="http://schemas.openxmlformats.org/drawingml/2006/main" xmlns:pic="http://schemas.openxmlformats.org/drawingml/2006/picture">
            <wp:extent cx="5940000" cy="4203837"/>
            <wp:docPr id="3" name="Picture 3"/>
            <wp:cNvGraphicFramePr>
              <a:graphicFrameLocks noChangeAspect="1"/>
            </wp:cNvGraphicFramePr>
            <a:graphic>
              <a:graphicData uri="http://schemas.openxmlformats.org/drawingml/2006/picture">
                <pic:pic>
                  <pic:nvPicPr>
                    <pic:cNvPr id="0" name="TK1_sai_so_o_tang_nao.png"/>
                    <pic:cNvPicPr/>
                  </pic:nvPicPr>
                  <pic:blipFill>
                    <a:blip r:embed="rId11"/>
                    <a:stretch>
                      <a:fillRect/>
                    </a:stretch>
                  </pic:blipFill>
                  <pic:spPr>
                    <a:xfrm>
                      <a:off x="0" y="0"/>
                      <a:ext cx="5940000" cy="4203837"/>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TK1_sai_so_o_tang_nao</w:t>
      </w:r>
    </w:p>
    <w:p>
      <w:pPr>
        <w:jc w:val="both"/>
      </w:pPr>
      <w:r>
        <w:rPr>
          <w:rFonts w:ascii="Times New Roman" w:hAnsi="Times New Roman" w:eastAsia="Times New Roman" w:cs="Times New Roman"/>
          <w:b w:val="0"/>
          <w:i w:val="0"/>
        </w:rPr>
        <w:t>⇒ Sửa hệ số nhân về hoàn hảo không cải thiện được gì. Toàn bộ dư địa nằm ở tầng giá cơ bản.</w:t>
      </w:r>
    </w:p>
    <w:p>
      <w:bookmarkStart w:id="44" w:name="m_7_4_Chan_doan_model_fail_o_dau"/>
      <w:pPr>
        <w:pStyle w:val="Heading3"/>
      </w:pPr>
      <w:r>
        <w:rPr>
          <w:rFonts w:ascii="Times New Roman" w:hAnsi="Times New Roman" w:eastAsia="Times New Roman" w:cs="Times New Roman"/>
          <w:b w:val="0"/>
          <w:i w:val="0"/>
          <w:color w:val="222222"/>
          <w:sz w:val="27"/>
        </w:rPr>
        <w:t>7.4 Chẩn đoán — model fail ở đâu</w:t>
      </w:r>
      <w:bookmarkEnd w:id="44"/>
    </w:p>
    <w:p>
      <w:pPr>
        <w:ind w:left="360"/>
        <w:jc w:val="both"/>
      </w:pPr>
      <w:r>
        <w:rPr>
          <w:rFonts w:ascii="Times New Roman" w:hAnsi="Times New Roman" w:eastAsia="Times New Roman" w:cs="Times New Roman"/>
          <w:b w:val="0"/>
          <w:i/>
          <w:color w:val="666666"/>
        </w:rPr>
        <w:t xml:space="preserve">Nguồn: </w:t>
      </w:r>
      <w:r>
        <w:rPr>
          <w:rFonts w:ascii="Times New Roman" w:hAnsi="Times New Roman" w:eastAsia="Times New Roman" w:cs="Times New Roman"/>
          <w:b w:val="0"/>
          <w:i/>
          <w:color w:val="666666"/>
        </w:rPr>
        <w:t>evaluation/09_chan_doan_model.ipynb</w:t>
      </w:r>
      <w:r>
        <w:rPr>
          <w:rFonts w:ascii="Times New Roman" w:hAnsi="Times New Roman" w:eastAsia="Times New Roman" w:cs="Times New Roman"/>
          <w:b w:val="0"/>
          <w:i/>
          <w:color w:val="666666"/>
        </w:rPr>
        <w:t xml:space="preserve">, </w:t>
      </w:r>
      <w:r>
        <w:rPr>
          <w:rFonts w:ascii="Times New Roman" w:hAnsi="Times New Roman" w:eastAsia="Times New Roman" w:cs="Times New Roman"/>
          <w:b w:val="0"/>
          <w:i/>
          <w:color w:val="666666"/>
        </w:rPr>
        <w:t>tuan_4/02</w:t>
      </w:r>
    </w:p>
    <w:p>
      <w:pPr>
        <w:jc w:val="both"/>
      </w:pPr>
      <w:r>
        <w:rPr>
          <w:rFonts w:ascii="Times New Roman" w:hAnsi="Times New Roman" w:eastAsia="Times New Roman" w:cs="Times New Roman"/>
          <w:b w:val="0"/>
          <w:i w:val="0"/>
        </w:rPr>
        <w:t>Xếp hạng các chiều bằng η² — tỷ lệ phương sai sai số mà chiều đó giải thích được:</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Chiều</w:t>
            </w:r>
          </w:p>
        </w:tc>
        <w:tc>
          <w:tcPr>
            <w:tcW w:type="dxa" w:w="2436"/>
          </w:tcPr>
          <w:p>
            <w:pPr>
              <w:jc w:val="right"/>
            </w:pPr>
            <w:r>
              <w:rPr>
                <w:b/>
                <w:sz w:val="22"/>
              </w:rPr>
            </w:r>
            <w:r>
              <w:rPr>
                <w:rFonts w:ascii="Times New Roman" w:hAnsi="Times New Roman" w:eastAsia="Times New Roman" w:cs="Times New Roman"/>
                <w:b/>
                <w:i w:val="0"/>
                <w:sz w:val="22"/>
              </w:rPr>
              <w:t>η²</w:t>
            </w:r>
          </w:p>
        </w:tc>
        <w:tc>
          <w:tcPr>
            <w:tcW w:type="dxa" w:w="2436"/>
          </w:tcPr>
          <w:p>
            <w:pPr>
              <w:jc w:val="left"/>
            </w:pPr>
            <w:r>
              <w:rPr>
                <w:b/>
                <w:sz w:val="22"/>
              </w:rPr>
            </w:r>
            <w:r>
              <w:rPr>
                <w:rFonts w:ascii="Times New Roman" w:hAnsi="Times New Roman" w:eastAsia="Times New Roman" w:cs="Times New Roman"/>
                <w:b/>
                <w:i w:val="0"/>
                <w:sz w:val="22"/>
              </w:rPr>
              <w:t>MAPE thấp → cao</w:t>
            </w:r>
          </w:p>
        </w:tc>
        <w:tc>
          <w:tcPr>
            <w:tcW w:type="dxa" w:w="2436"/>
          </w:tcPr>
          <w:p>
            <w:pPr>
              <w:jc w:val="left"/>
            </w:pPr>
            <w:r>
              <w:rPr>
                <w:b/>
                <w:sz w:val="22"/>
              </w:rPr>
            </w:r>
            <w:r>
              <w:rPr>
                <w:rFonts w:ascii="Times New Roman" w:hAnsi="Times New Roman" w:eastAsia="Times New Roman" w:cs="Times New Roman"/>
                <w:b/>
                <w:i w:val="0"/>
                <w:sz w:val="22"/>
              </w:rPr>
              <w:t>Kết luận</w:t>
            </w:r>
          </w:p>
        </w:tc>
      </w:tr>
      <w:tr>
        <w:tc>
          <w:tcPr>
            <w:tcW w:type="dxa" w:w="2436"/>
          </w:tcPr>
          <w:p>
            <w:pPr>
              <w:jc w:val="left"/>
            </w:pPr>
            <w:r>
              <w:rPr>
                <w:sz w:val="22"/>
              </w:rPr>
            </w:r>
            <w:r>
              <w:rPr>
                <w:rFonts w:ascii="Times New Roman" w:hAnsi="Times New Roman" w:eastAsia="Times New Roman" w:cs="Times New Roman"/>
                <w:b/>
                <w:i w:val="0"/>
                <w:sz w:val="22"/>
              </w:rPr>
              <w:t>Quãng đường</w:t>
            </w:r>
          </w:p>
        </w:tc>
        <w:tc>
          <w:tcPr>
            <w:tcW w:type="dxa" w:w="2436"/>
          </w:tcPr>
          <w:p>
            <w:pPr>
              <w:jc w:val="right"/>
            </w:pPr>
            <w:r>
              <w:rPr>
                <w:sz w:val="22"/>
              </w:rPr>
            </w:r>
            <w:r>
              <w:rPr>
                <w:rFonts w:ascii="Times New Roman" w:hAnsi="Times New Roman" w:eastAsia="Times New Roman" w:cs="Times New Roman"/>
                <w:b/>
                <w:i w:val="0"/>
                <w:sz w:val="22"/>
              </w:rPr>
              <w:t>0,0106</w:t>
            </w:r>
          </w:p>
        </w:tc>
        <w:tc>
          <w:tcPr>
            <w:tcW w:type="dxa" w:w="2436"/>
          </w:tcPr>
          <w:p>
            <w:pPr>
              <w:jc w:val="left"/>
            </w:pPr>
            <w:r>
              <w:rPr>
                <w:sz w:val="22"/>
              </w:rPr>
            </w:r>
            <w:r>
              <w:rPr>
                <w:rFonts w:ascii="Times New Roman" w:hAnsi="Times New Roman" w:eastAsia="Times New Roman" w:cs="Times New Roman"/>
                <w:b w:val="0"/>
                <w:i w:val="0"/>
                <w:sz w:val="22"/>
              </w:rPr>
              <w:t>9,16% → 17,52%</w:t>
            </w:r>
          </w:p>
        </w:tc>
        <w:tc>
          <w:tcPr>
            <w:tcW w:type="dxa" w:w="2436"/>
          </w:tcPr>
          <w:p>
            <w:pPr>
              <w:jc w:val="left"/>
            </w:pPr>
            <w:r>
              <w:rPr>
                <w:sz w:val="22"/>
              </w:rPr>
            </w:r>
            <w:r>
              <w:rPr>
                <w:rFonts w:ascii="Times New Roman" w:hAnsi="Times New Roman" w:eastAsia="Times New Roman" w:cs="Times New Roman"/>
                <w:b w:val="0"/>
                <w:i w:val="0"/>
                <w:sz w:val="22"/>
              </w:rPr>
              <w:t>🔴 Chỗ hỏng nặng nhất</w:t>
            </w:r>
          </w:p>
        </w:tc>
      </w:tr>
      <w:tr>
        <w:tc>
          <w:tcPr>
            <w:tcW w:type="dxa" w:w="2436"/>
          </w:tcPr>
          <w:p>
            <w:pPr>
              <w:jc w:val="left"/>
            </w:pPr>
            <w:r>
              <w:rPr>
                <w:sz w:val="22"/>
              </w:rPr>
            </w:r>
            <w:r>
              <w:rPr>
                <w:rFonts w:ascii="Times New Roman" w:hAnsi="Times New Roman" w:eastAsia="Times New Roman" w:cs="Times New Roman"/>
                <w:b w:val="0"/>
                <w:i w:val="0"/>
                <w:sz w:val="22"/>
              </w:rPr>
              <w:t>Tuyến</w:t>
            </w:r>
          </w:p>
        </w:tc>
        <w:tc>
          <w:tcPr>
            <w:tcW w:type="dxa" w:w="2436"/>
          </w:tcPr>
          <w:p>
            <w:pPr>
              <w:jc w:val="right"/>
            </w:pPr>
            <w:r>
              <w:rPr>
                <w:sz w:val="22"/>
              </w:rPr>
            </w:r>
            <w:r>
              <w:rPr>
                <w:rFonts w:ascii="Times New Roman" w:hAnsi="Times New Roman" w:eastAsia="Times New Roman" w:cs="Times New Roman"/>
                <w:b w:val="0"/>
                <w:i w:val="0"/>
                <w:sz w:val="22"/>
              </w:rPr>
              <w:t>0,0079</w:t>
            </w:r>
          </w:p>
        </w:tc>
        <w:tc>
          <w:tcPr>
            <w:tcW w:type="dxa" w:w="2436"/>
          </w:tcPr>
          <w:p>
            <w:pPr>
              <w:jc w:val="left"/>
            </w:pPr>
            <w:r>
              <w:rPr>
                <w:sz w:val="22"/>
              </w:rPr>
            </w:r>
            <w:r>
              <w:rPr>
                <w:rFonts w:ascii="Times New Roman" w:hAnsi="Times New Roman" w:eastAsia="Times New Roman" w:cs="Times New Roman"/>
                <w:b w:val="0"/>
                <w:i w:val="0"/>
                <w:sz w:val="22"/>
              </w:rPr>
              <w:t>10,96% → 15,00%</w:t>
            </w:r>
          </w:p>
        </w:tc>
        <w:tc>
          <w:tcPr>
            <w:tcW w:type="dxa" w:w="2436"/>
          </w:tcPr>
          <w:p>
            <w:pPr>
              <w:jc w:val="left"/>
            </w:pPr>
            <w:r>
              <w:rPr>
                <w:sz w:val="22"/>
              </w:rPr>
            </w:r>
            <w:r>
              <w:rPr>
                <w:rFonts w:ascii="Times New Roman" w:hAnsi="Times New Roman" w:eastAsia="Times New Roman" w:cs="Times New Roman"/>
                <w:b w:val="0"/>
                <w:i w:val="0"/>
                <w:sz w:val="22"/>
              </w:rPr>
              <w:t>🔴 Tương quan 0,894 với quãng đường ⇒ cùng nguyên nhân</w:t>
            </w:r>
          </w:p>
        </w:tc>
      </w:tr>
      <w:tr>
        <w:tc>
          <w:tcPr>
            <w:tcW w:type="dxa" w:w="2436"/>
          </w:tcPr>
          <w:p>
            <w:pPr>
              <w:jc w:val="left"/>
            </w:pPr>
            <w:r>
              <w:rPr>
                <w:sz w:val="22"/>
              </w:rPr>
            </w:r>
            <w:r>
              <w:rPr>
                <w:rFonts w:ascii="Times New Roman" w:hAnsi="Times New Roman" w:eastAsia="Times New Roman" w:cs="Times New Roman"/>
                <w:b w:val="0"/>
                <w:i w:val="0"/>
                <w:sz w:val="22"/>
              </w:rPr>
              <w:t>Band giá</w:t>
            </w:r>
          </w:p>
        </w:tc>
        <w:tc>
          <w:tcPr>
            <w:tcW w:type="dxa" w:w="2436"/>
          </w:tcPr>
          <w:p>
            <w:pPr>
              <w:jc w:val="right"/>
            </w:pPr>
            <w:r>
              <w:rPr>
                <w:sz w:val="22"/>
              </w:rPr>
            </w:r>
            <w:r>
              <w:rPr>
                <w:rFonts w:ascii="Times New Roman" w:hAnsi="Times New Roman" w:eastAsia="Times New Roman" w:cs="Times New Roman"/>
                <w:b w:val="0"/>
                <w:i w:val="0"/>
                <w:sz w:val="22"/>
              </w:rPr>
              <w:t>0,0015</w:t>
            </w:r>
          </w:p>
        </w:tc>
        <w:tc>
          <w:tcPr>
            <w:tcW w:type="dxa" w:w="2436"/>
          </w:tcPr>
          <w:p>
            <w:pPr>
              <w:jc w:val="left"/>
            </w:pPr>
            <w:r>
              <w:rPr>
                <w:sz w:val="22"/>
              </w:rPr>
            </w:r>
            <w:r>
              <w:rPr>
                <w:rFonts w:ascii="Times New Roman" w:hAnsi="Times New Roman" w:eastAsia="Times New Roman" w:cs="Times New Roman"/>
                <w:b w:val="0"/>
                <w:i w:val="0"/>
                <w:sz w:val="22"/>
              </w:rPr>
              <w:t>13,46% → 18,55%</w:t>
            </w:r>
          </w:p>
        </w:tc>
        <w:tc>
          <w:tcPr>
            <w:tcW w:type="dxa" w:w="2436"/>
          </w:tcPr>
          <w:p>
            <w:pPr>
              <w:jc w:val="left"/>
            </w:pPr>
            <w:r>
              <w:rPr>
                <w:sz w:val="22"/>
              </w:rPr>
            </w:r>
            <w:r>
              <w:rPr>
                <w:rFonts w:ascii="Times New Roman" w:hAnsi="Times New Roman" w:eastAsia="Times New Roman" w:cs="Times New Roman"/>
                <w:b w:val="0"/>
                <w:i w:val="0"/>
                <w:sz w:val="22"/>
              </w:rPr>
              <w:t>🟠 Sửa bằng Mondrian</w:t>
            </w:r>
          </w:p>
        </w:tc>
      </w:tr>
      <w:tr>
        <w:tc>
          <w:tcPr>
            <w:tcW w:type="dxa" w:w="2436"/>
          </w:tcPr>
          <w:p>
            <w:pPr>
              <w:jc w:val="left"/>
            </w:pPr>
            <w:r>
              <w:rPr>
                <w:sz w:val="22"/>
              </w:rPr>
            </w:r>
            <w:r>
              <w:rPr>
                <w:rFonts w:ascii="Times New Roman" w:hAnsi="Times New Roman" w:eastAsia="Times New Roman" w:cs="Times New Roman"/>
                <w:b w:val="0"/>
                <w:i w:val="0"/>
                <w:sz w:val="22"/>
              </w:rPr>
              <w:t>Giờ trong ngày</w:t>
            </w:r>
          </w:p>
        </w:tc>
        <w:tc>
          <w:tcPr>
            <w:tcW w:type="dxa" w:w="2436"/>
          </w:tcPr>
          <w:p>
            <w:pPr>
              <w:jc w:val="right"/>
            </w:pPr>
            <w:r>
              <w:rPr>
                <w:sz w:val="22"/>
              </w:rPr>
            </w:r>
            <w:r>
              <w:rPr>
                <w:rFonts w:ascii="Times New Roman" w:hAnsi="Times New Roman" w:eastAsia="Times New Roman" w:cs="Times New Roman"/>
                <w:b w:val="0"/>
                <w:i w:val="0"/>
                <w:sz w:val="22"/>
              </w:rPr>
              <w:t>0,0001</w:t>
            </w:r>
          </w:p>
        </w:tc>
        <w:tc>
          <w:tcPr>
            <w:tcW w:type="dxa" w:w="2436"/>
          </w:tcPr>
          <w:p>
            <w:pPr>
              <w:jc w:val="left"/>
            </w:pPr>
            <w:r>
              <w:rPr>
                <w:sz w:val="22"/>
              </w:rPr>
            </w:r>
            <w:r>
              <w:rPr>
                <w:rFonts w:ascii="Times New Roman" w:hAnsi="Times New Roman" w:eastAsia="Times New Roman" w:cs="Times New Roman"/>
                <w:b w:val="0"/>
                <w:i w:val="0"/>
                <w:sz w:val="22"/>
              </w:rPr>
              <w:t>14,48% → 14,85%</w:t>
            </w:r>
          </w:p>
        </w:tc>
        <w:tc>
          <w:tcPr>
            <w:tcW w:type="dxa" w:w="2436"/>
          </w:tcPr>
          <w:p>
            <w:pPr>
              <w:jc w:val="lef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val="0"/>
                <w:i w:val="0"/>
                <w:sz w:val="22"/>
              </w:rPr>
              <w:t>Thời tiết · cao điểm · cuối tuần</w:t>
            </w:r>
          </w:p>
        </w:tc>
        <w:tc>
          <w:tcPr>
            <w:tcW w:type="dxa" w:w="2436"/>
          </w:tcPr>
          <w:p>
            <w:pPr>
              <w:jc w:val="right"/>
            </w:pPr>
            <w:r>
              <w:rPr>
                <w:sz w:val="22"/>
              </w:rPr>
            </w:r>
            <w:r>
              <w:rPr>
                <w:rFonts w:ascii="Times New Roman" w:hAnsi="Times New Roman" w:eastAsia="Times New Roman" w:cs="Times New Roman"/>
                <w:b w:val="0"/>
                <w:i w:val="0"/>
                <w:sz w:val="22"/>
              </w:rPr>
              <w:t>≤0,0001</w:t>
            </w:r>
          </w:p>
        </w:tc>
        <w:tc>
          <w:tcPr>
            <w:tcW w:type="dxa" w:w="2436"/>
          </w:tcPr>
          <w:p>
            <w:pPr>
              <w:jc w:val="left"/>
            </w:pPr>
            <w:r>
              <w:rPr>
                <w:sz w:val="22"/>
              </w:rPr>
            </w:r>
            <w:r>
              <w:rPr>
                <w:rFonts w:ascii="Times New Roman" w:hAnsi="Times New Roman" w:eastAsia="Times New Roman" w:cs="Times New Roman"/>
                <w:b w:val="0"/>
                <w:i w:val="0"/>
                <w:sz w:val="22"/>
              </w:rPr>
              <w:t>biên độ ≤0,4 điểm</w:t>
            </w:r>
          </w:p>
        </w:tc>
        <w:tc>
          <w:tcPr>
            <w:tcW w:type="dxa" w:w="2436"/>
          </w:tcPr>
          <w:p>
            <w:pPr>
              <w:jc w:val="left"/>
            </w:pPr>
            <w:r>
              <w:rPr>
                <w:sz w:val="22"/>
              </w:rPr>
            </w:r>
            <w:r>
              <w:rPr>
                <w:rFonts w:ascii="Times New Roman" w:hAnsi="Times New Roman" w:eastAsia="Times New Roman" w:cs="Times New Roman"/>
                <w:b w:val="0"/>
                <w:i w:val="0"/>
                <w:sz w:val="22"/>
              </w:rPr>
              <w:t>🟢 Gần như vô can</w:t>
            </w:r>
          </w:p>
        </w:tc>
      </w:tr>
    </w:tbl>
    <w:p/>
    <w:p>
      <w:pPr>
        <w:jc w:val="both"/>
      </w:pPr>
      <w:r>
        <w:rPr>
          <w:rFonts w:ascii="Times New Roman" w:hAnsi="Times New Roman" w:eastAsia="Times New Roman" w:cs="Times New Roman"/>
          <w:b/>
          <w:i w:val="0"/>
        </w:rPr>
        <w:t>Phát hiện đi ngược trực giác:</w:t>
      </w:r>
      <w:r>
        <w:rPr>
          <w:rFonts w:ascii="Times New Roman" w:hAnsi="Times New Roman" w:eastAsia="Times New Roman" w:cs="Times New Roman"/>
          <w:b w:val="0"/>
          <w:i w:val="0"/>
        </w:rPr>
        <w:t xml:space="preserve"> giờ cao điểm — thứ mentor nêu ba kịch bản uncertainty quanh nó — có η² ≈ 0. Chiều thật sự quan trọng là quãng đường, mạnh gấp ~100 lần.</w:t>
      </w:r>
    </w:p>
    <w:p>
      <w:pPr>
        <w:jc w:val="both"/>
      </w:pPr>
      <w:r>
        <w:rPr>
          <w:rFonts w:ascii="Times New Roman" w:hAnsi="Times New Roman" w:eastAsia="Times New Roman" w:cs="Times New Roman"/>
          <w:b/>
          <w:i w:val="0"/>
        </w:rPr>
        <w:t>Nhưng chuyến dài không phải model làm ẩu.</w:t>
      </w:r>
      <w:r>
        <w:rPr>
          <w:rFonts w:ascii="Times New Roman" w:hAnsi="Times New Roman" w:eastAsia="Times New Roman" w:cs="Times New Roman"/>
          <w:b w:val="0"/>
          <w:i w:val="0"/>
        </w:rPr>
        <w:t xml:space="preserve"> So với persistence theo từng nhóm: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Quãng đường</w:t>
            </w:r>
          </w:p>
        </w:tc>
        <w:tc>
          <w:tcPr>
            <w:tcW w:type="dxa" w:w="2436"/>
          </w:tcPr>
          <w:p>
            <w:pPr>
              <w:jc w:val="right"/>
            </w:pPr>
            <w:r>
              <w:rPr>
                <w:b/>
                <w:sz w:val="22"/>
              </w:rPr>
            </w:r>
            <w:r>
              <w:rPr>
                <w:rFonts w:ascii="Times New Roman" w:hAnsi="Times New Roman" w:eastAsia="Times New Roman" w:cs="Times New Roman"/>
                <w:b/>
                <w:i w:val="0"/>
                <w:sz w:val="22"/>
              </w:rPr>
              <w:t>MAPE model</w:t>
            </w:r>
          </w:p>
        </w:tc>
        <w:tc>
          <w:tcPr>
            <w:tcW w:type="dxa" w:w="2436"/>
          </w:tcPr>
          <w:p>
            <w:pPr>
              <w:jc w:val="right"/>
            </w:pPr>
            <w:r>
              <w:rPr>
                <w:b/>
                <w:sz w:val="22"/>
              </w:rPr>
            </w:r>
            <w:r>
              <w:rPr>
                <w:rFonts w:ascii="Times New Roman" w:hAnsi="Times New Roman" w:eastAsia="Times New Roman" w:cs="Times New Roman"/>
                <w:b/>
                <w:i w:val="0"/>
                <w:sz w:val="22"/>
              </w:rPr>
              <w:t>MAPE persistence</w:t>
            </w:r>
          </w:p>
        </w:tc>
        <w:tc>
          <w:tcPr>
            <w:tcW w:type="dxa" w:w="2436"/>
          </w:tcPr>
          <w:p>
            <w:pPr>
              <w:jc w:val="right"/>
            </w:pPr>
            <w:r>
              <w:rPr>
                <w:b/>
                <w:sz w:val="22"/>
              </w:rPr>
            </w:r>
            <w:r>
              <w:rPr>
                <w:rFonts w:ascii="Times New Roman" w:hAnsi="Times New Roman" w:eastAsia="Times New Roman" w:cs="Times New Roman"/>
                <w:b/>
                <w:i w:val="0"/>
                <w:sz w:val="22"/>
              </w:rPr>
              <w:t>Model vượt</w:t>
            </w:r>
          </w:p>
        </w:tc>
      </w:tr>
      <w:tr>
        <w:tc>
          <w:tcPr>
            <w:tcW w:type="dxa" w:w="2436"/>
          </w:tcPr>
          <w:p>
            <w:pPr>
              <w:jc w:val="left"/>
            </w:pPr>
            <w:r>
              <w:rPr>
                <w:sz w:val="22"/>
              </w:rPr>
            </w:r>
            <w:r>
              <w:rPr>
                <w:rFonts w:ascii="Times New Roman" w:hAnsi="Times New Roman" w:eastAsia="Times New Roman" w:cs="Times New Roman"/>
                <w:b w:val="0"/>
                <w:i w:val="0"/>
                <w:sz w:val="22"/>
              </w:rPr>
              <w:t>&lt;2 km</w:t>
            </w:r>
          </w:p>
        </w:tc>
        <w:tc>
          <w:tcPr>
            <w:tcW w:type="dxa" w:w="2436"/>
          </w:tcPr>
          <w:p>
            <w:pPr>
              <w:jc w:val="right"/>
            </w:pPr>
            <w:r>
              <w:rPr>
                <w:sz w:val="22"/>
              </w:rPr>
            </w:r>
            <w:r>
              <w:rPr>
                <w:rFonts w:ascii="Times New Roman" w:hAnsi="Times New Roman" w:eastAsia="Times New Roman" w:cs="Times New Roman"/>
                <w:b w:val="0"/>
                <w:i w:val="0"/>
                <w:sz w:val="22"/>
              </w:rPr>
              <w:t>9,16%</w:t>
            </w:r>
          </w:p>
        </w:tc>
        <w:tc>
          <w:tcPr>
            <w:tcW w:type="dxa" w:w="2436"/>
          </w:tcPr>
          <w:p>
            <w:pPr>
              <w:jc w:val="right"/>
            </w:pPr>
            <w:r>
              <w:rPr>
                <w:sz w:val="22"/>
              </w:rPr>
            </w:r>
            <w:r>
              <w:rPr>
                <w:rFonts w:ascii="Times New Roman" w:hAnsi="Times New Roman" w:eastAsia="Times New Roman" w:cs="Times New Roman"/>
                <w:b w:val="0"/>
                <w:i w:val="0"/>
                <w:sz w:val="22"/>
              </w:rPr>
              <w:t>28,0%</w:t>
            </w:r>
          </w:p>
        </w:tc>
        <w:tc>
          <w:tcPr>
            <w:tcW w:type="dxa" w:w="2436"/>
          </w:tcPr>
          <w:p>
            <w:pPr>
              <w:jc w:val="right"/>
            </w:pPr>
            <w:r>
              <w:rPr>
                <w:sz w:val="22"/>
              </w:rPr>
            </w:r>
            <w:r>
              <w:rPr>
                <w:rFonts w:ascii="Times New Roman" w:hAnsi="Times New Roman" w:eastAsia="Times New Roman" w:cs="Times New Roman"/>
                <w:b w:val="0"/>
                <w:i w:val="0"/>
                <w:sz w:val="22"/>
              </w:rPr>
              <w:t>67,3%</w:t>
            </w:r>
          </w:p>
        </w:tc>
      </w:tr>
      <w:tr>
        <w:tc>
          <w:tcPr>
            <w:tcW w:type="dxa" w:w="2436"/>
          </w:tcPr>
          <w:p>
            <w:pPr>
              <w:jc w:val="left"/>
            </w:pPr>
            <w:r>
              <w:rPr>
                <w:sz w:val="22"/>
              </w:rPr>
            </w:r>
            <w:r>
              <w:rPr>
                <w:rFonts w:ascii="Times New Roman" w:hAnsi="Times New Roman" w:eastAsia="Times New Roman" w:cs="Times New Roman"/>
                <w:b w:val="0"/>
                <w:i w:val="0"/>
                <w:sz w:val="22"/>
              </w:rPr>
              <w:t>4–6 km</w:t>
            </w:r>
          </w:p>
        </w:tc>
        <w:tc>
          <w:tcPr>
            <w:tcW w:type="dxa" w:w="2436"/>
          </w:tcPr>
          <w:p>
            <w:pPr>
              <w:jc w:val="right"/>
            </w:pPr>
            <w:r>
              <w:rPr>
                <w:sz w:val="22"/>
              </w:rPr>
            </w:r>
            <w:r>
              <w:rPr>
                <w:rFonts w:ascii="Times New Roman" w:hAnsi="Times New Roman" w:eastAsia="Times New Roman" w:cs="Times New Roman"/>
                <w:b w:val="0"/>
                <w:i w:val="0"/>
                <w:sz w:val="22"/>
              </w:rPr>
              <w:t>14,95%</w:t>
            </w:r>
          </w:p>
        </w:tc>
        <w:tc>
          <w:tcPr>
            <w:tcW w:type="dxa" w:w="2436"/>
          </w:tcPr>
          <w:p>
            <w:pPr>
              <w:jc w:val="right"/>
            </w:pPr>
            <w:r>
              <w:rPr>
                <w:sz w:val="22"/>
              </w:rPr>
            </w:r>
            <w:r>
              <w:rPr>
                <w:rFonts w:ascii="Times New Roman" w:hAnsi="Times New Roman" w:eastAsia="Times New Roman" w:cs="Times New Roman"/>
                <w:b w:val="0"/>
                <w:i w:val="0"/>
                <w:sz w:val="22"/>
              </w:rPr>
              <w:t>29,7%</w:t>
            </w:r>
          </w:p>
        </w:tc>
        <w:tc>
          <w:tcPr>
            <w:tcW w:type="dxa" w:w="2436"/>
          </w:tcPr>
          <w:p>
            <w:pPr>
              <w:jc w:val="right"/>
            </w:pPr>
            <w:r>
              <w:rPr>
                <w:sz w:val="22"/>
              </w:rPr>
            </w:r>
            <w:r>
              <w:rPr>
                <w:rFonts w:ascii="Times New Roman" w:hAnsi="Times New Roman" w:eastAsia="Times New Roman" w:cs="Times New Roman"/>
                <w:b w:val="0"/>
                <w:i w:val="0"/>
                <w:sz w:val="22"/>
              </w:rPr>
              <w:t>49,7%</w:t>
            </w:r>
          </w:p>
        </w:tc>
      </w:tr>
      <w:tr>
        <w:tc>
          <w:tcPr>
            <w:tcW w:type="dxa" w:w="2436"/>
          </w:tcPr>
          <w:p>
            <w:pPr>
              <w:jc w:val="left"/>
            </w:pPr>
            <w:r>
              <w:rPr>
                <w:sz w:val="22"/>
              </w:rPr>
            </w:r>
            <w:r>
              <w:rPr>
                <w:rFonts w:ascii="Times New Roman" w:hAnsi="Times New Roman" w:eastAsia="Times New Roman" w:cs="Times New Roman"/>
                <w:b w:val="0"/>
                <w:i w:val="0"/>
                <w:sz w:val="22"/>
              </w:rPr>
              <w:t>8–10 km</w:t>
            </w:r>
          </w:p>
        </w:tc>
        <w:tc>
          <w:tcPr>
            <w:tcW w:type="dxa" w:w="2436"/>
          </w:tcPr>
          <w:p>
            <w:pPr>
              <w:jc w:val="right"/>
            </w:pPr>
            <w:r>
              <w:rPr>
                <w:sz w:val="22"/>
              </w:rPr>
            </w:r>
            <w:r>
              <w:rPr>
                <w:rFonts w:ascii="Times New Roman" w:hAnsi="Times New Roman" w:eastAsia="Times New Roman" w:cs="Times New Roman"/>
                <w:b w:val="0"/>
                <w:i w:val="0"/>
                <w:sz w:val="22"/>
              </w:rPr>
              <w:t>14,90%</w:t>
            </w:r>
          </w:p>
        </w:tc>
        <w:tc>
          <w:tcPr>
            <w:tcW w:type="dxa" w:w="2436"/>
          </w:tcPr>
          <w:p>
            <w:pPr>
              <w:jc w:val="right"/>
            </w:pPr>
            <w:r>
              <w:rPr>
                <w:sz w:val="22"/>
              </w:rPr>
            </w:r>
            <w:r>
              <w:rPr>
                <w:rFonts w:ascii="Times New Roman" w:hAnsi="Times New Roman" w:eastAsia="Times New Roman" w:cs="Times New Roman"/>
                <w:b w:val="0"/>
                <w:i w:val="0"/>
                <w:sz w:val="22"/>
              </w:rPr>
              <w:t>26,0%</w:t>
            </w:r>
          </w:p>
        </w:tc>
        <w:tc>
          <w:tcPr>
            <w:tcW w:type="dxa" w:w="2436"/>
          </w:tcPr>
          <w:p>
            <w:pPr>
              <w:jc w:val="right"/>
            </w:pPr>
            <w:r>
              <w:rPr>
                <w:sz w:val="22"/>
              </w:rPr>
            </w:r>
            <w:r>
              <w:rPr>
                <w:rFonts w:ascii="Times New Roman" w:hAnsi="Times New Roman" w:eastAsia="Times New Roman" w:cs="Times New Roman"/>
                <w:b w:val="0"/>
                <w:i w:val="0"/>
                <w:sz w:val="22"/>
              </w:rPr>
              <w:t>42,8%</w:t>
            </w:r>
          </w:p>
        </w:tc>
      </w:tr>
      <w:tr>
        <w:tc>
          <w:tcPr>
            <w:tcW w:type="dxa" w:w="2436"/>
          </w:tcPr>
          <w:p>
            <w:pPr>
              <w:jc w:val="left"/>
            </w:pPr>
            <w:r>
              <w:rPr>
                <w:sz w:val="22"/>
              </w:rPr>
            </w:r>
            <w:r>
              <w:rPr>
                <w:rFonts w:ascii="Times New Roman" w:hAnsi="Times New Roman" w:eastAsia="Times New Roman" w:cs="Times New Roman"/>
                <w:b/>
                <w:i w:val="0"/>
                <w:sz w:val="22"/>
              </w:rPr>
              <w:t>&gt;15 km</w:t>
            </w:r>
          </w:p>
        </w:tc>
        <w:tc>
          <w:tcPr>
            <w:tcW w:type="dxa" w:w="2436"/>
          </w:tcPr>
          <w:p>
            <w:pPr>
              <w:jc w:val="right"/>
            </w:pPr>
            <w:r>
              <w:rPr>
                <w:sz w:val="22"/>
              </w:rPr>
            </w:r>
            <w:r>
              <w:rPr>
                <w:rFonts w:ascii="Times New Roman" w:hAnsi="Times New Roman" w:eastAsia="Times New Roman" w:cs="Times New Roman"/>
                <w:b/>
                <w:i w:val="0"/>
                <w:sz w:val="22"/>
              </w:rPr>
              <w:t>17,52%</w:t>
            </w:r>
          </w:p>
        </w:tc>
        <w:tc>
          <w:tcPr>
            <w:tcW w:type="dxa" w:w="2436"/>
          </w:tcPr>
          <w:p>
            <w:pPr>
              <w:jc w:val="right"/>
            </w:pPr>
            <w:r>
              <w:rPr>
                <w:sz w:val="22"/>
              </w:rPr>
            </w:r>
            <w:r>
              <w:rPr>
                <w:rFonts w:ascii="Times New Roman" w:hAnsi="Times New Roman" w:eastAsia="Times New Roman" w:cs="Times New Roman"/>
                <w:b w:val="0"/>
                <w:i w:val="0"/>
                <w:sz w:val="22"/>
              </w:rPr>
              <w:t>52,6%</w:t>
            </w:r>
          </w:p>
        </w:tc>
        <w:tc>
          <w:tcPr>
            <w:tcW w:type="dxa" w:w="2436"/>
          </w:tcPr>
          <w:p>
            <w:pPr>
              <w:jc w:val="right"/>
            </w:pPr>
            <w:r>
              <w:rPr>
                <w:sz w:val="22"/>
              </w:rPr>
            </w:r>
            <w:r>
              <w:rPr>
                <w:rFonts w:ascii="Times New Roman" w:hAnsi="Times New Roman" w:eastAsia="Times New Roman" w:cs="Times New Roman"/>
                <w:b/>
                <w:i w:val="0"/>
                <w:sz w:val="22"/>
              </w:rPr>
              <w:t>66,7%</w:t>
            </w:r>
          </w:p>
        </w:tc>
      </w:tr>
      <w:tr>
        <w:tc>
          <w:tcPr>
            <w:tcW w:type="dxa" w:w="2436"/>
          </w:tcPr>
          <w:p>
            <w:pPr>
              <w:jc w:val="left"/>
            </w:pPr>
            <w:r>
              <w:rPr>
                <w:sz w:val="22"/>
              </w:rPr>
            </w:r>
            <w:r>
              <w:rPr>
                <w:rFonts w:ascii="Times New Roman" w:hAnsi="Times New Roman" w:eastAsia="Times New Roman" w:cs="Times New Roman"/>
                <w:b w:val="0"/>
                <w:i/>
                <w:sz w:val="22"/>
              </w:rPr>
              <w:t>Trung bình</w:t>
            </w:r>
          </w:p>
        </w:tc>
        <w:tc>
          <w:tcPr>
            <w:tcW w:type="dxa" w:w="2436"/>
          </w:tcPr>
          <w:p>
            <w:pPr>
              <w:jc w:val="right"/>
            </w:pPr>
            <w:r>
              <w:rPr>
                <w:sz w:val="22"/>
              </w:rPr>
            </w:r>
            <w:r>
              <w:rPr>
                <w:rFonts w:ascii="Times New Roman" w:hAnsi="Times New Roman" w:eastAsia="Times New Roman" w:cs="Times New Roman"/>
                <w:b w:val="0"/>
                <w:i w:val="0"/>
                <w:sz w:val="22"/>
              </w:rPr>
              <w:t>14,65%</w:t>
            </w:r>
          </w:p>
        </w:tc>
        <w:tc>
          <w:tcPr>
            <w:tcW w:type="dxa" w:w="2436"/>
          </w:tcPr>
          <w:p>
            <w:pPr>
              <w:jc w:val="right"/>
            </w:pPr>
            <w:r>
              <w:rPr>
                <w:sz w:val="22"/>
              </w:rPr>
            </w:r>
            <w:r>
              <w:rPr>
                <w:rFonts w:ascii="Times New Roman" w:hAnsi="Times New Roman" w:eastAsia="Times New Roman" w:cs="Times New Roman"/>
                <w:b w:val="0"/>
                <w:i w:val="0"/>
                <w:sz w:val="22"/>
              </w:rPr>
              <w:t>27,84%</w:t>
            </w:r>
          </w:p>
        </w:tc>
        <w:tc>
          <w:tcPr>
            <w:tcW w:type="dxa" w:w="2436"/>
          </w:tcPr>
          <w:p>
            <w:pPr>
              <w:jc w:val="right"/>
            </w:pPr>
            <w:r>
              <w:rPr>
                <w:sz w:val="22"/>
              </w:rPr>
            </w:r>
            <w:r>
              <w:rPr>
                <w:rFonts w:ascii="Times New Roman" w:hAnsi="Times New Roman" w:eastAsia="Times New Roman" w:cs="Times New Roman"/>
                <w:b w:val="0"/>
                <w:i w:val="0"/>
                <w:sz w:val="22"/>
              </w:rPr>
              <w:t>47,4%</w:t>
            </w:r>
          </w:p>
        </w:tc>
      </w:tr>
    </w:tbl>
    <w:p/>
    <w:p>
      <w:pPr>
        <w:jc w:val="center"/>
      </w:pPr>
      <w:r>
        <w:drawing>
          <wp:inline xmlns:a="http://schemas.openxmlformats.org/drawingml/2006/main" xmlns:pic="http://schemas.openxmlformats.org/drawingml/2006/picture">
            <wp:extent cx="5940000" cy="1824261"/>
            <wp:docPr id="4" name="Picture 4"/>
            <wp:cNvGraphicFramePr>
              <a:graphicFrameLocks noChangeAspect="1"/>
            </wp:cNvGraphicFramePr>
            <a:graphic>
              <a:graphicData uri="http://schemas.openxmlformats.org/drawingml/2006/picture">
                <pic:pic>
                  <pic:nvPicPr>
                    <pic:cNvPr id="0" name="QD3_fail_o_dau.png"/>
                    <pic:cNvPicPr/>
                  </pic:nvPicPr>
                  <pic:blipFill>
                    <a:blip r:embed="rId12"/>
                    <a:stretch>
                      <a:fillRect/>
                    </a:stretch>
                  </pic:blipFill>
                  <pic:spPr>
                    <a:xfrm>
                      <a:off x="0" y="0"/>
                      <a:ext cx="5940000" cy="182426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QD3_fail_o_dau</w:t>
      </w:r>
    </w:p>
    <w:p>
      <w:pPr>
        <w:jc w:val="both"/>
      </w:pPr>
      <w:r>
        <w:rPr>
          <w:rFonts w:ascii="Times New Roman" w:hAnsi="Times New Roman" w:eastAsia="Times New Roman" w:cs="Times New Roman"/>
          <w:b w:val="0"/>
          <w:i w:val="0"/>
        </w:rPr>
        <w:t xml:space="preserve">Nhóm </w:t>
      </w:r>
      <w:r>
        <w:rPr>
          <w:rFonts w:ascii="Times New Roman" w:hAnsi="Times New Roman" w:eastAsia="Times New Roman" w:cs="Times New Roman"/>
          <w:b w:val="0"/>
          <w:i w:val="0"/>
          <w:color w:val="0072B2"/>
        </w:rPr>
        <w:t>&gt;15 km</w:t>
      </w:r>
      <w:r>
        <w:rPr>
          <w:rFonts w:ascii="Times New Roman" w:hAnsi="Times New Roman" w:eastAsia="Times New Roman" w:cs="Times New Roman"/>
          <w:b w:val="0"/>
          <w:i w:val="0"/>
        </w:rPr>
        <w:t xml:space="preserve"> sai nhiều nhất và là nơi model đóng góp nhiều nhất. ⇒ Chuyến dài khó một cách nội tại, không phải model kém ở đó. Hệ quả lập kế hoạch: đừng đổ công "sửa chuyến dài" trên cùng bộ feature.</w:t>
      </w:r>
    </w:p>
    <w:p>
      <w:pPr>
        <w:jc w:val="both"/>
      </w:pPr>
      <w:r>
        <w:rPr>
          <w:rFonts w:ascii="Times New Roman" w:hAnsi="Times New Roman" w:eastAsia="Times New Roman" w:cs="Times New Roman"/>
          <w:b/>
          <w:i w:val="0"/>
        </w:rPr>
        <w:t>Không có thiên lệch hệ thống.</w:t>
      </w:r>
      <w:r>
        <w:rPr>
          <w:rFonts w:ascii="Times New Roman" w:hAnsi="Times New Roman" w:eastAsia="Times New Roman" w:cs="Times New Roman"/>
          <w:b w:val="0"/>
          <w:i w:val="0"/>
        </w:rPr>
        <w:t xml:space="preserve"> Trung bình lệch +1,60% nhưng trung vị +0,01% và tỷ lệ đoán cao hơn thật 50,02% ⇒ do đuôi phải của phân phối giá, không phải model lệch. Trừ đi một hằng số sẽ làm hỏng nửa số chuyến đoán thấp.</w:t>
      </w:r>
    </w:p>
    <w:p>
      <w:pPr>
        <w:jc w:val="both"/>
      </w:pPr>
      <w:r>
        <w:rPr>
          <w:rFonts w:ascii="Times New Roman" w:hAnsi="Times New Roman" w:eastAsia="Times New Roman" w:cs="Times New Roman"/>
          <w:b/>
          <w:i w:val="0"/>
        </w:rPr>
        <w:t>Không có nhóm ngoại lai chi phối.</w:t>
      </w:r>
      <w:r>
        <w:rPr>
          <w:rFonts w:ascii="Times New Roman" w:hAnsi="Times New Roman" w:eastAsia="Times New Roman" w:cs="Times New Roman"/>
          <w:b w:val="0"/>
          <w:i w:val="0"/>
        </w:rPr>
        <w:t xml:space="preserve"> 1% chuyến sai nhất (sai ≥53,1%) chỉ đóng góp 2,7% tổng sai số tuyệt đối. Không có phím tắt.</w:t>
      </w:r>
    </w:p>
    <w:p>
      <w:bookmarkStart w:id="45" w:name="m_7_5_Tran_thong_tin_san_sai_so_cua_bo_d"/>
      <w:pPr>
        <w:pStyle w:val="Heading3"/>
      </w:pPr>
      <w:r>
        <w:rPr>
          <w:rFonts w:ascii="Times New Roman" w:hAnsi="Times New Roman" w:eastAsia="Times New Roman" w:cs="Times New Roman"/>
          <w:b w:val="0"/>
          <w:i w:val="0"/>
          <w:color w:val="222222"/>
          <w:sz w:val="27"/>
        </w:rPr>
        <w:t>7.5 Trần thông tin — sàn sai số của bộ dữ liệu</w:t>
      </w:r>
      <w:bookmarkEnd w:id="45"/>
    </w:p>
    <w:p>
      <w:pPr>
        <w:ind w:left="360"/>
        <w:jc w:val="both"/>
      </w:pPr>
      <w:r>
        <w:rPr>
          <w:rFonts w:ascii="Times New Roman" w:hAnsi="Times New Roman" w:eastAsia="Times New Roman" w:cs="Times New Roman"/>
          <w:b w:val="0"/>
          <w:i/>
          <w:color w:val="666666"/>
        </w:rPr>
        <w:t xml:space="preserve">Đây là kết quả quan trọng nhất của tài liệu. Nguồn: </w:t>
      </w:r>
      <w:r>
        <w:rPr>
          <w:rFonts w:ascii="Times New Roman" w:hAnsi="Times New Roman" w:eastAsia="Times New Roman" w:cs="Times New Roman"/>
          <w:b w:val="0"/>
          <w:i/>
          <w:color w:val="666666"/>
        </w:rPr>
        <w:t>tuan_4/04</w:t>
      </w:r>
      <w:r>
        <w:rPr>
          <w:rFonts w:ascii="Times New Roman" w:hAnsi="Times New Roman" w:eastAsia="Times New Roman" w:cs="Times New Roman"/>
          <w:b w:val="0"/>
          <w:i/>
          <w:color w:val="666666"/>
        </w:rPr>
        <w:t xml:space="preserve"> §5, </w:t>
      </w:r>
      <w:r>
        <w:rPr>
          <w:rFonts w:ascii="Times New Roman" w:hAnsi="Times New Roman" w:eastAsia="Times New Roman" w:cs="Times New Roman"/>
          <w:b w:val="0"/>
          <w:i/>
          <w:color w:val="666666"/>
        </w:rPr>
        <w:t>tuan_4/00</w:t>
      </w:r>
    </w:p>
    <w:p>
      <w:pPr>
        <w:jc w:val="both"/>
      </w:pPr>
      <w:r>
        <w:rPr>
          <w:rFonts w:ascii="Times New Roman" w:hAnsi="Times New Roman" w:eastAsia="Times New Roman" w:cs="Times New Roman"/>
          <w:b/>
          <w:i w:val="0"/>
        </w:rPr>
        <w:t>Câu hỏi:</w:t>
      </w:r>
      <w:r>
        <w:rPr>
          <w:rFonts w:ascii="Times New Roman" w:hAnsi="Times New Roman" w:eastAsia="Times New Roman" w:cs="Times New Roman"/>
          <w:b w:val="0"/>
          <w:i w:val="0"/>
        </w:rPr>
        <w:t xml:space="preserve"> giá cơ bản còn dao động bao nhiêu sau khi đã biết mọi thứ quan sát được về chuyến?</w:t>
      </w:r>
    </w:p>
    <w:p>
      <w:pPr>
        <w:jc w:val="both"/>
      </w:pPr>
      <w:r>
        <w:rPr>
          <w:rFonts w:ascii="Times New Roman" w:hAnsi="Times New Roman" w:eastAsia="Times New Roman" w:cs="Times New Roman"/>
          <w:b/>
          <w:i w:val="0"/>
        </w:rPr>
        <w:t>Phương pháp oracle:</w:t>
      </w:r>
      <w:r>
        <w:rPr>
          <w:rFonts w:ascii="Times New Roman" w:hAnsi="Times New Roman" w:eastAsia="Times New Roman" w:cs="Times New Roman"/>
          <w:b w:val="0"/>
          <w:i w:val="0"/>
        </w:rPr>
        <w:t xml:space="preserve"> gom các chuyến giống hệt nhau ở mọi thuộc tính quan sát được, lấy trung bình nhóm làm dự đoán. Đó là mức chính xác tốt nhất về lý thuyết mà bất kỳ model nào chỉ dùng các thuộc tính đó có thể đạt.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Oracle được biết</w:t>
            </w:r>
          </w:p>
        </w:tc>
        <w:tc>
          <w:tcPr>
            <w:tcW w:type="dxa" w:w="3249"/>
          </w:tcPr>
          <w:p>
            <w:pPr>
              <w:jc w:val="right"/>
            </w:pPr>
            <w:r>
              <w:rPr>
                <w:b/>
                <w:sz w:val="22"/>
              </w:rPr>
            </w:r>
            <w:r>
              <w:rPr>
                <w:rFonts w:ascii="Times New Roman" w:hAnsi="Times New Roman" w:eastAsia="Times New Roman" w:cs="Times New Roman"/>
                <w:b/>
                <w:i w:val="0"/>
                <w:sz w:val="22"/>
              </w:rPr>
              <w:t>MAPE trần</w:t>
            </w:r>
          </w:p>
        </w:tc>
        <w:tc>
          <w:tcPr>
            <w:tcW w:type="dxa" w:w="3249"/>
          </w:tcPr>
          <w:p>
            <w:pPr>
              <w:jc w:val="right"/>
            </w:pPr>
            <w:r>
              <w:rPr>
                <w:b/>
                <w:sz w:val="22"/>
              </w:rPr>
            </w:r>
            <w:r>
              <w:rPr>
                <w:rFonts w:ascii="Times New Roman" w:hAnsi="Times New Roman" w:eastAsia="Times New Roman" w:cs="Times New Roman"/>
                <w:b/>
                <w:i w:val="0"/>
                <w:sz w:val="22"/>
              </w:rPr>
              <w:t>% dữ liệu</w:t>
            </w:r>
          </w:p>
        </w:tc>
      </w:tr>
      <w:tr>
        <w:tc>
          <w:tcPr>
            <w:tcW w:type="dxa" w:w="3249"/>
          </w:tcPr>
          <w:p>
            <w:pPr>
              <w:jc w:val="left"/>
            </w:pPr>
            <w:r>
              <w:rPr>
                <w:sz w:val="22"/>
              </w:rPr>
            </w:r>
            <w:r>
              <w:rPr>
                <w:rFonts w:ascii="Times New Roman" w:hAnsi="Times New Roman" w:eastAsia="Times New Roman" w:cs="Times New Roman"/>
                <w:b w:val="0"/>
                <w:i w:val="0"/>
                <w:sz w:val="22"/>
              </w:rPr>
              <w:t>Quãng đường (ô 0,5 km)</w:t>
            </w:r>
          </w:p>
        </w:tc>
        <w:tc>
          <w:tcPr>
            <w:tcW w:type="dxa" w:w="3249"/>
          </w:tcPr>
          <w:p>
            <w:pPr>
              <w:jc w:val="right"/>
            </w:pPr>
            <w:r>
              <w:rPr>
                <w:sz w:val="22"/>
              </w:rPr>
            </w:r>
            <w:r>
              <w:rPr>
                <w:rFonts w:ascii="Times New Roman" w:hAnsi="Times New Roman" w:eastAsia="Times New Roman" w:cs="Times New Roman"/>
                <w:b w:val="0"/>
                <w:i w:val="0"/>
                <w:sz w:val="22"/>
              </w:rPr>
              <w:t>16,74%</w:t>
            </w:r>
          </w:p>
        </w:tc>
        <w:tc>
          <w:tcPr>
            <w:tcW w:type="dxa" w:w="3249"/>
          </w:tcPr>
          <w:p>
            <w:pPr>
              <w:jc w:val="right"/>
            </w:pPr>
            <w:r>
              <w:rPr>
                <w:sz w:val="22"/>
              </w:rPr>
            </w:r>
            <w:r>
              <w:rPr>
                <w:rFonts w:ascii="Times New Roman" w:hAnsi="Times New Roman" w:eastAsia="Times New Roman" w:cs="Times New Roman"/>
                <w:b w:val="0"/>
                <w:i w:val="0"/>
                <w:sz w:val="22"/>
              </w:rPr>
              <w:t>100%</w:t>
            </w:r>
          </w:p>
        </w:tc>
      </w:tr>
      <w:tr>
        <w:tc>
          <w:tcPr>
            <w:tcW w:type="dxa" w:w="3249"/>
          </w:tcPr>
          <w:p>
            <w:pPr>
              <w:jc w:val="left"/>
            </w:pPr>
            <w:r>
              <w:rPr>
                <w:sz w:val="22"/>
              </w:rPr>
            </w:r>
            <w:r>
              <w:rPr>
                <w:rFonts w:ascii="Times New Roman" w:hAnsi="Times New Roman" w:eastAsia="Times New Roman" w:cs="Times New Roman"/>
                <w:b w:val="0"/>
                <w:i w:val="0"/>
                <w:sz w:val="22"/>
              </w:rPr>
              <w:t>+ thời lượng (ô 5 phút)</w:t>
            </w:r>
          </w:p>
        </w:tc>
        <w:tc>
          <w:tcPr>
            <w:tcW w:type="dxa" w:w="3249"/>
          </w:tcPr>
          <w:p>
            <w:pPr>
              <w:jc w:val="right"/>
            </w:pPr>
            <w:r>
              <w:rPr>
                <w:sz w:val="22"/>
              </w:rPr>
            </w:r>
            <w:r>
              <w:rPr>
                <w:rFonts w:ascii="Times New Roman" w:hAnsi="Times New Roman" w:eastAsia="Times New Roman" w:cs="Times New Roman"/>
                <w:b w:val="0"/>
                <w:i w:val="0"/>
                <w:sz w:val="22"/>
              </w:rPr>
              <w:t>15,22%</w:t>
            </w:r>
          </w:p>
        </w:tc>
        <w:tc>
          <w:tcPr>
            <w:tcW w:type="dxa" w:w="3249"/>
          </w:tcPr>
          <w:p>
            <w:pPr>
              <w:jc w:val="right"/>
            </w:pPr>
            <w:r>
              <w:rPr>
                <w:sz w:val="22"/>
              </w:rPr>
            </w:r>
            <w:r>
              <w:rPr>
                <w:rFonts w:ascii="Times New Roman" w:hAnsi="Times New Roman" w:eastAsia="Times New Roman" w:cs="Times New Roman"/>
                <w:b w:val="0"/>
                <w:i w:val="0"/>
                <w:sz w:val="22"/>
              </w:rPr>
              <w:t>100%</w:t>
            </w:r>
          </w:p>
        </w:tc>
      </w:tr>
      <w:tr>
        <w:tc>
          <w:tcPr>
            <w:tcW w:type="dxa" w:w="3249"/>
          </w:tcPr>
          <w:p>
            <w:pPr>
              <w:jc w:val="left"/>
            </w:pPr>
            <w:r>
              <w:rPr>
                <w:sz w:val="22"/>
              </w:rPr>
            </w:r>
            <w:r>
              <w:rPr>
                <w:rFonts w:ascii="Times New Roman" w:hAnsi="Times New Roman" w:eastAsia="Times New Roman" w:cs="Times New Roman"/>
                <w:b w:val="0"/>
                <w:i w:val="0"/>
                <w:sz w:val="22"/>
              </w:rPr>
              <w:t>+ tuyến</w:t>
            </w:r>
          </w:p>
        </w:tc>
        <w:tc>
          <w:tcPr>
            <w:tcW w:type="dxa" w:w="3249"/>
          </w:tcPr>
          <w:p>
            <w:pPr>
              <w:jc w:val="right"/>
            </w:pPr>
            <w:r>
              <w:rPr>
                <w:sz w:val="22"/>
              </w:rPr>
            </w:r>
            <w:r>
              <w:rPr>
                <w:rFonts w:ascii="Times New Roman" w:hAnsi="Times New Roman" w:eastAsia="Times New Roman" w:cs="Times New Roman"/>
                <w:b w:val="0"/>
                <w:i w:val="0"/>
                <w:sz w:val="22"/>
              </w:rPr>
              <w:t>15,19%</w:t>
            </w:r>
          </w:p>
        </w:tc>
        <w:tc>
          <w:tcPr>
            <w:tcW w:type="dxa" w:w="3249"/>
          </w:tcPr>
          <w:p>
            <w:pPr>
              <w:jc w:val="right"/>
            </w:pPr>
            <w:r>
              <w:rPr>
                <w:sz w:val="22"/>
              </w:rPr>
            </w:r>
            <w:r>
              <w:rPr>
                <w:rFonts w:ascii="Times New Roman" w:hAnsi="Times New Roman" w:eastAsia="Times New Roman" w:cs="Times New Roman"/>
                <w:b w:val="0"/>
                <w:i w:val="0"/>
                <w:sz w:val="22"/>
              </w:rPr>
              <w:t>99%</w:t>
            </w:r>
          </w:p>
        </w:tc>
      </w:tr>
      <w:tr>
        <w:tc>
          <w:tcPr>
            <w:tcW w:type="dxa" w:w="3249"/>
          </w:tcPr>
          <w:p>
            <w:pPr>
              <w:jc w:val="left"/>
            </w:pPr>
            <w:r>
              <w:rPr>
                <w:sz w:val="22"/>
              </w:rPr>
            </w:r>
            <w:r>
              <w:rPr>
                <w:rFonts w:ascii="Times New Roman" w:hAnsi="Times New Roman" w:eastAsia="Times New Roman" w:cs="Times New Roman"/>
                <w:b w:val="0"/>
                <w:i w:val="0"/>
                <w:sz w:val="22"/>
              </w:rPr>
              <w:t>+ dịch vụ</w:t>
            </w:r>
          </w:p>
        </w:tc>
        <w:tc>
          <w:tcPr>
            <w:tcW w:type="dxa" w:w="3249"/>
          </w:tcPr>
          <w:p>
            <w:pPr>
              <w:jc w:val="right"/>
            </w:pPr>
            <w:r>
              <w:rPr>
                <w:sz w:val="22"/>
              </w:rPr>
            </w:r>
            <w:r>
              <w:rPr>
                <w:rFonts w:ascii="Times New Roman" w:hAnsi="Times New Roman" w:eastAsia="Times New Roman" w:cs="Times New Roman"/>
                <w:b/>
                <w:i w:val="0"/>
                <w:sz w:val="22"/>
              </w:rPr>
              <w:t>14,98%</w:t>
            </w:r>
          </w:p>
        </w:tc>
        <w:tc>
          <w:tcPr>
            <w:tcW w:type="dxa" w:w="3249"/>
          </w:tcPr>
          <w:p>
            <w:pPr>
              <w:jc w:val="right"/>
            </w:pPr>
            <w:r>
              <w:rPr>
                <w:sz w:val="22"/>
              </w:rPr>
            </w:r>
            <w:r>
              <w:rPr>
                <w:rFonts w:ascii="Times New Roman" w:hAnsi="Times New Roman" w:eastAsia="Times New Roman" w:cs="Times New Roman"/>
                <w:b w:val="0"/>
                <w:i w:val="0"/>
                <w:sz w:val="22"/>
              </w:rPr>
              <w:t>99%</w:t>
            </w:r>
          </w:p>
        </w:tc>
      </w:tr>
      <w:tr>
        <w:tc>
          <w:tcPr>
            <w:tcW w:type="dxa" w:w="3249"/>
          </w:tcPr>
          <w:p>
            <w:pPr>
              <w:jc w:val="left"/>
            </w:pPr>
            <w:r>
              <w:rPr>
                <w:sz w:val="22"/>
              </w:rPr>
            </w:r>
            <w:r>
              <w:rPr>
                <w:rFonts w:ascii="Times New Roman" w:hAnsi="Times New Roman" w:eastAsia="Times New Roman" w:cs="Times New Roman"/>
                <w:b/>
                <w:i w:val="0"/>
                <w:sz w:val="22"/>
              </w:rPr>
              <w:t>◆ Model hiện tại</w:t>
            </w:r>
          </w:p>
        </w:tc>
        <w:tc>
          <w:tcPr>
            <w:tcW w:type="dxa" w:w="3249"/>
          </w:tcPr>
          <w:p>
            <w:pPr>
              <w:jc w:val="right"/>
            </w:pPr>
            <w:r>
              <w:rPr>
                <w:sz w:val="22"/>
              </w:rPr>
            </w:r>
            <w:r>
              <w:rPr>
                <w:rFonts w:ascii="Times New Roman" w:hAnsi="Times New Roman" w:eastAsia="Times New Roman" w:cs="Times New Roman"/>
                <w:b/>
                <w:i w:val="0"/>
                <w:sz w:val="22"/>
              </w:rPr>
              <w:t>14,58%</w:t>
            </w:r>
          </w:p>
        </w:tc>
        <w:tc>
          <w:tcPr>
            <w:tcW w:type="dxa" w:w="3249"/>
          </w:tcPr>
          <w:p>
            <w:pPr>
              <w:jc w:val="right"/>
            </w:pPr>
            <w:r>
              <w:rPr>
                <w:sz w:val="22"/>
              </w:rPr>
            </w:r>
            <w:r>
              <w:rPr>
                <w:rFonts w:ascii="Times New Roman" w:hAnsi="Times New Roman" w:eastAsia="Times New Roman" w:cs="Times New Roman"/>
                <w:b w:val="0"/>
                <w:i w:val="0"/>
                <w:sz w:val="22"/>
              </w:rPr>
              <w:t>100%</w:t>
            </w:r>
          </w:p>
        </w:tc>
      </w:tr>
    </w:tbl>
    <w:p/>
    <w:p>
      <w:pPr>
        <w:jc w:val="center"/>
      </w:pPr>
      <w:r>
        <w:drawing>
          <wp:inline xmlns:a="http://schemas.openxmlformats.org/drawingml/2006/main" xmlns:pic="http://schemas.openxmlformats.org/drawingml/2006/picture">
            <wp:extent cx="5940000" cy="2173561"/>
            <wp:docPr id="5" name="Picture 5"/>
            <wp:cNvGraphicFramePr>
              <a:graphicFrameLocks noChangeAspect="1"/>
            </wp:cNvGraphicFramePr>
            <a:graphic>
              <a:graphicData uri="http://schemas.openxmlformats.org/drawingml/2006/picture">
                <pic:pic>
                  <pic:nvPicPr>
                    <pic:cNvPr id="0" name="CG3_tran_thong_tin_gia_co_ban.png"/>
                    <pic:cNvPicPr/>
                  </pic:nvPicPr>
                  <pic:blipFill>
                    <a:blip r:embed="rId13"/>
                    <a:stretch>
                      <a:fillRect/>
                    </a:stretch>
                  </pic:blipFill>
                  <pic:spPr>
                    <a:xfrm>
                      <a:off x="0" y="0"/>
                      <a:ext cx="5940000" cy="217356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CG3_tran_thong_tin_gia_co_ban</w:t>
      </w:r>
    </w:p>
    <w:p>
      <w:pPr>
        <w:jc w:val="both"/>
      </w:pPr>
      <w:r>
        <w:rPr>
          <w:rFonts w:ascii="Times New Roman" w:hAnsi="Times New Roman" w:eastAsia="Times New Roman" w:cs="Times New Roman"/>
          <w:b/>
          <w:i w:val="0"/>
        </w:rPr>
        <w:t>Model đã vượt trần</w:t>
      </w:r>
      <w:r>
        <w:rPr>
          <w:rFonts w:ascii="Times New Roman" w:hAnsi="Times New Roman" w:eastAsia="Times New Roman" w:cs="Times New Roman"/>
          <w:b w:val="0"/>
          <w:i w:val="0"/>
        </w:rPr>
        <w:t xml:space="preserve"> — nhờ dùng thêm giá cơ bản quan sát trễ, thứ oracle không có.</w:t>
      </w:r>
    </w:p>
    <w:p>
      <w:pPr>
        <w:jc w:val="both"/>
      </w:pPr>
      <w:r>
        <w:rPr>
          <w:rFonts w:ascii="Times New Roman" w:hAnsi="Times New Roman" w:eastAsia="Times New Roman" w:cs="Times New Roman"/>
          <w:b w:val="0"/>
          <w:i w:val="0"/>
        </w:rPr>
        <w:t>Và trần này còn được ước lượng lạc quan: trung bình ô tính in-sample nên trần thật cao hơn. Kết luận vì thế càng chắc.</w:t>
      </w:r>
    </w:p>
    <w:p>
      <w:pPr>
        <w:jc w:val="both"/>
      </w:pPr>
      <w:r>
        <w:rPr>
          <w:rFonts w:ascii="Times New Roman" w:hAnsi="Times New Roman" w:eastAsia="Times New Roman" w:cs="Times New Roman"/>
          <w:b/>
          <w:i w:val="0"/>
        </w:rPr>
        <w:t>Bằng chứng bổ trợ:</w:t>
      </w:r>
      <w:r>
        <w:rPr>
          <w:rFonts w:ascii="Times New Roman" w:hAnsi="Times New Roman" w:eastAsia="Times New Roman" w:cs="Times New Roman"/>
          <w:b w:val="0"/>
          <w:i w:val="0"/>
        </w:rPr>
        <w:t xml:space="preserve"> các chuyến cùng 5,5–6,0 km và 15–20 phút (n = 83.427) vẫn có giá cơ bản trải rộng CV 18,7%. Thêm tuyến vào chỉ hạ trần 0,03 điểm (15,22% → 15,19%).</w:t>
      </w:r>
    </w:p>
    <w:p>
      <w:pPr>
        <w:ind w:left="360"/>
        <w:jc w:val="both"/>
      </w:pPr>
      <w:r>
        <w:rPr>
          <w:rFonts w:ascii="Times New Roman" w:hAnsi="Times New Roman" w:eastAsia="Times New Roman" w:cs="Times New Roman"/>
          <w:b w:val="0"/>
          <w:i/>
          <w:color w:val="666666"/>
        </w:rPr>
        <w:t>Kết luận: giá cơ bản có một thành phần nhiễu ngẫu nhiên theo từng báo giá, không có quy luật để học. MAPE ~14,6% là sàn của bộ dữ liệu này.</w:t>
      </w:r>
    </w:p>
    <w:p>
      <w:pPr>
        <w:jc w:val="both"/>
      </w:pPr>
      <w:r>
        <w:rPr>
          <w:rFonts w:ascii="Times New Roman" w:hAnsi="Times New Roman" w:eastAsia="Times New Roman" w:cs="Times New Roman"/>
          <w:b w:val="0"/>
          <w:i w:val="0"/>
        </w:rPr>
        <w:t>Kết luận này khớp với ba bằng chứng độc lập đã có từ trước:</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Bằng chứng</w:t>
            </w:r>
          </w:p>
        </w:tc>
        <w:tc>
          <w:tcPr>
            <w:tcW w:type="dxa" w:w="4873"/>
          </w:tcPr>
          <w:p>
            <w:pPr>
              <w:jc w:val="left"/>
            </w:pPr>
            <w:r>
              <w:rPr>
                <w:b/>
                <w:sz w:val="22"/>
              </w:rPr>
            </w:r>
            <w:r>
              <w:rPr>
                <w:rFonts w:ascii="Times New Roman" w:hAnsi="Times New Roman" w:eastAsia="Times New Roman" w:cs="Times New Roman"/>
                <w:b/>
                <w:i w:val="0"/>
                <w:sz w:val="22"/>
              </w:rPr>
              <w:t>Nguồn</w:t>
            </w:r>
          </w:p>
        </w:tc>
      </w:tr>
      <w:tr>
        <w:tc>
          <w:tcPr>
            <w:tcW w:type="dxa" w:w="4873"/>
          </w:tcPr>
          <w:p>
            <w:pPr>
              <w:jc w:val="left"/>
            </w:pPr>
            <w:r>
              <w:rPr>
                <w:sz w:val="22"/>
              </w:rPr>
            </w:r>
            <w:r>
              <w:rPr>
                <w:rFonts w:ascii="Times New Roman" w:hAnsi="Times New Roman" w:eastAsia="Times New Roman" w:cs="Times New Roman"/>
                <w:b w:val="0"/>
                <w:i w:val="0"/>
                <w:sz w:val="22"/>
              </w:rPr>
              <w:t>4 thuật toán chênh nhau 1,9%</w:t>
            </w:r>
          </w:p>
        </w:tc>
        <w:tc>
          <w:tcPr>
            <w:tcW w:type="dxa" w:w="4873"/>
          </w:tcPr>
          <w:p>
            <w:pPr>
              <w:jc w:val="left"/>
            </w:pPr>
            <w:r>
              <w:rPr>
                <w:sz w:val="22"/>
              </w:rPr>
            </w:r>
            <w:r>
              <w:rPr>
                <w:rFonts w:ascii="Times New Roman" w:hAnsi="Times New Roman" w:eastAsia="Times New Roman" w:cs="Times New Roman"/>
                <w:b w:val="0"/>
                <w:i w:val="0"/>
                <w:sz w:val="22"/>
              </w:rPr>
              <w:t>§7.2</w:t>
            </w:r>
          </w:p>
        </w:tc>
      </w:tr>
      <w:tr>
        <w:tc>
          <w:tcPr>
            <w:tcW w:type="dxa" w:w="4873"/>
          </w:tcPr>
          <w:p>
            <w:pPr>
              <w:jc w:val="left"/>
            </w:pPr>
            <w:r>
              <w:rPr>
                <w:sz w:val="22"/>
              </w:rPr>
            </w:r>
            <w:r>
              <w:rPr>
                <w:rFonts w:ascii="Times New Roman" w:hAnsi="Times New Roman" w:eastAsia="Times New Roman" w:cs="Times New Roman"/>
                <w:b w:val="0"/>
                <w:i w:val="0"/>
                <w:sz w:val="22"/>
              </w:rPr>
              <w:t xml:space="preserve">Thu hẹp quãng đường xuống 2 mét, hệ số biến thiên giá </w:t>
            </w:r>
            <w:r>
              <w:rPr>
                <w:rFonts w:ascii="Times New Roman" w:hAnsi="Times New Roman" w:eastAsia="Times New Roman" w:cs="Times New Roman"/>
                <w:b/>
                <w:i w:val="0"/>
                <w:sz w:val="22"/>
              </w:rPr>
              <w:t>không giảm</w:t>
            </w:r>
          </w:p>
        </w:tc>
        <w:tc>
          <w:tcPr>
            <w:tcW w:type="dxa" w:w="4873"/>
          </w:tcPr>
          <w:p>
            <w:pPr>
              <w:jc w:val="left"/>
            </w:pPr>
            <w:r>
              <w:rPr>
                <w:sz w:val="22"/>
              </w:rPr>
            </w:r>
            <w:r>
              <w:rPr>
                <w:rFonts w:ascii="Times New Roman" w:hAnsi="Times New Roman" w:eastAsia="Times New Roman" w:cs="Times New Roman"/>
                <w:b w:val="0"/>
                <w:i w:val="0"/>
                <w:color w:val="0072B2"/>
                <w:sz w:val="22"/>
              </w:rPr>
              <w:t>B5_cv_khong_giam.png</w:t>
            </w:r>
          </w:p>
        </w:tc>
      </w:tr>
      <w:tr>
        <w:tc>
          <w:tcPr>
            <w:tcW w:type="dxa" w:w="4873"/>
          </w:tcPr>
          <w:p>
            <w:pPr>
              <w:jc w:val="left"/>
            </w:pPr>
            <w:r>
              <w:rPr>
                <w:sz w:val="22"/>
              </w:rPr>
            </w:r>
            <w:r>
              <w:rPr>
                <w:rFonts w:ascii="Times New Roman" w:hAnsi="Times New Roman" w:eastAsia="Times New Roman" w:cs="Times New Roman"/>
                <w:b w:val="0"/>
                <w:i w:val="0"/>
                <w:sz w:val="22"/>
              </w:rPr>
              <w:t>Optuna 40 trial → +2 VND; ném 49 cột → +6 VND</w:t>
            </w:r>
          </w:p>
        </w:tc>
        <w:tc>
          <w:tcPr>
            <w:tcW w:type="dxa" w:w="4873"/>
          </w:tcPr>
          <w:p>
            <w:pPr>
              <w:jc w:val="left"/>
            </w:pPr>
            <w:r>
              <w:rPr>
                <w:sz w:val="22"/>
              </w:rPr>
            </w:r>
            <w:r>
              <w:rPr>
                <w:rFonts w:ascii="Times New Roman" w:hAnsi="Times New Roman" w:eastAsia="Times New Roman" w:cs="Times New Roman"/>
                <w:b w:val="0"/>
                <w:i w:val="0"/>
                <w:sz w:val="22"/>
              </w:rPr>
              <w:t>§6.1</w:t>
            </w:r>
          </w:p>
        </w:tc>
      </w:tr>
      <w:tr>
        <w:tc>
          <w:tcPr>
            <w:tcW w:type="dxa" w:w="4873"/>
          </w:tcPr>
          <w:p>
            <w:pPr>
              <w:jc w:val="left"/>
            </w:pPr>
            <w:r>
              <w:rPr>
                <w:sz w:val="22"/>
              </w:rPr>
            </w:r>
            <w:r>
              <w:rPr>
                <w:rFonts w:ascii="Times New Roman" w:hAnsi="Times New Roman" w:eastAsia="Times New Roman" w:cs="Times New Roman"/>
                <w:b/>
                <w:i w:val="0"/>
                <w:sz w:val="22"/>
              </w:rPr>
              <w:t>Transformer 90.792 tham số, đọc thẳng chuỗi 32 báo giá → hoà</w:t>
            </w:r>
          </w:p>
        </w:tc>
        <w:tc>
          <w:tcPr>
            <w:tcW w:type="dxa" w:w="4873"/>
          </w:tcPr>
          <w:p>
            <w:pPr>
              <w:jc w:val="left"/>
            </w:pPr>
            <w:r>
              <w:rPr>
                <w:sz w:val="22"/>
              </w:rPr>
            </w:r>
            <w:r>
              <w:rPr>
                <w:rFonts w:ascii="Times New Roman" w:hAnsi="Times New Roman" w:eastAsia="Times New Roman" w:cs="Times New Roman"/>
                <w:b w:val="0"/>
                <w:i w:val="0"/>
                <w:sz w:val="22"/>
              </w:rPr>
              <w:t>§13.4</w:t>
            </w:r>
          </w:p>
        </w:tc>
      </w:tr>
    </w:tbl>
    <w:p/>
    <w:p>
      <w:pPr>
        <w:pBdr>
          <w:bottom w:val="single" w:sz="6" w:color="BFBFBF"/>
        </w:pBdr>
      </w:pPr>
    </w:p>
    <w:p>
      <w:bookmarkStart w:id="46" w:name="m_PHAN_III_UNCERTAINTY_CAU_PHAN_iii"/>
      <w:pPr>
        <w:pStyle w:val="Heading1"/>
      </w:pPr>
      <w:r>
        <w:rPr>
          <w:rFonts w:ascii="Times New Roman" w:hAnsi="Times New Roman" w:eastAsia="Times New Roman" w:cs="Times New Roman"/>
          <w:b w:val="0"/>
          <w:i w:val="0"/>
          <w:color w:val="0072B2"/>
          <w:sz w:val="36"/>
        </w:rPr>
        <w:t>PHẦN III — UNCERTAINTY (CẤU PHẦN iii)</w:t>
      </w:r>
      <w:bookmarkEnd w:id="46"/>
    </w:p>
    <w:p>
      <w:bookmarkStart w:id="47" w:name="m_8_Ba_phuong_phap"/>
      <w:pPr>
        <w:pStyle w:val="Heading2"/>
      </w:pPr>
      <w:r>
        <w:rPr>
          <w:rFonts w:ascii="Times New Roman" w:hAnsi="Times New Roman" w:eastAsia="Times New Roman" w:cs="Times New Roman"/>
          <w:b w:val="0"/>
          <w:i w:val="0"/>
          <w:color w:val="222222"/>
          <w:sz w:val="31"/>
        </w:rPr>
        <w:t>8. Ba phương pháp</w:t>
      </w:r>
      <w:bookmarkEnd w:id="47"/>
    </w:p>
    <w:p>
      <w:pPr>
        <w:jc w:val="both"/>
      </w:pPr>
      <w:r>
        <w:rPr>
          <w:rFonts w:ascii="Times New Roman" w:hAnsi="Times New Roman" w:eastAsia="Times New Roman" w:cs="Times New Roman"/>
          <w:b w:val="0"/>
          <w:i w:val="0"/>
        </w:rPr>
        <w:t>Giữ riêng 615.908 chuyến model chưa từng thấy (tập calibration) → đo sai số → lấy phân vị 90%.</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Phương pháp</w:t>
            </w:r>
          </w:p>
        </w:tc>
        <w:tc>
          <w:tcPr>
            <w:tcW w:type="dxa" w:w="2436"/>
          </w:tcPr>
          <w:p>
            <w:pPr>
              <w:jc w:val="right"/>
            </w:pPr>
            <w:r>
              <w:rPr>
                <w:b/>
                <w:sz w:val="22"/>
              </w:rPr>
            </w:r>
            <w:r>
              <w:rPr>
                <w:rFonts w:ascii="Times New Roman" w:hAnsi="Times New Roman" w:eastAsia="Times New Roman" w:cs="Times New Roman"/>
                <w:b/>
                <w:i w:val="0"/>
                <w:sz w:val="22"/>
              </w:rPr>
              <w:t>Coverage</w:t>
            </w:r>
          </w:p>
        </w:tc>
        <w:tc>
          <w:tcPr>
            <w:tcW w:type="dxa" w:w="2436"/>
          </w:tcPr>
          <w:p>
            <w:pPr>
              <w:jc w:val="right"/>
            </w:pPr>
            <w:r>
              <w:rPr>
                <w:b/>
                <w:sz w:val="22"/>
              </w:rPr>
            </w:r>
            <w:r>
              <w:rPr>
                <w:rFonts w:ascii="Times New Roman" w:hAnsi="Times New Roman" w:eastAsia="Times New Roman" w:cs="Times New Roman"/>
                <w:b/>
                <w:i w:val="0"/>
                <w:sz w:val="22"/>
              </w:rPr>
              <w:t>Độ rộng TB</w:t>
            </w:r>
          </w:p>
        </w:tc>
        <w:tc>
          <w:tcPr>
            <w:tcW w:type="dxa" w:w="2436"/>
          </w:tcPr>
          <w:p>
            <w:pPr>
              <w:jc w:val="left"/>
            </w:pPr>
            <w:r>
              <w:rPr>
                <w:b/>
                <w:sz w:val="22"/>
              </w:rPr>
            </w:r>
            <w:r>
              <w:rPr>
                <w:rFonts w:ascii="Times New Roman" w:hAnsi="Times New Roman" w:eastAsia="Times New Roman" w:cs="Times New Roman"/>
                <w:b/>
                <w:i w:val="0"/>
                <w:sz w:val="22"/>
              </w:rPr>
              <w:t>Bảo đảm lý thuyết</w:t>
            </w:r>
          </w:p>
        </w:tc>
      </w:tr>
      <w:tr>
        <w:tc>
          <w:tcPr>
            <w:tcW w:type="dxa" w:w="2436"/>
          </w:tcPr>
          <w:p>
            <w:pPr>
              <w:jc w:val="left"/>
            </w:pPr>
            <w:r>
              <w:rPr>
                <w:sz w:val="22"/>
              </w:rPr>
            </w:r>
            <w:r>
              <w:rPr>
                <w:rFonts w:ascii="Times New Roman" w:hAnsi="Times New Roman" w:eastAsia="Times New Roman" w:cs="Times New Roman"/>
                <w:b/>
                <w:i w:val="0"/>
                <w:sz w:val="22"/>
              </w:rPr>
              <w:t>Conformal chuẩn hoá</w:t>
            </w:r>
            <w:r>
              <w:rPr>
                <w:rFonts w:ascii="Times New Roman" w:hAnsi="Times New Roman" w:eastAsia="Times New Roman" w:cs="Times New Roman"/>
                <w:b w:val="0"/>
                <w:i w:val="0"/>
                <w:sz w:val="22"/>
              </w:rPr>
              <w:t xml:space="preserve"> ⭐</w:t>
            </w:r>
          </w:p>
        </w:tc>
        <w:tc>
          <w:tcPr>
            <w:tcW w:type="dxa" w:w="2436"/>
          </w:tcPr>
          <w:p>
            <w:pPr>
              <w:jc w:val="right"/>
            </w:pPr>
            <w:r>
              <w:rPr>
                <w:sz w:val="22"/>
              </w:rPr>
            </w:r>
            <w:r>
              <w:rPr>
                <w:rFonts w:ascii="Times New Roman" w:hAnsi="Times New Roman" w:eastAsia="Times New Roman" w:cs="Times New Roman"/>
                <w:b w:val="0"/>
                <w:i w:val="0"/>
                <w:sz w:val="22"/>
              </w:rPr>
              <w:t>~89,6%</w:t>
            </w:r>
          </w:p>
        </w:tc>
        <w:tc>
          <w:tcPr>
            <w:tcW w:type="dxa" w:w="2436"/>
          </w:tcPr>
          <w:p>
            <w:pPr>
              <w:jc w:val="right"/>
            </w:pPr>
            <w:r>
              <w:rPr>
                <w:sz w:val="22"/>
              </w:rPr>
            </w:r>
            <w:r>
              <w:rPr>
                <w:rFonts w:ascii="Times New Roman" w:hAnsi="Times New Roman" w:eastAsia="Times New Roman" w:cs="Times New Roman"/>
                <w:b/>
                <w:i w:val="0"/>
                <w:sz w:val="22"/>
              </w:rPr>
              <w:t>~72.700đ</w:t>
            </w:r>
          </w:p>
        </w:tc>
        <w:tc>
          <w:tcPr>
            <w:tcW w:type="dxa" w:w="2436"/>
          </w:tcPr>
          <w:p>
            <w:pPr>
              <w:jc w:val="left"/>
            </w:pPr>
            <w:r>
              <w:rPr>
                <w:sz w:val="22"/>
              </w:rPr>
            </w:r>
            <w:r>
              <w:rPr>
                <w:rFonts w:ascii="Times New Roman" w:hAnsi="Times New Roman" w:eastAsia="Times New Roman" w:cs="Times New Roman"/>
                <w:b w:val="0"/>
                <w:i w:val="0"/>
                <w:sz w:val="22"/>
              </w:rPr>
              <w:t>Hữu hạn mẫu, phân phối tự do</w:t>
            </w:r>
          </w:p>
        </w:tc>
      </w:tr>
      <w:tr>
        <w:tc>
          <w:tcPr>
            <w:tcW w:type="dxa" w:w="2436"/>
          </w:tcPr>
          <w:p>
            <w:pPr>
              <w:jc w:val="left"/>
            </w:pPr>
            <w:r>
              <w:rPr>
                <w:sz w:val="22"/>
              </w:rPr>
            </w:r>
            <w:r>
              <w:rPr>
                <w:rFonts w:ascii="Times New Roman" w:hAnsi="Times New Roman" w:eastAsia="Times New Roman" w:cs="Times New Roman"/>
                <w:b w:val="0"/>
                <w:i w:val="0"/>
                <w:sz w:val="22"/>
              </w:rPr>
              <w:t>Quantile Regression (thô)</w:t>
            </w:r>
          </w:p>
        </w:tc>
        <w:tc>
          <w:tcPr>
            <w:tcW w:type="dxa" w:w="2436"/>
          </w:tcPr>
          <w:p>
            <w:pPr>
              <w:jc w:val="right"/>
            </w:pPr>
            <w:r>
              <w:rPr>
                <w:sz w:val="22"/>
              </w:rPr>
            </w:r>
            <w:r>
              <w:rPr>
                <w:rFonts w:ascii="Times New Roman" w:hAnsi="Times New Roman" w:eastAsia="Times New Roman" w:cs="Times New Roman"/>
                <w:b w:val="0"/>
                <w:i w:val="0"/>
                <w:sz w:val="22"/>
              </w:rPr>
              <w:t>89,18%</w:t>
            </w:r>
          </w:p>
        </w:tc>
        <w:tc>
          <w:tcPr>
            <w:tcW w:type="dxa" w:w="2436"/>
          </w:tcPr>
          <w:p>
            <w:pPr>
              <w:jc w:val="right"/>
            </w:pPr>
            <w:r>
              <w:rPr>
                <w:sz w:val="22"/>
              </w:rPr>
            </w:r>
            <w:r>
              <w:rPr>
                <w:rFonts w:ascii="Times New Roman" w:hAnsi="Times New Roman" w:eastAsia="Times New Roman" w:cs="Times New Roman"/>
                <w:b w:val="0"/>
                <w:i w:val="0"/>
                <w:sz w:val="22"/>
              </w:rPr>
              <w:t>75.977đ</w:t>
            </w:r>
          </w:p>
        </w:tc>
        <w:tc>
          <w:tcPr>
            <w:tcW w:type="dxa" w:w="2436"/>
          </w:tcPr>
          <w:p>
            <w:pPr>
              <w:jc w:val="left"/>
            </w:pPr>
            <w:r>
              <w:rPr>
                <w:sz w:val="22"/>
              </w:rPr>
            </w:r>
            <w:r>
              <w:rPr>
                <w:rFonts w:ascii="Times New Roman" w:hAnsi="Times New Roman" w:eastAsia="Times New Roman" w:cs="Times New Roman"/>
                <w:b w:val="0"/>
                <w:i w:val="0"/>
                <w:sz w:val="22"/>
              </w:rPr>
              <w:t>❌ Không</w:t>
            </w:r>
          </w:p>
        </w:tc>
      </w:tr>
      <w:tr>
        <w:tc>
          <w:tcPr>
            <w:tcW w:type="dxa" w:w="2436"/>
          </w:tcPr>
          <w:p>
            <w:pPr>
              <w:jc w:val="left"/>
            </w:pPr>
            <w:r>
              <w:rPr>
                <w:sz w:val="22"/>
              </w:rPr>
            </w:r>
            <w:r>
              <w:rPr>
                <w:rFonts w:ascii="Times New Roman" w:hAnsi="Times New Roman" w:eastAsia="Times New Roman" w:cs="Times New Roman"/>
                <w:b w:val="0"/>
                <w:i w:val="0"/>
                <w:sz w:val="22"/>
              </w:rPr>
              <w:t>CQR</w:t>
            </w:r>
          </w:p>
        </w:tc>
        <w:tc>
          <w:tcPr>
            <w:tcW w:type="dxa" w:w="2436"/>
          </w:tcPr>
          <w:p>
            <w:pPr>
              <w:jc w:val="right"/>
            </w:pPr>
            <w:r>
              <w:rPr>
                <w:sz w:val="22"/>
              </w:rPr>
            </w:r>
            <w:r>
              <w:rPr>
                <w:rFonts w:ascii="Times New Roman" w:hAnsi="Times New Roman" w:eastAsia="Times New Roman" w:cs="Times New Roman"/>
                <w:b w:val="0"/>
                <w:i w:val="0"/>
                <w:sz w:val="22"/>
              </w:rPr>
              <w:t>89,56%</w:t>
            </w:r>
          </w:p>
        </w:tc>
        <w:tc>
          <w:tcPr>
            <w:tcW w:type="dxa" w:w="2436"/>
          </w:tcPr>
          <w:p>
            <w:pPr>
              <w:jc w:val="right"/>
            </w:pPr>
            <w:r>
              <w:rPr>
                <w:sz w:val="22"/>
              </w:rPr>
            </w:r>
            <w:r>
              <w:rPr>
                <w:rFonts w:ascii="Times New Roman" w:hAnsi="Times New Roman" w:eastAsia="Times New Roman" w:cs="Times New Roman"/>
                <w:b w:val="0"/>
                <w:i w:val="0"/>
                <w:sz w:val="22"/>
              </w:rPr>
              <w:t>76.546đ</w:t>
            </w:r>
          </w:p>
        </w:tc>
        <w:tc>
          <w:tcPr>
            <w:tcW w:type="dxa" w:w="2436"/>
          </w:tcPr>
          <w:p>
            <w:pPr>
              <w:jc w:val="left"/>
            </w:pPr>
            <w:r>
              <w:rPr>
                <w:sz w:val="22"/>
              </w:rPr>
            </w:r>
            <w:r>
              <w:rPr>
                <w:rFonts w:ascii="Times New Roman" w:hAnsi="Times New Roman" w:eastAsia="Times New Roman" w:cs="Times New Roman"/>
                <w:b w:val="0"/>
                <w:i w:val="0"/>
                <w:sz w:val="22"/>
              </w:rPr>
              <w:t>Hữu hạn mẫu</w:t>
            </w:r>
          </w:p>
        </w:tc>
      </w:tr>
    </w:tbl>
    <w:p/>
    <w:p>
      <w:pPr>
        <w:jc w:val="both"/>
      </w:pPr>
      <w:r>
        <w:rPr>
          <w:rFonts w:ascii="Times New Roman" w:hAnsi="Times New Roman" w:eastAsia="Times New Roman" w:cs="Times New Roman"/>
          <w:b/>
          <w:i w:val="0"/>
        </w:rPr>
        <w:t>Conformal chuẩn hoá</w:t>
      </w:r>
      <w:r>
        <w:rPr>
          <w:rFonts w:ascii="Times New Roman" w:hAnsi="Times New Roman" w:eastAsia="Times New Roman" w:cs="Times New Roman"/>
          <w:b w:val="0"/>
          <w:i w:val="0"/>
        </w:rPr>
        <w:t xml:space="preserve"> làm mặc định — hẹp nhất và có bảo đảm.</w:t>
      </w:r>
    </w:p>
    <w:p>
      <w:pPr>
        <w:jc w:val="both"/>
      </w:pPr>
      <w:r>
        <w:rPr>
          <w:rFonts w:ascii="Times New Roman" w:hAnsi="Times New Roman" w:eastAsia="Times New Roman" w:cs="Times New Roman"/>
          <w:b/>
          <w:i w:val="0"/>
        </w:rPr>
        <w:t>Công thức.</w:t>
      </w:r>
      <w:r>
        <w:rPr>
          <w:rFonts w:ascii="Times New Roman" w:hAnsi="Times New Roman" w:eastAsia="Times New Roman" w:cs="Times New Roman"/>
          <w:b w:val="0"/>
          <w:i w:val="0"/>
        </w:rPr>
        <w:t xml:space="preserve"> Trên calibration, tính </w:t>
      </w:r>
      <w:r>
        <w:rPr>
          <w:rFonts w:ascii="Times New Roman" w:hAnsi="Times New Roman" w:eastAsia="Times New Roman" w:cs="Times New Roman"/>
          <w:b w:val="0"/>
          <w:i w:val="0"/>
          <w:color w:val="0072B2"/>
        </w:rPr>
        <w:t>res = |ŷ − y| / ŷ</w:t>
      </w:r>
      <w:r>
        <w:rPr>
          <w:rFonts w:ascii="Times New Roman" w:hAnsi="Times New Roman" w:eastAsia="Times New Roman" w:cs="Times New Roman"/>
          <w:b w:val="0"/>
          <w:i w:val="0"/>
        </w:rPr>
        <w:t xml:space="preserve"> cho từng chuyến, lấy phân vị 90%:</w:t>
      </w:r>
    </w:p>
    <w:p>
      <w:pPr>
        <w:spacing w:before="160" w:after="160"/>
        <w:jc w:val="center"/>
      </w:pPr>
      <w:r>
        <w:rPr>
          <w:rFonts w:ascii="Times New Roman" w:hAnsi="Times New Roman" w:eastAsia="Times New Roman" w:cs="Times New Roman"/>
          <w:b w:val="0"/>
          <w:i/>
          <w:sz w:val="27"/>
        </w:rPr>
        <w:t>q = Quantile</w:t>
      </w:r>
      <w:r>
        <w:rPr>
          <w:rFonts w:ascii="Times New Roman" w:hAnsi="Times New Roman" w:eastAsia="Times New Roman" w:cs="Times New Roman"/>
          <w:b w:val="0"/>
          <w:i/>
          <w:sz w:val="27"/>
          <w:vertAlign w:val="subscript"/>
        </w:rPr>
        <w:t>0,90</w:t>
      </w:r>
      <w:r>
        <w:rPr>
          <w:rFonts w:ascii="Times New Roman" w:hAnsi="Times New Roman" w:eastAsia="Times New Roman" w:cs="Times New Roman"/>
          <w:b w:val="0"/>
          <w:i/>
          <w:sz w:val="27"/>
        </w:rPr>
        <w:t>({res</w:t>
      </w:r>
      <w:r>
        <w:rPr>
          <w:rFonts w:ascii="Times New Roman" w:hAnsi="Times New Roman" w:eastAsia="Times New Roman" w:cs="Times New Roman"/>
          <w:b w:val="0"/>
          <w:i/>
          <w:sz w:val="27"/>
          <w:vertAlign w:val="subscript"/>
        </w:rPr>
        <w:t>i</w:t>
      </w:r>
      <w:r>
        <w:rPr>
          <w:rFonts w:ascii="Times New Roman" w:hAnsi="Times New Roman" w:eastAsia="Times New Roman" w:cs="Times New Roman"/>
          <w:b w:val="0"/>
          <w:i/>
          <w:sz w:val="27"/>
        </w:rPr>
        <w:t>}</w:t>
      </w:r>
      <w:r>
        <w:rPr>
          <w:rFonts w:ascii="Times New Roman" w:hAnsi="Times New Roman" w:eastAsia="Times New Roman" w:cs="Times New Roman"/>
          <w:b w:val="0"/>
          <w:i/>
          <w:sz w:val="27"/>
          <w:vertAlign w:val="subscript"/>
        </w:rPr>
        <w:t>i ∈ calib</w:t>
      </w:r>
      <w:r>
        <w:rPr>
          <w:rFonts w:ascii="Times New Roman" w:hAnsi="Times New Roman" w:eastAsia="Times New Roman" w:cs="Times New Roman"/>
          <w:b w:val="0"/>
          <w:i/>
          <w:sz w:val="27"/>
        </w:rPr>
        <w:t>),      [ℓ, u] = p̂ · (1 ± q)</w:t>
      </w:r>
    </w:p>
    <w:p>
      <w:pPr>
        <w:jc w:val="both"/>
      </w:pPr>
      <w:r>
        <w:rPr>
          <w:rFonts w:ascii="Times New Roman" w:hAnsi="Times New Roman" w:eastAsia="Times New Roman" w:cs="Times New Roman"/>
          <w:b w:val="0"/>
          <w:i w:val="0"/>
        </w:rPr>
        <w:t xml:space="preserve">Kết quả: </w:t>
      </w:r>
      <w:r>
        <w:rPr>
          <w:rFonts w:ascii="Times New Roman" w:hAnsi="Times New Roman" w:eastAsia="Times New Roman" w:cs="Times New Roman"/>
          <w:b w:val="0"/>
          <w:i/>
        </w:rPr>
        <w:t>q = 30,07%</w:t>
      </w:r>
      <w:r>
        <w:rPr>
          <w:rFonts w:ascii="Times New Roman" w:hAnsi="Times New Roman" w:eastAsia="Times New Roman" w:cs="Times New Roman"/>
          <w:b w:val="0"/>
          <w:i w:val="0"/>
        </w:rPr>
        <w:t xml:space="preserve"> → khoảng = giá dự đoán × (1 ± 30%), coverage thực tế 89,81%.</w:t>
      </w:r>
    </w:p>
    <w:p>
      <w:pPr>
        <w:jc w:val="both"/>
      </w:pPr>
      <w:r>
        <w:rPr>
          <w:rFonts w:ascii="Times New Roman" w:hAnsi="Times New Roman" w:eastAsia="Times New Roman" w:cs="Times New Roman"/>
          <w:b w:val="0"/>
          <w:i w:val="0"/>
        </w:rPr>
        <w:t xml:space="preserve">Dùng </w:t>
      </w:r>
      <w:r>
        <w:rPr>
          <w:rFonts w:ascii="Times New Roman" w:hAnsi="Times New Roman" w:eastAsia="Times New Roman" w:cs="Times New Roman"/>
          <w:b w:val="0"/>
          <w:i w:val="0"/>
          <w:color w:val="0072B2"/>
        </w:rPr>
        <w:t>res</w:t>
      </w:r>
      <w:r>
        <w:rPr>
          <w:rFonts w:ascii="Times New Roman" w:hAnsi="Times New Roman" w:eastAsia="Times New Roman" w:cs="Times New Roman"/>
          <w:b w:val="0"/>
          <w:i w:val="0"/>
        </w:rPr>
        <w:t xml:space="preserve"> (chia cho </w:t>
      </w:r>
      <w:r>
        <w:rPr>
          <w:rFonts w:ascii="Times New Roman" w:hAnsi="Times New Roman" w:eastAsia="Times New Roman" w:cs="Times New Roman"/>
          <w:b w:val="0"/>
          <w:i w:val="0"/>
          <w:color w:val="0072B2"/>
        </w:rPr>
        <w:t>ŷ</w:t>
      </w:r>
      <w:r>
        <w:rPr>
          <w:rFonts w:ascii="Times New Roman" w:hAnsi="Times New Roman" w:eastAsia="Times New Roman" w:cs="Times New Roman"/>
          <w:b w:val="0"/>
          <w:i w:val="0"/>
        </w:rPr>
        <w:t xml:space="preserve">) chứ không phải </w:t>
      </w:r>
      <w:r>
        <w:rPr>
          <w:rFonts w:ascii="Times New Roman" w:hAnsi="Times New Roman" w:eastAsia="Times New Roman" w:cs="Times New Roman"/>
          <w:b w:val="0"/>
          <w:i w:val="0"/>
          <w:color w:val="0072B2"/>
        </w:rPr>
        <w:t>sai</w:t>
      </w:r>
      <w:r>
        <w:rPr>
          <w:rFonts w:ascii="Times New Roman" w:hAnsi="Times New Roman" w:eastAsia="Times New Roman" w:cs="Times New Roman"/>
          <w:b w:val="0"/>
          <w:i w:val="0"/>
        </w:rPr>
        <w:t xml:space="preserve"> (chia cho </w:t>
      </w:r>
      <w:r>
        <w:rPr>
          <w:rFonts w:ascii="Times New Roman" w:hAnsi="Times New Roman" w:eastAsia="Times New Roman" w:cs="Times New Roman"/>
          <w:b w:val="0"/>
          <w:i w:val="0"/>
          <w:color w:val="0072B2"/>
        </w:rPr>
        <w:t>y</w:t>
      </w:r>
      <w:r>
        <w:rPr>
          <w:rFonts w:ascii="Times New Roman" w:hAnsi="Times New Roman" w:eastAsia="Times New Roman" w:cs="Times New Roman"/>
          <w:b w:val="0"/>
          <w:i w:val="0"/>
        </w:rPr>
        <w:t xml:space="preserve">) vì lúc dự báo chưa biết </w:t>
      </w:r>
      <w:r>
        <w:rPr>
          <w:rFonts w:ascii="Times New Roman" w:hAnsi="Times New Roman" w:eastAsia="Times New Roman" w:cs="Times New Roman"/>
          <w:b w:val="0"/>
          <w:i w:val="0"/>
          <w:color w:val="0072B2"/>
        </w:rPr>
        <w:t>y</w:t>
      </w:r>
      <w:r>
        <w:rPr>
          <w:rFonts w:ascii="Times New Roman" w:hAnsi="Times New Roman" w:eastAsia="Times New Roman" w:cs="Times New Roman"/>
          <w:b w:val="0"/>
          <w:i w:val="0"/>
        </w:rPr>
        <w:t xml:space="preserve"> — xem §7.1.</w:t>
      </w:r>
    </w:p>
    <w:p>
      <w:bookmarkStart w:id="48" w:name="m_9_Hieu_chinh_Mondrian"/>
      <w:pPr>
        <w:pStyle w:val="Heading2"/>
      </w:pPr>
      <w:r>
        <w:rPr>
          <w:rFonts w:ascii="Times New Roman" w:hAnsi="Times New Roman" w:eastAsia="Times New Roman" w:cs="Times New Roman"/>
          <w:b w:val="0"/>
          <w:i w:val="0"/>
          <w:color w:val="222222"/>
          <w:sz w:val="31"/>
        </w:rPr>
        <w:t>9. Hiệu chỉnh Mondrian</w:t>
      </w:r>
      <w:bookmarkEnd w:id="48"/>
    </w:p>
    <w:p>
      <w:pPr>
        <w:jc w:val="both"/>
      </w:pPr>
      <w:r>
        <w:rPr>
          <w:rFonts w:ascii="Times New Roman" w:hAnsi="Times New Roman" w:eastAsia="Times New Roman" w:cs="Times New Roman"/>
          <w:b w:val="0"/>
          <w:i w:val="0"/>
        </w:rPr>
        <w:t xml:space="preserve">Conformal toàn cục cho một hệ số </w:t>
      </w:r>
      <w:r>
        <w:rPr>
          <w:rFonts w:ascii="Times New Roman" w:hAnsi="Times New Roman" w:eastAsia="Times New Roman" w:cs="Times New Roman"/>
          <w:b w:val="0"/>
          <w:i w:val="0"/>
          <w:color w:val="0072B2"/>
        </w:rPr>
        <w:t>q</w:t>
      </w:r>
      <w:r>
        <w:rPr>
          <w:rFonts w:ascii="Times New Roman" w:hAnsi="Times New Roman" w:eastAsia="Times New Roman" w:cs="Times New Roman"/>
          <w:b w:val="0"/>
          <w:i w:val="0"/>
        </w:rPr>
        <w:t xml:space="preserve"> chung. Mondrian cho mỗi nhóm một hệ số riêng.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Cách hiệu chỉnh</w:t>
            </w:r>
          </w:p>
        </w:tc>
        <w:tc>
          <w:tcPr>
            <w:tcW w:type="dxa" w:w="2436"/>
          </w:tcPr>
          <w:p>
            <w:pPr>
              <w:jc w:val="right"/>
            </w:pPr>
            <w:r>
              <w:rPr>
                <w:b/>
                <w:sz w:val="22"/>
              </w:rPr>
            </w:r>
            <w:r>
              <w:rPr>
                <w:rFonts w:ascii="Times New Roman" w:hAnsi="Times New Roman" w:eastAsia="Times New Roman" w:cs="Times New Roman"/>
                <w:b/>
                <w:i w:val="0"/>
                <w:sz w:val="22"/>
              </w:rPr>
              <w:t>Nửa độ rộng</w:t>
            </w:r>
          </w:p>
        </w:tc>
        <w:tc>
          <w:tcPr>
            <w:tcW w:type="dxa" w:w="2436"/>
          </w:tcPr>
          <w:p>
            <w:pPr>
              <w:jc w:val="right"/>
            </w:pPr>
            <w:r>
              <w:rPr>
                <w:b/>
                <w:sz w:val="22"/>
              </w:rPr>
            </w:r>
            <w:r>
              <w:rPr>
                <w:rFonts w:ascii="Times New Roman" w:hAnsi="Times New Roman" w:eastAsia="Times New Roman" w:cs="Times New Roman"/>
                <w:b/>
                <w:i w:val="0"/>
                <w:sz w:val="22"/>
              </w:rPr>
              <w:t>Coverage</w:t>
            </w:r>
          </w:p>
        </w:tc>
        <w:tc>
          <w:tcPr>
            <w:tcW w:type="dxa" w:w="2436"/>
          </w:tcPr>
          <w:p>
            <w:pPr>
              <w:jc w:val="right"/>
            </w:pPr>
            <w:r>
              <w:rPr>
                <w:b/>
                <w:sz w:val="22"/>
              </w:rPr>
            </w:r>
            <w:r>
              <w:rPr>
                <w:rFonts w:ascii="Times New Roman" w:hAnsi="Times New Roman" w:eastAsia="Times New Roman" w:cs="Times New Roman"/>
                <w:b/>
                <w:i w:val="0"/>
                <w:sz w:val="22"/>
              </w:rPr>
              <w:t>Hẹp hơn gốc</w:t>
            </w:r>
          </w:p>
        </w:tc>
      </w:tr>
      <w:tr>
        <w:tc>
          <w:tcPr>
            <w:tcW w:type="dxa" w:w="2436"/>
          </w:tcPr>
          <w:p>
            <w:pPr>
              <w:jc w:val="left"/>
            </w:pPr>
            <w:r>
              <w:rPr>
                <w:sz w:val="22"/>
              </w:rPr>
            </w:r>
            <w:r>
              <w:rPr>
                <w:rFonts w:ascii="Times New Roman" w:hAnsi="Times New Roman" w:eastAsia="Times New Roman" w:cs="Times New Roman"/>
                <w:b w:val="0"/>
                <w:i w:val="0"/>
                <w:sz w:val="22"/>
              </w:rPr>
              <w:t>Conformal toàn cục</w:t>
            </w:r>
          </w:p>
        </w:tc>
        <w:tc>
          <w:tcPr>
            <w:tcW w:type="dxa" w:w="2436"/>
          </w:tcPr>
          <w:p>
            <w:pPr>
              <w:jc w:val="right"/>
            </w:pPr>
            <w:r>
              <w:rPr>
                <w:sz w:val="22"/>
              </w:rPr>
            </w:r>
            <w:r>
              <w:rPr>
                <w:rFonts w:ascii="Times New Roman" w:hAnsi="Times New Roman" w:eastAsia="Times New Roman" w:cs="Times New Roman"/>
                <w:b w:val="0"/>
                <w:i w:val="0"/>
                <w:sz w:val="22"/>
              </w:rPr>
              <w:t>±30,07%</w:t>
            </w:r>
          </w:p>
        </w:tc>
        <w:tc>
          <w:tcPr>
            <w:tcW w:type="dxa" w:w="2436"/>
          </w:tcPr>
          <w:p>
            <w:pPr>
              <w:jc w:val="right"/>
            </w:pPr>
            <w:r>
              <w:rPr>
                <w:sz w:val="22"/>
              </w:rPr>
            </w:r>
            <w:r>
              <w:rPr>
                <w:rFonts w:ascii="Times New Roman" w:hAnsi="Times New Roman" w:eastAsia="Times New Roman" w:cs="Times New Roman"/>
                <w:b w:val="0"/>
                <w:i w:val="0"/>
                <w:sz w:val="22"/>
              </w:rPr>
              <w:t>89,81%</w:t>
            </w:r>
          </w:p>
        </w:tc>
        <w:tc>
          <w:tcPr>
            <w:tcW w:type="dxa" w:w="2436"/>
          </w:tcPr>
          <w:p>
            <w:pPr>
              <w:jc w:val="righ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val="0"/>
                <w:i w:val="0"/>
                <w:sz w:val="22"/>
              </w:rPr>
              <w:t>Mondrian theo band giá</w:t>
            </w:r>
          </w:p>
        </w:tc>
        <w:tc>
          <w:tcPr>
            <w:tcW w:type="dxa" w:w="2436"/>
          </w:tcPr>
          <w:p>
            <w:pPr>
              <w:jc w:val="right"/>
            </w:pPr>
            <w:r>
              <w:rPr>
                <w:sz w:val="22"/>
              </w:rPr>
            </w:r>
            <w:r>
              <w:rPr>
                <w:rFonts w:ascii="Times New Roman" w:hAnsi="Times New Roman" w:eastAsia="Times New Roman" w:cs="Times New Roman"/>
                <w:b w:val="0"/>
                <w:i w:val="0"/>
                <w:sz w:val="22"/>
              </w:rPr>
              <w:t>±30,11%</w:t>
            </w:r>
          </w:p>
        </w:tc>
        <w:tc>
          <w:tcPr>
            <w:tcW w:type="dxa" w:w="2436"/>
          </w:tcPr>
          <w:p>
            <w:pPr>
              <w:jc w:val="right"/>
            </w:pPr>
            <w:r>
              <w:rPr>
                <w:sz w:val="22"/>
              </w:rPr>
            </w:r>
            <w:r>
              <w:rPr>
                <w:rFonts w:ascii="Times New Roman" w:hAnsi="Times New Roman" w:eastAsia="Times New Roman" w:cs="Times New Roman"/>
                <w:b w:val="0"/>
                <w:i w:val="0"/>
                <w:sz w:val="22"/>
              </w:rPr>
              <w:t>89,84%</w:t>
            </w:r>
          </w:p>
        </w:tc>
        <w:tc>
          <w:tcPr>
            <w:tcW w:type="dxa" w:w="2436"/>
          </w:tcPr>
          <w:p>
            <w:pPr>
              <w:jc w:val="right"/>
            </w:pPr>
            <w:r>
              <w:rPr>
                <w:sz w:val="22"/>
              </w:rPr>
            </w:r>
            <w:r>
              <w:rPr>
                <w:rFonts w:ascii="Times New Roman" w:hAnsi="Times New Roman" w:eastAsia="Times New Roman" w:cs="Times New Roman"/>
                <w:b w:val="0"/>
                <w:i w:val="0"/>
                <w:sz w:val="22"/>
              </w:rPr>
              <w:t>+0,11%</w:t>
            </w:r>
          </w:p>
        </w:tc>
      </w:tr>
      <w:tr>
        <w:tc>
          <w:tcPr>
            <w:tcW w:type="dxa" w:w="2436"/>
          </w:tcPr>
          <w:p>
            <w:pPr>
              <w:jc w:val="left"/>
            </w:pPr>
            <w:r>
              <w:rPr>
                <w:sz w:val="22"/>
              </w:rPr>
            </w:r>
            <w:r>
              <w:rPr>
                <w:rFonts w:ascii="Times New Roman" w:hAnsi="Times New Roman" w:eastAsia="Times New Roman" w:cs="Times New Roman"/>
                <w:b/>
                <w:i w:val="0"/>
                <w:sz w:val="22"/>
              </w:rPr>
              <w:t>Mondrian theo quãng đường</w:t>
            </w:r>
          </w:p>
        </w:tc>
        <w:tc>
          <w:tcPr>
            <w:tcW w:type="dxa" w:w="2436"/>
          </w:tcPr>
          <w:p>
            <w:pPr>
              <w:jc w:val="right"/>
            </w:pPr>
            <w:r>
              <w:rPr>
                <w:sz w:val="22"/>
              </w:rPr>
            </w:r>
            <w:r>
              <w:rPr>
                <w:rFonts w:ascii="Times New Roman" w:hAnsi="Times New Roman" w:eastAsia="Times New Roman" w:cs="Times New Roman"/>
                <w:b/>
                <w:i w:val="0"/>
                <w:sz w:val="22"/>
              </w:rPr>
              <w:t>±29,96%</w:t>
            </w:r>
          </w:p>
        </w:tc>
        <w:tc>
          <w:tcPr>
            <w:tcW w:type="dxa" w:w="2436"/>
          </w:tcPr>
          <w:p>
            <w:pPr>
              <w:jc w:val="right"/>
            </w:pPr>
            <w:r>
              <w:rPr>
                <w:sz w:val="22"/>
              </w:rPr>
            </w:r>
            <w:r>
              <w:rPr>
                <w:rFonts w:ascii="Times New Roman" w:hAnsi="Times New Roman" w:eastAsia="Times New Roman" w:cs="Times New Roman"/>
                <w:b w:val="0"/>
                <w:i w:val="0"/>
                <w:sz w:val="22"/>
              </w:rPr>
              <w:t>89,77%</w:t>
            </w:r>
          </w:p>
        </w:tc>
        <w:tc>
          <w:tcPr>
            <w:tcW w:type="dxa" w:w="2436"/>
          </w:tcPr>
          <w:p>
            <w:pPr>
              <w:jc w:val="right"/>
            </w:pPr>
            <w:r>
              <w:rPr>
                <w:sz w:val="22"/>
              </w:rPr>
            </w:r>
            <w:r>
              <w:rPr>
                <w:rFonts w:ascii="Times New Roman" w:hAnsi="Times New Roman" w:eastAsia="Times New Roman" w:cs="Times New Roman"/>
                <w:b/>
                <w:i w:val="0"/>
                <w:sz w:val="22"/>
              </w:rPr>
              <w:t>−0,37%</w:t>
            </w:r>
          </w:p>
        </w:tc>
      </w:tr>
      <w:tr>
        <w:tc>
          <w:tcPr>
            <w:tcW w:type="dxa" w:w="2436"/>
          </w:tcPr>
          <w:p>
            <w:pPr>
              <w:jc w:val="left"/>
            </w:pPr>
            <w:r>
              <w:rPr>
                <w:sz w:val="22"/>
              </w:rPr>
            </w:r>
            <w:r>
              <w:rPr>
                <w:rFonts w:ascii="Times New Roman" w:hAnsi="Times New Roman" w:eastAsia="Times New Roman" w:cs="Times New Roman"/>
                <w:b w:val="0"/>
                <w:i w:val="0"/>
                <w:sz w:val="22"/>
              </w:rPr>
              <w:t>Mondrian theo giờ</w:t>
            </w:r>
          </w:p>
        </w:tc>
        <w:tc>
          <w:tcPr>
            <w:tcW w:type="dxa" w:w="2436"/>
          </w:tcPr>
          <w:p>
            <w:pPr>
              <w:jc w:val="right"/>
            </w:pPr>
            <w:r>
              <w:rPr>
                <w:sz w:val="22"/>
              </w:rPr>
            </w:r>
            <w:r>
              <w:rPr>
                <w:rFonts w:ascii="Times New Roman" w:hAnsi="Times New Roman" w:eastAsia="Times New Roman" w:cs="Times New Roman"/>
                <w:b w:val="0"/>
                <w:i w:val="0"/>
                <w:sz w:val="22"/>
              </w:rPr>
              <w:t>±30,07%</w:t>
            </w:r>
          </w:p>
        </w:tc>
        <w:tc>
          <w:tcPr>
            <w:tcW w:type="dxa" w:w="2436"/>
          </w:tcPr>
          <w:p>
            <w:pPr>
              <w:jc w:val="right"/>
            </w:pPr>
            <w:r>
              <w:rPr>
                <w:sz w:val="22"/>
              </w:rPr>
            </w:r>
            <w:r>
              <w:rPr>
                <w:rFonts w:ascii="Times New Roman" w:hAnsi="Times New Roman" w:eastAsia="Times New Roman" w:cs="Times New Roman"/>
                <w:b w:val="0"/>
                <w:i w:val="0"/>
                <w:sz w:val="22"/>
              </w:rPr>
              <w:t>89,78%</w:t>
            </w:r>
          </w:p>
        </w:tc>
        <w:tc>
          <w:tcPr>
            <w:tcW w:type="dxa" w:w="2436"/>
          </w:tcPr>
          <w:p>
            <w:pPr>
              <w:jc w:val="right"/>
            </w:pPr>
            <w:r>
              <w:rPr>
                <w:sz w:val="22"/>
              </w:rPr>
            </w:r>
            <w:r>
              <w:rPr>
                <w:rFonts w:ascii="Times New Roman" w:hAnsi="Times New Roman" w:eastAsia="Times New Roman" w:cs="Times New Roman"/>
                <w:b w:val="0"/>
                <w:i w:val="0"/>
                <w:sz w:val="22"/>
              </w:rPr>
              <w:t>−0,02%</w:t>
            </w:r>
          </w:p>
        </w:tc>
      </w:tr>
      <w:tr>
        <w:tc>
          <w:tcPr>
            <w:tcW w:type="dxa" w:w="2436"/>
          </w:tcPr>
          <w:p>
            <w:pPr>
              <w:jc w:val="left"/>
            </w:pPr>
            <w:r>
              <w:rPr>
                <w:sz w:val="22"/>
              </w:rPr>
            </w:r>
            <w:r>
              <w:rPr>
                <w:rFonts w:ascii="Times New Roman" w:hAnsi="Times New Roman" w:eastAsia="Times New Roman" w:cs="Times New Roman"/>
                <w:b w:val="0"/>
                <w:i w:val="0"/>
                <w:sz w:val="22"/>
              </w:rPr>
              <w:t>Mondrian theo thời tiết</w:t>
            </w:r>
          </w:p>
        </w:tc>
        <w:tc>
          <w:tcPr>
            <w:tcW w:type="dxa" w:w="2436"/>
          </w:tcPr>
          <w:p>
            <w:pPr>
              <w:jc w:val="right"/>
            </w:pPr>
            <w:r>
              <w:rPr>
                <w:sz w:val="22"/>
              </w:rPr>
            </w:r>
            <w:r>
              <w:rPr>
                <w:rFonts w:ascii="Times New Roman" w:hAnsi="Times New Roman" w:eastAsia="Times New Roman" w:cs="Times New Roman"/>
                <w:b w:val="0"/>
                <w:i w:val="0"/>
                <w:sz w:val="22"/>
              </w:rPr>
              <w:t>±30,07%</w:t>
            </w:r>
          </w:p>
        </w:tc>
        <w:tc>
          <w:tcPr>
            <w:tcW w:type="dxa" w:w="2436"/>
          </w:tcPr>
          <w:p>
            <w:pPr>
              <w:jc w:val="right"/>
            </w:pPr>
            <w:r>
              <w:rPr>
                <w:sz w:val="22"/>
              </w:rPr>
            </w:r>
            <w:r>
              <w:rPr>
                <w:rFonts w:ascii="Times New Roman" w:hAnsi="Times New Roman" w:eastAsia="Times New Roman" w:cs="Times New Roman"/>
                <w:b w:val="0"/>
                <w:i w:val="0"/>
                <w:sz w:val="22"/>
              </w:rPr>
              <w:t>89,80%</w:t>
            </w:r>
          </w:p>
        </w:tc>
        <w:tc>
          <w:tcPr>
            <w:tcW w:type="dxa" w:w="2436"/>
          </w:tcPr>
          <w:p>
            <w:pPr>
              <w:jc w:val="right"/>
            </w:pPr>
            <w:r>
              <w:rPr>
                <w:sz w:val="22"/>
              </w:rPr>
            </w:r>
            <w:r>
              <w:rPr>
                <w:rFonts w:ascii="Times New Roman" w:hAnsi="Times New Roman" w:eastAsia="Times New Roman" w:cs="Times New Roman"/>
                <w:b w:val="0"/>
                <w:i w:val="0"/>
                <w:sz w:val="22"/>
              </w:rPr>
              <w:t>−0,01%</w:t>
            </w:r>
          </w:p>
        </w:tc>
      </w:tr>
    </w:tbl>
    <w:p/>
    <w:p>
      <w:pPr>
        <w:jc w:val="both"/>
      </w:pPr>
      <w:r>
        <w:rPr>
          <w:rFonts w:ascii="Times New Roman" w:hAnsi="Times New Roman" w:eastAsia="Times New Roman" w:cs="Times New Roman"/>
          <w:b/>
          <w:i w:val="0"/>
        </w:rPr>
        <w:t>Mondrian không làm khoảng hẹp hơn.</w:t>
      </w:r>
      <w:r>
        <w:rPr>
          <w:rFonts w:ascii="Times New Roman" w:hAnsi="Times New Roman" w:eastAsia="Times New Roman" w:cs="Times New Roman"/>
          <w:b w:val="0"/>
          <w:i w:val="0"/>
        </w:rPr>
        <w:t xml:space="preserve"> Nhưng nó làm khoảng đều hơn — và đó mới là lý do dùng: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Lệch coverage tối đa giữa các nhóm</w:t>
            </w:r>
          </w:p>
        </w:tc>
        <w:tc>
          <w:tcPr>
            <w:tcW w:type="dxa" w:w="3249"/>
          </w:tcPr>
          <w:p>
            <w:pPr>
              <w:jc w:val="right"/>
            </w:pPr>
            <w:r>
              <w:rPr>
                <w:b/>
                <w:sz w:val="22"/>
              </w:rPr>
            </w:r>
            <w:r>
              <w:rPr>
                <w:rFonts w:ascii="Times New Roman" w:hAnsi="Times New Roman" w:eastAsia="Times New Roman" w:cs="Times New Roman"/>
                <w:b/>
                <w:i w:val="0"/>
                <w:sz w:val="22"/>
              </w:rPr>
              <w:t>Toàn cục</w:t>
            </w:r>
          </w:p>
        </w:tc>
        <w:tc>
          <w:tcPr>
            <w:tcW w:type="dxa" w:w="3249"/>
          </w:tcPr>
          <w:p>
            <w:pPr>
              <w:jc w:val="right"/>
            </w:pPr>
            <w:r>
              <w:rPr>
                <w:b/>
                <w:sz w:val="22"/>
              </w:rPr>
            </w:r>
            <w:r>
              <w:rPr>
                <w:rFonts w:ascii="Times New Roman" w:hAnsi="Times New Roman" w:eastAsia="Times New Roman" w:cs="Times New Roman"/>
                <w:b/>
                <w:i w:val="0"/>
                <w:sz w:val="22"/>
              </w:rPr>
              <w:t>Mondrian</w:t>
            </w:r>
          </w:p>
        </w:tc>
      </w:tr>
      <w:tr>
        <w:tc>
          <w:tcPr>
            <w:tcW w:type="dxa" w:w="3249"/>
          </w:tcPr>
          <w:p>
            <w:pPr>
              <w:jc w:val="left"/>
            </w:pPr>
            <w:r>
              <w:rPr>
                <w:sz w:val="22"/>
              </w:rPr>
            </w:r>
            <w:r>
              <w:rPr>
                <w:rFonts w:ascii="Times New Roman" w:hAnsi="Times New Roman" w:eastAsia="Times New Roman" w:cs="Times New Roman"/>
                <w:b w:val="0"/>
                <w:i w:val="0"/>
                <w:sz w:val="22"/>
              </w:rPr>
              <w:t>Theo band giá</w:t>
            </w:r>
          </w:p>
        </w:tc>
        <w:tc>
          <w:tcPr>
            <w:tcW w:type="dxa" w:w="3249"/>
          </w:tcPr>
          <w:p>
            <w:pPr>
              <w:jc w:val="right"/>
            </w:pPr>
            <w:r>
              <w:rPr>
                <w:sz w:val="22"/>
              </w:rPr>
            </w:r>
            <w:r>
              <w:rPr>
                <w:rFonts w:ascii="Times New Roman" w:hAnsi="Times New Roman" w:eastAsia="Times New Roman" w:cs="Times New Roman"/>
                <w:b w:val="0"/>
                <w:i w:val="0"/>
                <w:sz w:val="22"/>
              </w:rPr>
              <w:t>8,62 điểm</w:t>
            </w:r>
          </w:p>
        </w:tc>
        <w:tc>
          <w:tcPr>
            <w:tcW w:type="dxa" w:w="3249"/>
          </w:tcPr>
          <w:p>
            <w:pPr>
              <w:jc w:val="right"/>
            </w:pPr>
            <w:r>
              <w:rPr>
                <w:sz w:val="22"/>
              </w:rPr>
            </w:r>
            <w:r>
              <w:rPr>
                <w:rFonts w:ascii="Times New Roman" w:hAnsi="Times New Roman" w:eastAsia="Times New Roman" w:cs="Times New Roman"/>
                <w:b/>
                <w:i w:val="0"/>
                <w:sz w:val="22"/>
              </w:rPr>
              <w:t>1,46 điểm</w:t>
            </w:r>
          </w:p>
        </w:tc>
      </w:tr>
      <w:tr>
        <w:tc>
          <w:tcPr>
            <w:tcW w:type="dxa" w:w="3249"/>
          </w:tcPr>
          <w:p>
            <w:pPr>
              <w:jc w:val="left"/>
            </w:pPr>
            <w:r>
              <w:rPr>
                <w:sz w:val="22"/>
              </w:rPr>
            </w:r>
            <w:r>
              <w:rPr>
                <w:rFonts w:ascii="Times New Roman" w:hAnsi="Times New Roman" w:eastAsia="Times New Roman" w:cs="Times New Roman"/>
                <w:b w:val="0"/>
                <w:i w:val="0"/>
                <w:sz w:val="22"/>
              </w:rPr>
              <w:t>Theo quãng đường</w:t>
            </w:r>
          </w:p>
        </w:tc>
        <w:tc>
          <w:tcPr>
            <w:tcW w:type="dxa" w:w="3249"/>
          </w:tcPr>
          <w:p>
            <w:pPr>
              <w:jc w:val="right"/>
            </w:pPr>
            <w:r>
              <w:rPr>
                <w:sz w:val="22"/>
              </w:rPr>
            </w:r>
            <w:r>
              <w:rPr>
                <w:rFonts w:ascii="Times New Roman" w:hAnsi="Times New Roman" w:eastAsia="Times New Roman" w:cs="Times New Roman"/>
                <w:b w:val="0"/>
                <w:i w:val="0"/>
                <w:sz w:val="22"/>
              </w:rPr>
              <w:t>12,61 điểm</w:t>
            </w:r>
          </w:p>
        </w:tc>
        <w:tc>
          <w:tcPr>
            <w:tcW w:type="dxa" w:w="3249"/>
          </w:tcPr>
          <w:p>
            <w:pPr>
              <w:jc w:val="right"/>
            </w:pPr>
            <w:r>
              <w:rPr>
                <w:sz w:val="22"/>
              </w:rPr>
            </w:r>
            <w:r>
              <w:rPr>
                <w:rFonts w:ascii="Times New Roman" w:hAnsi="Times New Roman" w:eastAsia="Times New Roman" w:cs="Times New Roman"/>
                <w:b/>
                <w:i w:val="0"/>
                <w:sz w:val="22"/>
              </w:rPr>
              <w:t>2,53 điểm</w:t>
            </w:r>
          </w:p>
        </w:tc>
      </w:tr>
    </w:tbl>
    <w:p/>
    <w:p>
      <w:pPr>
        <w:jc w:val="center"/>
      </w:pPr>
      <w:r>
        <w:drawing>
          <wp:inline xmlns:a="http://schemas.openxmlformats.org/drawingml/2006/main" xmlns:pic="http://schemas.openxmlformats.org/drawingml/2006/picture">
            <wp:extent cx="5940000" cy="2152251"/>
            <wp:docPr id="6" name="Picture 6"/>
            <wp:cNvGraphicFramePr>
              <a:graphicFrameLocks noChangeAspect="1"/>
            </wp:cNvGraphicFramePr>
            <a:graphic>
              <a:graphicData uri="http://schemas.openxmlformats.org/drawingml/2006/picture">
                <pic:pic>
                  <pic:nvPicPr>
                    <pic:cNvPr id="0" name="QD1_mondrian_lam_deu.png"/>
                    <pic:cNvPicPr/>
                  </pic:nvPicPr>
                  <pic:blipFill>
                    <a:blip r:embed="rId14"/>
                    <a:stretch>
                      <a:fillRect/>
                    </a:stretch>
                  </pic:blipFill>
                  <pic:spPr>
                    <a:xfrm>
                      <a:off x="0" y="0"/>
                      <a:ext cx="5940000" cy="2152251"/>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QD1_mondrian_lam_deu</w:t>
      </w:r>
    </w:p>
    <w:p>
      <w:pPr>
        <w:jc w:val="both"/>
      </w:pPr>
      <w:r>
        <w:rPr>
          <w:rFonts w:ascii="Times New Roman" w:hAnsi="Times New Roman" w:eastAsia="Times New Roman" w:cs="Times New Roman"/>
          <w:b w:val="0"/>
          <w:i w:val="0"/>
        </w:rPr>
        <w:t>Nhóm bị phục vụ tệ nhất dưới hiệu chỉnh toàn cục:</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Nhóm</w:t>
            </w:r>
          </w:p>
        </w:tc>
        <w:tc>
          <w:tcPr>
            <w:tcW w:type="dxa" w:w="3249"/>
          </w:tcPr>
          <w:p>
            <w:pPr>
              <w:jc w:val="right"/>
            </w:pPr>
            <w:r>
              <w:rPr>
                <w:b/>
                <w:sz w:val="22"/>
              </w:rPr>
            </w:r>
            <w:r>
              <w:rPr>
                <w:rFonts w:ascii="Times New Roman" w:hAnsi="Times New Roman" w:eastAsia="Times New Roman" w:cs="Times New Roman"/>
                <w:b/>
                <w:i w:val="0"/>
                <w:sz w:val="22"/>
              </w:rPr>
              <w:t>Coverage toàn cục</w:t>
            </w:r>
          </w:p>
        </w:tc>
        <w:tc>
          <w:tcPr>
            <w:tcW w:type="dxa" w:w="3249"/>
          </w:tcPr>
          <w:p>
            <w:pPr>
              <w:jc w:val="right"/>
            </w:pPr>
            <w:r>
              <w:rPr>
                <w:b/>
                <w:sz w:val="22"/>
              </w:rPr>
            </w:r>
            <w:r>
              <w:rPr>
                <w:rFonts w:ascii="Times New Roman" w:hAnsi="Times New Roman" w:eastAsia="Times New Roman" w:cs="Times New Roman"/>
                <w:b/>
                <w:i w:val="0"/>
                <w:sz w:val="22"/>
              </w:rPr>
              <w:t>Coverage Mondrian</w:t>
            </w:r>
          </w:p>
        </w:tc>
      </w:tr>
      <w:tr>
        <w:tc>
          <w:tcPr>
            <w:tcW w:type="dxa" w:w="3249"/>
          </w:tcPr>
          <w:p>
            <w:pPr>
              <w:jc w:val="left"/>
            </w:pPr>
            <w:r>
              <w:rPr>
                <w:sz w:val="22"/>
              </w:rPr>
            </w:r>
            <w:r>
              <w:rPr>
                <w:rFonts w:ascii="Times New Roman" w:hAnsi="Times New Roman" w:eastAsia="Times New Roman" w:cs="Times New Roman"/>
                <w:b w:val="0"/>
                <w:i w:val="0"/>
                <w:sz w:val="22"/>
              </w:rPr>
              <w:t xml:space="preserve">Band </w:t>
            </w:r>
            <w:r>
              <w:rPr>
                <w:rFonts w:ascii="Times New Roman" w:hAnsi="Times New Roman" w:eastAsia="Times New Roman" w:cs="Times New Roman"/>
                <w:b w:val="0"/>
                <w:i w:val="0"/>
                <w:color w:val="0072B2"/>
                <w:sz w:val="22"/>
              </w:rPr>
              <w:t>&gt;300k</w:t>
            </w:r>
          </w:p>
        </w:tc>
        <w:tc>
          <w:tcPr>
            <w:tcW w:type="dxa" w:w="3249"/>
          </w:tcPr>
          <w:p>
            <w:pPr>
              <w:jc w:val="right"/>
            </w:pPr>
            <w:r>
              <w:rPr>
                <w:sz w:val="22"/>
              </w:rPr>
            </w:r>
            <w:r>
              <w:rPr>
                <w:rFonts w:ascii="Times New Roman" w:hAnsi="Times New Roman" w:eastAsia="Times New Roman" w:cs="Times New Roman"/>
                <w:b w:val="0"/>
                <w:i w:val="0"/>
                <w:sz w:val="22"/>
              </w:rPr>
              <w:t>83,79%</w:t>
            </w:r>
          </w:p>
        </w:tc>
        <w:tc>
          <w:tcPr>
            <w:tcW w:type="dxa" w:w="3249"/>
          </w:tcPr>
          <w:p>
            <w:pPr>
              <w:jc w:val="right"/>
            </w:pPr>
            <w:r>
              <w:rPr>
                <w:sz w:val="22"/>
              </w:rPr>
            </w:r>
            <w:r>
              <w:rPr>
                <w:rFonts w:ascii="Times New Roman" w:hAnsi="Times New Roman" w:eastAsia="Times New Roman" w:cs="Times New Roman"/>
                <w:b/>
                <w:i w:val="0"/>
                <w:sz w:val="22"/>
              </w:rPr>
              <w:t>91,13%</w:t>
            </w:r>
          </w:p>
        </w:tc>
      </w:tr>
      <w:tr>
        <w:tc>
          <w:tcPr>
            <w:tcW w:type="dxa" w:w="3249"/>
          </w:tcPr>
          <w:p>
            <w:pPr>
              <w:jc w:val="left"/>
            </w:pPr>
            <w:r>
              <w:rPr>
                <w:sz w:val="22"/>
              </w:rPr>
            </w:r>
            <w:r>
              <w:rPr>
                <w:rFonts w:ascii="Times New Roman" w:hAnsi="Times New Roman" w:eastAsia="Times New Roman" w:cs="Times New Roman"/>
                <w:b w:val="0"/>
                <w:i w:val="0"/>
                <w:sz w:val="22"/>
              </w:rPr>
              <w:t xml:space="preserve">Quãng đường </w:t>
            </w:r>
            <w:r>
              <w:rPr>
                <w:rFonts w:ascii="Times New Roman" w:hAnsi="Times New Roman" w:eastAsia="Times New Roman" w:cs="Times New Roman"/>
                <w:b w:val="0"/>
                <w:i w:val="0"/>
                <w:color w:val="0072B2"/>
                <w:sz w:val="22"/>
              </w:rPr>
              <w:t>&gt;15 km</w:t>
            </w:r>
          </w:p>
        </w:tc>
        <w:tc>
          <w:tcPr>
            <w:tcW w:type="dxa" w:w="3249"/>
          </w:tcPr>
          <w:p>
            <w:pPr>
              <w:jc w:val="right"/>
            </w:pPr>
            <w:r>
              <w:rPr>
                <w:sz w:val="22"/>
              </w:rPr>
            </w:r>
            <w:r>
              <w:rPr>
                <w:rFonts w:ascii="Times New Roman" w:hAnsi="Times New Roman" w:eastAsia="Times New Roman" w:cs="Times New Roman"/>
                <w:b w:val="0"/>
                <w:i w:val="0"/>
                <w:sz w:val="22"/>
              </w:rPr>
              <w:t>82,58%</w:t>
            </w:r>
          </w:p>
        </w:tc>
        <w:tc>
          <w:tcPr>
            <w:tcW w:type="dxa" w:w="3249"/>
          </w:tcPr>
          <w:p>
            <w:pPr>
              <w:jc w:val="right"/>
            </w:pPr>
            <w:r>
              <w:rPr>
                <w:sz w:val="22"/>
              </w:rPr>
            </w:r>
            <w:r>
              <w:rPr>
                <w:rFonts w:ascii="Times New Roman" w:hAnsi="Times New Roman" w:eastAsia="Times New Roman" w:cs="Times New Roman"/>
                <w:b/>
                <w:i w:val="0"/>
                <w:sz w:val="22"/>
              </w:rPr>
              <w:t>87,58%</w:t>
            </w:r>
          </w:p>
        </w:tc>
      </w:tr>
    </w:tbl>
    <w:p/>
    <w:p>
      <w:pPr>
        <w:jc w:val="both"/>
      </w:pPr>
      <w:r>
        <w:rPr>
          <w:rFonts w:ascii="Times New Roman" w:hAnsi="Times New Roman" w:eastAsia="Times New Roman" w:cs="Times New Roman"/>
          <w:b w:val="0"/>
          <w:i w:val="0"/>
        </w:rPr>
        <w:t>Đây là chuyến đắt tiền nhất — nơi sai một khoảng tin cậy tốn nhiều nhất. Chi phí sửa: vài giờ, không train lại, tốn thêm 0,04% độ rộng.</w:t>
      </w:r>
    </w:p>
    <w:p>
      <w:pPr>
        <w:ind w:left="360"/>
        <w:jc w:val="both"/>
      </w:pPr>
      <w:r>
        <w:rPr>
          <w:rFonts w:ascii="Times New Roman" w:hAnsi="Times New Roman" w:eastAsia="Times New Roman" w:cs="Times New Roman"/>
          <w:b w:val="0"/>
          <w:i/>
          <w:color w:val="666666"/>
        </w:rPr>
        <w:t>Khuyến nghị vận hành: bật Mondrian theo quãng đường.</w:t>
      </w:r>
    </w:p>
    <w:p>
      <w:bookmarkStart w:id="49" w:name="m_10_Coverage_dieu_kien_va_ba_kich_ban"/>
      <w:pPr>
        <w:pStyle w:val="Heading2"/>
      </w:pPr>
      <w:r>
        <w:rPr>
          <w:rFonts w:ascii="Times New Roman" w:hAnsi="Times New Roman" w:eastAsia="Times New Roman" w:cs="Times New Roman"/>
          <w:b w:val="0"/>
          <w:i w:val="0"/>
          <w:color w:val="222222"/>
          <w:sz w:val="31"/>
        </w:rPr>
        <w:t>10. Coverage điều kiện và ba kịch bản</w:t>
      </w:r>
      <w:bookmarkEnd w:id="49"/>
    </w:p>
    <w:p>
      <w:pPr>
        <w:jc w:val="both"/>
      </w:pPr>
      <w:r>
        <w:rPr>
          <w:rFonts w:ascii="Times New Roman" w:hAnsi="Times New Roman" w:eastAsia="Times New Roman" w:cs="Times New Roman"/>
          <w:b w:val="0"/>
          <w:i w:val="0"/>
        </w:rPr>
        <w:t>Mentor nêu ba model có cùng MAE nhưng phân bổ độ rộng khác nhau. Chạy thật trên tập test:</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2"/>
              </w:rPr>
            </w:r>
            <w:r>
              <w:rPr>
                <w:rFonts w:ascii="Times New Roman" w:hAnsi="Times New Roman" w:eastAsia="Times New Roman" w:cs="Times New Roman"/>
                <w:b/>
                <w:i w:val="0"/>
                <w:sz w:val="22"/>
              </w:rPr>
              <w:t>Kịch bản</w:t>
            </w:r>
          </w:p>
        </w:tc>
        <w:tc>
          <w:tcPr>
            <w:tcW w:type="dxa" w:w="1949"/>
          </w:tcPr>
          <w:p>
            <w:pPr>
              <w:jc w:val="right"/>
            </w:pPr>
            <w:r>
              <w:rPr>
                <w:b/>
                <w:sz w:val="22"/>
              </w:rPr>
            </w:r>
            <w:r>
              <w:rPr>
                <w:rFonts w:ascii="Times New Roman" w:hAnsi="Times New Roman" w:eastAsia="Times New Roman" w:cs="Times New Roman"/>
                <w:b/>
                <w:i w:val="0"/>
                <w:sz w:val="22"/>
              </w:rPr>
              <w:t>± cao điểm</w:t>
            </w:r>
          </w:p>
        </w:tc>
        <w:tc>
          <w:tcPr>
            <w:tcW w:type="dxa" w:w="1949"/>
          </w:tcPr>
          <w:p>
            <w:pPr>
              <w:jc w:val="right"/>
            </w:pPr>
            <w:r>
              <w:rPr>
                <w:b/>
                <w:sz w:val="22"/>
              </w:rPr>
            </w:r>
            <w:r>
              <w:rPr>
                <w:rFonts w:ascii="Times New Roman" w:hAnsi="Times New Roman" w:eastAsia="Times New Roman" w:cs="Times New Roman"/>
                <w:b/>
                <w:i w:val="0"/>
                <w:sz w:val="22"/>
              </w:rPr>
              <w:t>Coverage CĐ</w:t>
            </w:r>
          </w:p>
        </w:tc>
        <w:tc>
          <w:tcPr>
            <w:tcW w:type="dxa" w:w="1949"/>
          </w:tcPr>
          <w:p>
            <w:pPr>
              <w:jc w:val="right"/>
            </w:pPr>
            <w:r>
              <w:rPr>
                <w:b/>
                <w:sz w:val="22"/>
              </w:rPr>
            </w:r>
            <w:r>
              <w:rPr>
                <w:rFonts w:ascii="Times New Roman" w:hAnsi="Times New Roman" w:eastAsia="Times New Roman" w:cs="Times New Roman"/>
                <w:b/>
                <w:i w:val="0"/>
                <w:sz w:val="22"/>
              </w:rPr>
              <w:t>± giờ thường</w:t>
            </w:r>
          </w:p>
        </w:tc>
        <w:tc>
          <w:tcPr>
            <w:tcW w:type="dxa" w:w="1949"/>
          </w:tcPr>
          <w:p>
            <w:pPr>
              <w:jc w:val="right"/>
            </w:pPr>
            <w:r>
              <w:rPr>
                <w:b/>
                <w:sz w:val="22"/>
              </w:rPr>
            </w:r>
            <w:r>
              <w:rPr>
                <w:rFonts w:ascii="Times New Roman" w:hAnsi="Times New Roman" w:eastAsia="Times New Roman" w:cs="Times New Roman"/>
                <w:b/>
                <w:i w:val="0"/>
                <w:sz w:val="22"/>
              </w:rPr>
              <w:t>Coverage GT</w:t>
            </w:r>
          </w:p>
        </w:tc>
      </w:tr>
      <w:tr>
        <w:tc>
          <w:tcPr>
            <w:tcW w:type="dxa" w:w="1949"/>
          </w:tcPr>
          <w:p>
            <w:pPr>
              <w:jc w:val="left"/>
            </w:pPr>
            <w:r>
              <w:rPr>
                <w:sz w:val="22"/>
              </w:rPr>
            </w:r>
            <w:r>
              <w:rPr>
                <w:rFonts w:ascii="Times New Roman" w:hAnsi="Times New Roman" w:eastAsia="Times New Roman" w:cs="Times New Roman"/>
                <w:b w:val="0"/>
                <w:i w:val="0"/>
                <w:sz w:val="22"/>
              </w:rPr>
              <w:t>A · đều ±30%</w:t>
            </w:r>
          </w:p>
        </w:tc>
        <w:tc>
          <w:tcPr>
            <w:tcW w:type="dxa" w:w="1949"/>
          </w:tcPr>
          <w:p>
            <w:pPr>
              <w:jc w:val="right"/>
            </w:pPr>
            <w:r>
              <w:rPr>
                <w:sz w:val="22"/>
              </w:rPr>
            </w:r>
            <w:r>
              <w:rPr>
                <w:rFonts w:ascii="Times New Roman" w:hAnsi="Times New Roman" w:eastAsia="Times New Roman" w:cs="Times New Roman"/>
                <w:b w:val="0"/>
                <w:i w:val="0"/>
                <w:sz w:val="22"/>
              </w:rPr>
              <w:t>30,0%</w:t>
            </w:r>
          </w:p>
        </w:tc>
        <w:tc>
          <w:tcPr>
            <w:tcW w:type="dxa" w:w="1949"/>
          </w:tcPr>
          <w:p>
            <w:pPr>
              <w:jc w:val="right"/>
            </w:pPr>
            <w:r>
              <w:rPr>
                <w:sz w:val="22"/>
              </w:rPr>
            </w:r>
            <w:r>
              <w:rPr>
                <w:rFonts w:ascii="Times New Roman" w:hAnsi="Times New Roman" w:eastAsia="Times New Roman" w:cs="Times New Roman"/>
                <w:b w:val="0"/>
                <w:i w:val="0"/>
                <w:sz w:val="22"/>
              </w:rPr>
              <w:t>89,9%</w:t>
            </w:r>
          </w:p>
        </w:tc>
        <w:tc>
          <w:tcPr>
            <w:tcW w:type="dxa" w:w="1949"/>
          </w:tcPr>
          <w:p>
            <w:pPr>
              <w:jc w:val="right"/>
            </w:pPr>
            <w:r>
              <w:rPr>
                <w:sz w:val="22"/>
              </w:rPr>
            </w:r>
            <w:r>
              <w:rPr>
                <w:rFonts w:ascii="Times New Roman" w:hAnsi="Times New Roman" w:eastAsia="Times New Roman" w:cs="Times New Roman"/>
                <w:b w:val="0"/>
                <w:i w:val="0"/>
                <w:sz w:val="22"/>
              </w:rPr>
              <w:t>30,0%</w:t>
            </w:r>
          </w:p>
        </w:tc>
        <w:tc>
          <w:tcPr>
            <w:tcW w:type="dxa" w:w="1949"/>
          </w:tcPr>
          <w:p>
            <w:pPr>
              <w:jc w:val="right"/>
            </w:pPr>
            <w:r>
              <w:rPr>
                <w:sz w:val="22"/>
              </w:rPr>
            </w:r>
            <w:r>
              <w:rPr>
                <w:rFonts w:ascii="Times New Roman" w:hAnsi="Times New Roman" w:eastAsia="Times New Roman" w:cs="Times New Roman"/>
                <w:b w:val="0"/>
                <w:i w:val="0"/>
                <w:sz w:val="22"/>
              </w:rPr>
              <w:t>89,7%</w:t>
            </w:r>
          </w:p>
        </w:tc>
      </w:tr>
      <w:tr>
        <w:tc>
          <w:tcPr>
            <w:tcW w:type="dxa" w:w="1949"/>
          </w:tcPr>
          <w:p>
            <w:pPr>
              <w:jc w:val="left"/>
            </w:pPr>
            <w:r>
              <w:rPr>
                <w:sz w:val="22"/>
              </w:rPr>
            </w:r>
            <w:r>
              <w:rPr>
                <w:rFonts w:ascii="Times New Roman" w:hAnsi="Times New Roman" w:eastAsia="Times New Roman" w:cs="Times New Roman"/>
                <w:b w:val="0"/>
                <w:i w:val="0"/>
                <w:sz w:val="22"/>
              </w:rPr>
              <w:t>B · ±10% CĐ / ±40% GT</w:t>
            </w:r>
          </w:p>
        </w:tc>
        <w:tc>
          <w:tcPr>
            <w:tcW w:type="dxa" w:w="1949"/>
          </w:tcPr>
          <w:p>
            <w:pPr>
              <w:jc w:val="right"/>
            </w:pPr>
            <w:r>
              <w:rPr>
                <w:sz w:val="22"/>
              </w:rPr>
            </w:r>
            <w:r>
              <w:rPr>
                <w:rFonts w:ascii="Times New Roman" w:hAnsi="Times New Roman" w:eastAsia="Times New Roman" w:cs="Times New Roman"/>
                <w:b w:val="0"/>
                <w:i w:val="0"/>
                <w:sz w:val="22"/>
              </w:rPr>
              <w:t>10,0%</w:t>
            </w:r>
          </w:p>
        </w:tc>
        <w:tc>
          <w:tcPr>
            <w:tcW w:type="dxa" w:w="1949"/>
          </w:tcPr>
          <w:p>
            <w:pPr>
              <w:jc w:val="right"/>
            </w:pPr>
            <w:r>
              <w:rPr>
                <w:sz w:val="22"/>
              </w:rPr>
            </w:r>
            <w:r>
              <w:rPr>
                <w:rFonts w:ascii="Times New Roman" w:hAnsi="Times New Roman" w:eastAsia="Times New Roman" w:cs="Times New Roman"/>
                <w:b/>
                <w:i w:val="0"/>
                <w:sz w:val="22"/>
              </w:rPr>
              <w:t>42,3%</w:t>
            </w:r>
          </w:p>
        </w:tc>
        <w:tc>
          <w:tcPr>
            <w:tcW w:type="dxa" w:w="1949"/>
          </w:tcPr>
          <w:p>
            <w:pPr>
              <w:jc w:val="right"/>
            </w:pPr>
            <w:r>
              <w:rPr>
                <w:sz w:val="22"/>
              </w:rPr>
            </w:r>
            <w:r>
              <w:rPr>
                <w:rFonts w:ascii="Times New Roman" w:hAnsi="Times New Roman" w:eastAsia="Times New Roman" w:cs="Times New Roman"/>
                <w:b w:val="0"/>
                <w:i w:val="0"/>
                <w:sz w:val="22"/>
              </w:rPr>
              <w:t>40,0%</w:t>
            </w:r>
          </w:p>
        </w:tc>
        <w:tc>
          <w:tcPr>
            <w:tcW w:type="dxa" w:w="1949"/>
          </w:tcPr>
          <w:p>
            <w:pPr>
              <w:jc w:val="right"/>
            </w:pPr>
            <w:r>
              <w:rPr>
                <w:sz w:val="22"/>
              </w:rPr>
            </w:r>
            <w:r>
              <w:rPr>
                <w:rFonts w:ascii="Times New Roman" w:hAnsi="Times New Roman" w:eastAsia="Times New Roman" w:cs="Times New Roman"/>
                <w:b w:val="0"/>
                <w:i w:val="0"/>
                <w:sz w:val="22"/>
              </w:rPr>
              <w:t>96,3%</w:t>
            </w:r>
          </w:p>
        </w:tc>
      </w:tr>
      <w:tr>
        <w:tc>
          <w:tcPr>
            <w:tcW w:type="dxa" w:w="1949"/>
          </w:tcPr>
          <w:p>
            <w:pPr>
              <w:jc w:val="left"/>
            </w:pPr>
            <w:r>
              <w:rPr>
                <w:sz w:val="22"/>
              </w:rPr>
            </w:r>
            <w:r>
              <w:rPr>
                <w:rFonts w:ascii="Times New Roman" w:hAnsi="Times New Roman" w:eastAsia="Times New Roman" w:cs="Times New Roman"/>
                <w:b w:val="0"/>
                <w:i w:val="0"/>
                <w:sz w:val="22"/>
              </w:rPr>
              <w:t>C · ±40% CĐ / ±10% GT</w:t>
            </w:r>
          </w:p>
        </w:tc>
        <w:tc>
          <w:tcPr>
            <w:tcW w:type="dxa" w:w="1949"/>
          </w:tcPr>
          <w:p>
            <w:pPr>
              <w:jc w:val="right"/>
            </w:pPr>
            <w:r>
              <w:rPr>
                <w:sz w:val="22"/>
              </w:rPr>
            </w:r>
            <w:r>
              <w:rPr>
                <w:rFonts w:ascii="Times New Roman" w:hAnsi="Times New Roman" w:eastAsia="Times New Roman" w:cs="Times New Roman"/>
                <w:b w:val="0"/>
                <w:i w:val="0"/>
                <w:sz w:val="22"/>
              </w:rPr>
              <w:t>40,0%</w:t>
            </w:r>
          </w:p>
        </w:tc>
        <w:tc>
          <w:tcPr>
            <w:tcW w:type="dxa" w:w="1949"/>
          </w:tcPr>
          <w:p>
            <w:pPr>
              <w:jc w:val="right"/>
            </w:pPr>
            <w:r>
              <w:rPr>
                <w:sz w:val="22"/>
              </w:rPr>
            </w:r>
            <w:r>
              <w:rPr>
                <w:rFonts w:ascii="Times New Roman" w:hAnsi="Times New Roman" w:eastAsia="Times New Roman" w:cs="Times New Roman"/>
                <w:b w:val="0"/>
                <w:i w:val="0"/>
                <w:sz w:val="22"/>
              </w:rPr>
              <w:t>96,5%</w:t>
            </w:r>
          </w:p>
        </w:tc>
        <w:tc>
          <w:tcPr>
            <w:tcW w:type="dxa" w:w="1949"/>
          </w:tcPr>
          <w:p>
            <w:pPr>
              <w:jc w:val="right"/>
            </w:pPr>
            <w:r>
              <w:rPr>
                <w:sz w:val="22"/>
              </w:rPr>
            </w:r>
            <w:r>
              <w:rPr>
                <w:rFonts w:ascii="Times New Roman" w:hAnsi="Times New Roman" w:eastAsia="Times New Roman" w:cs="Times New Roman"/>
                <w:b w:val="0"/>
                <w:i w:val="0"/>
                <w:sz w:val="22"/>
              </w:rPr>
              <w:t>10,0%</w:t>
            </w:r>
          </w:p>
        </w:tc>
        <w:tc>
          <w:tcPr>
            <w:tcW w:type="dxa" w:w="1949"/>
          </w:tcPr>
          <w:p>
            <w:pPr>
              <w:jc w:val="right"/>
            </w:pPr>
            <w:r>
              <w:rPr>
                <w:sz w:val="22"/>
              </w:rPr>
            </w:r>
            <w:r>
              <w:rPr>
                <w:rFonts w:ascii="Times New Roman" w:hAnsi="Times New Roman" w:eastAsia="Times New Roman" w:cs="Times New Roman"/>
                <w:b/>
                <w:i w:val="0"/>
                <w:sz w:val="22"/>
              </w:rPr>
              <w:t>42,3%</w:t>
            </w:r>
          </w:p>
        </w:tc>
      </w:tr>
      <w:tr>
        <w:tc>
          <w:tcPr>
            <w:tcW w:type="dxa" w:w="1949"/>
          </w:tcPr>
          <w:p>
            <w:pPr>
              <w:jc w:val="left"/>
            </w:pPr>
            <w:r>
              <w:rPr>
                <w:sz w:val="22"/>
              </w:rPr>
            </w:r>
            <w:r>
              <w:rPr>
                <w:rFonts w:ascii="Times New Roman" w:hAnsi="Times New Roman" w:eastAsia="Times New Roman" w:cs="Times New Roman"/>
                <w:b/>
                <w:i w:val="0"/>
                <w:sz w:val="22"/>
              </w:rPr>
              <w:t>Model của mình</w:t>
            </w:r>
          </w:p>
        </w:tc>
        <w:tc>
          <w:tcPr>
            <w:tcW w:type="dxa" w:w="1949"/>
          </w:tcPr>
          <w:p>
            <w:pPr>
              <w:jc w:val="right"/>
            </w:pPr>
            <w:r>
              <w:rPr>
                <w:sz w:val="22"/>
              </w:rPr>
            </w:r>
            <w:r>
              <w:rPr>
                <w:rFonts w:ascii="Times New Roman" w:hAnsi="Times New Roman" w:eastAsia="Times New Roman" w:cs="Times New Roman"/>
                <w:b w:val="0"/>
                <w:i w:val="0"/>
                <w:sz w:val="22"/>
              </w:rPr>
              <w:t>30,2%</w:t>
            </w:r>
          </w:p>
        </w:tc>
        <w:tc>
          <w:tcPr>
            <w:tcW w:type="dxa" w:w="1949"/>
          </w:tcPr>
          <w:p>
            <w:pPr>
              <w:jc w:val="right"/>
            </w:pPr>
            <w:r>
              <w:rPr>
                <w:sz w:val="22"/>
              </w:rPr>
            </w:r>
            <w:r>
              <w:rPr>
                <w:rFonts w:ascii="Times New Roman" w:hAnsi="Times New Roman" w:eastAsia="Times New Roman" w:cs="Times New Roman"/>
                <w:b/>
                <w:i w:val="0"/>
                <w:sz w:val="22"/>
              </w:rPr>
              <w:t>90,1%</w:t>
            </w:r>
          </w:p>
        </w:tc>
        <w:tc>
          <w:tcPr>
            <w:tcW w:type="dxa" w:w="1949"/>
          </w:tcPr>
          <w:p>
            <w:pPr>
              <w:jc w:val="right"/>
            </w:pPr>
            <w:r>
              <w:rPr>
                <w:sz w:val="22"/>
              </w:rPr>
            </w:r>
            <w:r>
              <w:rPr>
                <w:rFonts w:ascii="Times New Roman" w:hAnsi="Times New Roman" w:eastAsia="Times New Roman" w:cs="Times New Roman"/>
                <w:b w:val="0"/>
                <w:i w:val="0"/>
                <w:sz w:val="22"/>
              </w:rPr>
              <w:t>30,1%</w:t>
            </w:r>
          </w:p>
        </w:tc>
        <w:tc>
          <w:tcPr>
            <w:tcW w:type="dxa" w:w="1949"/>
          </w:tcPr>
          <w:p>
            <w:pPr>
              <w:jc w:val="right"/>
            </w:pPr>
            <w:r>
              <w:rPr>
                <w:sz w:val="22"/>
              </w:rPr>
            </w:r>
            <w:r>
              <w:rPr>
                <w:rFonts w:ascii="Times New Roman" w:hAnsi="Times New Roman" w:eastAsia="Times New Roman" w:cs="Times New Roman"/>
                <w:b/>
                <w:i w:val="0"/>
                <w:sz w:val="22"/>
              </w:rPr>
              <w:t>89,7%</w:t>
            </w:r>
          </w:p>
        </w:tc>
      </w:tr>
    </w:tbl>
    <w:p/>
    <w:p>
      <w:pPr>
        <w:jc w:val="center"/>
      </w:pPr>
      <w:r>
        <w:drawing>
          <wp:inline xmlns:a="http://schemas.openxmlformats.org/drawingml/2006/main" xmlns:pic="http://schemas.openxmlformats.org/drawingml/2006/picture">
            <wp:extent cx="5940000" cy="3325819"/>
            <wp:docPr id="7" name="Picture 7"/>
            <wp:cNvGraphicFramePr>
              <a:graphicFrameLocks noChangeAspect="1"/>
            </wp:cNvGraphicFramePr>
            <a:graphic>
              <a:graphicData uri="http://schemas.openxmlformats.org/drawingml/2006/picture">
                <pic:pic>
                  <pic:nvPicPr>
                    <pic:cNvPr id="0" name="TT5_ba_kich_ban_theo_thoi_gian.png"/>
                    <pic:cNvPicPr/>
                  </pic:nvPicPr>
                  <pic:blipFill>
                    <a:blip r:embed="rId15"/>
                    <a:stretch>
                      <a:fillRect/>
                    </a:stretch>
                  </pic:blipFill>
                  <pic:spPr>
                    <a:xfrm>
                      <a:off x="0" y="0"/>
                      <a:ext cx="5940000" cy="3325819"/>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TT5_ba_kich_ban_theo_thoi_gian</w:t>
      </w:r>
    </w:p>
    <w:p>
      <w:pPr>
        <w:jc w:val="center"/>
      </w:pPr>
      <w:r>
        <w:drawing>
          <wp:inline xmlns:a="http://schemas.openxmlformats.org/drawingml/2006/main" xmlns:pic="http://schemas.openxmlformats.org/drawingml/2006/picture">
            <wp:extent cx="5940000" cy="2282283"/>
            <wp:docPr id="8" name="Picture 8"/>
            <wp:cNvGraphicFramePr>
              <a:graphicFrameLocks noChangeAspect="1"/>
            </wp:cNvGraphicFramePr>
            <a:graphic>
              <a:graphicData uri="http://schemas.openxmlformats.org/drawingml/2006/picture">
                <pic:pic>
                  <pic:nvPicPr>
                    <pic:cNvPr id="0" name="TT6_coverage_ba_kich_ban.png"/>
                    <pic:cNvPicPr/>
                  </pic:nvPicPr>
                  <pic:blipFill>
                    <a:blip r:embed="rId16"/>
                    <a:stretch>
                      <a:fillRect/>
                    </a:stretch>
                  </pic:blipFill>
                  <pic:spPr>
                    <a:xfrm>
                      <a:off x="0" y="0"/>
                      <a:ext cx="5940000" cy="2282283"/>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TT6_coverage_ba_kich_ban</w:t>
      </w:r>
    </w:p>
    <w:p>
      <w:pPr>
        <w:jc w:val="both"/>
      </w:pPr>
      <w:r>
        <w:rPr>
          <w:rFonts w:ascii="Times New Roman" w:hAnsi="Times New Roman" w:eastAsia="Times New Roman" w:cs="Times New Roman"/>
          <w:b/>
          <w:i w:val="0"/>
        </w:rPr>
        <w:t>Ba điều rút ra:</w:t>
      </w:r>
    </w:p>
    <w:p>
      <w:pPr>
        <w:pStyle w:val="ListNumber"/>
        <w:ind w:left="360"/>
      </w:pPr>
      <w:r>
        <w:rPr>
          <w:rFonts w:ascii="Times New Roman" w:hAnsi="Times New Roman" w:eastAsia="Times New Roman" w:cs="Times New Roman"/>
          <w:b/>
          <w:i w:val="0"/>
        </w:rPr>
        <w:t>Con số ±30% mentor đưa ra trúng phóc</w:t>
      </w:r>
      <w:r>
        <w:rPr>
          <w:rFonts w:ascii="Times New Roman" w:hAnsi="Times New Roman" w:eastAsia="Times New Roman" w:cs="Times New Roman"/>
          <w:b w:val="0"/>
          <w:i w:val="0"/>
        </w:rPr>
        <w:t xml:space="preserve"> — chạy thật cho coverage 89,7%.</w:t>
      </w:r>
    </w:p>
    <w:p>
      <w:pPr>
        <w:pStyle w:val="ListNumber"/>
        <w:ind w:left="360"/>
      </w:pPr>
      <w:r>
        <w:rPr>
          <w:rFonts w:ascii="Times New Roman" w:hAnsi="Times New Roman" w:eastAsia="Times New Roman" w:cs="Times New Roman"/>
          <w:b/>
          <w:i w:val="0"/>
        </w:rPr>
        <w:t>Model là kịch bản A</w:t>
      </w:r>
      <w:r>
        <w:rPr>
          <w:rFonts w:ascii="Times New Roman" w:hAnsi="Times New Roman" w:eastAsia="Times New Roman" w:cs="Times New Roman"/>
          <w:b w:val="0"/>
          <w:i w:val="0"/>
        </w:rPr>
        <w:t>, tỷ lệ độ rộng cao điểm / giờ thường = 1,004.</w:t>
      </w:r>
    </w:p>
    <w:p>
      <w:pPr>
        <w:pStyle w:val="ListNumber"/>
        <w:ind w:left="360"/>
      </w:pPr>
      <w:r>
        <w:rPr>
          <w:rFonts w:ascii="Times New Roman" w:hAnsi="Times New Roman" w:eastAsia="Times New Roman" w:cs="Times New Roman"/>
          <w:b/>
          <w:i w:val="0"/>
        </w:rPr>
        <w:t>B và C không tồn tại được</w:t>
      </w:r>
      <w:r>
        <w:rPr>
          <w:rFonts w:ascii="Times New Roman" w:hAnsi="Times New Roman" w:eastAsia="Times New Roman" w:cs="Times New Roman"/>
          <w:b w:val="0"/>
          <w:i w:val="0"/>
        </w:rPr>
        <w:t xml:space="preserve"> trên tập này: khung được cấp ±10% chỉ giữ 42,3% coverage. Muốn hẹp</w:t>
      </w:r>
    </w:p>
    <w:p>
      <w:pPr>
        <w:jc w:val="both"/>
      </w:pPr>
      <w:r>
        <w:rPr>
          <w:rFonts w:ascii="Times New Roman" w:hAnsi="Times New Roman" w:eastAsia="Times New Roman" w:cs="Times New Roman"/>
          <w:b w:val="0"/>
          <w:i w:val="0"/>
        </w:rPr>
        <w:t>ở cao điểm mà vẫn giữ 90% thì sai số ở cao điểm phải nhỏ hơn thật sự — mà §7.4 cho thấy sai số cao điểm và giờ thường bằng nhau.</w:t>
      </w:r>
    </w:p>
    <w:p>
      <w:pPr>
        <w:jc w:val="both"/>
      </w:pPr>
      <w:r>
        <w:rPr>
          <w:rFonts w:ascii="Times New Roman" w:hAnsi="Times New Roman" w:eastAsia="Times New Roman" w:cs="Times New Roman"/>
          <w:b/>
          <w:i w:val="0"/>
        </w:rPr>
        <w:t>Cách trình bày quan trọng:</w:t>
      </w:r>
      <w:r>
        <w:rPr>
          <w:rFonts w:ascii="Times New Roman" w:hAnsi="Times New Roman" w:eastAsia="Times New Roman" w:cs="Times New Roman"/>
          <w:b w:val="0"/>
          <w:i w:val="0"/>
        </w:rPr>
        <w:t xml:space="preserve"> trong hình chuỗi thời gian, chấm đỏ bám coverage cấp chuyến, không phải phép thử "đường trung bình rơi ngoài dải trung bình". Lý do: ở kịch bản B, đường giá trung bình vẫn nằm gọn trong dải suốt cao điểm dù coverage thật chỉ 42% — đúng kiểu trung bình hoá che mất vấn đề.</w:t>
      </w:r>
    </w:p>
    <w:p>
      <w:bookmarkStart w:id="50" w:name="m_11_Vi_sao_khong_thu_hep_duoc_khoang"/>
      <w:pPr>
        <w:pStyle w:val="Heading2"/>
      </w:pPr>
      <w:r>
        <w:rPr>
          <w:rFonts w:ascii="Times New Roman" w:hAnsi="Times New Roman" w:eastAsia="Times New Roman" w:cs="Times New Roman"/>
          <w:b w:val="0"/>
          <w:i w:val="0"/>
          <w:color w:val="222222"/>
          <w:sz w:val="31"/>
        </w:rPr>
        <w:t>11. Vì sao không thu hẹp được khoảng</w:t>
      </w:r>
      <w:bookmarkEnd w:id="50"/>
    </w:p>
    <w:p>
      <w:bookmarkStart w:id="51" w:name="m_11_1_Tran_ly_thuyet"/>
      <w:pPr>
        <w:pStyle w:val="Heading3"/>
      </w:pPr>
      <w:r>
        <w:rPr>
          <w:rFonts w:ascii="Times New Roman" w:hAnsi="Times New Roman" w:eastAsia="Times New Roman" w:cs="Times New Roman"/>
          <w:b w:val="0"/>
          <w:i w:val="0"/>
          <w:color w:val="222222"/>
          <w:sz w:val="27"/>
        </w:rPr>
        <w:t>11.1 Trần lý thuyết</w:t>
      </w:r>
      <w:bookmarkEnd w:id="51"/>
    </w:p>
    <w:p>
      <w:pPr>
        <w:jc w:val="both"/>
      </w:pPr>
      <w:r>
        <w:rPr>
          <w:rFonts w:ascii="Times New Roman" w:hAnsi="Times New Roman" w:eastAsia="Times New Roman" w:cs="Times New Roman"/>
          <w:b w:val="0"/>
          <w:i w:val="0"/>
        </w:rPr>
        <w:t>Nếu biết trước độ khó từng chuyến thì chỉ cần ±14,68% thay vì ±30,07% — dư địa −51%.</w:t>
      </w:r>
    </w:p>
    <w:p>
      <w:bookmarkStart w:id="52" w:name="m_11_2_Nhung_khong_voi_toi_duoc"/>
      <w:pPr>
        <w:pStyle w:val="Heading3"/>
      </w:pPr>
      <w:r>
        <w:rPr>
          <w:rFonts w:ascii="Times New Roman" w:hAnsi="Times New Roman" w:eastAsia="Times New Roman" w:cs="Times New Roman"/>
          <w:b w:val="0"/>
          <w:i w:val="0"/>
          <w:color w:val="222222"/>
          <w:sz w:val="27"/>
        </w:rPr>
        <w:t>11.2 Nhưng không với tới được</w:t>
      </w:r>
      <w:bookmarkEnd w:id="52"/>
    </w:p>
    <w:p>
      <w:pPr>
        <w:jc w:val="both"/>
      </w:pPr>
      <w:r>
        <w:rPr>
          <w:rFonts w:ascii="Times New Roman" w:hAnsi="Times New Roman" w:eastAsia="Times New Roman" w:cs="Times New Roman"/>
          <w:b w:val="0"/>
          <w:i w:val="0"/>
        </w:rPr>
        <w:t>Mọi cách hiệu chỉnh đều dựa trên một ý tưởng: cấp khoảng hẹp cho chuyến dễ, rộng cho chuyến khó. Ý tưởng đó chỉ chạy được nếu biết trước chuyến nào khó.</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Tương quan hạng (Spearman) với độ lớn sai số</w:t>
            </w:r>
          </w:p>
        </w:tc>
        <w:tc>
          <w:tcPr>
            <w:tcW w:type="dxa" w:w="4873"/>
          </w:tcPr>
          <w:p>
            <w:pPr>
              <w:jc w:val="right"/>
            </w:pPr>
            <w:r>
              <w:rPr>
                <w:b/>
                <w:sz w:val="22"/>
              </w:rPr>
            </w:r>
          </w:p>
        </w:tc>
      </w:tr>
      <w:tr>
        <w:tc>
          <w:tcPr>
            <w:tcW w:type="dxa" w:w="4873"/>
          </w:tcPr>
          <w:p>
            <w:pPr>
              <w:jc w:val="left"/>
            </w:pPr>
            <w:r>
              <w:rPr>
                <w:sz w:val="22"/>
              </w:rPr>
            </w:r>
            <w:r>
              <w:rPr>
                <w:rFonts w:ascii="Times New Roman" w:hAnsi="Times New Roman" w:eastAsia="Times New Roman" w:cs="Times New Roman"/>
                <w:b w:val="0"/>
                <w:i w:val="0"/>
                <w:sz w:val="22"/>
              </w:rPr>
              <w:t>Quãng đường</w:t>
            </w:r>
          </w:p>
        </w:tc>
        <w:tc>
          <w:tcPr>
            <w:tcW w:type="dxa" w:w="4873"/>
          </w:tcPr>
          <w:p>
            <w:pPr>
              <w:jc w:val="right"/>
            </w:pPr>
            <w:r>
              <w:rPr>
                <w:sz w:val="22"/>
              </w:rPr>
            </w:r>
            <w:r>
              <w:rPr>
                <w:rFonts w:ascii="Times New Roman" w:hAnsi="Times New Roman" w:eastAsia="Times New Roman" w:cs="Times New Roman"/>
                <w:b w:val="0"/>
                <w:i w:val="0"/>
                <w:sz w:val="22"/>
              </w:rPr>
              <w:t>+0,0509</w:t>
            </w:r>
          </w:p>
        </w:tc>
      </w:tr>
      <w:tr>
        <w:tc>
          <w:tcPr>
            <w:tcW w:type="dxa" w:w="4873"/>
          </w:tcPr>
          <w:p>
            <w:pPr>
              <w:jc w:val="left"/>
            </w:pPr>
            <w:r>
              <w:rPr>
                <w:sz w:val="22"/>
              </w:rPr>
            </w:r>
            <w:r>
              <w:rPr>
                <w:rFonts w:ascii="Times New Roman" w:hAnsi="Times New Roman" w:eastAsia="Times New Roman" w:cs="Times New Roman"/>
                <w:b w:val="0"/>
                <w:i w:val="0"/>
                <w:sz w:val="22"/>
              </w:rPr>
              <w:t>Giá dự đoán</w:t>
            </w:r>
          </w:p>
        </w:tc>
        <w:tc>
          <w:tcPr>
            <w:tcW w:type="dxa" w:w="4873"/>
          </w:tcPr>
          <w:p>
            <w:pPr>
              <w:jc w:val="right"/>
            </w:pPr>
            <w:r>
              <w:rPr>
                <w:sz w:val="22"/>
              </w:rPr>
            </w:r>
            <w:r>
              <w:rPr>
                <w:rFonts w:ascii="Times New Roman" w:hAnsi="Times New Roman" w:eastAsia="Times New Roman" w:cs="Times New Roman"/>
                <w:b w:val="0"/>
                <w:i w:val="0"/>
                <w:sz w:val="22"/>
              </w:rPr>
              <w:t>+0,0473</w:t>
            </w:r>
          </w:p>
        </w:tc>
      </w:tr>
      <w:tr>
        <w:tc>
          <w:tcPr>
            <w:tcW w:type="dxa" w:w="4873"/>
          </w:tcPr>
          <w:p>
            <w:pPr>
              <w:jc w:val="left"/>
            </w:pPr>
            <w:r>
              <w:rPr>
                <w:sz w:val="22"/>
              </w:rPr>
            </w:r>
            <w:r>
              <w:rPr>
                <w:rFonts w:ascii="Times New Roman" w:hAnsi="Times New Roman" w:eastAsia="Times New Roman" w:cs="Times New Roman"/>
                <w:b w:val="0"/>
                <w:i w:val="0"/>
                <w:sz w:val="22"/>
              </w:rPr>
              <w:t>Thời lượng</w:t>
            </w:r>
          </w:p>
        </w:tc>
        <w:tc>
          <w:tcPr>
            <w:tcW w:type="dxa" w:w="4873"/>
          </w:tcPr>
          <w:p>
            <w:pPr>
              <w:jc w:val="right"/>
            </w:pPr>
            <w:r>
              <w:rPr>
                <w:sz w:val="22"/>
              </w:rPr>
            </w:r>
            <w:r>
              <w:rPr>
                <w:rFonts w:ascii="Times New Roman" w:hAnsi="Times New Roman" w:eastAsia="Times New Roman" w:cs="Times New Roman"/>
                <w:b w:val="0"/>
                <w:i w:val="0"/>
                <w:sz w:val="22"/>
              </w:rPr>
              <w:t>+0,0509</w:t>
            </w:r>
          </w:p>
        </w:tc>
      </w:tr>
      <w:tr>
        <w:tc>
          <w:tcPr>
            <w:tcW w:type="dxa" w:w="4873"/>
          </w:tcPr>
          <w:p>
            <w:pPr>
              <w:jc w:val="left"/>
            </w:pPr>
            <w:r>
              <w:rPr>
                <w:sz w:val="22"/>
              </w:rPr>
            </w:r>
            <w:r>
              <w:rPr>
                <w:rFonts w:ascii="Times New Roman" w:hAnsi="Times New Roman" w:eastAsia="Times New Roman" w:cs="Times New Roman"/>
                <w:b w:val="0"/>
                <w:i w:val="0"/>
                <w:sz w:val="22"/>
              </w:rPr>
              <w:t>Tốc độ trung bình</w:t>
            </w:r>
          </w:p>
        </w:tc>
        <w:tc>
          <w:tcPr>
            <w:tcW w:type="dxa" w:w="4873"/>
          </w:tcPr>
          <w:p>
            <w:pPr>
              <w:jc w:val="right"/>
            </w:pPr>
            <w:r>
              <w:rPr>
                <w:sz w:val="22"/>
              </w:rPr>
            </w:r>
            <w:r>
              <w:rPr>
                <w:rFonts w:ascii="Times New Roman" w:hAnsi="Times New Roman" w:eastAsia="Times New Roman" w:cs="Times New Roman"/>
                <w:b w:val="0"/>
                <w:i w:val="0"/>
                <w:sz w:val="22"/>
              </w:rPr>
              <w:t>+0,0225</w:t>
            </w:r>
          </w:p>
        </w:tc>
      </w:tr>
      <w:tr>
        <w:tc>
          <w:tcPr>
            <w:tcW w:type="dxa" w:w="4873"/>
          </w:tcPr>
          <w:p>
            <w:pPr>
              <w:jc w:val="left"/>
            </w:pPr>
            <w:r>
              <w:rPr>
                <w:sz w:val="22"/>
              </w:rPr>
            </w:r>
            <w:r>
              <w:rPr>
                <w:rFonts w:ascii="Times New Roman" w:hAnsi="Times New Roman" w:eastAsia="Times New Roman" w:cs="Times New Roman"/>
                <w:b/>
                <w:i w:val="0"/>
                <w:sz w:val="22"/>
              </w:rPr>
              <w:t>GBM dự đoán độ khó</w:t>
            </w:r>
            <w:r>
              <w:rPr>
                <w:rFonts w:ascii="Times New Roman" w:hAnsi="Times New Roman" w:eastAsia="Times New Roman" w:cs="Times New Roman"/>
                <w:b w:val="0"/>
                <w:i w:val="0"/>
                <w:sz w:val="22"/>
              </w:rPr>
              <w:t xml:space="preserve"> (4 feature)</w:t>
            </w:r>
          </w:p>
        </w:tc>
        <w:tc>
          <w:tcPr>
            <w:tcW w:type="dxa" w:w="4873"/>
          </w:tcPr>
          <w:p>
            <w:pPr>
              <w:jc w:val="right"/>
            </w:pPr>
            <w:r>
              <w:rPr>
                <w:sz w:val="22"/>
              </w:rPr>
            </w:r>
            <w:r>
              <w:rPr>
                <w:rFonts w:ascii="Times New Roman" w:hAnsi="Times New Roman" w:eastAsia="Times New Roman" w:cs="Times New Roman"/>
                <w:b/>
                <w:i w:val="0"/>
                <w:sz w:val="22"/>
              </w:rPr>
              <w:t>+0,0530</w:t>
            </w:r>
          </w:p>
        </w:tc>
      </w:tr>
    </w:tbl>
    <w:p/>
    <w:p>
      <w:pPr>
        <w:jc w:val="center"/>
      </w:pPr>
      <w:r>
        <w:drawing>
          <wp:inline xmlns:a="http://schemas.openxmlformats.org/drawingml/2006/main" xmlns:pic="http://schemas.openxmlformats.org/drawingml/2006/picture">
            <wp:extent cx="5940000" cy="2149587"/>
            <wp:docPr id="9" name="Picture 9"/>
            <wp:cNvGraphicFramePr>
              <a:graphicFrameLocks noChangeAspect="1"/>
            </wp:cNvGraphicFramePr>
            <a:graphic>
              <a:graphicData uri="http://schemas.openxmlformats.org/drawingml/2006/picture">
                <pic:pic>
                  <pic:nvPicPr>
                    <pic:cNvPr id="0" name="QD2_tran_ly_thuyet.png"/>
                    <pic:cNvPicPr/>
                  </pic:nvPicPr>
                  <pic:blipFill>
                    <a:blip r:embed="rId17"/>
                    <a:stretch>
                      <a:fillRect/>
                    </a:stretch>
                  </pic:blipFill>
                  <pic:spPr>
                    <a:xfrm>
                      <a:off x="0" y="0"/>
                      <a:ext cx="5940000" cy="2149587"/>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QD2_tran_ly_thuyet</w:t>
      </w:r>
    </w:p>
    <w:p>
      <w:pPr>
        <w:jc w:val="both"/>
      </w:pPr>
      <w:r>
        <w:rPr>
          <w:rFonts w:ascii="Times New Roman" w:hAnsi="Times New Roman" w:eastAsia="Times New Roman" w:cs="Times New Roman"/>
          <w:b w:val="0"/>
          <w:i w:val="0"/>
        </w:rPr>
        <w:t>Train hẳn một GBM để dự đoán độ lớn sai số → tương quan hạng với sai số thật chỉ 0,053. Đám mây điểm là một cột dựng đứng: GBM đoán chuyến nào cũng khó ngang nhau (~29–31%) trong khi sai số thật trải từ 0% tới hơn 60%.</w:t>
      </w:r>
    </w:p>
    <w:p>
      <w:pPr>
        <w:ind w:left="360"/>
        <w:jc w:val="both"/>
      </w:pPr>
      <w:r>
        <w:rPr>
          <w:rFonts w:ascii="Times New Roman" w:hAnsi="Times New Roman" w:eastAsia="Times New Roman" w:cs="Times New Roman"/>
          <w:b w:val="0"/>
          <w:i/>
          <w:color w:val="666666"/>
        </w:rPr>
        <w:t>Khoảng ±30% không phải lỗi hiệu chỉnh. Nó là ảnh phản chiếu trung thực của MAPE 14,65%. Muốn khoảng hẹp thì model phải sai ít hơn — mà §7.5 cho thấy model đã chạm sàn.</w:t>
      </w:r>
    </w:p>
    <w:p>
      <w:bookmarkStart w:id="53" w:name="m_11_2b_Khoang_rong_vi_thi_truong_dong_h"/>
      <w:pPr>
        <w:pStyle w:val="Heading3"/>
      </w:pPr>
      <w:r>
        <w:rPr>
          <w:rFonts w:ascii="Times New Roman" w:hAnsi="Times New Roman" w:eastAsia="Times New Roman" w:cs="Times New Roman"/>
          <w:b w:val="0"/>
          <w:i w:val="0"/>
          <w:color w:val="222222"/>
          <w:sz w:val="27"/>
        </w:rPr>
        <w:t>11.2b Khoảng rộng vì thị trường động, hay vì nhiễu?</w:t>
      </w:r>
      <w:bookmarkEnd w:id="53"/>
    </w:p>
    <w:p>
      <w:pPr>
        <w:jc w:val="both"/>
      </w:pPr>
      <w:r>
        <w:rPr>
          <w:rFonts w:ascii="Times New Roman" w:hAnsi="Times New Roman" w:eastAsia="Times New Roman" w:cs="Times New Roman"/>
          <w:b w:val="0"/>
          <w:i w:val="0"/>
        </w:rPr>
        <w:t xml:space="preserve">Một đề xuất tự nhiên chưa bị loại: </w:t>
      </w:r>
      <w:r>
        <w:rPr>
          <w:rFonts w:ascii="Times New Roman" w:hAnsi="Times New Roman" w:eastAsia="Times New Roman" w:cs="Times New Roman"/>
          <w:b w:val="0"/>
          <w:i/>
        </w:rPr>
        <w:t>"quan sát giá nhanh hơn thì khoảng hẹp lại"</w:t>
      </w:r>
      <w:r>
        <w:rPr>
          <w:rFonts w:ascii="Times New Roman" w:hAnsi="Times New Roman" w:eastAsia="Times New Roman" w:cs="Times New Roman"/>
          <w:b w:val="0"/>
          <w:i w:val="0"/>
        </w:rPr>
        <w:t>. Kiểm trực tiếp vì dữ liệu có sẵn bốn mức độ trễ:</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2"/>
              </w:rPr>
            </w:r>
            <w:r>
              <w:rPr>
                <w:rFonts w:ascii="Times New Roman" w:hAnsi="Times New Roman" w:eastAsia="Times New Roman" w:cs="Times New Roman"/>
                <w:b/>
                <w:i w:val="0"/>
                <w:sz w:val="22"/>
              </w:rPr>
              <w:t>Độ trễ</w:t>
            </w:r>
          </w:p>
        </w:tc>
        <w:tc>
          <w:tcPr>
            <w:tcW w:type="dxa" w:w="1949"/>
          </w:tcPr>
          <w:p>
            <w:pPr>
              <w:jc w:val="right"/>
            </w:pPr>
            <w:r>
              <w:rPr>
                <w:b/>
                <w:sz w:val="22"/>
              </w:rPr>
            </w:r>
            <w:r>
              <w:rPr>
                <w:rFonts w:ascii="Times New Roman" w:hAnsi="Times New Roman" w:eastAsia="Times New Roman" w:cs="Times New Roman"/>
                <w:b/>
                <w:i w:val="0"/>
                <w:sz w:val="22"/>
              </w:rPr>
              <w:t>MAPE model</w:t>
            </w:r>
          </w:p>
        </w:tc>
        <w:tc>
          <w:tcPr>
            <w:tcW w:type="dxa" w:w="1949"/>
          </w:tcPr>
          <w:p>
            <w:pPr>
              <w:jc w:val="right"/>
            </w:pPr>
            <w:r>
              <w:rPr>
                <w:b/>
                <w:sz w:val="22"/>
              </w:rPr>
            </w:r>
            <w:r>
              <w:rPr>
                <w:rFonts w:ascii="Times New Roman" w:hAnsi="Times New Roman" w:eastAsia="Times New Roman" w:cs="Times New Roman"/>
                <w:b/>
                <w:i w:val="0"/>
                <w:sz w:val="22"/>
              </w:rPr>
              <w:t>MAPE persistence</w:t>
            </w:r>
          </w:p>
        </w:tc>
        <w:tc>
          <w:tcPr>
            <w:tcW w:type="dxa" w:w="1949"/>
          </w:tcPr>
          <w:p>
            <w:pPr>
              <w:jc w:val="right"/>
            </w:pPr>
            <w:r>
              <w:rPr>
                <w:b/>
                <w:sz w:val="22"/>
              </w:rPr>
            </w:r>
            <w:r>
              <w:rPr>
                <w:rFonts w:ascii="Times New Roman" w:hAnsi="Times New Roman" w:eastAsia="Times New Roman" w:cs="Times New Roman"/>
                <w:b/>
                <w:i w:val="0"/>
                <w:sz w:val="22"/>
              </w:rPr>
              <w:t>Nửa độ rộng</w:t>
            </w:r>
          </w:p>
        </w:tc>
        <w:tc>
          <w:tcPr>
            <w:tcW w:type="dxa" w:w="1949"/>
          </w:tcPr>
          <w:p>
            <w:pPr>
              <w:jc w:val="right"/>
            </w:pPr>
            <w:r>
              <w:rPr>
                <w:b/>
                <w:sz w:val="22"/>
              </w:rPr>
            </w:r>
            <w:r>
              <w:rPr>
                <w:rFonts w:ascii="Times New Roman" w:hAnsi="Times New Roman" w:eastAsia="Times New Roman" w:cs="Times New Roman"/>
                <w:b/>
                <w:i w:val="0"/>
                <w:sz w:val="22"/>
              </w:rPr>
              <w:t>Coverage</w:t>
            </w:r>
          </w:p>
        </w:tc>
      </w:tr>
      <w:tr>
        <w:tc>
          <w:tcPr>
            <w:tcW w:type="dxa" w:w="1949"/>
          </w:tcPr>
          <w:p>
            <w:pPr>
              <w:jc w:val="left"/>
            </w:pPr>
            <w:r>
              <w:rPr>
                <w:sz w:val="22"/>
              </w:rPr>
            </w:r>
            <w:r>
              <w:rPr>
                <w:rFonts w:ascii="Times New Roman" w:hAnsi="Times New Roman" w:eastAsia="Times New Roman" w:cs="Times New Roman"/>
                <w:b w:val="0"/>
                <w:i w:val="0"/>
                <w:sz w:val="22"/>
              </w:rPr>
              <w:t>5′</w:t>
            </w:r>
          </w:p>
        </w:tc>
        <w:tc>
          <w:tcPr>
            <w:tcW w:type="dxa" w:w="1949"/>
          </w:tcPr>
          <w:p>
            <w:pPr>
              <w:jc w:val="right"/>
            </w:pPr>
            <w:r>
              <w:rPr>
                <w:sz w:val="22"/>
              </w:rPr>
            </w:r>
            <w:r>
              <w:rPr>
                <w:rFonts w:ascii="Times New Roman" w:hAnsi="Times New Roman" w:eastAsia="Times New Roman" w:cs="Times New Roman"/>
                <w:b w:val="0"/>
                <w:i w:val="0"/>
                <w:sz w:val="22"/>
              </w:rPr>
              <w:t>14,65%</w:t>
            </w:r>
          </w:p>
        </w:tc>
        <w:tc>
          <w:tcPr>
            <w:tcW w:type="dxa" w:w="1949"/>
          </w:tcPr>
          <w:p>
            <w:pPr>
              <w:jc w:val="right"/>
            </w:pPr>
            <w:r>
              <w:rPr>
                <w:sz w:val="22"/>
              </w:rPr>
            </w:r>
            <w:r>
              <w:rPr>
                <w:rFonts w:ascii="Times New Roman" w:hAnsi="Times New Roman" w:eastAsia="Times New Roman" w:cs="Times New Roman"/>
                <w:b w:val="0"/>
                <w:i w:val="0"/>
                <w:sz w:val="22"/>
              </w:rPr>
              <w:t>27,84%</w:t>
            </w:r>
          </w:p>
        </w:tc>
        <w:tc>
          <w:tcPr>
            <w:tcW w:type="dxa" w:w="1949"/>
          </w:tcPr>
          <w:p>
            <w:pPr>
              <w:jc w:val="right"/>
            </w:pPr>
            <w:r>
              <w:rPr>
                <w:sz w:val="22"/>
              </w:rPr>
            </w:r>
            <w:r>
              <w:rPr>
                <w:rFonts w:ascii="Times New Roman" w:hAnsi="Times New Roman" w:eastAsia="Times New Roman" w:cs="Times New Roman"/>
                <w:b w:val="0"/>
                <w:i w:val="0"/>
                <w:sz w:val="22"/>
              </w:rPr>
              <w:t>±30,07%</w:t>
            </w:r>
          </w:p>
        </w:tc>
        <w:tc>
          <w:tcPr>
            <w:tcW w:type="dxa" w:w="1949"/>
          </w:tcPr>
          <w:p>
            <w:pPr>
              <w:jc w:val="right"/>
            </w:pPr>
            <w:r>
              <w:rPr>
                <w:sz w:val="22"/>
              </w:rPr>
            </w:r>
            <w:r>
              <w:rPr>
                <w:rFonts w:ascii="Times New Roman" w:hAnsi="Times New Roman" w:eastAsia="Times New Roman" w:cs="Times New Roman"/>
                <w:b w:val="0"/>
                <w:i w:val="0"/>
                <w:sz w:val="22"/>
              </w:rPr>
              <w:t>89,81%</w:t>
            </w:r>
          </w:p>
        </w:tc>
      </w:tr>
      <w:tr>
        <w:tc>
          <w:tcPr>
            <w:tcW w:type="dxa" w:w="1949"/>
          </w:tcPr>
          <w:p>
            <w:pPr>
              <w:jc w:val="left"/>
            </w:pPr>
            <w:r>
              <w:rPr>
                <w:sz w:val="22"/>
              </w:rPr>
            </w:r>
            <w:r>
              <w:rPr>
                <w:rFonts w:ascii="Times New Roman" w:hAnsi="Times New Roman" w:eastAsia="Times New Roman" w:cs="Times New Roman"/>
                <w:b w:val="0"/>
                <w:i w:val="0"/>
                <w:sz w:val="22"/>
              </w:rPr>
              <w:t>10′</w:t>
            </w:r>
          </w:p>
        </w:tc>
        <w:tc>
          <w:tcPr>
            <w:tcW w:type="dxa" w:w="1949"/>
          </w:tcPr>
          <w:p>
            <w:pPr>
              <w:jc w:val="right"/>
            </w:pPr>
            <w:r>
              <w:rPr>
                <w:sz w:val="22"/>
              </w:rPr>
            </w:r>
            <w:r>
              <w:rPr>
                <w:rFonts w:ascii="Times New Roman" w:hAnsi="Times New Roman" w:eastAsia="Times New Roman" w:cs="Times New Roman"/>
                <w:b w:val="0"/>
                <w:i w:val="0"/>
                <w:sz w:val="22"/>
              </w:rPr>
              <w:t>14,69%</w:t>
            </w:r>
          </w:p>
        </w:tc>
        <w:tc>
          <w:tcPr>
            <w:tcW w:type="dxa" w:w="1949"/>
          </w:tcPr>
          <w:p>
            <w:pPr>
              <w:jc w:val="right"/>
            </w:pPr>
            <w:r>
              <w:rPr>
                <w:sz w:val="22"/>
              </w:rPr>
            </w:r>
            <w:r>
              <w:rPr>
                <w:rFonts w:ascii="Times New Roman" w:hAnsi="Times New Roman" w:eastAsia="Times New Roman" w:cs="Times New Roman"/>
                <w:b w:val="0"/>
                <w:i w:val="0"/>
                <w:sz w:val="22"/>
              </w:rPr>
              <w:t>28,03%</w:t>
            </w:r>
          </w:p>
        </w:tc>
        <w:tc>
          <w:tcPr>
            <w:tcW w:type="dxa" w:w="1949"/>
          </w:tcPr>
          <w:p>
            <w:pPr>
              <w:jc w:val="right"/>
            </w:pPr>
            <w:r>
              <w:rPr>
                <w:sz w:val="22"/>
              </w:rPr>
            </w:r>
            <w:r>
              <w:rPr>
                <w:rFonts w:ascii="Times New Roman" w:hAnsi="Times New Roman" w:eastAsia="Times New Roman" w:cs="Times New Roman"/>
                <w:b w:val="0"/>
                <w:i w:val="0"/>
                <w:sz w:val="22"/>
              </w:rPr>
              <w:t>±30,05%</w:t>
            </w:r>
          </w:p>
        </w:tc>
        <w:tc>
          <w:tcPr>
            <w:tcW w:type="dxa" w:w="1949"/>
          </w:tcPr>
          <w:p>
            <w:pPr>
              <w:jc w:val="right"/>
            </w:pPr>
            <w:r>
              <w:rPr>
                <w:sz w:val="22"/>
              </w:rPr>
            </w:r>
            <w:r>
              <w:rPr>
                <w:rFonts w:ascii="Times New Roman" w:hAnsi="Times New Roman" w:eastAsia="Times New Roman" w:cs="Times New Roman"/>
                <w:b w:val="0"/>
                <w:i w:val="0"/>
                <w:sz w:val="22"/>
              </w:rPr>
              <w:t>89,66%</w:t>
            </w:r>
          </w:p>
        </w:tc>
      </w:tr>
      <w:tr>
        <w:tc>
          <w:tcPr>
            <w:tcW w:type="dxa" w:w="1949"/>
          </w:tcPr>
          <w:p>
            <w:pPr>
              <w:jc w:val="left"/>
            </w:pPr>
            <w:r>
              <w:rPr>
                <w:sz w:val="22"/>
              </w:rPr>
            </w:r>
            <w:r>
              <w:rPr>
                <w:rFonts w:ascii="Times New Roman" w:hAnsi="Times New Roman" w:eastAsia="Times New Roman" w:cs="Times New Roman"/>
                <w:b w:val="0"/>
                <w:i w:val="0"/>
                <w:sz w:val="22"/>
              </w:rPr>
              <w:t>15′</w:t>
            </w:r>
          </w:p>
        </w:tc>
        <w:tc>
          <w:tcPr>
            <w:tcW w:type="dxa" w:w="1949"/>
          </w:tcPr>
          <w:p>
            <w:pPr>
              <w:jc w:val="right"/>
            </w:pPr>
            <w:r>
              <w:rPr>
                <w:sz w:val="22"/>
              </w:rPr>
            </w:r>
            <w:r>
              <w:rPr>
                <w:rFonts w:ascii="Times New Roman" w:hAnsi="Times New Roman" w:eastAsia="Times New Roman" w:cs="Times New Roman"/>
                <w:b w:val="0"/>
                <w:i w:val="0"/>
                <w:sz w:val="22"/>
              </w:rPr>
              <w:t>14,74%</w:t>
            </w:r>
          </w:p>
        </w:tc>
        <w:tc>
          <w:tcPr>
            <w:tcW w:type="dxa" w:w="1949"/>
          </w:tcPr>
          <w:p>
            <w:pPr>
              <w:jc w:val="right"/>
            </w:pPr>
            <w:r>
              <w:rPr>
                <w:sz w:val="22"/>
              </w:rPr>
            </w:r>
            <w:r>
              <w:rPr>
                <w:rFonts w:ascii="Times New Roman" w:hAnsi="Times New Roman" w:eastAsia="Times New Roman" w:cs="Times New Roman"/>
                <w:b w:val="0"/>
                <w:i w:val="0"/>
                <w:sz w:val="22"/>
              </w:rPr>
              <w:t>28,19%</w:t>
            </w:r>
          </w:p>
        </w:tc>
        <w:tc>
          <w:tcPr>
            <w:tcW w:type="dxa" w:w="1949"/>
          </w:tcPr>
          <w:p>
            <w:pPr>
              <w:jc w:val="right"/>
            </w:pPr>
            <w:r>
              <w:rPr>
                <w:sz w:val="22"/>
              </w:rPr>
            </w:r>
            <w:r>
              <w:rPr>
                <w:rFonts w:ascii="Times New Roman" w:hAnsi="Times New Roman" w:eastAsia="Times New Roman" w:cs="Times New Roman"/>
                <w:b w:val="0"/>
                <w:i w:val="0"/>
                <w:sz w:val="22"/>
              </w:rPr>
              <w:t>±30,08%</w:t>
            </w:r>
          </w:p>
        </w:tc>
        <w:tc>
          <w:tcPr>
            <w:tcW w:type="dxa" w:w="1949"/>
          </w:tcPr>
          <w:p>
            <w:pPr>
              <w:jc w:val="right"/>
            </w:pPr>
            <w:r>
              <w:rPr>
                <w:sz w:val="22"/>
              </w:rPr>
            </w:r>
            <w:r>
              <w:rPr>
                <w:rFonts w:ascii="Times New Roman" w:hAnsi="Times New Roman" w:eastAsia="Times New Roman" w:cs="Times New Roman"/>
                <w:b w:val="0"/>
                <w:i w:val="0"/>
                <w:sz w:val="22"/>
              </w:rPr>
              <w:t>89,54%</w:t>
            </w:r>
          </w:p>
        </w:tc>
      </w:tr>
      <w:tr>
        <w:tc>
          <w:tcPr>
            <w:tcW w:type="dxa" w:w="1949"/>
          </w:tcPr>
          <w:p>
            <w:pPr>
              <w:jc w:val="left"/>
            </w:pPr>
            <w:r>
              <w:rPr>
                <w:sz w:val="22"/>
              </w:rPr>
            </w:r>
            <w:r>
              <w:rPr>
                <w:rFonts w:ascii="Times New Roman" w:hAnsi="Times New Roman" w:eastAsia="Times New Roman" w:cs="Times New Roman"/>
                <w:b w:val="0"/>
                <w:i w:val="0"/>
                <w:sz w:val="22"/>
              </w:rPr>
              <w:t>30′</w:t>
            </w:r>
          </w:p>
        </w:tc>
        <w:tc>
          <w:tcPr>
            <w:tcW w:type="dxa" w:w="1949"/>
          </w:tcPr>
          <w:p>
            <w:pPr>
              <w:jc w:val="right"/>
            </w:pPr>
            <w:r>
              <w:rPr>
                <w:sz w:val="22"/>
              </w:rPr>
            </w:r>
            <w:r>
              <w:rPr>
                <w:rFonts w:ascii="Times New Roman" w:hAnsi="Times New Roman" w:eastAsia="Times New Roman" w:cs="Times New Roman"/>
                <w:b w:val="0"/>
                <w:i w:val="0"/>
                <w:sz w:val="22"/>
              </w:rPr>
              <w:t>14,91%</w:t>
            </w:r>
          </w:p>
        </w:tc>
        <w:tc>
          <w:tcPr>
            <w:tcW w:type="dxa" w:w="1949"/>
          </w:tcPr>
          <w:p>
            <w:pPr>
              <w:jc w:val="right"/>
            </w:pPr>
            <w:r>
              <w:rPr>
                <w:sz w:val="22"/>
              </w:rPr>
            </w:r>
            <w:r>
              <w:rPr>
                <w:rFonts w:ascii="Times New Roman" w:hAnsi="Times New Roman" w:eastAsia="Times New Roman" w:cs="Times New Roman"/>
                <w:b w:val="0"/>
                <w:i w:val="0"/>
                <w:sz w:val="22"/>
              </w:rPr>
              <w:t>28,67%</w:t>
            </w:r>
          </w:p>
        </w:tc>
        <w:tc>
          <w:tcPr>
            <w:tcW w:type="dxa" w:w="1949"/>
          </w:tcPr>
          <w:p>
            <w:pPr>
              <w:jc w:val="right"/>
            </w:pPr>
            <w:r>
              <w:rPr>
                <w:sz w:val="22"/>
              </w:rPr>
            </w:r>
            <w:r>
              <w:rPr>
                <w:rFonts w:ascii="Times New Roman" w:hAnsi="Times New Roman" w:eastAsia="Times New Roman" w:cs="Times New Roman"/>
                <w:b w:val="0"/>
                <w:i w:val="0"/>
                <w:sz w:val="22"/>
              </w:rPr>
              <w:t>±30,19%</w:t>
            </w:r>
          </w:p>
        </w:tc>
        <w:tc>
          <w:tcPr>
            <w:tcW w:type="dxa" w:w="1949"/>
          </w:tcPr>
          <w:p>
            <w:pPr>
              <w:jc w:val="right"/>
            </w:pPr>
            <w:r>
              <w:rPr>
                <w:sz w:val="22"/>
              </w:rPr>
            </w:r>
            <w:r>
              <w:rPr>
                <w:rFonts w:ascii="Times New Roman" w:hAnsi="Times New Roman" w:eastAsia="Times New Roman" w:cs="Times New Roman"/>
                <w:b w:val="0"/>
                <w:i w:val="0"/>
                <w:sz w:val="22"/>
              </w:rPr>
              <w:t>89,24%</w:t>
            </w:r>
          </w:p>
        </w:tc>
      </w:tr>
    </w:tbl>
    <w:p/>
    <w:p>
      <w:pPr>
        <w:jc w:val="center"/>
      </w:pPr>
      <w:r>
        <w:drawing>
          <wp:inline xmlns:a="http://schemas.openxmlformats.org/drawingml/2006/main" xmlns:pic="http://schemas.openxmlformats.org/drawingml/2006/picture">
            <wp:extent cx="5940000" cy="2174536"/>
            <wp:docPr id="10" name="Picture 10"/>
            <wp:cNvGraphicFramePr>
              <a:graphicFrameLocks noChangeAspect="1"/>
            </wp:cNvGraphicFramePr>
            <a:graphic>
              <a:graphicData uri="http://schemas.openxmlformats.org/drawingml/2006/picture">
                <pic:pic>
                  <pic:nvPicPr>
                    <pic:cNvPr id="0" name="QD4_bien_dong_vs_khoang.png"/>
                    <pic:cNvPicPr/>
                  </pic:nvPicPr>
                  <pic:blipFill>
                    <a:blip r:embed="rId18"/>
                    <a:stretch>
                      <a:fillRect/>
                    </a:stretch>
                  </pic:blipFill>
                  <pic:spPr>
                    <a:xfrm>
                      <a:off x="0" y="0"/>
                      <a:ext cx="5940000" cy="2174536"/>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QD4_bien_dong_vs_khoang</w:t>
      </w:r>
    </w:p>
    <w:p>
      <w:pPr>
        <w:jc w:val="both"/>
      </w:pPr>
      <w:r>
        <w:rPr>
          <w:rFonts w:ascii="Times New Roman" w:hAnsi="Times New Roman" w:eastAsia="Times New Roman" w:cs="Times New Roman"/>
          <w:b w:val="0"/>
          <w:i w:val="0"/>
        </w:rPr>
        <w:t xml:space="preserve">Rút độ trễ 30′ → 5′ chỉ cải thiện MAPE 0,26 điểm; độ rộng gần như không đổi (−0,4%). Để so sánh, </w:t>
      </w:r>
      <w:r>
        <w:rPr>
          <w:rFonts w:ascii="Times New Roman" w:hAnsi="Times New Roman" w:eastAsia="Times New Roman" w:cs="Times New Roman"/>
          <w:b w:val="0"/>
          <w:i w:val="0"/>
          <w:color w:val="0072B2"/>
        </w:rPr>
        <w:t>persistence</w:t>
      </w:r>
      <w:r>
        <w:rPr>
          <w:rFonts w:ascii="Times New Roman" w:hAnsi="Times New Roman" w:eastAsia="Times New Roman" w:cs="Times New Roman"/>
          <w:b w:val="0"/>
          <w:i w:val="0"/>
        </w:rPr>
        <w:t xml:space="preserve"> — thứ hoàn toàn phụ thuộc độ tươi của giá quan sát — tệ đi 3,0%. Phép đo có đủ độ nhạy; nó cho thấy model gần như miễn nhiễm với độ trễ.</w:t>
      </w:r>
    </w:p>
    <w:p>
      <w:pPr>
        <w:jc w:val="both"/>
      </w:pPr>
      <w:r>
        <w:rPr>
          <w:rFonts w:ascii="Times New Roman" w:hAnsi="Times New Roman" w:eastAsia="Times New Roman" w:cs="Times New Roman"/>
          <w:b/>
          <w:i w:val="0"/>
        </w:rPr>
        <w:t>Ba nguồn biến động, tách bạch:</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Nguồn</w:t>
            </w:r>
          </w:p>
        </w:tc>
        <w:tc>
          <w:tcPr>
            <w:tcW w:type="dxa" w:w="3249"/>
          </w:tcPr>
          <w:p>
            <w:pPr>
              <w:jc w:val="right"/>
            </w:pPr>
            <w:r>
              <w:rPr>
                <w:b/>
                <w:sz w:val="22"/>
              </w:rPr>
            </w:r>
            <w:r>
              <w:rPr>
                <w:rFonts w:ascii="Times New Roman" w:hAnsi="Times New Roman" w:eastAsia="Times New Roman" w:cs="Times New Roman"/>
                <w:b/>
                <w:i w:val="0"/>
                <w:sz w:val="22"/>
              </w:rPr>
              <w:t>Độ lớn</w:t>
            </w:r>
          </w:p>
        </w:tc>
        <w:tc>
          <w:tcPr>
            <w:tcW w:type="dxa" w:w="3249"/>
          </w:tcPr>
          <w:p>
            <w:pPr>
              <w:jc w:val="left"/>
            </w:pPr>
            <w:r>
              <w:rPr>
                <w:b/>
                <w:sz w:val="22"/>
              </w:rPr>
            </w:r>
            <w:r>
              <w:rPr>
                <w:rFonts w:ascii="Times New Roman" w:hAnsi="Times New Roman" w:eastAsia="Times New Roman" w:cs="Times New Roman"/>
                <w:b/>
                <w:i w:val="0"/>
                <w:sz w:val="22"/>
              </w:rPr>
              <w:t>Model xử lý được không</w:t>
            </w:r>
          </w:p>
        </w:tc>
      </w:tr>
      <w:tr>
        <w:tc>
          <w:tcPr>
            <w:tcW w:type="dxa" w:w="3249"/>
          </w:tcPr>
          <w:p>
            <w:pPr>
              <w:jc w:val="left"/>
            </w:pPr>
            <w:r>
              <w:rPr>
                <w:sz w:val="22"/>
              </w:rPr>
            </w:r>
            <w:r>
              <w:rPr>
                <w:rFonts w:ascii="Times New Roman" w:hAnsi="Times New Roman" w:eastAsia="Times New Roman" w:cs="Times New Roman"/>
                <w:b/>
                <w:i w:val="0"/>
                <w:sz w:val="22"/>
              </w:rPr>
              <w:t>Nhịp thị trường</w:t>
            </w:r>
            <w:r>
              <w:rPr>
                <w:rFonts w:ascii="Times New Roman" w:hAnsi="Times New Roman" w:eastAsia="Times New Roman" w:cs="Times New Roman"/>
                <w:b w:val="0"/>
                <w:i w:val="0"/>
                <w:sz w:val="22"/>
              </w:rPr>
              <w:t xml:space="preserve"> — hệ số nhân theo giờ</w:t>
            </w:r>
          </w:p>
        </w:tc>
        <w:tc>
          <w:tcPr>
            <w:tcW w:type="dxa" w:w="3249"/>
          </w:tcPr>
          <w:p>
            <w:pPr>
              <w:jc w:val="right"/>
            </w:pPr>
            <w:r>
              <w:rPr>
                <w:sz w:val="22"/>
              </w:rPr>
            </w:r>
            <w:r>
              <w:rPr>
                <w:rFonts w:ascii="Times New Roman" w:hAnsi="Times New Roman" w:eastAsia="Times New Roman" w:cs="Times New Roman"/>
                <w:b w:val="0"/>
                <w:i w:val="0"/>
                <w:sz w:val="22"/>
              </w:rPr>
              <w:t xml:space="preserve">biên độ </w:t>
            </w:r>
            <w:r>
              <w:rPr>
                <w:rFonts w:ascii="Times New Roman" w:hAnsi="Times New Roman" w:eastAsia="Times New Roman" w:cs="Times New Roman"/>
                <w:b/>
                <w:i w:val="0"/>
                <w:sz w:val="22"/>
              </w:rPr>
              <w:t>87,2%</w:t>
            </w:r>
            <w:r>
              <w:rPr>
                <w:rFonts w:ascii="Times New Roman" w:hAnsi="Times New Roman" w:eastAsia="Times New Roman" w:cs="Times New Roman"/>
                <w:b w:val="0"/>
                <w:i w:val="0"/>
                <w:sz w:val="22"/>
              </w:rPr>
              <w:t xml:space="preserve"> (0,851 → 1,592)</w:t>
            </w:r>
          </w:p>
        </w:tc>
        <w:tc>
          <w:tcPr>
            <w:tcW w:type="dxa" w:w="3249"/>
          </w:tcPr>
          <w:p>
            <w:pPr>
              <w:jc w:val="left"/>
            </w:pPr>
            <w:r>
              <w:rPr>
                <w:sz w:val="22"/>
              </w:rPr>
            </w:r>
            <w:r>
              <w:rPr>
                <w:rFonts w:ascii="Times New Roman" w:hAnsi="Times New Roman" w:eastAsia="Times New Roman" w:cs="Times New Roman"/>
                <w:b w:val="0"/>
                <w:i w:val="0"/>
                <w:sz w:val="22"/>
              </w:rPr>
              <w:t xml:space="preserve">✅ Có — MAPE </w:t>
            </w:r>
            <w:r>
              <w:rPr>
                <w:rFonts w:ascii="Times New Roman" w:hAnsi="Times New Roman" w:eastAsia="Times New Roman" w:cs="Times New Roman"/>
                <w:b/>
                <w:i w:val="0"/>
                <w:sz w:val="22"/>
              </w:rPr>
              <w:t>1,42%</w:t>
            </w:r>
            <w:r>
              <w:rPr>
                <w:rFonts w:ascii="Times New Roman" w:hAnsi="Times New Roman" w:eastAsia="Times New Roman" w:cs="Times New Roman"/>
                <w:b w:val="0"/>
                <w:i w:val="0"/>
                <w:sz w:val="22"/>
              </w:rPr>
              <w:t xml:space="preserve"> ở tầng này</w:t>
            </w:r>
          </w:p>
        </w:tc>
      </w:tr>
      <w:tr>
        <w:tc>
          <w:tcPr>
            <w:tcW w:type="dxa" w:w="3249"/>
          </w:tcPr>
          <w:p>
            <w:pPr>
              <w:jc w:val="left"/>
            </w:pPr>
            <w:r>
              <w:rPr>
                <w:sz w:val="22"/>
              </w:rPr>
            </w:r>
            <w:r>
              <w:rPr>
                <w:rFonts w:ascii="Times New Roman" w:hAnsi="Times New Roman" w:eastAsia="Times New Roman" w:cs="Times New Roman"/>
                <w:b/>
                <w:i w:val="0"/>
                <w:sz w:val="22"/>
              </w:rPr>
              <w:t>Nhiễu ngang</w:t>
            </w:r>
            <w:r>
              <w:rPr>
                <w:rFonts w:ascii="Times New Roman" w:hAnsi="Times New Roman" w:eastAsia="Times New Roman" w:cs="Times New Roman"/>
                <w:b w:val="0"/>
                <w:i w:val="0"/>
                <w:sz w:val="22"/>
              </w:rPr>
              <w:t xml:space="preserve"> — giữa các báo giá cùng bối cảnh</w:t>
            </w:r>
          </w:p>
        </w:tc>
        <w:tc>
          <w:tcPr>
            <w:tcW w:type="dxa" w:w="3249"/>
          </w:tcPr>
          <w:p>
            <w:pPr>
              <w:jc w:val="right"/>
            </w:pPr>
            <w:r>
              <w:rPr>
                <w:sz w:val="22"/>
              </w:rPr>
            </w:r>
            <w:r>
              <w:rPr>
                <w:rFonts w:ascii="Times New Roman" w:hAnsi="Times New Roman" w:eastAsia="Times New Roman" w:cs="Times New Roman"/>
                <w:b w:val="0"/>
                <w:i w:val="0"/>
                <w:sz w:val="22"/>
              </w:rPr>
              <w:t xml:space="preserve">CV </w:t>
            </w:r>
            <w:r>
              <w:rPr>
                <w:rFonts w:ascii="Times New Roman" w:hAnsi="Times New Roman" w:eastAsia="Times New Roman" w:cs="Times New Roman"/>
                <w:b/>
                <w:i w:val="0"/>
                <w:sz w:val="22"/>
              </w:rPr>
              <w:t>18,5%</w:t>
            </w:r>
          </w:p>
        </w:tc>
        <w:tc>
          <w:tcPr>
            <w:tcW w:type="dxa" w:w="3249"/>
          </w:tcPr>
          <w:p>
            <w:pPr>
              <w:jc w:val="left"/>
            </w:pPr>
            <w:r>
              <w:rPr>
                <w:sz w:val="22"/>
              </w:rPr>
            </w:r>
            <w:r>
              <w:rPr>
                <w:rFonts w:ascii="Times New Roman" w:hAnsi="Times New Roman" w:eastAsia="Times New Roman" w:cs="Times New Roman"/>
                <w:b w:val="0"/>
                <w:i w:val="0"/>
                <w:sz w:val="22"/>
              </w:rPr>
              <w:t>❌ Không feature nào giải thích được</w:t>
            </w:r>
          </w:p>
        </w:tc>
      </w:tr>
      <w:tr>
        <w:tc>
          <w:tcPr>
            <w:tcW w:type="dxa" w:w="3249"/>
          </w:tcPr>
          <w:p>
            <w:pPr>
              <w:jc w:val="left"/>
            </w:pPr>
            <w:r>
              <w:rPr>
                <w:sz w:val="22"/>
              </w:rPr>
            </w:r>
            <w:r>
              <w:rPr>
                <w:rFonts w:ascii="Times New Roman" w:hAnsi="Times New Roman" w:eastAsia="Times New Roman" w:cs="Times New Roman"/>
                <w:b/>
                <w:i w:val="0"/>
                <w:sz w:val="22"/>
              </w:rPr>
              <w:t>Trôi theo thời gian</w:t>
            </w:r>
            <w:r>
              <w:rPr>
                <w:rFonts w:ascii="Times New Roman" w:hAnsi="Times New Roman" w:eastAsia="Times New Roman" w:cs="Times New Roman"/>
                <w:b w:val="0"/>
                <w:i w:val="0"/>
                <w:sz w:val="22"/>
              </w:rPr>
              <w:t xml:space="preserve"> — 5′ → 30′</w:t>
            </w:r>
          </w:p>
        </w:tc>
        <w:tc>
          <w:tcPr>
            <w:tcW w:type="dxa" w:w="3249"/>
          </w:tcPr>
          <w:p>
            <w:pPr>
              <w:jc w:val="right"/>
            </w:pPr>
            <w:r>
              <w:rPr>
                <w:sz w:val="22"/>
              </w:rPr>
            </w:r>
            <w:r>
              <w:rPr>
                <w:rFonts w:ascii="Times New Roman" w:hAnsi="Times New Roman" w:eastAsia="Times New Roman" w:cs="Times New Roman"/>
                <w:b/>
                <w:i w:val="0"/>
                <w:sz w:val="22"/>
              </w:rPr>
              <w:t>0,26 điểm</w:t>
            </w:r>
            <w:r>
              <w:rPr>
                <w:rFonts w:ascii="Times New Roman" w:hAnsi="Times New Roman" w:eastAsia="Times New Roman" w:cs="Times New Roman"/>
                <w:b w:val="0"/>
                <w:i w:val="0"/>
                <w:sz w:val="22"/>
              </w:rPr>
              <w:t xml:space="preserve"> MAPE</w:t>
            </w:r>
          </w:p>
        </w:tc>
        <w:tc>
          <w:tcPr>
            <w:tcW w:type="dxa" w:w="3249"/>
          </w:tcPr>
          <w:p>
            <w:pPr>
              <w:jc w:val="left"/>
            </w:pPr>
            <w:r>
              <w:rPr>
                <w:sz w:val="22"/>
              </w:rPr>
            </w:r>
            <w:r>
              <w:rPr>
                <w:rFonts w:ascii="Times New Roman" w:hAnsi="Times New Roman" w:eastAsia="Times New Roman" w:cs="Times New Roman"/>
                <w:b w:val="0"/>
                <w:i w:val="0"/>
                <w:sz w:val="22"/>
              </w:rPr>
              <w:t>Quá nhỏ để đáng xử lý</w:t>
            </w:r>
          </w:p>
        </w:tc>
      </w:tr>
    </w:tbl>
    <w:p/>
    <w:p>
      <w:pPr>
        <w:jc w:val="both"/>
      </w:pPr>
      <w:r>
        <w:rPr>
          <w:rFonts w:ascii="Times New Roman" w:hAnsi="Times New Roman" w:eastAsia="Times New Roman" w:cs="Times New Roman"/>
          <w:b w:val="0"/>
          <w:i w:val="0"/>
        </w:rPr>
        <w:t>Giá quan sát trong cửa sổ 60 phút dao động CV 24,9% (trung vị 63 báo giá/cửa sổ), nhưng phần lớn là do các chuyến khác nhau: khống chế quãng đường và thời lượng còn 18,6%, thêm điều kiện cùng giờ hầu như không giảm nữa (18,5%).</w:t>
      </w:r>
    </w:p>
    <w:p>
      <w:pPr>
        <w:ind w:left="360"/>
        <w:jc w:val="both"/>
      </w:pPr>
      <w:r>
        <w:rPr>
          <w:rFonts w:ascii="Times New Roman" w:hAnsi="Times New Roman" w:eastAsia="Times New Roman" w:cs="Times New Roman"/>
          <w:b w:val="0"/>
          <w:i/>
          <w:color w:val="666666"/>
        </w:rPr>
        <w:t xml:space="preserve">Thị trường có động và động mạnh — nhưng model đã bắt được nhịp đó. Khoảng ±30% là ảnh phản chiếu của nhiễu ngang, không phải cái giá phải trả cho việc quan sát trễ. </w:t>
      </w:r>
      <w:r>
        <w:rPr>
          <w:rFonts w:ascii="Times New Roman" w:hAnsi="Times New Roman" w:eastAsia="Times New Roman" w:cs="Times New Roman"/>
          <w:b/>
          <w:i/>
          <w:color w:val="666666"/>
        </w:rPr>
        <w:t>Cập nhật giá nhanh hơn không phải hướng đi.</w:t>
      </w:r>
    </w:p>
    <w:p>
      <w:bookmarkStart w:id="54" w:name="m_11_3_Model_co_hieu_co_che_gia_khong"/>
      <w:pPr>
        <w:pStyle w:val="Heading3"/>
      </w:pPr>
      <w:r>
        <w:rPr>
          <w:rFonts w:ascii="Times New Roman" w:hAnsi="Times New Roman" w:eastAsia="Times New Roman" w:cs="Times New Roman"/>
          <w:b w:val="0"/>
          <w:i w:val="0"/>
          <w:color w:val="222222"/>
          <w:sz w:val="27"/>
        </w:rPr>
        <w:t>11.3 Model có hiểu cơ chế giá không</w:t>
      </w:r>
      <w:bookmarkEnd w:id="54"/>
    </w:p>
    <w:p>
      <w:pPr>
        <w:ind w:left="360"/>
        <w:jc w:val="both"/>
      </w:pPr>
      <w:r>
        <w:rPr>
          <w:rFonts w:ascii="Times New Roman" w:hAnsi="Times New Roman" w:eastAsia="Times New Roman" w:cs="Times New Roman"/>
          <w:b w:val="0"/>
          <w:i/>
          <w:color w:val="666666"/>
        </w:rPr>
        <w:t xml:space="preserve">Nguồn: </w:t>
      </w:r>
      <w:r>
        <w:rPr>
          <w:rFonts w:ascii="Times New Roman" w:hAnsi="Times New Roman" w:eastAsia="Times New Roman" w:cs="Times New Roman"/>
          <w:b w:val="0"/>
          <w:i/>
          <w:color w:val="666666"/>
        </w:rPr>
        <w:t>tuan_4/03_CETERIS_PARIBUS_VA_CAUSALITY.ipynb</w:t>
      </w:r>
    </w:p>
    <w:p>
      <w:pPr>
        <w:jc w:val="both"/>
      </w:pPr>
      <w:r>
        <w:rPr>
          <w:rFonts w:ascii="Times New Roman" w:hAnsi="Times New Roman" w:eastAsia="Times New Roman" w:cs="Times New Roman"/>
          <w:b w:val="0"/>
          <w:i w:val="0"/>
        </w:rPr>
        <w:t>Ba câu hỏi phải tách bạch, trộn lẫn là kết luận sai:</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w:t>
            </w:r>
          </w:p>
        </w:tc>
        <w:tc>
          <w:tcPr>
            <w:tcW w:type="dxa" w:w="3249"/>
          </w:tcPr>
          <w:p>
            <w:pPr>
              <w:jc w:val="left"/>
            </w:pPr>
            <w:r>
              <w:rPr>
                <w:b/>
                <w:sz w:val="22"/>
              </w:rPr>
            </w:r>
            <w:r>
              <w:rPr>
                <w:rFonts w:ascii="Times New Roman" w:hAnsi="Times New Roman" w:eastAsia="Times New Roman" w:cs="Times New Roman"/>
                <w:b/>
                <w:i w:val="0"/>
                <w:sz w:val="22"/>
              </w:rPr>
              <w:t>Câu hỏi</w:t>
            </w:r>
          </w:p>
        </w:tc>
        <w:tc>
          <w:tcPr>
            <w:tcW w:type="dxa" w:w="3249"/>
          </w:tcPr>
          <w:p>
            <w:pPr>
              <w:jc w:val="left"/>
            </w:pPr>
            <w:r>
              <w:rPr>
                <w:b/>
                <w:sz w:val="22"/>
              </w:rPr>
            </w:r>
            <w:r>
              <w:rPr>
                <w:rFonts w:ascii="Times New Roman" w:hAnsi="Times New Roman" w:eastAsia="Times New Roman" w:cs="Times New Roman"/>
                <w:b/>
                <w:i w:val="0"/>
                <w:sz w:val="22"/>
              </w:rPr>
              <w:t>Đo bằng</w:t>
            </w:r>
          </w:p>
        </w:tc>
      </w:tr>
      <w:tr>
        <w:tc>
          <w:tcPr>
            <w:tcW w:type="dxa" w:w="3249"/>
          </w:tcPr>
          <w:p>
            <w:pPr>
              <w:jc w:val="left"/>
            </w:pPr>
            <w:r>
              <w:rPr>
                <w:sz w:val="22"/>
              </w:rPr>
            </w:r>
            <w:r>
              <w:rPr>
                <w:rFonts w:ascii="Times New Roman" w:hAnsi="Times New Roman" w:eastAsia="Times New Roman" w:cs="Times New Roman"/>
                <w:b/>
                <w:i w:val="0"/>
                <w:sz w:val="22"/>
              </w:rPr>
              <w:t>A</w:t>
            </w:r>
          </w:p>
        </w:tc>
        <w:tc>
          <w:tcPr>
            <w:tcW w:type="dxa" w:w="3249"/>
          </w:tcPr>
          <w:p>
            <w:pPr>
              <w:jc w:val="left"/>
            </w:pPr>
            <w:r>
              <w:rPr>
                <w:sz w:val="22"/>
              </w:rPr>
            </w:r>
            <w:r>
              <w:rPr>
                <w:rFonts w:ascii="Times New Roman" w:hAnsi="Times New Roman" w:eastAsia="Times New Roman" w:cs="Times New Roman"/>
                <w:b w:val="0"/>
                <w:i w:val="0"/>
                <w:sz w:val="22"/>
              </w:rPr>
              <w:t xml:space="preserve">Trời mưa thì giá </w:t>
            </w:r>
            <w:r>
              <w:rPr>
                <w:rFonts w:ascii="Times New Roman" w:hAnsi="Times New Roman" w:eastAsia="Times New Roman" w:cs="Times New Roman"/>
                <w:b/>
                <w:i w:val="0"/>
                <w:sz w:val="22"/>
              </w:rPr>
              <w:t>thực tế</w:t>
            </w:r>
            <w:r>
              <w:rPr>
                <w:rFonts w:ascii="Times New Roman" w:hAnsi="Times New Roman" w:eastAsia="Times New Roman" w:cs="Times New Roman"/>
                <w:b w:val="0"/>
                <w:i w:val="0"/>
                <w:sz w:val="22"/>
              </w:rPr>
              <w:t xml:space="preserve"> đổi bao nhiêu?</w:t>
            </w:r>
          </w:p>
        </w:tc>
        <w:tc>
          <w:tcPr>
            <w:tcW w:type="dxa" w:w="3249"/>
          </w:tcPr>
          <w:p>
            <w:pPr>
              <w:jc w:val="left"/>
            </w:pPr>
            <w:r>
              <w:rPr>
                <w:sz w:val="22"/>
              </w:rPr>
            </w:r>
            <w:r>
              <w:rPr>
                <w:rFonts w:ascii="Times New Roman" w:hAnsi="Times New Roman" w:eastAsia="Times New Roman" w:cs="Times New Roman"/>
                <w:b w:val="0"/>
                <w:i w:val="0"/>
                <w:sz w:val="22"/>
              </w:rPr>
              <w:t>Ghép cặp trên dữ liệu thật</w:t>
            </w:r>
          </w:p>
        </w:tc>
      </w:tr>
      <w:tr>
        <w:tc>
          <w:tcPr>
            <w:tcW w:type="dxa" w:w="3249"/>
          </w:tcPr>
          <w:p>
            <w:pPr>
              <w:jc w:val="left"/>
            </w:pPr>
            <w:r>
              <w:rPr>
                <w:sz w:val="22"/>
              </w:rPr>
            </w:r>
            <w:r>
              <w:rPr>
                <w:rFonts w:ascii="Times New Roman" w:hAnsi="Times New Roman" w:eastAsia="Times New Roman" w:cs="Times New Roman"/>
                <w:b/>
                <w:i w:val="0"/>
                <w:sz w:val="22"/>
              </w:rPr>
              <w:t>B</w:t>
            </w:r>
          </w:p>
        </w:tc>
        <w:tc>
          <w:tcPr>
            <w:tcW w:type="dxa" w:w="3249"/>
          </w:tcPr>
          <w:p>
            <w:pPr>
              <w:jc w:val="left"/>
            </w:pPr>
            <w:r>
              <w:rPr>
                <w:sz w:val="22"/>
              </w:rPr>
            </w:r>
            <w:r>
              <w:rPr>
                <w:rFonts w:ascii="Times New Roman" w:hAnsi="Times New Roman" w:eastAsia="Times New Roman" w:cs="Times New Roman"/>
                <w:b w:val="0"/>
                <w:i w:val="0"/>
                <w:sz w:val="22"/>
              </w:rPr>
              <w:t xml:space="preserve">Model </w:t>
            </w:r>
            <w:r>
              <w:rPr>
                <w:rFonts w:ascii="Times New Roman" w:hAnsi="Times New Roman" w:eastAsia="Times New Roman" w:cs="Times New Roman"/>
                <w:b/>
                <w:i w:val="0"/>
                <w:sz w:val="22"/>
              </w:rPr>
              <w:t>dự đoán</w:t>
            </w:r>
            <w:r>
              <w:rPr>
                <w:rFonts w:ascii="Times New Roman" w:hAnsi="Times New Roman" w:eastAsia="Times New Roman" w:cs="Times New Roman"/>
                <w:b w:val="0"/>
                <w:i w:val="0"/>
                <w:sz w:val="22"/>
              </w:rPr>
              <w:t xml:space="preserve"> giá đổi bao nhiêu?</w:t>
            </w:r>
          </w:p>
        </w:tc>
        <w:tc>
          <w:tcPr>
            <w:tcW w:type="dxa" w:w="3249"/>
          </w:tcPr>
          <w:p>
            <w:pPr>
              <w:jc w:val="left"/>
            </w:pPr>
            <w:r>
              <w:rPr>
                <w:sz w:val="22"/>
              </w:rPr>
            </w:r>
            <w:r>
              <w:rPr>
                <w:rFonts w:ascii="Times New Roman" w:hAnsi="Times New Roman" w:eastAsia="Times New Roman" w:cs="Times New Roman"/>
                <w:b w:val="0"/>
                <w:i w:val="0"/>
                <w:sz w:val="22"/>
              </w:rPr>
              <w:t xml:space="preserve">Cùng phép ghép cặp, chạy trên </w:t>
            </w:r>
            <w:r>
              <w:rPr>
                <w:rFonts w:ascii="Times New Roman" w:hAnsi="Times New Roman" w:eastAsia="Times New Roman" w:cs="Times New Roman"/>
                <w:b w:val="0"/>
                <w:i w:val="0"/>
                <w:color w:val="0072B2"/>
                <w:sz w:val="22"/>
              </w:rPr>
              <w:t>hybrid_pred</w:t>
            </w:r>
          </w:p>
        </w:tc>
      </w:tr>
      <w:tr>
        <w:tc>
          <w:tcPr>
            <w:tcW w:type="dxa" w:w="3249"/>
          </w:tcPr>
          <w:p>
            <w:pPr>
              <w:jc w:val="left"/>
            </w:pPr>
            <w:r>
              <w:rPr>
                <w:sz w:val="22"/>
              </w:rPr>
            </w:r>
            <w:r>
              <w:rPr>
                <w:rFonts w:ascii="Times New Roman" w:hAnsi="Times New Roman" w:eastAsia="Times New Roman" w:cs="Times New Roman"/>
                <w:b/>
                <w:i w:val="0"/>
                <w:sz w:val="22"/>
              </w:rPr>
              <w:t>C</w:t>
            </w:r>
          </w:p>
        </w:tc>
        <w:tc>
          <w:tcPr>
            <w:tcW w:type="dxa" w:w="3249"/>
          </w:tcPr>
          <w:p>
            <w:pPr>
              <w:jc w:val="left"/>
            </w:pPr>
            <w:r>
              <w:rPr>
                <w:sz w:val="22"/>
              </w:rPr>
            </w:r>
            <w:r>
              <w:rPr>
                <w:rFonts w:ascii="Times New Roman" w:hAnsi="Times New Roman" w:eastAsia="Times New Roman" w:cs="Times New Roman"/>
                <w:b w:val="0"/>
                <w:i w:val="0"/>
                <w:sz w:val="22"/>
              </w:rPr>
              <w:t xml:space="preserve">Model có </w:t>
            </w:r>
            <w:r>
              <w:rPr>
                <w:rFonts w:ascii="Times New Roman" w:hAnsi="Times New Roman" w:eastAsia="Times New Roman" w:cs="Times New Roman"/>
                <w:b/>
                <w:i w:val="0"/>
                <w:sz w:val="22"/>
              </w:rPr>
              <w:t>hiểu</w:t>
            </w:r>
            <w:r>
              <w:rPr>
                <w:rFonts w:ascii="Times New Roman" w:hAnsi="Times New Roman" w:eastAsia="Times New Roman" w:cs="Times New Roman"/>
                <w:b w:val="0"/>
                <w:i w:val="0"/>
                <w:sz w:val="22"/>
              </w:rPr>
              <w:t xml:space="preserve"> rằng </w:t>
            </w:r>
            <w:r>
              <w:rPr>
                <w:rFonts w:ascii="Times New Roman" w:hAnsi="Times New Roman" w:eastAsia="Times New Roman" w:cs="Times New Roman"/>
                <w:b w:val="0"/>
                <w:i/>
                <w:sz w:val="22"/>
              </w:rPr>
              <w:t>mưa</w:t>
            </w:r>
            <w:r>
              <w:rPr>
                <w:rFonts w:ascii="Times New Roman" w:hAnsi="Times New Roman" w:eastAsia="Times New Roman" w:cs="Times New Roman"/>
                <w:b w:val="0"/>
                <w:i w:val="0"/>
                <w:sz w:val="22"/>
              </w:rPr>
              <w:t xml:space="preserve"> gây ra thay đổi đó không?</w:t>
            </w:r>
          </w:p>
        </w:tc>
        <w:tc>
          <w:tcPr>
            <w:tcW w:type="dxa" w:w="3249"/>
          </w:tcPr>
          <w:p>
            <w:pPr>
              <w:jc w:val="left"/>
            </w:pPr>
            <w:r>
              <w:rPr>
                <w:sz w:val="22"/>
              </w:rPr>
            </w:r>
            <w:r>
              <w:rPr>
                <w:rFonts w:ascii="Times New Roman" w:hAnsi="Times New Roman" w:eastAsia="Times New Roman" w:cs="Times New Roman"/>
                <w:b w:val="0"/>
                <w:i w:val="0"/>
                <w:sz w:val="22"/>
              </w:rPr>
              <w:t>Đổi riêng feature thời tiết (partial dependence)</w:t>
            </w:r>
          </w:p>
        </w:tc>
      </w:tr>
    </w:tbl>
    <w:p/>
    <w:p>
      <w:pPr>
        <w:jc w:val="both"/>
      </w:pPr>
      <w:r>
        <w:rPr>
          <w:rFonts w:ascii="Times New Roman" w:hAnsi="Times New Roman" w:eastAsia="Times New Roman" w:cs="Times New Roman"/>
          <w:b w:val="0"/>
          <w:i w:val="0"/>
        </w:rPr>
        <w:t>Kết quả ở lag 5′:</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right"/>
            </w:pPr>
            <w:r>
              <w:rPr>
                <w:b/>
                <w:sz w:val="22"/>
              </w:rPr>
            </w:r>
            <w:r>
              <w:rPr>
                <w:rFonts w:ascii="Times New Roman" w:hAnsi="Times New Roman" w:eastAsia="Times New Roman" w:cs="Times New Roman"/>
                <w:b/>
                <w:i w:val="0"/>
                <w:sz w:val="22"/>
              </w:rPr>
              <w:t>Hiệu ứng mưa</w:t>
            </w:r>
          </w:p>
        </w:tc>
      </w:tr>
      <w:tr>
        <w:tc>
          <w:tcPr>
            <w:tcW w:type="dxa" w:w="4873"/>
          </w:tcPr>
          <w:p>
            <w:pPr>
              <w:jc w:val="left"/>
            </w:pPr>
            <w:r>
              <w:rPr>
                <w:sz w:val="22"/>
              </w:rPr>
            </w:r>
            <w:r>
              <w:rPr>
                <w:rFonts w:ascii="Times New Roman" w:hAnsi="Times New Roman" w:eastAsia="Times New Roman" w:cs="Times New Roman"/>
                <w:b/>
                <w:i w:val="0"/>
                <w:sz w:val="22"/>
              </w:rPr>
              <w:t>A</w:t>
            </w:r>
            <w:r>
              <w:rPr>
                <w:rFonts w:ascii="Times New Roman" w:hAnsi="Times New Roman" w:eastAsia="Times New Roman" w:cs="Times New Roman"/>
                <w:b w:val="0"/>
                <w:i w:val="0"/>
                <w:sz w:val="22"/>
              </w:rPr>
              <w:t xml:space="preserve"> Thực tế</w:t>
            </w:r>
          </w:p>
        </w:tc>
        <w:tc>
          <w:tcPr>
            <w:tcW w:type="dxa" w:w="4873"/>
          </w:tcPr>
          <w:p>
            <w:pPr>
              <w:jc w:val="right"/>
            </w:pPr>
            <w:r>
              <w:rPr>
                <w:sz w:val="22"/>
              </w:rPr>
            </w:r>
            <w:r>
              <w:rPr>
                <w:rFonts w:ascii="Times New Roman" w:hAnsi="Times New Roman" w:eastAsia="Times New Roman" w:cs="Times New Roman"/>
                <w:b w:val="0"/>
                <w:i w:val="0"/>
                <w:sz w:val="22"/>
              </w:rPr>
              <w:t>+10,30%</w:t>
            </w:r>
          </w:p>
        </w:tc>
      </w:tr>
      <w:tr>
        <w:tc>
          <w:tcPr>
            <w:tcW w:type="dxa" w:w="4873"/>
          </w:tcPr>
          <w:p>
            <w:pPr>
              <w:jc w:val="left"/>
            </w:pPr>
            <w:r>
              <w:rPr>
                <w:sz w:val="22"/>
              </w:rPr>
            </w:r>
            <w:r>
              <w:rPr>
                <w:rFonts w:ascii="Times New Roman" w:hAnsi="Times New Roman" w:eastAsia="Times New Roman" w:cs="Times New Roman"/>
                <w:b/>
                <w:i w:val="0"/>
                <w:sz w:val="22"/>
              </w:rPr>
              <w:t>B</w:t>
            </w:r>
            <w:r>
              <w:rPr>
                <w:rFonts w:ascii="Times New Roman" w:hAnsi="Times New Roman" w:eastAsia="Times New Roman" w:cs="Times New Roman"/>
                <w:b w:val="0"/>
                <w:i w:val="0"/>
                <w:sz w:val="22"/>
              </w:rPr>
              <w:t xml:space="preserve"> Model dự đoán</w:t>
            </w:r>
          </w:p>
        </w:tc>
        <w:tc>
          <w:tcPr>
            <w:tcW w:type="dxa" w:w="4873"/>
          </w:tcPr>
          <w:p>
            <w:pPr>
              <w:jc w:val="right"/>
            </w:pPr>
            <w:r>
              <w:rPr>
                <w:sz w:val="22"/>
              </w:rPr>
            </w:r>
            <w:r>
              <w:rPr>
                <w:rFonts w:ascii="Times New Roman" w:hAnsi="Times New Roman" w:eastAsia="Times New Roman" w:cs="Times New Roman"/>
                <w:b/>
                <w:i w:val="0"/>
                <w:sz w:val="22"/>
              </w:rPr>
              <w:t>+10,34%</w:t>
            </w:r>
          </w:p>
        </w:tc>
      </w:tr>
      <w:tr>
        <w:tc>
          <w:tcPr>
            <w:tcW w:type="dxa" w:w="4873"/>
          </w:tcPr>
          <w:p>
            <w:pPr>
              <w:jc w:val="left"/>
            </w:pPr>
            <w:r>
              <w:rPr>
                <w:sz w:val="22"/>
              </w:rPr>
            </w:r>
            <w:r>
              <w:rPr>
                <w:rFonts w:ascii="Times New Roman" w:hAnsi="Times New Roman" w:eastAsia="Times New Roman" w:cs="Times New Roman"/>
                <w:b/>
                <w:i w:val="0"/>
                <w:sz w:val="22"/>
              </w:rPr>
              <w:t>C</w:t>
            </w:r>
            <w:r>
              <w:rPr>
                <w:rFonts w:ascii="Times New Roman" w:hAnsi="Times New Roman" w:eastAsia="Times New Roman" w:cs="Times New Roman"/>
                <w:b w:val="0"/>
                <w:i w:val="0"/>
                <w:sz w:val="22"/>
              </w:rPr>
              <w:t xml:space="preserve"> Partial dependence</w:t>
            </w:r>
          </w:p>
        </w:tc>
        <w:tc>
          <w:tcPr>
            <w:tcW w:type="dxa" w:w="4873"/>
          </w:tcPr>
          <w:p>
            <w:pPr>
              <w:jc w:val="right"/>
            </w:pPr>
            <w:r>
              <w:rPr>
                <w:sz w:val="22"/>
              </w:rPr>
            </w:r>
            <w:r>
              <w:rPr>
                <w:rFonts w:ascii="Times New Roman" w:hAnsi="Times New Roman" w:eastAsia="Times New Roman" w:cs="Times New Roman"/>
                <w:b/>
                <w:i w:val="0"/>
                <w:sz w:val="22"/>
              </w:rPr>
              <w:t>+0,93%</w:t>
            </w:r>
          </w:p>
        </w:tc>
      </w:tr>
      <w:tr>
        <w:tc>
          <w:tcPr>
            <w:tcW w:type="dxa" w:w="4873"/>
          </w:tcPr>
          <w:p>
            <w:pPr>
              <w:jc w:val="left"/>
            </w:pPr>
            <w:r>
              <w:rPr>
                <w:sz w:val="22"/>
              </w:rPr>
            </w:r>
            <w:r>
              <w:rPr>
                <w:rFonts w:ascii="Times New Roman" w:hAnsi="Times New Roman" w:eastAsia="Times New Roman" w:cs="Times New Roman"/>
                <w:b w:val="0"/>
                <w:i w:val="0"/>
                <w:sz w:val="22"/>
              </w:rPr>
              <w:t xml:space="preserve">Persistence </w:t>
            </w:r>
            <w:r>
              <w:rPr>
                <w:rFonts w:ascii="Times New Roman" w:hAnsi="Times New Roman" w:eastAsia="Times New Roman" w:cs="Times New Roman"/>
                <w:b w:val="0"/>
                <w:i/>
                <w:sz w:val="22"/>
              </w:rPr>
              <w:t>(mù thời tiết hoàn toàn)</w:t>
            </w:r>
          </w:p>
        </w:tc>
        <w:tc>
          <w:tcPr>
            <w:tcW w:type="dxa" w:w="4873"/>
          </w:tcPr>
          <w:p>
            <w:pPr>
              <w:jc w:val="right"/>
            </w:pPr>
            <w:r>
              <w:rPr>
                <w:sz w:val="22"/>
              </w:rPr>
            </w:r>
            <w:r>
              <w:rPr>
                <w:rFonts w:ascii="Times New Roman" w:hAnsi="Times New Roman" w:eastAsia="Times New Roman" w:cs="Times New Roman"/>
                <w:b w:val="0"/>
                <w:i w:val="0"/>
                <w:sz w:val="22"/>
              </w:rPr>
              <w:t>+8,99%</w:t>
            </w:r>
          </w:p>
        </w:tc>
      </w:tr>
    </w:tbl>
    <w:p/>
    <w:p>
      <w:pPr>
        <w:jc w:val="both"/>
      </w:pPr>
      <w:r>
        <w:rPr>
          <w:rFonts w:ascii="Times New Roman" w:hAnsi="Times New Roman" w:eastAsia="Times New Roman" w:cs="Times New Roman"/>
          <w:b w:val="0"/>
          <w:i w:val="0"/>
        </w:rPr>
        <w:t>Ba con số này đều đúng, chúng trả lời ba câu khác nhau. Persistence — một con số không hề biết trời có mưa hay không — đã tái tạo 87% hiệu ứng. ⇒ Model lấy đáp án qua đường tắt là giá quan sát trễ, không cần hiểu gì về mưa.</w:t>
      </w:r>
    </w:p>
    <w:p>
      <w:pPr>
        <w:jc w:val="both"/>
      </w:pPr>
      <w:r>
        <w:rPr>
          <w:rFonts w:ascii="Times New Roman" w:hAnsi="Times New Roman" w:eastAsia="Times New Roman" w:cs="Times New Roman"/>
          <w:b/>
          <w:i w:val="0"/>
        </w:rPr>
        <w:t>Phép thử quyết định: rút dần cái nạng ra.</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624"/>
          </w:tcPr>
          <w:p>
            <w:pPr>
              <w:jc w:val="left"/>
            </w:pPr>
            <w:r>
              <w:rPr>
                <w:b/>
                <w:sz w:val="22"/>
              </w:rPr>
            </w:r>
            <w:r>
              <w:rPr>
                <w:rFonts w:ascii="Times New Roman" w:hAnsi="Times New Roman" w:eastAsia="Times New Roman" w:cs="Times New Roman"/>
                <w:b/>
                <w:i w:val="0"/>
                <w:sz w:val="22"/>
              </w:rPr>
              <w:t>Độ trễ</w:t>
            </w:r>
          </w:p>
        </w:tc>
        <w:tc>
          <w:tcPr>
            <w:tcW w:type="dxa" w:w="1624"/>
          </w:tcPr>
          <w:p>
            <w:pPr>
              <w:jc w:val="right"/>
            </w:pPr>
            <w:r>
              <w:rPr>
                <w:b/>
                <w:sz w:val="22"/>
              </w:rPr>
            </w:r>
            <w:r>
              <w:rPr>
                <w:rFonts w:ascii="Times New Roman" w:hAnsi="Times New Roman" w:eastAsia="Times New Roman" w:cs="Times New Roman"/>
                <w:b/>
                <w:i w:val="0"/>
                <w:sz w:val="22"/>
              </w:rPr>
              <w:t>Thực tế</w:t>
            </w:r>
          </w:p>
        </w:tc>
        <w:tc>
          <w:tcPr>
            <w:tcW w:type="dxa" w:w="1624"/>
          </w:tcPr>
          <w:p>
            <w:pPr>
              <w:jc w:val="right"/>
            </w:pPr>
            <w:r>
              <w:rPr>
                <w:b/>
                <w:sz w:val="22"/>
              </w:rPr>
            </w:r>
            <w:r>
              <w:rPr>
                <w:rFonts w:ascii="Times New Roman" w:hAnsi="Times New Roman" w:eastAsia="Times New Roman" w:cs="Times New Roman"/>
                <w:b/>
                <w:i w:val="0"/>
                <w:sz w:val="22"/>
              </w:rPr>
              <w:t>Model</w:t>
            </w:r>
          </w:p>
        </w:tc>
        <w:tc>
          <w:tcPr>
            <w:tcW w:type="dxa" w:w="1624"/>
          </w:tcPr>
          <w:p>
            <w:pPr>
              <w:jc w:val="right"/>
            </w:pPr>
            <w:r>
              <w:rPr>
                <w:b/>
                <w:sz w:val="22"/>
              </w:rPr>
            </w:r>
            <w:r>
              <w:rPr>
                <w:rFonts w:ascii="Times New Roman" w:hAnsi="Times New Roman" w:eastAsia="Times New Roman" w:cs="Times New Roman"/>
                <w:b/>
                <w:i w:val="0"/>
                <w:sz w:val="22"/>
              </w:rPr>
              <w:t>Persistence</w:t>
            </w:r>
          </w:p>
        </w:tc>
        <w:tc>
          <w:tcPr>
            <w:tcW w:type="dxa" w:w="1624"/>
          </w:tcPr>
          <w:p>
            <w:pPr>
              <w:jc w:val="right"/>
            </w:pPr>
            <w:r>
              <w:rPr>
                <w:b/>
                <w:sz w:val="22"/>
              </w:rPr>
            </w:r>
            <w:r>
              <w:rPr>
                <w:rFonts w:ascii="Times New Roman" w:hAnsi="Times New Roman" w:eastAsia="Times New Roman" w:cs="Times New Roman"/>
                <w:b/>
                <w:i w:val="0"/>
                <w:sz w:val="22"/>
              </w:rPr>
              <w:t>Khoảng trống</w:t>
            </w:r>
          </w:p>
        </w:tc>
        <w:tc>
          <w:tcPr>
            <w:tcW w:type="dxa" w:w="1624"/>
          </w:tcPr>
          <w:p>
            <w:pPr>
              <w:jc w:val="right"/>
            </w:pPr>
            <w:r>
              <w:rPr>
                <w:b/>
                <w:sz w:val="22"/>
              </w:rPr>
            </w:r>
            <w:r>
              <w:rPr>
                <w:rFonts w:ascii="Times New Roman" w:hAnsi="Times New Roman" w:eastAsia="Times New Roman" w:cs="Times New Roman"/>
                <w:b/>
                <w:i w:val="0"/>
                <w:sz w:val="22"/>
              </w:rPr>
              <w:t>Model bù được</w:t>
            </w:r>
          </w:p>
        </w:tc>
      </w:tr>
      <w:tr>
        <w:tc>
          <w:tcPr>
            <w:tcW w:type="dxa" w:w="1624"/>
          </w:tcPr>
          <w:p>
            <w:pPr>
              <w:jc w:val="left"/>
            </w:pPr>
            <w:r>
              <w:rPr>
                <w:sz w:val="22"/>
              </w:rPr>
            </w:r>
            <w:r>
              <w:rPr>
                <w:rFonts w:ascii="Times New Roman" w:hAnsi="Times New Roman" w:eastAsia="Times New Roman" w:cs="Times New Roman"/>
                <w:b w:val="0"/>
                <w:i w:val="0"/>
                <w:sz w:val="22"/>
              </w:rPr>
              <w:t>5′</w:t>
            </w:r>
          </w:p>
        </w:tc>
        <w:tc>
          <w:tcPr>
            <w:tcW w:type="dxa" w:w="1624"/>
          </w:tcPr>
          <w:p>
            <w:pPr>
              <w:jc w:val="right"/>
            </w:pPr>
            <w:r>
              <w:rPr>
                <w:sz w:val="22"/>
              </w:rPr>
            </w:r>
            <w:r>
              <w:rPr>
                <w:rFonts w:ascii="Times New Roman" w:hAnsi="Times New Roman" w:eastAsia="Times New Roman" w:cs="Times New Roman"/>
                <w:b w:val="0"/>
                <w:i w:val="0"/>
                <w:sz w:val="22"/>
              </w:rPr>
              <w:t>+10,30%</w:t>
            </w:r>
          </w:p>
        </w:tc>
        <w:tc>
          <w:tcPr>
            <w:tcW w:type="dxa" w:w="1624"/>
          </w:tcPr>
          <w:p>
            <w:pPr>
              <w:jc w:val="right"/>
            </w:pPr>
            <w:r>
              <w:rPr>
                <w:sz w:val="22"/>
              </w:rPr>
            </w:r>
            <w:r>
              <w:rPr>
                <w:rFonts w:ascii="Times New Roman" w:hAnsi="Times New Roman" w:eastAsia="Times New Roman" w:cs="Times New Roman"/>
                <w:b w:val="0"/>
                <w:i w:val="0"/>
                <w:sz w:val="22"/>
              </w:rPr>
              <w:t>+10,34%</w:t>
            </w:r>
          </w:p>
        </w:tc>
        <w:tc>
          <w:tcPr>
            <w:tcW w:type="dxa" w:w="1624"/>
          </w:tcPr>
          <w:p>
            <w:pPr>
              <w:jc w:val="right"/>
            </w:pPr>
            <w:r>
              <w:rPr>
                <w:sz w:val="22"/>
              </w:rPr>
            </w:r>
            <w:r>
              <w:rPr>
                <w:rFonts w:ascii="Times New Roman" w:hAnsi="Times New Roman" w:eastAsia="Times New Roman" w:cs="Times New Roman"/>
                <w:b w:val="0"/>
                <w:i w:val="0"/>
                <w:sz w:val="22"/>
              </w:rPr>
              <w:t>+8,99%</w:t>
            </w:r>
          </w:p>
        </w:tc>
        <w:tc>
          <w:tcPr>
            <w:tcW w:type="dxa" w:w="1624"/>
          </w:tcPr>
          <w:p>
            <w:pPr>
              <w:jc w:val="right"/>
            </w:pPr>
            <w:r>
              <w:rPr>
                <w:sz w:val="22"/>
              </w:rPr>
            </w:r>
            <w:r>
              <w:rPr>
                <w:rFonts w:ascii="Times New Roman" w:hAnsi="Times New Roman" w:eastAsia="Times New Roman" w:cs="Times New Roman"/>
                <w:b w:val="0"/>
                <w:i w:val="0"/>
                <w:sz w:val="22"/>
              </w:rPr>
              <w:t>1,31 điểm</w:t>
            </w:r>
          </w:p>
        </w:tc>
        <w:tc>
          <w:tcPr>
            <w:tcW w:type="dxa" w:w="1624"/>
          </w:tcPr>
          <w:p>
            <w:pPr>
              <w:jc w:val="right"/>
            </w:pPr>
            <w:r>
              <w:rPr>
                <w:sz w:val="22"/>
              </w:rPr>
            </w:r>
            <w:r>
              <w:rPr>
                <w:rFonts w:ascii="Times New Roman" w:hAnsi="Times New Roman" w:eastAsia="Times New Roman" w:cs="Times New Roman"/>
                <w:b/>
                <w:i w:val="0"/>
                <w:sz w:val="22"/>
              </w:rPr>
              <w:t>103%</w:t>
            </w:r>
          </w:p>
        </w:tc>
      </w:tr>
      <w:tr>
        <w:tc>
          <w:tcPr>
            <w:tcW w:type="dxa" w:w="1624"/>
          </w:tcPr>
          <w:p>
            <w:pPr>
              <w:jc w:val="left"/>
            </w:pPr>
            <w:r>
              <w:rPr>
                <w:sz w:val="22"/>
              </w:rPr>
            </w:r>
            <w:r>
              <w:rPr>
                <w:rFonts w:ascii="Times New Roman" w:hAnsi="Times New Roman" w:eastAsia="Times New Roman" w:cs="Times New Roman"/>
                <w:b w:val="0"/>
                <w:i w:val="0"/>
                <w:sz w:val="22"/>
              </w:rPr>
              <w:t>10′</w:t>
            </w:r>
          </w:p>
        </w:tc>
        <w:tc>
          <w:tcPr>
            <w:tcW w:type="dxa" w:w="1624"/>
          </w:tcPr>
          <w:p>
            <w:pPr>
              <w:jc w:val="right"/>
            </w:pPr>
            <w:r>
              <w:rPr>
                <w:sz w:val="22"/>
              </w:rPr>
            </w:r>
            <w:r>
              <w:rPr>
                <w:rFonts w:ascii="Times New Roman" w:hAnsi="Times New Roman" w:eastAsia="Times New Roman" w:cs="Times New Roman"/>
                <w:b w:val="0"/>
                <w:i w:val="0"/>
                <w:sz w:val="22"/>
              </w:rPr>
              <w:t>+10,30%</w:t>
            </w:r>
          </w:p>
        </w:tc>
        <w:tc>
          <w:tcPr>
            <w:tcW w:type="dxa" w:w="1624"/>
          </w:tcPr>
          <w:p>
            <w:pPr>
              <w:jc w:val="right"/>
            </w:pPr>
            <w:r>
              <w:rPr>
                <w:sz w:val="22"/>
              </w:rPr>
            </w:r>
            <w:r>
              <w:rPr>
                <w:rFonts w:ascii="Times New Roman" w:hAnsi="Times New Roman" w:eastAsia="Times New Roman" w:cs="Times New Roman"/>
                <w:b w:val="0"/>
                <w:i w:val="0"/>
                <w:sz w:val="22"/>
              </w:rPr>
              <w:t>+10,13%</w:t>
            </w:r>
          </w:p>
        </w:tc>
        <w:tc>
          <w:tcPr>
            <w:tcW w:type="dxa" w:w="1624"/>
          </w:tcPr>
          <w:p>
            <w:pPr>
              <w:jc w:val="right"/>
            </w:pPr>
            <w:r>
              <w:rPr>
                <w:sz w:val="22"/>
              </w:rPr>
            </w:r>
            <w:r>
              <w:rPr>
                <w:rFonts w:ascii="Times New Roman" w:hAnsi="Times New Roman" w:eastAsia="Times New Roman" w:cs="Times New Roman"/>
                <w:b w:val="0"/>
                <w:i w:val="0"/>
                <w:sz w:val="22"/>
              </w:rPr>
              <w:t>+7,90%</w:t>
            </w:r>
          </w:p>
        </w:tc>
        <w:tc>
          <w:tcPr>
            <w:tcW w:type="dxa" w:w="1624"/>
          </w:tcPr>
          <w:p>
            <w:pPr>
              <w:jc w:val="right"/>
            </w:pPr>
            <w:r>
              <w:rPr>
                <w:sz w:val="22"/>
              </w:rPr>
            </w:r>
            <w:r>
              <w:rPr>
                <w:rFonts w:ascii="Times New Roman" w:hAnsi="Times New Roman" w:eastAsia="Times New Roman" w:cs="Times New Roman"/>
                <w:b w:val="0"/>
                <w:i w:val="0"/>
                <w:sz w:val="22"/>
              </w:rPr>
              <w:t>2,40 điểm</w:t>
            </w:r>
          </w:p>
        </w:tc>
        <w:tc>
          <w:tcPr>
            <w:tcW w:type="dxa" w:w="1624"/>
          </w:tcPr>
          <w:p>
            <w:pPr>
              <w:jc w:val="right"/>
            </w:pPr>
            <w:r>
              <w:rPr>
                <w:sz w:val="22"/>
              </w:rPr>
            </w:r>
            <w:r>
              <w:rPr>
                <w:rFonts w:ascii="Times New Roman" w:hAnsi="Times New Roman" w:eastAsia="Times New Roman" w:cs="Times New Roman"/>
                <w:b w:val="0"/>
                <w:i w:val="0"/>
                <w:sz w:val="22"/>
              </w:rPr>
              <w:t>93%</w:t>
            </w:r>
          </w:p>
        </w:tc>
      </w:tr>
      <w:tr>
        <w:tc>
          <w:tcPr>
            <w:tcW w:type="dxa" w:w="1624"/>
          </w:tcPr>
          <w:p>
            <w:pPr>
              <w:jc w:val="left"/>
            </w:pPr>
            <w:r>
              <w:rPr>
                <w:sz w:val="22"/>
              </w:rPr>
            </w:r>
            <w:r>
              <w:rPr>
                <w:rFonts w:ascii="Times New Roman" w:hAnsi="Times New Roman" w:eastAsia="Times New Roman" w:cs="Times New Roman"/>
                <w:b w:val="0"/>
                <w:i w:val="0"/>
                <w:sz w:val="22"/>
              </w:rPr>
              <w:t>15′</w:t>
            </w:r>
          </w:p>
        </w:tc>
        <w:tc>
          <w:tcPr>
            <w:tcW w:type="dxa" w:w="1624"/>
          </w:tcPr>
          <w:p>
            <w:pPr>
              <w:jc w:val="right"/>
            </w:pPr>
            <w:r>
              <w:rPr>
                <w:sz w:val="22"/>
              </w:rPr>
            </w:r>
            <w:r>
              <w:rPr>
                <w:rFonts w:ascii="Times New Roman" w:hAnsi="Times New Roman" w:eastAsia="Times New Roman" w:cs="Times New Roman"/>
                <w:b w:val="0"/>
                <w:i w:val="0"/>
                <w:sz w:val="22"/>
              </w:rPr>
              <w:t>+10,30%</w:t>
            </w:r>
          </w:p>
        </w:tc>
        <w:tc>
          <w:tcPr>
            <w:tcW w:type="dxa" w:w="1624"/>
          </w:tcPr>
          <w:p>
            <w:pPr>
              <w:jc w:val="right"/>
            </w:pPr>
            <w:r>
              <w:rPr>
                <w:sz w:val="22"/>
              </w:rPr>
            </w:r>
            <w:r>
              <w:rPr>
                <w:rFonts w:ascii="Times New Roman" w:hAnsi="Times New Roman" w:eastAsia="Times New Roman" w:cs="Times New Roman"/>
                <w:b w:val="0"/>
                <w:i w:val="0"/>
                <w:sz w:val="22"/>
              </w:rPr>
              <w:t>+10,10%</w:t>
            </w:r>
          </w:p>
        </w:tc>
        <w:tc>
          <w:tcPr>
            <w:tcW w:type="dxa" w:w="1624"/>
          </w:tcPr>
          <w:p>
            <w:pPr>
              <w:jc w:val="right"/>
            </w:pPr>
            <w:r>
              <w:rPr>
                <w:sz w:val="22"/>
              </w:rPr>
            </w:r>
            <w:r>
              <w:rPr>
                <w:rFonts w:ascii="Times New Roman" w:hAnsi="Times New Roman" w:eastAsia="Times New Roman" w:cs="Times New Roman"/>
                <w:b w:val="0"/>
                <w:i w:val="0"/>
                <w:sz w:val="22"/>
              </w:rPr>
              <w:t>+7,14%</w:t>
            </w:r>
          </w:p>
        </w:tc>
        <w:tc>
          <w:tcPr>
            <w:tcW w:type="dxa" w:w="1624"/>
          </w:tcPr>
          <w:p>
            <w:pPr>
              <w:jc w:val="right"/>
            </w:pPr>
            <w:r>
              <w:rPr>
                <w:sz w:val="22"/>
              </w:rPr>
            </w:r>
            <w:r>
              <w:rPr>
                <w:rFonts w:ascii="Times New Roman" w:hAnsi="Times New Roman" w:eastAsia="Times New Roman" w:cs="Times New Roman"/>
                <w:b w:val="0"/>
                <w:i w:val="0"/>
                <w:sz w:val="22"/>
              </w:rPr>
              <w:t>3,16 điểm</w:t>
            </w:r>
          </w:p>
        </w:tc>
        <w:tc>
          <w:tcPr>
            <w:tcW w:type="dxa" w:w="1624"/>
          </w:tcPr>
          <w:p>
            <w:pPr>
              <w:jc w:val="right"/>
            </w:pPr>
            <w:r>
              <w:rPr>
                <w:sz w:val="22"/>
              </w:rPr>
            </w:r>
            <w:r>
              <w:rPr>
                <w:rFonts w:ascii="Times New Roman" w:hAnsi="Times New Roman" w:eastAsia="Times New Roman" w:cs="Times New Roman"/>
                <w:b w:val="0"/>
                <w:i w:val="0"/>
                <w:sz w:val="22"/>
              </w:rPr>
              <w:t>94%</w:t>
            </w:r>
          </w:p>
        </w:tc>
      </w:tr>
      <w:tr>
        <w:tc>
          <w:tcPr>
            <w:tcW w:type="dxa" w:w="1624"/>
          </w:tcPr>
          <w:p>
            <w:pPr>
              <w:jc w:val="left"/>
            </w:pPr>
            <w:r>
              <w:rPr>
                <w:sz w:val="22"/>
              </w:rPr>
            </w:r>
            <w:r>
              <w:rPr>
                <w:rFonts w:ascii="Times New Roman" w:hAnsi="Times New Roman" w:eastAsia="Times New Roman" w:cs="Times New Roman"/>
                <w:b/>
                <w:i w:val="0"/>
                <w:sz w:val="22"/>
              </w:rPr>
              <w:t>30′</w:t>
            </w:r>
          </w:p>
        </w:tc>
        <w:tc>
          <w:tcPr>
            <w:tcW w:type="dxa" w:w="1624"/>
          </w:tcPr>
          <w:p>
            <w:pPr>
              <w:jc w:val="right"/>
            </w:pPr>
            <w:r>
              <w:rPr>
                <w:sz w:val="22"/>
              </w:rPr>
            </w:r>
            <w:r>
              <w:rPr>
                <w:rFonts w:ascii="Times New Roman" w:hAnsi="Times New Roman" w:eastAsia="Times New Roman" w:cs="Times New Roman"/>
                <w:b w:val="0"/>
                <w:i w:val="0"/>
                <w:sz w:val="22"/>
              </w:rPr>
              <w:t>+10,30%</w:t>
            </w:r>
          </w:p>
        </w:tc>
        <w:tc>
          <w:tcPr>
            <w:tcW w:type="dxa" w:w="1624"/>
          </w:tcPr>
          <w:p>
            <w:pPr>
              <w:jc w:val="right"/>
            </w:pPr>
            <w:r>
              <w:rPr>
                <w:sz w:val="22"/>
              </w:rPr>
            </w:r>
            <w:r>
              <w:rPr>
                <w:rFonts w:ascii="Times New Roman" w:hAnsi="Times New Roman" w:eastAsia="Times New Roman" w:cs="Times New Roman"/>
                <w:b/>
                <w:i w:val="0"/>
                <w:sz w:val="22"/>
              </w:rPr>
              <w:t>+9,97%</w:t>
            </w:r>
          </w:p>
        </w:tc>
        <w:tc>
          <w:tcPr>
            <w:tcW w:type="dxa" w:w="1624"/>
          </w:tcPr>
          <w:p>
            <w:pPr>
              <w:jc w:val="right"/>
            </w:pPr>
            <w:r>
              <w:rPr>
                <w:sz w:val="22"/>
              </w:rPr>
            </w:r>
            <w:r>
              <w:rPr>
                <w:rFonts w:ascii="Times New Roman" w:hAnsi="Times New Roman" w:eastAsia="Times New Roman" w:cs="Times New Roman"/>
                <w:b/>
                <w:i w:val="0"/>
                <w:sz w:val="22"/>
              </w:rPr>
              <w:t>+4,53%</w:t>
            </w:r>
          </w:p>
        </w:tc>
        <w:tc>
          <w:tcPr>
            <w:tcW w:type="dxa" w:w="1624"/>
          </w:tcPr>
          <w:p>
            <w:pPr>
              <w:jc w:val="right"/>
            </w:pPr>
            <w:r>
              <w:rPr>
                <w:sz w:val="22"/>
              </w:rPr>
            </w:r>
            <w:r>
              <w:rPr>
                <w:rFonts w:ascii="Times New Roman" w:hAnsi="Times New Roman" w:eastAsia="Times New Roman" w:cs="Times New Roman"/>
                <w:b/>
                <w:i w:val="0"/>
                <w:sz w:val="22"/>
              </w:rPr>
              <w:t>5,77 điểm</w:t>
            </w:r>
          </w:p>
        </w:tc>
        <w:tc>
          <w:tcPr>
            <w:tcW w:type="dxa" w:w="1624"/>
          </w:tcPr>
          <w:p>
            <w:pPr>
              <w:jc w:val="right"/>
            </w:pPr>
            <w:r>
              <w:rPr>
                <w:sz w:val="22"/>
              </w:rPr>
            </w:r>
            <w:r>
              <w:rPr>
                <w:rFonts w:ascii="Times New Roman" w:hAnsi="Times New Roman" w:eastAsia="Times New Roman" w:cs="Times New Roman"/>
                <w:b/>
                <w:i w:val="0"/>
                <w:sz w:val="22"/>
              </w:rPr>
              <w:t>94%</w:t>
            </w:r>
          </w:p>
        </w:tc>
      </w:tr>
    </w:tbl>
    <w:p/>
    <w:p>
      <w:pPr>
        <w:jc w:val="center"/>
      </w:pPr>
      <w:r>
        <w:drawing>
          <wp:inline xmlns:a="http://schemas.openxmlformats.org/drawingml/2006/main" xmlns:pic="http://schemas.openxmlformats.org/drawingml/2006/picture">
            <wp:extent cx="5940000" cy="2153217"/>
            <wp:docPr id="11" name="Picture 11"/>
            <wp:cNvGraphicFramePr>
              <a:graphicFrameLocks noChangeAspect="1"/>
            </wp:cNvGraphicFramePr>
            <a:graphic>
              <a:graphicData uri="http://schemas.openxmlformats.org/drawingml/2006/picture">
                <pic:pic>
                  <pic:nvPicPr>
                    <pic:cNvPr id="0" name="PU1_rut_cai_nang.png"/>
                    <pic:cNvPicPr/>
                  </pic:nvPicPr>
                  <pic:blipFill>
                    <a:blip r:embed="rId19"/>
                    <a:stretch>
                      <a:fillRect/>
                    </a:stretch>
                  </pic:blipFill>
                  <pic:spPr>
                    <a:xfrm>
                      <a:off x="0" y="0"/>
                      <a:ext cx="5940000" cy="2153217"/>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PU1_rut_cai_nang</w:t>
      </w:r>
    </w:p>
    <w:p>
      <w:pPr>
        <w:jc w:val="both"/>
      </w:pPr>
      <w:r>
        <w:rPr>
          <w:rFonts w:ascii="Times New Roman" w:hAnsi="Times New Roman" w:eastAsia="Times New Roman" w:cs="Times New Roman"/>
          <w:b w:val="0"/>
          <w:i w:val="0"/>
        </w:rPr>
        <w:t>Ở lag 30′, giá trễ chỉ còn giải thích +4,53% trong +10,30% — cái nạng gãy hơn một nửa. Model vẫn ra +9,97%, tức tự bù 94% phần thiếu.</w:t>
      </w:r>
    </w:p>
    <w:p>
      <w:pPr>
        <w:ind w:left="360"/>
        <w:jc w:val="both"/>
      </w:pPr>
      <w:r>
        <w:rPr>
          <w:rFonts w:ascii="Times New Roman" w:hAnsi="Times New Roman" w:eastAsia="Times New Roman" w:cs="Times New Roman"/>
          <w:b w:val="0"/>
          <w:i/>
          <w:color w:val="666666"/>
        </w:rPr>
        <w:t>Kết luận: model hiểu cơ chế, nhưng ưu tiên đường tắt khi đường tắt còn dùng được.</w:t>
      </w:r>
    </w:p>
    <w:p>
      <w:pPr>
        <w:jc w:val="both"/>
      </w:pPr>
      <w:r>
        <w:rPr>
          <w:rFonts w:ascii="Times New Roman" w:hAnsi="Times New Roman" w:eastAsia="Times New Roman" w:cs="Times New Roman"/>
          <w:b w:val="0"/>
          <w:i w:val="0"/>
        </w:rPr>
        <w:t>Đây là hành vi hợp lý của một model tối ưu MAE, không phải lỗi. Nhưng nó có hệ quả vận hành: ba tình huống rút nạng ra thì model sai —</w:t>
      </w:r>
    </w:p>
    <w:p>
      <w:pPr>
        <w:pStyle w:val="ListNumber"/>
        <w:ind w:left="360"/>
      </w:pPr>
      <w:r>
        <w:rPr>
          <w:rFonts w:ascii="Times New Roman" w:hAnsi="Times New Roman" w:eastAsia="Times New Roman" w:cs="Times New Roman"/>
          <w:b/>
          <w:i w:val="0"/>
        </w:rPr>
        <w:t>Câu what-if</w:t>
      </w:r>
      <w:r>
        <w:rPr>
          <w:rFonts w:ascii="Times New Roman" w:hAnsi="Times New Roman" w:eastAsia="Times New Roman" w:cs="Times New Roman"/>
          <w:b w:val="0"/>
          <w:i w:val="0"/>
        </w:rPr>
        <w:t xml:space="preserve"> — </w:t>
      </w:r>
      <w:r>
        <w:rPr>
          <w:rFonts w:ascii="Times New Roman" w:hAnsi="Times New Roman" w:eastAsia="Times New Roman" w:cs="Times New Roman"/>
          <w:b w:val="0"/>
          <w:i/>
        </w:rPr>
        <w:t>"nếu chiều mai mưa thì giá bao nhiêu?"</w:t>
      </w:r>
      <w:r>
        <w:rPr>
          <w:rFonts w:ascii="Times New Roman" w:hAnsi="Times New Roman" w:eastAsia="Times New Roman" w:cs="Times New Roman"/>
          <w:b w:val="0"/>
          <w:i w:val="0"/>
        </w:rPr>
        <w:t xml:space="preserve"> Chưa có giá quan sát nào để chép.</w:t>
      </w:r>
    </w:p>
    <w:p>
      <w:pPr>
        <w:pStyle w:val="ListNumber"/>
        <w:ind w:left="360"/>
      </w:pPr>
      <w:r>
        <w:rPr>
          <w:rFonts w:ascii="Times New Roman" w:hAnsi="Times New Roman" w:eastAsia="Times New Roman" w:cs="Times New Roman"/>
          <w:b/>
          <w:i w:val="0"/>
        </w:rPr>
        <w:t>Horizon xa</w:t>
      </w:r>
      <w:r>
        <w:rPr>
          <w:rFonts w:ascii="Times New Roman" w:hAnsi="Times New Roman" w:eastAsia="Times New Roman" w:cs="Times New Roman"/>
          <w:b w:val="0"/>
          <w:i w:val="0"/>
        </w:rPr>
        <w:t xml:space="preserve"> — dự báo 30–60 phút tới.</w:t>
      </w:r>
    </w:p>
    <w:p>
      <w:pPr>
        <w:pStyle w:val="ListNumber"/>
        <w:ind w:left="360"/>
      </w:pPr>
      <w:r>
        <w:rPr>
          <w:rFonts w:ascii="Times New Roman" w:hAnsi="Times New Roman" w:eastAsia="Times New Roman" w:cs="Times New Roman"/>
          <w:b/>
          <w:i w:val="0"/>
        </w:rPr>
        <w:t>Thị trường mới</w:t>
      </w:r>
      <w:r>
        <w:rPr>
          <w:rFonts w:ascii="Times New Roman" w:hAnsi="Times New Roman" w:eastAsia="Times New Roman" w:cs="Times New Roman"/>
          <w:b w:val="0"/>
          <w:i w:val="0"/>
        </w:rPr>
        <w:t xml:space="preserve"> — chưa có lịch sử giá đối thủ.</w:t>
      </w:r>
    </w:p>
    <w:p>
      <w:pPr>
        <w:jc w:val="both"/>
      </w:pPr>
      <w:r>
        <w:rPr>
          <w:rFonts w:ascii="Times New Roman" w:hAnsi="Times New Roman" w:eastAsia="Times New Roman" w:cs="Times New Roman"/>
          <w:b w:val="0"/>
          <w:i w:val="0"/>
        </w:rPr>
        <w:t xml:space="preserve">Đúng ba tình huống mentor mô tả bằng cụm </w:t>
      </w:r>
      <w:r>
        <w:rPr>
          <w:rFonts w:ascii="Times New Roman" w:hAnsi="Times New Roman" w:eastAsia="Times New Roman" w:cs="Times New Roman"/>
          <w:b w:val="0"/>
          <w:i/>
        </w:rPr>
        <w:t>"measure price như là kết quả của một thay đổi của yếu tố thị trường"</w:t>
      </w:r>
      <w:r>
        <w:rPr>
          <w:rFonts w:ascii="Times New Roman" w:hAnsi="Times New Roman" w:eastAsia="Times New Roman" w:cs="Times New Roman"/>
          <w:b w:val="0"/>
          <w:i w:val="0"/>
        </w:rPr>
        <w:t>.</w:t>
      </w:r>
    </w:p>
    <w:p>
      <w:pPr>
        <w:jc w:val="both"/>
      </w:pPr>
      <w:r>
        <w:rPr>
          <w:rFonts w:ascii="Times New Roman" w:hAnsi="Times New Roman" w:eastAsia="Times New Roman" w:cs="Times New Roman"/>
          <w:b/>
          <w:i w:val="0"/>
        </w:rPr>
        <w:t>Hệ quả cho việc encode causality:</w:t>
      </w:r>
      <w:r>
        <w:rPr>
          <w:rFonts w:ascii="Times New Roman" w:hAnsi="Times New Roman" w:eastAsia="Times New Roman" w:cs="Times New Roman"/>
          <w:b w:val="0"/>
          <w:i w:val="0"/>
        </w:rPr>
        <w:t xml:space="preserve"> việc cần làm không phải </w:t>
      </w:r>
      <w:r>
        <w:rPr>
          <w:rFonts w:ascii="Times New Roman" w:hAnsi="Times New Roman" w:eastAsia="Times New Roman" w:cs="Times New Roman"/>
          <w:b w:val="0"/>
          <w:i/>
        </w:rPr>
        <w:t>dạy</w:t>
      </w:r>
      <w:r>
        <w:rPr>
          <w:rFonts w:ascii="Times New Roman" w:hAnsi="Times New Roman" w:eastAsia="Times New Roman" w:cs="Times New Roman"/>
          <w:b w:val="0"/>
          <w:i w:val="0"/>
        </w:rPr>
        <w:t xml:space="preserve"> model cơ chế từ đầu, mà buộc nó dùng cơ chế nó đã có — train ở horizon dài hơn, hoặc phạt sự phụ thuộc vào giá trễ. Rẻ hơn hẳn so với đổi kiến trúc.</w:t>
      </w:r>
    </w:p>
    <w:p>
      <w:pPr>
        <w:jc w:val="both"/>
      </w:pPr>
      <w:r>
        <w:rPr>
          <w:rFonts w:ascii="Times New Roman" w:hAnsi="Times New Roman" w:eastAsia="Times New Roman" w:cs="Times New Roman"/>
          <w:b/>
          <w:i w:val="0"/>
        </w:rPr>
        <w:t>Cái giá đã đo được:</w:t>
      </w:r>
      <w:r>
        <w:rPr>
          <w:rFonts w:ascii="Times New Roman" w:hAnsi="Times New Roman" w:eastAsia="Times New Roman" w:cs="Times New Roman"/>
          <w:b w:val="0"/>
          <w:i w:val="0"/>
        </w:rPr>
        <w:t xml:space="preserve"> model bỏ hẳn feature giá quan sát kém 8% MAE (19.660đ vs 18.208đ) nhưng hiệu ứng cao điểm bật từ +2,4% lên +13,4%, khớp thực tế. Đó là đánh đổi độ chính xác lấy khả năng trả lời what-if — quyết định thuộc về team, không phải nhóm thực tập.</w:t>
      </w:r>
    </w:p>
    <w:p>
      <w:pPr>
        <w:pBdr>
          <w:bottom w:val="single" w:sz="6" w:color="BFBFBF"/>
        </w:pBdr>
      </w:pPr>
    </w:p>
    <w:p>
      <w:bookmarkStart w:id="55" w:name="m_PHAN_IV_MO_RONG"/>
      <w:pPr>
        <w:pStyle w:val="Heading1"/>
      </w:pPr>
      <w:r>
        <w:rPr>
          <w:rFonts w:ascii="Times New Roman" w:hAnsi="Times New Roman" w:eastAsia="Times New Roman" w:cs="Times New Roman"/>
          <w:b w:val="0"/>
          <w:i w:val="0"/>
          <w:color w:val="0072B2"/>
          <w:sz w:val="36"/>
        </w:rPr>
        <w:t>PHẦN IV — MỞ RỘNG</w:t>
      </w:r>
      <w:bookmarkEnd w:id="55"/>
    </w:p>
    <w:p>
      <w:bookmarkStart w:id="56" w:name="m_12_Acceptance_model_Tang_2"/>
      <w:pPr>
        <w:pStyle w:val="Heading2"/>
      </w:pPr>
      <w:r>
        <w:rPr>
          <w:rFonts w:ascii="Times New Roman" w:hAnsi="Times New Roman" w:eastAsia="Times New Roman" w:cs="Times New Roman"/>
          <w:b w:val="0"/>
          <w:i w:val="0"/>
          <w:color w:val="222222"/>
          <w:sz w:val="31"/>
        </w:rPr>
        <w:t>12. Acceptance model (Tầng 2)</w:t>
      </w:r>
      <w:bookmarkEnd w:id="56"/>
    </w:p>
    <w:p>
      <w:pPr>
        <w:ind w:left="360"/>
        <w:jc w:val="both"/>
      </w:pPr>
      <w:r>
        <w:rPr>
          <w:rFonts w:ascii="Times New Roman" w:hAnsi="Times New Roman" w:eastAsia="Times New Roman" w:cs="Times New Roman"/>
          <w:b w:val="0"/>
          <w:i/>
          <w:color w:val="666666"/>
        </w:rPr>
        <w:t>⏸️ Trạng thái: dừng ở v1 theo chỉ đạo mentor (</w:t>
      </w:r>
      <w:r>
        <w:rPr>
          <w:rFonts w:ascii="Times New Roman" w:hAnsi="Times New Roman" w:eastAsia="Times New Roman" w:cs="Times New Roman"/>
          <w:b w:val="0"/>
          <w:i/>
          <w:color w:val="666666"/>
        </w:rPr>
        <w:t>"treat nó như một side objective"</w:t>
      </w:r>
      <w:r>
        <w:rPr>
          <w:rFonts w:ascii="Times New Roman" w:hAnsi="Times New Roman" w:eastAsia="Times New Roman" w:cs="Times New Roman"/>
          <w:b w:val="0"/>
          <w:i/>
          <w:color w:val="666666"/>
        </w:rPr>
        <w:t>). Chờ dữ liệu bổ sung.</w:t>
      </w:r>
    </w:p>
    <w:p>
      <w:bookmarkStart w:id="57" w:name="m_12_1_Rang_buoc_goc"/>
      <w:pPr>
        <w:pStyle w:val="Heading3"/>
      </w:pPr>
      <w:r>
        <w:rPr>
          <w:rFonts w:ascii="Times New Roman" w:hAnsi="Times New Roman" w:eastAsia="Times New Roman" w:cs="Times New Roman"/>
          <w:b w:val="0"/>
          <w:i w:val="0"/>
          <w:color w:val="222222"/>
          <w:sz w:val="27"/>
        </w:rPr>
        <w:t>12.1 Ràng buộc gốc</w:t>
      </w:r>
      <w:bookmarkEnd w:id="57"/>
    </w:p>
    <w:p>
      <w:pPr>
        <w:jc w:val="both"/>
      </w:pPr>
      <w:r>
        <w:rPr>
          <w:rFonts w:ascii="Times New Roman" w:hAnsi="Times New Roman" w:eastAsia="Times New Roman" w:cs="Times New Roman"/>
          <w:b w:val="0"/>
          <w:i w:val="0"/>
        </w:rPr>
        <w:t xml:space="preserve">Dữ liệu không có nhãn accept/reject — </w:t>
      </w:r>
      <w:r>
        <w:rPr>
          <w:rFonts w:ascii="Times New Roman" w:hAnsi="Times New Roman" w:eastAsia="Times New Roman" w:cs="Times New Roman"/>
          <w:b w:val="0"/>
          <w:i w:val="0"/>
          <w:color w:val="0072B2"/>
        </w:rPr>
        <w:t>booking_or_completion_outcomes_generated = False</w:t>
      </w:r>
      <w:r>
        <w:rPr>
          <w:rFonts w:ascii="Times New Roman" w:hAnsi="Times New Roman" w:eastAsia="Times New Roman" w:cs="Times New Roman"/>
          <w:b w:val="0"/>
          <w:i w:val="0"/>
        </w:rPr>
        <w:t xml:space="preserve">, 0/251 cột chứa outcome. Không có </w:t>
      </w:r>
      <w:r>
        <w:rPr>
          <w:rFonts w:ascii="Times New Roman" w:hAnsi="Times New Roman" w:eastAsia="Times New Roman" w:cs="Times New Roman"/>
          <w:b w:val="0"/>
          <w:i w:val="0"/>
          <w:color w:val="0072B2"/>
        </w:rPr>
        <w:t>customer_id</w:t>
      </w:r>
      <w:r>
        <w:rPr>
          <w:rFonts w:ascii="Times New Roman" w:hAnsi="Times New Roman" w:eastAsia="Times New Roman" w:cs="Times New Roman"/>
          <w:b w:val="0"/>
          <w:i w:val="0"/>
        </w:rPr>
        <w:t xml:space="preserve"> nên cũng không làm được personalized model.</w:t>
      </w:r>
    </w:p>
    <w:p>
      <w:bookmarkStart w:id="58" w:name="m_12_2_Tam_huong_da_thu_va_loai_tru"/>
      <w:pPr>
        <w:pStyle w:val="Heading3"/>
      </w:pPr>
      <w:r>
        <w:rPr>
          <w:rFonts w:ascii="Times New Roman" w:hAnsi="Times New Roman" w:eastAsia="Times New Roman" w:cs="Times New Roman"/>
          <w:b w:val="0"/>
          <w:i w:val="0"/>
          <w:color w:val="222222"/>
          <w:sz w:val="27"/>
        </w:rPr>
        <w:t>12.2 Tám hướng đã thử và loại trừ</w:t>
      </w:r>
      <w:bookmarkEnd w:id="58"/>
    </w:p>
    <w:p>
      <w:pPr>
        <w:jc w:val="both"/>
      </w:pPr>
      <w:r>
        <w:rPr>
          <w:rFonts w:ascii="Times New Roman" w:hAnsi="Times New Roman" w:eastAsia="Times New Roman" w:cs="Times New Roman"/>
          <w:b w:val="0"/>
          <w:i w:val="0"/>
        </w:rPr>
        <w:t>Đây là phần có giá trị nhất của nhánh này — mỗi hướng bị loại đều có bằng chứng số, không phải suy đoán: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Hướng</w:t>
            </w:r>
          </w:p>
        </w:tc>
        <w:tc>
          <w:tcPr>
            <w:tcW w:type="dxa" w:w="3249"/>
          </w:tcPr>
          <w:p>
            <w:pPr>
              <w:jc w:val="left"/>
            </w:pPr>
            <w:r>
              <w:rPr>
                <w:b/>
                <w:sz w:val="22"/>
              </w:rPr>
            </w:r>
            <w:r>
              <w:rPr>
                <w:rFonts w:ascii="Times New Roman" w:hAnsi="Times New Roman" w:eastAsia="Times New Roman" w:cs="Times New Roman"/>
                <w:b/>
                <w:i w:val="0"/>
                <w:sz w:val="22"/>
              </w:rPr>
              <w:t>Vì sao loại</w:t>
            </w:r>
          </w:p>
        </w:tc>
        <w:tc>
          <w:tcPr>
            <w:tcW w:type="dxa" w:w="3249"/>
          </w:tcPr>
          <w:p>
            <w:pPr>
              <w:jc w:val="left"/>
            </w:pPr>
            <w:r>
              <w:rPr>
                <w:b/>
                <w:sz w:val="22"/>
              </w:rPr>
            </w:r>
            <w:r>
              <w:rPr>
                <w:rFonts w:ascii="Times New Roman" w:hAnsi="Times New Roman" w:eastAsia="Times New Roman" w:cs="Times New Roman"/>
                <w:b/>
                <w:i w:val="0"/>
                <w:sz w:val="22"/>
              </w:rPr>
              <w:t>Bằng chứng</w:t>
            </w:r>
          </w:p>
        </w:tc>
      </w:tr>
      <w:tr>
        <w:tc>
          <w:tcPr>
            <w:tcW w:type="dxa" w:w="3249"/>
          </w:tcPr>
          <w:p>
            <w:pPr>
              <w:jc w:val="left"/>
            </w:pPr>
            <w:r>
              <w:rPr>
                <w:sz w:val="22"/>
              </w:rPr>
            </w:r>
            <w:r>
              <w:rPr>
                <w:rFonts w:ascii="Times New Roman" w:hAnsi="Times New Roman" w:eastAsia="Times New Roman" w:cs="Times New Roman"/>
                <w:b w:val="0"/>
                <w:i w:val="0"/>
                <w:sz w:val="22"/>
              </w:rPr>
              <w:t>Supervised từ nhãn thật</w:t>
            </w:r>
          </w:p>
        </w:tc>
        <w:tc>
          <w:tcPr>
            <w:tcW w:type="dxa" w:w="3249"/>
          </w:tcPr>
          <w:p>
            <w:pPr>
              <w:jc w:val="left"/>
            </w:pPr>
            <w:r>
              <w:rPr>
                <w:sz w:val="22"/>
              </w:rPr>
            </w:r>
            <w:r>
              <w:rPr>
                <w:rFonts w:ascii="Times New Roman" w:hAnsi="Times New Roman" w:eastAsia="Times New Roman" w:cs="Times New Roman"/>
                <w:b w:val="0"/>
                <w:i w:val="0"/>
                <w:sz w:val="22"/>
              </w:rPr>
              <w:t>Không có nhãn</w:t>
            </w:r>
          </w:p>
        </w:tc>
        <w:tc>
          <w:tcPr>
            <w:tcW w:type="dxa" w:w="3249"/>
          </w:tcPr>
          <w:p>
            <w:pPr>
              <w:jc w:val="left"/>
            </w:pPr>
            <w:r>
              <w:rPr>
                <w:sz w:val="22"/>
              </w:rPr>
            </w:r>
            <w:r>
              <w:rPr>
                <w:rFonts w:ascii="Times New Roman" w:hAnsi="Times New Roman" w:eastAsia="Times New Roman" w:cs="Times New Roman"/>
                <w:b w:val="0"/>
                <w:i w:val="0"/>
                <w:sz w:val="22"/>
              </w:rPr>
              <w:t>0/251 cột</w:t>
            </w:r>
          </w:p>
        </w:tc>
      </w:tr>
      <w:tr>
        <w:tc>
          <w:tcPr>
            <w:tcW w:type="dxa" w:w="3249"/>
          </w:tcPr>
          <w:p>
            <w:pPr>
              <w:jc w:val="left"/>
            </w:pPr>
            <w:r>
              <w:rPr>
                <w:sz w:val="22"/>
              </w:rPr>
            </w:r>
            <w:r>
              <w:rPr>
                <w:rFonts w:ascii="Times New Roman" w:hAnsi="Times New Roman" w:eastAsia="Times New Roman" w:cs="Times New Roman"/>
                <w:b w:val="0"/>
                <w:i w:val="0"/>
                <w:sz w:val="22"/>
              </w:rPr>
              <w:t>Unsupervised</w:t>
            </w:r>
          </w:p>
        </w:tc>
        <w:tc>
          <w:tcPr>
            <w:tcW w:type="dxa" w:w="3249"/>
          </w:tcPr>
          <w:p>
            <w:pPr>
              <w:jc w:val="left"/>
            </w:pPr>
            <w:r>
              <w:rPr>
                <w:sz w:val="22"/>
              </w:rPr>
            </w:r>
            <w:r>
              <w:rPr>
                <w:rFonts w:ascii="Times New Roman" w:hAnsi="Times New Roman" w:eastAsia="Times New Roman" w:cs="Times New Roman"/>
                <w:b w:val="0"/>
                <w:i w:val="0"/>
                <w:sz w:val="22"/>
              </w:rPr>
              <w:t>Acceptance không tồn tại dạng ẩn</w:t>
            </w:r>
          </w:p>
        </w:tc>
        <w:tc>
          <w:tcPr>
            <w:tcW w:type="dxa" w:w="3249"/>
          </w:tcPr>
          <w:p>
            <w:pPr>
              <w:jc w:val="left"/>
            </w:pPr>
            <w:r>
              <w:rPr>
                <w:sz w:val="22"/>
              </w:rPr>
            </w:r>
            <w:r>
              <w:rPr>
                <w:rFonts w:ascii="Times New Roman" w:hAnsi="Times New Roman" w:eastAsia="Times New Roman" w:cs="Times New Roman"/>
                <w:b w:val="0"/>
                <w:i w:val="0"/>
                <w:sz w:val="22"/>
              </w:rPr>
              <w:t>Quét toàn bộ 72 cột</w:t>
            </w:r>
          </w:p>
        </w:tc>
      </w:tr>
      <w:tr>
        <w:tc>
          <w:tcPr>
            <w:tcW w:type="dxa" w:w="3249"/>
          </w:tcPr>
          <w:p>
            <w:pPr>
              <w:jc w:val="left"/>
            </w:pPr>
            <w:r>
              <w:rPr>
                <w:sz w:val="22"/>
              </w:rPr>
            </w:r>
            <w:r>
              <w:rPr>
                <w:rFonts w:ascii="Times New Roman" w:hAnsi="Times New Roman" w:eastAsia="Times New Roman" w:cs="Times New Roman"/>
                <w:b/>
                <w:i w:val="0"/>
                <w:sz w:val="22"/>
              </w:rPr>
              <w:t>Rule-based weak labeling</w:t>
            </w:r>
          </w:p>
        </w:tc>
        <w:tc>
          <w:tcPr>
            <w:tcW w:type="dxa" w:w="3249"/>
          </w:tcPr>
          <w:p>
            <w:pPr>
              <w:jc w:val="left"/>
            </w:pPr>
            <w:r>
              <w:rPr>
                <w:sz w:val="22"/>
              </w:rPr>
            </w:r>
            <w:r>
              <w:rPr>
                <w:rFonts w:ascii="Times New Roman" w:hAnsi="Times New Roman" w:eastAsia="Times New Roman" w:cs="Times New Roman"/>
                <w:b/>
                <w:i w:val="0"/>
                <w:sz w:val="22"/>
              </w:rPr>
              <w:t>Vòng tròn logic</w:t>
            </w:r>
          </w:p>
        </w:tc>
        <w:tc>
          <w:tcPr>
            <w:tcW w:type="dxa" w:w="3249"/>
          </w:tcPr>
          <w:p>
            <w:pPr>
              <w:jc w:val="left"/>
            </w:pPr>
            <w:r>
              <w:rPr>
                <w:sz w:val="22"/>
              </w:rPr>
            </w:r>
            <w:r>
              <w:rPr>
                <w:rFonts w:ascii="Times New Roman" w:hAnsi="Times New Roman" w:eastAsia="Times New Roman" w:cs="Times New Roman"/>
                <w:b w:val="0"/>
                <w:i w:val="0"/>
                <w:sz w:val="22"/>
              </w:rPr>
              <w:t xml:space="preserve">AUC </w:t>
            </w:r>
            <w:r>
              <w:rPr>
                <w:rFonts w:ascii="Times New Roman" w:hAnsi="Times New Roman" w:eastAsia="Times New Roman" w:cs="Times New Roman"/>
                <w:b/>
                <w:i w:val="0"/>
                <w:sz w:val="22"/>
              </w:rPr>
              <w:t>1,0000</w:t>
            </w:r>
            <w:r>
              <w:rPr>
                <w:rFonts w:ascii="Times New Roman" w:hAnsi="Times New Roman" w:eastAsia="Times New Roman" w:cs="Times New Roman"/>
                <w:b w:val="0"/>
                <w:i w:val="0"/>
                <w:sz w:val="22"/>
              </w:rPr>
              <w:t xml:space="preserve"> → bỏ </w:t>
            </w:r>
            <w:r>
              <w:rPr>
                <w:rFonts w:ascii="Times New Roman" w:hAnsi="Times New Roman" w:eastAsia="Times New Roman" w:cs="Times New Roman"/>
                <w:b w:val="0"/>
                <w:i w:val="0"/>
                <w:color w:val="0072B2"/>
                <w:sz w:val="22"/>
              </w:rPr>
              <w:t>price_gap</w:t>
            </w:r>
            <w:r>
              <w:rPr>
                <w:rFonts w:ascii="Times New Roman" w:hAnsi="Times New Roman" w:eastAsia="Times New Roman" w:cs="Times New Roman"/>
                <w:b w:val="0"/>
                <w:i w:val="0"/>
                <w:sz w:val="22"/>
              </w:rPr>
              <w:t xml:space="preserve"> còn </w:t>
            </w:r>
            <w:r>
              <w:rPr>
                <w:rFonts w:ascii="Times New Roman" w:hAnsi="Times New Roman" w:eastAsia="Times New Roman" w:cs="Times New Roman"/>
                <w:b/>
                <w:i w:val="0"/>
                <w:sz w:val="22"/>
              </w:rPr>
              <w:t>0,4995</w:t>
            </w:r>
          </w:p>
        </w:tc>
      </w:tr>
      <w:tr>
        <w:tc>
          <w:tcPr>
            <w:tcW w:type="dxa" w:w="3249"/>
          </w:tcPr>
          <w:p>
            <w:pPr>
              <w:jc w:val="left"/>
            </w:pPr>
            <w:r>
              <w:rPr>
                <w:sz w:val="22"/>
              </w:rPr>
            </w:r>
            <w:r>
              <w:rPr>
                <w:rFonts w:ascii="Times New Roman" w:hAnsi="Times New Roman" w:eastAsia="Times New Roman" w:cs="Times New Roman"/>
                <w:b w:val="0"/>
                <w:i w:val="0"/>
                <w:sz w:val="22"/>
              </w:rPr>
              <w:t>Proxy label từ cột khác</w:t>
            </w:r>
          </w:p>
        </w:tc>
        <w:tc>
          <w:tcPr>
            <w:tcW w:type="dxa" w:w="3249"/>
          </w:tcPr>
          <w:p>
            <w:pPr>
              <w:jc w:val="left"/>
            </w:pPr>
            <w:r>
              <w:rPr>
                <w:sz w:val="22"/>
              </w:rPr>
            </w:r>
            <w:r>
              <w:rPr>
                <w:rFonts w:ascii="Times New Roman" w:hAnsi="Times New Roman" w:eastAsia="Times New Roman" w:cs="Times New Roman"/>
                <w:b w:val="0"/>
                <w:i w:val="0"/>
                <w:sz w:val="22"/>
              </w:rPr>
              <w:t>Không cột nào phù hợp</w:t>
            </w:r>
          </w:p>
        </w:tc>
        <w:tc>
          <w:tcPr>
            <w:tcW w:type="dxa" w:w="3249"/>
          </w:tcPr>
          <w:p>
            <w:pPr>
              <w:jc w:val="left"/>
            </w:pPr>
            <w:r>
              <w:rPr>
                <w:sz w:val="22"/>
              </w:rPr>
            </w:r>
            <w:r>
              <w:rPr>
                <w:rFonts w:ascii="Times New Roman" w:hAnsi="Times New Roman" w:eastAsia="Times New Roman" w:cs="Times New Roman"/>
                <w:b w:val="0"/>
                <w:i w:val="0"/>
                <w:sz w:val="22"/>
              </w:rPr>
              <w:t>Rà hết 72 cột</w:t>
            </w:r>
          </w:p>
        </w:tc>
      </w:tr>
      <w:tr>
        <w:tc>
          <w:tcPr>
            <w:tcW w:type="dxa" w:w="3249"/>
          </w:tcPr>
          <w:p>
            <w:pPr>
              <w:jc w:val="left"/>
            </w:pPr>
            <w:r>
              <w:rPr>
                <w:sz w:val="22"/>
              </w:rPr>
            </w:r>
            <w:r>
              <w:rPr>
                <w:rFonts w:ascii="Times New Roman" w:hAnsi="Times New Roman" w:eastAsia="Times New Roman" w:cs="Times New Roman"/>
                <w:b w:val="0"/>
                <w:i w:val="0"/>
                <w:sz w:val="22"/>
              </w:rPr>
              <w:t>PU learning</w:t>
            </w:r>
          </w:p>
        </w:tc>
        <w:tc>
          <w:tcPr>
            <w:tcW w:type="dxa" w:w="3249"/>
          </w:tcPr>
          <w:p>
            <w:pPr>
              <w:jc w:val="left"/>
            </w:pPr>
            <w:r>
              <w:rPr>
                <w:sz w:val="22"/>
              </w:rPr>
            </w:r>
            <w:r>
              <w:rPr>
                <w:rFonts w:ascii="Times New Roman" w:hAnsi="Times New Roman" w:eastAsia="Times New Roman" w:cs="Times New Roman"/>
                <w:b w:val="0"/>
                <w:i w:val="0"/>
                <w:sz w:val="22"/>
              </w:rPr>
              <w:t>Cần ít nhất vài ca dương</w:t>
            </w:r>
          </w:p>
        </w:tc>
        <w:tc>
          <w:tcPr>
            <w:tcW w:type="dxa" w:w="3249"/>
          </w:tcPr>
          <w:p>
            <w:pPr>
              <w:jc w:val="left"/>
            </w:pPr>
            <w:r>
              <w:rPr>
                <w:sz w:val="22"/>
              </w:rPr>
            </w:r>
            <w:r>
              <w:rPr>
                <w:rFonts w:ascii="Times New Roman" w:hAnsi="Times New Roman" w:eastAsia="Times New Roman" w:cs="Times New Roman"/>
                <w:b w:val="0"/>
                <w:i w:val="0"/>
                <w:sz w:val="22"/>
              </w:rPr>
              <w:t xml:space="preserve">Quan sát được </w:t>
            </w:r>
            <w:r>
              <w:rPr>
                <w:rFonts w:ascii="Times New Roman" w:hAnsi="Times New Roman" w:eastAsia="Times New Roman" w:cs="Times New Roman"/>
                <w:b/>
                <w:i w:val="0"/>
                <w:sz w:val="22"/>
              </w:rPr>
              <w:t>0</w:t>
            </w:r>
            <w:r>
              <w:rPr>
                <w:rFonts w:ascii="Times New Roman" w:hAnsi="Times New Roman" w:eastAsia="Times New Roman" w:cs="Times New Roman"/>
                <w:b w:val="0"/>
                <w:i w:val="0"/>
                <w:sz w:val="22"/>
              </w:rPr>
              <w:t xml:space="preserve"> ca</w:t>
            </w:r>
          </w:p>
        </w:tc>
      </w:tr>
      <w:tr>
        <w:tc>
          <w:tcPr>
            <w:tcW w:type="dxa" w:w="3249"/>
          </w:tcPr>
          <w:p>
            <w:pPr>
              <w:jc w:val="left"/>
            </w:pPr>
            <w:r>
              <w:rPr>
                <w:sz w:val="22"/>
              </w:rPr>
            </w:r>
            <w:r>
              <w:rPr>
                <w:rFonts w:ascii="Times New Roman" w:hAnsi="Times New Roman" w:eastAsia="Times New Roman" w:cs="Times New Roman"/>
                <w:b w:val="0"/>
                <w:i w:val="0"/>
                <w:sz w:val="22"/>
              </w:rPr>
              <w:t>Ước lượng cầu trực tiếp</w:t>
            </w:r>
          </w:p>
        </w:tc>
        <w:tc>
          <w:tcPr>
            <w:tcW w:type="dxa" w:w="3249"/>
          </w:tcPr>
          <w:p>
            <w:pPr>
              <w:jc w:val="left"/>
            </w:pPr>
            <w:r>
              <w:rPr>
                <w:sz w:val="22"/>
              </w:rPr>
            </w:r>
            <w:r>
              <w:rPr>
                <w:rFonts w:ascii="Times New Roman" w:hAnsi="Times New Roman" w:eastAsia="Times New Roman" w:cs="Times New Roman"/>
                <w:b w:val="0"/>
                <w:i w:val="0"/>
                <w:sz w:val="22"/>
              </w:rPr>
              <w:t>Nội sinh</w:t>
            </w:r>
          </w:p>
        </w:tc>
        <w:tc>
          <w:tcPr>
            <w:tcW w:type="dxa" w:w="3249"/>
          </w:tcPr>
          <w:p>
            <w:pPr>
              <w:jc w:val="left"/>
            </w:pPr>
            <w:r>
              <w:rPr>
                <w:sz w:val="22"/>
              </w:rPr>
            </w:r>
            <w:r>
              <w:rPr>
                <w:rFonts w:ascii="Times New Roman" w:hAnsi="Times New Roman" w:eastAsia="Times New Roman" w:cs="Times New Roman"/>
                <w:b w:val="0"/>
                <w:i w:val="0"/>
                <w:sz w:val="22"/>
              </w:rPr>
              <w:t xml:space="preserve">Hồi quy thô cho hệ số </w:t>
            </w:r>
            <w:r>
              <w:rPr>
                <w:rFonts w:ascii="Times New Roman" w:hAnsi="Times New Roman" w:eastAsia="Times New Roman" w:cs="Times New Roman"/>
                <w:b/>
                <w:i w:val="0"/>
                <w:sz w:val="22"/>
              </w:rPr>
              <w:t>+0,40</w:t>
            </w:r>
            <w:r>
              <w:rPr>
                <w:rFonts w:ascii="Times New Roman" w:hAnsi="Times New Roman" w:eastAsia="Times New Roman" w:cs="Times New Roman"/>
                <w:b w:val="0"/>
                <w:i w:val="0"/>
                <w:sz w:val="22"/>
              </w:rPr>
              <w:t xml:space="preserve"> — sai dấu</w:t>
            </w:r>
          </w:p>
        </w:tc>
      </w:tr>
      <w:tr>
        <w:tc>
          <w:tcPr>
            <w:tcW w:type="dxa" w:w="3249"/>
          </w:tcPr>
          <w:p>
            <w:pPr>
              <w:jc w:val="left"/>
            </w:pPr>
            <w:r>
              <w:rPr>
                <w:sz w:val="22"/>
              </w:rPr>
            </w:r>
            <w:r>
              <w:rPr>
                <w:rFonts w:ascii="Times New Roman" w:hAnsi="Times New Roman" w:eastAsia="Times New Roman" w:cs="Times New Roman"/>
                <w:b w:val="0"/>
                <w:i w:val="0"/>
                <w:sz w:val="22"/>
              </w:rPr>
              <w:t>Biến công cụ (IV)</w:t>
            </w:r>
          </w:p>
        </w:tc>
        <w:tc>
          <w:tcPr>
            <w:tcW w:type="dxa" w:w="3249"/>
          </w:tcPr>
          <w:p>
            <w:pPr>
              <w:jc w:val="left"/>
            </w:pPr>
            <w:r>
              <w:rPr>
                <w:sz w:val="22"/>
              </w:rPr>
            </w:r>
            <w:r>
              <w:rPr>
                <w:rFonts w:ascii="Times New Roman" w:hAnsi="Times New Roman" w:eastAsia="Times New Roman" w:cs="Times New Roman"/>
                <w:b w:val="0"/>
                <w:i w:val="0"/>
                <w:sz w:val="22"/>
              </w:rPr>
              <w:t>IV không hợp lệ</w:t>
            </w:r>
          </w:p>
        </w:tc>
        <w:tc>
          <w:tcPr>
            <w:tcW w:type="dxa" w:w="3249"/>
          </w:tcPr>
          <w:p>
            <w:pPr>
              <w:jc w:val="left"/>
            </w:pPr>
            <w:r>
              <w:rPr>
                <w:sz w:val="22"/>
              </w:rPr>
            </w:r>
            <w:r>
              <w:rPr>
                <w:rFonts w:ascii="Times New Roman" w:hAnsi="Times New Roman" w:eastAsia="Times New Roman" w:cs="Times New Roman"/>
                <w:b w:val="0"/>
                <w:i w:val="0"/>
                <w:sz w:val="22"/>
              </w:rPr>
              <w:t xml:space="preserve">Bỏ biến giờ ⇒ hệ số lật từ −0,95 sang </w:t>
            </w:r>
            <w:r>
              <w:rPr>
                <w:rFonts w:ascii="Times New Roman" w:hAnsi="Times New Roman" w:eastAsia="Times New Roman" w:cs="Times New Roman"/>
                <w:b/>
                <w:i w:val="0"/>
                <w:sz w:val="22"/>
              </w:rPr>
              <w:t>+0,36</w:t>
            </w:r>
          </w:p>
        </w:tc>
      </w:tr>
      <w:tr>
        <w:tc>
          <w:tcPr>
            <w:tcW w:type="dxa" w:w="3249"/>
          </w:tcPr>
          <w:p>
            <w:pPr>
              <w:jc w:val="left"/>
            </w:pPr>
            <w:r>
              <w:rPr>
                <w:sz w:val="22"/>
              </w:rPr>
            </w:r>
            <w:r>
              <w:rPr>
                <w:rFonts w:ascii="Times New Roman" w:hAnsi="Times New Roman" w:eastAsia="Times New Roman" w:cs="Times New Roman"/>
                <w:b w:val="0"/>
                <w:i w:val="0"/>
                <w:sz w:val="22"/>
              </w:rPr>
              <w:t>Chỉ số Lerner</w:t>
            </w:r>
          </w:p>
        </w:tc>
        <w:tc>
          <w:tcPr>
            <w:tcW w:type="dxa" w:w="3249"/>
          </w:tcPr>
          <w:p>
            <w:pPr>
              <w:jc w:val="left"/>
            </w:pPr>
            <w:r>
              <w:rPr>
                <w:sz w:val="22"/>
              </w:rPr>
            </w:r>
            <w:r>
              <w:rPr>
                <w:rFonts w:ascii="Times New Roman" w:hAnsi="Times New Roman" w:eastAsia="Times New Roman" w:cs="Times New Roman"/>
                <w:b w:val="0"/>
                <w:i w:val="0"/>
                <w:sz w:val="22"/>
              </w:rPr>
              <w:t xml:space="preserve">Cho </w:t>
            </w:r>
            <w:r>
              <w:rPr>
                <w:rFonts w:ascii="Times New Roman" w:hAnsi="Times New Roman" w:eastAsia="Times New Roman" w:cs="Times New Roman"/>
                <w:b w:val="0"/>
                <w:i w:val="0"/>
                <w:color w:val="0072B2"/>
                <w:sz w:val="22"/>
              </w:rPr>
              <w:t>ε</w:t>
            </w:r>
            <w:r>
              <w:rPr>
                <w:rFonts w:ascii="Times New Roman" w:hAnsi="Times New Roman" w:eastAsia="Times New Roman" w:cs="Times New Roman"/>
                <w:b w:val="0"/>
                <w:i w:val="0"/>
                <w:sz w:val="22"/>
              </w:rPr>
              <w:t xml:space="preserve"> vô lý</w:t>
            </w:r>
          </w:p>
        </w:tc>
        <w:tc>
          <w:tcPr>
            <w:tcW w:type="dxa" w:w="3249"/>
          </w:tcPr>
          <w:p>
            <w:pPr>
              <w:jc w:val="left"/>
            </w:pPr>
            <w:r>
              <w:rPr>
                <w:sz w:val="22"/>
              </w:rPr>
            </w:r>
            <w:r>
              <w:rPr>
                <w:rFonts w:ascii="Times New Roman" w:hAnsi="Times New Roman" w:eastAsia="Times New Roman" w:cs="Times New Roman"/>
                <w:b w:val="0"/>
                <w:i w:val="0"/>
                <w:sz w:val="22"/>
              </w:rPr>
              <w:t>−33 đến −2,5</w:t>
            </w:r>
          </w:p>
        </w:tc>
      </w:tr>
      <w:tr>
        <w:tc>
          <w:tcPr>
            <w:tcW w:type="dxa" w:w="3249"/>
          </w:tcPr>
          <w:p>
            <w:pPr>
              <w:jc w:val="left"/>
            </w:pPr>
            <w:r>
              <w:rPr>
                <w:sz w:val="22"/>
              </w:rPr>
            </w:r>
            <w:r>
              <w:rPr>
                <w:rFonts w:ascii="Times New Roman" w:hAnsi="Times New Roman" w:eastAsia="Times New Roman" w:cs="Times New Roman"/>
                <w:b w:val="0"/>
                <w:i w:val="0"/>
                <w:sz w:val="22"/>
              </w:rPr>
              <w:t>Đảo ngược quy tắc định giá</w:t>
            </w:r>
          </w:p>
        </w:tc>
        <w:tc>
          <w:tcPr>
            <w:tcW w:type="dxa" w:w="3249"/>
          </w:tcPr>
          <w:p>
            <w:pPr>
              <w:jc w:val="left"/>
            </w:pPr>
            <w:r>
              <w:rPr>
                <w:sz w:val="22"/>
              </w:rPr>
            </w:r>
            <w:r>
              <w:rPr>
                <w:rFonts w:ascii="Times New Roman" w:hAnsi="Times New Roman" w:eastAsia="Times New Roman" w:cs="Times New Roman"/>
                <w:b w:val="0"/>
                <w:i w:val="0"/>
                <w:sz w:val="22"/>
              </w:rPr>
              <w:t>Surge sinh cơ học</w:t>
            </w:r>
          </w:p>
        </w:tc>
        <w:tc>
          <w:tcPr>
            <w:tcW w:type="dxa" w:w="3249"/>
          </w:tcPr>
          <w:p>
            <w:pPr>
              <w:jc w:val="left"/>
            </w:pPr>
            <w:r>
              <w:rPr>
                <w:sz w:val="22"/>
              </w:rPr>
            </w:r>
            <w:r>
              <w:rPr>
                <w:rFonts w:ascii="Times New Roman" w:hAnsi="Times New Roman" w:eastAsia="Times New Roman" w:cs="Times New Roman"/>
                <w:b w:val="0"/>
                <w:i w:val="0"/>
                <w:sz w:val="22"/>
              </w:rPr>
              <w:t xml:space="preserve">Công thức </w:t>
            </w:r>
            <w:r>
              <w:rPr>
                <w:rFonts w:ascii="Times New Roman" w:hAnsi="Times New Roman" w:eastAsia="Times New Roman" w:cs="Times New Roman"/>
                <w:b w:val="0"/>
                <w:i w:val="0"/>
                <w:color w:val="0072B2"/>
                <w:sz w:val="22"/>
              </w:rPr>
              <w:t>m = f(imbalance)</w:t>
            </w:r>
          </w:p>
        </w:tc>
      </w:tr>
      <w:tr>
        <w:tc>
          <w:tcPr>
            <w:tcW w:type="dxa" w:w="3249"/>
          </w:tcPr>
          <w:p>
            <w:pPr>
              <w:jc w:val="left"/>
            </w:pPr>
            <w:r>
              <w:rPr>
                <w:sz w:val="22"/>
              </w:rPr>
            </w:r>
            <w:r>
              <w:rPr>
                <w:rFonts w:ascii="Times New Roman" w:hAnsi="Times New Roman" w:eastAsia="Times New Roman" w:cs="Times New Roman"/>
                <w:b w:val="0"/>
                <w:i w:val="0"/>
                <w:sz w:val="22"/>
              </w:rPr>
              <w:t>SMM / indirect inference</w:t>
            </w:r>
          </w:p>
        </w:tc>
        <w:tc>
          <w:tcPr>
            <w:tcW w:type="dxa" w:w="3249"/>
          </w:tcPr>
          <w:p>
            <w:pPr>
              <w:jc w:val="left"/>
            </w:pPr>
            <w:r>
              <w:rPr>
                <w:sz w:val="22"/>
              </w:rPr>
            </w:r>
            <w:r>
              <w:rPr>
                <w:rFonts w:ascii="Times New Roman" w:hAnsi="Times New Roman" w:eastAsia="Times New Roman" w:cs="Times New Roman"/>
                <w:b w:val="0"/>
                <w:i w:val="0"/>
                <w:sz w:val="22"/>
              </w:rPr>
              <w:t>Mô-men không chứa thông tin</w:t>
            </w:r>
          </w:p>
        </w:tc>
        <w:tc>
          <w:tcPr>
            <w:tcW w:type="dxa" w:w="3249"/>
          </w:tcPr>
          <w:p>
            <w:pPr>
              <w:jc w:val="left"/>
            </w:pPr>
            <w:r>
              <w:rPr>
                <w:sz w:val="22"/>
              </w:rPr>
            </w:r>
            <w:r>
              <w:rPr>
                <w:rFonts w:ascii="Times New Roman" w:hAnsi="Times New Roman" w:eastAsia="Times New Roman" w:cs="Times New Roman"/>
                <w:b w:val="0"/>
                <w:i w:val="0"/>
                <w:sz w:val="22"/>
              </w:rPr>
              <w:t>Placebo test: tương quan 0,004</w:t>
            </w:r>
          </w:p>
        </w:tc>
      </w:tr>
    </w:tbl>
    <w:p/>
    <w:p>
      <w:pPr>
        <w:jc w:val="both"/>
      </w:pPr>
      <w:r>
        <w:rPr>
          <w:rFonts w:ascii="Times New Roman" w:hAnsi="Times New Roman" w:eastAsia="Times New Roman" w:cs="Times New Roman"/>
          <w:b w:val="0"/>
          <w:i w:val="0"/>
        </w:rPr>
        <w:t>Hàng rule-based là bài học đắt nhất: AUC 1,0 trông như thành công lớn, thực chất là model đọc lại chính cái luật đã dùng để gán nhãn.</w:t>
      </w:r>
    </w:p>
    <w:p>
      <w:bookmarkStart w:id="59" w:name="m_12_3_Huong_da_chon_mo_hinh_cau_truc"/>
      <w:pPr>
        <w:pStyle w:val="Heading3"/>
      </w:pPr>
      <w:r>
        <w:rPr>
          <w:rFonts w:ascii="Times New Roman" w:hAnsi="Times New Roman" w:eastAsia="Times New Roman" w:cs="Times New Roman"/>
          <w:b w:val="0"/>
          <w:i w:val="0"/>
          <w:color w:val="222222"/>
          <w:sz w:val="27"/>
        </w:rPr>
        <w:t>12.3 Hướng đã chọn — mô hình cấu trúc</w:t>
      </w:r>
      <w:bookmarkEnd w:id="59"/>
    </w:p>
    <w:p>
      <w:pPr>
        <w:jc w:val="both"/>
      </w:pPr>
      <w:r>
        <w:rPr>
          <w:rFonts w:ascii="Times New Roman" w:hAnsi="Times New Roman" w:eastAsia="Times New Roman" w:cs="Times New Roman"/>
          <w:b w:val="0"/>
          <w:i w:val="0"/>
        </w:rPr>
        <w:t>Không train. Dùng lý thuyết lựa chọn rời rạc (McFadden):</w:t>
      </w:r>
    </w:p>
    <w:p>
      <w:pPr>
        <w:spacing w:before="80"/>
        <w:ind w:left="280"/>
      </w:pPr>
      <w:r>
        <w:rPr>
          <w:rFonts w:ascii="Consolas" w:hAnsi="Consolas" w:eastAsia="Consolas" w:cs="Consolas"/>
          <w:color w:val="222222"/>
          <w:sz w:val="18"/>
        </w:rPr>
        <w:t>def P_accept(gia_minh, gia_doithu, eps, P0=0.5, dich_WTP=0.0):</w:t>
        <w:br/>
        <w:t xml:space="preserve">    b = eps / (1 - P0)</w:t>
        <w:br/>
        <w:t xml:space="preserve">    a = np.log(P0 / (1 - P0))</w:t>
        <w:br/>
        <w:t xml:space="preserve">    z = a + b * (np.log(gia_minh / gia_doithu) - np.log1p(dich_WTP))</w:t>
        <w:br/>
        <w:t xml:space="preserve">    return 1 / (1 + np.exp(-z))</w:t>
      </w:r>
    </w:p>
    <w:p>
      <w:pPr>
        <w:jc w:val="both"/>
      </w:pPr>
      <w:r>
        <w:rPr>
          <w:rFonts w:ascii="Times New Roman" w:hAnsi="Times New Roman" w:eastAsia="Times New Roman" w:cs="Times New Roman"/>
          <w:b/>
          <w:i w:val="0"/>
        </w:rPr>
        <w:t>Bốn tham số — chỉ 2 là giả định:</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Tham số</w:t>
            </w:r>
          </w:p>
        </w:tc>
        <w:tc>
          <w:tcPr>
            <w:tcW w:type="dxa" w:w="2436"/>
          </w:tcPr>
          <w:p>
            <w:pPr>
              <w:jc w:val="left"/>
            </w:pPr>
            <w:r>
              <w:rPr>
                <w:b/>
                <w:sz w:val="22"/>
              </w:rPr>
            </w:r>
            <w:r>
              <w:rPr>
                <w:rFonts w:ascii="Times New Roman" w:hAnsi="Times New Roman" w:eastAsia="Times New Roman" w:cs="Times New Roman"/>
                <w:b/>
                <w:i w:val="0"/>
                <w:sz w:val="22"/>
              </w:rPr>
              <w:t>Nguồn</w:t>
            </w:r>
          </w:p>
        </w:tc>
        <w:tc>
          <w:tcPr>
            <w:tcW w:type="dxa" w:w="2436"/>
          </w:tcPr>
          <w:p>
            <w:pPr>
              <w:jc w:val="left"/>
            </w:pPr>
            <w:r>
              <w:rPr>
                <w:b/>
                <w:sz w:val="22"/>
              </w:rPr>
            </w:r>
            <w:r>
              <w:rPr>
                <w:rFonts w:ascii="Times New Roman" w:hAnsi="Times New Roman" w:eastAsia="Times New Roman" w:cs="Times New Roman"/>
                <w:b/>
                <w:i w:val="0"/>
                <w:sz w:val="22"/>
              </w:rPr>
              <w:t>Giá trị</w:t>
            </w:r>
          </w:p>
        </w:tc>
        <w:tc>
          <w:tcPr>
            <w:tcW w:type="dxa" w:w="2436"/>
          </w:tcPr>
          <w:p>
            <w:pPr>
              <w:jc w:val="left"/>
            </w:pPr>
            <w:r>
              <w:rPr>
                <w:b/>
                <w:sz w:val="22"/>
              </w:rPr>
            </w:r>
            <w:r>
              <w:rPr>
                <w:rFonts w:ascii="Times New Roman" w:hAnsi="Times New Roman" w:eastAsia="Times New Roman" w:cs="Times New Roman"/>
                <w:b/>
                <w:i w:val="0"/>
                <w:sz w:val="22"/>
              </w:rPr>
              <w:t>Kiểm chứng được?</w:t>
            </w:r>
          </w:p>
        </w:tc>
      </w:tr>
      <w:tr>
        <w:tc>
          <w:tcPr>
            <w:tcW w:type="dxa" w:w="2436"/>
          </w:tcPr>
          <w:p>
            <w:pPr>
              <w:jc w:val="left"/>
            </w:pPr>
            <w:r>
              <w:rPr>
                <w:sz w:val="22"/>
              </w:rPr>
            </w:r>
            <w:r>
              <w:rPr>
                <w:rFonts w:ascii="Times New Roman" w:hAnsi="Times New Roman" w:eastAsia="Times New Roman" w:cs="Times New Roman"/>
                <w:b w:val="0"/>
                <w:i w:val="0"/>
                <w:color w:val="0072B2"/>
                <w:sz w:val="22"/>
              </w:rPr>
              <w:t>gia_doithu</w:t>
            </w:r>
          </w:p>
        </w:tc>
        <w:tc>
          <w:tcPr>
            <w:tcW w:type="dxa" w:w="2436"/>
          </w:tcPr>
          <w:p>
            <w:pPr>
              <w:jc w:val="left"/>
            </w:pPr>
            <w:r>
              <w:rPr>
                <w:sz w:val="22"/>
              </w:rPr>
            </w:r>
            <w:r>
              <w:rPr>
                <w:rFonts w:ascii="Times New Roman" w:hAnsi="Times New Roman" w:eastAsia="Times New Roman" w:cs="Times New Roman"/>
                <w:b w:val="0"/>
                <w:i w:val="0"/>
                <w:sz w:val="22"/>
              </w:rPr>
              <w:t>📊 Tầng 1</w:t>
            </w:r>
          </w:p>
        </w:tc>
        <w:tc>
          <w:tcPr>
            <w:tcW w:type="dxa" w:w="2436"/>
          </w:tcPr>
          <w:p>
            <w:pPr>
              <w:jc w:val="left"/>
            </w:pPr>
            <w:r>
              <w:rPr>
                <w:sz w:val="22"/>
              </w:rPr>
            </w:r>
            <w:r>
              <w:rPr>
                <w:rFonts w:ascii="Times New Roman" w:hAnsi="Times New Roman" w:eastAsia="Times New Roman" w:cs="Times New Roman"/>
                <w:b w:val="0"/>
                <w:i w:val="0"/>
                <w:color w:val="0072B2"/>
                <w:sz w:val="22"/>
              </w:rPr>
              <w:t>p̂</w:t>
            </w:r>
          </w:p>
        </w:tc>
        <w:tc>
          <w:tcPr>
            <w:tcW w:type="dxa" w:w="2436"/>
          </w:tcPr>
          <w:p>
            <w:pPr>
              <w:jc w:val="left"/>
            </w:pPr>
            <w:r>
              <w:rPr>
                <w:sz w:val="22"/>
              </w:rPr>
            </w:r>
            <w:r>
              <w:rPr>
                <w:rFonts w:ascii="Times New Roman" w:hAnsi="Times New Roman" w:eastAsia="Times New Roman" w:cs="Times New Roman"/>
                <w:b w:val="0"/>
                <w:i w:val="0"/>
                <w:sz w:val="22"/>
              </w:rPr>
              <w:t>✅ MAE ~18.000đ</w:t>
            </w:r>
          </w:p>
        </w:tc>
      </w:tr>
      <w:tr>
        <w:tc>
          <w:tcPr>
            <w:tcW w:type="dxa" w:w="2436"/>
          </w:tcPr>
          <w:p>
            <w:pPr>
              <w:jc w:val="left"/>
            </w:pPr>
            <w:r>
              <w:rPr>
                <w:sz w:val="22"/>
              </w:rPr>
            </w:r>
            <w:r>
              <w:rPr>
                <w:rFonts w:ascii="Times New Roman" w:hAnsi="Times New Roman" w:eastAsia="Times New Roman" w:cs="Times New Roman"/>
                <w:b w:val="0"/>
                <w:i w:val="0"/>
                <w:color w:val="0072B2"/>
                <w:sz w:val="22"/>
              </w:rPr>
              <w:t>dich_WTP</w:t>
            </w:r>
          </w:p>
        </w:tc>
        <w:tc>
          <w:tcPr>
            <w:tcW w:type="dxa" w:w="2436"/>
          </w:tcPr>
          <w:p>
            <w:pPr>
              <w:jc w:val="left"/>
            </w:pPr>
            <w:r>
              <w:rPr>
                <w:sz w:val="22"/>
              </w:rPr>
            </w:r>
            <w:r>
              <w:rPr>
                <w:rFonts w:ascii="Times New Roman" w:hAnsi="Times New Roman" w:eastAsia="Times New Roman" w:cs="Times New Roman"/>
                <w:b w:val="0"/>
                <w:i w:val="0"/>
                <w:sz w:val="22"/>
              </w:rPr>
              <w:t>📊 Đo từ dữ liệu</w:t>
            </w:r>
          </w:p>
        </w:tc>
        <w:tc>
          <w:tcPr>
            <w:tcW w:type="dxa" w:w="2436"/>
          </w:tcPr>
          <w:p>
            <w:pPr>
              <w:jc w:val="left"/>
            </w:pPr>
            <w:r>
              <w:rPr>
                <w:sz w:val="22"/>
              </w:rPr>
            </w:r>
            <w:r>
              <w:rPr>
                <w:rFonts w:ascii="Times New Roman" w:hAnsi="Times New Roman" w:eastAsia="Times New Roman" w:cs="Times New Roman"/>
                <w:b w:val="0"/>
                <w:i w:val="0"/>
                <w:sz w:val="22"/>
              </w:rPr>
              <w:t>mưa +4,61% · giờ ±25%</w:t>
            </w:r>
          </w:p>
        </w:tc>
        <w:tc>
          <w:tcPr>
            <w:tcW w:type="dxa" w:w="2436"/>
          </w:tcPr>
          <w:p>
            <w:pPr>
              <w:jc w:val="left"/>
            </w:pPr>
            <w:r>
              <w:rPr>
                <w:sz w:val="22"/>
              </w:rPr>
            </w:r>
            <w:r>
              <w:rPr>
                <w:rFonts w:ascii="Times New Roman" w:hAnsi="Times New Roman" w:eastAsia="Times New Roman" w:cs="Times New Roman"/>
                <w:b w:val="0"/>
                <w:i w:val="0"/>
                <w:sz w:val="22"/>
              </w:rPr>
              <w:t>✅ Từ hệ số nhân cân bằng</w:t>
            </w:r>
          </w:p>
        </w:tc>
      </w:tr>
      <w:tr>
        <w:tc>
          <w:tcPr>
            <w:tcW w:type="dxa" w:w="2436"/>
          </w:tcPr>
          <w:p>
            <w:pPr>
              <w:jc w:val="left"/>
            </w:pPr>
            <w:r>
              <w:rPr>
                <w:sz w:val="22"/>
              </w:rPr>
            </w:r>
            <w:r>
              <w:rPr>
                <w:rFonts w:ascii="Times New Roman" w:hAnsi="Times New Roman" w:eastAsia="Times New Roman" w:cs="Times New Roman"/>
                <w:b w:val="0"/>
                <w:i w:val="0"/>
                <w:color w:val="0072B2"/>
                <w:sz w:val="22"/>
              </w:rPr>
              <w:t>P₀</w:t>
            </w:r>
          </w:p>
        </w:tc>
        <w:tc>
          <w:tcPr>
            <w:tcW w:type="dxa" w:w="2436"/>
          </w:tcPr>
          <w:p>
            <w:pPr>
              <w:jc w:val="left"/>
            </w:pPr>
            <w:r>
              <w:rPr>
                <w:sz w:val="22"/>
              </w:rPr>
            </w:r>
            <w:r>
              <w:rPr>
                <w:rFonts w:ascii="Times New Roman" w:hAnsi="Times New Roman" w:eastAsia="Times New Roman" w:cs="Times New Roman"/>
                <w:b w:val="0"/>
                <w:i w:val="0"/>
                <w:sz w:val="22"/>
              </w:rPr>
              <w:t>⚠️ Quy ước</w:t>
            </w:r>
          </w:p>
        </w:tc>
        <w:tc>
          <w:tcPr>
            <w:tcW w:type="dxa" w:w="2436"/>
          </w:tcPr>
          <w:p>
            <w:pPr>
              <w:jc w:val="left"/>
            </w:pPr>
            <w:r>
              <w:rPr>
                <w:sz w:val="22"/>
              </w:rPr>
            </w:r>
            <w:r>
              <w:rPr>
                <w:rFonts w:ascii="Times New Roman" w:hAnsi="Times New Roman" w:eastAsia="Times New Roman" w:cs="Times New Roman"/>
                <w:b w:val="0"/>
                <w:i w:val="0"/>
                <w:sz w:val="22"/>
              </w:rPr>
              <w:t>0,5</w:t>
            </w:r>
          </w:p>
        </w:tc>
        <w:tc>
          <w:tcPr>
            <w:tcW w:type="dxa" w:w="2436"/>
          </w:tcPr>
          <w:p>
            <w:pPr>
              <w:jc w:val="left"/>
            </w:pPr>
            <w:r>
              <w:rPr>
                <w:sz w:val="22"/>
              </w:rPr>
            </w:r>
            <w:r>
              <w:rPr>
                <w:rFonts w:ascii="Times New Roman" w:hAnsi="Times New Roman" w:eastAsia="Times New Roman" w:cs="Times New Roman"/>
                <w:b w:val="0"/>
                <w:i w:val="0"/>
                <w:sz w:val="22"/>
              </w:rPr>
              <w:t>❌ Cần hỏi mentor</w:t>
            </w:r>
          </w:p>
        </w:tc>
      </w:tr>
      <w:tr>
        <w:tc>
          <w:tcPr>
            <w:tcW w:type="dxa" w:w="2436"/>
          </w:tcPr>
          <w:p>
            <w:pPr>
              <w:jc w:val="left"/>
            </w:pPr>
            <w:r>
              <w:rPr>
                <w:sz w:val="22"/>
              </w:rPr>
            </w:r>
            <w:r>
              <w:rPr>
                <w:rFonts w:ascii="Times New Roman" w:hAnsi="Times New Roman" w:eastAsia="Times New Roman" w:cs="Times New Roman"/>
                <w:b w:val="0"/>
                <w:i w:val="0"/>
                <w:color w:val="0072B2"/>
                <w:sz w:val="22"/>
              </w:rPr>
              <w:t>ε</w:t>
            </w:r>
          </w:p>
        </w:tc>
        <w:tc>
          <w:tcPr>
            <w:tcW w:type="dxa" w:w="2436"/>
          </w:tcPr>
          <w:p>
            <w:pPr>
              <w:jc w:val="left"/>
            </w:pPr>
            <w:r>
              <w:rPr>
                <w:sz w:val="22"/>
              </w:rPr>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Giả định</w:t>
            </w:r>
          </w:p>
        </w:tc>
        <w:tc>
          <w:tcPr>
            <w:tcW w:type="dxa" w:w="2436"/>
          </w:tcPr>
          <w:p>
            <w:pPr>
              <w:jc w:val="left"/>
            </w:pPr>
            <w:r>
              <w:rPr>
                <w:sz w:val="22"/>
              </w:rPr>
            </w:r>
            <w:r>
              <w:rPr>
                <w:rFonts w:ascii="Times New Roman" w:hAnsi="Times New Roman" w:eastAsia="Times New Roman" w:cs="Times New Roman"/>
                <w:b w:val="0"/>
                <w:i w:val="0"/>
                <w:sz w:val="22"/>
              </w:rPr>
              <w:t>−2,0 (dải −1,2 → −3,0)</w:t>
            </w:r>
          </w:p>
        </w:tc>
        <w:tc>
          <w:tcPr>
            <w:tcW w:type="dxa" w:w="2436"/>
          </w:tcPr>
          <w:p>
            <w:pPr>
              <w:jc w:val="left"/>
            </w:pPr>
            <w:r>
              <w:rPr>
                <w:sz w:val="22"/>
              </w:rPr>
            </w:r>
            <w:r>
              <w:rPr>
                <w:rFonts w:ascii="Times New Roman" w:hAnsi="Times New Roman" w:eastAsia="Times New Roman" w:cs="Times New Roman"/>
                <w:b w:val="0"/>
                <w:i w:val="0"/>
                <w:sz w:val="22"/>
              </w:rPr>
              <w:t>🟡 Neo bằng literature + MNL</w:t>
            </w:r>
          </w:p>
        </w:tc>
      </w:tr>
    </w:tbl>
    <w:p/>
    <w:p>
      <w:bookmarkStart w:id="60" w:name="m_12_4_Cach_trinh_bay_dung_thay_doi_tuon"/>
      <w:pPr>
        <w:pStyle w:val="Heading3"/>
      </w:pPr>
      <w:r>
        <w:rPr>
          <w:rFonts w:ascii="Times New Roman" w:hAnsi="Times New Roman" w:eastAsia="Times New Roman" w:cs="Times New Roman"/>
          <w:b w:val="0"/>
          <w:i w:val="0"/>
          <w:color w:val="222222"/>
          <w:sz w:val="27"/>
        </w:rPr>
        <w:t>12.4 Cách trình bày — dùng thay đổi tương đối</w:t>
      </w:r>
      <w:bookmarkEnd w:id="60"/>
    </w:p>
    <w:p>
      <w:pPr>
        <w:jc w:val="both"/>
      </w:pPr>
      <w:r>
        <w:rPr>
          <w:rFonts w:ascii="Times New Roman" w:hAnsi="Times New Roman" w:eastAsia="Times New Roman" w:cs="Times New Roman"/>
          <w:b w:val="0"/>
          <w:i w:val="0"/>
        </w:rPr>
        <w:t>Phát hiện phương pháp luận đáng ghi: cách báo cáo quyết định độ vững của kết luận.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Cách báo cáo</w:t>
            </w:r>
          </w:p>
        </w:tc>
        <w:tc>
          <w:tcPr>
            <w:tcW w:type="dxa" w:w="4873"/>
          </w:tcPr>
          <w:p>
            <w:pPr>
              <w:jc w:val="right"/>
            </w:pPr>
            <w:r>
              <w:rPr>
                <w:b/>
                <w:sz w:val="22"/>
              </w:rPr>
            </w:r>
            <w:r>
              <w:rPr>
                <w:rFonts w:ascii="Times New Roman" w:hAnsi="Times New Roman" w:eastAsia="Times New Roman" w:cs="Times New Roman"/>
                <w:b/>
                <w:i w:val="0"/>
                <w:sz w:val="22"/>
              </w:rPr>
              <w:t xml:space="preserve">Dao động khi </w:t>
            </w:r>
            <w:r>
              <w:rPr>
                <w:rFonts w:ascii="Times New Roman" w:hAnsi="Times New Roman" w:eastAsia="Times New Roman" w:cs="Times New Roman"/>
                <w:b/>
                <w:i w:val="0"/>
                <w:color w:val="0072B2"/>
                <w:sz w:val="22"/>
              </w:rPr>
              <w:t>P₀</w:t>
            </w:r>
            <w:r>
              <w:rPr>
                <w:rFonts w:ascii="Times New Roman" w:hAnsi="Times New Roman" w:eastAsia="Times New Roman" w:cs="Times New Roman"/>
                <w:b/>
                <w:i w:val="0"/>
                <w:sz w:val="22"/>
              </w:rPr>
              <w:t xml:space="preserve"> chạy 0,30 → 0,70</w:t>
            </w:r>
          </w:p>
        </w:tc>
      </w:tr>
      <w:tr>
        <w:tc>
          <w:tcPr>
            <w:tcW w:type="dxa" w:w="4873"/>
          </w:tcPr>
          <w:p>
            <w:pPr>
              <w:jc w:val="left"/>
            </w:pPr>
            <w:r>
              <w:rPr>
                <w:sz w:val="22"/>
              </w:rPr>
            </w:r>
            <w:r>
              <w:rPr>
                <w:rFonts w:ascii="Times New Roman" w:hAnsi="Times New Roman" w:eastAsia="Times New Roman" w:cs="Times New Roman"/>
                <w:b w:val="0"/>
                <w:i w:val="0"/>
                <w:sz w:val="22"/>
              </w:rPr>
              <w:t>Mức tuyệt đối</w:t>
            </w:r>
          </w:p>
        </w:tc>
        <w:tc>
          <w:tcPr>
            <w:tcW w:type="dxa" w:w="4873"/>
          </w:tcPr>
          <w:p>
            <w:pPr>
              <w:jc w:val="right"/>
            </w:pPr>
            <w:r>
              <w:rPr>
                <w:sz w:val="22"/>
              </w:rPr>
            </w:r>
            <w:r>
              <w:rPr>
                <w:rFonts w:ascii="Times New Roman" w:hAnsi="Times New Roman" w:eastAsia="Times New Roman" w:cs="Times New Roman"/>
                <w:b w:val="0"/>
                <w:i w:val="0"/>
                <w:sz w:val="22"/>
              </w:rPr>
              <w:t>30,7 điểm ❌</w:t>
            </w:r>
          </w:p>
        </w:tc>
      </w:tr>
      <w:tr>
        <w:tc>
          <w:tcPr>
            <w:tcW w:type="dxa" w:w="4873"/>
          </w:tcPr>
          <w:p>
            <w:pPr>
              <w:jc w:val="left"/>
            </w:pPr>
            <w:r>
              <w:rPr>
                <w:sz w:val="22"/>
              </w:rPr>
            </w:r>
            <w:r>
              <w:rPr>
                <w:rFonts w:ascii="Times New Roman" w:hAnsi="Times New Roman" w:eastAsia="Times New Roman" w:cs="Times New Roman"/>
                <w:b w:val="0"/>
                <w:i w:val="0"/>
                <w:sz w:val="22"/>
              </w:rPr>
              <w:t>Thay đổi tuyệt đối</w:t>
            </w:r>
          </w:p>
        </w:tc>
        <w:tc>
          <w:tcPr>
            <w:tcW w:type="dxa" w:w="4873"/>
          </w:tcPr>
          <w:p>
            <w:pPr>
              <w:jc w:val="right"/>
            </w:pPr>
            <w:r>
              <w:rPr>
                <w:sz w:val="22"/>
              </w:rPr>
            </w:r>
            <w:r>
              <w:rPr>
                <w:rFonts w:ascii="Times New Roman" w:hAnsi="Times New Roman" w:eastAsia="Times New Roman" w:cs="Times New Roman"/>
                <w:b w:val="0"/>
                <w:i w:val="0"/>
                <w:sz w:val="22"/>
              </w:rPr>
              <w:t>9,3 điểm ⚠️</w:t>
            </w:r>
          </w:p>
        </w:tc>
      </w:tr>
      <w:tr>
        <w:tc>
          <w:tcPr>
            <w:tcW w:type="dxa" w:w="4873"/>
          </w:tcPr>
          <w:p>
            <w:pPr>
              <w:jc w:val="left"/>
            </w:pPr>
            <w:r>
              <w:rPr>
                <w:sz w:val="22"/>
              </w:rPr>
            </w:r>
            <w:r>
              <w:rPr>
                <w:rFonts w:ascii="Times New Roman" w:hAnsi="Times New Roman" w:eastAsia="Times New Roman" w:cs="Times New Roman"/>
                <w:b/>
                <w:i w:val="0"/>
                <w:sz w:val="22"/>
              </w:rPr>
              <w:t>Thay đổi tương đối</w:t>
            </w:r>
          </w:p>
        </w:tc>
        <w:tc>
          <w:tcPr>
            <w:tcW w:type="dxa" w:w="4873"/>
          </w:tcPr>
          <w:p>
            <w:pPr>
              <w:jc w:val="right"/>
            </w:pPr>
            <w:r>
              <w:rPr>
                <w:sz w:val="22"/>
              </w:rPr>
            </w:r>
            <w:r>
              <w:rPr>
                <w:rFonts w:ascii="Times New Roman" w:hAnsi="Times New Roman" w:eastAsia="Times New Roman" w:cs="Times New Roman"/>
                <w:b/>
                <w:i w:val="0"/>
                <w:sz w:val="22"/>
              </w:rPr>
              <w:t>3,1 điểm</w:t>
            </w:r>
            <w:r>
              <w:rPr>
                <w:rFonts w:ascii="Times New Roman" w:hAnsi="Times New Roman" w:eastAsia="Times New Roman" w:cs="Times New Roman"/>
                <w:b w:val="0"/>
                <w:i w:val="0"/>
                <w:sz w:val="22"/>
              </w:rPr>
              <w:t xml:space="preserve"> ✅</w:t>
            </w:r>
          </w:p>
        </w:tc>
      </w:tr>
    </w:tbl>
    <w:p/>
    <w:p>
      <w:bookmarkStart w:id="61" w:name="m_12_5_Ket_qua"/>
      <w:pPr>
        <w:pStyle w:val="Heading3"/>
      </w:pPr>
      <w:r>
        <w:rPr>
          <w:rFonts w:ascii="Times New Roman" w:hAnsi="Times New Roman" w:eastAsia="Times New Roman" w:cs="Times New Roman"/>
          <w:b w:val="0"/>
          <w:i w:val="0"/>
          <w:color w:val="222222"/>
          <w:sz w:val="27"/>
        </w:rPr>
        <w:t>12.5 Kết quả</w:t>
      </w:r>
      <w:bookmarkEnd w:id="61"/>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Đổi giá so với đối thủ</w:t>
            </w:r>
          </w:p>
        </w:tc>
        <w:tc>
          <w:tcPr>
            <w:tcW w:type="dxa" w:w="4873"/>
          </w:tcPr>
          <w:p>
            <w:pPr>
              <w:jc w:val="right"/>
            </w:pPr>
            <w:r>
              <w:rPr>
                <w:b/>
                <w:sz w:val="22"/>
              </w:rPr>
            </w:r>
            <w:r>
              <w:rPr>
                <w:rFonts w:ascii="Times New Roman" w:hAnsi="Times New Roman" w:eastAsia="Times New Roman" w:cs="Times New Roman"/>
                <w:b/>
                <w:i w:val="0"/>
                <w:sz w:val="22"/>
              </w:rPr>
              <w:t>Chấp nhận (tương đối)</w:t>
            </w:r>
          </w:p>
        </w:tc>
      </w:tr>
      <w:tr>
        <w:tc>
          <w:tcPr>
            <w:tcW w:type="dxa" w:w="4873"/>
          </w:tcPr>
          <w:p>
            <w:pPr>
              <w:jc w:val="left"/>
            </w:pPr>
            <w:r>
              <w:rPr>
                <w:sz w:val="22"/>
              </w:rPr>
            </w:r>
            <w:r>
              <w:rPr>
                <w:rFonts w:ascii="Times New Roman" w:hAnsi="Times New Roman" w:eastAsia="Times New Roman" w:cs="Times New Roman"/>
                <w:b w:val="0"/>
                <w:i w:val="0"/>
                <w:sz w:val="22"/>
              </w:rPr>
              <w:t xml:space="preserve">+5% / </w:t>
            </w:r>
            <w:r>
              <w:rPr>
                <w:rFonts w:ascii="Times New Roman" w:hAnsi="Times New Roman" w:eastAsia="Times New Roman" w:cs="Times New Roman"/>
                <w:b/>
                <w:i w:val="0"/>
                <w:sz w:val="22"/>
              </w:rPr>
              <w:t>+10%</w:t>
            </w:r>
            <w:r>
              <w:rPr>
                <w:rFonts w:ascii="Times New Roman" w:hAnsi="Times New Roman" w:eastAsia="Times New Roman" w:cs="Times New Roman"/>
                <w:b w:val="0"/>
                <w:i w:val="0"/>
                <w:sz w:val="22"/>
              </w:rPr>
              <w:t xml:space="preserve"> / +20%</w:t>
            </w:r>
          </w:p>
        </w:tc>
        <w:tc>
          <w:tcPr>
            <w:tcW w:type="dxa" w:w="4873"/>
          </w:tcPr>
          <w:p>
            <w:pPr>
              <w:jc w:val="right"/>
            </w:pPr>
            <w:r>
              <w:rPr>
                <w:sz w:val="22"/>
              </w:rPr>
            </w:r>
            <w:r>
              <w:rPr>
                <w:rFonts w:ascii="Times New Roman" w:hAnsi="Times New Roman" w:eastAsia="Times New Roman" w:cs="Times New Roman"/>
                <w:b w:val="0"/>
                <w:i w:val="0"/>
                <w:sz w:val="22"/>
              </w:rPr>
              <w:t xml:space="preserve">−10% / </w:t>
            </w:r>
            <w:r>
              <w:rPr>
                <w:rFonts w:ascii="Times New Roman" w:hAnsi="Times New Roman" w:eastAsia="Times New Roman" w:cs="Times New Roman"/>
                <w:b/>
                <w:i w:val="0"/>
                <w:sz w:val="22"/>
              </w:rPr>
              <w:t>−19%</w:t>
            </w:r>
            <w:r>
              <w:rPr>
                <w:rFonts w:ascii="Times New Roman" w:hAnsi="Times New Roman" w:eastAsia="Times New Roman" w:cs="Times New Roman"/>
                <w:b w:val="0"/>
                <w:i w:val="0"/>
                <w:sz w:val="22"/>
              </w:rPr>
              <w:t xml:space="preserve"> / −35%</w:t>
            </w:r>
          </w:p>
        </w:tc>
      </w:tr>
      <w:tr>
        <w:tc>
          <w:tcPr>
            <w:tcW w:type="dxa" w:w="4873"/>
          </w:tcPr>
          <w:p>
            <w:pPr>
              <w:jc w:val="left"/>
            </w:pPr>
            <w:r>
              <w:rPr>
                <w:sz w:val="22"/>
              </w:rPr>
            </w:r>
            <w:r>
              <w:rPr>
                <w:rFonts w:ascii="Times New Roman" w:hAnsi="Times New Roman" w:eastAsia="Times New Roman" w:cs="Times New Roman"/>
                <w:b w:val="0"/>
                <w:i w:val="0"/>
                <w:sz w:val="22"/>
              </w:rPr>
              <w:t>−5% / −10% / −20%</w:t>
            </w:r>
          </w:p>
        </w:tc>
        <w:tc>
          <w:tcPr>
            <w:tcW w:type="dxa" w:w="4873"/>
          </w:tcPr>
          <w:p>
            <w:pPr>
              <w:jc w:val="right"/>
            </w:pPr>
            <w:r>
              <w:rPr>
                <w:sz w:val="22"/>
              </w:rPr>
            </w:r>
            <w:r>
              <w:rPr>
                <w:rFonts w:ascii="Times New Roman" w:hAnsi="Times New Roman" w:eastAsia="Times New Roman" w:cs="Times New Roman"/>
                <w:b w:val="0"/>
                <w:i w:val="0"/>
                <w:sz w:val="22"/>
              </w:rPr>
              <w:t>+10% / +21% / +42%</w:t>
            </w:r>
          </w:p>
        </w:tc>
      </w:tr>
    </w:tbl>
    <w:p/>
    <w:p>
      <w:pPr>
        <w:jc w:val="both"/>
      </w:pPr>
      <w:r>
        <w:rPr>
          <w:rFonts w:ascii="Times New Roman" w:hAnsi="Times New Roman" w:eastAsia="Times New Roman" w:cs="Times New Roman"/>
          <w:b w:val="0"/>
          <w:i w:val="0"/>
        </w:rPr>
        <w:t>Ba kết luận vững trên toàn dải elasticity (3/3):</w:t>
      </w:r>
    </w:p>
    <w:p>
      <w:pPr>
        <w:pStyle w:val="ListNumber"/>
        <w:ind w:left="360"/>
      </w:pPr>
      <w:r>
        <w:rPr>
          <w:rFonts w:ascii="Times New Roman" w:hAnsi="Times New Roman" w:eastAsia="Times New Roman" w:cs="Times New Roman"/>
          <w:b w:val="0"/>
          <w:i w:val="0"/>
        </w:rPr>
        <w:t>Giá cao hơn đối thủ → chấp nhận giảm</w:t>
      </w:r>
    </w:p>
    <w:p>
      <w:pPr>
        <w:pStyle w:val="ListNumber"/>
        <w:ind w:left="360"/>
      </w:pPr>
      <w:r>
        <w:rPr>
          <w:rFonts w:ascii="Times New Roman" w:hAnsi="Times New Roman" w:eastAsia="Times New Roman" w:cs="Times New Roman"/>
          <w:b w:val="0"/>
          <w:i w:val="0"/>
        </w:rPr>
        <w:t>Mưa → chấp nhận tăng (+4,49 điểm %, ≈ tăng giá được 4,6% mà không mất khách)</w:t>
      </w:r>
    </w:p>
    <w:p>
      <w:pPr>
        <w:pStyle w:val="ListNumber"/>
        <w:ind w:left="360"/>
      </w:pPr>
      <w:r>
        <w:rPr>
          <w:rFonts w:ascii="Times New Roman" w:hAnsi="Times New Roman" w:eastAsia="Times New Roman" w:cs="Times New Roman"/>
          <w:b/>
          <w:i w:val="0"/>
        </w:rPr>
        <w:t>Giờ tác động mạnh hơn thời tiết ~8,3 lần</w:t>
      </w:r>
      <w:r>
        <w:rPr>
          <w:rFonts w:ascii="Times New Roman" w:hAnsi="Times New Roman" w:eastAsia="Times New Roman" w:cs="Times New Roman"/>
          <w:b w:val="0"/>
          <w:i w:val="0"/>
        </w:rPr>
        <w:t xml:space="preserve"> ⇒ chọn một tín hiệu định giá động thì chọn giờ</w:t>
      </w:r>
    </w:p>
    <w:p>
      <w:bookmarkStart w:id="62" w:name="m_12_6_Kiem_chung_cheo_bang_MNL"/>
      <w:pPr>
        <w:pStyle w:val="Heading3"/>
      </w:pPr>
      <w:r>
        <w:rPr>
          <w:rFonts w:ascii="Times New Roman" w:hAnsi="Times New Roman" w:eastAsia="Times New Roman" w:cs="Times New Roman"/>
          <w:b w:val="0"/>
          <w:i w:val="0"/>
          <w:color w:val="222222"/>
          <w:sz w:val="27"/>
        </w:rPr>
        <w:t>12.6 Kiểm chứng chéo bằng MNL</w:t>
      </w:r>
      <w:bookmarkEnd w:id="62"/>
    </w:p>
    <w:p>
      <w:pPr>
        <w:jc w:val="both"/>
      </w:pPr>
      <w:r>
        <w:rPr>
          <w:rFonts w:ascii="Times New Roman" w:hAnsi="Times New Roman" w:eastAsia="Times New Roman" w:cs="Times New Roman"/>
          <w:b w:val="0"/>
          <w:i w:val="0"/>
        </w:rPr>
        <w:t xml:space="preserve">MNL 3 lựa chọn </w:t>
      </w:r>
      <w:r>
        <w:rPr>
          <w:rFonts w:ascii="Times New Roman" w:hAnsi="Times New Roman" w:eastAsia="Times New Roman" w:cs="Times New Roman"/>
          <w:b w:val="0"/>
          <w:i w:val="0"/>
          <w:color w:val="0072B2"/>
        </w:rPr>
        <w:t>{không đi, mình, đối thủ}</w:t>
      </w:r>
      <w:r>
        <w:rPr>
          <w:rFonts w:ascii="Times New Roman" w:hAnsi="Times New Roman" w:eastAsia="Times New Roman" w:cs="Times New Roman"/>
          <w:b w:val="0"/>
          <w:i w:val="0"/>
        </w:rPr>
        <w:t xml:space="preserve"> ràng buộc cả hai elasticity vào một </w:t>
      </w:r>
      <w:r>
        <w:rPr>
          <w:rFonts w:ascii="Times New Roman" w:hAnsi="Times New Roman" w:eastAsia="Times New Roman" w:cs="Times New Roman"/>
          <w:b w:val="0"/>
          <w:i w:val="0"/>
          <w:color w:val="0072B2"/>
        </w:rPr>
        <w:t>β</w:t>
      </w:r>
      <w:r>
        <w:rPr>
          <w:rFonts w:ascii="Times New Roman" w:hAnsi="Times New Roman" w:eastAsia="Times New Roman" w:cs="Times New Roman"/>
          <w:b w:val="0"/>
          <w:i w:val="0"/>
        </w:rPr>
        <w:t>:</w:t>
      </w:r>
    </w:p>
    <w:p>
      <w:pPr>
        <w:spacing w:before="160" w:after="160"/>
        <w:jc w:val="center"/>
      </w:pPr>
      <w:r>
        <w:rPr>
          <w:rFonts w:ascii="Times New Roman" w:hAnsi="Times New Roman" w:eastAsia="Times New Roman" w:cs="Times New Roman"/>
          <w:b w:val="0"/>
          <w:i/>
          <w:sz w:val="27"/>
        </w:rPr>
        <w:t>ε</w:t>
      </w:r>
      <w:r>
        <w:rPr>
          <w:rFonts w:ascii="Times New Roman" w:hAnsi="Times New Roman" w:eastAsia="Times New Roman" w:cs="Times New Roman"/>
          <w:b w:val="0"/>
          <w:i/>
          <w:sz w:val="27"/>
          <w:vertAlign w:val="subscript"/>
        </w:rPr>
        <w:t>firm</w:t>
      </w:r>
      <w:r>
        <w:rPr>
          <w:rFonts w:ascii="Times New Roman" w:hAnsi="Times New Roman" w:eastAsia="Times New Roman" w:cs="Times New Roman"/>
          <w:b w:val="0"/>
          <w:i/>
          <w:sz w:val="27"/>
        </w:rPr>
        <w:t xml:space="preserve"> = −β(1−s</w:t>
      </w:r>
      <w:r>
        <w:rPr>
          <w:rFonts w:ascii="Times New Roman" w:hAnsi="Times New Roman" w:eastAsia="Times New Roman" w:cs="Times New Roman"/>
          <w:b w:val="0"/>
          <w:i/>
          <w:sz w:val="27"/>
          <w:vertAlign w:val="subscript"/>
        </w:rPr>
        <w:t>1</w:t>
      </w:r>
      <w:r>
        <w:rPr>
          <w:rFonts w:ascii="Times New Roman" w:hAnsi="Times New Roman" w:eastAsia="Times New Roman" w:cs="Times New Roman"/>
          <w:b w:val="0"/>
          <w:i/>
          <w:sz w:val="27"/>
        </w:rPr>
        <w:t>),      ε</w:t>
      </w:r>
      <w:r>
        <w:rPr>
          <w:rFonts w:ascii="Times New Roman" w:hAnsi="Times New Roman" w:eastAsia="Times New Roman" w:cs="Times New Roman"/>
          <w:b w:val="0"/>
          <w:i/>
          <w:sz w:val="27"/>
          <w:vertAlign w:val="subscript"/>
        </w:rPr>
        <w:t>market</w:t>
      </w:r>
      <w:r>
        <w:rPr>
          <w:rFonts w:ascii="Times New Roman" w:hAnsi="Times New Roman" w:eastAsia="Times New Roman" w:cs="Times New Roman"/>
          <w:b w:val="0"/>
          <w:i/>
          <w:sz w:val="27"/>
        </w:rPr>
        <w:t xml:space="preserve"> = −β s</w:t>
      </w:r>
      <w:r>
        <w:rPr>
          <w:rFonts w:ascii="Times New Roman" w:hAnsi="Times New Roman" w:eastAsia="Times New Roman" w:cs="Times New Roman"/>
          <w:b w:val="0"/>
          <w:i/>
          <w:sz w:val="27"/>
          <w:vertAlign w:val="subscript"/>
        </w:rPr>
        <w:t>0</w:t>
      </w:r>
      <w:r>
        <w:rPr>
          <w:rFonts w:ascii="Times New Roman" w:hAnsi="Times New Roman" w:eastAsia="Times New Roman" w:cs="Times New Roman"/>
          <w:b w:val="0"/>
          <w:i/>
          <w:sz w:val="27"/>
        </w:rPr>
        <w:t>,      s</w:t>
      </w:r>
      <w:r>
        <w:rPr>
          <w:rFonts w:ascii="Times New Roman" w:hAnsi="Times New Roman" w:eastAsia="Times New Roman" w:cs="Times New Roman"/>
          <w:b w:val="0"/>
          <w:i/>
          <w:sz w:val="27"/>
          <w:vertAlign w:val="subscript"/>
        </w:rPr>
        <w:t>0</w:t>
      </w:r>
      <w:r>
        <w:rPr>
          <w:rFonts w:ascii="Times New Roman" w:hAnsi="Times New Roman" w:eastAsia="Times New Roman" w:cs="Times New Roman"/>
          <w:b w:val="0"/>
          <w:i/>
          <w:sz w:val="27"/>
        </w:rPr>
        <w:t xml:space="preserve"> = (1−m)/(R−m)</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Kết quả</w:t>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val="0"/>
                <w:i w:val="0"/>
                <w:color w:val="0072B2"/>
                <w:sz w:val="22"/>
              </w:rPr>
              <w:t>s₀</w:t>
            </w:r>
            <w:r>
              <w:rPr>
                <w:rFonts w:ascii="Times New Roman" w:hAnsi="Times New Roman" w:eastAsia="Times New Roman" w:cs="Times New Roman"/>
                <w:b w:val="0"/>
                <w:i w:val="0"/>
                <w:sz w:val="22"/>
              </w:rPr>
              <w:t xml:space="preserve"> (khách không đi)</w:t>
            </w:r>
          </w:p>
        </w:tc>
        <w:tc>
          <w:tcPr>
            <w:tcW w:type="dxa" w:w="4873"/>
          </w:tcPr>
          <w:p>
            <w:pPr>
              <w:jc w:val="left"/>
            </w:pPr>
            <w:r>
              <w:rPr>
                <w:sz w:val="22"/>
              </w:rPr>
            </w:r>
            <w:r>
              <w:rPr>
                <w:rFonts w:ascii="Times New Roman" w:hAnsi="Times New Roman" w:eastAsia="Times New Roman" w:cs="Times New Roman"/>
                <w:b/>
                <w:i w:val="0"/>
                <w:sz w:val="22"/>
              </w:rPr>
              <w:t>14,3%</w:t>
            </w:r>
            <w:r>
              <w:rPr>
                <w:rFonts w:ascii="Times New Roman" w:hAnsi="Times New Roman" w:eastAsia="Times New Roman" w:cs="Times New Roman"/>
                <w:b w:val="0"/>
                <w:i w:val="0"/>
                <w:sz w:val="22"/>
              </w:rPr>
              <w:t xml:space="preserve"> — trong khoảng hợp lý [5%; 30%]</w:t>
            </w:r>
          </w:p>
        </w:tc>
      </w:tr>
      <w:tr>
        <w:tc>
          <w:tcPr>
            <w:tcW w:type="dxa" w:w="4873"/>
          </w:tcPr>
          <w:p>
            <w:pPr>
              <w:jc w:val="left"/>
            </w:pPr>
            <w:r>
              <w:rPr>
                <w:sz w:val="22"/>
              </w:rPr>
            </w:r>
            <w:r>
              <w:rPr>
                <w:rFonts w:ascii="Times New Roman" w:hAnsi="Times New Roman" w:eastAsia="Times New Roman" w:cs="Times New Roman"/>
                <w:b w:val="0"/>
                <w:i w:val="0"/>
                <w:color w:val="0072B2"/>
                <w:sz w:val="22"/>
              </w:rPr>
              <w:t>β</w:t>
            </w:r>
          </w:p>
        </w:tc>
        <w:tc>
          <w:tcPr>
            <w:tcW w:type="dxa" w:w="4873"/>
          </w:tcPr>
          <w:p>
            <w:pPr>
              <w:jc w:val="left"/>
            </w:pPr>
            <w:r>
              <w:rPr>
                <w:sz w:val="22"/>
              </w:rPr>
            </w:r>
            <w:r>
              <w:rPr>
                <w:rFonts w:ascii="Times New Roman" w:hAnsi="Times New Roman" w:eastAsia="Times New Roman" w:cs="Times New Roman"/>
                <w:b w:val="0"/>
                <w:i w:val="0"/>
                <w:sz w:val="22"/>
              </w:rPr>
              <w:t>3,500</w:t>
            </w:r>
          </w:p>
        </w:tc>
      </w:tr>
      <w:tr>
        <w:tc>
          <w:tcPr>
            <w:tcW w:type="dxa" w:w="4873"/>
          </w:tcPr>
          <w:p>
            <w:pPr>
              <w:jc w:val="left"/>
            </w:pPr>
            <w:r>
              <w:rPr>
                <w:sz w:val="22"/>
              </w:rPr>
            </w:r>
            <w:r>
              <w:rPr>
                <w:rFonts w:ascii="Times New Roman" w:hAnsi="Times New Roman" w:eastAsia="Times New Roman" w:cs="Times New Roman"/>
                <w:b w:val="0"/>
                <w:i w:val="0"/>
                <w:sz w:val="22"/>
              </w:rPr>
              <w:t>MNL vs logit nhị phân</w:t>
            </w:r>
          </w:p>
        </w:tc>
        <w:tc>
          <w:tcPr>
            <w:tcW w:type="dxa" w:w="4873"/>
          </w:tcPr>
          <w:p>
            <w:pPr>
              <w:jc w:val="left"/>
            </w:pPr>
            <w:r>
              <w:rPr>
                <w:sz w:val="22"/>
              </w:rPr>
            </w:r>
            <w:r>
              <w:rPr>
                <w:rFonts w:ascii="Times New Roman" w:hAnsi="Times New Roman" w:eastAsia="Times New Roman" w:cs="Times New Roman"/>
                <w:b w:val="0"/>
                <w:i w:val="0"/>
                <w:sz w:val="22"/>
              </w:rPr>
              <w:t xml:space="preserve">Khớp trong </w:t>
            </w:r>
            <w:r>
              <w:rPr>
                <w:rFonts w:ascii="Times New Roman" w:hAnsi="Times New Roman" w:eastAsia="Times New Roman" w:cs="Times New Roman"/>
                <w:b/>
                <w:i w:val="0"/>
                <w:sz w:val="22"/>
              </w:rPr>
              <w:t>3 điểm %</w:t>
            </w:r>
          </w:p>
        </w:tc>
      </w:tr>
    </w:tbl>
    <w:p/>
    <w:p>
      <w:pPr>
        <w:jc w:val="both"/>
      </w:pPr>
      <w:r>
        <w:rPr>
          <w:rFonts w:ascii="Times New Roman" w:hAnsi="Times New Roman" w:eastAsia="Times New Roman" w:cs="Times New Roman"/>
          <w:b w:val="0"/>
          <w:i w:val="0"/>
        </w:rPr>
        <w:t xml:space="preserve">⚠️ Tổ hợp </w:t>
      </w:r>
      <w:r>
        <w:rPr>
          <w:rFonts w:ascii="Times New Roman" w:hAnsi="Times New Roman" w:eastAsia="Times New Roman" w:cs="Times New Roman"/>
          <w:b w:val="0"/>
          <w:i w:val="0"/>
          <w:color w:val="0072B2"/>
        </w:rPr>
        <w:t>ε_firm = −1,2</w:t>
      </w:r>
      <w:r>
        <w:rPr>
          <w:rFonts w:ascii="Times New Roman" w:hAnsi="Times New Roman" w:eastAsia="Times New Roman" w:cs="Times New Roman"/>
          <w:b w:val="0"/>
          <w:i w:val="0"/>
        </w:rPr>
        <w:t xml:space="preserve"> + </w:t>
      </w:r>
      <w:r>
        <w:rPr>
          <w:rFonts w:ascii="Times New Roman" w:hAnsi="Times New Roman" w:eastAsia="Times New Roman" w:cs="Times New Roman"/>
          <w:b w:val="0"/>
          <w:i w:val="0"/>
          <w:color w:val="0072B2"/>
        </w:rPr>
        <w:t>ε_market = −0,7</w:t>
      </w:r>
      <w:r>
        <w:rPr>
          <w:rFonts w:ascii="Times New Roman" w:hAnsi="Times New Roman" w:eastAsia="Times New Roman" w:cs="Times New Roman"/>
          <w:b w:val="0"/>
          <w:i w:val="0"/>
        </w:rPr>
        <w:t xml:space="preserve"> cho </w:t>
      </w:r>
      <w:r>
        <w:rPr>
          <w:rFonts w:ascii="Times New Roman" w:hAnsi="Times New Roman" w:eastAsia="Times New Roman" w:cs="Times New Roman"/>
          <w:b w:val="0"/>
          <w:i w:val="0"/>
          <w:color w:val="0072B2"/>
        </w:rPr>
        <w:t>s₀ = 41,2%</w:t>
      </w:r>
      <w:r>
        <w:rPr>
          <w:rFonts w:ascii="Times New Roman" w:hAnsi="Times New Roman" w:eastAsia="Times New Roman" w:cs="Times New Roman"/>
          <w:b w:val="0"/>
          <w:i w:val="0"/>
        </w:rPr>
        <w:t xml:space="preserve"> — không nhất quán, không được dùng đồng thời. Đây là loại mâu thuẫn mà logit nhị phân không phát hiện được.</w:t>
      </w:r>
    </w:p>
    <w:p>
      <w:bookmarkStart w:id="63" w:name="m_12_7_Ngoai_pham_vi_tai_lieu_nay"/>
      <w:pPr>
        <w:pStyle w:val="Heading3"/>
      </w:pPr>
      <w:r>
        <w:rPr>
          <w:rFonts w:ascii="Times New Roman" w:hAnsi="Times New Roman" w:eastAsia="Times New Roman" w:cs="Times New Roman"/>
          <w:b w:val="0"/>
          <w:i w:val="0"/>
          <w:color w:val="222222"/>
          <w:sz w:val="27"/>
        </w:rPr>
        <w:t>12.7 Ngoài phạm vi tài liệu này</w:t>
      </w:r>
      <w:bookmarkEnd w:id="63"/>
    </w:p>
    <w:p>
      <w:pPr>
        <w:jc w:val="both"/>
      </w:pPr>
      <w:r>
        <w:rPr>
          <w:rFonts w:ascii="Times New Roman" w:hAnsi="Times New Roman" w:eastAsia="Times New Roman" w:cs="Times New Roman"/>
          <w:b w:val="0"/>
          <w:i w:val="0"/>
        </w:rPr>
        <w:t>Repo còn một tầng quyết định giá đã dựng ở tuần 3 — tối ưu giá nên báo dựa trên phân phối dự đoán và chi phí biên. Tầng đó không nằm trong tài liệu này vì hai lý do: mentor không yêu cầu, và chiều của khuyến nghị phụ thuộc hoàn toàn vào chi phí biên — một tham số dự án không có.</w:t>
      </w:r>
    </w:p>
    <w:p>
      <w:pPr>
        <w:jc w:val="both"/>
      </w:pPr>
      <w:r>
        <w:rPr>
          <w:rFonts w:ascii="Times New Roman" w:hAnsi="Times New Roman" w:eastAsia="Times New Roman" w:cs="Times New Roman"/>
          <w:b w:val="0"/>
          <w:i w:val="0"/>
        </w:rPr>
        <w:t>Nội dung vẫn còn nguyên trong repo nếu cần tra:</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Nơi</w:t>
            </w:r>
          </w:p>
        </w:tc>
        <w:tc>
          <w:tcPr>
            <w:tcW w:type="dxa" w:w="4873"/>
          </w:tcPr>
          <w:p>
            <w:pPr>
              <w:jc w:val="left"/>
            </w:pPr>
            <w:r>
              <w:rPr>
                <w:b/>
                <w:sz w:val="22"/>
              </w:rPr>
            </w:r>
            <w:r>
              <w:rPr>
                <w:rFonts w:ascii="Times New Roman" w:hAnsi="Times New Roman" w:eastAsia="Times New Roman" w:cs="Times New Roman"/>
                <w:b/>
                <w:i w:val="0"/>
                <w:sz w:val="22"/>
              </w:rPr>
              <w:t>Nội dung</w:t>
            </w:r>
          </w:p>
        </w:tc>
      </w:tr>
      <w:tr>
        <w:tc>
          <w:tcPr>
            <w:tcW w:type="dxa" w:w="4873"/>
          </w:tcPr>
          <w:p>
            <w:pPr>
              <w:jc w:val="left"/>
            </w:pPr>
            <w:r>
              <w:rPr>
                <w:sz w:val="22"/>
              </w:rPr>
            </w:r>
            <w:r>
              <w:rPr>
                <w:rFonts w:ascii="Times New Roman" w:hAnsi="Times New Roman" w:eastAsia="Times New Roman" w:cs="Times New Roman"/>
                <w:b w:val="0"/>
                <w:i w:val="0"/>
                <w:color w:val="0072B2"/>
                <w:sz w:val="22"/>
              </w:rPr>
              <w:t>model/acceptance/KIEN_TRUC_CHOT.md</w:t>
            </w:r>
          </w:p>
        </w:tc>
        <w:tc>
          <w:tcPr>
            <w:tcW w:type="dxa" w:w="4873"/>
          </w:tcPr>
          <w:p>
            <w:pPr>
              <w:jc w:val="left"/>
            </w:pPr>
            <w:r>
              <w:rPr>
                <w:sz w:val="22"/>
              </w:rPr>
            </w:r>
            <w:r>
              <w:rPr>
                <w:rFonts w:ascii="Times New Roman" w:hAnsi="Times New Roman" w:eastAsia="Times New Roman" w:cs="Times New Roman"/>
                <w:b w:val="0"/>
                <w:i w:val="0"/>
                <w:sz w:val="22"/>
              </w:rPr>
              <w:t>Hàm mục tiêu, ngưỡng đảo chiều, giá trị của việc tích phân trên phân phối</w:t>
            </w:r>
          </w:p>
        </w:tc>
      </w:tr>
      <w:tr>
        <w:tc>
          <w:tcPr>
            <w:tcW w:type="dxa" w:w="4873"/>
          </w:tcPr>
          <w:p>
            <w:pPr>
              <w:jc w:val="left"/>
            </w:pPr>
            <w:r>
              <w:rPr>
                <w:sz w:val="22"/>
              </w:rPr>
            </w:r>
            <w:r>
              <w:rPr>
                <w:rFonts w:ascii="Times New Roman" w:hAnsi="Times New Roman" w:eastAsia="Times New Roman" w:cs="Times New Roman"/>
                <w:b w:val="0"/>
                <w:i w:val="0"/>
                <w:color w:val="0072B2"/>
                <w:sz w:val="22"/>
              </w:rPr>
              <w:t>model/acceptance/07_chiphi_bien_va_uncertainty.ipynb</w:t>
            </w:r>
          </w:p>
        </w:tc>
        <w:tc>
          <w:tcPr>
            <w:tcW w:type="dxa" w:w="4873"/>
          </w:tcPr>
          <w:p>
            <w:pPr>
              <w:jc w:val="left"/>
            </w:pPr>
            <w:r>
              <w:rPr>
                <w:sz w:val="22"/>
              </w:rPr>
            </w:r>
            <w:r>
              <w:rPr>
                <w:rFonts w:ascii="Times New Roman" w:hAnsi="Times New Roman" w:eastAsia="Times New Roman" w:cs="Times New Roman"/>
                <w:b w:val="0"/>
                <w:i w:val="0"/>
                <w:sz w:val="22"/>
              </w:rPr>
              <w:t>Cài đặt và backtest</w:t>
            </w:r>
          </w:p>
        </w:tc>
      </w:tr>
      <w:tr>
        <w:tc>
          <w:tcPr>
            <w:tcW w:type="dxa" w:w="4873"/>
          </w:tcPr>
          <w:p>
            <w:pPr>
              <w:jc w:val="left"/>
            </w:pPr>
            <w:r>
              <w:rPr>
                <w:sz w:val="22"/>
              </w:rPr>
            </w:r>
            <w:r>
              <w:rPr>
                <w:rFonts w:ascii="Times New Roman" w:hAnsi="Times New Roman" w:eastAsia="Times New Roman" w:cs="Times New Roman"/>
                <w:b w:val="0"/>
                <w:i w:val="0"/>
                <w:color w:val="0072B2"/>
                <w:sz w:val="22"/>
              </w:rPr>
              <w:t>model/acceptance/bang_tra_cuu_gia.csv</w:t>
            </w:r>
          </w:p>
        </w:tc>
        <w:tc>
          <w:tcPr>
            <w:tcW w:type="dxa" w:w="4873"/>
          </w:tcPr>
          <w:p>
            <w:pPr>
              <w:jc w:val="left"/>
            </w:pPr>
            <w:r>
              <w:rPr>
                <w:sz w:val="22"/>
              </w:rPr>
            </w:r>
            <w:r>
              <w:rPr>
                <w:rFonts w:ascii="Times New Roman" w:hAnsi="Times New Roman" w:eastAsia="Times New Roman" w:cs="Times New Roman"/>
                <w:b w:val="0"/>
                <w:i w:val="0"/>
                <w:sz w:val="22"/>
              </w:rPr>
              <w:t>Bảng giá nên báo theo giờ × thời tiết</w:t>
            </w:r>
          </w:p>
        </w:tc>
      </w:tr>
    </w:tbl>
    <w:p/>
    <w:p>
      <w:pPr>
        <w:pBdr>
          <w:bottom w:val="single" w:sz="6" w:color="BFBFBF"/>
        </w:pBdr>
      </w:pPr>
    </w:p>
    <w:p>
      <w:pPr>
        <w:pBdr>
          <w:bottom w:val="single" w:sz="6" w:color="BFBFBF"/>
        </w:pBdr>
      </w:pPr>
    </w:p>
    <w:p>
      <w:bookmarkStart w:id="64" w:name="m_13_GAM_va_cac_thu_nghiem_kien_truc_kha"/>
      <w:pPr>
        <w:pStyle w:val="Heading2"/>
      </w:pPr>
      <w:r>
        <w:rPr>
          <w:rFonts w:ascii="Times New Roman" w:hAnsi="Times New Roman" w:eastAsia="Times New Roman" w:cs="Times New Roman"/>
          <w:b w:val="0"/>
          <w:i w:val="0"/>
          <w:color w:val="222222"/>
          <w:sz w:val="31"/>
        </w:rPr>
        <w:t>13. GAM và các thử nghiệm kiến trúc khác</w:t>
      </w:r>
      <w:bookmarkEnd w:id="64"/>
    </w:p>
    <w:p>
      <w:bookmarkStart w:id="65" w:name="m_13_1_GAM_bo_sung_theo_goi_y_mentor"/>
      <w:pPr>
        <w:pStyle w:val="Heading3"/>
      </w:pPr>
      <w:r>
        <w:rPr>
          <w:rFonts w:ascii="Times New Roman" w:hAnsi="Times New Roman" w:eastAsia="Times New Roman" w:cs="Times New Roman"/>
          <w:b w:val="0"/>
          <w:i w:val="0"/>
          <w:color w:val="222222"/>
          <w:sz w:val="27"/>
        </w:rPr>
        <w:t>13.1 GAM — bổ sung theo gợi ý mentor</w:t>
      </w:r>
      <w:bookmarkEnd w:id="65"/>
    </w:p>
    <w:p>
      <w:pPr>
        <w:jc w:val="both"/>
      </w:pPr>
      <w:r>
        <w:rPr>
          <w:rFonts w:ascii="Times New Roman" w:hAnsi="Times New Roman" w:eastAsia="Times New Roman" w:cs="Times New Roman"/>
          <w:b w:val="0"/>
          <w:i w:val="0"/>
        </w:rPr>
        <w:t>Đo trên tập test độ trễ 5 phút, 216.090 chuyến, so GAM với HistGB ở từng nhánh:</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Nhánh</w:t>
            </w:r>
          </w:p>
        </w:tc>
        <w:tc>
          <w:tcPr>
            <w:tcW w:type="dxa" w:w="2436"/>
          </w:tcPr>
          <w:p>
            <w:pPr>
              <w:jc w:val="right"/>
            </w:pPr>
            <w:r>
              <w:rPr>
                <w:b/>
                <w:sz w:val="22"/>
              </w:rPr>
            </w:r>
            <w:r>
              <w:rPr>
                <w:rFonts w:ascii="Times New Roman" w:hAnsi="Times New Roman" w:eastAsia="Times New Roman" w:cs="Times New Roman"/>
                <w:b/>
                <w:i w:val="0"/>
                <w:sz w:val="22"/>
              </w:rPr>
              <w:t>GBM</w:t>
            </w:r>
          </w:p>
        </w:tc>
        <w:tc>
          <w:tcPr>
            <w:tcW w:type="dxa" w:w="2436"/>
          </w:tcPr>
          <w:p>
            <w:pPr>
              <w:jc w:val="right"/>
            </w:pPr>
            <w:r>
              <w:rPr>
                <w:b/>
                <w:sz w:val="22"/>
              </w:rPr>
            </w:r>
            <w:r>
              <w:rPr>
                <w:rFonts w:ascii="Times New Roman" w:hAnsi="Times New Roman" w:eastAsia="Times New Roman" w:cs="Times New Roman"/>
                <w:b/>
                <w:i w:val="0"/>
                <w:sz w:val="22"/>
              </w:rPr>
              <w:t>GAM</w:t>
            </w:r>
          </w:p>
        </w:tc>
        <w:tc>
          <w:tcPr>
            <w:tcW w:type="dxa" w:w="2436"/>
          </w:tcPr>
          <w:p>
            <w:pPr>
              <w:jc w:val="right"/>
            </w:pPr>
            <w:r>
              <w:rPr>
                <w:b/>
                <w:sz w:val="22"/>
              </w:rPr>
            </w:r>
            <w:r>
              <w:rPr>
                <w:rFonts w:ascii="Times New Roman" w:hAnsi="Times New Roman" w:eastAsia="Times New Roman" w:cs="Times New Roman"/>
                <w:b/>
                <w:i w:val="0"/>
                <w:sz w:val="22"/>
              </w:rPr>
              <w:t>GAM tệ hơn</w:t>
            </w:r>
          </w:p>
        </w:tc>
      </w:tr>
      <w:tr>
        <w:tc>
          <w:tcPr>
            <w:tcW w:type="dxa" w:w="2436"/>
          </w:tcPr>
          <w:p>
            <w:pPr>
              <w:jc w:val="left"/>
            </w:pPr>
            <w:r>
              <w:rPr>
                <w:sz w:val="22"/>
              </w:rPr>
            </w:r>
            <w:r>
              <w:rPr>
                <w:rFonts w:ascii="Times New Roman" w:hAnsi="Times New Roman" w:eastAsia="Times New Roman" w:cs="Times New Roman"/>
                <w:b w:val="0"/>
                <w:i w:val="0"/>
                <w:sz w:val="22"/>
              </w:rPr>
              <w:t>Giá cơ bản</w:t>
            </w:r>
          </w:p>
        </w:tc>
        <w:tc>
          <w:tcPr>
            <w:tcW w:type="dxa" w:w="2436"/>
          </w:tcPr>
          <w:p>
            <w:pPr>
              <w:jc w:val="right"/>
            </w:pPr>
            <w:r>
              <w:rPr>
                <w:sz w:val="22"/>
              </w:rPr>
            </w:r>
            <w:r>
              <w:rPr>
                <w:rFonts w:ascii="Times New Roman" w:hAnsi="Times New Roman" w:eastAsia="Times New Roman" w:cs="Times New Roman"/>
                <w:b w:val="0"/>
                <w:i w:val="0"/>
                <w:sz w:val="22"/>
              </w:rPr>
              <w:t>14,58%</w:t>
            </w:r>
          </w:p>
        </w:tc>
        <w:tc>
          <w:tcPr>
            <w:tcW w:type="dxa" w:w="2436"/>
          </w:tcPr>
          <w:p>
            <w:pPr>
              <w:jc w:val="right"/>
            </w:pPr>
            <w:r>
              <w:rPr>
                <w:sz w:val="22"/>
              </w:rPr>
            </w:r>
            <w:r>
              <w:rPr>
                <w:rFonts w:ascii="Times New Roman" w:hAnsi="Times New Roman" w:eastAsia="Times New Roman" w:cs="Times New Roman"/>
                <w:b w:val="0"/>
                <w:i w:val="0"/>
                <w:sz w:val="22"/>
              </w:rPr>
              <w:t>14,78%</w:t>
            </w:r>
          </w:p>
        </w:tc>
        <w:tc>
          <w:tcPr>
            <w:tcW w:type="dxa" w:w="2436"/>
          </w:tcPr>
          <w:p>
            <w:pPr>
              <w:jc w:val="right"/>
            </w:pPr>
            <w:r>
              <w:rPr>
                <w:sz w:val="22"/>
              </w:rPr>
            </w:r>
            <w:r>
              <w:rPr>
                <w:rFonts w:ascii="Times New Roman" w:hAnsi="Times New Roman" w:eastAsia="Times New Roman" w:cs="Times New Roman"/>
                <w:b/>
                <w:i w:val="0"/>
                <w:sz w:val="22"/>
              </w:rPr>
              <w:t>+1,3%</w:t>
            </w:r>
            <w:r>
              <w:rPr>
                <w:rFonts w:ascii="Times New Roman" w:hAnsi="Times New Roman" w:eastAsia="Times New Roman" w:cs="Times New Roman"/>
                <w:b w:val="0"/>
                <w:i w:val="0"/>
                <w:sz w:val="22"/>
              </w:rPr>
              <w:t xml:space="preserve"> tương đối — gần như ngang</w:t>
            </w:r>
          </w:p>
        </w:tc>
      </w:tr>
      <w:tr>
        <w:tc>
          <w:tcPr>
            <w:tcW w:type="dxa" w:w="2436"/>
          </w:tcPr>
          <w:p>
            <w:pPr>
              <w:jc w:val="left"/>
            </w:pPr>
            <w:r>
              <w:rPr>
                <w:sz w:val="22"/>
              </w:rPr>
            </w:r>
            <w:r>
              <w:rPr>
                <w:rFonts w:ascii="Times New Roman" w:hAnsi="Times New Roman" w:eastAsia="Times New Roman" w:cs="Times New Roman"/>
                <w:b/>
                <w:i w:val="0"/>
                <w:sz w:val="22"/>
              </w:rPr>
              <w:t>Hệ số nhân</w:t>
            </w:r>
          </w:p>
        </w:tc>
        <w:tc>
          <w:tcPr>
            <w:tcW w:type="dxa" w:w="2436"/>
          </w:tcPr>
          <w:p>
            <w:pPr>
              <w:jc w:val="right"/>
            </w:pPr>
            <w:r>
              <w:rPr>
                <w:sz w:val="22"/>
              </w:rPr>
            </w:r>
            <w:r>
              <w:rPr>
                <w:rFonts w:ascii="Times New Roman" w:hAnsi="Times New Roman" w:eastAsia="Times New Roman" w:cs="Times New Roman"/>
                <w:b w:val="0"/>
                <w:i w:val="0"/>
                <w:sz w:val="22"/>
              </w:rPr>
              <w:t>1,42%</w:t>
            </w:r>
          </w:p>
        </w:tc>
        <w:tc>
          <w:tcPr>
            <w:tcW w:type="dxa" w:w="2436"/>
          </w:tcPr>
          <w:p>
            <w:pPr>
              <w:jc w:val="right"/>
            </w:pPr>
            <w:r>
              <w:rPr>
                <w:sz w:val="22"/>
              </w:rPr>
            </w:r>
            <w:r>
              <w:rPr>
                <w:rFonts w:ascii="Times New Roman" w:hAnsi="Times New Roman" w:eastAsia="Times New Roman" w:cs="Times New Roman"/>
                <w:b w:val="0"/>
                <w:i w:val="0"/>
                <w:sz w:val="22"/>
              </w:rPr>
              <w:t>1,94%</w:t>
            </w:r>
          </w:p>
        </w:tc>
        <w:tc>
          <w:tcPr>
            <w:tcW w:type="dxa" w:w="2436"/>
          </w:tcPr>
          <w:p>
            <w:pPr>
              <w:jc w:val="right"/>
            </w:pPr>
            <w:r>
              <w:rPr>
                <w:sz w:val="22"/>
              </w:rPr>
            </w:r>
            <w:r>
              <w:rPr>
                <w:rFonts w:ascii="Times New Roman" w:hAnsi="Times New Roman" w:eastAsia="Times New Roman" w:cs="Times New Roman"/>
                <w:b/>
                <w:i w:val="0"/>
                <w:sz w:val="22"/>
              </w:rPr>
              <w:t>+37,0%</w:t>
            </w:r>
            <w:r>
              <w:rPr>
                <w:rFonts w:ascii="Times New Roman" w:hAnsi="Times New Roman" w:eastAsia="Times New Roman" w:cs="Times New Roman"/>
                <w:b w:val="0"/>
                <w:i w:val="0"/>
                <w:sz w:val="22"/>
              </w:rPr>
              <w:t xml:space="preserve"> tương đối</w:t>
            </w:r>
          </w:p>
        </w:tc>
      </w:tr>
    </w:tbl>
    <w:p/>
    <w:p>
      <w:pPr>
        <w:jc w:val="both"/>
      </w:pPr>
      <w:r>
        <w:rPr>
          <w:rFonts w:ascii="Times New Roman" w:hAnsi="Times New Roman" w:eastAsia="Times New Roman" w:cs="Times New Roman"/>
          <w:b/>
          <w:i w:val="0"/>
        </w:rPr>
        <w:t>Vì sao chênh lệch lớn thế:</w:t>
      </w:r>
      <w:r>
        <w:rPr>
          <w:rFonts w:ascii="Times New Roman" w:hAnsi="Times New Roman" w:eastAsia="Times New Roman" w:cs="Times New Roman"/>
          <w:b w:val="0"/>
          <w:i w:val="0"/>
        </w:rPr>
        <w:t xml:space="preserve"> cho cây học lại phần dư của GAM → R² 0,562 ở hệ số nhân vs </w:t>
      </w:r>
      <w:r>
        <w:rPr>
          <w:rFonts w:ascii="Times New Roman" w:hAnsi="Times New Roman" w:eastAsia="Times New Roman" w:cs="Times New Roman"/>
          <w:b/>
          <w:i w:val="0"/>
        </w:rPr>
        <w:t>0,018</w:t>
      </w:r>
      <w:r>
        <w:rPr>
          <w:rFonts w:ascii="Times New Roman" w:hAnsi="Times New Roman" w:eastAsia="Times New Roman" w:cs="Times New Roman"/>
          <w:b w:val="0"/>
          <w:i w:val="0"/>
        </w:rPr>
        <w:t xml:space="preserve"> ở giá cơ bản.</w:t>
      </w:r>
    </w:p>
    <w:p>
      <w:pPr>
        <w:jc w:val="both"/>
      </w:pPr>
      <w:r>
        <w:rPr>
          <w:rFonts w:ascii="Times New Roman" w:hAnsi="Times New Roman" w:eastAsia="Times New Roman" w:cs="Times New Roman"/>
          <w:b w:val="0"/>
          <w:i w:val="0"/>
        </w:rPr>
        <w:t>⇒ Giá cơ bản là quan hệ cộng dồn thuần (GAM đủ sức); hệ số nhân có tương tác mà GAM không bắt được.</w:t>
      </w:r>
    </w:p>
    <w:p>
      <w:bookmarkStart w:id="66" w:name="m_13_2_Transformed_feature_space"/>
      <w:pPr>
        <w:pStyle w:val="Heading3"/>
      </w:pPr>
      <w:r>
        <w:rPr>
          <w:rFonts w:ascii="Times New Roman" w:hAnsi="Times New Roman" w:eastAsia="Times New Roman" w:cs="Times New Roman"/>
          <w:b w:val="0"/>
          <w:i w:val="0"/>
          <w:color w:val="222222"/>
          <w:sz w:val="27"/>
        </w:rPr>
        <w:t>13.2 Transformed feature space</w:t>
      </w:r>
      <w:bookmarkEnd w:id="66"/>
    </w:p>
    <w:p>
      <w:pPr>
        <w:jc w:val="both"/>
      </w:pPr>
      <w:r>
        <w:rPr>
          <w:rFonts w:ascii="Times New Roman" w:hAnsi="Times New Roman" w:eastAsia="Times New Roman" w:cs="Times New Roman"/>
          <w:b w:val="0"/>
          <w:i w:val="0"/>
        </w:rPr>
        <w:t xml:space="preserve">Theo gợi ý mentor: thêm tensor </w:t>
      </w:r>
      <w:r>
        <w:rPr>
          <w:rFonts w:ascii="Times New Roman" w:hAnsi="Times New Roman" w:eastAsia="Times New Roman" w:cs="Times New Roman"/>
          <w:b w:val="0"/>
          <w:i w:val="0"/>
          <w:color w:val="0072B2"/>
        </w:rPr>
        <w:t>te()</w:t>
      </w:r>
      <w:r>
        <w:rPr>
          <w:rFonts w:ascii="Times New Roman" w:hAnsi="Times New Roman" w:eastAsia="Times New Roman" w:cs="Times New Roman"/>
          <w:b w:val="0"/>
          <w:i w:val="0"/>
        </w:rPr>
        <w:t xml:space="preserve"> cho 3 cặp tương tác mạnh nhất → đóng được 52% khoảng cách (+30,7% → +14,7%).</w:t>
      </w:r>
    </w:p>
    <w:p>
      <w:bookmarkStart w:id="67" w:name="m_13_3_Gia_tri_rieng_cua_GAM"/>
      <w:pPr>
        <w:pStyle w:val="Heading3"/>
      </w:pPr>
      <w:r>
        <w:rPr>
          <w:rFonts w:ascii="Times New Roman" w:hAnsi="Times New Roman" w:eastAsia="Times New Roman" w:cs="Times New Roman"/>
          <w:b w:val="0"/>
          <w:i w:val="0"/>
          <w:color w:val="222222"/>
          <w:sz w:val="27"/>
        </w:rPr>
        <w:t>13.3 Giá trị riêng của GAM</w:t>
      </w:r>
      <w:bookmarkEnd w:id="67"/>
    </w:p>
    <w:p>
      <w:pPr>
        <w:jc w:val="both"/>
      </w:pPr>
      <w:r>
        <w:rPr>
          <w:rFonts w:ascii="Times New Roman" w:hAnsi="Times New Roman" w:eastAsia="Times New Roman" w:cs="Times New Roman"/>
          <w:b w:val="0"/>
          <w:i w:val="0"/>
        </w:rPr>
        <w:t>Không phải để thay model, mà để kiểm định thống kê: p-value tìm ra 4 feature không có ý nghĩa thống kê → bỏ khỏi feature contract.</w:t>
      </w:r>
    </w:p>
    <w:p>
      <w:pPr>
        <w:jc w:val="both"/>
      </w:pPr>
      <w:r>
        <w:rPr>
          <w:rFonts w:ascii="Times New Roman" w:hAnsi="Times New Roman" w:eastAsia="Times New Roman" w:cs="Times New Roman"/>
          <w:b w:val="0"/>
          <w:i w:val="0"/>
        </w:rPr>
        <w:t xml:space="preserve">Đáng chú ý: </w:t>
      </w:r>
      <w:r>
        <w:rPr>
          <w:rFonts w:ascii="Times New Roman" w:hAnsi="Times New Roman" w:eastAsia="Times New Roman" w:cs="Times New Roman"/>
          <w:b w:val="0"/>
          <w:i w:val="0"/>
          <w:color w:val="0072B2"/>
        </w:rPr>
        <w:t>weather_main</w:t>
      </w:r>
      <w:r>
        <w:rPr>
          <w:rFonts w:ascii="Times New Roman" w:hAnsi="Times New Roman" w:eastAsia="Times New Roman" w:cs="Times New Roman"/>
          <w:b w:val="0"/>
          <w:i w:val="0"/>
        </w:rPr>
        <w:t xml:space="preserve"> không ảnh hưởng giá cơ bản nhưng rất mạnh với hệ số nhân — xác nhận độc lập cho kết luận §3.3 bằng một phương pháp hoàn toàn khác.</w:t>
      </w:r>
    </w:p>
    <w:p>
      <w:bookmarkStart w:id="68" w:name="m_13_4_Transformer"/>
      <w:pPr>
        <w:pStyle w:val="Heading3"/>
      </w:pPr>
      <w:r>
        <w:rPr>
          <w:rFonts w:ascii="Times New Roman" w:hAnsi="Times New Roman" w:eastAsia="Times New Roman" w:cs="Times New Roman"/>
          <w:b w:val="0"/>
          <w:i w:val="0"/>
          <w:color w:val="222222"/>
          <w:sz w:val="27"/>
        </w:rPr>
        <w:t>13.4 Transformer</w:t>
      </w:r>
      <w:bookmarkEnd w:id="68"/>
    </w:p>
    <w:p>
      <w:pPr>
        <w:ind w:left="360"/>
        <w:jc w:val="both"/>
      </w:pPr>
      <w:r>
        <w:rPr>
          <w:rFonts w:ascii="Times New Roman" w:hAnsi="Times New Roman" w:eastAsia="Times New Roman" w:cs="Times New Roman"/>
          <w:b w:val="0"/>
          <w:i/>
          <w:color w:val="666666"/>
        </w:rPr>
        <w:t xml:space="preserve">Trả lời câu hỏi </w:t>
      </w:r>
      <w:r>
        <w:rPr>
          <w:rFonts w:ascii="Times New Roman" w:hAnsi="Times New Roman" w:eastAsia="Times New Roman" w:cs="Times New Roman"/>
          <w:b w:val="0"/>
          <w:i/>
          <w:color w:val="666666"/>
        </w:rPr>
        <w:t>"đã test thử neural network transformer chưa?"</w:t>
      </w:r>
    </w:p>
    <w:p>
      <w:pPr>
        <w:jc w:val="both"/>
      </w:pPr>
      <w:r>
        <w:rPr>
          <w:rFonts w:ascii="Times New Roman" w:hAnsi="Times New Roman" w:eastAsia="Times New Roman" w:cs="Times New Roman"/>
          <w:b/>
          <w:i w:val="0"/>
        </w:rPr>
        <w:t>Test rẻ trước</w:t>
      </w:r>
      <w:r>
        <w:rPr>
          <w:rFonts w:ascii="Times New Roman" w:hAnsi="Times New Roman" w:eastAsia="Times New Roman" w:cs="Times New Roman"/>
          <w:b w:val="0"/>
          <w:i w:val="0"/>
        </w:rPr>
        <w:t xml:space="preserve"> (LightGBM, 400.000 mẫu train, đánh giá trên 314.368 chuyến test tháng 3):</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Bộ feature</w:t>
            </w:r>
          </w:p>
        </w:tc>
        <w:tc>
          <w:tcPr>
            <w:tcW w:type="dxa" w:w="3249"/>
          </w:tcPr>
          <w:p>
            <w:pPr>
              <w:jc w:val="right"/>
            </w:pPr>
            <w:r>
              <w:rPr>
                <w:b/>
                <w:sz w:val="22"/>
              </w:rPr>
            </w:r>
            <w:r>
              <w:rPr>
                <w:rFonts w:ascii="Times New Roman" w:hAnsi="Times New Roman" w:eastAsia="Times New Roman" w:cs="Times New Roman"/>
                <w:b/>
                <w:i w:val="0"/>
                <w:sz w:val="22"/>
              </w:rPr>
              <w:t>MAE</w:t>
            </w:r>
          </w:p>
        </w:tc>
        <w:tc>
          <w:tcPr>
            <w:tcW w:type="dxa" w:w="3249"/>
          </w:tcPr>
          <w:p>
            <w:pPr>
              <w:jc w:val="right"/>
            </w:pPr>
            <w:r>
              <w:rPr>
                <w:b/>
                <w:sz w:val="22"/>
              </w:rPr>
            </w:r>
            <w:r>
              <w:rPr>
                <w:rFonts w:ascii="Times New Roman" w:hAnsi="Times New Roman" w:eastAsia="Times New Roman" w:cs="Times New Roman"/>
                <w:b/>
                <w:i w:val="0"/>
                <w:sz w:val="22"/>
              </w:rPr>
              <w:t>MAPE</w:t>
            </w:r>
          </w:p>
        </w:tc>
      </w:tr>
      <w:tr>
        <w:tc>
          <w:tcPr>
            <w:tcW w:type="dxa" w:w="3249"/>
          </w:tcPr>
          <w:p>
            <w:pPr>
              <w:jc w:val="left"/>
            </w:pPr>
            <w:r>
              <w:rPr>
                <w:sz w:val="22"/>
              </w:rPr>
            </w:r>
            <w:r>
              <w:rPr>
                <w:rFonts w:ascii="Times New Roman" w:hAnsi="Times New Roman" w:eastAsia="Times New Roman" w:cs="Times New Roman"/>
                <w:b w:val="0"/>
                <w:i w:val="0"/>
                <w:sz w:val="22"/>
              </w:rPr>
              <w:t>A. Chỉ feature cơ bản (không lịch sử giá)</w:t>
            </w:r>
          </w:p>
        </w:tc>
        <w:tc>
          <w:tcPr>
            <w:tcW w:type="dxa" w:w="3249"/>
          </w:tcPr>
          <w:p>
            <w:pPr>
              <w:jc w:val="right"/>
            </w:pPr>
            <w:r>
              <w:rPr>
                <w:sz w:val="22"/>
              </w:rPr>
            </w:r>
            <w:r>
              <w:rPr>
                <w:rFonts w:ascii="Times New Roman" w:hAnsi="Times New Roman" w:eastAsia="Times New Roman" w:cs="Times New Roman"/>
                <w:b w:val="0"/>
                <w:i w:val="0"/>
                <w:sz w:val="22"/>
              </w:rPr>
              <w:t>19.258đ</w:t>
            </w:r>
          </w:p>
        </w:tc>
        <w:tc>
          <w:tcPr>
            <w:tcW w:type="dxa" w:w="3249"/>
          </w:tcPr>
          <w:p>
            <w:pPr>
              <w:jc w:val="right"/>
            </w:pPr>
            <w:r>
              <w:rPr>
                <w:sz w:val="22"/>
              </w:rPr>
            </w:r>
            <w:r>
              <w:rPr>
                <w:rFonts w:ascii="Times New Roman" w:hAnsi="Times New Roman" w:eastAsia="Times New Roman" w:cs="Times New Roman"/>
                <w:b w:val="0"/>
                <w:i w:val="0"/>
                <w:sz w:val="22"/>
              </w:rPr>
              <w:t>15,34%</w:t>
            </w:r>
          </w:p>
        </w:tc>
      </w:tr>
      <w:tr>
        <w:tc>
          <w:tcPr>
            <w:tcW w:type="dxa" w:w="3249"/>
          </w:tcPr>
          <w:p>
            <w:pPr>
              <w:jc w:val="left"/>
            </w:pPr>
            <w:r>
              <w:rPr>
                <w:sz w:val="22"/>
              </w:rPr>
            </w:r>
            <w:r>
              <w:rPr>
                <w:rFonts w:ascii="Times New Roman" w:hAnsi="Times New Roman" w:eastAsia="Times New Roman" w:cs="Times New Roman"/>
                <w:b/>
                <w:i w:val="0"/>
                <w:sz w:val="22"/>
              </w:rPr>
              <w:t>B. + nhóm tổng hợp</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sz w:val="22"/>
              </w:rPr>
              <w:t>(mốc)</w:t>
            </w:r>
          </w:p>
        </w:tc>
        <w:tc>
          <w:tcPr>
            <w:tcW w:type="dxa" w:w="3249"/>
          </w:tcPr>
          <w:p>
            <w:pPr>
              <w:jc w:val="right"/>
            </w:pPr>
            <w:r>
              <w:rPr>
                <w:sz w:val="22"/>
              </w:rPr>
            </w:r>
            <w:r>
              <w:rPr>
                <w:rFonts w:ascii="Times New Roman" w:hAnsi="Times New Roman" w:eastAsia="Times New Roman" w:cs="Times New Roman"/>
                <w:b/>
                <w:i w:val="0"/>
                <w:sz w:val="22"/>
              </w:rPr>
              <w:t>18.407đ</w:t>
            </w:r>
          </w:p>
        </w:tc>
        <w:tc>
          <w:tcPr>
            <w:tcW w:type="dxa" w:w="3249"/>
          </w:tcPr>
          <w:p>
            <w:pPr>
              <w:jc w:val="right"/>
            </w:pPr>
            <w:r>
              <w:rPr>
                <w:sz w:val="22"/>
              </w:rPr>
            </w:r>
            <w:r>
              <w:rPr>
                <w:rFonts w:ascii="Times New Roman" w:hAnsi="Times New Roman" w:eastAsia="Times New Roman" w:cs="Times New Roman"/>
                <w:b w:val="0"/>
                <w:i w:val="0"/>
                <w:sz w:val="22"/>
              </w:rPr>
              <w:t>14,81%</w:t>
            </w:r>
          </w:p>
        </w:tc>
      </w:tr>
      <w:tr>
        <w:tc>
          <w:tcPr>
            <w:tcW w:type="dxa" w:w="3249"/>
          </w:tcPr>
          <w:p>
            <w:pPr>
              <w:jc w:val="left"/>
            </w:pPr>
            <w:r>
              <w:rPr>
                <w:sz w:val="22"/>
              </w:rPr>
            </w:r>
            <w:r>
              <w:rPr>
                <w:rFonts w:ascii="Times New Roman" w:hAnsi="Times New Roman" w:eastAsia="Times New Roman" w:cs="Times New Roman"/>
                <w:b w:val="0"/>
                <w:i w:val="0"/>
                <w:sz w:val="22"/>
              </w:rPr>
              <w:t xml:space="preserve">C. + chuỗi 32 báo giá thô </w:t>
            </w:r>
            <w:r>
              <w:rPr>
                <w:rFonts w:ascii="Times New Roman" w:hAnsi="Times New Roman" w:eastAsia="Times New Roman" w:cs="Times New Roman"/>
                <w:b w:val="0"/>
                <w:i/>
                <w:sz w:val="22"/>
              </w:rPr>
              <w:t>(bỏ nhóm tổng hợp)</w:t>
            </w:r>
          </w:p>
        </w:tc>
        <w:tc>
          <w:tcPr>
            <w:tcW w:type="dxa" w:w="3249"/>
          </w:tcPr>
          <w:p>
            <w:pPr>
              <w:jc w:val="right"/>
            </w:pPr>
            <w:r>
              <w:rPr>
                <w:sz w:val="22"/>
              </w:rPr>
            </w:r>
            <w:r>
              <w:rPr>
                <w:rFonts w:ascii="Times New Roman" w:hAnsi="Times New Roman" w:eastAsia="Times New Roman" w:cs="Times New Roman"/>
                <w:b w:val="0"/>
                <w:i w:val="0"/>
                <w:sz w:val="22"/>
              </w:rPr>
              <w:t>18.397đ</w:t>
            </w:r>
          </w:p>
        </w:tc>
        <w:tc>
          <w:tcPr>
            <w:tcW w:type="dxa" w:w="3249"/>
          </w:tcPr>
          <w:p>
            <w:pPr>
              <w:jc w:val="right"/>
            </w:pPr>
            <w:r>
              <w:rPr>
                <w:sz w:val="22"/>
              </w:rPr>
            </w:r>
            <w:r>
              <w:rPr>
                <w:rFonts w:ascii="Times New Roman" w:hAnsi="Times New Roman" w:eastAsia="Times New Roman" w:cs="Times New Roman"/>
                <w:b w:val="0"/>
                <w:i w:val="0"/>
                <w:sz w:val="22"/>
              </w:rPr>
              <w:t>14,81%</w:t>
            </w:r>
          </w:p>
        </w:tc>
      </w:tr>
      <w:tr>
        <w:tc>
          <w:tcPr>
            <w:tcW w:type="dxa" w:w="3249"/>
          </w:tcPr>
          <w:p>
            <w:pPr>
              <w:jc w:val="left"/>
            </w:pPr>
            <w:r>
              <w:rPr>
                <w:sz w:val="22"/>
              </w:rPr>
            </w:r>
            <w:r>
              <w:rPr>
                <w:rFonts w:ascii="Times New Roman" w:hAnsi="Times New Roman" w:eastAsia="Times New Roman" w:cs="Times New Roman"/>
                <w:b w:val="0"/>
                <w:i w:val="0"/>
                <w:sz w:val="22"/>
              </w:rPr>
              <w:t>D. + cả hai</w:t>
            </w:r>
          </w:p>
        </w:tc>
        <w:tc>
          <w:tcPr>
            <w:tcW w:type="dxa" w:w="3249"/>
          </w:tcPr>
          <w:p>
            <w:pPr>
              <w:jc w:val="right"/>
            </w:pPr>
            <w:r>
              <w:rPr>
                <w:sz w:val="22"/>
              </w:rPr>
            </w:r>
            <w:r>
              <w:rPr>
                <w:rFonts w:ascii="Times New Roman" w:hAnsi="Times New Roman" w:eastAsia="Times New Roman" w:cs="Times New Roman"/>
                <w:b w:val="0"/>
                <w:i w:val="0"/>
                <w:sz w:val="22"/>
              </w:rPr>
              <w:t>18.402đ</w:t>
            </w:r>
          </w:p>
        </w:tc>
        <w:tc>
          <w:tcPr>
            <w:tcW w:type="dxa" w:w="3249"/>
          </w:tcPr>
          <w:p>
            <w:pPr>
              <w:jc w:val="right"/>
            </w:pPr>
            <w:r>
              <w:rPr>
                <w:sz w:val="22"/>
              </w:rPr>
            </w:r>
            <w:r>
              <w:rPr>
                <w:rFonts w:ascii="Times New Roman" w:hAnsi="Times New Roman" w:eastAsia="Times New Roman" w:cs="Times New Roman"/>
                <w:b w:val="0"/>
                <w:i w:val="0"/>
                <w:sz w:val="22"/>
              </w:rPr>
              <w:t>14,81%</w:t>
            </w:r>
          </w:p>
        </w:tc>
      </w:tr>
    </w:tbl>
    <w:p/>
    <w:p>
      <w:pPr>
        <w:jc w:val="both"/>
      </w:pPr>
      <w:r>
        <w:rPr>
          <w:rFonts w:ascii="Times New Roman" w:hAnsi="Times New Roman" w:eastAsia="Times New Roman" w:cs="Times New Roman"/>
          <w:b/>
          <w:i w:val="0"/>
        </w:rPr>
        <w:t>Đọc bảng:</w:t>
      </w:r>
    </w:p>
    <w:p>
      <w:pPr>
        <w:pStyle w:val="ListBullet"/>
        <w:ind w:left="360"/>
      </w:pPr>
      <w:r>
        <w:rPr>
          <w:rFonts w:ascii="Times New Roman" w:hAnsi="Times New Roman" w:eastAsia="Times New Roman" w:cs="Times New Roman"/>
          <w:b w:val="0"/>
          <w:i w:val="0"/>
        </w:rPr>
        <w:t>Lịch sử giá có giá trị thật — bỏ đi tệ hơn 4,4%</w:t>
      </w:r>
    </w:p>
    <w:p>
      <w:pPr>
        <w:pStyle w:val="ListBullet"/>
        <w:ind w:left="360"/>
      </w:pPr>
      <w:r>
        <w:rPr>
          <w:rFonts w:ascii="Times New Roman" w:hAnsi="Times New Roman" w:eastAsia="Times New Roman" w:cs="Times New Roman"/>
          <w:b w:val="0"/>
          <w:i w:val="0"/>
        </w:rPr>
        <w:t>Nhưng chuỗi thô và nhóm tổng hợp cho kết quả y hệt (−0,1%)</w:t>
      </w:r>
    </w:p>
    <w:p>
      <w:pPr>
        <w:pStyle w:val="ListBullet"/>
        <w:ind w:left="360"/>
      </w:pPr>
      <w:r>
        <w:rPr>
          <w:rFonts w:ascii="Times New Roman" w:hAnsi="Times New Roman" w:eastAsia="Times New Roman" w:cs="Times New Roman"/>
          <w:b w:val="0"/>
          <w:i w:val="0"/>
        </w:rPr>
        <w:t>Nhét cả hai vào không giúp gì (−0,0%)</w:t>
      </w:r>
    </w:p>
    <w:p>
      <w:pPr>
        <w:jc w:val="both"/>
      </w:pPr>
      <w:r>
        <w:rPr>
          <w:rFonts w:ascii="Times New Roman" w:hAnsi="Times New Roman" w:eastAsia="Times New Roman" w:cs="Times New Roman"/>
          <w:b w:val="0"/>
          <w:i w:val="0"/>
        </w:rPr>
        <w:t xml:space="preserve">⇒ Nhóm tổng hợp </w:t>
      </w:r>
      <w:r>
        <w:rPr>
          <w:rFonts w:ascii="Times New Roman" w:hAnsi="Times New Roman" w:eastAsia="Times New Roman" w:cs="Times New Roman"/>
          <w:b w:val="0"/>
          <w:i w:val="0"/>
          <w:color w:val="0072B2"/>
        </w:rPr>
        <w:t>mean/std/slope</w:t>
      </w:r>
      <w:r>
        <w:rPr>
          <w:rFonts w:ascii="Times New Roman" w:hAnsi="Times New Roman" w:eastAsia="Times New Roman" w:cs="Times New Roman"/>
          <w:b w:val="0"/>
          <w:i w:val="0"/>
        </w:rPr>
        <w:t xml:space="preserve"> + giá quan sát gần nhất đã là thống kê đủ cho chuỗi. Transformer đọc chuỗi sẽ không có gì mới để đọc.</w:t>
      </w:r>
    </w:p>
    <w:p>
      <w:pPr>
        <w:jc w:val="both"/>
      </w:pPr>
      <w:r>
        <w:rPr>
          <w:rFonts w:ascii="Times New Roman" w:hAnsi="Times New Roman" w:eastAsia="Times New Roman" w:cs="Times New Roman"/>
          <w:b/>
          <w:i w:val="0"/>
        </w:rPr>
        <w:t>Kiến trúc đã dựng</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transformer/kaggle_transformer.ipynb</w:t>
      </w:r>
      <w:r>
        <w:rPr>
          <w:rFonts w:ascii="Times New Roman" w:hAnsi="Times New Roman" w:eastAsia="Times New Roman" w:cs="Times New Roman"/>
          <w:b w:val="0"/>
          <w:i w:val="0"/>
        </w:rPr>
        <w:t>, ~90.000 tham số):</w:t>
      </w:r>
    </w:p>
    <w:p>
      <w:pPr>
        <w:spacing w:before="80"/>
        <w:ind w:left="280"/>
      </w:pPr>
      <w:r>
        <w:rPr>
          <w:rFonts w:ascii="Consolas" w:hAnsi="Consolas" w:eastAsia="Consolas" w:cs="Consolas"/>
          <w:color w:val="222222"/>
          <w:sz w:val="18"/>
        </w:rPr>
        <w:t>CHUỖI K×7 → Linear → + positional → TransformerEncoder ×2, 4 head → mean pool</w:t>
        <w:br/>
        <w:t xml:space="preserve">                                                                        │</w:t>
        <w:br/>
        <w:t>TĨNH (embedding danh mục + 12 feature số) ──────────────────────────────┤</w:t>
        <w:br/>
        <w:t xml:space="preserve">                                                                        ▼</w:t>
        <w:br/>
        <w:t xml:space="preserve">                                                            MLP → 2 đầu ra</w:t>
        <w:br/>
        <w:t xml:space="preserve">                                                    log(giá cơ bản) · hệ số nhân</w:t>
      </w:r>
    </w:p>
    <w:p>
      <w:pPr>
        <w:jc w:val="both"/>
      </w:pPr>
      <w:r>
        <w:rPr>
          <w:rFonts w:ascii="Times New Roman" w:hAnsi="Times New Roman" w:eastAsia="Times New Roman" w:cs="Times New Roman"/>
          <w:b w:val="0"/>
          <w:i w:val="0"/>
        </w:rPr>
        <w:t xml:space="preserve">Dự đoán hai đầu ra rồi nhân lại giống kiến trúc Hybrid, train riêng từng tháng (lịch sử giá reset theo tháng, gộp lại là rò rỉ). Notebook dựng chuỗi bằng </w:t>
      </w:r>
      <w:r>
        <w:rPr>
          <w:rFonts w:ascii="Times New Roman" w:hAnsi="Times New Roman" w:eastAsia="Times New Roman" w:cs="Times New Roman"/>
          <w:b w:val="0"/>
          <w:i w:val="0"/>
          <w:color w:val="0072B2"/>
        </w:rPr>
        <w:t>searchsorted</w:t>
      </w:r>
      <w:r>
        <w:rPr>
          <w:rFonts w:ascii="Times New Roman" w:hAnsi="Times New Roman" w:eastAsia="Times New Roman" w:cs="Times New Roman"/>
          <w:b w:val="0"/>
          <w:i w:val="0"/>
        </w:rPr>
        <w:t xml:space="preserve"> và có </w:t>
      </w:r>
      <w:r>
        <w:rPr>
          <w:rFonts w:ascii="Times New Roman" w:hAnsi="Times New Roman" w:eastAsia="Times New Roman" w:cs="Times New Roman"/>
          <w:b w:val="0"/>
          <w:i w:val="0"/>
          <w:color w:val="0072B2"/>
        </w:rPr>
        <w:t>assert</w:t>
      </w:r>
      <w:r>
        <w:rPr>
          <w:rFonts w:ascii="Times New Roman" w:hAnsi="Times New Roman" w:eastAsia="Times New Roman" w:cs="Times New Roman"/>
          <w:b w:val="0"/>
          <w:i w:val="0"/>
        </w:rPr>
        <w:t xml:space="preserve"> chống rò rỉ: chỉ lấy báo giá có </w:t>
      </w:r>
      <w:r>
        <w:rPr>
          <w:rFonts w:ascii="Times New Roman" w:hAnsi="Times New Roman" w:eastAsia="Times New Roman" w:cs="Times New Roman"/>
          <w:b w:val="0"/>
          <w:i w:val="0"/>
          <w:color w:val="0072B2"/>
        </w:rPr>
        <w:t>ts &lt;= cutoff</w:t>
      </w:r>
      <w:r>
        <w:rPr>
          <w:rFonts w:ascii="Times New Roman" w:hAnsi="Times New Roman" w:eastAsia="Times New Roman" w:cs="Times New Roman"/>
          <w:b w:val="0"/>
          <w:i w:val="0"/>
        </w:rPr>
        <w:t xml:space="preserve"> — kiểm tra chạy qua, 99,96% mẫu đủ 32 báo giá.</w:t>
      </w:r>
    </w:p>
    <w:p>
      <w:pPr>
        <w:jc w:val="both"/>
      </w:pPr>
      <w:r>
        <w:rPr>
          <w:rFonts w:ascii="Times New Roman" w:hAnsi="Times New Roman" w:eastAsia="Times New Roman" w:cs="Times New Roman"/>
          <w:b/>
          <w:i w:val="0"/>
        </w:rPr>
        <w:t>Kết quả chạy đầy đủ trên Kaggle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transformer/pricing-tranfomer.ipynb</w:t>
      </w:r>
      <w:r>
        <w:rPr>
          <w:rFonts w:ascii="Times New Roman" w:hAnsi="Times New Roman" w:eastAsia="Times New Roman" w:cs="Times New Roman"/>
          <w:b w:val="0"/>
          <w:i w:val="0"/>
        </w:rPr>
        <w:t>, Tesla T4):</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949"/>
          </w:tcPr>
          <w:p>
            <w:pPr>
              <w:jc w:val="left"/>
            </w:pPr>
            <w:r>
              <w:rPr>
                <w:b/>
                <w:sz w:val="22"/>
              </w:rPr>
            </w:r>
            <w:r>
              <w:rPr>
                <w:rFonts w:ascii="Times New Roman" w:hAnsi="Times New Roman" w:eastAsia="Times New Roman" w:cs="Times New Roman"/>
                <w:b/>
                <w:i w:val="0"/>
                <w:sz w:val="22"/>
              </w:rPr>
              <w:t>Tháng</w:t>
            </w:r>
          </w:p>
        </w:tc>
        <w:tc>
          <w:tcPr>
            <w:tcW w:type="dxa" w:w="1949"/>
          </w:tcPr>
          <w:p>
            <w:pPr>
              <w:jc w:val="right"/>
            </w:pPr>
            <w:r>
              <w:rPr>
                <w:b/>
                <w:sz w:val="22"/>
              </w:rPr>
            </w:r>
            <w:r>
              <w:rPr>
                <w:rFonts w:ascii="Times New Roman" w:hAnsi="Times New Roman" w:eastAsia="Times New Roman" w:cs="Times New Roman"/>
                <w:b/>
                <w:i w:val="0"/>
                <w:sz w:val="22"/>
              </w:rPr>
              <w:t>MAE</w:t>
            </w:r>
          </w:p>
        </w:tc>
        <w:tc>
          <w:tcPr>
            <w:tcW w:type="dxa" w:w="1949"/>
          </w:tcPr>
          <w:p>
            <w:pPr>
              <w:jc w:val="right"/>
            </w:pPr>
            <w:r>
              <w:rPr>
                <w:b/>
                <w:sz w:val="22"/>
              </w:rPr>
            </w:r>
            <w:r>
              <w:rPr>
                <w:rFonts w:ascii="Times New Roman" w:hAnsi="Times New Roman" w:eastAsia="Times New Roman" w:cs="Times New Roman"/>
                <w:b/>
                <w:i w:val="0"/>
                <w:sz w:val="22"/>
              </w:rPr>
              <w:t>MAPE</w:t>
            </w:r>
          </w:p>
        </w:tc>
        <w:tc>
          <w:tcPr>
            <w:tcW w:type="dxa" w:w="1949"/>
          </w:tcPr>
          <w:p>
            <w:pPr>
              <w:jc w:val="right"/>
            </w:pPr>
            <w:r>
              <w:rPr>
                <w:b/>
                <w:sz w:val="22"/>
              </w:rPr>
            </w:r>
            <w:r>
              <w:rPr>
                <w:rFonts w:ascii="Times New Roman" w:hAnsi="Times New Roman" w:eastAsia="Times New Roman" w:cs="Times New Roman"/>
                <w:b/>
                <w:i w:val="0"/>
                <w:sz w:val="22"/>
              </w:rPr>
              <w:t>R²</w:t>
            </w:r>
          </w:p>
        </w:tc>
        <w:tc>
          <w:tcPr>
            <w:tcW w:type="dxa" w:w="1949"/>
          </w:tcPr>
          <w:p>
            <w:pPr>
              <w:jc w:val="right"/>
            </w:pPr>
            <w:r>
              <w:rPr>
                <w:b/>
                <w:sz w:val="22"/>
              </w:rPr>
            </w:r>
            <w:r>
              <w:rPr>
                <w:rFonts w:ascii="Times New Roman" w:hAnsi="Times New Roman" w:eastAsia="Times New Roman" w:cs="Times New Roman"/>
                <w:b/>
                <w:i w:val="0"/>
                <w:sz w:val="22"/>
              </w:rPr>
              <w:t>n</w:t>
            </w:r>
          </w:p>
        </w:tc>
      </w:tr>
      <w:tr>
        <w:tc>
          <w:tcPr>
            <w:tcW w:type="dxa" w:w="1949"/>
          </w:tcPr>
          <w:p>
            <w:pPr>
              <w:jc w:val="left"/>
            </w:pPr>
            <w:r>
              <w:rPr>
                <w:sz w:val="22"/>
              </w:rPr>
            </w:r>
            <w:r>
              <w:rPr>
                <w:rFonts w:ascii="Times New Roman" w:hAnsi="Times New Roman" w:eastAsia="Times New Roman" w:cs="Times New Roman"/>
                <w:b w:val="0"/>
                <w:i w:val="0"/>
                <w:sz w:val="22"/>
              </w:rPr>
              <w:t>1</w:t>
            </w:r>
          </w:p>
        </w:tc>
        <w:tc>
          <w:tcPr>
            <w:tcW w:type="dxa" w:w="1949"/>
          </w:tcPr>
          <w:p>
            <w:pPr>
              <w:jc w:val="right"/>
            </w:pPr>
            <w:r>
              <w:rPr>
                <w:sz w:val="22"/>
              </w:rPr>
            </w:r>
            <w:r>
              <w:rPr>
                <w:rFonts w:ascii="Times New Roman" w:hAnsi="Times New Roman" w:eastAsia="Times New Roman" w:cs="Times New Roman"/>
                <w:b w:val="0"/>
                <w:i w:val="0"/>
                <w:sz w:val="22"/>
              </w:rPr>
              <w:t>17.846đ</w:t>
            </w:r>
          </w:p>
        </w:tc>
        <w:tc>
          <w:tcPr>
            <w:tcW w:type="dxa" w:w="1949"/>
          </w:tcPr>
          <w:p>
            <w:pPr>
              <w:jc w:val="right"/>
            </w:pPr>
            <w:r>
              <w:rPr>
                <w:sz w:val="22"/>
              </w:rPr>
            </w:r>
            <w:r>
              <w:rPr>
                <w:rFonts w:ascii="Times New Roman" w:hAnsi="Times New Roman" w:eastAsia="Times New Roman" w:cs="Times New Roman"/>
                <w:b w:val="0"/>
                <w:i w:val="0"/>
                <w:sz w:val="22"/>
              </w:rPr>
              <w:t>14,87%</w:t>
            </w:r>
          </w:p>
        </w:tc>
        <w:tc>
          <w:tcPr>
            <w:tcW w:type="dxa" w:w="1949"/>
          </w:tcPr>
          <w:p>
            <w:pPr>
              <w:jc w:val="right"/>
            </w:pPr>
            <w:r>
              <w:rPr>
                <w:sz w:val="22"/>
              </w:rPr>
            </w:r>
            <w:r>
              <w:rPr>
                <w:rFonts w:ascii="Times New Roman" w:hAnsi="Times New Roman" w:eastAsia="Times New Roman" w:cs="Times New Roman"/>
                <w:b w:val="0"/>
                <w:i w:val="0"/>
                <w:sz w:val="22"/>
              </w:rPr>
              <w:t>0,7341</w:t>
            </w:r>
          </w:p>
        </w:tc>
        <w:tc>
          <w:tcPr>
            <w:tcW w:type="dxa" w:w="1949"/>
          </w:tcPr>
          <w:p>
            <w:pPr>
              <w:jc w:val="right"/>
            </w:pPr>
            <w:r>
              <w:rPr>
                <w:sz w:val="22"/>
              </w:rPr>
            </w:r>
            <w:r>
              <w:rPr>
                <w:rFonts w:ascii="Times New Roman" w:hAnsi="Times New Roman" w:eastAsia="Times New Roman" w:cs="Times New Roman"/>
                <w:b w:val="0"/>
                <w:i w:val="0"/>
                <w:sz w:val="22"/>
              </w:rPr>
              <w:t>315.360</w:t>
            </w:r>
          </w:p>
        </w:tc>
      </w:tr>
      <w:tr>
        <w:tc>
          <w:tcPr>
            <w:tcW w:type="dxa" w:w="1949"/>
          </w:tcPr>
          <w:p>
            <w:pPr>
              <w:jc w:val="left"/>
            </w:pPr>
            <w:r>
              <w:rPr>
                <w:sz w:val="22"/>
              </w:rPr>
            </w:r>
            <w:r>
              <w:rPr>
                <w:rFonts w:ascii="Times New Roman" w:hAnsi="Times New Roman" w:eastAsia="Times New Roman" w:cs="Times New Roman"/>
                <w:b w:val="0"/>
                <w:i w:val="0"/>
                <w:sz w:val="22"/>
              </w:rPr>
              <w:t>2</w:t>
            </w:r>
          </w:p>
        </w:tc>
        <w:tc>
          <w:tcPr>
            <w:tcW w:type="dxa" w:w="1949"/>
          </w:tcPr>
          <w:p>
            <w:pPr>
              <w:jc w:val="right"/>
            </w:pPr>
            <w:r>
              <w:rPr>
                <w:sz w:val="22"/>
              </w:rPr>
            </w:r>
            <w:r>
              <w:rPr>
                <w:rFonts w:ascii="Times New Roman" w:hAnsi="Times New Roman" w:eastAsia="Times New Roman" w:cs="Times New Roman"/>
                <w:b w:val="0"/>
                <w:i w:val="0"/>
                <w:sz w:val="22"/>
              </w:rPr>
              <w:t>17.868đ</w:t>
            </w:r>
          </w:p>
        </w:tc>
        <w:tc>
          <w:tcPr>
            <w:tcW w:type="dxa" w:w="1949"/>
          </w:tcPr>
          <w:p>
            <w:pPr>
              <w:jc w:val="right"/>
            </w:pPr>
            <w:r>
              <w:rPr>
                <w:sz w:val="22"/>
              </w:rPr>
            </w:r>
            <w:r>
              <w:rPr>
                <w:rFonts w:ascii="Times New Roman" w:hAnsi="Times New Roman" w:eastAsia="Times New Roman" w:cs="Times New Roman"/>
                <w:b w:val="0"/>
                <w:i w:val="0"/>
                <w:sz w:val="22"/>
              </w:rPr>
              <w:t>14,76%</w:t>
            </w:r>
          </w:p>
        </w:tc>
        <w:tc>
          <w:tcPr>
            <w:tcW w:type="dxa" w:w="1949"/>
          </w:tcPr>
          <w:p>
            <w:pPr>
              <w:jc w:val="right"/>
            </w:pPr>
            <w:r>
              <w:rPr>
                <w:sz w:val="22"/>
              </w:rPr>
            </w:r>
            <w:r>
              <w:rPr>
                <w:rFonts w:ascii="Times New Roman" w:hAnsi="Times New Roman" w:eastAsia="Times New Roman" w:cs="Times New Roman"/>
                <w:b w:val="0"/>
                <w:i w:val="0"/>
                <w:sz w:val="22"/>
              </w:rPr>
              <w:t>0,7351</w:t>
            </w:r>
          </w:p>
        </w:tc>
        <w:tc>
          <w:tcPr>
            <w:tcW w:type="dxa" w:w="1949"/>
          </w:tcPr>
          <w:p>
            <w:pPr>
              <w:jc w:val="right"/>
            </w:pPr>
            <w:r>
              <w:rPr>
                <w:sz w:val="22"/>
              </w:rPr>
            </w:r>
            <w:r>
              <w:rPr>
                <w:rFonts w:ascii="Times New Roman" w:hAnsi="Times New Roman" w:eastAsia="Times New Roman" w:cs="Times New Roman"/>
                <w:b w:val="0"/>
                <w:i w:val="0"/>
                <w:sz w:val="22"/>
              </w:rPr>
              <w:t>234.632</w:t>
            </w:r>
          </w:p>
        </w:tc>
      </w:tr>
      <w:tr>
        <w:tc>
          <w:tcPr>
            <w:tcW w:type="dxa" w:w="1949"/>
          </w:tcPr>
          <w:p>
            <w:pPr>
              <w:jc w:val="left"/>
            </w:pPr>
            <w:r>
              <w:rPr>
                <w:sz w:val="22"/>
              </w:rPr>
            </w:r>
            <w:r>
              <w:rPr>
                <w:rFonts w:ascii="Times New Roman" w:hAnsi="Times New Roman" w:eastAsia="Times New Roman" w:cs="Times New Roman"/>
                <w:b w:val="0"/>
                <w:i w:val="0"/>
                <w:sz w:val="22"/>
              </w:rPr>
              <w:t>3</w:t>
            </w:r>
          </w:p>
        </w:tc>
        <w:tc>
          <w:tcPr>
            <w:tcW w:type="dxa" w:w="1949"/>
          </w:tcPr>
          <w:p>
            <w:pPr>
              <w:jc w:val="right"/>
            </w:pPr>
            <w:r>
              <w:rPr>
                <w:sz w:val="22"/>
              </w:rPr>
            </w:r>
            <w:r>
              <w:rPr>
                <w:rFonts w:ascii="Times New Roman" w:hAnsi="Times New Roman" w:eastAsia="Times New Roman" w:cs="Times New Roman"/>
                <w:b w:val="0"/>
                <w:i w:val="0"/>
                <w:sz w:val="22"/>
              </w:rPr>
              <w:t>18.275đ</w:t>
            </w:r>
          </w:p>
        </w:tc>
        <w:tc>
          <w:tcPr>
            <w:tcW w:type="dxa" w:w="1949"/>
          </w:tcPr>
          <w:p>
            <w:pPr>
              <w:jc w:val="right"/>
            </w:pPr>
            <w:r>
              <w:rPr>
                <w:sz w:val="22"/>
              </w:rPr>
            </w:r>
            <w:r>
              <w:rPr>
                <w:rFonts w:ascii="Times New Roman" w:hAnsi="Times New Roman" w:eastAsia="Times New Roman" w:cs="Times New Roman"/>
                <w:b w:val="0"/>
                <w:i w:val="0"/>
                <w:sz w:val="22"/>
              </w:rPr>
              <w:t>14,76%</w:t>
            </w:r>
          </w:p>
        </w:tc>
        <w:tc>
          <w:tcPr>
            <w:tcW w:type="dxa" w:w="1949"/>
          </w:tcPr>
          <w:p>
            <w:pPr>
              <w:jc w:val="right"/>
            </w:pPr>
            <w:r>
              <w:rPr>
                <w:sz w:val="22"/>
              </w:rPr>
            </w:r>
            <w:r>
              <w:rPr>
                <w:rFonts w:ascii="Times New Roman" w:hAnsi="Times New Roman" w:eastAsia="Times New Roman" w:cs="Times New Roman"/>
                <w:b w:val="0"/>
                <w:i w:val="0"/>
                <w:sz w:val="22"/>
              </w:rPr>
              <w:t>0,7287</w:t>
            </w:r>
          </w:p>
        </w:tc>
        <w:tc>
          <w:tcPr>
            <w:tcW w:type="dxa" w:w="1949"/>
          </w:tcPr>
          <w:p>
            <w:pPr>
              <w:jc w:val="right"/>
            </w:pPr>
            <w:r>
              <w:rPr>
                <w:sz w:val="22"/>
              </w:rPr>
            </w:r>
            <w:r>
              <w:rPr>
                <w:rFonts w:ascii="Times New Roman" w:hAnsi="Times New Roman" w:eastAsia="Times New Roman" w:cs="Times New Roman"/>
                <w:b w:val="0"/>
                <w:i w:val="0"/>
                <w:sz w:val="22"/>
              </w:rPr>
              <w:t>314.368</w:t>
            </w:r>
          </w:p>
        </w:tc>
      </w:tr>
      <w:tr>
        <w:tc>
          <w:tcPr>
            <w:tcW w:type="dxa" w:w="1949"/>
          </w:tcPr>
          <w:p>
            <w:pPr>
              <w:jc w:val="left"/>
            </w:pPr>
            <w:r>
              <w:rPr>
                <w:sz w:val="22"/>
              </w:rPr>
            </w:r>
            <w:r>
              <w:rPr>
                <w:rFonts w:ascii="Times New Roman" w:hAnsi="Times New Roman" w:eastAsia="Times New Roman" w:cs="Times New Roman"/>
                <w:b/>
                <w:i w:val="0"/>
                <w:sz w:val="22"/>
              </w:rPr>
              <w:t>Gộp</w:t>
            </w:r>
          </w:p>
        </w:tc>
        <w:tc>
          <w:tcPr>
            <w:tcW w:type="dxa" w:w="1949"/>
          </w:tcPr>
          <w:p>
            <w:pPr>
              <w:jc w:val="right"/>
            </w:pPr>
            <w:r>
              <w:rPr>
                <w:sz w:val="22"/>
              </w:rPr>
            </w:r>
            <w:r>
              <w:rPr>
                <w:rFonts w:ascii="Times New Roman" w:hAnsi="Times New Roman" w:eastAsia="Times New Roman" w:cs="Times New Roman"/>
                <w:b/>
                <w:i w:val="0"/>
                <w:sz w:val="22"/>
              </w:rPr>
              <w:t>18.008đ</w:t>
            </w:r>
          </w:p>
        </w:tc>
        <w:tc>
          <w:tcPr>
            <w:tcW w:type="dxa" w:w="1949"/>
          </w:tcPr>
          <w:p>
            <w:pPr>
              <w:jc w:val="right"/>
            </w:pPr>
            <w:r>
              <w:rPr>
                <w:sz w:val="22"/>
              </w:rPr>
            </w:r>
            <w:r>
              <w:rPr>
                <w:rFonts w:ascii="Times New Roman" w:hAnsi="Times New Roman" w:eastAsia="Times New Roman" w:cs="Times New Roman"/>
                <w:b/>
                <w:i w:val="0"/>
                <w:sz w:val="22"/>
              </w:rPr>
              <w:t>14,80%</w:t>
            </w:r>
          </w:p>
        </w:tc>
        <w:tc>
          <w:tcPr>
            <w:tcW w:type="dxa" w:w="1949"/>
          </w:tcPr>
          <w:p>
            <w:pPr>
              <w:jc w:val="right"/>
            </w:pPr>
            <w:r>
              <w:rPr>
                <w:sz w:val="22"/>
              </w:rPr>
            </w:r>
            <w:r>
              <w:rPr>
                <w:rFonts w:ascii="Times New Roman" w:hAnsi="Times New Roman" w:eastAsia="Times New Roman" w:cs="Times New Roman"/>
                <w:b/>
                <w:i w:val="0"/>
                <w:sz w:val="22"/>
              </w:rPr>
              <w:t>0,7326</w:t>
            </w:r>
          </w:p>
        </w:tc>
        <w:tc>
          <w:tcPr>
            <w:tcW w:type="dxa" w:w="1949"/>
          </w:tcPr>
          <w:p>
            <w:pPr>
              <w:jc w:val="right"/>
            </w:pPr>
            <w:r>
              <w:rPr>
                <w:sz w:val="22"/>
              </w:rPr>
            </w:r>
            <w:r>
              <w:rPr>
                <w:rFonts w:ascii="Times New Roman" w:hAnsi="Times New Roman" w:eastAsia="Times New Roman" w:cs="Times New Roman"/>
                <w:b/>
                <w:i w:val="0"/>
                <w:sz w:val="22"/>
              </w:rPr>
              <w:t>864.360</w:t>
            </w:r>
          </w:p>
        </w:tc>
      </w:tr>
    </w:tbl>
    <w:p/>
    <w:p>
      <w:pPr>
        <w:jc w:val="both"/>
      </w:pPr>
      <w:r>
        <w:rPr>
          <w:rFonts w:ascii="Times New Roman" w:hAnsi="Times New Roman" w:eastAsia="Times New Roman" w:cs="Times New Roman"/>
          <w:b/>
          <w:i w:val="0"/>
        </w:rPr>
        <w:t>So với Hybrid — hoà, không phải thắng:</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p>
        </w:tc>
        <w:tc>
          <w:tcPr>
            <w:tcW w:type="dxa" w:w="2436"/>
          </w:tcPr>
          <w:p>
            <w:pPr>
              <w:jc w:val="right"/>
            </w:pPr>
            <w:r>
              <w:rPr>
                <w:b/>
                <w:sz w:val="22"/>
              </w:rPr>
            </w:r>
            <w:r>
              <w:rPr>
                <w:rFonts w:ascii="Times New Roman" w:hAnsi="Times New Roman" w:eastAsia="Times New Roman" w:cs="Times New Roman"/>
                <w:b/>
                <w:i w:val="0"/>
                <w:sz w:val="22"/>
              </w:rPr>
              <w:t>Hybrid</w:t>
            </w:r>
          </w:p>
        </w:tc>
        <w:tc>
          <w:tcPr>
            <w:tcW w:type="dxa" w:w="2436"/>
          </w:tcPr>
          <w:p>
            <w:pPr>
              <w:jc w:val="right"/>
            </w:pPr>
            <w:r>
              <w:rPr>
                <w:b/>
                <w:sz w:val="22"/>
              </w:rPr>
            </w:r>
            <w:r>
              <w:rPr>
                <w:rFonts w:ascii="Times New Roman" w:hAnsi="Times New Roman" w:eastAsia="Times New Roman" w:cs="Times New Roman"/>
                <w:b/>
                <w:i w:val="0"/>
                <w:sz w:val="22"/>
              </w:rPr>
              <w:t>Transformer</w:t>
            </w:r>
          </w:p>
        </w:tc>
        <w:tc>
          <w:tcPr>
            <w:tcW w:type="dxa" w:w="2436"/>
          </w:tcPr>
          <w:p>
            <w:pPr>
              <w:jc w:val="left"/>
            </w:pPr>
            <w:r>
              <w:rPr>
                <w:b/>
                <w:sz w:val="22"/>
              </w:rPr>
            </w:r>
            <w:r>
              <w:rPr>
                <w:rFonts w:ascii="Times New Roman" w:hAnsi="Times New Roman" w:eastAsia="Times New Roman" w:cs="Times New Roman"/>
                <w:b/>
                <w:i w:val="0"/>
                <w:sz w:val="22"/>
              </w:rPr>
              <w:t>Chênh</w:t>
            </w:r>
          </w:p>
        </w:tc>
      </w:tr>
      <w:tr>
        <w:tc>
          <w:tcPr>
            <w:tcW w:type="dxa" w:w="2436"/>
          </w:tcPr>
          <w:p>
            <w:pPr>
              <w:jc w:val="left"/>
            </w:pPr>
            <w:r>
              <w:rPr>
                <w:sz w:val="22"/>
              </w:rPr>
            </w:r>
            <w:r>
              <w:rPr>
                <w:rFonts w:ascii="Times New Roman" w:hAnsi="Times New Roman" w:eastAsia="Times New Roman" w:cs="Times New Roman"/>
                <w:b w:val="0"/>
                <w:i w:val="0"/>
                <w:sz w:val="22"/>
              </w:rPr>
              <w:t>MAE</w:t>
            </w:r>
          </w:p>
        </w:tc>
        <w:tc>
          <w:tcPr>
            <w:tcW w:type="dxa" w:w="2436"/>
          </w:tcPr>
          <w:p>
            <w:pPr>
              <w:jc w:val="right"/>
            </w:pPr>
            <w:r>
              <w:rPr>
                <w:sz w:val="22"/>
              </w:rPr>
            </w:r>
            <w:r>
              <w:rPr>
                <w:rFonts w:ascii="Times New Roman" w:hAnsi="Times New Roman" w:eastAsia="Times New Roman" w:cs="Times New Roman"/>
                <w:b w:val="0"/>
                <w:i w:val="0"/>
                <w:sz w:val="22"/>
              </w:rPr>
              <w:t>18.048đ</w:t>
            </w:r>
          </w:p>
        </w:tc>
        <w:tc>
          <w:tcPr>
            <w:tcW w:type="dxa" w:w="2436"/>
          </w:tcPr>
          <w:p>
            <w:pPr>
              <w:jc w:val="right"/>
            </w:pPr>
            <w:r>
              <w:rPr>
                <w:sz w:val="22"/>
              </w:rPr>
            </w:r>
            <w:r>
              <w:rPr>
                <w:rFonts w:ascii="Times New Roman" w:hAnsi="Times New Roman" w:eastAsia="Times New Roman" w:cs="Times New Roman"/>
                <w:b/>
                <w:i w:val="0"/>
                <w:sz w:val="22"/>
              </w:rPr>
              <w:t>18.008đ</w:t>
            </w:r>
          </w:p>
        </w:tc>
        <w:tc>
          <w:tcPr>
            <w:tcW w:type="dxa" w:w="2436"/>
          </w:tcPr>
          <w:p>
            <w:pPr>
              <w:jc w:val="left"/>
            </w:pPr>
            <w:r>
              <w:rPr>
                <w:sz w:val="22"/>
              </w:rPr>
            </w:r>
            <w:r>
              <w:rPr>
                <w:rFonts w:ascii="Times New Roman" w:hAnsi="Times New Roman" w:eastAsia="Times New Roman" w:cs="Times New Roman"/>
                <w:b w:val="0"/>
                <w:i w:val="0"/>
                <w:sz w:val="22"/>
              </w:rPr>
              <w:t xml:space="preserve">−0,22% </w:t>
            </w:r>
            <w:r>
              <w:rPr>
                <w:rFonts w:ascii="Times New Roman" w:hAnsi="Times New Roman" w:eastAsia="Times New Roman" w:cs="Times New Roman"/>
                <w:b w:val="0"/>
                <w:i/>
                <w:sz w:val="22"/>
              </w:rPr>
              <w:t>(transformer tốt hơn)</w:t>
            </w:r>
          </w:p>
        </w:tc>
      </w:tr>
      <w:tr>
        <w:tc>
          <w:tcPr>
            <w:tcW w:type="dxa" w:w="2436"/>
          </w:tcPr>
          <w:p>
            <w:pPr>
              <w:jc w:val="left"/>
            </w:pPr>
            <w:r>
              <w:rPr>
                <w:sz w:val="22"/>
              </w:rPr>
            </w:r>
            <w:r>
              <w:rPr>
                <w:rFonts w:ascii="Times New Roman" w:hAnsi="Times New Roman" w:eastAsia="Times New Roman" w:cs="Times New Roman"/>
                <w:b w:val="0"/>
                <w:i w:val="0"/>
                <w:sz w:val="22"/>
              </w:rPr>
              <w:t>MAPE</w:t>
            </w:r>
          </w:p>
        </w:tc>
        <w:tc>
          <w:tcPr>
            <w:tcW w:type="dxa" w:w="2436"/>
          </w:tcPr>
          <w:p>
            <w:pPr>
              <w:jc w:val="right"/>
            </w:pPr>
            <w:r>
              <w:rPr>
                <w:sz w:val="22"/>
              </w:rPr>
            </w:r>
            <w:r>
              <w:rPr>
                <w:rFonts w:ascii="Times New Roman" w:hAnsi="Times New Roman" w:eastAsia="Times New Roman" w:cs="Times New Roman"/>
                <w:b/>
                <w:i w:val="0"/>
                <w:sz w:val="22"/>
              </w:rPr>
              <w:t>14,74%</w:t>
            </w:r>
          </w:p>
        </w:tc>
        <w:tc>
          <w:tcPr>
            <w:tcW w:type="dxa" w:w="2436"/>
          </w:tcPr>
          <w:p>
            <w:pPr>
              <w:jc w:val="right"/>
            </w:pPr>
            <w:r>
              <w:rPr>
                <w:sz w:val="22"/>
              </w:rPr>
            </w:r>
            <w:r>
              <w:rPr>
                <w:rFonts w:ascii="Times New Roman" w:hAnsi="Times New Roman" w:eastAsia="Times New Roman" w:cs="Times New Roman"/>
                <w:b w:val="0"/>
                <w:i w:val="0"/>
                <w:sz w:val="22"/>
              </w:rPr>
              <w:t>14,80%</w:t>
            </w:r>
          </w:p>
        </w:tc>
        <w:tc>
          <w:tcPr>
            <w:tcW w:type="dxa" w:w="2436"/>
          </w:tcPr>
          <w:p>
            <w:pPr>
              <w:jc w:val="left"/>
            </w:pPr>
            <w:r>
              <w:rPr>
                <w:sz w:val="22"/>
              </w:rPr>
            </w:r>
            <w:r>
              <w:rPr>
                <w:rFonts w:ascii="Times New Roman" w:hAnsi="Times New Roman" w:eastAsia="Times New Roman" w:cs="Times New Roman"/>
                <w:b w:val="0"/>
                <w:i w:val="0"/>
                <w:sz w:val="22"/>
              </w:rPr>
              <w:t xml:space="preserve">+0,06 điểm </w:t>
            </w:r>
            <w:r>
              <w:rPr>
                <w:rFonts w:ascii="Times New Roman" w:hAnsi="Times New Roman" w:eastAsia="Times New Roman" w:cs="Times New Roman"/>
                <w:b w:val="0"/>
                <w:i/>
                <w:sz w:val="22"/>
              </w:rPr>
              <w:t>(transformer tệ hơn)</w:t>
            </w:r>
          </w:p>
        </w:tc>
      </w:tr>
      <w:tr>
        <w:tc>
          <w:tcPr>
            <w:tcW w:type="dxa" w:w="2436"/>
          </w:tcPr>
          <w:p>
            <w:pPr>
              <w:jc w:val="left"/>
            </w:pPr>
            <w:r>
              <w:rPr>
                <w:sz w:val="22"/>
              </w:rPr>
            </w:r>
            <w:r>
              <w:rPr>
                <w:rFonts w:ascii="Times New Roman" w:hAnsi="Times New Roman" w:eastAsia="Times New Roman" w:cs="Times New Roman"/>
                <w:b w:val="0"/>
                <w:i w:val="0"/>
                <w:sz w:val="22"/>
              </w:rPr>
              <w:t>Tham số</w:t>
            </w:r>
          </w:p>
        </w:tc>
        <w:tc>
          <w:tcPr>
            <w:tcW w:type="dxa" w:w="2436"/>
          </w:tcPr>
          <w:p>
            <w:pPr>
              <w:jc w:val="right"/>
            </w:pPr>
            <w:r>
              <w:rPr>
                <w:sz w:val="22"/>
              </w:rPr>
            </w:r>
            <w:r>
              <w:rPr>
                <w:rFonts w:ascii="Times New Roman" w:hAnsi="Times New Roman" w:eastAsia="Times New Roman" w:cs="Times New Roman"/>
                <w:b w:val="0"/>
                <w:i w:val="0"/>
                <w:sz w:val="22"/>
              </w:rPr>
              <w:t>—</w:t>
            </w:r>
          </w:p>
        </w:tc>
        <w:tc>
          <w:tcPr>
            <w:tcW w:type="dxa" w:w="2436"/>
          </w:tcPr>
          <w:p>
            <w:pPr>
              <w:jc w:val="right"/>
            </w:pPr>
            <w:r>
              <w:rPr>
                <w:sz w:val="22"/>
              </w:rPr>
            </w:r>
            <w:r>
              <w:rPr>
                <w:rFonts w:ascii="Times New Roman" w:hAnsi="Times New Roman" w:eastAsia="Times New Roman" w:cs="Times New Roman"/>
                <w:b w:val="0"/>
                <w:i w:val="0"/>
                <w:sz w:val="22"/>
              </w:rPr>
              <w:t>90.792</w:t>
            </w:r>
          </w:p>
        </w:tc>
        <w:tc>
          <w:tcPr>
            <w:tcW w:type="dxa" w:w="2436"/>
          </w:tcPr>
          <w:p>
            <w:pPr>
              <w:jc w:val="left"/>
            </w:pPr>
            <w:r>
              <w:rPr>
                <w:sz w:val="22"/>
              </w:rPr>
            </w:r>
          </w:p>
        </w:tc>
      </w:tr>
      <w:tr>
        <w:tc>
          <w:tcPr>
            <w:tcW w:type="dxa" w:w="2436"/>
          </w:tcPr>
          <w:p>
            <w:pPr>
              <w:jc w:val="left"/>
            </w:pPr>
            <w:r>
              <w:rPr>
                <w:sz w:val="22"/>
              </w:rPr>
            </w:r>
            <w:r>
              <w:rPr>
                <w:rFonts w:ascii="Times New Roman" w:hAnsi="Times New Roman" w:eastAsia="Times New Roman" w:cs="Times New Roman"/>
                <w:b w:val="0"/>
                <w:i w:val="0"/>
                <w:sz w:val="22"/>
              </w:rPr>
              <w:t>Thời gian train</w:t>
            </w:r>
          </w:p>
        </w:tc>
        <w:tc>
          <w:tcPr>
            <w:tcW w:type="dxa" w:w="2436"/>
          </w:tcPr>
          <w:p>
            <w:pPr>
              <w:jc w:val="right"/>
            </w:pPr>
            <w:r>
              <w:rPr>
                <w:sz w:val="22"/>
              </w:rPr>
            </w:r>
            <w:r>
              <w:rPr>
                <w:rFonts w:ascii="Times New Roman" w:hAnsi="Times New Roman" w:eastAsia="Times New Roman" w:cs="Times New Roman"/>
                <w:b w:val="0"/>
                <w:i w:val="0"/>
                <w:sz w:val="22"/>
              </w:rPr>
              <w:t>~9 ph (CPU)</w:t>
            </w:r>
          </w:p>
        </w:tc>
        <w:tc>
          <w:tcPr>
            <w:tcW w:type="dxa" w:w="2436"/>
          </w:tcPr>
          <w:p>
            <w:pPr>
              <w:jc w:val="right"/>
            </w:pPr>
            <w:r>
              <w:rPr>
                <w:sz w:val="22"/>
              </w:rPr>
            </w:r>
            <w:r>
              <w:rPr>
                <w:rFonts w:ascii="Times New Roman" w:hAnsi="Times New Roman" w:eastAsia="Times New Roman" w:cs="Times New Roman"/>
                <w:b w:val="0"/>
                <w:i w:val="0"/>
                <w:sz w:val="22"/>
              </w:rPr>
              <w:t>~35 ph (GPU T4)</w:t>
            </w:r>
          </w:p>
        </w:tc>
        <w:tc>
          <w:tcPr>
            <w:tcW w:type="dxa" w:w="2436"/>
          </w:tcPr>
          <w:p>
            <w:pPr>
              <w:jc w:val="left"/>
            </w:pPr>
            <w:r>
              <w:rPr>
                <w:sz w:val="22"/>
              </w:rPr>
            </w:r>
          </w:p>
        </w:tc>
      </w:tr>
    </w:tbl>
    <w:p/>
    <w:p>
      <w:pPr>
        <w:jc w:val="both"/>
      </w:pPr>
      <w:r>
        <w:rPr>
          <w:rFonts w:ascii="Times New Roman" w:hAnsi="Times New Roman" w:eastAsia="Times New Roman" w:cs="Times New Roman"/>
          <w:b w:val="0"/>
          <w:i w:val="0"/>
        </w:rPr>
        <w:t xml:space="preserve">⚠️ Notebook tự kết luận </w:t>
      </w:r>
      <w:r>
        <w:rPr>
          <w:rFonts w:ascii="Times New Roman" w:hAnsi="Times New Roman" w:eastAsia="Times New Roman" w:cs="Times New Roman"/>
          <w:b w:val="0"/>
          <w:i/>
        </w:rPr>
        <w:t>"Transformer THẮNG Hybrid 0,22%"</w:t>
      </w:r>
      <w:r>
        <w:rPr>
          <w:rFonts w:ascii="Times New Roman" w:hAnsi="Times New Roman" w:eastAsia="Times New Roman" w:cs="Times New Roman"/>
          <w:b w:val="0"/>
          <w:i w:val="0"/>
        </w:rPr>
        <w:t xml:space="preserve"> vì chỉ so MAE. Đọc đủ hai metric thì đây là hoà: transformer tốt hơn ở sai số tuyệt đối, tệ hơn ở sai số tương đối. MAE ưu ái chuyến đắt, MAPE ưu ái chuyến rẻ — hai metric đi ngược nhau nghĩa là hai model chỉ khác nhau ở cách phân bổ sai số, không phải một cái giỏi hơn.</w:t>
      </w:r>
    </w:p>
    <w:p>
      <w:pPr>
        <w:jc w:val="both"/>
      </w:pPr>
      <w:r>
        <w:rPr>
          <w:rFonts w:ascii="Times New Roman" w:hAnsi="Times New Roman" w:eastAsia="Times New Roman" w:cs="Times New Roman"/>
          <w:b w:val="0"/>
          <w:i w:val="0"/>
        </w:rPr>
        <w:t>Chênh lệch 0,22% cũng nằm gọn trong dải 1,9% giữa 4 thuật toán cây (§7.2).</w:t>
      </w:r>
    </w:p>
    <w:p>
      <w:pPr>
        <w:jc w:val="both"/>
      </w:pPr>
      <w:r>
        <w:rPr>
          <w:rFonts w:ascii="Times New Roman" w:hAnsi="Times New Roman" w:eastAsia="Times New Roman" w:cs="Times New Roman"/>
          <w:b/>
          <w:i w:val="0"/>
        </w:rPr>
        <w:t>Theo band giá</w:t>
      </w:r>
      <w:r>
        <w:rPr>
          <w:rFonts w:ascii="Times New Roman" w:hAnsi="Times New Roman" w:eastAsia="Times New Roman" w:cs="Times New Roman"/>
          <w:b w:val="0"/>
          <w:i w:val="0"/>
        </w:rPr>
        <w:t xml:space="preserve"> — điểm yếu giống hệt Hybrid:</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Band</w:t>
            </w:r>
          </w:p>
        </w:tc>
        <w:tc>
          <w:tcPr>
            <w:tcW w:type="dxa" w:w="2436"/>
          </w:tcPr>
          <w:p>
            <w:pPr>
              <w:jc w:val="right"/>
            </w:pPr>
            <w:r>
              <w:rPr>
                <w:b/>
                <w:sz w:val="22"/>
              </w:rPr>
            </w:r>
            <w:r>
              <w:rPr>
                <w:rFonts w:ascii="Times New Roman" w:hAnsi="Times New Roman" w:eastAsia="Times New Roman" w:cs="Times New Roman"/>
                <w:b/>
                <w:i w:val="0"/>
                <w:sz w:val="22"/>
              </w:rPr>
              <w:t>n</w:t>
            </w:r>
          </w:p>
        </w:tc>
        <w:tc>
          <w:tcPr>
            <w:tcW w:type="dxa" w:w="2436"/>
          </w:tcPr>
          <w:p>
            <w:pPr>
              <w:jc w:val="right"/>
            </w:pPr>
            <w:r>
              <w:rPr>
                <w:b/>
                <w:sz w:val="22"/>
              </w:rPr>
            </w:r>
            <w:r>
              <w:rPr>
                <w:rFonts w:ascii="Times New Roman" w:hAnsi="Times New Roman" w:eastAsia="Times New Roman" w:cs="Times New Roman"/>
                <w:b/>
                <w:i w:val="0"/>
                <w:sz w:val="22"/>
              </w:rPr>
              <w:t>MAE</w:t>
            </w:r>
          </w:p>
        </w:tc>
        <w:tc>
          <w:tcPr>
            <w:tcW w:type="dxa" w:w="2436"/>
          </w:tcPr>
          <w:p>
            <w:pPr>
              <w:jc w:val="right"/>
            </w:pPr>
            <w:r>
              <w:rPr>
                <w:b/>
                <w:sz w:val="22"/>
              </w:rPr>
            </w:r>
            <w:r>
              <w:rPr>
                <w:rFonts w:ascii="Times New Roman" w:hAnsi="Times New Roman" w:eastAsia="Times New Roman" w:cs="Times New Roman"/>
                <w:b/>
                <w:i w:val="0"/>
                <w:sz w:val="22"/>
              </w:rPr>
              <w:t>MAPE</w:t>
            </w:r>
          </w:p>
        </w:tc>
      </w:tr>
      <w:tr>
        <w:tc>
          <w:tcPr>
            <w:tcW w:type="dxa" w:w="2436"/>
          </w:tcPr>
          <w:p>
            <w:pPr>
              <w:jc w:val="left"/>
            </w:pPr>
            <w:r>
              <w:rPr>
                <w:sz w:val="22"/>
              </w:rPr>
            </w:r>
            <w:r>
              <w:rPr>
                <w:rFonts w:ascii="Times New Roman" w:hAnsi="Times New Roman" w:eastAsia="Times New Roman" w:cs="Times New Roman"/>
                <w:b w:val="0"/>
                <w:i w:val="0"/>
                <w:sz w:val="22"/>
              </w:rPr>
              <w:t>&lt;50k</w:t>
            </w:r>
          </w:p>
        </w:tc>
        <w:tc>
          <w:tcPr>
            <w:tcW w:type="dxa" w:w="2436"/>
          </w:tcPr>
          <w:p>
            <w:pPr>
              <w:jc w:val="right"/>
            </w:pPr>
            <w:r>
              <w:rPr>
                <w:sz w:val="22"/>
              </w:rPr>
            </w:r>
            <w:r>
              <w:rPr>
                <w:rFonts w:ascii="Times New Roman" w:hAnsi="Times New Roman" w:eastAsia="Times New Roman" w:cs="Times New Roman"/>
                <w:b w:val="0"/>
                <w:i w:val="0"/>
                <w:sz w:val="22"/>
              </w:rPr>
              <w:t>10.441</w:t>
            </w:r>
          </w:p>
        </w:tc>
        <w:tc>
          <w:tcPr>
            <w:tcW w:type="dxa" w:w="2436"/>
          </w:tcPr>
          <w:p>
            <w:pPr>
              <w:jc w:val="right"/>
            </w:pPr>
            <w:r>
              <w:rPr>
                <w:sz w:val="22"/>
              </w:rPr>
            </w:r>
            <w:r>
              <w:rPr>
                <w:rFonts w:ascii="Times New Roman" w:hAnsi="Times New Roman" w:eastAsia="Times New Roman" w:cs="Times New Roman"/>
                <w:b w:val="0"/>
                <w:i w:val="0"/>
                <w:sz w:val="22"/>
              </w:rPr>
              <w:t>6.054đ</w:t>
            </w:r>
          </w:p>
        </w:tc>
        <w:tc>
          <w:tcPr>
            <w:tcW w:type="dxa" w:w="2436"/>
          </w:tcPr>
          <w:p>
            <w:pPr>
              <w:jc w:val="right"/>
            </w:pPr>
            <w:r>
              <w:rPr>
                <w:sz w:val="22"/>
              </w:rPr>
            </w:r>
            <w:r>
              <w:rPr>
                <w:rFonts w:ascii="Times New Roman" w:hAnsi="Times New Roman" w:eastAsia="Times New Roman" w:cs="Times New Roman"/>
                <w:b w:val="0"/>
                <w:i w:val="0"/>
                <w:sz w:val="22"/>
              </w:rPr>
              <w:t>13,84%</w:t>
            </w:r>
          </w:p>
        </w:tc>
      </w:tr>
      <w:tr>
        <w:tc>
          <w:tcPr>
            <w:tcW w:type="dxa" w:w="2436"/>
          </w:tcPr>
          <w:p>
            <w:pPr>
              <w:jc w:val="left"/>
            </w:pPr>
            <w:r>
              <w:rPr>
                <w:sz w:val="22"/>
              </w:rPr>
            </w:r>
            <w:r>
              <w:rPr>
                <w:rFonts w:ascii="Times New Roman" w:hAnsi="Times New Roman" w:eastAsia="Times New Roman" w:cs="Times New Roman"/>
                <w:b w:val="0"/>
                <w:i w:val="0"/>
                <w:sz w:val="22"/>
              </w:rPr>
              <w:t>50–100k</w:t>
            </w:r>
          </w:p>
        </w:tc>
        <w:tc>
          <w:tcPr>
            <w:tcW w:type="dxa" w:w="2436"/>
          </w:tcPr>
          <w:p>
            <w:pPr>
              <w:jc w:val="right"/>
            </w:pPr>
            <w:r>
              <w:rPr>
                <w:sz w:val="22"/>
              </w:rPr>
            </w:r>
            <w:r>
              <w:rPr>
                <w:rFonts w:ascii="Times New Roman" w:hAnsi="Times New Roman" w:eastAsia="Times New Roman" w:cs="Times New Roman"/>
                <w:b w:val="0"/>
                <w:i w:val="0"/>
                <w:sz w:val="22"/>
              </w:rPr>
              <w:t>259.587</w:t>
            </w:r>
          </w:p>
        </w:tc>
        <w:tc>
          <w:tcPr>
            <w:tcW w:type="dxa" w:w="2436"/>
          </w:tcPr>
          <w:p>
            <w:pPr>
              <w:jc w:val="right"/>
            </w:pPr>
            <w:r>
              <w:rPr>
                <w:sz w:val="22"/>
              </w:rPr>
            </w:r>
            <w:r>
              <w:rPr>
                <w:rFonts w:ascii="Times New Roman" w:hAnsi="Times New Roman" w:eastAsia="Times New Roman" w:cs="Times New Roman"/>
                <w:b w:val="0"/>
                <w:i w:val="0"/>
                <w:sz w:val="22"/>
              </w:rPr>
              <w:t>11.785đ</w:t>
            </w:r>
          </w:p>
        </w:tc>
        <w:tc>
          <w:tcPr>
            <w:tcW w:type="dxa" w:w="2436"/>
          </w:tcPr>
          <w:p>
            <w:pPr>
              <w:jc w:val="right"/>
            </w:pPr>
            <w:r>
              <w:rPr>
                <w:sz w:val="22"/>
              </w:rPr>
            </w:r>
            <w:r>
              <w:rPr>
                <w:rFonts w:ascii="Times New Roman" w:hAnsi="Times New Roman" w:eastAsia="Times New Roman" w:cs="Times New Roman"/>
                <w:b w:val="0"/>
                <w:i w:val="0"/>
                <w:sz w:val="22"/>
              </w:rPr>
              <w:t>14,34%</w:t>
            </w:r>
          </w:p>
        </w:tc>
      </w:tr>
      <w:tr>
        <w:tc>
          <w:tcPr>
            <w:tcW w:type="dxa" w:w="2436"/>
          </w:tcPr>
          <w:p>
            <w:pPr>
              <w:jc w:val="left"/>
            </w:pPr>
            <w:r>
              <w:rPr>
                <w:sz w:val="22"/>
              </w:rPr>
            </w:r>
            <w:r>
              <w:rPr>
                <w:rFonts w:ascii="Times New Roman" w:hAnsi="Times New Roman" w:eastAsia="Times New Roman" w:cs="Times New Roman"/>
                <w:b w:val="0"/>
                <w:i w:val="0"/>
                <w:sz w:val="22"/>
              </w:rPr>
              <w:t>100–150k</w:t>
            </w:r>
          </w:p>
        </w:tc>
        <w:tc>
          <w:tcPr>
            <w:tcW w:type="dxa" w:w="2436"/>
          </w:tcPr>
          <w:p>
            <w:pPr>
              <w:jc w:val="right"/>
            </w:pPr>
            <w:r>
              <w:rPr>
                <w:sz w:val="22"/>
              </w:rPr>
            </w:r>
            <w:r>
              <w:rPr>
                <w:rFonts w:ascii="Times New Roman" w:hAnsi="Times New Roman" w:eastAsia="Times New Roman" w:cs="Times New Roman"/>
                <w:b w:val="0"/>
                <w:i w:val="0"/>
                <w:sz w:val="22"/>
              </w:rPr>
              <w:t>412.662</w:t>
            </w:r>
          </w:p>
        </w:tc>
        <w:tc>
          <w:tcPr>
            <w:tcW w:type="dxa" w:w="2436"/>
          </w:tcPr>
          <w:p>
            <w:pPr>
              <w:jc w:val="right"/>
            </w:pPr>
            <w:r>
              <w:rPr>
                <w:sz w:val="22"/>
              </w:rPr>
            </w:r>
            <w:r>
              <w:rPr>
                <w:rFonts w:ascii="Times New Roman" w:hAnsi="Times New Roman" w:eastAsia="Times New Roman" w:cs="Times New Roman"/>
                <w:b w:val="0"/>
                <w:i w:val="0"/>
                <w:sz w:val="22"/>
              </w:rPr>
              <w:t>18.288đ</w:t>
            </w:r>
          </w:p>
        </w:tc>
        <w:tc>
          <w:tcPr>
            <w:tcW w:type="dxa" w:w="2436"/>
          </w:tcPr>
          <w:p>
            <w:pPr>
              <w:jc w:val="right"/>
            </w:pPr>
            <w:r>
              <w:rPr>
                <w:sz w:val="22"/>
              </w:rPr>
            </w:r>
            <w:r>
              <w:rPr>
                <w:rFonts w:ascii="Times New Roman" w:hAnsi="Times New Roman" w:eastAsia="Times New Roman" w:cs="Times New Roman"/>
                <w:b w:val="0"/>
                <w:i w:val="0"/>
                <w:sz w:val="22"/>
              </w:rPr>
              <w:t>15,04%</w:t>
            </w:r>
          </w:p>
        </w:tc>
      </w:tr>
      <w:tr>
        <w:tc>
          <w:tcPr>
            <w:tcW w:type="dxa" w:w="2436"/>
          </w:tcPr>
          <w:p>
            <w:pPr>
              <w:jc w:val="left"/>
            </w:pPr>
            <w:r>
              <w:rPr>
                <w:sz w:val="22"/>
              </w:rPr>
            </w:r>
            <w:r>
              <w:rPr>
                <w:rFonts w:ascii="Times New Roman" w:hAnsi="Times New Roman" w:eastAsia="Times New Roman" w:cs="Times New Roman"/>
                <w:b w:val="0"/>
                <w:i w:val="0"/>
                <w:sz w:val="22"/>
              </w:rPr>
              <w:t>150–200k</w:t>
            </w:r>
          </w:p>
        </w:tc>
        <w:tc>
          <w:tcPr>
            <w:tcW w:type="dxa" w:w="2436"/>
          </w:tcPr>
          <w:p>
            <w:pPr>
              <w:jc w:val="right"/>
            </w:pPr>
            <w:r>
              <w:rPr>
                <w:sz w:val="22"/>
              </w:rPr>
            </w:r>
            <w:r>
              <w:rPr>
                <w:rFonts w:ascii="Times New Roman" w:hAnsi="Times New Roman" w:eastAsia="Times New Roman" w:cs="Times New Roman"/>
                <w:b w:val="0"/>
                <w:i w:val="0"/>
                <w:sz w:val="22"/>
              </w:rPr>
              <w:t>152.123</w:t>
            </w:r>
          </w:p>
        </w:tc>
        <w:tc>
          <w:tcPr>
            <w:tcW w:type="dxa" w:w="2436"/>
          </w:tcPr>
          <w:p>
            <w:pPr>
              <w:jc w:val="right"/>
            </w:pPr>
            <w:r>
              <w:rPr>
                <w:sz w:val="22"/>
              </w:rPr>
            </w:r>
            <w:r>
              <w:rPr>
                <w:rFonts w:ascii="Times New Roman" w:hAnsi="Times New Roman" w:eastAsia="Times New Roman" w:cs="Times New Roman"/>
                <w:b w:val="0"/>
                <w:i w:val="0"/>
                <w:sz w:val="22"/>
              </w:rPr>
              <w:t>25.421đ</w:t>
            </w:r>
          </w:p>
        </w:tc>
        <w:tc>
          <w:tcPr>
            <w:tcW w:type="dxa" w:w="2436"/>
          </w:tcPr>
          <w:p>
            <w:pPr>
              <w:jc w:val="right"/>
            </w:pPr>
            <w:r>
              <w:rPr>
                <w:sz w:val="22"/>
              </w:rPr>
            </w:r>
            <w:r>
              <w:rPr>
                <w:rFonts w:ascii="Times New Roman" w:hAnsi="Times New Roman" w:eastAsia="Times New Roman" w:cs="Times New Roman"/>
                <w:b w:val="0"/>
                <w:i w:val="0"/>
                <w:sz w:val="22"/>
              </w:rPr>
              <w:t>15,01%</w:t>
            </w:r>
          </w:p>
        </w:tc>
      </w:tr>
      <w:tr>
        <w:tc>
          <w:tcPr>
            <w:tcW w:type="dxa" w:w="2436"/>
          </w:tcPr>
          <w:p>
            <w:pPr>
              <w:jc w:val="left"/>
            </w:pPr>
            <w:r>
              <w:rPr>
                <w:sz w:val="22"/>
              </w:rPr>
            </w:r>
            <w:r>
              <w:rPr>
                <w:rFonts w:ascii="Times New Roman" w:hAnsi="Times New Roman" w:eastAsia="Times New Roman" w:cs="Times New Roman"/>
                <w:b w:val="0"/>
                <w:i w:val="0"/>
                <w:sz w:val="22"/>
              </w:rPr>
              <w:t>200–300k</w:t>
            </w:r>
          </w:p>
        </w:tc>
        <w:tc>
          <w:tcPr>
            <w:tcW w:type="dxa" w:w="2436"/>
          </w:tcPr>
          <w:p>
            <w:pPr>
              <w:jc w:val="right"/>
            </w:pPr>
            <w:r>
              <w:rPr>
                <w:sz w:val="22"/>
              </w:rPr>
            </w:r>
            <w:r>
              <w:rPr>
                <w:rFonts w:ascii="Times New Roman" w:hAnsi="Times New Roman" w:eastAsia="Times New Roman" w:cs="Times New Roman"/>
                <w:b w:val="0"/>
                <w:i w:val="0"/>
                <w:sz w:val="22"/>
              </w:rPr>
              <w:t>28.261</w:t>
            </w:r>
          </w:p>
        </w:tc>
        <w:tc>
          <w:tcPr>
            <w:tcW w:type="dxa" w:w="2436"/>
          </w:tcPr>
          <w:p>
            <w:pPr>
              <w:jc w:val="right"/>
            </w:pPr>
            <w:r>
              <w:rPr>
                <w:sz w:val="22"/>
              </w:rPr>
            </w:r>
            <w:r>
              <w:rPr>
                <w:rFonts w:ascii="Times New Roman" w:hAnsi="Times New Roman" w:eastAsia="Times New Roman" w:cs="Times New Roman"/>
                <w:b w:val="0"/>
                <w:i w:val="0"/>
                <w:sz w:val="22"/>
              </w:rPr>
              <w:t>33.496đ</w:t>
            </w:r>
          </w:p>
        </w:tc>
        <w:tc>
          <w:tcPr>
            <w:tcW w:type="dxa" w:w="2436"/>
          </w:tcPr>
          <w:p>
            <w:pPr>
              <w:jc w:val="right"/>
            </w:pPr>
            <w:r>
              <w:rPr>
                <w:sz w:val="22"/>
              </w:rPr>
            </w:r>
            <w:r>
              <w:rPr>
                <w:rFonts w:ascii="Times New Roman" w:hAnsi="Times New Roman" w:eastAsia="Times New Roman" w:cs="Times New Roman"/>
                <w:b w:val="0"/>
                <w:i w:val="0"/>
                <w:sz w:val="22"/>
              </w:rPr>
              <w:t>14,70%</w:t>
            </w:r>
          </w:p>
        </w:tc>
      </w:tr>
      <w:tr>
        <w:tc>
          <w:tcPr>
            <w:tcW w:type="dxa" w:w="2436"/>
          </w:tcPr>
          <w:p>
            <w:pPr>
              <w:jc w:val="left"/>
            </w:pPr>
            <w:r>
              <w:rPr>
                <w:sz w:val="22"/>
              </w:rPr>
            </w:r>
            <w:r>
              <w:rPr>
                <w:rFonts w:ascii="Times New Roman" w:hAnsi="Times New Roman" w:eastAsia="Times New Roman" w:cs="Times New Roman"/>
                <w:b/>
                <w:i w:val="0"/>
                <w:sz w:val="22"/>
              </w:rPr>
              <w:t>&gt;300k</w:t>
            </w:r>
          </w:p>
        </w:tc>
        <w:tc>
          <w:tcPr>
            <w:tcW w:type="dxa" w:w="2436"/>
          </w:tcPr>
          <w:p>
            <w:pPr>
              <w:jc w:val="right"/>
            </w:pPr>
            <w:r>
              <w:rPr>
                <w:sz w:val="22"/>
              </w:rPr>
            </w:r>
            <w:r>
              <w:rPr>
                <w:rFonts w:ascii="Times New Roman" w:hAnsi="Times New Roman" w:eastAsia="Times New Roman" w:cs="Times New Roman"/>
                <w:b w:val="0"/>
                <w:i w:val="0"/>
                <w:sz w:val="22"/>
              </w:rPr>
              <w:t>1.286</w:t>
            </w:r>
          </w:p>
        </w:tc>
        <w:tc>
          <w:tcPr>
            <w:tcW w:type="dxa" w:w="2436"/>
          </w:tcPr>
          <w:p>
            <w:pPr>
              <w:jc w:val="right"/>
            </w:pPr>
            <w:r>
              <w:rPr>
                <w:sz w:val="22"/>
              </w:rPr>
            </w:r>
            <w:r>
              <w:rPr>
                <w:rFonts w:ascii="Times New Roman" w:hAnsi="Times New Roman" w:eastAsia="Times New Roman" w:cs="Times New Roman"/>
                <w:b w:val="0"/>
                <w:i w:val="0"/>
                <w:sz w:val="22"/>
              </w:rPr>
              <w:t>64.283đ</w:t>
            </w:r>
          </w:p>
        </w:tc>
        <w:tc>
          <w:tcPr>
            <w:tcW w:type="dxa" w:w="2436"/>
          </w:tcPr>
          <w:p>
            <w:pPr>
              <w:jc w:val="right"/>
            </w:pPr>
            <w:r>
              <w:rPr>
                <w:sz w:val="22"/>
              </w:rPr>
            </w:r>
            <w:r>
              <w:rPr>
                <w:rFonts w:ascii="Times New Roman" w:hAnsi="Times New Roman" w:eastAsia="Times New Roman" w:cs="Times New Roman"/>
                <w:b/>
                <w:i w:val="0"/>
                <w:sz w:val="22"/>
              </w:rPr>
              <w:t>18,06%</w:t>
            </w:r>
          </w:p>
        </w:tc>
      </w:tr>
    </w:tbl>
    <w:p/>
    <w:p>
      <w:pPr>
        <w:jc w:val="both"/>
      </w:pPr>
      <w:r>
        <w:rPr>
          <w:rFonts w:ascii="Times New Roman" w:hAnsi="Times New Roman" w:eastAsia="Times New Roman" w:cs="Times New Roman"/>
          <w:b w:val="0"/>
          <w:i w:val="0"/>
        </w:rPr>
        <w:t xml:space="preserve">Band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xml:space="preserve"> vẫn tệ nhất (18,06%, so với 18,55% của Hybrid) — cùng một chỗ hỏng, kiến trúc khác hẳn cũng không sửa được.</w:t>
      </w:r>
    </w:p>
    <w:p>
      <w:pPr>
        <w:jc w:val="both"/>
      </w:pPr>
      <w:r>
        <w:rPr>
          <w:rFonts w:ascii="Times New Roman" w:hAnsi="Times New Roman" w:eastAsia="Times New Roman" w:cs="Times New Roman"/>
          <w:b/>
          <w:i w:val="0"/>
        </w:rPr>
        <w:t>Kết luận:</w:t>
      </w:r>
      <w:r>
        <w:rPr>
          <w:rFonts w:ascii="Times New Roman" w:hAnsi="Times New Roman" w:eastAsia="Times New Roman" w:cs="Times New Roman"/>
          <w:b w:val="0"/>
          <w:i w:val="0"/>
        </w:rPr>
        <w:t xml:space="preserve"> transformer đọc thẳng chuỗi 32 báo giá không moi thêm được thông tin nào so với ba con số </w:t>
      </w:r>
      <w:r>
        <w:rPr>
          <w:rFonts w:ascii="Times New Roman" w:hAnsi="Times New Roman" w:eastAsia="Times New Roman" w:cs="Times New Roman"/>
          <w:b w:val="0"/>
          <w:i w:val="0"/>
          <w:color w:val="0072B2"/>
        </w:rPr>
        <w:t>mean/std/slope</w:t>
      </w:r>
      <w:r>
        <w:rPr>
          <w:rFonts w:ascii="Times New Roman" w:hAnsi="Times New Roman" w:eastAsia="Times New Roman" w:cs="Times New Roman"/>
          <w:b w:val="0"/>
          <w:i w:val="0"/>
        </w:rPr>
        <w:t>. Đây đúng là điều test rẻ đã dự đoán. Kết quả này củng cố §7.5: nút thắt là dữ liệu, không phải sức chứa của model.</w:t>
      </w:r>
    </w:p>
    <w:p>
      <w:pPr>
        <w:ind w:left="360"/>
        <w:jc w:val="both"/>
      </w:pPr>
      <w:r>
        <w:rPr>
          <w:rFonts w:ascii="Times New Roman" w:hAnsi="Times New Roman" w:eastAsia="Times New Roman" w:cs="Times New Roman"/>
          <w:b/>
          <w:i/>
          <w:color w:val="666666"/>
        </w:rPr>
        <w:t>Không đưa vào pipeline.</w:t>
      </w:r>
      <w:r>
        <w:rPr>
          <w:rFonts w:ascii="Times New Roman" w:hAnsi="Times New Roman" w:eastAsia="Times New Roman" w:cs="Times New Roman"/>
          <w:b w:val="0"/>
          <w:i/>
          <w:color w:val="666666"/>
        </w:rPr>
        <w:t xml:space="preserve"> Đổi lấy 0,22% MAE (và mất 0,06 điểm MAPE) bằng một model cần GPU, gấp 4 lần thời gian train, và phải lưu thêm thống kê chuẩn hoá để phục vụ — không đáng.</w:t>
      </w:r>
    </w:p>
    <w:p>
      <w:bookmarkStart w:id="69" w:name="m_13_5_Bang_tong_hop_cac_huong_da_thu"/>
      <w:pPr>
        <w:pStyle w:val="Heading3"/>
      </w:pPr>
      <w:r>
        <w:rPr>
          <w:rFonts w:ascii="Times New Roman" w:hAnsi="Times New Roman" w:eastAsia="Times New Roman" w:cs="Times New Roman"/>
          <w:b w:val="0"/>
          <w:i w:val="0"/>
          <w:color w:val="222222"/>
          <w:sz w:val="27"/>
        </w:rPr>
        <w:t>13.5 Bảng tổng hợp các hướng đã thử</w:t>
      </w:r>
      <w:bookmarkEnd w:id="69"/>
    </w:p>
    <w:p>
      <w:pPr>
        <w:jc w:val="both"/>
      </w:pPr>
      <w:r>
        <w:rPr>
          <w:rFonts w:ascii="Times New Roman" w:hAnsi="Times New Roman" w:eastAsia="Times New Roman" w:cs="Times New Roman"/>
          <w:b w:val="0"/>
          <w:i w:val="0"/>
        </w:rPr>
        <w:t>Ghi rõ để sau này không ai phải thử lại:</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Đã thử</w:t>
            </w:r>
          </w:p>
        </w:tc>
        <w:tc>
          <w:tcPr>
            <w:tcW w:type="dxa" w:w="4873"/>
          </w:tcPr>
          <w:p>
            <w:pPr>
              <w:jc w:val="left"/>
            </w:pPr>
            <w:r>
              <w:rPr>
                <w:b/>
                <w:sz w:val="22"/>
              </w:rPr>
            </w:r>
            <w:r>
              <w:rPr>
                <w:rFonts w:ascii="Times New Roman" w:hAnsi="Times New Roman" w:eastAsia="Times New Roman" w:cs="Times New Roman"/>
                <w:b/>
                <w:i w:val="0"/>
                <w:sz w:val="22"/>
              </w:rPr>
              <w:t>Kết quả</w:t>
            </w:r>
          </w:p>
        </w:tc>
      </w:tr>
      <w:tr>
        <w:tc>
          <w:tcPr>
            <w:tcW w:type="dxa" w:w="4873"/>
          </w:tcPr>
          <w:p>
            <w:pPr>
              <w:jc w:val="left"/>
            </w:pPr>
            <w:r>
              <w:rPr>
                <w:sz w:val="22"/>
              </w:rPr>
            </w:r>
            <w:r>
              <w:rPr>
                <w:rFonts w:ascii="Times New Roman" w:hAnsi="Times New Roman" w:eastAsia="Times New Roman" w:cs="Times New Roman"/>
                <w:b w:val="0"/>
                <w:i w:val="0"/>
                <w:sz w:val="22"/>
              </w:rPr>
              <w:t>4 thuật toán (XGBoost / LightGBM / HistGB / GAM)</w:t>
            </w:r>
          </w:p>
        </w:tc>
        <w:tc>
          <w:tcPr>
            <w:tcW w:type="dxa" w:w="4873"/>
          </w:tcPr>
          <w:p>
            <w:pPr>
              <w:jc w:val="left"/>
            </w:pPr>
            <w:r>
              <w:rPr>
                <w:sz w:val="22"/>
              </w:rPr>
            </w:r>
            <w:r>
              <w:rPr>
                <w:rFonts w:ascii="Times New Roman" w:hAnsi="Times New Roman" w:eastAsia="Times New Roman" w:cs="Times New Roman"/>
                <w:b w:val="0"/>
                <w:i w:val="0"/>
                <w:sz w:val="22"/>
              </w:rPr>
              <w:t>Chênh nhau 1,9%</w:t>
            </w:r>
          </w:p>
        </w:tc>
      </w:tr>
      <w:tr>
        <w:tc>
          <w:tcPr>
            <w:tcW w:type="dxa" w:w="4873"/>
          </w:tcPr>
          <w:p>
            <w:pPr>
              <w:jc w:val="left"/>
            </w:pPr>
            <w:r>
              <w:rPr>
                <w:sz w:val="22"/>
              </w:rPr>
            </w:r>
            <w:r>
              <w:rPr>
                <w:rFonts w:ascii="Times New Roman" w:hAnsi="Times New Roman" w:eastAsia="Times New Roman" w:cs="Times New Roman"/>
                <w:b w:val="0"/>
                <w:i w:val="0"/>
                <w:sz w:val="22"/>
              </w:rPr>
              <w:t>Neural network multi-task (MLP)</w:t>
            </w:r>
          </w:p>
        </w:tc>
        <w:tc>
          <w:tcPr>
            <w:tcW w:type="dxa" w:w="4873"/>
          </w:tcPr>
          <w:p>
            <w:pPr>
              <w:jc w:val="left"/>
            </w:pPr>
            <w:r>
              <w:rPr>
                <w:sz w:val="22"/>
              </w:rPr>
            </w:r>
            <w:r>
              <w:rPr>
                <w:rFonts w:ascii="Times New Roman" w:hAnsi="Times New Roman" w:eastAsia="Times New Roman" w:cs="Times New Roman"/>
                <w:b w:val="0"/>
                <w:i w:val="0"/>
                <w:sz w:val="22"/>
              </w:rPr>
              <w:t>Thua GBM</w:t>
            </w:r>
          </w:p>
        </w:tc>
      </w:tr>
      <w:tr>
        <w:tc>
          <w:tcPr>
            <w:tcW w:type="dxa" w:w="4873"/>
          </w:tcPr>
          <w:p>
            <w:pPr>
              <w:jc w:val="left"/>
            </w:pPr>
            <w:r>
              <w:rPr>
                <w:sz w:val="22"/>
              </w:rPr>
            </w:r>
            <w:r>
              <w:rPr>
                <w:rFonts w:ascii="Times New Roman" w:hAnsi="Times New Roman" w:eastAsia="Times New Roman" w:cs="Times New Roman"/>
                <w:b w:val="0"/>
                <w:i w:val="0"/>
                <w:sz w:val="22"/>
              </w:rPr>
              <w:t>Optuna 40 trial × 3 tháng</w:t>
            </w:r>
          </w:p>
        </w:tc>
        <w:tc>
          <w:tcPr>
            <w:tcW w:type="dxa" w:w="4873"/>
          </w:tcPr>
          <w:p>
            <w:pPr>
              <w:jc w:val="left"/>
            </w:pPr>
            <w:r>
              <w:rPr>
                <w:sz w:val="22"/>
              </w:rPr>
            </w:r>
            <w:r>
              <w:rPr>
                <w:rFonts w:ascii="Times New Roman" w:hAnsi="Times New Roman" w:eastAsia="Times New Roman" w:cs="Times New Roman"/>
                <w:b w:val="0"/>
                <w:i w:val="0"/>
                <w:sz w:val="22"/>
              </w:rPr>
              <w:t>+2 VND</w:t>
            </w:r>
          </w:p>
        </w:tc>
      </w:tr>
      <w:tr>
        <w:tc>
          <w:tcPr>
            <w:tcW w:type="dxa" w:w="4873"/>
          </w:tcPr>
          <w:p>
            <w:pPr>
              <w:jc w:val="left"/>
            </w:pPr>
            <w:r>
              <w:rPr>
                <w:sz w:val="22"/>
              </w:rPr>
            </w:r>
            <w:r>
              <w:rPr>
                <w:rFonts w:ascii="Times New Roman" w:hAnsi="Times New Roman" w:eastAsia="Times New Roman" w:cs="Times New Roman"/>
                <w:b w:val="0"/>
                <w:i w:val="0"/>
                <w:sz w:val="22"/>
              </w:rPr>
              <w:t>Ném hết 49 cột + feature weights</w:t>
            </w:r>
          </w:p>
        </w:tc>
        <w:tc>
          <w:tcPr>
            <w:tcW w:type="dxa" w:w="4873"/>
          </w:tcPr>
          <w:p>
            <w:pPr>
              <w:jc w:val="left"/>
            </w:pPr>
            <w:r>
              <w:rPr>
                <w:sz w:val="22"/>
              </w:rPr>
            </w:r>
            <w:r>
              <w:rPr>
                <w:rFonts w:ascii="Times New Roman" w:hAnsi="Times New Roman" w:eastAsia="Times New Roman" w:cs="Times New Roman"/>
                <w:b w:val="0"/>
                <w:i w:val="0"/>
                <w:sz w:val="22"/>
              </w:rPr>
              <w:t>+6 VND</w:t>
            </w:r>
          </w:p>
        </w:tc>
      </w:tr>
      <w:tr>
        <w:tc>
          <w:tcPr>
            <w:tcW w:type="dxa" w:w="4873"/>
          </w:tcPr>
          <w:p>
            <w:pPr>
              <w:jc w:val="left"/>
            </w:pPr>
            <w:r>
              <w:rPr>
                <w:sz w:val="22"/>
              </w:rPr>
            </w:r>
            <w:r>
              <w:rPr>
                <w:rFonts w:ascii="Times New Roman" w:hAnsi="Times New Roman" w:eastAsia="Times New Roman" w:cs="Times New Roman"/>
                <w:b w:val="0"/>
                <w:i w:val="0"/>
                <w:sz w:val="22"/>
              </w:rPr>
              <w:t>Transformer đọc chuỗi (test rẻ)</w:t>
            </w:r>
          </w:p>
        </w:tc>
        <w:tc>
          <w:tcPr>
            <w:tcW w:type="dxa" w:w="4873"/>
          </w:tcPr>
          <w:p>
            <w:pPr>
              <w:jc w:val="left"/>
            </w:pPr>
            <w:r>
              <w:rPr>
                <w:sz w:val="22"/>
              </w:rPr>
            </w:r>
            <w:r>
              <w:rPr>
                <w:rFonts w:ascii="Times New Roman" w:hAnsi="Times New Roman" w:eastAsia="Times New Roman" w:cs="Times New Roman"/>
                <w:b w:val="0"/>
                <w:i w:val="0"/>
                <w:sz w:val="22"/>
              </w:rPr>
              <w:t>Không hơn nhóm tổng hợp</w:t>
            </w:r>
          </w:p>
        </w:tc>
      </w:tr>
      <w:tr>
        <w:tc>
          <w:tcPr>
            <w:tcW w:type="dxa" w:w="4873"/>
          </w:tcPr>
          <w:p>
            <w:pPr>
              <w:jc w:val="left"/>
            </w:pPr>
            <w:r>
              <w:rPr>
                <w:sz w:val="22"/>
              </w:rPr>
            </w:r>
            <w:r>
              <w:rPr>
                <w:rFonts w:ascii="Times New Roman" w:hAnsi="Times New Roman" w:eastAsia="Times New Roman" w:cs="Times New Roman"/>
                <w:b/>
                <w:i w:val="0"/>
                <w:sz w:val="22"/>
              </w:rPr>
              <w:t>Transformer chạy đầy đủ</w:t>
            </w:r>
            <w:r>
              <w:rPr>
                <w:rFonts w:ascii="Times New Roman" w:hAnsi="Times New Roman" w:eastAsia="Times New Roman" w:cs="Times New Roman"/>
                <w:b w:val="0"/>
                <w:i w:val="0"/>
                <w:sz w:val="22"/>
              </w:rPr>
              <w:t xml:space="preserve"> (90.792 tham số, GPU T4)</w:t>
            </w:r>
          </w:p>
        </w:tc>
        <w:tc>
          <w:tcPr>
            <w:tcW w:type="dxa" w:w="4873"/>
          </w:tcPr>
          <w:p>
            <w:pPr>
              <w:jc w:val="left"/>
            </w:pPr>
            <w:r>
              <w:rPr>
                <w:sz w:val="22"/>
              </w:rPr>
            </w:r>
            <w:r>
              <w:rPr>
                <w:rFonts w:ascii="Times New Roman" w:hAnsi="Times New Roman" w:eastAsia="Times New Roman" w:cs="Times New Roman"/>
                <w:b/>
                <w:i w:val="0"/>
                <w:sz w:val="22"/>
              </w:rPr>
              <w:t>MAE −0,22% · MAPE +0,06 điểm — hoà</w:t>
            </w:r>
          </w:p>
        </w:tc>
      </w:tr>
      <w:tr>
        <w:tc>
          <w:tcPr>
            <w:tcW w:type="dxa" w:w="4873"/>
          </w:tcPr>
          <w:p>
            <w:pPr>
              <w:jc w:val="left"/>
            </w:pPr>
            <w:r>
              <w:rPr>
                <w:sz w:val="22"/>
              </w:rPr>
            </w:r>
            <w:r>
              <w:rPr>
                <w:rFonts w:ascii="Times New Roman" w:hAnsi="Times New Roman" w:eastAsia="Times New Roman" w:cs="Times New Roman"/>
                <w:b w:val="0"/>
                <w:i w:val="0"/>
                <w:sz w:val="22"/>
              </w:rPr>
              <w:t>5 cách hiệu chỉnh khoảng × 7 nhóm</w:t>
            </w:r>
          </w:p>
        </w:tc>
        <w:tc>
          <w:tcPr>
            <w:tcW w:type="dxa" w:w="4873"/>
          </w:tcPr>
          <w:p>
            <w:pPr>
              <w:jc w:val="left"/>
            </w:pPr>
            <w:r>
              <w:rPr>
                <w:sz w:val="22"/>
              </w:rPr>
            </w:r>
            <w:r>
              <w:rPr>
                <w:rFonts w:ascii="Times New Roman" w:hAnsi="Times New Roman" w:eastAsia="Times New Roman" w:cs="Times New Roman"/>
                <w:b w:val="0"/>
                <w:i w:val="0"/>
                <w:sz w:val="22"/>
              </w:rPr>
              <w:t>Tốt nhất −0,43%</w:t>
            </w:r>
          </w:p>
        </w:tc>
      </w:tr>
      <w:tr>
        <w:tc>
          <w:tcPr>
            <w:tcW w:type="dxa" w:w="4873"/>
          </w:tcPr>
          <w:p>
            <w:pPr>
              <w:jc w:val="left"/>
            </w:pPr>
            <w:r>
              <w:rPr>
                <w:sz w:val="22"/>
              </w:rPr>
            </w:r>
            <w:r>
              <w:rPr>
                <w:rFonts w:ascii="Times New Roman" w:hAnsi="Times New Roman" w:eastAsia="Times New Roman" w:cs="Times New Roman"/>
                <w:b w:val="0"/>
                <w:i w:val="0"/>
                <w:sz w:val="22"/>
              </w:rPr>
              <w:t>GBM dự đoán độ khó từng chuyến</w:t>
            </w:r>
          </w:p>
        </w:tc>
        <w:tc>
          <w:tcPr>
            <w:tcW w:type="dxa" w:w="4873"/>
          </w:tcPr>
          <w:p>
            <w:pPr>
              <w:jc w:val="left"/>
            </w:pPr>
            <w:r>
              <w:rPr>
                <w:sz w:val="22"/>
              </w:rPr>
            </w:r>
            <w:r>
              <w:rPr>
                <w:rFonts w:ascii="Times New Roman" w:hAnsi="Times New Roman" w:eastAsia="Times New Roman" w:cs="Times New Roman"/>
                <w:b w:val="0"/>
                <w:i w:val="0"/>
                <w:sz w:val="22"/>
              </w:rPr>
              <w:t>Tương quan hạng 0,053</w:t>
            </w:r>
          </w:p>
        </w:tc>
      </w:tr>
    </w:tbl>
    <w:p/>
    <w:p>
      <w:pPr>
        <w:jc w:val="both"/>
      </w:pPr>
      <w:r>
        <w:rPr>
          <w:rFonts w:ascii="Times New Roman" w:hAnsi="Times New Roman" w:eastAsia="Times New Roman" w:cs="Times New Roman"/>
          <w:b w:val="0"/>
          <w:i w:val="0"/>
        </w:rPr>
        <w:t>Tất cả đều chỉ về cùng một kết luận: đã chạm trần dữ liệu (§7.5).</w:t>
      </w:r>
    </w:p>
    <w:p>
      <w:pPr>
        <w:pBdr>
          <w:bottom w:val="single" w:sz="6" w:color="BFBFBF"/>
        </w:pBdr>
      </w:pPr>
    </w:p>
    <w:p>
      <w:bookmarkStart w:id="70" w:name="m_14_Doi_chieu_Boston"/>
      <w:pPr>
        <w:pStyle w:val="Heading2"/>
      </w:pPr>
      <w:r>
        <w:rPr>
          <w:rFonts w:ascii="Times New Roman" w:hAnsi="Times New Roman" w:eastAsia="Times New Roman" w:cs="Times New Roman"/>
          <w:b w:val="0"/>
          <w:i w:val="0"/>
          <w:color w:val="222222"/>
          <w:sz w:val="31"/>
        </w:rPr>
        <w:t>14. Đối chiếu Boston</w:t>
      </w:r>
      <w:bookmarkEnd w:id="70"/>
    </w:p>
    <w:p>
      <w:pPr>
        <w:jc w:val="both"/>
      </w:pPr>
      <w:r>
        <w:rPr>
          <w:rFonts w:ascii="Times New Roman" w:hAnsi="Times New Roman" w:eastAsia="Times New Roman" w:cs="Times New Roman"/>
          <w:b w:val="0"/>
          <w:i w:val="0"/>
        </w:rPr>
        <w:t>Bộ dữ liệu Uber/Lyft Boston làm ở tuần 1, trước khi mentor gửi dữ liệu TP.HCM. Giữ lại để đối chiếu — nhiều kết luận tuần 2–3 có so với Boston (biên độ surge, hệ số co giãn).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Thư mục</w:t>
            </w:r>
          </w:p>
        </w:tc>
        <w:tc>
          <w:tcPr>
            <w:tcW w:type="dxa" w:w="4873"/>
          </w:tcPr>
          <w:p>
            <w:pPr>
              <w:jc w:val="left"/>
            </w:pPr>
            <w:r>
              <w:rPr>
                <w:b/>
                <w:sz w:val="22"/>
              </w:rPr>
            </w:r>
            <w:r>
              <w:rPr>
                <w:rFonts w:ascii="Times New Roman" w:hAnsi="Times New Roman" w:eastAsia="Times New Roman" w:cs="Times New Roman"/>
                <w:b/>
                <w:i w:val="0"/>
                <w:sz w:val="22"/>
              </w:rPr>
              <w:t>Nội dung</w:t>
            </w:r>
          </w:p>
        </w:tc>
      </w:tr>
      <w:tr>
        <w:tc>
          <w:tcPr>
            <w:tcW w:type="dxa" w:w="4873"/>
          </w:tcPr>
          <w:p>
            <w:pPr>
              <w:jc w:val="left"/>
            </w:pPr>
            <w:r>
              <w:rPr>
                <w:sz w:val="22"/>
              </w:rPr>
            </w:r>
            <w:r>
              <w:rPr>
                <w:rFonts w:ascii="Times New Roman" w:hAnsi="Times New Roman" w:eastAsia="Times New Roman" w:cs="Times New Roman"/>
                <w:b w:val="0"/>
                <w:i w:val="0"/>
                <w:color w:val="0072B2"/>
                <w:sz w:val="22"/>
              </w:rPr>
              <w:t>boston_data/analysis/</w:t>
            </w:r>
          </w:p>
        </w:tc>
        <w:tc>
          <w:tcPr>
            <w:tcW w:type="dxa" w:w="4873"/>
          </w:tcPr>
          <w:p>
            <w:pPr>
              <w:jc w:val="left"/>
            </w:pPr>
            <w:r>
              <w:rPr>
                <w:sz w:val="22"/>
              </w:rPr>
            </w:r>
            <w:r>
              <w:rPr>
                <w:rFonts w:ascii="Times New Roman" w:hAnsi="Times New Roman" w:eastAsia="Times New Roman" w:cs="Times New Roman"/>
                <w:b w:val="0"/>
                <w:i w:val="0"/>
                <w:sz w:val="22"/>
              </w:rPr>
              <w:t>11 notebook EDA</w:t>
            </w:r>
          </w:p>
        </w:tc>
      </w:tr>
      <w:tr>
        <w:tc>
          <w:tcPr>
            <w:tcW w:type="dxa" w:w="4873"/>
          </w:tcPr>
          <w:p>
            <w:pPr>
              <w:jc w:val="left"/>
            </w:pPr>
            <w:r>
              <w:rPr>
                <w:sz w:val="22"/>
              </w:rPr>
            </w:r>
            <w:r>
              <w:rPr>
                <w:rFonts w:ascii="Times New Roman" w:hAnsi="Times New Roman" w:eastAsia="Times New Roman" w:cs="Times New Roman"/>
                <w:b w:val="0"/>
                <w:i w:val="0"/>
                <w:color w:val="0072B2"/>
                <w:sz w:val="22"/>
              </w:rPr>
              <w:t>boston_data/model/</w:t>
            </w:r>
          </w:p>
        </w:tc>
        <w:tc>
          <w:tcPr>
            <w:tcW w:type="dxa" w:w="4873"/>
          </w:tcPr>
          <w:p>
            <w:pPr>
              <w:jc w:val="left"/>
            </w:pPr>
            <w:r>
              <w:rPr>
                <w:sz w:val="22"/>
              </w:rPr>
            </w:r>
            <w:r>
              <w:rPr>
                <w:rFonts w:ascii="Times New Roman" w:hAnsi="Times New Roman" w:eastAsia="Times New Roman" w:cs="Times New Roman"/>
                <w:b w:val="0"/>
                <w:i w:val="0"/>
                <w:sz w:val="22"/>
              </w:rPr>
              <w:t>5 notebook model</w:t>
            </w:r>
          </w:p>
        </w:tc>
      </w:tr>
      <w:tr>
        <w:tc>
          <w:tcPr>
            <w:tcW w:type="dxa" w:w="4873"/>
          </w:tcPr>
          <w:p>
            <w:pPr>
              <w:jc w:val="left"/>
            </w:pPr>
            <w:r>
              <w:rPr>
                <w:sz w:val="22"/>
              </w:rPr>
            </w:r>
            <w:r>
              <w:rPr>
                <w:rFonts w:ascii="Times New Roman" w:hAnsi="Times New Roman" w:eastAsia="Times New Roman" w:cs="Times New Roman"/>
                <w:b w:val="0"/>
                <w:i w:val="0"/>
                <w:color w:val="0072B2"/>
                <w:sz w:val="22"/>
              </w:rPr>
              <w:t>boston_data/docs/</w:t>
            </w:r>
          </w:p>
        </w:tc>
        <w:tc>
          <w:tcPr>
            <w:tcW w:type="dxa" w:w="4873"/>
          </w:tcPr>
          <w:p>
            <w:pPr>
              <w:jc w:val="left"/>
            </w:pPr>
            <w:r>
              <w:rPr>
                <w:sz w:val="22"/>
              </w:rPr>
            </w:r>
            <w:r>
              <w:rPr>
                <w:rFonts w:ascii="Times New Roman" w:hAnsi="Times New Roman" w:eastAsia="Times New Roman" w:cs="Times New Roman"/>
                <w:b w:val="0"/>
                <w:i w:val="0"/>
                <w:sz w:val="22"/>
              </w:rPr>
              <w:t>9 tài liệu</w:t>
            </w:r>
          </w:p>
        </w:tc>
      </w:tr>
    </w:tbl>
    <w:p/>
    <w:p>
      <w:pPr>
        <w:jc w:val="center"/>
      </w:pPr>
      <w:r>
        <w:drawing>
          <wp:inline xmlns:a="http://schemas.openxmlformats.org/drawingml/2006/main" xmlns:pic="http://schemas.openxmlformats.org/drawingml/2006/picture">
            <wp:extent cx="5940000" cy="3725949"/>
            <wp:docPr id="12" name="Picture 12"/>
            <wp:cNvGraphicFramePr>
              <a:graphicFrameLocks noChangeAspect="1"/>
            </wp:cNvGraphicFramePr>
            <a:graphic>
              <a:graphicData uri="http://schemas.openxmlformats.org/drawingml/2006/picture">
                <pic:pic>
                  <pic:nvPicPr>
                    <pic:cNvPr id="0" name="F2_boston_vs_hcm.png"/>
                    <pic:cNvPicPr/>
                  </pic:nvPicPr>
                  <pic:blipFill>
                    <a:blip r:embed="rId20"/>
                    <a:stretch>
                      <a:fillRect/>
                    </a:stretch>
                  </pic:blipFill>
                  <pic:spPr>
                    <a:xfrm>
                      <a:off x="0" y="0"/>
                      <a:ext cx="5940000" cy="3725949"/>
                    </a:xfrm>
                    <a:prstGeom prst="rect"/>
                  </pic:spPr>
                </pic:pic>
              </a:graphicData>
            </a:graphic>
          </wp:inline>
        </w:drawing>
      </w:r>
    </w:p>
    <w:p>
      <w:pPr>
        <w:spacing w:after="240"/>
        <w:jc w:val="center"/>
      </w:pPr>
      <w:r>
        <w:rPr>
          <w:rFonts w:ascii="Times New Roman" w:hAnsi="Times New Roman" w:eastAsia="Times New Roman" w:cs="Times New Roman"/>
          <w:b w:val="0"/>
          <w:i/>
          <w:color w:val="666666"/>
          <w:sz w:val="18"/>
        </w:rPr>
        <w:t>F2_boston_vs_hcm</w:t>
      </w:r>
    </w:p>
    <w:p>
      <w:pPr>
        <w:ind w:left="360"/>
        <w:jc w:val="both"/>
      </w:pPr>
      <w:r>
        <w:rPr>
          <w:rFonts w:ascii="Times New Roman" w:hAnsi="Times New Roman" w:eastAsia="Times New Roman" w:cs="Times New Roman"/>
          <w:b w:val="0"/>
          <w:i/>
          <w:color w:val="666666"/>
        </w:rPr>
        <w:t xml:space="preserve">⚠️ Hai bộ dữ liệu khác nhau về thị trường, đơn vị tiền tệ và cơ chế surge. Đối chiếu chỉ dùng để </w:t>
      </w:r>
      <w:r>
        <w:rPr>
          <w:rFonts w:ascii="Times New Roman" w:hAnsi="Times New Roman" w:eastAsia="Times New Roman" w:cs="Times New Roman"/>
          <w:b/>
          <w:i/>
          <w:color w:val="666666"/>
        </w:rPr>
        <w:t>kiểm tra tính hợp lý về bậc độ lớn</w:t>
      </w:r>
      <w:r>
        <w:rPr>
          <w:rFonts w:ascii="Times New Roman" w:hAnsi="Times New Roman" w:eastAsia="Times New Roman" w:cs="Times New Roman"/>
          <w:b w:val="0"/>
          <w:i/>
          <w:color w:val="666666"/>
        </w:rPr>
        <w:t>, không dùng để suy diễn kết luận chéo.</w:t>
      </w:r>
    </w:p>
    <w:p>
      <w:pPr>
        <w:pBdr>
          <w:bottom w:val="single" w:sz="6" w:color="BFBFBF"/>
        </w:pBdr>
      </w:pPr>
    </w:p>
    <w:p>
      <w:bookmarkStart w:id="71" w:name="m_PHAN_V_VAN_HANH"/>
      <w:pPr>
        <w:pStyle w:val="Heading1"/>
      </w:pPr>
      <w:r>
        <w:rPr>
          <w:rFonts w:ascii="Times New Roman" w:hAnsi="Times New Roman" w:eastAsia="Times New Roman" w:cs="Times New Roman"/>
          <w:b w:val="0"/>
          <w:i w:val="0"/>
          <w:color w:val="0072B2"/>
          <w:sz w:val="36"/>
        </w:rPr>
        <w:t>PHẦN V — VẬN HÀNH</w:t>
      </w:r>
      <w:bookmarkEnd w:id="71"/>
    </w:p>
    <w:p>
      <w:bookmarkStart w:id="72" w:name="m_15_Tai_lap"/>
      <w:pPr>
        <w:pStyle w:val="Heading2"/>
      </w:pPr>
      <w:r>
        <w:rPr>
          <w:rFonts w:ascii="Times New Roman" w:hAnsi="Times New Roman" w:eastAsia="Times New Roman" w:cs="Times New Roman"/>
          <w:b w:val="0"/>
          <w:i w:val="0"/>
          <w:color w:val="222222"/>
          <w:sz w:val="31"/>
        </w:rPr>
        <w:t>15. Tái lập</w:t>
      </w:r>
      <w:bookmarkEnd w:id="72"/>
    </w:p>
    <w:p>
      <w:bookmarkStart w:id="73" w:name="m_15_1_Moi_truong"/>
      <w:pPr>
        <w:pStyle w:val="Heading3"/>
      </w:pPr>
      <w:r>
        <w:rPr>
          <w:rFonts w:ascii="Times New Roman" w:hAnsi="Times New Roman" w:eastAsia="Times New Roman" w:cs="Times New Roman"/>
          <w:b w:val="0"/>
          <w:i w:val="0"/>
          <w:color w:val="222222"/>
          <w:sz w:val="27"/>
        </w:rPr>
        <w:t>15.1 Môi trường</w:t>
      </w:r>
      <w:bookmarkEnd w:id="73"/>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val="0"/>
                <w:i w:val="0"/>
                <w:sz w:val="22"/>
              </w:rPr>
              <w:t>Python</w:t>
            </w:r>
          </w:p>
        </w:tc>
        <w:tc>
          <w:tcPr>
            <w:tcW w:type="dxa" w:w="4873"/>
          </w:tcPr>
          <w:p>
            <w:pPr>
              <w:jc w:val="left"/>
            </w:pPr>
            <w:r>
              <w:rPr>
                <w:sz w:val="22"/>
              </w:rPr>
            </w:r>
            <w:r>
              <w:rPr>
                <w:rFonts w:ascii="Times New Roman" w:hAnsi="Times New Roman" w:eastAsia="Times New Roman" w:cs="Times New Roman"/>
                <w:b w:val="0"/>
                <w:i w:val="0"/>
                <w:sz w:val="22"/>
              </w:rPr>
              <w:t>3.11.8</w:t>
            </w:r>
          </w:p>
        </w:tc>
      </w:tr>
      <w:tr>
        <w:tc>
          <w:tcPr>
            <w:tcW w:type="dxa" w:w="4873"/>
          </w:tcPr>
          <w:p>
            <w:pPr>
              <w:jc w:val="left"/>
            </w:pPr>
            <w:r>
              <w:rPr>
                <w:sz w:val="22"/>
              </w:rPr>
            </w:r>
            <w:r>
              <w:rPr>
                <w:rFonts w:ascii="Times New Roman" w:hAnsi="Times New Roman" w:eastAsia="Times New Roman" w:cs="Times New Roman"/>
                <w:b w:val="0"/>
                <w:i w:val="0"/>
                <w:sz w:val="22"/>
              </w:rPr>
              <w:t>Thư viện chính</w:t>
            </w:r>
          </w:p>
        </w:tc>
        <w:tc>
          <w:tcPr>
            <w:tcW w:type="dxa" w:w="4873"/>
          </w:tcPr>
          <w:p>
            <w:pPr>
              <w:jc w:val="left"/>
            </w:pPr>
            <w:r>
              <w:rPr>
                <w:sz w:val="22"/>
              </w:rPr>
            </w:r>
            <w:r>
              <w:rPr>
                <w:rFonts w:ascii="Times New Roman" w:hAnsi="Times New Roman" w:eastAsia="Times New Roman" w:cs="Times New Roman"/>
                <w:b w:val="0"/>
                <w:i w:val="0"/>
                <w:sz w:val="22"/>
              </w:rPr>
              <w:t>pandas, numpy, scikit-learn, lightgbm, xgboost, pygam, matplotlib, scipy</w:t>
            </w:r>
          </w:p>
        </w:tc>
      </w:tr>
      <w:tr>
        <w:tc>
          <w:tcPr>
            <w:tcW w:type="dxa" w:w="4873"/>
          </w:tcPr>
          <w:p>
            <w:pPr>
              <w:jc w:val="left"/>
            </w:pPr>
            <w:r>
              <w:rPr>
                <w:sz w:val="22"/>
              </w:rPr>
            </w:r>
            <w:r>
              <w:rPr>
                <w:rFonts w:ascii="Times New Roman" w:hAnsi="Times New Roman" w:eastAsia="Times New Roman" w:cs="Times New Roman"/>
                <w:b w:val="0"/>
                <w:i w:val="0"/>
                <w:sz w:val="22"/>
              </w:rPr>
              <w:t>Cài đặt</w:t>
            </w:r>
          </w:p>
        </w:tc>
        <w:tc>
          <w:tcPr>
            <w:tcW w:type="dxa" w:w="4873"/>
          </w:tcPr>
          <w:p>
            <w:pPr>
              <w:jc w:val="left"/>
            </w:pPr>
            <w:r>
              <w:rPr>
                <w:sz w:val="22"/>
              </w:rPr>
            </w:r>
            <w:r>
              <w:rPr>
                <w:rFonts w:ascii="Times New Roman" w:hAnsi="Times New Roman" w:eastAsia="Times New Roman" w:cs="Times New Roman"/>
                <w:b w:val="0"/>
                <w:i w:val="0"/>
                <w:color w:val="0072B2"/>
                <w:sz w:val="22"/>
              </w:rPr>
              <w:t>pip install -r requirements.txt</w:t>
            </w:r>
          </w:p>
        </w:tc>
      </w:tr>
      <w:tr>
        <w:tc>
          <w:tcPr>
            <w:tcW w:type="dxa" w:w="4873"/>
          </w:tcPr>
          <w:p>
            <w:pPr>
              <w:jc w:val="left"/>
            </w:pPr>
            <w:r>
              <w:rPr>
                <w:sz w:val="22"/>
              </w:rPr>
            </w:r>
            <w:r>
              <w:rPr>
                <w:rFonts w:ascii="Times New Roman" w:hAnsi="Times New Roman" w:eastAsia="Times New Roman" w:cs="Times New Roman"/>
                <w:b w:val="0"/>
                <w:i w:val="0"/>
                <w:sz w:val="22"/>
              </w:rPr>
              <w:t>Chi tiết</w:t>
            </w:r>
          </w:p>
        </w:tc>
        <w:tc>
          <w:tcPr>
            <w:tcW w:type="dxa" w:w="4873"/>
          </w:tcPr>
          <w:p>
            <w:pPr>
              <w:jc w:val="left"/>
            </w:pPr>
            <w:r>
              <w:rPr>
                <w:sz w:val="22"/>
              </w:rPr>
            </w:r>
            <w:r>
              <w:rPr>
                <w:rFonts w:ascii="Times New Roman" w:hAnsi="Times New Roman" w:eastAsia="Times New Roman" w:cs="Times New Roman"/>
                <w:b w:val="0"/>
                <w:i w:val="0"/>
                <w:color w:val="0072B2"/>
                <w:sz w:val="22"/>
              </w:rPr>
              <w:t>SETUP.md</w:t>
            </w:r>
          </w:p>
        </w:tc>
      </w:tr>
    </w:tbl>
    <w:p/>
    <w:p>
      <w:bookmarkStart w:id="74" w:name="m_15_2_Thu_tu_chay_chuan"/>
      <w:pPr>
        <w:pStyle w:val="Heading3"/>
      </w:pPr>
      <w:r>
        <w:rPr>
          <w:rFonts w:ascii="Times New Roman" w:hAnsi="Times New Roman" w:eastAsia="Times New Roman" w:cs="Times New Roman"/>
          <w:b w:val="0"/>
          <w:i w:val="0"/>
          <w:color w:val="222222"/>
          <w:sz w:val="27"/>
        </w:rPr>
        <w:t>15.2 Thứ tự chạy chuẩn</w:t>
      </w:r>
      <w:bookmarkEnd w:id="74"/>
    </w:p>
    <w:p>
      <w:pPr>
        <w:spacing w:before="80"/>
        <w:ind w:left="280"/>
      </w:pPr>
      <w:r>
        <w:rPr>
          <w:rFonts w:ascii="Consolas" w:hAnsi="Consolas" w:eastAsia="Consolas" w:cs="Consolas"/>
          <w:color w:val="222222"/>
          <w:sz w:val="18"/>
        </w:rPr>
        <w:t>1. model/00_chuan_bi_du_lieu          ~2,5 ph   → data/hcm_train_ready.parquet</w:t>
        <w:br/>
        <w:t>2. model/train/01–03                  ~9 ph     → HistGB/, LightGBM/, XGBoost/</w:t>
        <w:br/>
        <w:t>3. model/train/04–05                  ~13 ph    → GAM/</w:t>
        <w:br/>
        <w:t>4. model/train/06                               → QuantileLGBM/</w:t>
        <w:br/>
        <w:t>5. model/train/07_sinh_du_lieu_UQ               → evaluation/uq_pred_*.parquet</w:t>
        <w:br/>
        <w:t>6. model/evaluation/01–09                       → đánh giá + chẩn đoán</w:t>
        <w:br/>
        <w:t>7. model/uncertainty/00–06                      → khoảng bất định</w:t>
        <w:br/>
        <w:t>8. model/acceptance/00_TONG_HOP       ~1 ph     → Tầng 2 (độc lập)</w:t>
        <w:br/>
        <w:t>9. tuan_4/00–06                                 → tổng hợp tuần 4</w:t>
      </w:r>
    </w:p>
    <w:p>
      <w:pPr>
        <w:jc w:val="both"/>
      </w:pPr>
      <w:r>
        <w:rPr>
          <w:rFonts w:ascii="Times New Roman" w:hAnsi="Times New Roman" w:eastAsia="Times New Roman" w:cs="Times New Roman"/>
          <w:b/>
          <w:i w:val="0"/>
        </w:rPr>
        <w:t>Phụ thuộc quan trọng:</w:t>
      </w:r>
      <w:r>
        <w:rPr>
          <w:rFonts w:ascii="Times New Roman" w:hAnsi="Times New Roman" w:eastAsia="Times New Roman" w:cs="Times New Roman"/>
          <w:b w:val="0"/>
          <w:i w:val="0"/>
        </w:rPr>
        <w:t xml:space="preserve"> bước 8 chỉ cần </w:t>
      </w:r>
      <w:r>
        <w:rPr>
          <w:rFonts w:ascii="Times New Roman" w:hAnsi="Times New Roman" w:eastAsia="Times New Roman" w:cs="Times New Roman"/>
          <w:b w:val="0"/>
          <w:i w:val="0"/>
          <w:color w:val="0072B2"/>
        </w:rPr>
        <w:t>hcm_train_ready.parquet</w:t>
      </w:r>
      <w:r>
        <w:rPr>
          <w:rFonts w:ascii="Times New Roman" w:hAnsi="Times New Roman" w:eastAsia="Times New Roman" w:cs="Times New Roman"/>
          <w:b w:val="0"/>
          <w:i w:val="0"/>
        </w:rPr>
        <w:t xml:space="preserve">. Các notebook </w:t>
      </w:r>
      <w:r>
        <w:rPr>
          <w:rFonts w:ascii="Times New Roman" w:hAnsi="Times New Roman" w:eastAsia="Times New Roman" w:cs="Times New Roman"/>
          <w:b w:val="0"/>
          <w:i w:val="0"/>
          <w:color w:val="0072B2"/>
        </w:rPr>
        <w:t>tuan_4/</w:t>
      </w:r>
      <w:r>
        <w:rPr>
          <w:rFonts w:ascii="Times New Roman" w:hAnsi="Times New Roman" w:eastAsia="Times New Roman" w:cs="Times New Roman"/>
          <w:b w:val="0"/>
          <w:i w:val="0"/>
        </w:rPr>
        <w:t xml:space="preserve"> cần </w:t>
      </w:r>
      <w:r>
        <w:rPr>
          <w:rFonts w:ascii="Times New Roman" w:hAnsi="Times New Roman" w:eastAsia="Times New Roman" w:cs="Times New Roman"/>
          <w:b w:val="0"/>
          <w:i w:val="0"/>
          <w:color w:val="0072B2"/>
        </w:rPr>
        <w:t>evaluation/uq_pred_{calibration,test}.parquet</w:t>
      </w:r>
      <w:r>
        <w:rPr>
          <w:rFonts w:ascii="Times New Roman" w:hAnsi="Times New Roman" w:eastAsia="Times New Roman" w:cs="Times New Roman"/>
          <w:b w:val="0"/>
          <w:i w:val="0"/>
        </w:rPr>
        <w:t xml:space="preserve"> từ bước 5.</w:t>
      </w:r>
    </w:p>
    <w:p>
      <w:bookmarkStart w:id="75" w:name="m_15_3_Dung_luong_va_thoi_gian"/>
      <w:pPr>
        <w:pStyle w:val="Heading3"/>
      </w:pPr>
      <w:r>
        <w:rPr>
          <w:rFonts w:ascii="Times New Roman" w:hAnsi="Times New Roman" w:eastAsia="Times New Roman" w:cs="Times New Roman"/>
          <w:b w:val="0"/>
          <w:i w:val="0"/>
          <w:color w:val="222222"/>
          <w:sz w:val="27"/>
        </w:rPr>
        <w:t>15.3 Dung lượng và thời gian</w:t>
      </w:r>
      <w:bookmarkEnd w:id="75"/>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Hạng mục</w:t>
            </w:r>
          </w:p>
        </w:tc>
        <w:tc>
          <w:tcPr>
            <w:tcW w:type="dxa" w:w="3249"/>
          </w:tcPr>
          <w:p>
            <w:pPr>
              <w:jc w:val="right"/>
            </w:pPr>
            <w:r>
              <w:rPr>
                <w:b/>
                <w:sz w:val="22"/>
              </w:rPr>
            </w:r>
            <w:r>
              <w:rPr>
                <w:rFonts w:ascii="Times New Roman" w:hAnsi="Times New Roman" w:eastAsia="Times New Roman" w:cs="Times New Roman"/>
                <w:b/>
                <w:i w:val="0"/>
                <w:sz w:val="22"/>
              </w:rPr>
              <w:t>Dung lượng</w:t>
            </w:r>
          </w:p>
        </w:tc>
        <w:tc>
          <w:tcPr>
            <w:tcW w:type="dxa" w:w="3249"/>
          </w:tcPr>
          <w:p>
            <w:pPr>
              <w:jc w:val="left"/>
            </w:pPr>
            <w:r>
              <w:rPr>
                <w:b/>
                <w:sz w:val="22"/>
              </w:rPr>
            </w:r>
            <w:r>
              <w:rPr>
                <w:rFonts w:ascii="Times New Roman" w:hAnsi="Times New Roman" w:eastAsia="Times New Roman" w:cs="Times New Roman"/>
                <w:b/>
                <w:i w:val="0"/>
                <w:sz w:val="22"/>
              </w:rPr>
              <w:t>Sinh lại mất</w:t>
            </w:r>
          </w:p>
        </w:tc>
      </w:tr>
      <w:tr>
        <w:tc>
          <w:tcPr>
            <w:tcW w:type="dxa" w:w="3249"/>
          </w:tcPr>
          <w:p>
            <w:pPr>
              <w:jc w:val="left"/>
            </w:pPr>
            <w:r>
              <w:rPr>
                <w:sz w:val="22"/>
              </w:rPr>
            </w:r>
            <w:r>
              <w:rPr>
                <w:rFonts w:ascii="Times New Roman" w:hAnsi="Times New Roman" w:eastAsia="Times New Roman" w:cs="Times New Roman"/>
                <w:b w:val="0"/>
                <w:i w:val="0"/>
                <w:color w:val="0072B2"/>
                <w:sz w:val="22"/>
              </w:rPr>
              <w:t>data/synthetic_data/</w:t>
            </w:r>
          </w:p>
        </w:tc>
        <w:tc>
          <w:tcPr>
            <w:tcW w:type="dxa" w:w="3249"/>
          </w:tcPr>
          <w:p>
            <w:pPr>
              <w:jc w:val="right"/>
            </w:pPr>
            <w:r>
              <w:rPr>
                <w:sz w:val="22"/>
              </w:rPr>
            </w:r>
            <w:r>
              <w:rPr>
                <w:rFonts w:ascii="Times New Roman" w:hAnsi="Times New Roman" w:eastAsia="Times New Roman" w:cs="Times New Roman"/>
                <w:b w:val="0"/>
                <w:i w:val="0"/>
                <w:sz w:val="22"/>
              </w:rPr>
              <w:t>459,5 MB</w:t>
            </w:r>
          </w:p>
        </w:tc>
        <w:tc>
          <w:tcPr>
            <w:tcW w:type="dxa" w:w="3249"/>
          </w:tcPr>
          <w:p>
            <w:pPr>
              <w:jc w:val="left"/>
            </w:pPr>
            <w:r>
              <w:rPr>
                <w:sz w:val="22"/>
              </w:rPr>
            </w:r>
            <w:r>
              <w:rPr>
                <w:rFonts w:ascii="Times New Roman" w:hAnsi="Times New Roman" w:eastAsia="Times New Roman" w:cs="Times New Roman"/>
                <w:b/>
                <w:i w:val="0"/>
                <w:sz w:val="22"/>
              </w:rPr>
              <w:t>Không sinh lại được</w:t>
            </w:r>
            <w:r>
              <w:rPr>
                <w:rFonts w:ascii="Times New Roman" w:hAnsi="Times New Roman" w:eastAsia="Times New Roman" w:cs="Times New Roman"/>
                <w:b w:val="0"/>
                <w:i w:val="0"/>
                <w:sz w:val="22"/>
              </w:rPr>
              <w:t xml:space="preserve"> — dữ liệu gốc</w:t>
            </w:r>
          </w:p>
        </w:tc>
      </w:tr>
      <w:tr>
        <w:tc>
          <w:tcPr>
            <w:tcW w:type="dxa" w:w="3249"/>
          </w:tcPr>
          <w:p>
            <w:pPr>
              <w:jc w:val="left"/>
            </w:pPr>
            <w:r>
              <w:rPr>
                <w:sz w:val="22"/>
              </w:rPr>
            </w:r>
            <w:r>
              <w:rPr>
                <w:rFonts w:ascii="Times New Roman" w:hAnsi="Times New Roman" w:eastAsia="Times New Roman" w:cs="Times New Roman"/>
                <w:b w:val="0"/>
                <w:i w:val="0"/>
                <w:color w:val="0072B2"/>
                <w:sz w:val="22"/>
              </w:rPr>
              <w:t>data/hcm_train_ready.parquet</w:t>
            </w:r>
          </w:p>
        </w:tc>
        <w:tc>
          <w:tcPr>
            <w:tcW w:type="dxa" w:w="3249"/>
          </w:tcPr>
          <w:p>
            <w:pPr>
              <w:jc w:val="right"/>
            </w:pPr>
            <w:r>
              <w:rPr>
                <w:sz w:val="22"/>
              </w:rPr>
            </w:r>
            <w:r>
              <w:rPr>
                <w:rFonts w:ascii="Times New Roman" w:hAnsi="Times New Roman" w:eastAsia="Times New Roman" w:cs="Times New Roman"/>
                <w:b w:val="0"/>
                <w:i w:val="0"/>
                <w:sz w:val="22"/>
              </w:rPr>
              <w:t>368,6 MB</w:t>
            </w:r>
          </w:p>
        </w:tc>
        <w:tc>
          <w:tcPr>
            <w:tcW w:type="dxa" w:w="3249"/>
          </w:tcPr>
          <w:p>
            <w:pPr>
              <w:jc w:val="left"/>
            </w:pPr>
            <w:r>
              <w:rPr>
                <w:sz w:val="22"/>
              </w:rPr>
            </w:r>
            <w:r>
              <w:rPr>
                <w:rFonts w:ascii="Times New Roman" w:hAnsi="Times New Roman" w:eastAsia="Times New Roman" w:cs="Times New Roman"/>
                <w:b w:val="0"/>
                <w:i w:val="0"/>
                <w:sz w:val="22"/>
              </w:rPr>
              <w:t>~2,5 ph</w:t>
            </w:r>
          </w:p>
        </w:tc>
      </w:tr>
      <w:tr>
        <w:tc>
          <w:tcPr>
            <w:tcW w:type="dxa" w:w="3249"/>
          </w:tcPr>
          <w:p>
            <w:pPr>
              <w:jc w:val="left"/>
            </w:pPr>
            <w:r>
              <w:rPr>
                <w:sz w:val="22"/>
              </w:rPr>
            </w:r>
            <w:r>
              <w:rPr>
                <w:rFonts w:ascii="Times New Roman" w:hAnsi="Times New Roman" w:eastAsia="Times New Roman" w:cs="Times New Roman"/>
                <w:b w:val="0"/>
                <w:i w:val="0"/>
                <w:color w:val="0072B2"/>
                <w:sz w:val="22"/>
              </w:rPr>
              <w:t>evaluation/*.parquet</w:t>
            </w:r>
          </w:p>
        </w:tc>
        <w:tc>
          <w:tcPr>
            <w:tcW w:type="dxa" w:w="3249"/>
          </w:tcPr>
          <w:p>
            <w:pPr>
              <w:jc w:val="right"/>
            </w:pPr>
            <w:r>
              <w:rPr>
                <w:sz w:val="22"/>
              </w:rPr>
            </w:r>
            <w:r>
              <w:rPr>
                <w:rFonts w:ascii="Times New Roman" w:hAnsi="Times New Roman" w:eastAsia="Times New Roman" w:cs="Times New Roman"/>
                <w:b w:val="0"/>
                <w:i w:val="0"/>
                <w:sz w:val="22"/>
              </w:rPr>
              <w:t>~438 MB</w:t>
            </w:r>
          </w:p>
        </w:tc>
        <w:tc>
          <w:tcPr>
            <w:tcW w:type="dxa" w:w="3249"/>
          </w:tcPr>
          <w:p>
            <w:pPr>
              <w:jc w:val="left"/>
            </w:pPr>
            <w:r>
              <w:rPr>
                <w:sz w:val="22"/>
              </w:rPr>
            </w:r>
            <w:r>
              <w:rPr>
                <w:rFonts w:ascii="Times New Roman" w:hAnsi="Times New Roman" w:eastAsia="Times New Roman" w:cs="Times New Roman"/>
                <w:b w:val="0"/>
                <w:i w:val="0"/>
                <w:sz w:val="22"/>
              </w:rPr>
              <w:t>~25 ph</w:t>
            </w:r>
          </w:p>
        </w:tc>
      </w:tr>
      <w:tr>
        <w:tc>
          <w:tcPr>
            <w:tcW w:type="dxa" w:w="3249"/>
          </w:tcPr>
          <w:p>
            <w:pPr>
              <w:jc w:val="left"/>
            </w:pPr>
            <w:r>
              <w:rPr>
                <w:sz w:val="22"/>
              </w:rPr>
            </w:r>
            <w:r>
              <w:rPr>
                <w:rFonts w:ascii="Times New Roman" w:hAnsi="Times New Roman" w:eastAsia="Times New Roman" w:cs="Times New Roman"/>
                <w:b w:val="0"/>
                <w:i w:val="0"/>
                <w:sz w:val="22"/>
              </w:rPr>
              <w:t xml:space="preserve">Model </w:t>
            </w:r>
            <w:r>
              <w:rPr>
                <w:rFonts w:ascii="Times New Roman" w:hAnsi="Times New Roman" w:eastAsia="Times New Roman" w:cs="Times New Roman"/>
                <w:b w:val="0"/>
                <w:i w:val="0"/>
                <w:color w:val="0072B2"/>
                <w:sz w:val="22"/>
              </w:rPr>
              <w:t>.joblib</w:t>
            </w:r>
          </w:p>
        </w:tc>
        <w:tc>
          <w:tcPr>
            <w:tcW w:type="dxa" w:w="3249"/>
          </w:tcPr>
          <w:p>
            <w:pPr>
              <w:jc w:val="right"/>
            </w:pPr>
            <w:r>
              <w:rPr>
                <w:sz w:val="22"/>
              </w:rPr>
            </w:r>
            <w:r>
              <w:rPr>
                <w:rFonts w:ascii="Times New Roman" w:hAnsi="Times New Roman" w:eastAsia="Times New Roman" w:cs="Times New Roman"/>
                <w:b w:val="0"/>
                <w:i w:val="0"/>
                <w:sz w:val="22"/>
              </w:rPr>
              <w:t>202 MB</w:t>
            </w:r>
          </w:p>
        </w:tc>
        <w:tc>
          <w:tcPr>
            <w:tcW w:type="dxa" w:w="3249"/>
          </w:tcPr>
          <w:p>
            <w:pPr>
              <w:jc w:val="left"/>
            </w:pPr>
            <w:r>
              <w:rPr>
                <w:sz w:val="22"/>
              </w:rPr>
            </w:r>
            <w:r>
              <w:rPr>
                <w:rFonts w:ascii="Times New Roman" w:hAnsi="Times New Roman" w:eastAsia="Times New Roman" w:cs="Times New Roman"/>
                <w:b w:val="0"/>
                <w:i w:val="0"/>
                <w:sz w:val="22"/>
              </w:rPr>
              <w:t>~21 ph</w:t>
            </w:r>
          </w:p>
        </w:tc>
      </w:tr>
      <w:tr>
        <w:tc>
          <w:tcPr>
            <w:tcW w:type="dxa" w:w="3249"/>
          </w:tcPr>
          <w:p>
            <w:pPr>
              <w:jc w:val="left"/>
            </w:pPr>
            <w:r>
              <w:rPr>
                <w:sz w:val="22"/>
              </w:rPr>
            </w:r>
            <w:r>
              <w:rPr>
                <w:rFonts w:ascii="Times New Roman" w:hAnsi="Times New Roman" w:eastAsia="Times New Roman" w:cs="Times New Roman"/>
                <w:b w:val="0"/>
                <w:i w:val="0"/>
                <w:color w:val="0072B2"/>
                <w:sz w:val="22"/>
              </w:rPr>
              <w:t>docs/hinh_anh/</w:t>
            </w:r>
          </w:p>
        </w:tc>
        <w:tc>
          <w:tcPr>
            <w:tcW w:type="dxa" w:w="3249"/>
          </w:tcPr>
          <w:p>
            <w:pPr>
              <w:jc w:val="right"/>
            </w:pPr>
            <w:r>
              <w:rPr>
                <w:sz w:val="22"/>
              </w:rPr>
            </w:r>
            <w:r>
              <w:rPr>
                <w:rFonts w:ascii="Times New Roman" w:hAnsi="Times New Roman" w:eastAsia="Times New Roman" w:cs="Times New Roman"/>
                <w:b w:val="0"/>
                <w:i w:val="0"/>
                <w:sz w:val="22"/>
              </w:rPr>
              <w:t>17,6 MB</w:t>
            </w:r>
          </w:p>
        </w:tc>
        <w:tc>
          <w:tcPr>
            <w:tcW w:type="dxa" w:w="3249"/>
          </w:tcPr>
          <w:p>
            <w:pPr>
              <w:jc w:val="left"/>
            </w:pPr>
            <w:r>
              <w:rPr>
                <w:sz w:val="22"/>
              </w:rPr>
            </w:r>
            <w:r>
              <w:rPr>
                <w:rFonts w:ascii="Times New Roman" w:hAnsi="Times New Roman" w:eastAsia="Times New Roman" w:cs="Times New Roman"/>
                <w:b w:val="0"/>
                <w:i w:val="0"/>
                <w:sz w:val="22"/>
              </w:rPr>
              <w:t>Theo notebook sinh ra</w:t>
            </w:r>
          </w:p>
        </w:tc>
      </w:tr>
    </w:tbl>
    <w:p/>
    <w:p>
      <w:bookmarkStart w:id="76" w:name="m_15_4_Demo_trinh_bay"/>
      <w:pPr>
        <w:pStyle w:val="Heading3"/>
      </w:pPr>
      <w:r>
        <w:rPr>
          <w:rFonts w:ascii="Times New Roman" w:hAnsi="Times New Roman" w:eastAsia="Times New Roman" w:cs="Times New Roman"/>
          <w:b w:val="0"/>
          <w:i w:val="0"/>
          <w:color w:val="222222"/>
          <w:sz w:val="27"/>
        </w:rPr>
        <w:t>15.4 Demo trình bày</w:t>
      </w:r>
      <w:bookmarkEnd w:id="76"/>
    </w:p>
    <w:p>
      <w:pPr>
        <w:jc w:val="both"/>
      </w:pPr>
      <w:r>
        <w:rPr>
          <w:rFonts w:ascii="Times New Roman" w:hAnsi="Times New Roman" w:eastAsia="Times New Roman" w:cs="Times New Roman"/>
          <w:b w:val="0"/>
          <w:i w:val="0"/>
          <w:color w:val="0072B2"/>
        </w:rPr>
        <w:t>demo/index.html</w:t>
      </w:r>
      <w:r>
        <w:rPr>
          <w:rFonts w:ascii="Times New Roman" w:hAnsi="Times New Roman" w:eastAsia="Times New Roman" w:cs="Times New Roman"/>
          <w:b w:val="0"/>
          <w:i w:val="0"/>
        </w:rPr>
        <w:t xml:space="preserve"> — mở bằng cách nháy đúp, không cần cài gì và không cần server. Demo chạy tập test qua model và mô phỏng từng chuyến trên bản đồ: giá dự đoán, khoảng tin cậy, rồi giá thật khi xe tới nơi.</w:t>
      </w:r>
    </w:p>
    <w:p>
      <w:pPr>
        <w:jc w:val="both"/>
      </w:pPr>
      <w:r>
        <w:rPr>
          <w:rFonts w:ascii="Times New Roman" w:hAnsi="Times New Roman" w:eastAsia="Times New Roman" w:cs="Times New Roman"/>
          <w:b w:val="0"/>
          <w:i w:val="0"/>
        </w:rPr>
        <w:t xml:space="preserve">Demo đọc </w:t>
      </w:r>
      <w:r>
        <w:rPr>
          <w:rFonts w:ascii="Times New Roman" w:hAnsi="Times New Roman" w:eastAsia="Times New Roman" w:cs="Times New Roman"/>
          <w:b w:val="0"/>
          <w:i w:val="0"/>
          <w:color w:val="0072B2"/>
        </w:rPr>
        <w:t>demo/du_lieu/chuyen.json</w:t>
      </w:r>
      <w:r>
        <w:rPr>
          <w:rFonts w:ascii="Times New Roman" w:hAnsi="Times New Roman" w:eastAsia="Times New Roman" w:cs="Times New Roman"/>
          <w:b w:val="0"/>
          <w:i w:val="0"/>
        </w:rPr>
        <w:t xml:space="preserve"> (900 chuyến đại diện + 327 chuyến &gt;300k, lấy từ tập test) và </w:t>
      </w:r>
      <w:r>
        <w:rPr>
          <w:rFonts w:ascii="Times New Roman" w:hAnsi="Times New Roman" w:eastAsia="Times New Roman" w:cs="Times New Roman"/>
          <w:b w:val="0"/>
          <w:i w:val="0"/>
          <w:color w:val="0072B2"/>
        </w:rPr>
        <w:t>cauhinh.json</w:t>
      </w:r>
      <w:r>
        <w:rPr>
          <w:rFonts w:ascii="Times New Roman" w:hAnsi="Times New Roman" w:eastAsia="Times New Roman" w:cs="Times New Roman"/>
          <w:b w:val="0"/>
          <w:i w:val="0"/>
        </w:rPr>
        <w:t xml:space="preserve"> (tham số </w:t>
      </w:r>
      <w:r>
        <w:rPr>
          <w:rFonts w:ascii="Times New Roman" w:hAnsi="Times New Roman" w:eastAsia="Times New Roman" w:cs="Times New Roman"/>
          <w:b w:val="0"/>
          <w:i w:val="0"/>
          <w:color w:val="0072B2"/>
        </w:rPr>
        <w:t>q</w:t>
      </w:r>
      <w:r>
        <w:rPr>
          <w:rFonts w:ascii="Times New Roman" w:hAnsi="Times New Roman" w:eastAsia="Times New Roman" w:cs="Times New Roman"/>
          <w:b w:val="0"/>
          <w:i w:val="0"/>
        </w:rPr>
        <w:t xml:space="preserve"> cho 3 mức tin cậy × 6 band, hiệu chỉnh trên tập calibration). Phải sinh lại hai file này mỗi khi model được train lại, nếu không demo sẽ hiển thị dự đoán cũ.</w:t>
      </w:r>
    </w:p>
    <w:p>
      <w:pPr>
        <w:jc w:val="both"/>
      </w:pPr>
      <w:r>
        <w:rPr>
          <w:rFonts w:ascii="Times New Roman" w:hAnsi="Times New Roman" w:eastAsia="Times New Roman" w:cs="Times New Roman"/>
          <w:b w:val="0"/>
          <w:i w:val="0"/>
        </w:rPr>
        <w:t xml:space="preserve">Kịch bản trình bày 4 bước và danh sách hạn chế cần nói trước nằm ở </w:t>
      </w:r>
      <w:r>
        <w:rPr>
          <w:rFonts w:ascii="Times New Roman" w:hAnsi="Times New Roman" w:eastAsia="Times New Roman" w:cs="Times New Roman"/>
          <w:b w:val="0"/>
          <w:i w:val="0"/>
          <w:color w:val="0072B2"/>
        </w:rPr>
        <w:t>demo/README.md</w:t>
      </w:r>
      <w:r>
        <w:rPr>
          <w:rFonts w:ascii="Times New Roman" w:hAnsi="Times New Roman" w:eastAsia="Times New Roman" w:cs="Times New Roman"/>
          <w:b w:val="0"/>
          <w:i w:val="0"/>
        </w:rPr>
        <w:t xml:space="preserve"> và </w:t>
      </w:r>
      <w:r>
        <w:rPr>
          <w:rFonts w:ascii="Times New Roman" w:hAnsi="Times New Roman" w:eastAsia="Times New Roman" w:cs="Times New Roman"/>
          <w:b w:val="0"/>
          <w:i w:val="0"/>
          <w:color w:val="0072B2"/>
        </w:rPr>
        <w:t>THANH_PHAM_4_TUAN.md</w:t>
      </w:r>
      <w:r>
        <w:rPr>
          <w:rFonts w:ascii="Times New Roman" w:hAnsi="Times New Roman" w:eastAsia="Times New Roman" w:cs="Times New Roman"/>
          <w:b w:val="0"/>
          <w:i w:val="0"/>
        </w:rPr>
        <w:t>.</w:t>
      </w:r>
    </w:p>
    <w:p>
      <w:bookmarkStart w:id="77" w:name="m_16_Kiem_thu_va_bien_ban_chay_lai"/>
      <w:pPr>
        <w:pStyle w:val="Heading2"/>
      </w:pPr>
      <w:r>
        <w:rPr>
          <w:rFonts w:ascii="Times New Roman" w:hAnsi="Times New Roman" w:eastAsia="Times New Roman" w:cs="Times New Roman"/>
          <w:b w:val="0"/>
          <w:i w:val="0"/>
          <w:color w:val="222222"/>
          <w:sz w:val="31"/>
        </w:rPr>
        <w:t>16. Kiểm thử và biên bản chạy lại</w:t>
      </w:r>
      <w:bookmarkEnd w:id="77"/>
    </w:p>
    <w:p>
      <w:pPr>
        <w:jc w:val="both"/>
      </w:pPr>
      <w:r>
        <w:rPr>
          <w:rFonts w:ascii="Times New Roman" w:hAnsi="Times New Roman" w:eastAsia="Times New Roman" w:cs="Times New Roman"/>
          <w:b w:val="0"/>
          <w:i w:val="0"/>
        </w:rPr>
        <w:t>Ngày 10/08/2026 đã chạy lại toàn bộ 59 notebook để kiểm tính tái lập. Kết quả:</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val="0"/>
                <w:i w:val="0"/>
                <w:sz w:val="22"/>
              </w:rPr>
              <w:t>Notebook chạy lại thành công</w:t>
            </w:r>
          </w:p>
        </w:tc>
        <w:tc>
          <w:tcPr>
            <w:tcW w:type="dxa" w:w="4873"/>
          </w:tcPr>
          <w:p>
            <w:pPr>
              <w:jc w:val="left"/>
            </w:pPr>
            <w:r>
              <w:rPr>
                <w:sz w:val="22"/>
              </w:rPr>
            </w:r>
            <w:r>
              <w:rPr>
                <w:rFonts w:ascii="Times New Roman" w:hAnsi="Times New Roman" w:eastAsia="Times New Roman" w:cs="Times New Roman"/>
                <w:b w:val="0"/>
                <w:i w:val="0"/>
                <w:sz w:val="22"/>
              </w:rPr>
              <w:t>59/59</w:t>
            </w:r>
          </w:p>
        </w:tc>
      </w:tr>
      <w:tr>
        <w:tc>
          <w:tcPr>
            <w:tcW w:type="dxa" w:w="4873"/>
          </w:tcPr>
          <w:p>
            <w:pPr>
              <w:jc w:val="left"/>
            </w:pPr>
            <w:r>
              <w:rPr>
                <w:sz w:val="22"/>
              </w:rPr>
            </w:r>
            <w:r>
              <w:rPr>
                <w:rFonts w:ascii="Times New Roman" w:hAnsi="Times New Roman" w:eastAsia="Times New Roman" w:cs="Times New Roman"/>
                <w:b w:val="0"/>
                <w:i w:val="0"/>
                <w:sz w:val="22"/>
              </w:rPr>
              <w:t>Hình được vẽ lại</w:t>
            </w:r>
          </w:p>
        </w:tc>
        <w:tc>
          <w:tcPr>
            <w:tcW w:type="dxa" w:w="4873"/>
          </w:tcPr>
          <w:p>
            <w:pPr>
              <w:jc w:val="left"/>
            </w:pPr>
            <w:r>
              <w:rPr>
                <w:sz w:val="22"/>
              </w:rPr>
            </w:r>
            <w:r>
              <w:rPr>
                <w:rFonts w:ascii="Times New Roman" w:hAnsi="Times New Roman" w:eastAsia="Times New Roman" w:cs="Times New Roman"/>
                <w:b w:val="0"/>
                <w:i w:val="0"/>
                <w:sz w:val="22"/>
              </w:rPr>
              <w:t>120/121</w:t>
            </w:r>
          </w:p>
        </w:tc>
      </w:tr>
      <w:tr>
        <w:tc>
          <w:tcPr>
            <w:tcW w:type="dxa" w:w="4873"/>
          </w:tcPr>
          <w:p>
            <w:pPr>
              <w:jc w:val="left"/>
            </w:pPr>
            <w:r>
              <w:rPr>
                <w:sz w:val="22"/>
              </w:rPr>
            </w:r>
            <w:r>
              <w:rPr>
                <w:rFonts w:ascii="Times New Roman" w:hAnsi="Times New Roman" w:eastAsia="Times New Roman" w:cs="Times New Roman"/>
                <w:b w:val="0"/>
                <w:i w:val="0"/>
                <w:sz w:val="22"/>
              </w:rPr>
              <w:t>Số liệu khớp báo cáo tuần 3</w:t>
            </w:r>
          </w:p>
        </w:tc>
        <w:tc>
          <w:tcPr>
            <w:tcW w:type="dxa" w:w="4873"/>
          </w:tcPr>
          <w:p>
            <w:pPr>
              <w:jc w:val="left"/>
            </w:pPr>
            <w:r>
              <w:rPr>
                <w:sz w:val="22"/>
              </w:rPr>
            </w:r>
            <w:r>
              <w:rPr>
                <w:rFonts w:ascii="Times New Roman" w:hAnsi="Times New Roman" w:eastAsia="Times New Roman" w:cs="Times New Roman"/>
                <w:b w:val="0"/>
                <w:i w:val="0"/>
                <w:sz w:val="22"/>
              </w:rPr>
              <w:t>✅ (lệch ở hàng thập phân)</w:t>
            </w:r>
          </w:p>
        </w:tc>
      </w:tr>
      <w:tr>
        <w:tc>
          <w:tcPr>
            <w:tcW w:type="dxa" w:w="4873"/>
          </w:tcPr>
          <w:p>
            <w:pPr>
              <w:jc w:val="left"/>
            </w:pPr>
            <w:r>
              <w:rPr>
                <w:sz w:val="22"/>
              </w:rPr>
            </w:r>
            <w:r>
              <w:rPr>
                <w:rFonts w:ascii="Times New Roman" w:hAnsi="Times New Roman" w:eastAsia="Times New Roman" w:cs="Times New Roman"/>
                <w:b w:val="0"/>
                <w:i w:val="0"/>
                <w:sz w:val="22"/>
              </w:rPr>
              <w:t>Artifact không sinh lại được</w:t>
            </w:r>
          </w:p>
        </w:tc>
        <w:tc>
          <w:tcPr>
            <w:tcW w:type="dxa" w:w="4873"/>
          </w:tcPr>
          <w:p>
            <w:pPr>
              <w:jc w:val="left"/>
            </w:pPr>
            <w:r>
              <w:rPr>
                <w:sz w:val="22"/>
              </w:rPr>
            </w:r>
            <w:r>
              <w:rPr>
                <w:rFonts w:ascii="Times New Roman" w:hAnsi="Times New Roman" w:eastAsia="Times New Roman" w:cs="Times New Roman"/>
                <w:b w:val="0"/>
                <w:i w:val="0"/>
                <w:sz w:val="22"/>
              </w:rPr>
              <w:t xml:space="preserve">7 → </w:t>
            </w:r>
            <w:r>
              <w:rPr>
                <w:rFonts w:ascii="Times New Roman" w:hAnsi="Times New Roman" w:eastAsia="Times New Roman" w:cs="Times New Roman"/>
                <w:b/>
                <w:i w:val="0"/>
                <w:sz w:val="22"/>
              </w:rPr>
              <w:t>đã vá</w:t>
            </w:r>
          </w:p>
        </w:tc>
      </w:tr>
    </w:tbl>
    <w:p/>
    <w:p>
      <w:pPr>
        <w:jc w:val="both"/>
      </w:pPr>
      <w:r>
        <w:rPr>
          <w:rFonts w:ascii="Times New Roman" w:hAnsi="Times New Roman" w:eastAsia="Times New Roman" w:cs="Times New Roman"/>
          <w:b/>
          <w:i w:val="0"/>
        </w:rPr>
        <w:t>Lỗ hổng đã vá:</w:t>
      </w:r>
      <w:r>
        <w:rPr>
          <w:rFonts w:ascii="Times New Roman" w:hAnsi="Times New Roman" w:eastAsia="Times New Roman" w:cs="Times New Roman"/>
          <w:b w:val="0"/>
          <w:i w:val="0"/>
        </w:rPr>
        <w:t xml:space="preserve"> 7 artifact không có notebook nào sinh ra chúng. Đã bổ sung </w:t>
      </w:r>
      <w:r>
        <w:rPr>
          <w:rFonts w:ascii="Times New Roman" w:hAnsi="Times New Roman" w:eastAsia="Times New Roman" w:cs="Times New Roman"/>
          <w:b w:val="0"/>
          <w:i w:val="0"/>
          <w:color w:val="0072B2"/>
        </w:rPr>
        <w:t>train/07_sinh_du_lieu_UQ.ipynb</w:t>
      </w:r>
      <w:r>
        <w:rPr>
          <w:rFonts w:ascii="Times New Roman" w:hAnsi="Times New Roman" w:eastAsia="Times New Roman" w:cs="Times New Roman"/>
          <w:b w:val="0"/>
          <w:i w:val="0"/>
        </w:rPr>
        <w:t>, đối chiếu với bản cũ trước khi ghi đè để đảm bảo công thức dựng lại đúng.</w:t>
      </w:r>
    </w:p>
    <w:p>
      <w:pPr>
        <w:jc w:val="both"/>
      </w:pPr>
      <w:r>
        <w:rPr>
          <w:rFonts w:ascii="Times New Roman" w:hAnsi="Times New Roman" w:eastAsia="Times New Roman" w:cs="Times New Roman"/>
          <w:b w:val="0"/>
          <w:i w:val="0"/>
        </w:rPr>
        <w:t xml:space="preserve">Chi tiết: </w:t>
      </w:r>
      <w:r>
        <w:rPr>
          <w:rFonts w:ascii="Times New Roman" w:hAnsi="Times New Roman" w:eastAsia="Times New Roman" w:cs="Times New Roman"/>
          <w:b w:val="0"/>
          <w:i w:val="0"/>
          <w:color w:val="0072B2"/>
        </w:rPr>
        <w:t>BIEN_BAN_CHAY_LAI.md</w:t>
      </w:r>
      <w:r>
        <w:rPr>
          <w:rFonts w:ascii="Times New Roman" w:hAnsi="Times New Roman" w:eastAsia="Times New Roman" w:cs="Times New Roman"/>
          <w:b w:val="0"/>
          <w:i w:val="0"/>
        </w:rPr>
        <w:t>.</w:t>
      </w:r>
    </w:p>
    <w:p>
      <w:pPr>
        <w:ind w:left="360"/>
        <w:jc w:val="both"/>
      </w:pPr>
      <w:r>
        <w:rPr>
          <w:rFonts w:ascii="Times New Roman" w:hAnsi="Times New Roman" w:eastAsia="Times New Roman" w:cs="Times New Roman"/>
          <w:b/>
          <w:i/>
          <w:color w:val="666666"/>
        </w:rPr>
        <w:t>Nguyên tắc rút ra:</w:t>
      </w:r>
      <w:r>
        <w:rPr>
          <w:rFonts w:ascii="Times New Roman" w:hAnsi="Times New Roman" w:eastAsia="Times New Roman" w:cs="Times New Roman"/>
          <w:b w:val="0"/>
          <w:i/>
          <w:color w:val="666666"/>
        </w:rPr>
        <w:t xml:space="preserve"> mọi artifact phải có notebook sinh ra nó. Artifact mồ côi là nợ kỹ thuật — khi cần sinh lại thì không ai biết công thức.</w:t>
      </w:r>
    </w:p>
    <w:p>
      <w:bookmarkStart w:id="78" w:name="m_17_Quy_uoc_repo"/>
      <w:pPr>
        <w:pStyle w:val="Heading2"/>
      </w:pPr>
      <w:r>
        <w:rPr>
          <w:rFonts w:ascii="Times New Roman" w:hAnsi="Times New Roman" w:eastAsia="Times New Roman" w:cs="Times New Roman"/>
          <w:b w:val="0"/>
          <w:i w:val="0"/>
          <w:color w:val="222222"/>
          <w:sz w:val="31"/>
        </w:rPr>
        <w:t>17. Quy ước repo</w:t>
      </w:r>
      <w:bookmarkEnd w:id="78"/>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Quy ước</w:t>
            </w:r>
          </w:p>
        </w:tc>
        <w:tc>
          <w:tcPr>
            <w:tcW w:type="dxa" w:w="4873"/>
          </w:tcPr>
          <w:p>
            <w:pPr>
              <w:jc w:val="left"/>
            </w:pPr>
            <w:r>
              <w:rPr>
                <w:b/>
                <w:sz w:val="22"/>
              </w:rPr>
            </w:r>
            <w:r>
              <w:rPr>
                <w:rFonts w:ascii="Times New Roman" w:hAnsi="Times New Roman" w:eastAsia="Times New Roman" w:cs="Times New Roman"/>
                <w:b/>
                <w:i w:val="0"/>
                <w:sz w:val="22"/>
              </w:rPr>
              <w:t>Ví dụ</w:t>
            </w:r>
          </w:p>
        </w:tc>
      </w:tr>
      <w:tr>
        <w:tc>
          <w:tcPr>
            <w:tcW w:type="dxa" w:w="4873"/>
          </w:tcPr>
          <w:p>
            <w:pPr>
              <w:jc w:val="left"/>
            </w:pPr>
            <w:r>
              <w:rPr>
                <w:sz w:val="22"/>
              </w:rPr>
            </w:r>
            <w:r>
              <w:rPr>
                <w:rFonts w:ascii="Times New Roman" w:hAnsi="Times New Roman" w:eastAsia="Times New Roman" w:cs="Times New Roman"/>
                <w:b w:val="0"/>
                <w:i w:val="0"/>
                <w:sz w:val="22"/>
              </w:rPr>
              <w:t>Số thứ tự = thứ tự chạy</w:t>
            </w:r>
          </w:p>
        </w:tc>
        <w:tc>
          <w:tcPr>
            <w:tcW w:type="dxa" w:w="4873"/>
          </w:tcPr>
          <w:p>
            <w:pPr>
              <w:jc w:val="left"/>
            </w:pPr>
            <w:r>
              <w:rPr>
                <w:sz w:val="22"/>
              </w:rPr>
            </w:r>
            <w:r>
              <w:rPr>
                <w:rFonts w:ascii="Times New Roman" w:hAnsi="Times New Roman" w:eastAsia="Times New Roman" w:cs="Times New Roman"/>
                <w:b w:val="0"/>
                <w:i w:val="0"/>
                <w:color w:val="0072B2"/>
                <w:sz w:val="22"/>
              </w:rPr>
              <w:t>01_train_gia_co_ban</w:t>
            </w:r>
            <w:r>
              <w:rPr>
                <w:rFonts w:ascii="Times New Roman" w:hAnsi="Times New Roman" w:eastAsia="Times New Roman" w:cs="Times New Roman"/>
                <w:b w:val="0"/>
                <w:i w:val="0"/>
                <w:sz w:val="22"/>
              </w:rPr>
              <w:t xml:space="preserve"> → </w:t>
            </w:r>
            <w:r>
              <w:rPr>
                <w:rFonts w:ascii="Times New Roman" w:hAnsi="Times New Roman" w:eastAsia="Times New Roman" w:cs="Times New Roman"/>
                <w:b w:val="0"/>
                <w:i w:val="0"/>
                <w:color w:val="0072B2"/>
                <w:sz w:val="22"/>
              </w:rPr>
              <w:t>02_train_he_so_nhan</w:t>
            </w:r>
          </w:p>
        </w:tc>
      </w:tr>
      <w:tr>
        <w:tc>
          <w:tcPr>
            <w:tcW w:type="dxa" w:w="4873"/>
          </w:tcPr>
          <w:p>
            <w:pPr>
              <w:jc w:val="left"/>
            </w:pPr>
            <w:r>
              <w:rPr>
                <w:sz w:val="22"/>
              </w:rPr>
            </w:r>
            <w:r>
              <w:rPr>
                <w:rFonts w:ascii="Times New Roman" w:hAnsi="Times New Roman" w:eastAsia="Times New Roman" w:cs="Times New Roman"/>
                <w:b w:val="0"/>
                <w:i w:val="0"/>
                <w:color w:val="0072B2"/>
                <w:sz w:val="22"/>
              </w:rPr>
              <w:t>00_</w:t>
            </w:r>
            <w:r>
              <w:rPr>
                <w:rFonts w:ascii="Times New Roman" w:hAnsi="Times New Roman" w:eastAsia="Times New Roman" w:cs="Times New Roman"/>
                <w:b w:val="0"/>
                <w:i w:val="0"/>
                <w:sz w:val="22"/>
              </w:rPr>
              <w:t xml:space="preserve"> = điểm vào / tổng quan</w:t>
            </w:r>
          </w:p>
        </w:tc>
        <w:tc>
          <w:tcPr>
            <w:tcW w:type="dxa" w:w="4873"/>
          </w:tcPr>
          <w:p>
            <w:pPr>
              <w:jc w:val="left"/>
            </w:pPr>
            <w:r>
              <w:rPr>
                <w:sz w:val="22"/>
              </w:rPr>
            </w:r>
            <w:r>
              <w:rPr>
                <w:rFonts w:ascii="Times New Roman" w:hAnsi="Times New Roman" w:eastAsia="Times New Roman" w:cs="Times New Roman"/>
                <w:b w:val="0"/>
                <w:i w:val="0"/>
                <w:color w:val="0072B2"/>
                <w:sz w:val="22"/>
              </w:rPr>
              <w:t>00_TONG_QUAN</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00_chuan_bi_du_lieu</w:t>
            </w:r>
          </w:p>
        </w:tc>
      </w:tr>
      <w:tr>
        <w:tc>
          <w:tcPr>
            <w:tcW w:type="dxa" w:w="4873"/>
          </w:tcPr>
          <w:p>
            <w:pPr>
              <w:jc w:val="left"/>
            </w:pPr>
            <w:r>
              <w:rPr>
                <w:sz w:val="22"/>
              </w:rPr>
            </w:r>
            <w:r>
              <w:rPr>
                <w:rFonts w:ascii="Times New Roman" w:hAnsi="Times New Roman" w:eastAsia="Times New Roman" w:cs="Times New Roman"/>
                <w:b w:val="0"/>
                <w:i w:val="0"/>
                <w:color w:val="0072B2"/>
                <w:sz w:val="22"/>
              </w:rPr>
              <w:t>00_TRINH_BAY_</w:t>
            </w:r>
            <w:r>
              <w:rPr>
                <w:rFonts w:ascii="Times New Roman" w:hAnsi="Times New Roman" w:eastAsia="Times New Roman" w:cs="Times New Roman"/>
                <w:b w:val="0"/>
                <w:i w:val="0"/>
                <w:sz w:val="22"/>
              </w:rPr>
              <w:t xml:space="preserve"> = bản rút gọn để trình bày</w:t>
            </w:r>
          </w:p>
        </w:tc>
        <w:tc>
          <w:tcPr>
            <w:tcW w:type="dxa" w:w="4873"/>
          </w:tcPr>
          <w:p>
            <w:pPr>
              <w:jc w:val="left"/>
            </w:pPr>
            <w:r>
              <w:rPr>
                <w:sz w:val="22"/>
              </w:rPr>
            </w:r>
            <w:r>
              <w:rPr>
                <w:rFonts w:ascii="Times New Roman" w:hAnsi="Times New Roman" w:eastAsia="Times New Roman" w:cs="Times New Roman"/>
                <w:b w:val="0"/>
                <w:i w:val="0"/>
                <w:color w:val="0072B2"/>
                <w:sz w:val="22"/>
              </w:rPr>
              <w:t>00_TRINH_BAY_model_gia</w:t>
            </w:r>
          </w:p>
        </w:tc>
      </w:tr>
      <w:tr>
        <w:tc>
          <w:tcPr>
            <w:tcW w:type="dxa" w:w="4873"/>
          </w:tcPr>
          <w:p>
            <w:pPr>
              <w:jc w:val="left"/>
            </w:pPr>
            <w:r>
              <w:rPr>
                <w:sz w:val="22"/>
              </w:rPr>
            </w:r>
            <w:r>
              <w:rPr>
                <w:rFonts w:ascii="Times New Roman" w:hAnsi="Times New Roman" w:eastAsia="Times New Roman" w:cs="Times New Roman"/>
                <w:b w:val="0"/>
                <w:i w:val="0"/>
                <w:color w:val="0072B2"/>
                <w:sz w:val="22"/>
              </w:rPr>
              <w:t>90+</w:t>
            </w:r>
            <w:r>
              <w:rPr>
                <w:rFonts w:ascii="Times New Roman" w:hAnsi="Times New Roman" w:eastAsia="Times New Roman" w:cs="Times New Roman"/>
                <w:b w:val="0"/>
                <w:i w:val="0"/>
                <w:sz w:val="22"/>
              </w:rPr>
              <w:t xml:space="preserve"> = tiện ích, không thuộc luồng chính</w:t>
            </w:r>
          </w:p>
        </w:tc>
        <w:tc>
          <w:tcPr>
            <w:tcW w:type="dxa" w:w="4873"/>
          </w:tcPr>
          <w:p>
            <w:pPr>
              <w:jc w:val="left"/>
            </w:pPr>
            <w:r>
              <w:rPr>
                <w:sz w:val="22"/>
              </w:rPr>
            </w:r>
            <w:r>
              <w:rPr>
                <w:rFonts w:ascii="Times New Roman" w:hAnsi="Times New Roman" w:eastAsia="Times New Roman" w:cs="Times New Roman"/>
                <w:b w:val="0"/>
                <w:i w:val="0"/>
                <w:color w:val="0072B2"/>
                <w:sz w:val="22"/>
              </w:rPr>
              <w:t>90_sinh_hinh_bao_cao_tuan2</w:t>
            </w:r>
          </w:p>
        </w:tc>
      </w:tr>
      <w:tr>
        <w:tc>
          <w:tcPr>
            <w:tcW w:type="dxa" w:w="4873"/>
          </w:tcPr>
          <w:p>
            <w:pPr>
              <w:jc w:val="left"/>
            </w:pPr>
            <w:r>
              <w:rPr>
                <w:sz w:val="22"/>
              </w:rPr>
            </w:r>
            <w:r>
              <w:rPr>
                <w:rFonts w:ascii="Times New Roman" w:hAnsi="Times New Roman" w:eastAsia="Times New Roman" w:cs="Times New Roman"/>
                <w:b w:val="0"/>
                <w:i w:val="0"/>
                <w:color w:val="0072B2"/>
                <w:sz w:val="22"/>
              </w:rPr>
              <w:t>_archive/</w:t>
            </w:r>
            <w:r>
              <w:rPr>
                <w:rFonts w:ascii="Times New Roman" w:hAnsi="Times New Roman" w:eastAsia="Times New Roman" w:cs="Times New Roman"/>
                <w:b w:val="0"/>
                <w:i w:val="0"/>
                <w:sz w:val="22"/>
              </w:rPr>
              <w:t xml:space="preserve"> = bản cũ, không còn dùng</w:t>
            </w:r>
          </w:p>
        </w:tc>
        <w:tc>
          <w:tcPr>
            <w:tcW w:type="dxa" w:w="4873"/>
          </w:tcPr>
          <w:p>
            <w:pPr>
              <w:jc w:val="left"/>
            </w:pPr>
            <w:r>
              <w:rPr>
                <w:sz w:val="22"/>
              </w:rPr>
            </w:r>
          </w:p>
        </w:tc>
      </w:tr>
      <w:tr>
        <w:tc>
          <w:tcPr>
            <w:tcW w:type="dxa" w:w="4873"/>
          </w:tcPr>
          <w:p>
            <w:pPr>
              <w:jc w:val="left"/>
            </w:pPr>
            <w:r>
              <w:rPr>
                <w:sz w:val="22"/>
              </w:rPr>
            </w:r>
            <w:r>
              <w:rPr>
                <w:rFonts w:ascii="Times New Roman" w:hAnsi="Times New Roman" w:eastAsia="Times New Roman" w:cs="Times New Roman"/>
                <w:b/>
                <w:i w:val="0"/>
                <w:sz w:val="22"/>
              </w:rPr>
              <w:t>Tiền tố hình = notebook sinh ra nó</w:t>
            </w:r>
          </w:p>
        </w:tc>
        <w:tc>
          <w:tcPr>
            <w:tcW w:type="dxa" w:w="4873"/>
          </w:tcPr>
          <w:p>
            <w:pPr>
              <w:jc w:val="left"/>
            </w:pPr>
            <w:r>
              <w:rPr>
                <w:sz w:val="22"/>
              </w:rPr>
            </w:r>
            <w:r>
              <w:rPr>
                <w:rFonts w:ascii="Times New Roman" w:hAnsi="Times New Roman" w:eastAsia="Times New Roman" w:cs="Times New Roman"/>
                <w:b w:val="0"/>
                <w:i w:val="0"/>
                <w:color w:val="0072B2"/>
                <w:sz w:val="22"/>
              </w:rPr>
              <w:t>CP*</w:t>
            </w:r>
            <w:r>
              <w:rPr>
                <w:rFonts w:ascii="Times New Roman" w:hAnsi="Times New Roman" w:eastAsia="Times New Roman" w:cs="Times New Roman"/>
                <w:b w:val="0"/>
                <w:i w:val="0"/>
                <w:sz w:val="22"/>
              </w:rPr>
              <w:t xml:space="preserve"> ← </w:t>
            </w:r>
            <w:r>
              <w:rPr>
                <w:rFonts w:ascii="Times New Roman" w:hAnsi="Times New Roman" w:eastAsia="Times New Roman" w:cs="Times New Roman"/>
                <w:b w:val="0"/>
                <w:i w:val="0"/>
                <w:color w:val="0072B2"/>
                <w:sz w:val="22"/>
              </w:rPr>
              <w:t>14_ceteris_paribus</w:t>
            </w:r>
          </w:p>
        </w:tc>
      </w:tr>
    </w:tbl>
    <w:p/>
    <w:p>
      <w:pPr>
        <w:jc w:val="both"/>
      </w:pPr>
      <w:r>
        <w:rPr>
          <w:rFonts w:ascii="Times New Roman" w:hAnsi="Times New Roman" w:eastAsia="Times New Roman" w:cs="Times New Roman"/>
          <w:b/>
          <w:i w:val="0"/>
        </w:rPr>
        <w:t>Tiền tố hình đã dùng</w:t>
      </w:r>
      <w:r>
        <w:rPr>
          <w:rFonts w:ascii="Times New Roman" w:hAnsi="Times New Roman" w:eastAsia="Times New Roman" w:cs="Times New Roman"/>
          <w:b w:val="0"/>
          <w:i w:val="0"/>
        </w:rPr>
        <w:t xml:space="preserve"> (không được trùng): </w:t>
      </w:r>
      <w:r>
        <w:rPr>
          <w:rFonts w:ascii="Times New Roman" w:hAnsi="Times New Roman" w:eastAsia="Times New Roman" w:cs="Times New Roman"/>
          <w:b w:val="0"/>
          <w:i w:val="0"/>
          <w:color w:val="0072B2"/>
        </w:rPr>
        <w:t>A</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AC</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AT</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B</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BG</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BM</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BT</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CD</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CG</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CP</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CQ</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CT</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D</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E</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F</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GA</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KT</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LIT</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M</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MD</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MG</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MNL</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MT</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O</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PL</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PM</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PU</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QD</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QR</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SS</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TC</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TF</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TH</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TK</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TQ</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TT</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U</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UA</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UQ</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V</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VQ</w:t>
      </w:r>
      <w:r>
        <w:rPr>
          <w:rFonts w:ascii="Times New Roman" w:hAnsi="Times New Roman" w:eastAsia="Times New Roman" w:cs="Times New Roman"/>
          <w:b w:val="0"/>
          <w:i w:val="0"/>
        </w:rPr>
        <w:t>.</w:t>
      </w:r>
    </w:p>
    <w:p>
      <w:pPr>
        <w:jc w:val="both"/>
      </w:pPr>
      <w:r>
        <w:rPr>
          <w:rFonts w:ascii="Times New Roman" w:hAnsi="Times New Roman" w:eastAsia="Times New Roman" w:cs="Times New Roman"/>
          <w:b w:val="0"/>
          <w:i w:val="0"/>
        </w:rPr>
        <w:t xml:space="preserve">Mỗi thư mục notebook có </w:t>
      </w:r>
      <w:r>
        <w:rPr>
          <w:rFonts w:ascii="Times New Roman" w:hAnsi="Times New Roman" w:eastAsia="Times New Roman" w:cs="Times New Roman"/>
          <w:b w:val="0"/>
          <w:i w:val="0"/>
          <w:color w:val="0072B2"/>
        </w:rPr>
        <w:t>README.md</w:t>
      </w:r>
      <w:r>
        <w:rPr>
          <w:rFonts w:ascii="Times New Roman" w:hAnsi="Times New Roman" w:eastAsia="Times New Roman" w:cs="Times New Roman"/>
          <w:b w:val="0"/>
          <w:i w:val="0"/>
        </w:rPr>
        <w:t xml:space="preserve"> liệt kê từng file — sinh tự động từ tiêu đề trong notebook nên không lệch.</w:t>
      </w:r>
    </w:p>
    <w:p>
      <w:bookmarkStart w:id="79" w:name="m_18_Rui_ro_gioi_han_va_viec_con_no"/>
      <w:pPr>
        <w:pStyle w:val="Heading2"/>
      </w:pPr>
      <w:r>
        <w:rPr>
          <w:rFonts w:ascii="Times New Roman" w:hAnsi="Times New Roman" w:eastAsia="Times New Roman" w:cs="Times New Roman"/>
          <w:b w:val="0"/>
          <w:i w:val="0"/>
          <w:color w:val="222222"/>
          <w:sz w:val="31"/>
        </w:rPr>
        <w:t>18. Rủi ro, giới hạn và việc còn nợ</w:t>
      </w:r>
      <w:bookmarkEnd w:id="79"/>
    </w:p>
    <w:p>
      <w:bookmarkStart w:id="80" w:name="m_18_1_Ba_gioi_han_that"/>
      <w:pPr>
        <w:pStyle w:val="Heading3"/>
      </w:pPr>
      <w:r>
        <w:rPr>
          <w:rFonts w:ascii="Times New Roman" w:hAnsi="Times New Roman" w:eastAsia="Times New Roman" w:cs="Times New Roman"/>
          <w:b w:val="0"/>
          <w:i w:val="0"/>
          <w:color w:val="222222"/>
          <w:sz w:val="27"/>
        </w:rPr>
        <w:t>18.1 Ba giới hạn thật</w:t>
      </w:r>
      <w:bookmarkEnd w:id="80"/>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w:t>
            </w:r>
          </w:p>
        </w:tc>
        <w:tc>
          <w:tcPr>
            <w:tcW w:type="dxa" w:w="3249"/>
          </w:tcPr>
          <w:p>
            <w:pPr>
              <w:jc w:val="left"/>
            </w:pPr>
            <w:r>
              <w:rPr>
                <w:b/>
                <w:sz w:val="22"/>
              </w:rPr>
            </w:r>
            <w:r>
              <w:rPr>
                <w:rFonts w:ascii="Times New Roman" w:hAnsi="Times New Roman" w:eastAsia="Times New Roman" w:cs="Times New Roman"/>
                <w:b/>
                <w:i w:val="0"/>
                <w:sz w:val="22"/>
              </w:rPr>
              <w:t>Giới hạn</w:t>
            </w:r>
          </w:p>
        </w:tc>
        <w:tc>
          <w:tcPr>
            <w:tcW w:type="dxa" w:w="3249"/>
          </w:tcPr>
          <w:p>
            <w:pPr>
              <w:jc w:val="left"/>
            </w:pPr>
            <w:r>
              <w:rPr>
                <w:b/>
                <w:sz w:val="22"/>
              </w:rPr>
            </w:r>
            <w:r>
              <w:rPr>
                <w:rFonts w:ascii="Times New Roman" w:hAnsi="Times New Roman" w:eastAsia="Times New Roman" w:cs="Times New Roman"/>
                <w:b/>
                <w:i w:val="0"/>
                <w:sz w:val="22"/>
              </w:rPr>
              <w:t>Hệ quả</w:t>
            </w:r>
          </w:p>
        </w:tc>
      </w:tr>
      <w:tr>
        <w:tc>
          <w:tcPr>
            <w:tcW w:type="dxa" w:w="3249"/>
          </w:tcPr>
          <w:p>
            <w:pPr>
              <w:jc w:val="left"/>
            </w:pPr>
            <w:r>
              <w:rPr>
                <w:sz w:val="22"/>
              </w:rPr>
            </w:r>
            <w:r>
              <w:rPr>
                <w:rFonts w:ascii="Times New Roman" w:hAnsi="Times New Roman" w:eastAsia="Times New Roman" w:cs="Times New Roman"/>
                <w:b/>
                <w:i w:val="0"/>
                <w:sz w:val="22"/>
              </w:rPr>
              <w:t>1</w:t>
            </w:r>
          </w:p>
        </w:tc>
        <w:tc>
          <w:tcPr>
            <w:tcW w:type="dxa" w:w="3249"/>
          </w:tcPr>
          <w:p>
            <w:pPr>
              <w:jc w:val="left"/>
            </w:pPr>
            <w:r>
              <w:rPr>
                <w:sz w:val="22"/>
              </w:rPr>
            </w:r>
            <w:r>
              <w:rPr>
                <w:rFonts w:ascii="Times New Roman" w:hAnsi="Times New Roman" w:eastAsia="Times New Roman" w:cs="Times New Roman"/>
                <w:b/>
                <w:i w:val="0"/>
                <w:sz w:val="22"/>
              </w:rPr>
              <w:t>Dữ liệu synthetic</w:t>
            </w:r>
          </w:p>
        </w:tc>
        <w:tc>
          <w:tcPr>
            <w:tcW w:type="dxa" w:w="3249"/>
          </w:tcPr>
          <w:p>
            <w:pPr>
              <w:jc w:val="left"/>
            </w:pPr>
            <w:r>
              <w:rPr>
                <w:sz w:val="22"/>
              </w:rPr>
            </w:r>
            <w:r>
              <w:rPr>
                <w:rFonts w:ascii="Times New Roman" w:hAnsi="Times New Roman" w:eastAsia="Times New Roman" w:cs="Times New Roman"/>
                <w:b w:val="0"/>
                <w:i w:val="0"/>
                <w:sz w:val="22"/>
              </w:rPr>
              <w:t>Mọi kết luận mô tả simulator, không phải thị trường thật</w:t>
            </w:r>
          </w:p>
        </w:tc>
      </w:tr>
      <w:tr>
        <w:tc>
          <w:tcPr>
            <w:tcW w:type="dxa" w:w="3249"/>
          </w:tcPr>
          <w:p>
            <w:pPr>
              <w:jc w:val="left"/>
            </w:pPr>
            <w:r>
              <w:rPr>
                <w:sz w:val="22"/>
              </w:rPr>
            </w:r>
            <w:r>
              <w:rPr>
                <w:rFonts w:ascii="Times New Roman" w:hAnsi="Times New Roman" w:eastAsia="Times New Roman" w:cs="Times New Roman"/>
                <w:b/>
                <w:i w:val="0"/>
                <w:sz w:val="22"/>
              </w:rPr>
              <w:t>2</w:t>
            </w:r>
          </w:p>
        </w:tc>
        <w:tc>
          <w:tcPr>
            <w:tcW w:type="dxa" w:w="3249"/>
          </w:tcPr>
          <w:p>
            <w:pPr>
              <w:jc w:val="left"/>
            </w:pPr>
            <w:r>
              <w:rPr>
                <w:sz w:val="22"/>
              </w:rPr>
            </w:r>
            <w:r>
              <w:rPr>
                <w:rFonts w:ascii="Times New Roman" w:hAnsi="Times New Roman" w:eastAsia="Times New Roman" w:cs="Times New Roman"/>
                <w:b w:val="0"/>
                <w:i w:val="0"/>
                <w:sz w:val="22"/>
              </w:rPr>
              <w:t>Không có nhãn accept/reject</w:t>
            </w:r>
          </w:p>
        </w:tc>
        <w:tc>
          <w:tcPr>
            <w:tcW w:type="dxa" w:w="3249"/>
          </w:tcPr>
          <w:p>
            <w:pPr>
              <w:jc w:val="left"/>
            </w:pPr>
            <w:r>
              <w:rPr>
                <w:sz w:val="22"/>
              </w:rPr>
            </w:r>
            <w:r>
              <w:rPr>
                <w:rFonts w:ascii="Times New Roman" w:hAnsi="Times New Roman" w:eastAsia="Times New Roman" w:cs="Times New Roman"/>
                <w:b w:val="0"/>
                <w:i w:val="0"/>
                <w:sz w:val="22"/>
              </w:rPr>
              <w:t xml:space="preserve">Tầng 2 là </w:t>
            </w:r>
            <w:r>
              <w:rPr>
                <w:rFonts w:ascii="Times New Roman" w:hAnsi="Times New Roman" w:eastAsia="Times New Roman" w:cs="Times New Roman"/>
                <w:b/>
                <w:i w:val="0"/>
                <w:sz w:val="22"/>
              </w:rPr>
              <w:t>mô phỏng dưới giả định</w:t>
            </w:r>
            <w:r>
              <w:rPr>
                <w:rFonts w:ascii="Times New Roman" w:hAnsi="Times New Roman" w:eastAsia="Times New Roman" w:cs="Times New Roman"/>
                <w:b w:val="0"/>
                <w:i w:val="0"/>
                <w:sz w:val="22"/>
              </w:rPr>
              <w:t>, không phải model học</w:t>
            </w:r>
          </w:p>
        </w:tc>
      </w:tr>
      <w:tr>
        <w:tc>
          <w:tcPr>
            <w:tcW w:type="dxa" w:w="3249"/>
          </w:tcPr>
          <w:p>
            <w:pPr>
              <w:jc w:val="left"/>
            </w:pPr>
            <w:r>
              <w:rPr>
                <w:sz w:val="22"/>
              </w:rPr>
            </w:r>
            <w:r>
              <w:rPr>
                <w:rFonts w:ascii="Times New Roman" w:hAnsi="Times New Roman" w:eastAsia="Times New Roman" w:cs="Times New Roman"/>
                <w:b/>
                <w:i w:val="0"/>
                <w:sz w:val="22"/>
              </w:rPr>
              <w:t>3</w:t>
            </w:r>
          </w:p>
        </w:tc>
        <w:tc>
          <w:tcPr>
            <w:tcW w:type="dxa" w:w="3249"/>
          </w:tcPr>
          <w:p>
            <w:pPr>
              <w:jc w:val="left"/>
            </w:pPr>
            <w:r>
              <w:rPr>
                <w:sz w:val="22"/>
              </w:rPr>
            </w:r>
            <w:r>
              <w:rPr>
                <w:rFonts w:ascii="Times New Roman" w:hAnsi="Times New Roman" w:eastAsia="Times New Roman" w:cs="Times New Roman"/>
                <w:b w:val="0"/>
                <w:i w:val="0"/>
                <w:sz w:val="22"/>
              </w:rPr>
              <w:t>Model đã chạm sàn nhiễu dữ liệu</w:t>
            </w:r>
          </w:p>
        </w:tc>
        <w:tc>
          <w:tcPr>
            <w:tcW w:type="dxa" w:w="3249"/>
          </w:tcPr>
          <w:p>
            <w:pPr>
              <w:jc w:val="left"/>
            </w:pPr>
            <w:r>
              <w:rPr>
                <w:sz w:val="22"/>
              </w:rPr>
            </w:r>
            <w:r>
              <w:rPr>
                <w:rFonts w:ascii="Times New Roman" w:hAnsi="Times New Roman" w:eastAsia="Times New Roman" w:cs="Times New Roman"/>
                <w:b w:val="0"/>
                <w:i w:val="0"/>
                <w:sz w:val="22"/>
              </w:rPr>
              <w:t>Không cải thiện được độ chính xác bằng dữ liệu hiện có</w:t>
            </w:r>
          </w:p>
        </w:tc>
      </w:tr>
    </w:tbl>
    <w:p/>
    <w:p>
      <w:pPr>
        <w:jc w:val="both"/>
      </w:pPr>
      <w:r>
        <w:rPr>
          <w:rFonts w:ascii="Times New Roman" w:hAnsi="Times New Roman" w:eastAsia="Times New Roman" w:cs="Times New Roman"/>
          <w:b w:val="0"/>
          <w:i w:val="0"/>
        </w:rPr>
        <w:t>⚠️ Số trích từ literature (Cohen 2016) ghi từ trí nhớ, chưa đối chiếu bản gốc.</w:t>
      </w:r>
    </w:p>
    <w:p>
      <w:bookmarkStart w:id="81" w:name="m_18_2_Cach_phat_bieu_dung_khi_bao_cao"/>
      <w:pPr>
        <w:pStyle w:val="Heading3"/>
      </w:pPr>
      <w:r>
        <w:rPr>
          <w:rFonts w:ascii="Times New Roman" w:hAnsi="Times New Roman" w:eastAsia="Times New Roman" w:cs="Times New Roman"/>
          <w:b w:val="0"/>
          <w:i w:val="0"/>
          <w:color w:val="222222"/>
          <w:sz w:val="27"/>
        </w:rPr>
        <w:t>18.2 Cách phát biểu đúng khi báo cáo</w:t>
      </w:r>
      <w:bookmarkEnd w:id="81"/>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r>
              <w:rPr>
                <w:rFonts w:ascii="Times New Roman" w:hAnsi="Times New Roman" w:eastAsia="Times New Roman" w:cs="Times New Roman"/>
                <w:b/>
                <w:i w:val="0"/>
                <w:sz w:val="22"/>
              </w:rPr>
              <w:t>Điểm</w:t>
            </w:r>
          </w:p>
        </w:tc>
        <w:tc>
          <w:tcPr>
            <w:tcW w:type="dxa" w:w="4873"/>
          </w:tcPr>
          <w:p>
            <w:pPr>
              <w:jc w:val="left"/>
            </w:pPr>
            <w:r>
              <w:rPr>
                <w:b/>
                <w:sz w:val="22"/>
              </w:rPr>
            </w:r>
            <w:r>
              <w:rPr>
                <w:rFonts w:ascii="Times New Roman" w:hAnsi="Times New Roman" w:eastAsia="Times New Roman" w:cs="Times New Roman"/>
                <w:b/>
                <w:i w:val="0"/>
                <w:sz w:val="22"/>
              </w:rPr>
              <w:t>Phát biểu đúng</w:t>
            </w:r>
          </w:p>
        </w:tc>
      </w:tr>
      <w:tr>
        <w:tc>
          <w:tcPr>
            <w:tcW w:type="dxa" w:w="4873"/>
          </w:tcPr>
          <w:p>
            <w:pPr>
              <w:jc w:val="left"/>
            </w:pPr>
            <w:r>
              <w:rPr>
                <w:sz w:val="22"/>
              </w:rPr>
            </w:r>
            <w:r>
              <w:rPr>
                <w:rFonts w:ascii="Times New Roman" w:hAnsi="Times New Roman" w:eastAsia="Times New Roman" w:cs="Times New Roman"/>
                <w:b w:val="0"/>
                <w:i w:val="0"/>
                <w:sz w:val="22"/>
              </w:rPr>
              <w:t>Tầng 2 không phải ML</w:t>
            </w:r>
          </w:p>
        </w:tc>
        <w:tc>
          <w:tcPr>
            <w:tcW w:type="dxa" w:w="4873"/>
          </w:tcPr>
          <w:p>
            <w:pPr>
              <w:jc w:val="left"/>
            </w:pPr>
            <w:r>
              <w:rPr>
                <w:sz w:val="22"/>
              </w:rPr>
            </w:r>
            <w:r>
              <w:rPr>
                <w:rFonts w:ascii="Times New Roman" w:hAnsi="Times New Roman" w:eastAsia="Times New Roman" w:cs="Times New Roman"/>
                <w:b w:val="0"/>
                <w:i/>
                <w:sz w:val="22"/>
              </w:rPr>
              <w:t>"Model cấu trúc từ lý thuyết lựa chọn rời rạc, không train"</w:t>
            </w:r>
          </w:p>
        </w:tc>
      </w:tr>
      <w:tr>
        <w:tc>
          <w:tcPr>
            <w:tcW w:type="dxa" w:w="4873"/>
          </w:tcPr>
          <w:p>
            <w:pPr>
              <w:jc w:val="left"/>
            </w:pPr>
            <w:r>
              <w:rPr>
                <w:sz w:val="22"/>
              </w:rPr>
            </w:r>
            <w:r>
              <w:rPr>
                <w:rFonts w:ascii="Times New Roman" w:hAnsi="Times New Roman" w:eastAsia="Times New Roman" w:cs="Times New Roman"/>
                <w:b w:val="0"/>
                <w:i w:val="0"/>
                <w:sz w:val="22"/>
              </w:rPr>
              <w:t>Kết quả phụ thuộc giả định</w:t>
            </w:r>
          </w:p>
        </w:tc>
        <w:tc>
          <w:tcPr>
            <w:tcW w:type="dxa" w:w="4873"/>
          </w:tcPr>
          <w:p>
            <w:pPr>
              <w:jc w:val="left"/>
            </w:pPr>
            <w:r>
              <w:rPr>
                <w:sz w:val="22"/>
              </w:rPr>
            </w:r>
            <w:r>
              <w:rPr>
                <w:rFonts w:ascii="Times New Roman" w:hAnsi="Times New Roman" w:eastAsia="Times New Roman" w:cs="Times New Roman"/>
                <w:b w:val="0"/>
                <w:i/>
                <w:sz w:val="22"/>
              </w:rPr>
              <w:t>"Dưới giả định ε ∈ [−1,2; −3,0]…"</w:t>
            </w:r>
          </w:p>
        </w:tc>
      </w:tr>
      <w:tr>
        <w:tc>
          <w:tcPr>
            <w:tcW w:type="dxa" w:w="4873"/>
          </w:tcPr>
          <w:p>
            <w:pPr>
              <w:jc w:val="left"/>
            </w:pPr>
            <w:r>
              <w:rPr>
                <w:sz w:val="22"/>
              </w:rPr>
            </w:r>
            <w:r>
              <w:rPr>
                <w:rFonts w:ascii="Times New Roman" w:hAnsi="Times New Roman" w:eastAsia="Times New Roman" w:cs="Times New Roman"/>
                <w:b w:val="0"/>
                <w:i w:val="0"/>
                <w:color w:val="0072B2"/>
                <w:sz w:val="22"/>
              </w:rPr>
              <w:t>P₀</w:t>
            </w:r>
            <w:r>
              <w:rPr>
                <w:rFonts w:ascii="Times New Roman" w:hAnsi="Times New Roman" w:eastAsia="Times New Roman" w:cs="Times New Roman"/>
                <w:b w:val="0"/>
                <w:i w:val="0"/>
                <w:sz w:val="22"/>
              </w:rPr>
              <w:t xml:space="preserve"> chưa kiểm chứng</w:t>
            </w:r>
          </w:p>
        </w:tc>
        <w:tc>
          <w:tcPr>
            <w:tcW w:type="dxa" w:w="4873"/>
          </w:tcPr>
          <w:p>
            <w:pPr>
              <w:jc w:val="left"/>
            </w:pPr>
            <w:r>
              <w:rPr>
                <w:sz w:val="22"/>
              </w:rPr>
            </w:r>
            <w:r>
              <w:rPr>
                <w:rFonts w:ascii="Times New Roman" w:hAnsi="Times New Roman" w:eastAsia="Times New Roman" w:cs="Times New Roman"/>
                <w:b w:val="0"/>
                <w:i/>
                <w:sz w:val="22"/>
              </w:rPr>
              <w:t>"Con số tuyệt đối phụ thuộc giả định P₀ = 0,5"</w:t>
            </w:r>
          </w:p>
        </w:tc>
      </w:tr>
      <w:tr>
        <w:tc>
          <w:tcPr>
            <w:tcW w:type="dxa" w:w="4873"/>
          </w:tcPr>
          <w:p>
            <w:pPr>
              <w:jc w:val="left"/>
            </w:pPr>
            <w:r>
              <w:rPr>
                <w:sz w:val="22"/>
              </w:rPr>
            </w:r>
            <w:r>
              <w:rPr>
                <w:rFonts w:ascii="Times New Roman" w:hAnsi="Times New Roman" w:eastAsia="Times New Roman" w:cs="Times New Roman"/>
                <w:b w:val="0"/>
                <w:i w:val="0"/>
                <w:sz w:val="22"/>
              </w:rPr>
              <w:t>Model tĩnh</w:t>
            </w:r>
          </w:p>
        </w:tc>
        <w:tc>
          <w:tcPr>
            <w:tcW w:type="dxa" w:w="4873"/>
          </w:tcPr>
          <w:p>
            <w:pPr>
              <w:jc w:val="left"/>
            </w:pPr>
            <w:r>
              <w:rPr>
                <w:sz w:val="22"/>
              </w:rPr>
            </w:r>
            <w:r>
              <w:rPr>
                <w:rFonts w:ascii="Times New Roman" w:hAnsi="Times New Roman" w:eastAsia="Times New Roman" w:cs="Times New Roman"/>
                <w:b w:val="0"/>
                <w:i/>
                <w:sz w:val="22"/>
              </w:rPr>
              <w:t>"Chưa tính phản ứng của đối thủ"</w:t>
            </w:r>
          </w:p>
        </w:tc>
      </w:tr>
      <w:tr>
        <w:tc>
          <w:tcPr>
            <w:tcW w:type="dxa" w:w="4873"/>
          </w:tcPr>
          <w:p>
            <w:pPr>
              <w:jc w:val="left"/>
            </w:pPr>
            <w:r>
              <w:rPr>
                <w:sz w:val="22"/>
              </w:rPr>
            </w:r>
            <w:r>
              <w:rPr>
                <w:rFonts w:ascii="Times New Roman" w:hAnsi="Times New Roman" w:eastAsia="Times New Roman" w:cs="Times New Roman"/>
                <w:b w:val="0"/>
                <w:i w:val="0"/>
                <w:sz w:val="22"/>
              </w:rPr>
              <w:t>Dữ liệu synthetic</w:t>
            </w:r>
          </w:p>
        </w:tc>
        <w:tc>
          <w:tcPr>
            <w:tcW w:type="dxa" w:w="4873"/>
          </w:tcPr>
          <w:p>
            <w:pPr>
              <w:jc w:val="left"/>
            </w:pPr>
            <w:r>
              <w:rPr>
                <w:sz w:val="22"/>
              </w:rPr>
            </w:r>
            <w:r>
              <w:rPr>
                <w:rFonts w:ascii="Times New Roman" w:hAnsi="Times New Roman" w:eastAsia="Times New Roman" w:cs="Times New Roman"/>
                <w:b w:val="0"/>
                <w:i/>
                <w:sz w:val="22"/>
              </w:rPr>
              <w:t>"Mô tả hành vi bộ sinh dữ liệu, không phải thị trường TP.HCM"</w:t>
            </w:r>
          </w:p>
        </w:tc>
      </w:tr>
    </w:tbl>
    <w:p/>
    <w:p>
      <w:bookmarkStart w:id="82" w:name="m_18_3_Viec_nen_lam_tiep_theo_thu_tu"/>
      <w:pPr>
        <w:pStyle w:val="Heading3"/>
      </w:pPr>
      <w:r>
        <w:rPr>
          <w:rFonts w:ascii="Times New Roman" w:hAnsi="Times New Roman" w:eastAsia="Times New Roman" w:cs="Times New Roman"/>
          <w:b w:val="0"/>
          <w:i w:val="0"/>
          <w:color w:val="222222"/>
          <w:sz w:val="27"/>
        </w:rPr>
        <w:t>18.3 Việc nên làm tiếp, theo thứ tự</w:t>
      </w:r>
      <w:bookmarkEnd w:id="82"/>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Hướng</w:t>
            </w:r>
          </w:p>
        </w:tc>
        <w:tc>
          <w:tcPr>
            <w:tcW w:type="dxa" w:w="3249"/>
          </w:tcPr>
          <w:p>
            <w:pPr>
              <w:jc w:val="left"/>
            </w:pPr>
            <w:r>
              <w:rPr>
                <w:b/>
                <w:sz w:val="22"/>
              </w:rPr>
            </w:r>
            <w:r>
              <w:rPr>
                <w:rFonts w:ascii="Times New Roman" w:hAnsi="Times New Roman" w:eastAsia="Times New Roman" w:cs="Times New Roman"/>
                <w:b/>
                <w:i w:val="0"/>
                <w:sz w:val="22"/>
              </w:rPr>
              <w:t>Chi phí</w:t>
            </w:r>
          </w:p>
        </w:tc>
        <w:tc>
          <w:tcPr>
            <w:tcW w:type="dxa" w:w="3249"/>
          </w:tcPr>
          <w:p>
            <w:pPr>
              <w:jc w:val="left"/>
            </w:pPr>
            <w:r>
              <w:rPr>
                <w:b/>
                <w:sz w:val="22"/>
              </w:rPr>
            </w:r>
            <w:r>
              <w:rPr>
                <w:rFonts w:ascii="Times New Roman" w:hAnsi="Times New Roman" w:eastAsia="Times New Roman" w:cs="Times New Roman"/>
                <w:b/>
                <w:i w:val="0"/>
                <w:sz w:val="22"/>
              </w:rPr>
              <w:t>Vì sao</w:t>
            </w:r>
          </w:p>
        </w:tc>
      </w:tr>
      <w:tr>
        <w:tc>
          <w:tcPr>
            <w:tcW w:type="dxa" w:w="3249"/>
          </w:tcPr>
          <w:p>
            <w:pPr>
              <w:jc w:val="left"/>
            </w:pPr>
            <w:r>
              <w:rPr>
                <w:sz w:val="22"/>
              </w:rPr>
            </w:r>
            <w:r>
              <w:rPr>
                <w:rFonts w:ascii="Times New Roman" w:hAnsi="Times New Roman" w:eastAsia="Times New Roman" w:cs="Times New Roman"/>
                <w:b/>
                <w:i w:val="0"/>
                <w:sz w:val="22"/>
              </w:rPr>
              <w:t>Bật Mondrian theo quãng đường</w:t>
            </w:r>
          </w:p>
        </w:tc>
        <w:tc>
          <w:tcPr>
            <w:tcW w:type="dxa" w:w="3249"/>
          </w:tcPr>
          <w:p>
            <w:pPr>
              <w:jc w:val="left"/>
            </w:pPr>
            <w:r>
              <w:rPr>
                <w:sz w:val="22"/>
              </w:rPr>
            </w:r>
            <w:r>
              <w:rPr>
                <w:rFonts w:ascii="Times New Roman" w:hAnsi="Times New Roman" w:eastAsia="Times New Roman" w:cs="Times New Roman"/>
                <w:b w:val="0"/>
                <w:i w:val="0"/>
                <w:sz w:val="22"/>
              </w:rPr>
              <w:t>vài giờ</w:t>
            </w:r>
          </w:p>
        </w:tc>
        <w:tc>
          <w:tcPr>
            <w:tcW w:type="dxa" w:w="3249"/>
          </w:tcPr>
          <w:p>
            <w:pPr>
              <w:jc w:val="left"/>
            </w:pPr>
            <w:r>
              <w:rPr>
                <w:sz w:val="22"/>
              </w:rPr>
            </w:r>
            <w:r>
              <w:rPr>
                <w:rFonts w:ascii="Times New Roman" w:hAnsi="Times New Roman" w:eastAsia="Times New Roman" w:cs="Times New Roman"/>
                <w:b w:val="0"/>
                <w:i w:val="0"/>
                <w:sz w:val="22"/>
              </w:rPr>
              <w:t>Sửa lệch coverage 12,6 → 2,5 điểm. Không cần thêm thông tin, không train lại</w:t>
            </w:r>
          </w:p>
        </w:tc>
      </w:tr>
      <w:tr>
        <w:tc>
          <w:tcPr>
            <w:tcW w:type="dxa" w:w="3249"/>
          </w:tcPr>
          <w:p>
            <w:pPr>
              <w:jc w:val="left"/>
            </w:pPr>
            <w:r>
              <w:rPr>
                <w:sz w:val="22"/>
              </w:rPr>
            </w:r>
            <w:r>
              <w:rPr>
                <w:rFonts w:ascii="Times New Roman" w:hAnsi="Times New Roman" w:eastAsia="Times New Roman" w:cs="Times New Roman"/>
                <w:b/>
                <w:i w:val="0"/>
                <w:sz w:val="22"/>
              </w:rPr>
              <w:t>Encode causality</w:t>
            </w:r>
          </w:p>
        </w:tc>
        <w:tc>
          <w:tcPr>
            <w:tcW w:type="dxa" w:w="3249"/>
          </w:tcPr>
          <w:p>
            <w:pPr>
              <w:jc w:val="left"/>
            </w:pPr>
            <w:r>
              <w:rPr>
                <w:sz w:val="22"/>
              </w:rPr>
            </w:r>
            <w:r>
              <w:rPr>
                <w:rFonts w:ascii="Times New Roman" w:hAnsi="Times New Roman" w:eastAsia="Times New Roman" w:cs="Times New Roman"/>
                <w:b w:val="0"/>
                <w:i w:val="0"/>
                <w:sz w:val="22"/>
              </w:rPr>
              <w:t>vừa</w:t>
            </w:r>
          </w:p>
        </w:tc>
        <w:tc>
          <w:tcPr>
            <w:tcW w:type="dxa" w:w="3249"/>
          </w:tcPr>
          <w:p>
            <w:pPr>
              <w:jc w:val="left"/>
            </w:pPr>
            <w:r>
              <w:rPr>
                <w:sz w:val="22"/>
              </w:rPr>
            </w:r>
            <w:r>
              <w:rPr>
                <w:rFonts w:ascii="Times New Roman" w:hAnsi="Times New Roman" w:eastAsia="Times New Roman" w:cs="Times New Roman"/>
                <w:b w:val="0"/>
                <w:i w:val="0"/>
                <w:sz w:val="22"/>
              </w:rPr>
              <w:t xml:space="preserve">Không phải để tăng độ chính xác, mà để </w:t>
            </w:r>
            <w:r>
              <w:rPr>
                <w:rFonts w:ascii="Times New Roman" w:hAnsi="Times New Roman" w:eastAsia="Times New Roman" w:cs="Times New Roman"/>
                <w:b/>
                <w:i w:val="0"/>
                <w:sz w:val="22"/>
              </w:rPr>
              <w:t>trả lời được what-if</w:t>
            </w:r>
            <w:r>
              <w:rPr>
                <w:rFonts w:ascii="Times New Roman" w:hAnsi="Times New Roman" w:eastAsia="Times New Roman" w:cs="Times New Roman"/>
                <w:b w:val="0"/>
                <w:i w:val="0"/>
                <w:sz w:val="22"/>
              </w:rPr>
              <w:t xml:space="preserve"> (§11.3)</w:t>
            </w:r>
          </w:p>
        </w:tc>
      </w:tr>
      <w:tr>
        <w:tc>
          <w:tcPr>
            <w:tcW w:type="dxa" w:w="3249"/>
          </w:tcPr>
          <w:p>
            <w:pPr>
              <w:jc w:val="left"/>
            </w:pPr>
            <w:r>
              <w:rPr>
                <w:sz w:val="22"/>
              </w:rPr>
            </w:r>
            <w:r>
              <w:rPr>
                <w:rFonts w:ascii="Times New Roman" w:hAnsi="Times New Roman" w:eastAsia="Times New Roman" w:cs="Times New Roman"/>
                <w:b w:val="0"/>
                <w:i w:val="0"/>
                <w:sz w:val="22"/>
              </w:rPr>
              <w:t>~~Thêm feature thị trường~~</w:t>
            </w:r>
          </w:p>
        </w:tc>
        <w:tc>
          <w:tcPr>
            <w:tcW w:type="dxa" w:w="3249"/>
          </w:tcPr>
          <w:p>
            <w:pPr>
              <w:jc w:val="left"/>
            </w:pPr>
            <w:r>
              <w:rPr>
                <w:sz w:val="22"/>
              </w:rPr>
            </w:r>
            <w:r>
              <w:rPr>
                <w:rFonts w:ascii="Times New Roman" w:hAnsi="Times New Roman" w:eastAsia="Times New Roman" w:cs="Times New Roman"/>
                <w:b w:val="0"/>
                <w:i w:val="0"/>
                <w:sz w:val="22"/>
              </w:rPr>
              <w:t>—</w:t>
            </w:r>
          </w:p>
        </w:tc>
        <w:tc>
          <w:tcPr>
            <w:tcW w:type="dxa" w:w="3249"/>
          </w:tcPr>
          <w:p>
            <w:pPr>
              <w:jc w:val="left"/>
            </w:pPr>
            <w:r>
              <w:rPr>
                <w:sz w:val="22"/>
              </w:rPr>
            </w:r>
            <w:r>
              <w:rPr>
                <w:rFonts w:ascii="Times New Roman" w:hAnsi="Times New Roman" w:eastAsia="Times New Roman" w:cs="Times New Roman"/>
                <w:b w:val="0"/>
                <w:i w:val="0"/>
                <w:sz w:val="22"/>
              </w:rPr>
              <w:t>Đổ vào tầng đã đạt MAPE 1,42%. Giá cuối gần như không đổi</w:t>
            </w:r>
          </w:p>
        </w:tc>
      </w:tr>
      <w:tr>
        <w:tc>
          <w:tcPr>
            <w:tcW w:type="dxa" w:w="3249"/>
          </w:tcPr>
          <w:p>
            <w:pPr>
              <w:jc w:val="left"/>
            </w:pPr>
            <w:r>
              <w:rPr>
                <w:sz w:val="22"/>
              </w:rPr>
            </w:r>
            <w:r>
              <w:rPr>
                <w:rFonts w:ascii="Times New Roman" w:hAnsi="Times New Roman" w:eastAsia="Times New Roman" w:cs="Times New Roman"/>
                <w:b w:val="0"/>
                <w:i w:val="0"/>
                <w:sz w:val="22"/>
              </w:rPr>
              <w:t>~~Tinh chỉnh siêu tham số~~</w:t>
            </w:r>
          </w:p>
        </w:tc>
        <w:tc>
          <w:tcPr>
            <w:tcW w:type="dxa" w:w="3249"/>
          </w:tcPr>
          <w:p>
            <w:pPr>
              <w:jc w:val="left"/>
            </w:pPr>
            <w:r>
              <w:rPr>
                <w:sz w:val="22"/>
              </w:rPr>
            </w:r>
            <w:r>
              <w:rPr>
                <w:rFonts w:ascii="Times New Roman" w:hAnsi="Times New Roman" w:eastAsia="Times New Roman" w:cs="Times New Roman"/>
                <w:b w:val="0"/>
                <w:i w:val="0"/>
                <w:sz w:val="22"/>
              </w:rPr>
              <w:t>—</w:t>
            </w:r>
          </w:p>
        </w:tc>
        <w:tc>
          <w:tcPr>
            <w:tcW w:type="dxa" w:w="3249"/>
          </w:tcPr>
          <w:p>
            <w:pPr>
              <w:jc w:val="left"/>
            </w:pPr>
            <w:r>
              <w:rPr>
                <w:sz w:val="22"/>
              </w:rPr>
            </w:r>
            <w:r>
              <w:rPr>
                <w:rFonts w:ascii="Times New Roman" w:hAnsi="Times New Roman" w:eastAsia="Times New Roman" w:cs="Times New Roman"/>
                <w:b w:val="0"/>
                <w:i w:val="0"/>
                <w:sz w:val="22"/>
              </w:rPr>
              <w:t>Optuna 40 trial → +2 VND</w:t>
            </w:r>
          </w:p>
        </w:tc>
      </w:tr>
    </w:tbl>
    <w:p/>
    <w:p>
      <w:bookmarkStart w:id="83" w:name="m_18_4_Cau_hoi_chan_tien_do_gui_mentor"/>
      <w:pPr>
        <w:pStyle w:val="Heading3"/>
      </w:pPr>
      <w:r>
        <w:rPr>
          <w:rFonts w:ascii="Times New Roman" w:hAnsi="Times New Roman" w:eastAsia="Times New Roman" w:cs="Times New Roman"/>
          <w:b w:val="0"/>
          <w:i w:val="0"/>
          <w:color w:val="222222"/>
          <w:sz w:val="27"/>
        </w:rPr>
        <w:t>18.4 Câu hỏi chặn tiến độ — gửi mentor</w:t>
      </w:r>
      <w:bookmarkEnd w:id="83"/>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2436"/>
          </w:tcPr>
          <w:p>
            <w:pPr>
              <w:jc w:val="left"/>
            </w:pPr>
            <w:r>
              <w:rPr>
                <w:b/>
                <w:sz w:val="22"/>
              </w:rPr>
            </w:r>
            <w:r>
              <w:rPr>
                <w:rFonts w:ascii="Times New Roman" w:hAnsi="Times New Roman" w:eastAsia="Times New Roman" w:cs="Times New Roman"/>
                <w:b/>
                <w:i w:val="0"/>
                <w:sz w:val="22"/>
              </w:rPr>
              <w:t>#</w:t>
            </w:r>
          </w:p>
        </w:tc>
        <w:tc>
          <w:tcPr>
            <w:tcW w:type="dxa" w:w="2436"/>
          </w:tcPr>
          <w:p>
            <w:pPr>
              <w:jc w:val="left"/>
            </w:pPr>
            <w:r>
              <w:rPr>
                <w:b/>
                <w:sz w:val="22"/>
              </w:rPr>
            </w:r>
            <w:r>
              <w:rPr>
                <w:rFonts w:ascii="Times New Roman" w:hAnsi="Times New Roman" w:eastAsia="Times New Roman" w:cs="Times New Roman"/>
                <w:b/>
                <w:i w:val="0"/>
                <w:sz w:val="22"/>
              </w:rPr>
              <w:t>Câu hỏi</w:t>
            </w:r>
          </w:p>
        </w:tc>
        <w:tc>
          <w:tcPr>
            <w:tcW w:type="dxa" w:w="2436"/>
          </w:tcPr>
          <w:p>
            <w:pPr>
              <w:jc w:val="left"/>
            </w:pPr>
            <w:r>
              <w:rPr>
                <w:b/>
                <w:sz w:val="22"/>
              </w:rPr>
            </w:r>
            <w:r>
              <w:rPr>
                <w:rFonts w:ascii="Times New Roman" w:hAnsi="Times New Roman" w:eastAsia="Times New Roman" w:cs="Times New Roman"/>
                <w:b/>
                <w:i w:val="0"/>
                <w:sz w:val="22"/>
              </w:rPr>
              <w:t>Mở khoá</w:t>
            </w:r>
          </w:p>
        </w:tc>
        <w:tc>
          <w:tcPr>
            <w:tcW w:type="dxa" w:w="2436"/>
          </w:tcPr>
          <w:p>
            <w:pPr>
              <w:jc w:val="left"/>
            </w:pPr>
            <w:r>
              <w:rPr>
                <w:b/>
                <w:sz w:val="22"/>
              </w:rPr>
            </w:r>
            <w:r>
              <w:rPr>
                <w:rFonts w:ascii="Times New Roman" w:hAnsi="Times New Roman" w:eastAsia="Times New Roman" w:cs="Times New Roman"/>
                <w:b/>
                <w:i w:val="0"/>
                <w:sz w:val="22"/>
              </w:rPr>
              <w:t>Ưu tiên</w:t>
            </w:r>
          </w:p>
        </w:tc>
      </w:tr>
      <w:tr>
        <w:tc>
          <w:tcPr>
            <w:tcW w:type="dxa" w:w="2436"/>
          </w:tcPr>
          <w:p>
            <w:pPr>
              <w:jc w:val="left"/>
            </w:pPr>
            <w:r>
              <w:rPr>
                <w:sz w:val="22"/>
              </w:rPr>
            </w:r>
            <w:r>
              <w:rPr>
                <w:rFonts w:ascii="Times New Roman" w:hAnsi="Times New Roman" w:eastAsia="Times New Roman" w:cs="Times New Roman"/>
                <w:b/>
                <w:i w:val="0"/>
                <w:sz w:val="22"/>
              </w:rPr>
              <w:t>1</w:t>
            </w:r>
          </w:p>
        </w:tc>
        <w:tc>
          <w:tcPr>
            <w:tcW w:type="dxa" w:w="2436"/>
          </w:tcPr>
          <w:p>
            <w:pPr>
              <w:jc w:val="left"/>
            </w:pPr>
            <w:r>
              <w:rPr>
                <w:sz w:val="22"/>
              </w:rPr>
            </w:r>
            <w:r>
              <w:rPr>
                <w:rFonts w:ascii="Times New Roman" w:hAnsi="Times New Roman" w:eastAsia="Times New Roman" w:cs="Times New Roman"/>
                <w:b/>
                <w:i w:val="0"/>
                <w:sz w:val="22"/>
              </w:rPr>
              <w:t>Dữ liệu thật có mức nhiễu báo giá như bộ synthetic không?</w:t>
            </w:r>
            <w:r>
              <w:rPr>
                <w:rFonts w:ascii="Times New Roman" w:hAnsi="Times New Roman" w:eastAsia="Times New Roman" w:cs="Times New Roman"/>
                <w:b w:val="0"/>
                <w:i w:val="0"/>
                <w:sz w:val="22"/>
              </w:rPr>
              <w:t xml:space="preserve"> Các chuyến giống hệt nhau vẫn lệch giá cơ bản ~18,6%</w:t>
            </w:r>
          </w:p>
        </w:tc>
        <w:tc>
          <w:tcPr>
            <w:tcW w:type="dxa" w:w="2436"/>
          </w:tcPr>
          <w:p>
            <w:pPr>
              <w:jc w:val="left"/>
            </w:pPr>
            <w:r>
              <w:rPr>
                <w:sz w:val="22"/>
              </w:rPr>
            </w:r>
            <w:r>
              <w:rPr>
                <w:rFonts w:ascii="Times New Roman" w:hAnsi="Times New Roman" w:eastAsia="Times New Roman" w:cs="Times New Roman"/>
                <w:b w:val="0"/>
                <w:i w:val="0"/>
                <w:sz w:val="22"/>
              </w:rPr>
              <w:t>Toàn bộ kế hoạch improve model</w:t>
            </w:r>
          </w:p>
        </w:tc>
        <w:tc>
          <w:tcPr>
            <w:tcW w:type="dxa" w:w="2436"/>
          </w:tcPr>
          <w:p>
            <w:pPr>
              <w:jc w:val="lef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i w:val="0"/>
                <w:sz w:val="22"/>
              </w:rPr>
              <w:t>2</w:t>
            </w:r>
          </w:p>
        </w:tc>
        <w:tc>
          <w:tcPr>
            <w:tcW w:type="dxa" w:w="2436"/>
          </w:tcPr>
          <w:p>
            <w:pPr>
              <w:jc w:val="left"/>
            </w:pPr>
            <w:r>
              <w:rPr>
                <w:sz w:val="22"/>
              </w:rPr>
            </w:r>
            <w:r>
              <w:rPr>
                <w:rFonts w:ascii="Times New Roman" w:hAnsi="Times New Roman" w:eastAsia="Times New Roman" w:cs="Times New Roman"/>
                <w:b w:val="0"/>
                <w:i w:val="0"/>
                <w:sz w:val="22"/>
              </w:rPr>
              <w:t xml:space="preserve">Team ưu tiên </w:t>
            </w:r>
            <w:r>
              <w:rPr>
                <w:rFonts w:ascii="Times New Roman" w:hAnsi="Times New Roman" w:eastAsia="Times New Roman" w:cs="Times New Roman"/>
                <w:b/>
                <w:i w:val="0"/>
                <w:sz w:val="22"/>
              </w:rPr>
              <w:t>độ chính xác</w:t>
            </w:r>
            <w:r>
              <w:rPr>
                <w:rFonts w:ascii="Times New Roman" w:hAnsi="Times New Roman" w:eastAsia="Times New Roman" w:cs="Times New Roman"/>
                <w:b w:val="0"/>
                <w:i w:val="0"/>
                <w:sz w:val="22"/>
              </w:rPr>
              <w:t xml:space="preserve"> hay </w:t>
            </w:r>
            <w:r>
              <w:rPr>
                <w:rFonts w:ascii="Times New Roman" w:hAnsi="Times New Roman" w:eastAsia="Times New Roman" w:cs="Times New Roman"/>
                <w:b/>
                <w:i w:val="0"/>
                <w:sz w:val="22"/>
              </w:rPr>
              <w:t>khả năng giải thích</w:t>
            </w:r>
            <w:r>
              <w:rPr>
                <w:rFonts w:ascii="Times New Roman" w:hAnsi="Times New Roman" w:eastAsia="Times New Roman" w:cs="Times New Roman"/>
                <w:b w:val="0"/>
                <w:i w:val="0"/>
                <w:sz w:val="22"/>
              </w:rPr>
              <w:t>?</w:t>
            </w:r>
          </w:p>
        </w:tc>
        <w:tc>
          <w:tcPr>
            <w:tcW w:type="dxa" w:w="2436"/>
          </w:tcPr>
          <w:p>
            <w:pPr>
              <w:jc w:val="left"/>
            </w:pPr>
            <w:r>
              <w:rPr>
                <w:sz w:val="22"/>
              </w:rPr>
            </w:r>
            <w:r>
              <w:rPr>
                <w:rFonts w:ascii="Times New Roman" w:hAnsi="Times New Roman" w:eastAsia="Times New Roman" w:cs="Times New Roman"/>
                <w:b w:val="0"/>
                <w:i w:val="0"/>
                <w:sz w:val="22"/>
              </w:rPr>
              <w:t>Hướng đi kỹ thuật (§11.3)</w:t>
            </w:r>
          </w:p>
        </w:tc>
        <w:tc>
          <w:tcPr>
            <w:tcW w:type="dxa" w:w="2436"/>
          </w:tcPr>
          <w:p>
            <w:pPr>
              <w:jc w:val="lef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i w:val="0"/>
                <w:sz w:val="22"/>
              </w:rPr>
              <w:t>3</w:t>
            </w:r>
          </w:p>
        </w:tc>
        <w:tc>
          <w:tcPr>
            <w:tcW w:type="dxa" w:w="2436"/>
          </w:tcPr>
          <w:p>
            <w:pPr>
              <w:jc w:val="left"/>
            </w:pPr>
            <w:r>
              <w:rPr>
                <w:sz w:val="22"/>
              </w:rPr>
            </w:r>
            <w:r>
              <w:rPr>
                <w:rFonts w:ascii="Times New Roman" w:hAnsi="Times New Roman" w:eastAsia="Times New Roman" w:cs="Times New Roman"/>
                <w:b/>
                <w:i w:val="0"/>
                <w:sz w:val="22"/>
              </w:rPr>
              <w:t>% khách xem giá rồi không đặt (</w:t>
            </w:r>
            <w:r>
              <w:rPr>
                <w:rFonts w:ascii="Times New Roman" w:hAnsi="Times New Roman" w:eastAsia="Times New Roman" w:cs="Times New Roman"/>
                <w:b/>
                <w:i w:val="0"/>
                <w:color w:val="0072B2"/>
                <w:sz w:val="22"/>
              </w:rPr>
              <w:t>s₀</w:t>
            </w:r>
            <w:r>
              <w:rPr>
                <w:rFonts w:ascii="Times New Roman" w:hAnsi="Times New Roman" w:eastAsia="Times New Roman" w:cs="Times New Roman"/>
                <w:b/>
                <w:i w:val="0"/>
                <w:sz w:val="22"/>
              </w:rPr>
              <w:t>)</w:t>
            </w:r>
            <w:r>
              <w:rPr>
                <w:rFonts w:ascii="Times New Roman" w:hAnsi="Times New Roman" w:eastAsia="Times New Roman" w:cs="Times New Roman"/>
                <w:b w:val="0"/>
                <w:i w:val="0"/>
                <w:sz w:val="22"/>
              </w:rPr>
              <w:t xml:space="preserve"> + thị phần?</w:t>
            </w:r>
          </w:p>
        </w:tc>
        <w:tc>
          <w:tcPr>
            <w:tcW w:type="dxa" w:w="2436"/>
          </w:tcPr>
          <w:p>
            <w:pPr>
              <w:jc w:val="left"/>
            </w:pPr>
            <w:r>
              <w:rPr>
                <w:sz w:val="22"/>
              </w:rPr>
            </w:r>
            <w:r>
              <w:rPr>
                <w:rFonts w:ascii="Times New Roman" w:hAnsi="Times New Roman" w:eastAsia="Times New Roman" w:cs="Times New Roman"/>
                <w:b w:val="0"/>
                <w:i w:val="0"/>
                <w:sz w:val="22"/>
              </w:rPr>
              <w:t xml:space="preserve">Chốt </w:t>
            </w:r>
            <w:r>
              <w:rPr>
                <w:rFonts w:ascii="Times New Roman" w:hAnsi="Times New Roman" w:eastAsia="Times New Roman" w:cs="Times New Roman"/>
                <w:b w:val="0"/>
                <w:i w:val="0"/>
                <w:color w:val="0072B2"/>
                <w:sz w:val="22"/>
              </w:rPr>
              <w:t>β</w:t>
            </w:r>
            <w:r>
              <w:rPr>
                <w:rFonts w:ascii="Times New Roman" w:hAnsi="Times New Roman" w:eastAsia="Times New Roman" w:cs="Times New Roman"/>
                <w:b w:val="0"/>
                <w:i w:val="0"/>
                <w:sz w:val="22"/>
              </w:rPr>
              <w:t xml:space="preserve"> ⇒ hết phải giả định elasticity</w:t>
            </w:r>
          </w:p>
        </w:tc>
        <w:tc>
          <w:tcPr>
            <w:tcW w:type="dxa" w:w="2436"/>
          </w:tcPr>
          <w:p>
            <w:pPr>
              <w:jc w:val="lef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i w:val="0"/>
                <w:sz w:val="22"/>
              </w:rPr>
              <w:t>4</w:t>
            </w:r>
          </w:p>
        </w:tc>
        <w:tc>
          <w:tcPr>
            <w:tcW w:type="dxa" w:w="2436"/>
          </w:tcPr>
          <w:p>
            <w:pPr>
              <w:jc w:val="left"/>
            </w:pPr>
            <w:r>
              <w:rPr>
                <w:sz w:val="22"/>
              </w:rPr>
            </w:r>
            <w:r>
              <w:rPr>
                <w:rFonts w:ascii="Times New Roman" w:hAnsi="Times New Roman" w:eastAsia="Times New Roman" w:cs="Times New Roman"/>
                <w:b w:val="0"/>
                <w:i/>
                <w:sz w:val="22"/>
              </w:rPr>
              <w:t>"Encode causality"</w:t>
            </w:r>
            <w:r>
              <w:rPr>
                <w:rFonts w:ascii="Times New Roman" w:hAnsi="Times New Roman" w:eastAsia="Times New Roman" w:cs="Times New Roman"/>
                <w:b w:val="0"/>
                <w:i w:val="0"/>
                <w:sz w:val="22"/>
              </w:rPr>
              <w:t xml:space="preserve"> — ràng buộc đơn điệu, feature biến đổi, hay mô hình cấu trúc?</w:t>
            </w:r>
          </w:p>
        </w:tc>
        <w:tc>
          <w:tcPr>
            <w:tcW w:type="dxa" w:w="2436"/>
          </w:tcPr>
          <w:p>
            <w:pPr>
              <w:jc w:val="left"/>
            </w:pPr>
            <w:r>
              <w:rPr>
                <w:sz w:val="22"/>
              </w:rPr>
            </w:r>
            <w:r>
              <w:rPr>
                <w:rFonts w:ascii="Times New Roman" w:hAnsi="Times New Roman" w:eastAsia="Times New Roman" w:cs="Times New Roman"/>
                <w:b w:val="0"/>
                <w:i w:val="0"/>
                <w:sz w:val="22"/>
              </w:rPr>
              <w:t>Việc còn nợ duy nhất</w:t>
            </w:r>
          </w:p>
        </w:tc>
        <w:tc>
          <w:tcPr>
            <w:tcW w:type="dxa" w:w="2436"/>
          </w:tcPr>
          <w:p>
            <w:pPr>
              <w:jc w:val="lef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i w:val="0"/>
                <w:sz w:val="22"/>
              </w:rPr>
              <w:t>5</w:t>
            </w:r>
          </w:p>
        </w:tc>
        <w:tc>
          <w:tcPr>
            <w:tcW w:type="dxa" w:w="2436"/>
          </w:tcPr>
          <w:p>
            <w:pPr>
              <w:jc w:val="left"/>
            </w:pPr>
            <w:r>
              <w:rPr>
                <w:sz w:val="22"/>
              </w:rPr>
            </w:r>
            <w:r>
              <w:rPr>
                <w:rFonts w:ascii="Times New Roman" w:hAnsi="Times New Roman" w:eastAsia="Times New Roman" w:cs="Times New Roman"/>
                <w:b w:val="0"/>
                <w:i w:val="0"/>
                <w:sz w:val="22"/>
              </w:rPr>
              <w:t>Ngày lễ — dữ liệu thật có hiệu ứng này không?</w:t>
            </w:r>
          </w:p>
        </w:tc>
        <w:tc>
          <w:tcPr>
            <w:tcW w:type="dxa" w:w="2436"/>
          </w:tcPr>
          <w:p>
            <w:pPr>
              <w:jc w:val="left"/>
            </w:pPr>
            <w:r>
              <w:rPr>
                <w:sz w:val="22"/>
              </w:rPr>
            </w:r>
            <w:r>
              <w:rPr>
                <w:rFonts w:ascii="Times New Roman" w:hAnsi="Times New Roman" w:eastAsia="Times New Roman" w:cs="Times New Roman"/>
                <w:b w:val="0"/>
                <w:i w:val="0"/>
                <w:sz w:val="22"/>
              </w:rPr>
              <w:t>Phần ngày lễ của cấu thành giá</w:t>
            </w:r>
          </w:p>
        </w:tc>
        <w:tc>
          <w:tcPr>
            <w:tcW w:type="dxa" w:w="2436"/>
          </w:tcPr>
          <w:p>
            <w:pPr>
              <w:jc w:val="left"/>
            </w:pPr>
            <w:r>
              <w:rPr>
                <w:sz w:val="22"/>
              </w:rPr>
            </w:r>
            <w:r>
              <w:rPr>
                <w:rFonts w:ascii="Times New Roman" w:hAnsi="Times New Roman" w:eastAsia="Times New Roman" w:cs="Times New Roman"/>
                <w:b w:val="0"/>
                <w:i w:val="0"/>
                <w:sz w:val="22"/>
              </w:rPr>
              <w:t>🟠</w:t>
            </w:r>
          </w:p>
        </w:tc>
      </w:tr>
      <w:tr>
        <w:tc>
          <w:tcPr>
            <w:tcW w:type="dxa" w:w="2436"/>
          </w:tcPr>
          <w:p>
            <w:pPr>
              <w:jc w:val="left"/>
            </w:pPr>
            <w:r>
              <w:rPr>
                <w:sz w:val="22"/>
              </w:rPr>
            </w:r>
            <w:r>
              <w:rPr>
                <w:rFonts w:ascii="Times New Roman" w:hAnsi="Times New Roman" w:eastAsia="Times New Roman" w:cs="Times New Roman"/>
                <w:b/>
                <w:i w:val="0"/>
                <w:sz w:val="22"/>
              </w:rPr>
              <w:t>6</w:t>
            </w:r>
          </w:p>
        </w:tc>
        <w:tc>
          <w:tcPr>
            <w:tcW w:type="dxa" w:w="2436"/>
          </w:tcPr>
          <w:p>
            <w:pPr>
              <w:jc w:val="left"/>
            </w:pPr>
            <w:r>
              <w:rPr>
                <w:sz w:val="22"/>
              </w:rPr>
            </w:r>
            <w:r>
              <w:rPr>
                <w:rFonts w:ascii="Times New Roman" w:hAnsi="Times New Roman" w:eastAsia="Times New Roman" w:cs="Times New Roman"/>
                <w:b w:val="0"/>
                <w:i w:val="0"/>
                <w:sz w:val="22"/>
              </w:rPr>
              <w:t xml:space="preserve">Surge có </w:t>
            </w:r>
            <w:r>
              <w:rPr>
                <w:rFonts w:ascii="Times New Roman" w:hAnsi="Times New Roman" w:eastAsia="Times New Roman" w:cs="Times New Roman"/>
                <w:b/>
                <w:i w:val="0"/>
                <w:sz w:val="22"/>
              </w:rPr>
              <w:t>ngưỡng nhảy bậc</w:t>
            </w:r>
            <w:r>
              <w:rPr>
                <w:rFonts w:ascii="Times New Roman" w:hAnsi="Times New Roman" w:eastAsia="Times New Roman" w:cs="Times New Roman"/>
                <w:b w:val="0"/>
                <w:i w:val="0"/>
                <w:sz w:val="22"/>
              </w:rPr>
              <w:t xml:space="preserve"> không?</w:t>
            </w:r>
          </w:p>
        </w:tc>
        <w:tc>
          <w:tcPr>
            <w:tcW w:type="dxa" w:w="2436"/>
          </w:tcPr>
          <w:p>
            <w:pPr>
              <w:jc w:val="left"/>
            </w:pPr>
            <w:r>
              <w:rPr>
                <w:sz w:val="22"/>
              </w:rPr>
            </w:r>
            <w:r>
              <w:rPr>
                <w:rFonts w:ascii="Times New Roman" w:hAnsi="Times New Roman" w:eastAsia="Times New Roman" w:cs="Times New Roman"/>
                <w:b w:val="0"/>
                <w:i w:val="0"/>
                <w:sz w:val="22"/>
              </w:rPr>
              <w:t xml:space="preserve">Mở khoá RD ⇒ </w:t>
            </w:r>
            <w:r>
              <w:rPr>
                <w:rFonts w:ascii="Times New Roman" w:hAnsi="Times New Roman" w:eastAsia="Times New Roman" w:cs="Times New Roman"/>
                <w:b w:val="0"/>
                <w:i w:val="0"/>
                <w:color w:val="0072B2"/>
                <w:sz w:val="22"/>
              </w:rPr>
              <w:t>ε</w:t>
            </w:r>
            <w:r>
              <w:rPr>
                <w:rFonts w:ascii="Times New Roman" w:hAnsi="Times New Roman" w:eastAsia="Times New Roman" w:cs="Times New Roman"/>
                <w:b w:val="0"/>
                <w:i w:val="0"/>
                <w:sz w:val="22"/>
              </w:rPr>
              <w:t xml:space="preserve"> thật từ dữ liệu lịch sử</w:t>
            </w:r>
          </w:p>
        </w:tc>
        <w:tc>
          <w:tcPr>
            <w:tcW w:type="dxa" w:w="2436"/>
          </w:tcPr>
          <w:p>
            <w:pPr>
              <w:jc w:val="left"/>
            </w:pPr>
            <w:r>
              <w:rPr>
                <w:sz w:val="22"/>
              </w:rPr>
            </w:r>
            <w:r>
              <w:rPr>
                <w:rFonts w:ascii="Times New Roman" w:hAnsi="Times New Roman" w:eastAsia="Times New Roman" w:cs="Times New Roman"/>
                <w:b w:val="0"/>
                <w:i w:val="0"/>
                <w:sz w:val="22"/>
              </w:rPr>
              <w:t>🟠</w:t>
            </w:r>
          </w:p>
        </w:tc>
      </w:tr>
    </w:tbl>
    <w:p/>
    <w:p>
      <w:pPr>
        <w:ind w:left="360"/>
        <w:jc w:val="both"/>
      </w:pPr>
      <w:r>
        <w:rPr>
          <w:rFonts w:ascii="Times New Roman" w:hAnsi="Times New Roman" w:eastAsia="Times New Roman" w:cs="Times New Roman"/>
          <w:b/>
          <w:i/>
          <w:color w:val="666666"/>
        </w:rPr>
        <w:t>Nếu chỉ hỏi được 2 câu: hỏi câu 1 và câu 2.</w:t>
      </w:r>
      <w:r>
        <w:rPr>
          <w:rFonts w:ascii="Times New Roman" w:hAnsi="Times New Roman" w:eastAsia="Times New Roman" w:cs="Times New Roman"/>
          <w:b w:val="0"/>
          <w:i/>
          <w:color w:val="666666"/>
        </w:rPr>
        <w:t xml:space="preserve"> Câu 1 đứng đầu vì §7.5 cho thấy MAPE 14,65% đã gần sàn của bộ dữ liệu. Nếu dữ liệu thật cũng nhiễu như vậy thì mọi nỗ lực improve model là vô ích và team nên chuyển toàn bộ công sức sang khả năng giải thích. Nếu dữ liệu thật sạch hơn thì toàn bộ kết luận này cần đo lại.</w:t>
      </w:r>
    </w:p>
    <w:p>
      <w:bookmarkStart w:id="84" w:name="m_18_5_Dieu_kien_de_nang_cap_kien_truc"/>
      <w:pPr>
        <w:pStyle w:val="Heading3"/>
      </w:pPr>
      <w:r>
        <w:rPr>
          <w:rFonts w:ascii="Times New Roman" w:hAnsi="Times New Roman" w:eastAsia="Times New Roman" w:cs="Times New Roman"/>
          <w:b w:val="0"/>
          <w:i w:val="0"/>
          <w:color w:val="222222"/>
          <w:sz w:val="27"/>
        </w:rPr>
        <w:t>18.5 Điều kiện để nâng cấp kiến trúc</w:t>
      </w:r>
      <w:bookmarkEnd w:id="84"/>
    </w:p>
    <w:p>
      <w:pPr>
        <w:jc w:val="both"/>
      </w:pPr>
      <w:r>
        <w:rPr>
          <w:rFonts w:ascii="Times New Roman" w:hAnsi="Times New Roman" w:eastAsia="Times New Roman" w:cs="Times New Roman"/>
          <w:b w:val="0"/>
          <w:i w:val="0"/>
        </w:rPr>
        <w:t>Kiến trúc hiện tại là tối ưu với dữ liệu đang có. Chỉ nâng cấp khi có thêm dữ liệu:</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Nếu có</w:t>
            </w:r>
          </w:p>
        </w:tc>
        <w:tc>
          <w:tcPr>
            <w:tcW w:type="dxa" w:w="3249"/>
          </w:tcPr>
          <w:p>
            <w:pPr>
              <w:jc w:val="left"/>
            </w:pPr>
            <w:r>
              <w:rPr>
                <w:b/>
                <w:sz w:val="22"/>
              </w:rPr>
            </w:r>
            <w:r>
              <w:rPr>
                <w:rFonts w:ascii="Times New Roman" w:hAnsi="Times New Roman" w:eastAsia="Times New Roman" w:cs="Times New Roman"/>
                <w:b/>
                <w:i w:val="0"/>
                <w:sz w:val="22"/>
              </w:rPr>
              <w:t>Thì đổi thành</w:t>
            </w:r>
          </w:p>
        </w:tc>
        <w:tc>
          <w:tcPr>
            <w:tcW w:type="dxa" w:w="3249"/>
          </w:tcPr>
          <w:p>
            <w:pPr>
              <w:jc w:val="left"/>
            </w:pPr>
            <w:r>
              <w:rPr>
                <w:b/>
                <w:sz w:val="22"/>
              </w:rPr>
            </w:r>
            <w:r>
              <w:rPr>
                <w:rFonts w:ascii="Times New Roman" w:hAnsi="Times New Roman" w:eastAsia="Times New Roman" w:cs="Times New Roman"/>
                <w:b/>
                <w:i w:val="0"/>
                <w:sz w:val="22"/>
              </w:rPr>
              <w:t>Lợi ích</w:t>
            </w:r>
          </w:p>
        </w:tc>
      </w:tr>
      <w:tr>
        <w:tc>
          <w:tcPr>
            <w:tcW w:type="dxa" w:w="3249"/>
          </w:tcPr>
          <w:p>
            <w:pPr>
              <w:jc w:val="left"/>
            </w:pPr>
            <w:r>
              <w:rPr>
                <w:sz w:val="22"/>
              </w:rPr>
            </w:r>
            <w:r>
              <w:rPr>
                <w:rFonts w:ascii="Times New Roman" w:hAnsi="Times New Roman" w:eastAsia="Times New Roman" w:cs="Times New Roman"/>
                <w:b w:val="0"/>
                <w:i w:val="0"/>
                <w:color w:val="0072B2"/>
                <w:sz w:val="22"/>
              </w:rPr>
              <w:t>s₀</w:t>
            </w:r>
            <w:r>
              <w:rPr>
                <w:rFonts w:ascii="Times New Roman" w:hAnsi="Times New Roman" w:eastAsia="Times New Roman" w:cs="Times New Roman"/>
                <w:b w:val="0"/>
                <w:i w:val="0"/>
                <w:sz w:val="22"/>
              </w:rPr>
              <w:t xml:space="preserve"> + thị phần</w:t>
            </w:r>
          </w:p>
        </w:tc>
        <w:tc>
          <w:tcPr>
            <w:tcW w:type="dxa" w:w="3249"/>
          </w:tcPr>
          <w:p>
            <w:pPr>
              <w:jc w:val="left"/>
            </w:pPr>
            <w:r>
              <w:rPr>
                <w:sz w:val="22"/>
              </w:rPr>
            </w:r>
            <w:r>
              <w:rPr>
                <w:rFonts w:ascii="Times New Roman" w:hAnsi="Times New Roman" w:eastAsia="Times New Roman" w:cs="Times New Roman"/>
                <w:b w:val="0"/>
                <w:i w:val="0"/>
                <w:sz w:val="22"/>
              </w:rPr>
              <w:t>MNL hiệu chỉnh bằng số thật</w:t>
            </w:r>
          </w:p>
        </w:tc>
        <w:tc>
          <w:tcPr>
            <w:tcW w:type="dxa" w:w="3249"/>
          </w:tcPr>
          <w:p>
            <w:pPr>
              <w:jc w:val="left"/>
            </w:pPr>
            <w:r>
              <w:rPr>
                <w:sz w:val="22"/>
              </w:rPr>
            </w:r>
            <w:r>
              <w:rPr>
                <w:rFonts w:ascii="Times New Roman" w:hAnsi="Times New Roman" w:eastAsia="Times New Roman" w:cs="Times New Roman"/>
                <w:b w:val="0"/>
                <w:i w:val="0"/>
                <w:sz w:val="22"/>
              </w:rPr>
              <w:t xml:space="preserve">Chốt </w:t>
            </w:r>
            <w:r>
              <w:rPr>
                <w:rFonts w:ascii="Times New Roman" w:hAnsi="Times New Roman" w:eastAsia="Times New Roman" w:cs="Times New Roman"/>
                <w:b w:val="0"/>
                <w:i w:val="0"/>
                <w:color w:val="0072B2"/>
                <w:sz w:val="22"/>
              </w:rPr>
              <w:t>β</w:t>
            </w:r>
            <w:r>
              <w:rPr>
                <w:rFonts w:ascii="Times New Roman" w:hAnsi="Times New Roman" w:eastAsia="Times New Roman" w:cs="Times New Roman"/>
                <w:b w:val="0"/>
                <w:i w:val="0"/>
                <w:sz w:val="22"/>
              </w:rPr>
              <w:t xml:space="preserve"> ⇒ hết giả định elasticity</w:t>
            </w:r>
          </w:p>
        </w:tc>
      </w:tr>
      <w:tr>
        <w:tc>
          <w:tcPr>
            <w:tcW w:type="dxa" w:w="3249"/>
          </w:tcPr>
          <w:p>
            <w:pPr>
              <w:jc w:val="left"/>
            </w:pPr>
            <w:r>
              <w:rPr>
                <w:sz w:val="22"/>
              </w:rPr>
            </w:r>
            <w:r>
              <w:rPr>
                <w:rFonts w:ascii="Times New Roman" w:hAnsi="Times New Roman" w:eastAsia="Times New Roman" w:cs="Times New Roman"/>
                <w:b w:val="0"/>
                <w:i w:val="0"/>
                <w:sz w:val="22"/>
              </w:rPr>
              <w:t>Ngưỡng nhảy bậc surge</w:t>
            </w:r>
          </w:p>
        </w:tc>
        <w:tc>
          <w:tcPr>
            <w:tcW w:type="dxa" w:w="3249"/>
          </w:tcPr>
          <w:p>
            <w:pPr>
              <w:jc w:val="left"/>
            </w:pPr>
            <w:r>
              <w:rPr>
                <w:sz w:val="22"/>
              </w:rPr>
            </w:r>
            <w:r>
              <w:rPr>
                <w:rFonts w:ascii="Times New Roman" w:hAnsi="Times New Roman" w:eastAsia="Times New Roman" w:cs="Times New Roman"/>
                <w:b w:val="0"/>
                <w:i w:val="0"/>
                <w:sz w:val="22"/>
              </w:rPr>
              <w:t>Regression Discontinuity</w:t>
            </w:r>
          </w:p>
        </w:tc>
        <w:tc>
          <w:tcPr>
            <w:tcW w:type="dxa" w:w="3249"/>
          </w:tcPr>
          <w:p>
            <w:pPr>
              <w:jc w:val="left"/>
            </w:pPr>
            <w:r>
              <w:rPr>
                <w:sz w:val="22"/>
              </w:rPr>
            </w:r>
            <w:r>
              <w:rPr>
                <w:rFonts w:ascii="Times New Roman" w:hAnsi="Times New Roman" w:eastAsia="Times New Roman" w:cs="Times New Roman"/>
                <w:b w:val="0"/>
                <w:i w:val="0"/>
                <w:color w:val="0072B2"/>
                <w:sz w:val="22"/>
              </w:rPr>
              <w:t>ε</w:t>
            </w:r>
            <w:r>
              <w:rPr>
                <w:rFonts w:ascii="Times New Roman" w:hAnsi="Times New Roman" w:eastAsia="Times New Roman" w:cs="Times New Roman"/>
                <w:b w:val="0"/>
                <w:i w:val="0"/>
                <w:sz w:val="22"/>
              </w:rPr>
              <w:t xml:space="preserve"> thật, không cần thí nghiệm</w:t>
            </w:r>
          </w:p>
        </w:tc>
      </w:tr>
      <w:tr>
        <w:tc>
          <w:tcPr>
            <w:tcW w:type="dxa" w:w="3249"/>
          </w:tcPr>
          <w:p>
            <w:pPr>
              <w:jc w:val="left"/>
            </w:pPr>
            <w:r>
              <w:rPr>
                <w:sz w:val="22"/>
              </w:rPr>
            </w:r>
            <w:r>
              <w:rPr>
                <w:rFonts w:ascii="Times New Roman" w:hAnsi="Times New Roman" w:eastAsia="Times New Roman" w:cs="Times New Roman"/>
                <w:b w:val="0"/>
                <w:i w:val="0"/>
                <w:color w:val="0072B2"/>
                <w:sz w:val="22"/>
              </w:rPr>
              <w:t>outcome</w:t>
            </w:r>
            <w:r>
              <w:rPr>
                <w:rFonts w:ascii="Times New Roman" w:hAnsi="Times New Roman" w:eastAsia="Times New Roman" w:cs="Times New Roman"/>
                <w:b w:val="0"/>
                <w:i w:val="0"/>
                <w:sz w:val="22"/>
              </w:rPr>
              <w:t xml:space="preserve"> cuốc</w:t>
            </w:r>
          </w:p>
        </w:tc>
        <w:tc>
          <w:tcPr>
            <w:tcW w:type="dxa" w:w="3249"/>
          </w:tcPr>
          <w:p>
            <w:pPr>
              <w:jc w:val="left"/>
            </w:pPr>
            <w:r>
              <w:rPr>
                <w:sz w:val="22"/>
              </w:rPr>
            </w:r>
            <w:r>
              <w:rPr>
                <w:rFonts w:ascii="Times New Roman" w:hAnsi="Times New Roman" w:eastAsia="Times New Roman" w:cs="Times New Roman"/>
                <w:b w:val="0"/>
                <w:i w:val="0"/>
                <w:sz w:val="22"/>
              </w:rPr>
              <w:t>Tầng 2 → supervised thật</w:t>
            </w:r>
          </w:p>
        </w:tc>
        <w:tc>
          <w:tcPr>
            <w:tcW w:type="dxa" w:w="3249"/>
          </w:tcPr>
          <w:p>
            <w:pPr>
              <w:jc w:val="left"/>
            </w:pPr>
            <w:r>
              <w:rPr>
                <w:sz w:val="22"/>
              </w:rPr>
            </w:r>
            <w:r>
              <w:rPr>
                <w:rFonts w:ascii="Times New Roman" w:hAnsi="Times New Roman" w:eastAsia="Times New Roman" w:cs="Times New Roman"/>
                <w:b w:val="0"/>
                <w:i w:val="0"/>
                <w:color w:val="0072B2"/>
                <w:sz w:val="22"/>
              </w:rPr>
              <w:t>ε</w:t>
            </w:r>
            <w:r>
              <w:rPr>
                <w:rFonts w:ascii="Times New Roman" w:hAnsi="Times New Roman" w:eastAsia="Times New Roman" w:cs="Times New Roman"/>
                <w:b w:val="0"/>
                <w:i w:val="0"/>
                <w:sz w:val="22"/>
              </w:rPr>
              <w:t xml:space="preserve"> ước lượng thay vì giả định</w:t>
            </w:r>
          </w:p>
        </w:tc>
      </w:tr>
      <w:tr>
        <w:tc>
          <w:tcPr>
            <w:tcW w:type="dxa" w:w="3249"/>
          </w:tcPr>
          <w:p>
            <w:pPr>
              <w:jc w:val="left"/>
            </w:pPr>
            <w:r>
              <w:rPr>
                <w:sz w:val="22"/>
              </w:rPr>
            </w:r>
            <w:r>
              <w:rPr>
                <w:rFonts w:ascii="Times New Roman" w:hAnsi="Times New Roman" w:eastAsia="Times New Roman" w:cs="Times New Roman"/>
                <w:b w:val="0"/>
                <w:i w:val="0"/>
                <w:sz w:val="22"/>
              </w:rPr>
              <w:t>Thí nghiệm giá ngẫu nhiên</w:t>
            </w:r>
          </w:p>
        </w:tc>
        <w:tc>
          <w:tcPr>
            <w:tcW w:type="dxa" w:w="3249"/>
          </w:tcPr>
          <w:p>
            <w:pPr>
              <w:jc w:val="left"/>
            </w:pPr>
            <w:r>
              <w:rPr>
                <w:sz w:val="22"/>
              </w:rPr>
            </w:r>
            <w:r>
              <w:rPr>
                <w:rFonts w:ascii="Times New Roman" w:hAnsi="Times New Roman" w:eastAsia="Times New Roman" w:cs="Times New Roman"/>
                <w:b w:val="0"/>
                <w:i w:val="0"/>
                <w:sz w:val="22"/>
              </w:rPr>
              <w:t>Elasticity nhân quả sạch</w:t>
            </w:r>
          </w:p>
        </w:tc>
        <w:tc>
          <w:tcPr>
            <w:tcW w:type="dxa" w:w="3249"/>
          </w:tcPr>
          <w:p>
            <w:pPr>
              <w:jc w:val="left"/>
            </w:pPr>
            <w:r>
              <w:rPr>
                <w:sz w:val="22"/>
              </w:rPr>
            </w:r>
            <w:r>
              <w:rPr>
                <w:rFonts w:ascii="Times New Roman" w:hAnsi="Times New Roman" w:eastAsia="Times New Roman" w:cs="Times New Roman"/>
                <w:b w:val="0"/>
                <w:i w:val="0"/>
                <w:sz w:val="22"/>
              </w:rPr>
              <w:t>Chuẩn vàng</w:t>
            </w:r>
          </w:p>
        </w:tc>
      </w:tr>
      <w:tr>
        <w:tc>
          <w:tcPr>
            <w:tcW w:type="dxa" w:w="3249"/>
          </w:tcPr>
          <w:p>
            <w:pPr>
              <w:jc w:val="left"/>
            </w:pPr>
            <w:r>
              <w:rPr>
                <w:sz w:val="22"/>
              </w:rPr>
            </w:r>
            <w:r>
              <w:rPr>
                <w:rFonts w:ascii="Times New Roman" w:hAnsi="Times New Roman" w:eastAsia="Times New Roman" w:cs="Times New Roman"/>
                <w:b w:val="0"/>
                <w:i w:val="0"/>
                <w:sz w:val="22"/>
              </w:rPr>
              <w:t>Nghi ngờ giả định IIA</w:t>
            </w:r>
          </w:p>
        </w:tc>
        <w:tc>
          <w:tcPr>
            <w:tcW w:type="dxa" w:w="3249"/>
          </w:tcPr>
          <w:p>
            <w:pPr>
              <w:jc w:val="left"/>
            </w:pPr>
            <w:r>
              <w:rPr>
                <w:sz w:val="22"/>
              </w:rPr>
            </w:r>
            <w:r>
              <w:rPr>
                <w:rFonts w:ascii="Times New Roman" w:hAnsi="Times New Roman" w:eastAsia="Times New Roman" w:cs="Times New Roman"/>
                <w:b w:val="0"/>
                <w:i w:val="0"/>
                <w:sz w:val="22"/>
              </w:rPr>
              <w:t>MNL → Nested Logit</w:t>
            </w:r>
          </w:p>
        </w:tc>
        <w:tc>
          <w:tcPr>
            <w:tcW w:type="dxa" w:w="3249"/>
          </w:tcPr>
          <w:p>
            <w:pPr>
              <w:jc w:val="left"/>
            </w:pPr>
            <w:r>
              <w:rPr>
                <w:sz w:val="22"/>
              </w:rPr>
            </w:r>
            <w:r>
              <w:rPr>
                <w:rFonts w:ascii="Times New Roman" w:hAnsi="Times New Roman" w:eastAsia="Times New Roman" w:cs="Times New Roman"/>
                <w:b w:val="0"/>
                <w:i w:val="0"/>
                <w:sz w:val="22"/>
              </w:rPr>
              <w:t>Xử lý thay thế không đối xứng</w:t>
            </w:r>
          </w:p>
        </w:tc>
      </w:tr>
    </w:tbl>
    <w:p/>
    <w:p>
      <w:pPr>
        <w:pBdr>
          <w:bottom w:val="single" w:sz="6" w:color="BFBFBF"/>
        </w:pBdr>
      </w:pPr>
    </w:p>
    <w:p>
      <w:bookmarkStart w:id="85" w:name="m_PHU_LUC"/>
      <w:pPr>
        <w:pStyle w:val="Heading1"/>
      </w:pPr>
      <w:r>
        <w:rPr>
          <w:rFonts w:ascii="Times New Roman" w:hAnsi="Times New Roman" w:eastAsia="Times New Roman" w:cs="Times New Roman"/>
          <w:b w:val="0"/>
          <w:i w:val="0"/>
          <w:color w:val="0072B2"/>
          <w:sz w:val="36"/>
        </w:rPr>
        <w:t>PHỤ LỤC</w:t>
      </w:r>
      <w:bookmarkEnd w:id="85"/>
    </w:p>
    <w:p>
      <w:bookmarkStart w:id="86" w:name="m_A_Ban_do_notebook"/>
      <w:pPr>
        <w:pStyle w:val="Heading2"/>
      </w:pPr>
      <w:r>
        <w:rPr>
          <w:rFonts w:ascii="Times New Roman" w:hAnsi="Times New Roman" w:eastAsia="Times New Roman" w:cs="Times New Roman"/>
          <w:b w:val="0"/>
          <w:i w:val="0"/>
          <w:color w:val="222222"/>
          <w:sz w:val="31"/>
        </w:rPr>
        <w:t>A. Bản đồ notebook</w:t>
      </w:r>
      <w:bookmarkEnd w:id="86"/>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Thư mục</w:t>
            </w:r>
          </w:p>
        </w:tc>
        <w:tc>
          <w:tcPr>
            <w:tcW w:type="dxa" w:w="3249"/>
          </w:tcPr>
          <w:p>
            <w:pPr>
              <w:jc w:val="right"/>
            </w:pPr>
            <w:r>
              <w:rPr>
                <w:b/>
                <w:sz w:val="22"/>
              </w:rPr>
            </w:r>
            <w:r>
              <w:rPr>
                <w:rFonts w:ascii="Times New Roman" w:hAnsi="Times New Roman" w:eastAsia="Times New Roman" w:cs="Times New Roman"/>
                <w:b/>
                <w:i w:val="0"/>
                <w:sz w:val="22"/>
              </w:rPr>
              <w:t>Số notebook</w:t>
            </w:r>
          </w:p>
        </w:tc>
        <w:tc>
          <w:tcPr>
            <w:tcW w:type="dxa" w:w="3249"/>
          </w:tcPr>
          <w:p>
            <w:pPr>
              <w:jc w:val="left"/>
            </w:pPr>
            <w:r>
              <w:rPr>
                <w:b/>
                <w:sz w:val="22"/>
              </w:rPr>
            </w:r>
            <w:r>
              <w:rPr>
                <w:rFonts w:ascii="Times New Roman" w:hAnsi="Times New Roman" w:eastAsia="Times New Roman" w:cs="Times New Roman"/>
                <w:b/>
                <w:i w:val="0"/>
                <w:sz w:val="22"/>
              </w:rPr>
              <w:t>Nội dung</w:t>
            </w:r>
          </w:p>
        </w:tc>
      </w:tr>
      <w:tr>
        <w:tc>
          <w:tcPr>
            <w:tcW w:type="dxa" w:w="3249"/>
          </w:tcPr>
          <w:p>
            <w:pPr>
              <w:jc w:val="left"/>
            </w:pPr>
            <w:r>
              <w:rPr>
                <w:sz w:val="22"/>
              </w:rPr>
            </w:r>
            <w:r>
              <w:rPr>
                <w:rFonts w:ascii="Times New Roman" w:hAnsi="Times New Roman" w:eastAsia="Times New Roman" w:cs="Times New Roman"/>
                <w:b w:val="0"/>
                <w:i w:val="0"/>
                <w:color w:val="0072B2"/>
                <w:sz w:val="22"/>
              </w:rPr>
              <w:t>analysis/</w:t>
            </w:r>
          </w:p>
        </w:tc>
        <w:tc>
          <w:tcPr>
            <w:tcW w:type="dxa" w:w="3249"/>
          </w:tcPr>
          <w:p>
            <w:pPr>
              <w:jc w:val="right"/>
            </w:pPr>
            <w:r>
              <w:rPr>
                <w:sz w:val="22"/>
              </w:rPr>
            </w:r>
            <w:r>
              <w:rPr>
                <w:rFonts w:ascii="Times New Roman" w:hAnsi="Times New Roman" w:eastAsia="Times New Roman" w:cs="Times New Roman"/>
                <w:b w:val="0"/>
                <w:i w:val="0"/>
                <w:sz w:val="22"/>
              </w:rPr>
              <w:t>22</w:t>
            </w:r>
          </w:p>
        </w:tc>
        <w:tc>
          <w:tcPr>
            <w:tcW w:type="dxa" w:w="3249"/>
          </w:tcPr>
          <w:p>
            <w:pPr>
              <w:jc w:val="left"/>
            </w:pPr>
            <w:r>
              <w:rPr>
                <w:sz w:val="22"/>
              </w:rPr>
            </w:r>
            <w:r>
              <w:rPr>
                <w:rFonts w:ascii="Times New Roman" w:hAnsi="Times New Roman" w:eastAsia="Times New Roman" w:cs="Times New Roman"/>
                <w:b w:val="0"/>
                <w:i w:val="0"/>
                <w:sz w:val="22"/>
              </w:rPr>
              <w:t>Cấu phần (i) — yếu tố ảnh hưởng giá</w:t>
            </w:r>
          </w:p>
        </w:tc>
      </w:tr>
      <w:tr>
        <w:tc>
          <w:tcPr>
            <w:tcW w:type="dxa" w:w="3249"/>
          </w:tcPr>
          <w:p>
            <w:pPr>
              <w:jc w:val="left"/>
            </w:pPr>
            <w:r>
              <w:rPr>
                <w:sz w:val="22"/>
              </w:rPr>
            </w:r>
            <w:r>
              <w:rPr>
                <w:rFonts w:ascii="Times New Roman" w:hAnsi="Times New Roman" w:eastAsia="Times New Roman" w:cs="Times New Roman"/>
                <w:b w:val="0"/>
                <w:i w:val="0"/>
                <w:color w:val="0072B2"/>
                <w:sz w:val="22"/>
              </w:rPr>
              <w:t>model/train/</w:t>
            </w:r>
          </w:p>
        </w:tc>
        <w:tc>
          <w:tcPr>
            <w:tcW w:type="dxa" w:w="3249"/>
          </w:tcPr>
          <w:p>
            <w:pPr>
              <w:jc w:val="right"/>
            </w:pPr>
            <w:r>
              <w:rPr>
                <w:sz w:val="22"/>
              </w:rPr>
            </w:r>
            <w:r>
              <w:rPr>
                <w:rFonts w:ascii="Times New Roman" w:hAnsi="Times New Roman" w:eastAsia="Times New Roman" w:cs="Times New Roman"/>
                <w:b w:val="0"/>
                <w:i w:val="0"/>
                <w:sz w:val="22"/>
              </w:rPr>
              <w:t>7</w:t>
            </w:r>
          </w:p>
        </w:tc>
        <w:tc>
          <w:tcPr>
            <w:tcW w:type="dxa" w:w="3249"/>
          </w:tcPr>
          <w:p>
            <w:pPr>
              <w:jc w:val="left"/>
            </w:pPr>
            <w:r>
              <w:rPr>
                <w:sz w:val="22"/>
              </w:rPr>
            </w:r>
            <w:r>
              <w:rPr>
                <w:rFonts w:ascii="Times New Roman" w:hAnsi="Times New Roman" w:eastAsia="Times New Roman" w:cs="Times New Roman"/>
                <w:b w:val="0"/>
                <w:i w:val="0"/>
                <w:sz w:val="22"/>
              </w:rPr>
              <w:t>Huấn luyện</w:t>
            </w:r>
          </w:p>
        </w:tc>
      </w:tr>
      <w:tr>
        <w:tc>
          <w:tcPr>
            <w:tcW w:type="dxa" w:w="3249"/>
          </w:tcPr>
          <w:p>
            <w:pPr>
              <w:jc w:val="left"/>
            </w:pPr>
            <w:r>
              <w:rPr>
                <w:sz w:val="22"/>
              </w:rPr>
            </w:r>
            <w:r>
              <w:rPr>
                <w:rFonts w:ascii="Times New Roman" w:hAnsi="Times New Roman" w:eastAsia="Times New Roman" w:cs="Times New Roman"/>
                <w:b w:val="0"/>
                <w:i w:val="0"/>
                <w:color w:val="0072B2"/>
                <w:sz w:val="22"/>
              </w:rPr>
              <w:t>model/evaluation/</w:t>
            </w:r>
          </w:p>
        </w:tc>
        <w:tc>
          <w:tcPr>
            <w:tcW w:type="dxa" w:w="3249"/>
          </w:tcPr>
          <w:p>
            <w:pPr>
              <w:jc w:val="right"/>
            </w:pPr>
            <w:r>
              <w:rPr>
                <w:sz w:val="22"/>
              </w:rPr>
            </w:r>
            <w:r>
              <w:rPr>
                <w:rFonts w:ascii="Times New Roman" w:hAnsi="Times New Roman" w:eastAsia="Times New Roman" w:cs="Times New Roman"/>
                <w:b w:val="0"/>
                <w:i w:val="0"/>
                <w:sz w:val="22"/>
              </w:rPr>
              <w:t>10</w:t>
            </w:r>
          </w:p>
        </w:tc>
        <w:tc>
          <w:tcPr>
            <w:tcW w:type="dxa" w:w="3249"/>
          </w:tcPr>
          <w:p>
            <w:pPr>
              <w:jc w:val="left"/>
            </w:pPr>
            <w:r>
              <w:rPr>
                <w:sz w:val="22"/>
              </w:rPr>
            </w:r>
            <w:r>
              <w:rPr>
                <w:rFonts w:ascii="Times New Roman" w:hAnsi="Times New Roman" w:eastAsia="Times New Roman" w:cs="Times New Roman"/>
                <w:b w:val="0"/>
                <w:i w:val="0"/>
                <w:sz w:val="22"/>
              </w:rPr>
              <w:t>Đánh giá + chẩn đoán</w:t>
            </w:r>
          </w:p>
        </w:tc>
      </w:tr>
      <w:tr>
        <w:tc>
          <w:tcPr>
            <w:tcW w:type="dxa" w:w="3249"/>
          </w:tcPr>
          <w:p>
            <w:pPr>
              <w:jc w:val="left"/>
            </w:pPr>
            <w:r>
              <w:rPr>
                <w:sz w:val="22"/>
              </w:rPr>
            </w:r>
            <w:r>
              <w:rPr>
                <w:rFonts w:ascii="Times New Roman" w:hAnsi="Times New Roman" w:eastAsia="Times New Roman" w:cs="Times New Roman"/>
                <w:b w:val="0"/>
                <w:i w:val="0"/>
                <w:color w:val="0072B2"/>
                <w:sz w:val="22"/>
              </w:rPr>
              <w:t>model/uncertainty/</w:t>
            </w:r>
          </w:p>
        </w:tc>
        <w:tc>
          <w:tcPr>
            <w:tcW w:type="dxa" w:w="3249"/>
          </w:tcPr>
          <w:p>
            <w:pPr>
              <w:jc w:val="right"/>
            </w:pPr>
            <w:r>
              <w:rPr>
                <w:sz w:val="22"/>
              </w:rPr>
            </w:r>
            <w:r>
              <w:rPr>
                <w:rFonts w:ascii="Times New Roman" w:hAnsi="Times New Roman" w:eastAsia="Times New Roman" w:cs="Times New Roman"/>
                <w:b w:val="0"/>
                <w:i w:val="0"/>
                <w:sz w:val="22"/>
              </w:rPr>
              <w:t>7</w:t>
            </w:r>
          </w:p>
        </w:tc>
        <w:tc>
          <w:tcPr>
            <w:tcW w:type="dxa" w:w="3249"/>
          </w:tcPr>
          <w:p>
            <w:pPr>
              <w:jc w:val="left"/>
            </w:pPr>
            <w:r>
              <w:rPr>
                <w:sz w:val="22"/>
              </w:rPr>
            </w:r>
            <w:r>
              <w:rPr>
                <w:rFonts w:ascii="Times New Roman" w:hAnsi="Times New Roman" w:eastAsia="Times New Roman" w:cs="Times New Roman"/>
                <w:b w:val="0"/>
                <w:i w:val="0"/>
                <w:sz w:val="22"/>
              </w:rPr>
              <w:t>Cấu phần (iii)</w:t>
            </w:r>
          </w:p>
        </w:tc>
      </w:tr>
      <w:tr>
        <w:tc>
          <w:tcPr>
            <w:tcW w:type="dxa" w:w="3249"/>
          </w:tcPr>
          <w:p>
            <w:pPr>
              <w:jc w:val="left"/>
            </w:pPr>
            <w:r>
              <w:rPr>
                <w:sz w:val="22"/>
              </w:rPr>
            </w:r>
            <w:r>
              <w:rPr>
                <w:rFonts w:ascii="Times New Roman" w:hAnsi="Times New Roman" w:eastAsia="Times New Roman" w:cs="Times New Roman"/>
                <w:b w:val="0"/>
                <w:i w:val="0"/>
                <w:color w:val="0072B2"/>
                <w:sz w:val="22"/>
              </w:rPr>
              <w:t>model/acceptance/</w:t>
            </w:r>
          </w:p>
        </w:tc>
        <w:tc>
          <w:tcPr>
            <w:tcW w:type="dxa" w:w="3249"/>
          </w:tcPr>
          <w:p>
            <w:pPr>
              <w:jc w:val="right"/>
            </w:pPr>
            <w:r>
              <w:rPr>
                <w:sz w:val="22"/>
              </w:rPr>
            </w:r>
            <w:r>
              <w:rPr>
                <w:rFonts w:ascii="Times New Roman" w:hAnsi="Times New Roman" w:eastAsia="Times New Roman" w:cs="Times New Roman"/>
                <w:b w:val="0"/>
                <w:i w:val="0"/>
                <w:sz w:val="22"/>
              </w:rPr>
              <w:t>11</w:t>
            </w:r>
          </w:p>
        </w:tc>
        <w:tc>
          <w:tcPr>
            <w:tcW w:type="dxa" w:w="3249"/>
          </w:tcPr>
          <w:p>
            <w:pPr>
              <w:jc w:val="left"/>
            </w:pPr>
            <w:r>
              <w:rPr>
                <w:sz w:val="22"/>
              </w:rPr>
            </w:r>
            <w:r>
              <w:rPr>
                <w:rFonts w:ascii="Times New Roman" w:hAnsi="Times New Roman" w:eastAsia="Times New Roman" w:cs="Times New Roman"/>
                <w:b w:val="0"/>
                <w:i w:val="0"/>
                <w:sz w:val="22"/>
              </w:rPr>
              <w:t>Tầng 2–3</w:t>
            </w:r>
          </w:p>
        </w:tc>
      </w:tr>
      <w:tr>
        <w:tc>
          <w:tcPr>
            <w:tcW w:type="dxa" w:w="3249"/>
          </w:tcPr>
          <w:p>
            <w:pPr>
              <w:jc w:val="left"/>
            </w:pPr>
            <w:r>
              <w:rPr>
                <w:sz w:val="22"/>
              </w:rPr>
            </w:r>
            <w:r>
              <w:rPr>
                <w:rFonts w:ascii="Times New Roman" w:hAnsi="Times New Roman" w:eastAsia="Times New Roman" w:cs="Times New Roman"/>
                <w:b w:val="0"/>
                <w:i w:val="0"/>
                <w:color w:val="0072B2"/>
                <w:sz w:val="22"/>
              </w:rPr>
              <w:t>tuan_4/</w:t>
            </w:r>
          </w:p>
        </w:tc>
        <w:tc>
          <w:tcPr>
            <w:tcW w:type="dxa" w:w="3249"/>
          </w:tcPr>
          <w:p>
            <w:pPr>
              <w:jc w:val="right"/>
            </w:pPr>
            <w:r>
              <w:rPr>
                <w:sz w:val="22"/>
              </w:rPr>
            </w:r>
            <w:r>
              <w:rPr>
                <w:rFonts w:ascii="Times New Roman" w:hAnsi="Times New Roman" w:eastAsia="Times New Roman" w:cs="Times New Roman"/>
                <w:b w:val="0"/>
                <w:i w:val="0"/>
                <w:sz w:val="22"/>
              </w:rPr>
              <w:t>7</w:t>
            </w:r>
          </w:p>
        </w:tc>
        <w:tc>
          <w:tcPr>
            <w:tcW w:type="dxa" w:w="3249"/>
          </w:tcPr>
          <w:p>
            <w:pPr>
              <w:jc w:val="left"/>
            </w:pPr>
            <w:r>
              <w:rPr>
                <w:sz w:val="22"/>
              </w:rPr>
            </w:r>
            <w:r>
              <w:rPr>
                <w:rFonts w:ascii="Times New Roman" w:hAnsi="Times New Roman" w:eastAsia="Times New Roman" w:cs="Times New Roman"/>
                <w:b w:val="0"/>
                <w:i w:val="0"/>
                <w:sz w:val="22"/>
              </w:rPr>
              <w:t>Tổng hợp tuần 4</w:t>
            </w:r>
          </w:p>
        </w:tc>
      </w:tr>
      <w:tr>
        <w:tc>
          <w:tcPr>
            <w:tcW w:type="dxa" w:w="3249"/>
          </w:tcPr>
          <w:p>
            <w:pPr>
              <w:jc w:val="left"/>
            </w:pPr>
            <w:r>
              <w:rPr>
                <w:sz w:val="22"/>
              </w:rPr>
            </w:r>
            <w:r>
              <w:rPr>
                <w:rFonts w:ascii="Times New Roman" w:hAnsi="Times New Roman" w:eastAsia="Times New Roman" w:cs="Times New Roman"/>
                <w:b w:val="0"/>
                <w:i w:val="0"/>
                <w:color w:val="0072B2"/>
                <w:sz w:val="22"/>
              </w:rPr>
              <w:t>transformer/</w:t>
            </w:r>
          </w:p>
        </w:tc>
        <w:tc>
          <w:tcPr>
            <w:tcW w:type="dxa" w:w="3249"/>
          </w:tcPr>
          <w:p>
            <w:pPr>
              <w:jc w:val="right"/>
            </w:pPr>
            <w:r>
              <w:rPr>
                <w:sz w:val="22"/>
              </w:rPr>
            </w:r>
            <w:r>
              <w:rPr>
                <w:rFonts w:ascii="Times New Roman" w:hAnsi="Times New Roman" w:eastAsia="Times New Roman" w:cs="Times New Roman"/>
                <w:b w:val="0"/>
                <w:i w:val="0"/>
                <w:sz w:val="22"/>
              </w:rPr>
              <w:t>2</w:t>
            </w:r>
          </w:p>
        </w:tc>
        <w:tc>
          <w:tcPr>
            <w:tcW w:type="dxa" w:w="3249"/>
          </w:tcPr>
          <w:p>
            <w:pPr>
              <w:jc w:val="left"/>
            </w:pPr>
            <w:r>
              <w:rPr>
                <w:sz w:val="22"/>
              </w:rPr>
            </w:r>
            <w:r>
              <w:rPr>
                <w:rFonts w:ascii="Times New Roman" w:hAnsi="Times New Roman" w:eastAsia="Times New Roman" w:cs="Times New Roman"/>
                <w:b w:val="0"/>
                <w:i w:val="0"/>
                <w:sz w:val="22"/>
              </w:rPr>
              <w:t>Thử nghiệm</w:t>
            </w:r>
          </w:p>
        </w:tc>
      </w:tr>
      <w:tr>
        <w:tc>
          <w:tcPr>
            <w:tcW w:type="dxa" w:w="3249"/>
          </w:tcPr>
          <w:p>
            <w:pPr>
              <w:jc w:val="left"/>
            </w:pPr>
            <w:r>
              <w:rPr>
                <w:sz w:val="22"/>
              </w:rPr>
            </w:r>
            <w:r>
              <w:rPr>
                <w:rFonts w:ascii="Times New Roman" w:hAnsi="Times New Roman" w:eastAsia="Times New Roman" w:cs="Times New Roman"/>
                <w:b w:val="0"/>
                <w:i w:val="0"/>
                <w:color w:val="0072B2"/>
                <w:sz w:val="22"/>
              </w:rPr>
              <w:t>boston_data/</w:t>
            </w:r>
          </w:p>
        </w:tc>
        <w:tc>
          <w:tcPr>
            <w:tcW w:type="dxa" w:w="3249"/>
          </w:tcPr>
          <w:p>
            <w:pPr>
              <w:jc w:val="right"/>
            </w:pPr>
            <w:r>
              <w:rPr>
                <w:sz w:val="22"/>
              </w:rPr>
            </w:r>
            <w:r>
              <w:rPr>
                <w:rFonts w:ascii="Times New Roman" w:hAnsi="Times New Roman" w:eastAsia="Times New Roman" w:cs="Times New Roman"/>
                <w:b w:val="0"/>
                <w:i w:val="0"/>
                <w:sz w:val="22"/>
              </w:rPr>
              <w:t>16</w:t>
            </w:r>
          </w:p>
        </w:tc>
        <w:tc>
          <w:tcPr>
            <w:tcW w:type="dxa" w:w="3249"/>
          </w:tcPr>
          <w:p>
            <w:pPr>
              <w:jc w:val="left"/>
            </w:pPr>
            <w:r>
              <w:rPr>
                <w:sz w:val="22"/>
              </w:rPr>
            </w:r>
            <w:r>
              <w:rPr>
                <w:rFonts w:ascii="Times New Roman" w:hAnsi="Times New Roman" w:eastAsia="Times New Roman" w:cs="Times New Roman"/>
                <w:b w:val="0"/>
                <w:i w:val="0"/>
                <w:sz w:val="22"/>
              </w:rPr>
              <w:t>Tuần 1, đối chiếu</w:t>
            </w:r>
          </w:p>
        </w:tc>
      </w:tr>
    </w:tbl>
    <w:p/>
    <w:p>
      <w:pPr>
        <w:jc w:val="both"/>
      </w:pPr>
      <w:r>
        <w:rPr>
          <w:rFonts w:ascii="Times New Roman" w:hAnsi="Times New Roman" w:eastAsia="Times New Roman" w:cs="Times New Roman"/>
          <w:b/>
          <w:i w:val="0"/>
        </w:rPr>
        <w:t>Notebook nên đọc trước nếu tiếp quản:</w:t>
      </w:r>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Thứ tự</w:t>
            </w:r>
          </w:p>
        </w:tc>
        <w:tc>
          <w:tcPr>
            <w:tcW w:type="dxa" w:w="3249"/>
          </w:tcPr>
          <w:p>
            <w:pPr>
              <w:jc w:val="left"/>
            </w:pPr>
            <w:r>
              <w:rPr>
                <w:b/>
                <w:sz w:val="22"/>
              </w:rPr>
            </w:r>
            <w:r>
              <w:rPr>
                <w:rFonts w:ascii="Times New Roman" w:hAnsi="Times New Roman" w:eastAsia="Times New Roman" w:cs="Times New Roman"/>
                <w:b/>
                <w:i w:val="0"/>
                <w:sz w:val="22"/>
              </w:rPr>
              <w:t>Notebook</w:t>
            </w:r>
          </w:p>
        </w:tc>
        <w:tc>
          <w:tcPr>
            <w:tcW w:type="dxa" w:w="3249"/>
          </w:tcPr>
          <w:p>
            <w:pPr>
              <w:jc w:val="left"/>
            </w:pPr>
            <w:r>
              <w:rPr>
                <w:b/>
                <w:sz w:val="22"/>
              </w:rPr>
            </w:r>
            <w:r>
              <w:rPr>
                <w:rFonts w:ascii="Times New Roman" w:hAnsi="Times New Roman" w:eastAsia="Times New Roman" w:cs="Times New Roman"/>
                <w:b/>
                <w:i w:val="0"/>
                <w:sz w:val="22"/>
              </w:rPr>
              <w:t>Vì sao</w:t>
            </w:r>
          </w:p>
        </w:tc>
      </w:tr>
      <w:tr>
        <w:tc>
          <w:tcPr>
            <w:tcW w:type="dxa" w:w="3249"/>
          </w:tcPr>
          <w:p>
            <w:pPr>
              <w:jc w:val="left"/>
            </w:pPr>
            <w:r>
              <w:rPr>
                <w:sz w:val="22"/>
              </w:rPr>
            </w:r>
            <w:r>
              <w:rPr>
                <w:rFonts w:ascii="Times New Roman" w:hAnsi="Times New Roman" w:eastAsia="Times New Roman" w:cs="Times New Roman"/>
                <w:b w:val="0"/>
                <w:i w:val="0"/>
                <w:sz w:val="22"/>
              </w:rPr>
              <w:t>1</w:t>
            </w:r>
          </w:p>
        </w:tc>
        <w:tc>
          <w:tcPr>
            <w:tcW w:type="dxa" w:w="3249"/>
          </w:tcPr>
          <w:p>
            <w:pPr>
              <w:jc w:val="left"/>
            </w:pPr>
            <w:r>
              <w:rPr>
                <w:sz w:val="22"/>
              </w:rPr>
            </w:r>
            <w:r>
              <w:rPr>
                <w:rFonts w:ascii="Times New Roman" w:hAnsi="Times New Roman" w:eastAsia="Times New Roman" w:cs="Times New Roman"/>
                <w:b w:val="0"/>
                <w:i w:val="0"/>
                <w:color w:val="0072B2"/>
                <w:sz w:val="22"/>
              </w:rPr>
              <w:t>tuan_4/00_TONG_HOP</w:t>
            </w:r>
          </w:p>
        </w:tc>
        <w:tc>
          <w:tcPr>
            <w:tcW w:type="dxa" w:w="3249"/>
          </w:tcPr>
          <w:p>
            <w:pPr>
              <w:jc w:val="left"/>
            </w:pPr>
            <w:r>
              <w:rPr>
                <w:sz w:val="22"/>
              </w:rPr>
            </w:r>
            <w:r>
              <w:rPr>
                <w:rFonts w:ascii="Times New Roman" w:hAnsi="Times New Roman" w:eastAsia="Times New Roman" w:cs="Times New Roman"/>
                <w:b w:val="0"/>
                <w:i w:val="0"/>
                <w:sz w:val="22"/>
              </w:rPr>
              <w:t>Bức tranh toàn cục, tự tính lại mọi số</w:t>
            </w:r>
          </w:p>
        </w:tc>
      </w:tr>
      <w:tr>
        <w:tc>
          <w:tcPr>
            <w:tcW w:type="dxa" w:w="3249"/>
          </w:tcPr>
          <w:p>
            <w:pPr>
              <w:jc w:val="left"/>
            </w:pPr>
            <w:r>
              <w:rPr>
                <w:sz w:val="22"/>
              </w:rPr>
            </w:r>
            <w:r>
              <w:rPr>
                <w:rFonts w:ascii="Times New Roman" w:hAnsi="Times New Roman" w:eastAsia="Times New Roman" w:cs="Times New Roman"/>
                <w:b w:val="0"/>
                <w:i w:val="0"/>
                <w:sz w:val="22"/>
              </w:rPr>
              <w:t>2</w:t>
            </w:r>
          </w:p>
        </w:tc>
        <w:tc>
          <w:tcPr>
            <w:tcW w:type="dxa" w:w="3249"/>
          </w:tcPr>
          <w:p>
            <w:pPr>
              <w:jc w:val="left"/>
            </w:pPr>
            <w:r>
              <w:rPr>
                <w:sz w:val="22"/>
              </w:rPr>
            </w:r>
            <w:r>
              <w:rPr>
                <w:rFonts w:ascii="Times New Roman" w:hAnsi="Times New Roman" w:eastAsia="Times New Roman" w:cs="Times New Roman"/>
                <w:b w:val="0"/>
                <w:i w:val="0"/>
                <w:color w:val="0072B2"/>
                <w:sz w:val="22"/>
              </w:rPr>
              <w:t>model/99_TONG_QUAN_TOAN_DU_AN</w:t>
            </w:r>
          </w:p>
        </w:tc>
        <w:tc>
          <w:tcPr>
            <w:tcW w:type="dxa" w:w="3249"/>
          </w:tcPr>
          <w:p>
            <w:pPr>
              <w:jc w:val="left"/>
            </w:pPr>
            <w:r>
              <w:rPr>
                <w:sz w:val="22"/>
              </w:rPr>
            </w:r>
            <w:r>
              <w:rPr>
                <w:rFonts w:ascii="Times New Roman" w:hAnsi="Times New Roman" w:eastAsia="Times New Roman" w:cs="Times New Roman"/>
                <w:b w:val="0"/>
                <w:i w:val="0"/>
                <w:sz w:val="22"/>
              </w:rPr>
              <w:t>Chạy 1 phút ra hết số chính</w:t>
            </w:r>
          </w:p>
        </w:tc>
      </w:tr>
      <w:tr>
        <w:tc>
          <w:tcPr>
            <w:tcW w:type="dxa" w:w="3249"/>
          </w:tcPr>
          <w:p>
            <w:pPr>
              <w:jc w:val="left"/>
            </w:pPr>
            <w:r>
              <w:rPr>
                <w:sz w:val="22"/>
              </w:rPr>
            </w:r>
            <w:r>
              <w:rPr>
                <w:rFonts w:ascii="Times New Roman" w:hAnsi="Times New Roman" w:eastAsia="Times New Roman" w:cs="Times New Roman"/>
                <w:b w:val="0"/>
                <w:i w:val="0"/>
                <w:sz w:val="22"/>
              </w:rPr>
              <w:t>3</w:t>
            </w:r>
          </w:p>
        </w:tc>
        <w:tc>
          <w:tcPr>
            <w:tcW w:type="dxa" w:w="3249"/>
          </w:tcPr>
          <w:p>
            <w:pPr>
              <w:jc w:val="left"/>
            </w:pPr>
            <w:r>
              <w:rPr>
                <w:sz w:val="22"/>
              </w:rPr>
            </w:r>
            <w:r>
              <w:rPr>
                <w:rFonts w:ascii="Times New Roman" w:hAnsi="Times New Roman" w:eastAsia="Times New Roman" w:cs="Times New Roman"/>
                <w:b w:val="0"/>
                <w:i w:val="0"/>
                <w:color w:val="0072B2"/>
                <w:sz w:val="22"/>
              </w:rPr>
              <w:t>model/evaluation/09_chan_doan_model</w:t>
            </w:r>
          </w:p>
        </w:tc>
        <w:tc>
          <w:tcPr>
            <w:tcW w:type="dxa" w:w="3249"/>
          </w:tcPr>
          <w:p>
            <w:pPr>
              <w:jc w:val="left"/>
            </w:pPr>
            <w:r>
              <w:rPr>
                <w:sz w:val="22"/>
              </w:rPr>
            </w:r>
            <w:r>
              <w:rPr>
                <w:rFonts w:ascii="Times New Roman" w:hAnsi="Times New Roman" w:eastAsia="Times New Roman" w:cs="Times New Roman"/>
                <w:b w:val="0"/>
                <w:i w:val="0"/>
                <w:sz w:val="22"/>
              </w:rPr>
              <w:t>Model sai ở đâu</w:t>
            </w:r>
          </w:p>
        </w:tc>
      </w:tr>
      <w:tr>
        <w:tc>
          <w:tcPr>
            <w:tcW w:type="dxa" w:w="3249"/>
          </w:tcPr>
          <w:p>
            <w:pPr>
              <w:jc w:val="left"/>
            </w:pPr>
            <w:r>
              <w:rPr>
                <w:sz w:val="22"/>
              </w:rPr>
            </w:r>
            <w:r>
              <w:rPr>
                <w:rFonts w:ascii="Times New Roman" w:hAnsi="Times New Roman" w:eastAsia="Times New Roman" w:cs="Times New Roman"/>
                <w:b w:val="0"/>
                <w:i w:val="0"/>
                <w:sz w:val="22"/>
              </w:rPr>
              <w:t>4</w:t>
            </w:r>
          </w:p>
        </w:tc>
        <w:tc>
          <w:tcPr>
            <w:tcW w:type="dxa" w:w="3249"/>
          </w:tcPr>
          <w:p>
            <w:pPr>
              <w:jc w:val="left"/>
            </w:pPr>
            <w:r>
              <w:rPr>
                <w:sz w:val="22"/>
              </w:rPr>
            </w:r>
            <w:r>
              <w:rPr>
                <w:rFonts w:ascii="Times New Roman" w:hAnsi="Times New Roman" w:eastAsia="Times New Roman" w:cs="Times New Roman"/>
                <w:b w:val="0"/>
                <w:i w:val="0"/>
                <w:color w:val="0072B2"/>
                <w:sz w:val="22"/>
              </w:rPr>
              <w:t>model/acceptance/KIEN_TRUC_CHOT.md</w:t>
            </w:r>
          </w:p>
        </w:tc>
        <w:tc>
          <w:tcPr>
            <w:tcW w:type="dxa" w:w="3249"/>
          </w:tcPr>
          <w:p>
            <w:pPr>
              <w:jc w:val="left"/>
            </w:pPr>
            <w:r>
              <w:rPr>
                <w:sz w:val="22"/>
              </w:rPr>
            </w:r>
            <w:r>
              <w:rPr>
                <w:rFonts w:ascii="Times New Roman" w:hAnsi="Times New Roman" w:eastAsia="Times New Roman" w:cs="Times New Roman"/>
                <w:b w:val="0"/>
                <w:i w:val="0"/>
                <w:sz w:val="22"/>
              </w:rPr>
              <w:t>Kiến trúc tầng 2–3</w:t>
            </w:r>
          </w:p>
        </w:tc>
      </w:tr>
    </w:tbl>
    <w:p/>
    <w:p>
      <w:bookmarkStart w:id="87" w:name="m_B_Chi_muc_hinh_theo_tien_to"/>
      <w:pPr>
        <w:pStyle w:val="Heading2"/>
      </w:pPr>
      <w:r>
        <w:rPr>
          <w:rFonts w:ascii="Times New Roman" w:hAnsi="Times New Roman" w:eastAsia="Times New Roman" w:cs="Times New Roman"/>
          <w:b w:val="0"/>
          <w:i w:val="0"/>
          <w:color w:val="222222"/>
          <w:sz w:val="31"/>
        </w:rPr>
        <w:t>B. Chỉ mục hình theo tiền tố</w:t>
      </w:r>
      <w:bookmarkEnd w:id="87"/>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tcPr>
          <w:p>
            <w:pPr>
              <w:jc w:val="left"/>
            </w:pPr>
            <w:r>
              <w:rPr>
                <w:b/>
                <w:sz w:val="22"/>
              </w:rPr>
            </w:r>
            <w:r>
              <w:rPr>
                <w:rFonts w:ascii="Times New Roman" w:hAnsi="Times New Roman" w:eastAsia="Times New Roman" w:cs="Times New Roman"/>
                <w:b/>
                <w:i w:val="0"/>
                <w:sz w:val="22"/>
              </w:rPr>
              <w:t>Tiền tố</w:t>
            </w:r>
          </w:p>
        </w:tc>
        <w:tc>
          <w:tcPr>
            <w:tcW w:type="dxa" w:w="3249"/>
          </w:tcPr>
          <w:p>
            <w:pPr>
              <w:jc w:val="left"/>
            </w:pPr>
            <w:r>
              <w:rPr>
                <w:b/>
                <w:sz w:val="22"/>
              </w:rPr>
            </w:r>
            <w:r>
              <w:rPr>
                <w:rFonts w:ascii="Times New Roman" w:hAnsi="Times New Roman" w:eastAsia="Times New Roman" w:cs="Times New Roman"/>
                <w:b/>
                <w:i w:val="0"/>
                <w:sz w:val="22"/>
              </w:rPr>
              <w:t>Notebook sinh ra</w:t>
            </w:r>
          </w:p>
        </w:tc>
        <w:tc>
          <w:tcPr>
            <w:tcW w:type="dxa" w:w="3249"/>
          </w:tcPr>
          <w:p>
            <w:pPr>
              <w:jc w:val="left"/>
            </w:pPr>
            <w:r>
              <w:rPr>
                <w:b/>
                <w:sz w:val="22"/>
              </w:rPr>
            </w:r>
            <w:r>
              <w:rPr>
                <w:rFonts w:ascii="Times New Roman" w:hAnsi="Times New Roman" w:eastAsia="Times New Roman" w:cs="Times New Roman"/>
                <w:b/>
                <w:i w:val="0"/>
                <w:sz w:val="22"/>
              </w:rPr>
              <w:t>Chủ đề</w:t>
            </w:r>
          </w:p>
        </w:tc>
      </w:tr>
      <w:tr>
        <w:tc>
          <w:tcPr>
            <w:tcW w:type="dxa" w:w="3249"/>
          </w:tcPr>
          <w:p>
            <w:pPr>
              <w:jc w:val="left"/>
            </w:pPr>
            <w:r>
              <w:rPr>
                <w:sz w:val="22"/>
              </w:rPr>
            </w:r>
            <w:r>
              <w:rPr>
                <w:rFonts w:ascii="Times New Roman" w:hAnsi="Times New Roman" w:eastAsia="Times New Roman" w:cs="Times New Roman"/>
                <w:b w:val="0"/>
                <w:i w:val="0"/>
                <w:color w:val="0072B2"/>
                <w:sz w:val="22"/>
              </w:rPr>
              <w:t>CD</w:t>
            </w:r>
          </w:p>
        </w:tc>
        <w:tc>
          <w:tcPr>
            <w:tcW w:type="dxa" w:w="3249"/>
          </w:tcPr>
          <w:p>
            <w:pPr>
              <w:jc w:val="left"/>
            </w:pPr>
            <w:r>
              <w:rPr>
                <w:sz w:val="22"/>
              </w:rPr>
            </w:r>
            <w:r>
              <w:rPr>
                <w:rFonts w:ascii="Times New Roman" w:hAnsi="Times New Roman" w:eastAsia="Times New Roman" w:cs="Times New Roman"/>
                <w:b w:val="0"/>
                <w:i w:val="0"/>
                <w:color w:val="0072B2"/>
                <w:sz w:val="22"/>
              </w:rPr>
              <w:t>evaluation/09</w:t>
            </w:r>
          </w:p>
        </w:tc>
        <w:tc>
          <w:tcPr>
            <w:tcW w:type="dxa" w:w="3249"/>
          </w:tcPr>
          <w:p>
            <w:pPr>
              <w:jc w:val="left"/>
            </w:pPr>
            <w:r>
              <w:rPr>
                <w:sz w:val="22"/>
              </w:rPr>
            </w:r>
            <w:r>
              <w:rPr>
                <w:rFonts w:ascii="Times New Roman" w:hAnsi="Times New Roman" w:eastAsia="Times New Roman" w:cs="Times New Roman"/>
                <w:b w:val="0"/>
                <w:i w:val="0"/>
                <w:sz w:val="22"/>
              </w:rPr>
              <w:t>Chẩn đoán model</w:t>
            </w:r>
          </w:p>
        </w:tc>
      </w:tr>
      <w:tr>
        <w:tc>
          <w:tcPr>
            <w:tcW w:type="dxa" w:w="3249"/>
          </w:tcPr>
          <w:p>
            <w:pPr>
              <w:jc w:val="left"/>
            </w:pPr>
            <w:r>
              <w:rPr>
                <w:sz w:val="22"/>
              </w:rPr>
            </w:r>
            <w:r>
              <w:rPr>
                <w:rFonts w:ascii="Times New Roman" w:hAnsi="Times New Roman" w:eastAsia="Times New Roman" w:cs="Times New Roman"/>
                <w:b w:val="0"/>
                <w:i w:val="0"/>
                <w:color w:val="0072B2"/>
                <w:sz w:val="22"/>
              </w:rPr>
              <w:t>CG</w:t>
            </w:r>
          </w:p>
        </w:tc>
        <w:tc>
          <w:tcPr>
            <w:tcW w:type="dxa" w:w="3249"/>
          </w:tcPr>
          <w:p>
            <w:pPr>
              <w:jc w:val="left"/>
            </w:pPr>
            <w:r>
              <w:rPr>
                <w:sz w:val="22"/>
              </w:rPr>
            </w:r>
            <w:r>
              <w:rPr>
                <w:rFonts w:ascii="Times New Roman" w:hAnsi="Times New Roman" w:eastAsia="Times New Roman" w:cs="Times New Roman"/>
                <w:b w:val="0"/>
                <w:i w:val="0"/>
                <w:color w:val="0072B2"/>
                <w:sz w:val="22"/>
              </w:rPr>
              <w:t>tuan_4/04</w:t>
            </w:r>
          </w:p>
        </w:tc>
        <w:tc>
          <w:tcPr>
            <w:tcW w:type="dxa" w:w="3249"/>
          </w:tcPr>
          <w:p>
            <w:pPr>
              <w:jc w:val="left"/>
            </w:pPr>
            <w:r>
              <w:rPr>
                <w:sz w:val="22"/>
              </w:rPr>
            </w:r>
            <w:r>
              <w:rPr>
                <w:rFonts w:ascii="Times New Roman" w:hAnsi="Times New Roman" w:eastAsia="Times New Roman" w:cs="Times New Roman"/>
                <w:b w:val="0"/>
                <w:i w:val="0"/>
                <w:sz w:val="22"/>
              </w:rPr>
              <w:t>Cấu thành giá</w:t>
            </w:r>
          </w:p>
        </w:tc>
      </w:tr>
      <w:tr>
        <w:tc>
          <w:tcPr>
            <w:tcW w:type="dxa" w:w="3249"/>
          </w:tcPr>
          <w:p>
            <w:pPr>
              <w:jc w:val="left"/>
            </w:pPr>
            <w:r>
              <w:rPr>
                <w:sz w:val="22"/>
              </w:rPr>
            </w:r>
            <w:r>
              <w:rPr>
                <w:rFonts w:ascii="Times New Roman" w:hAnsi="Times New Roman" w:eastAsia="Times New Roman" w:cs="Times New Roman"/>
                <w:b w:val="0"/>
                <w:i w:val="0"/>
                <w:color w:val="0072B2"/>
                <w:sz w:val="22"/>
              </w:rPr>
              <w:t>CP</w:t>
            </w:r>
          </w:p>
        </w:tc>
        <w:tc>
          <w:tcPr>
            <w:tcW w:type="dxa" w:w="3249"/>
          </w:tcPr>
          <w:p>
            <w:pPr>
              <w:jc w:val="left"/>
            </w:pPr>
            <w:r>
              <w:rPr>
                <w:sz w:val="22"/>
              </w:rPr>
            </w:r>
            <w:r>
              <w:rPr>
                <w:rFonts w:ascii="Times New Roman" w:hAnsi="Times New Roman" w:eastAsia="Times New Roman" w:cs="Times New Roman"/>
                <w:b w:val="0"/>
                <w:i w:val="0"/>
                <w:color w:val="0072B2"/>
                <w:sz w:val="22"/>
              </w:rPr>
              <w:t>analysis/14</w:t>
            </w:r>
          </w:p>
        </w:tc>
        <w:tc>
          <w:tcPr>
            <w:tcW w:type="dxa" w:w="3249"/>
          </w:tcPr>
          <w:p>
            <w:pPr>
              <w:jc w:val="left"/>
            </w:pPr>
            <w:r>
              <w:rPr>
                <w:sz w:val="22"/>
              </w:rPr>
            </w:r>
            <w:r>
              <w:rPr>
                <w:rFonts w:ascii="Times New Roman" w:hAnsi="Times New Roman" w:eastAsia="Times New Roman" w:cs="Times New Roman"/>
                <w:b w:val="0"/>
                <w:i w:val="0"/>
                <w:sz w:val="22"/>
              </w:rPr>
              <w:t>Ceteris paribus</w:t>
            </w:r>
          </w:p>
        </w:tc>
      </w:tr>
      <w:tr>
        <w:tc>
          <w:tcPr>
            <w:tcW w:type="dxa" w:w="3249"/>
          </w:tcPr>
          <w:p>
            <w:pPr>
              <w:jc w:val="left"/>
            </w:pPr>
            <w:r>
              <w:rPr>
                <w:sz w:val="22"/>
              </w:rPr>
            </w:r>
            <w:r>
              <w:rPr>
                <w:rFonts w:ascii="Times New Roman" w:hAnsi="Times New Roman" w:eastAsia="Times New Roman" w:cs="Times New Roman"/>
                <w:b w:val="0"/>
                <w:i w:val="0"/>
                <w:color w:val="0072B2"/>
                <w:sz w:val="22"/>
              </w:rPr>
              <w:t>CT</w:t>
            </w:r>
          </w:p>
        </w:tc>
        <w:tc>
          <w:tcPr>
            <w:tcW w:type="dxa" w:w="3249"/>
          </w:tcPr>
          <w:p>
            <w:pPr>
              <w:jc w:val="left"/>
            </w:pPr>
            <w:r>
              <w:rPr>
                <w:sz w:val="22"/>
              </w:rPr>
            </w:r>
            <w:r>
              <w:rPr>
                <w:rFonts w:ascii="Times New Roman" w:hAnsi="Times New Roman" w:eastAsia="Times New Roman" w:cs="Times New Roman"/>
                <w:b w:val="0"/>
                <w:i w:val="0"/>
                <w:color w:val="0072B2"/>
                <w:sz w:val="22"/>
              </w:rPr>
              <w:t>evaluation/10</w:t>
            </w:r>
          </w:p>
        </w:tc>
        <w:tc>
          <w:tcPr>
            <w:tcW w:type="dxa" w:w="3249"/>
          </w:tcPr>
          <w:p>
            <w:pPr>
              <w:jc w:val="left"/>
            </w:pPr>
            <w:r>
              <w:rPr>
                <w:sz w:val="22"/>
              </w:rPr>
            </w:r>
            <w:r>
              <w:rPr>
                <w:rFonts w:ascii="Times New Roman" w:hAnsi="Times New Roman" w:eastAsia="Times New Roman" w:cs="Times New Roman"/>
                <w:b w:val="0"/>
                <w:i w:val="0"/>
                <w:sz w:val="22"/>
              </w:rPr>
              <w:t>Sai số chi tiết</w:t>
            </w:r>
          </w:p>
        </w:tc>
      </w:tr>
      <w:tr>
        <w:tc>
          <w:tcPr>
            <w:tcW w:type="dxa" w:w="3249"/>
          </w:tcPr>
          <w:p>
            <w:pPr>
              <w:jc w:val="left"/>
            </w:pPr>
            <w:r>
              <w:rPr>
                <w:sz w:val="22"/>
              </w:rPr>
            </w:r>
            <w:r>
              <w:rPr>
                <w:rFonts w:ascii="Times New Roman" w:hAnsi="Times New Roman" w:eastAsia="Times New Roman" w:cs="Times New Roman"/>
                <w:b w:val="0"/>
                <w:i w:val="0"/>
                <w:color w:val="0072B2"/>
                <w:sz w:val="22"/>
              </w:rPr>
              <w:t>GA</w:t>
            </w:r>
          </w:p>
        </w:tc>
        <w:tc>
          <w:tcPr>
            <w:tcW w:type="dxa" w:w="3249"/>
          </w:tcPr>
          <w:p>
            <w:pPr>
              <w:jc w:val="left"/>
            </w:pPr>
            <w:r>
              <w:rPr>
                <w:sz w:val="22"/>
              </w:rPr>
            </w:r>
            <w:r>
              <w:rPr>
                <w:rFonts w:ascii="Times New Roman" w:hAnsi="Times New Roman" w:eastAsia="Times New Roman" w:cs="Times New Roman"/>
                <w:b w:val="0"/>
                <w:i w:val="0"/>
                <w:color w:val="0072B2"/>
                <w:sz w:val="22"/>
              </w:rPr>
              <w:t>evaluation/08</w:t>
            </w:r>
          </w:p>
        </w:tc>
        <w:tc>
          <w:tcPr>
            <w:tcW w:type="dxa" w:w="3249"/>
          </w:tcPr>
          <w:p>
            <w:pPr>
              <w:jc w:val="left"/>
            </w:pPr>
            <w:r>
              <w:rPr>
                <w:sz w:val="22"/>
              </w:rPr>
            </w:r>
            <w:r>
              <w:rPr>
                <w:rFonts w:ascii="Times New Roman" w:hAnsi="Times New Roman" w:eastAsia="Times New Roman" w:cs="Times New Roman"/>
                <w:b w:val="0"/>
                <w:i w:val="0"/>
                <w:sz w:val="22"/>
              </w:rPr>
              <w:t>GAM</w:t>
            </w:r>
          </w:p>
        </w:tc>
      </w:tr>
      <w:tr>
        <w:tc>
          <w:tcPr>
            <w:tcW w:type="dxa" w:w="3249"/>
          </w:tcPr>
          <w:p>
            <w:pPr>
              <w:jc w:val="left"/>
            </w:pPr>
            <w:r>
              <w:rPr>
                <w:sz w:val="22"/>
              </w:rPr>
            </w:r>
            <w:r>
              <w:rPr>
                <w:rFonts w:ascii="Times New Roman" w:hAnsi="Times New Roman" w:eastAsia="Times New Roman" w:cs="Times New Roman"/>
                <w:b w:val="0"/>
                <w:i w:val="0"/>
                <w:color w:val="0072B2"/>
                <w:sz w:val="22"/>
              </w:rPr>
              <w:t>KT</w:t>
            </w:r>
          </w:p>
        </w:tc>
        <w:tc>
          <w:tcPr>
            <w:tcW w:type="dxa" w:w="3249"/>
          </w:tcPr>
          <w:p>
            <w:pPr>
              <w:jc w:val="left"/>
            </w:pPr>
            <w:r>
              <w:rPr>
                <w:sz w:val="22"/>
              </w:rPr>
            </w:r>
            <w:r>
              <w:rPr>
                <w:rFonts w:ascii="Times New Roman" w:hAnsi="Times New Roman" w:eastAsia="Times New Roman" w:cs="Times New Roman"/>
                <w:b w:val="0"/>
                <w:i w:val="0"/>
                <w:color w:val="0072B2"/>
                <w:sz w:val="22"/>
              </w:rPr>
              <w:t>model/99</w:t>
            </w:r>
          </w:p>
        </w:tc>
        <w:tc>
          <w:tcPr>
            <w:tcW w:type="dxa" w:w="3249"/>
          </w:tcPr>
          <w:p>
            <w:pPr>
              <w:jc w:val="left"/>
            </w:pPr>
            <w:r>
              <w:rPr>
                <w:sz w:val="22"/>
              </w:rPr>
            </w:r>
            <w:r>
              <w:rPr>
                <w:rFonts w:ascii="Times New Roman" w:hAnsi="Times New Roman" w:eastAsia="Times New Roman" w:cs="Times New Roman"/>
                <w:b w:val="0"/>
                <w:i w:val="0"/>
                <w:sz w:val="22"/>
              </w:rPr>
              <w:t>Kiến trúc tầng</w:t>
            </w:r>
          </w:p>
        </w:tc>
      </w:tr>
      <w:tr>
        <w:tc>
          <w:tcPr>
            <w:tcW w:type="dxa" w:w="3249"/>
          </w:tcPr>
          <w:p>
            <w:pPr>
              <w:jc w:val="left"/>
            </w:pPr>
            <w:r>
              <w:rPr>
                <w:sz w:val="22"/>
              </w:rPr>
            </w:r>
            <w:r>
              <w:rPr>
                <w:rFonts w:ascii="Times New Roman" w:hAnsi="Times New Roman" w:eastAsia="Times New Roman" w:cs="Times New Roman"/>
                <w:b w:val="0"/>
                <w:i w:val="0"/>
                <w:color w:val="0072B2"/>
                <w:sz w:val="22"/>
              </w:rPr>
              <w:t>MD</w:t>
            </w:r>
          </w:p>
        </w:tc>
        <w:tc>
          <w:tcPr>
            <w:tcW w:type="dxa" w:w="3249"/>
          </w:tcPr>
          <w:p>
            <w:pPr>
              <w:jc w:val="left"/>
            </w:pPr>
            <w:r>
              <w:rPr>
                <w:sz w:val="22"/>
              </w:rPr>
            </w:r>
            <w:r>
              <w:rPr>
                <w:rFonts w:ascii="Times New Roman" w:hAnsi="Times New Roman" w:eastAsia="Times New Roman" w:cs="Times New Roman"/>
                <w:b w:val="0"/>
                <w:i w:val="0"/>
                <w:color w:val="0072B2"/>
                <w:sz w:val="22"/>
              </w:rPr>
              <w:t>uncertainty/01</w:t>
            </w:r>
          </w:p>
        </w:tc>
        <w:tc>
          <w:tcPr>
            <w:tcW w:type="dxa" w:w="3249"/>
          </w:tcPr>
          <w:p>
            <w:pPr>
              <w:jc w:val="left"/>
            </w:pPr>
            <w:r>
              <w:rPr>
                <w:sz w:val="22"/>
              </w:rPr>
            </w:r>
            <w:r>
              <w:rPr>
                <w:rFonts w:ascii="Times New Roman" w:hAnsi="Times New Roman" w:eastAsia="Times New Roman" w:cs="Times New Roman"/>
                <w:b w:val="0"/>
                <w:i w:val="0"/>
                <w:sz w:val="22"/>
              </w:rPr>
              <w:t>Mondrian</w:t>
            </w:r>
          </w:p>
        </w:tc>
      </w:tr>
      <w:tr>
        <w:tc>
          <w:tcPr>
            <w:tcW w:type="dxa" w:w="3249"/>
          </w:tcPr>
          <w:p>
            <w:pPr>
              <w:jc w:val="left"/>
            </w:pPr>
            <w:r>
              <w:rPr>
                <w:sz w:val="22"/>
              </w:rPr>
            </w:r>
            <w:r>
              <w:rPr>
                <w:rFonts w:ascii="Times New Roman" w:hAnsi="Times New Roman" w:eastAsia="Times New Roman" w:cs="Times New Roman"/>
                <w:b w:val="0"/>
                <w:i w:val="0"/>
                <w:color w:val="0072B2"/>
                <w:sz w:val="22"/>
              </w:rPr>
              <w:t>PU</w:t>
            </w:r>
          </w:p>
        </w:tc>
        <w:tc>
          <w:tcPr>
            <w:tcW w:type="dxa" w:w="3249"/>
          </w:tcPr>
          <w:p>
            <w:pPr>
              <w:jc w:val="left"/>
            </w:pPr>
            <w:r>
              <w:rPr>
                <w:sz w:val="22"/>
              </w:rPr>
            </w:r>
            <w:r>
              <w:rPr>
                <w:rFonts w:ascii="Times New Roman" w:hAnsi="Times New Roman" w:eastAsia="Times New Roman" w:cs="Times New Roman"/>
                <w:b w:val="0"/>
                <w:i w:val="0"/>
                <w:color w:val="0072B2"/>
                <w:sz w:val="22"/>
              </w:rPr>
              <w:t>tuan_4/03</w:t>
            </w:r>
          </w:p>
        </w:tc>
        <w:tc>
          <w:tcPr>
            <w:tcW w:type="dxa" w:w="3249"/>
          </w:tcPr>
          <w:p>
            <w:pPr>
              <w:jc w:val="left"/>
            </w:pPr>
            <w:r>
              <w:rPr>
                <w:sz w:val="22"/>
              </w:rPr>
            </w:r>
            <w:r>
              <w:rPr>
                <w:rFonts w:ascii="Times New Roman" w:hAnsi="Times New Roman" w:eastAsia="Times New Roman" w:cs="Times New Roman"/>
                <w:b w:val="0"/>
                <w:i w:val="0"/>
                <w:sz w:val="22"/>
              </w:rPr>
              <w:t>Phản ứng giá / causality</w:t>
            </w:r>
          </w:p>
        </w:tc>
      </w:tr>
      <w:tr>
        <w:tc>
          <w:tcPr>
            <w:tcW w:type="dxa" w:w="3249"/>
          </w:tcPr>
          <w:p>
            <w:pPr>
              <w:jc w:val="left"/>
            </w:pPr>
            <w:r>
              <w:rPr>
                <w:sz w:val="22"/>
              </w:rPr>
            </w:r>
            <w:r>
              <w:rPr>
                <w:rFonts w:ascii="Times New Roman" w:hAnsi="Times New Roman" w:eastAsia="Times New Roman" w:cs="Times New Roman"/>
                <w:b w:val="0"/>
                <w:i w:val="0"/>
                <w:color w:val="0072B2"/>
                <w:sz w:val="22"/>
              </w:rPr>
              <w:t>QD</w:t>
            </w:r>
          </w:p>
        </w:tc>
        <w:tc>
          <w:tcPr>
            <w:tcW w:type="dxa" w:w="3249"/>
          </w:tcPr>
          <w:p>
            <w:pPr>
              <w:jc w:val="left"/>
            </w:pPr>
            <w:r>
              <w:rPr>
                <w:sz w:val="22"/>
              </w:rPr>
            </w:r>
            <w:r>
              <w:rPr>
                <w:rFonts w:ascii="Times New Roman" w:hAnsi="Times New Roman" w:eastAsia="Times New Roman" w:cs="Times New Roman"/>
                <w:b w:val="0"/>
                <w:i w:val="0"/>
                <w:color w:val="0072B2"/>
                <w:sz w:val="22"/>
              </w:rPr>
              <w:t>tuan_4/02</w:t>
            </w:r>
          </w:p>
        </w:tc>
        <w:tc>
          <w:tcPr>
            <w:tcW w:type="dxa" w:w="3249"/>
          </w:tcPr>
          <w:p>
            <w:pPr>
              <w:jc w:val="left"/>
            </w:pPr>
            <w:r>
              <w:rPr>
                <w:sz w:val="22"/>
              </w:rPr>
            </w:r>
            <w:r>
              <w:rPr>
                <w:rFonts w:ascii="Times New Roman" w:hAnsi="Times New Roman" w:eastAsia="Times New Roman" w:cs="Times New Roman"/>
                <w:b w:val="0"/>
                <w:i w:val="0"/>
                <w:sz w:val="22"/>
              </w:rPr>
              <w:t>Quyết định improve hay giảm uncertainty</w:t>
            </w:r>
          </w:p>
        </w:tc>
      </w:tr>
      <w:tr>
        <w:tc>
          <w:tcPr>
            <w:tcW w:type="dxa" w:w="3249"/>
          </w:tcPr>
          <w:p>
            <w:pPr>
              <w:jc w:val="left"/>
            </w:pPr>
            <w:r>
              <w:rPr>
                <w:sz w:val="22"/>
              </w:rPr>
            </w:r>
            <w:r>
              <w:rPr>
                <w:rFonts w:ascii="Times New Roman" w:hAnsi="Times New Roman" w:eastAsia="Times New Roman" w:cs="Times New Roman"/>
                <w:b w:val="0"/>
                <w:i w:val="0"/>
                <w:color w:val="0072B2"/>
                <w:sz w:val="22"/>
              </w:rPr>
              <w:t>TH</w:t>
            </w:r>
          </w:p>
        </w:tc>
        <w:tc>
          <w:tcPr>
            <w:tcW w:type="dxa" w:w="3249"/>
          </w:tcPr>
          <w:p>
            <w:pPr>
              <w:jc w:val="left"/>
            </w:pPr>
            <w:r>
              <w:rPr>
                <w:sz w:val="22"/>
              </w:rPr>
            </w:r>
            <w:r>
              <w:rPr>
                <w:rFonts w:ascii="Times New Roman" w:hAnsi="Times New Roman" w:eastAsia="Times New Roman" w:cs="Times New Roman"/>
                <w:b w:val="0"/>
                <w:i w:val="0"/>
                <w:color w:val="0072B2"/>
                <w:sz w:val="22"/>
              </w:rPr>
              <w:t>uncertainty/06</w:t>
            </w:r>
          </w:p>
        </w:tc>
        <w:tc>
          <w:tcPr>
            <w:tcW w:type="dxa" w:w="3249"/>
          </w:tcPr>
          <w:p>
            <w:pPr>
              <w:jc w:val="left"/>
            </w:pPr>
            <w:r>
              <w:rPr>
                <w:sz w:val="22"/>
              </w:rPr>
            </w:r>
            <w:r>
              <w:rPr>
                <w:rFonts w:ascii="Times New Roman" w:hAnsi="Times New Roman" w:eastAsia="Times New Roman" w:cs="Times New Roman"/>
                <w:b w:val="0"/>
                <w:i w:val="0"/>
                <w:sz w:val="22"/>
              </w:rPr>
              <w:t>Thu hẹp khoảng</w:t>
            </w:r>
          </w:p>
        </w:tc>
      </w:tr>
      <w:tr>
        <w:tc>
          <w:tcPr>
            <w:tcW w:type="dxa" w:w="3249"/>
          </w:tcPr>
          <w:p>
            <w:pPr>
              <w:jc w:val="left"/>
            </w:pPr>
            <w:r>
              <w:rPr>
                <w:sz w:val="22"/>
              </w:rPr>
            </w:r>
            <w:r>
              <w:rPr>
                <w:rFonts w:ascii="Times New Roman" w:hAnsi="Times New Roman" w:eastAsia="Times New Roman" w:cs="Times New Roman"/>
                <w:b w:val="0"/>
                <w:i w:val="0"/>
                <w:color w:val="0072B2"/>
                <w:sz w:val="22"/>
              </w:rPr>
              <w:t>TK</w:t>
            </w:r>
          </w:p>
        </w:tc>
        <w:tc>
          <w:tcPr>
            <w:tcW w:type="dxa" w:w="3249"/>
          </w:tcPr>
          <w:p>
            <w:pPr>
              <w:jc w:val="left"/>
            </w:pPr>
            <w:r>
              <w:rPr>
                <w:sz w:val="22"/>
              </w:rPr>
            </w:r>
            <w:r>
              <w:rPr>
                <w:rFonts w:ascii="Times New Roman" w:hAnsi="Times New Roman" w:eastAsia="Times New Roman" w:cs="Times New Roman"/>
                <w:b w:val="0"/>
                <w:i w:val="0"/>
                <w:color w:val="0072B2"/>
                <w:sz w:val="22"/>
              </w:rPr>
              <w:t>tuan_4/00</w:t>
            </w:r>
          </w:p>
        </w:tc>
        <w:tc>
          <w:tcPr>
            <w:tcW w:type="dxa" w:w="3249"/>
          </w:tcPr>
          <w:p>
            <w:pPr>
              <w:jc w:val="left"/>
            </w:pPr>
            <w:r>
              <w:rPr>
                <w:sz w:val="22"/>
              </w:rPr>
            </w:r>
            <w:r>
              <w:rPr>
                <w:rFonts w:ascii="Times New Roman" w:hAnsi="Times New Roman" w:eastAsia="Times New Roman" w:cs="Times New Roman"/>
                <w:b w:val="0"/>
                <w:i w:val="0"/>
                <w:sz w:val="22"/>
              </w:rPr>
              <w:t>Tổng kết tuần 4</w:t>
            </w:r>
          </w:p>
        </w:tc>
      </w:tr>
      <w:tr>
        <w:tc>
          <w:tcPr>
            <w:tcW w:type="dxa" w:w="3249"/>
          </w:tcPr>
          <w:p>
            <w:pPr>
              <w:jc w:val="left"/>
            </w:pPr>
            <w:r>
              <w:rPr>
                <w:sz w:val="22"/>
              </w:rPr>
            </w:r>
            <w:r>
              <w:rPr>
                <w:rFonts w:ascii="Times New Roman" w:hAnsi="Times New Roman" w:eastAsia="Times New Roman" w:cs="Times New Roman"/>
                <w:b w:val="0"/>
                <w:i w:val="0"/>
                <w:color w:val="0072B2"/>
                <w:sz w:val="22"/>
              </w:rPr>
              <w:t>TT</w:t>
            </w:r>
          </w:p>
        </w:tc>
        <w:tc>
          <w:tcPr>
            <w:tcW w:type="dxa" w:w="3249"/>
          </w:tcPr>
          <w:p>
            <w:pPr>
              <w:jc w:val="left"/>
            </w:pPr>
            <w:r>
              <w:rPr>
                <w:sz w:val="22"/>
              </w:rPr>
            </w:r>
            <w:r>
              <w:rPr>
                <w:rFonts w:ascii="Times New Roman" w:hAnsi="Times New Roman" w:eastAsia="Times New Roman" w:cs="Times New Roman"/>
                <w:b w:val="0"/>
                <w:i w:val="0"/>
                <w:color w:val="0072B2"/>
                <w:sz w:val="22"/>
              </w:rPr>
              <w:t>uncertainty/05</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color w:val="0072B2"/>
                <w:sz w:val="22"/>
              </w:rPr>
              <w:t>tuan_4/01</w:t>
            </w:r>
          </w:p>
        </w:tc>
        <w:tc>
          <w:tcPr>
            <w:tcW w:type="dxa" w:w="3249"/>
          </w:tcPr>
          <w:p>
            <w:pPr>
              <w:jc w:val="left"/>
            </w:pPr>
            <w:r>
              <w:rPr>
                <w:sz w:val="22"/>
              </w:rPr>
            </w:r>
            <w:r>
              <w:rPr>
                <w:rFonts w:ascii="Times New Roman" w:hAnsi="Times New Roman" w:eastAsia="Times New Roman" w:cs="Times New Roman"/>
                <w:b w:val="0"/>
                <w:i w:val="0"/>
                <w:sz w:val="22"/>
              </w:rPr>
              <w:t>Theo thời gian</w:t>
            </w:r>
          </w:p>
        </w:tc>
      </w:tr>
      <w:tr>
        <w:tc>
          <w:tcPr>
            <w:tcW w:type="dxa" w:w="3249"/>
          </w:tcPr>
          <w:p>
            <w:pPr>
              <w:jc w:val="left"/>
            </w:pPr>
            <w:r>
              <w:rPr>
                <w:sz w:val="22"/>
              </w:rPr>
            </w:r>
            <w:r>
              <w:rPr>
                <w:rFonts w:ascii="Times New Roman" w:hAnsi="Times New Roman" w:eastAsia="Times New Roman" w:cs="Times New Roman"/>
                <w:b w:val="0"/>
                <w:i w:val="0"/>
                <w:color w:val="0072B2"/>
                <w:sz w:val="22"/>
              </w:rPr>
              <w:t>VQ</w:t>
            </w:r>
          </w:p>
        </w:tc>
        <w:tc>
          <w:tcPr>
            <w:tcW w:type="dxa" w:w="3249"/>
          </w:tcPr>
          <w:p>
            <w:pPr>
              <w:jc w:val="left"/>
            </w:pPr>
            <w:r>
              <w:rPr>
                <w:sz w:val="22"/>
              </w:rPr>
            </w:r>
            <w:r>
              <w:rPr>
                <w:rFonts w:ascii="Times New Roman" w:hAnsi="Times New Roman" w:eastAsia="Times New Roman" w:cs="Times New Roman"/>
                <w:b w:val="0"/>
                <w:i w:val="0"/>
                <w:color w:val="0072B2"/>
                <w:sz w:val="22"/>
              </w:rPr>
              <w:t>uncertainty/00</w:t>
            </w:r>
          </w:p>
        </w:tc>
        <w:tc>
          <w:tcPr>
            <w:tcW w:type="dxa" w:w="3249"/>
          </w:tcPr>
          <w:p>
            <w:pPr>
              <w:jc w:val="left"/>
            </w:pPr>
            <w:r>
              <w:rPr>
                <w:sz w:val="22"/>
              </w:rPr>
            </w:r>
            <w:r>
              <w:rPr>
                <w:rFonts w:ascii="Times New Roman" w:hAnsi="Times New Roman" w:eastAsia="Times New Roman" w:cs="Times New Roman"/>
                <w:b w:val="0"/>
                <w:i w:val="0"/>
                <w:sz w:val="22"/>
              </w:rPr>
              <w:t>Trực quan UQ</w:t>
            </w:r>
          </w:p>
        </w:tc>
      </w:tr>
    </w:tbl>
    <w:p/>
    <w:p>
      <w:bookmarkStart w:id="88" w:name="m_C_Nhat_ky_dinh_chinh"/>
      <w:pPr>
        <w:pStyle w:val="Heading2"/>
      </w:pPr>
      <w:r>
        <w:rPr>
          <w:rFonts w:ascii="Times New Roman" w:hAnsi="Times New Roman" w:eastAsia="Times New Roman" w:cs="Times New Roman"/>
          <w:b w:val="0"/>
          <w:i w:val="0"/>
          <w:color w:val="222222"/>
          <w:sz w:val="31"/>
        </w:rPr>
        <w:t>C. Nhật ký đính chính</w:t>
      </w:r>
      <w:bookmarkEnd w:id="88"/>
    </w:p>
    <w:p>
      <w:pPr>
        <w:ind w:left="360"/>
        <w:jc w:val="both"/>
      </w:pPr>
      <w:r>
        <w:rPr>
          <w:rFonts w:ascii="Times New Roman" w:hAnsi="Times New Roman" w:eastAsia="Times New Roman" w:cs="Times New Roman"/>
          <w:b w:val="0"/>
          <w:i/>
          <w:color w:val="666666"/>
        </w:rPr>
        <w:t>Phần này ghi lại các kết luận đã phải sửa. Giá trị của nó: người sau biết chỗ nào từng trơn trượt, và người đọc thấy được kết luận nào đã qua kiểm chứng nhiều vòng.</w:t>
      </w:r>
    </w:p>
    <w:p>
      <w:bookmarkStart w:id="89" w:name="m_C_1_CQR_co_coverage_dieu_kien_tot_nhat"/>
      <w:pPr>
        <w:pStyle w:val="Heading3"/>
      </w:pPr>
      <w:r>
        <w:rPr>
          <w:rFonts w:ascii="Times New Roman" w:hAnsi="Times New Roman" w:eastAsia="Times New Roman" w:cs="Times New Roman"/>
          <w:b w:val="0"/>
          <w:i w:val="0"/>
          <w:color w:val="222222"/>
          <w:sz w:val="27"/>
        </w:rPr>
        <w:t>C.1 "CQR có coverage điều kiện tốt nhất"</w:t>
      </w:r>
      <w:bookmarkEnd w:id="89"/>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i w:val="0"/>
                <w:sz w:val="22"/>
              </w:rPr>
              <w:t>Kết luận sai</w:t>
            </w:r>
          </w:p>
        </w:tc>
        <w:tc>
          <w:tcPr>
            <w:tcW w:type="dxa" w:w="4873"/>
          </w:tcPr>
          <w:p>
            <w:pPr>
              <w:jc w:val="left"/>
            </w:pPr>
            <w:r>
              <w:rPr>
                <w:sz w:val="22"/>
              </w:rPr>
            </w:r>
            <w:r>
              <w:rPr>
                <w:rFonts w:ascii="Times New Roman" w:hAnsi="Times New Roman" w:eastAsia="Times New Roman" w:cs="Times New Roman"/>
                <w:b w:val="0"/>
                <w:i w:val="0"/>
                <w:sz w:val="22"/>
              </w:rPr>
              <w:t>CQR tốt nhất về coverage điều kiện</w:t>
            </w:r>
          </w:p>
        </w:tc>
      </w:tr>
      <w:tr>
        <w:tc>
          <w:tcPr>
            <w:tcW w:type="dxa" w:w="4873"/>
          </w:tcPr>
          <w:p>
            <w:pPr>
              <w:jc w:val="left"/>
            </w:pPr>
            <w:r>
              <w:rPr>
                <w:sz w:val="22"/>
              </w:rPr>
            </w:r>
            <w:r>
              <w:rPr>
                <w:rFonts w:ascii="Times New Roman" w:hAnsi="Times New Roman" w:eastAsia="Times New Roman" w:cs="Times New Roman"/>
                <w:b/>
                <w:i w:val="0"/>
                <w:sz w:val="22"/>
              </w:rPr>
              <w:t>Nguyên nhân</w:t>
            </w:r>
          </w:p>
        </w:tc>
        <w:tc>
          <w:tcPr>
            <w:tcW w:type="dxa" w:w="4873"/>
          </w:tcPr>
          <w:p>
            <w:pPr>
              <w:jc w:val="left"/>
            </w:pPr>
            <w:r>
              <w:rPr>
                <w:sz w:val="22"/>
              </w:rPr>
            </w:r>
            <w:r>
              <w:rPr>
                <w:rFonts w:ascii="Times New Roman" w:hAnsi="Times New Roman" w:eastAsia="Times New Roman" w:cs="Times New Roman"/>
                <w:b w:val="0"/>
                <w:i w:val="0"/>
                <w:sz w:val="22"/>
              </w:rPr>
              <w:t>Chỉ so với QR thô, chưa so với conformal chuẩn hoá và Mondrian</w:t>
            </w:r>
          </w:p>
        </w:tc>
      </w:tr>
      <w:tr>
        <w:tc>
          <w:tcPr>
            <w:tcW w:type="dxa" w:w="4873"/>
          </w:tcPr>
          <w:p>
            <w:pPr>
              <w:jc w:val="left"/>
            </w:pPr>
            <w:r>
              <w:rPr>
                <w:sz w:val="22"/>
              </w:rPr>
            </w:r>
            <w:r>
              <w:rPr>
                <w:rFonts w:ascii="Times New Roman" w:hAnsi="Times New Roman" w:eastAsia="Times New Roman" w:cs="Times New Roman"/>
                <w:b/>
                <w:i w:val="0"/>
                <w:sz w:val="22"/>
              </w:rPr>
              <w:t>Kết luận đúng</w:t>
            </w:r>
          </w:p>
        </w:tc>
        <w:tc>
          <w:tcPr>
            <w:tcW w:type="dxa" w:w="4873"/>
          </w:tcPr>
          <w:p>
            <w:pPr>
              <w:jc w:val="left"/>
            </w:pPr>
            <w:r>
              <w:rPr>
                <w:sz w:val="22"/>
              </w:rPr>
            </w:r>
            <w:r>
              <w:rPr>
                <w:rFonts w:ascii="Times New Roman" w:hAnsi="Times New Roman" w:eastAsia="Times New Roman" w:cs="Times New Roman"/>
                <w:b w:val="0"/>
                <w:i w:val="0"/>
                <w:sz w:val="22"/>
              </w:rPr>
              <w:t>Không phương pháp nào thắng tuyệt đối trên cả 3 chiều. Mondrian tốt hơn CQR cả về công bằng (0,81 vs 1,09) lẫn độ rộng</w:t>
            </w:r>
          </w:p>
        </w:tc>
      </w:tr>
      <w:tr>
        <w:tc>
          <w:tcPr>
            <w:tcW w:type="dxa" w:w="4873"/>
          </w:tcPr>
          <w:p>
            <w:pPr>
              <w:jc w:val="left"/>
            </w:pPr>
            <w:r>
              <w:rPr>
                <w:sz w:val="22"/>
              </w:rPr>
            </w:r>
            <w:r>
              <w:rPr>
                <w:rFonts w:ascii="Times New Roman" w:hAnsi="Times New Roman" w:eastAsia="Times New Roman" w:cs="Times New Roman"/>
                <w:b/>
                <w:i w:val="0"/>
                <w:sz w:val="22"/>
              </w:rPr>
              <w:t>Bài học</w:t>
            </w:r>
          </w:p>
        </w:tc>
        <w:tc>
          <w:tcPr>
            <w:tcW w:type="dxa" w:w="4873"/>
          </w:tcPr>
          <w:p>
            <w:pPr>
              <w:jc w:val="left"/>
            </w:pPr>
            <w:r>
              <w:rPr>
                <w:sz w:val="22"/>
              </w:rPr>
            </w:r>
            <w:r>
              <w:rPr>
                <w:rFonts w:ascii="Times New Roman" w:hAnsi="Times New Roman" w:eastAsia="Times New Roman" w:cs="Times New Roman"/>
                <w:b w:val="0"/>
                <w:i w:val="0"/>
                <w:sz w:val="22"/>
              </w:rPr>
              <w:t>So sánh phải đủ bộ đối thủ trước khi tuyên bố "tốt nhất"</w:t>
            </w:r>
          </w:p>
        </w:tc>
      </w:tr>
    </w:tbl>
    <w:p/>
    <w:p>
      <w:bookmarkStart w:id="90" w:name="m_C_2_Model_bam_gia_quan_sat_chu_khong_h"/>
      <w:pPr>
        <w:pStyle w:val="Heading3"/>
      </w:pPr>
      <w:r>
        <w:rPr>
          <w:rFonts w:ascii="Times New Roman" w:hAnsi="Times New Roman" w:eastAsia="Times New Roman" w:cs="Times New Roman"/>
          <w:b w:val="0"/>
          <w:i w:val="0"/>
          <w:color w:val="222222"/>
          <w:sz w:val="27"/>
        </w:rPr>
        <w:t>C.2 "Model bám giá quan sát chứ không hiểu cơ chế"</w:t>
      </w:r>
      <w:bookmarkEnd w:id="90"/>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i w:val="0"/>
                <w:sz w:val="22"/>
              </w:rPr>
              <w:t>Kết luận sai</w:t>
            </w:r>
          </w:p>
        </w:tc>
        <w:tc>
          <w:tcPr>
            <w:tcW w:type="dxa" w:w="4873"/>
          </w:tcPr>
          <w:p>
            <w:pPr>
              <w:jc w:val="left"/>
            </w:pPr>
            <w:r>
              <w:rPr>
                <w:sz w:val="22"/>
              </w:rPr>
            </w:r>
            <w:r>
              <w:rPr>
                <w:rFonts w:ascii="Times New Roman" w:hAnsi="Times New Roman" w:eastAsia="Times New Roman" w:cs="Times New Roman"/>
                <w:b w:val="0"/>
                <w:i w:val="0"/>
                <w:sz w:val="22"/>
              </w:rPr>
              <w:t>Phát biểu quá nặng, dựa trên partial dependence ở lag 5′ (+0,93%)</w:t>
            </w:r>
          </w:p>
        </w:tc>
      </w:tr>
      <w:tr>
        <w:tc>
          <w:tcPr>
            <w:tcW w:type="dxa" w:w="4873"/>
          </w:tcPr>
          <w:p>
            <w:pPr>
              <w:jc w:val="left"/>
            </w:pPr>
            <w:r>
              <w:rPr>
                <w:sz w:val="22"/>
              </w:rPr>
            </w:r>
            <w:r>
              <w:rPr>
                <w:rFonts w:ascii="Times New Roman" w:hAnsi="Times New Roman" w:eastAsia="Times New Roman" w:cs="Times New Roman"/>
                <w:b/>
                <w:i w:val="0"/>
                <w:sz w:val="22"/>
              </w:rPr>
              <w:t>Nguyên nhân</w:t>
            </w:r>
          </w:p>
        </w:tc>
        <w:tc>
          <w:tcPr>
            <w:tcW w:type="dxa" w:w="4873"/>
          </w:tcPr>
          <w:p>
            <w:pPr>
              <w:jc w:val="left"/>
            </w:pPr>
            <w:r>
              <w:rPr>
                <w:sz w:val="22"/>
              </w:rPr>
            </w:r>
            <w:r>
              <w:rPr>
                <w:rFonts w:ascii="Times New Roman" w:hAnsi="Times New Roman" w:eastAsia="Times New Roman" w:cs="Times New Roman"/>
                <w:b w:val="0"/>
                <w:i w:val="0"/>
                <w:sz w:val="22"/>
              </w:rPr>
              <w:t>Chưa tách bạch ba câu hỏi A/B/C (§11.3); chưa thử rút feature giá trễ ra</w:t>
            </w:r>
          </w:p>
        </w:tc>
      </w:tr>
      <w:tr>
        <w:tc>
          <w:tcPr>
            <w:tcW w:type="dxa" w:w="4873"/>
          </w:tcPr>
          <w:p>
            <w:pPr>
              <w:jc w:val="left"/>
            </w:pPr>
            <w:r>
              <w:rPr>
                <w:sz w:val="22"/>
              </w:rPr>
            </w:r>
            <w:r>
              <w:rPr>
                <w:rFonts w:ascii="Times New Roman" w:hAnsi="Times New Roman" w:eastAsia="Times New Roman" w:cs="Times New Roman"/>
                <w:b/>
                <w:i w:val="0"/>
                <w:sz w:val="22"/>
              </w:rPr>
              <w:t>Kết luận đúng</w:t>
            </w:r>
          </w:p>
        </w:tc>
        <w:tc>
          <w:tcPr>
            <w:tcW w:type="dxa" w:w="4873"/>
          </w:tcPr>
          <w:p>
            <w:pPr>
              <w:jc w:val="left"/>
            </w:pPr>
            <w:r>
              <w:rPr>
                <w:sz w:val="22"/>
              </w:rPr>
            </w:r>
            <w:r>
              <w:rPr>
                <w:rFonts w:ascii="Times New Roman" w:hAnsi="Times New Roman" w:eastAsia="Times New Roman" w:cs="Times New Roman"/>
                <w:b w:val="0"/>
                <w:i w:val="0"/>
                <w:sz w:val="22"/>
              </w:rPr>
              <w:t xml:space="preserve">Model </w:t>
            </w:r>
            <w:r>
              <w:rPr>
                <w:rFonts w:ascii="Times New Roman" w:hAnsi="Times New Roman" w:eastAsia="Times New Roman" w:cs="Times New Roman"/>
                <w:b/>
                <w:i w:val="0"/>
                <w:sz w:val="22"/>
              </w:rPr>
              <w:t>hiểu cơ chế</w:t>
            </w:r>
            <w:r>
              <w:rPr>
                <w:rFonts w:ascii="Times New Roman" w:hAnsi="Times New Roman" w:eastAsia="Times New Roman" w:cs="Times New Roman"/>
                <w:b w:val="0"/>
                <w:i w:val="0"/>
                <w:sz w:val="22"/>
              </w:rPr>
              <w:t>, nhưng ưu tiên đường tắt khi đường tắt còn dùng được. Ở lag 30′ nó tự bù 94%</w:t>
            </w:r>
          </w:p>
        </w:tc>
      </w:tr>
      <w:tr>
        <w:tc>
          <w:tcPr>
            <w:tcW w:type="dxa" w:w="4873"/>
          </w:tcPr>
          <w:p>
            <w:pPr>
              <w:jc w:val="left"/>
            </w:pPr>
            <w:r>
              <w:rPr>
                <w:sz w:val="22"/>
              </w:rPr>
            </w:r>
            <w:r>
              <w:rPr>
                <w:rFonts w:ascii="Times New Roman" w:hAnsi="Times New Roman" w:eastAsia="Times New Roman" w:cs="Times New Roman"/>
                <w:b/>
                <w:i w:val="0"/>
                <w:sz w:val="22"/>
              </w:rPr>
              <w:t>Bài học</w:t>
            </w:r>
          </w:p>
        </w:tc>
        <w:tc>
          <w:tcPr>
            <w:tcW w:type="dxa" w:w="4873"/>
          </w:tcPr>
          <w:p>
            <w:pPr>
              <w:jc w:val="left"/>
            </w:pPr>
            <w:r>
              <w:rPr>
                <w:sz w:val="22"/>
              </w:rPr>
            </w:r>
            <w:r>
              <w:rPr>
                <w:rFonts w:ascii="Times New Roman" w:hAnsi="Times New Roman" w:eastAsia="Times New Roman" w:cs="Times New Roman"/>
                <w:b w:val="0"/>
                <w:i w:val="0"/>
                <w:sz w:val="22"/>
              </w:rPr>
              <w:t>Một phép đo trả lời đúng một câu. Đổi câu hỏi thì phải đổi phép đo</w:t>
            </w:r>
          </w:p>
        </w:tc>
      </w:tr>
    </w:tbl>
    <w:p/>
    <w:p>
      <w:bookmarkStart w:id="91" w:name="m_C_3_Don_vi_quote_duration"/>
      <w:pPr>
        <w:pStyle w:val="Heading3"/>
      </w:pPr>
      <w:r>
        <w:rPr>
          <w:rFonts w:ascii="Times New Roman" w:hAnsi="Times New Roman" w:eastAsia="Times New Roman" w:cs="Times New Roman"/>
          <w:b w:val="0"/>
          <w:i w:val="0"/>
          <w:color w:val="222222"/>
          <w:sz w:val="27"/>
        </w:rPr>
        <w:t xml:space="preserve">C.3 Đơn vị </w:t>
      </w:r>
      <w:r>
        <w:rPr>
          <w:rFonts w:ascii="Times New Roman" w:hAnsi="Times New Roman" w:eastAsia="Times New Roman" w:cs="Times New Roman"/>
          <w:b w:val="0"/>
          <w:i w:val="0"/>
          <w:color w:val="222222"/>
          <w:sz w:val="27"/>
        </w:rPr>
        <w:t>quote_duration</w:t>
      </w:r>
      <w:bookmarkEnd w:id="91"/>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i w:val="0"/>
                <w:sz w:val="22"/>
              </w:rPr>
              <w:t>Kết luận sai</w:t>
            </w:r>
          </w:p>
        </w:tc>
        <w:tc>
          <w:tcPr>
            <w:tcW w:type="dxa" w:w="4873"/>
          </w:tcPr>
          <w:p>
            <w:pPr>
              <w:jc w:val="left"/>
            </w:pPr>
            <w:r>
              <w:rPr>
                <w:sz w:val="22"/>
              </w:rPr>
            </w:r>
            <w:r>
              <w:rPr>
                <w:rFonts w:ascii="Times New Roman" w:hAnsi="Times New Roman" w:eastAsia="Times New Roman" w:cs="Times New Roman"/>
                <w:b w:val="0"/>
                <w:i w:val="0"/>
                <w:sz w:val="22"/>
              </w:rPr>
              <w:t>Trần thông tin của giá cơ bản = 14,84%, phủ 72% dữ liệu</w:t>
            </w:r>
          </w:p>
        </w:tc>
      </w:tr>
      <w:tr>
        <w:tc>
          <w:tcPr>
            <w:tcW w:type="dxa" w:w="4873"/>
          </w:tcPr>
          <w:p>
            <w:pPr>
              <w:jc w:val="left"/>
            </w:pPr>
            <w:r>
              <w:rPr>
                <w:sz w:val="22"/>
              </w:rPr>
            </w:r>
            <w:r>
              <w:rPr>
                <w:rFonts w:ascii="Times New Roman" w:hAnsi="Times New Roman" w:eastAsia="Times New Roman" w:cs="Times New Roman"/>
                <w:b/>
                <w:i w:val="0"/>
                <w:sz w:val="22"/>
              </w:rPr>
              <w:t>Nguyên nhân</w:t>
            </w:r>
          </w:p>
        </w:tc>
        <w:tc>
          <w:tcPr>
            <w:tcW w:type="dxa" w:w="4873"/>
          </w:tcPr>
          <w:p>
            <w:pPr>
              <w:jc w:val="left"/>
            </w:pPr>
            <w:r>
              <w:rPr>
                <w:sz w:val="22"/>
              </w:rPr>
            </w:r>
            <w:r>
              <w:rPr>
                <w:rFonts w:ascii="Times New Roman" w:hAnsi="Times New Roman" w:eastAsia="Times New Roman" w:cs="Times New Roman"/>
                <w:b w:val="0"/>
                <w:i w:val="0"/>
                <w:color w:val="0072B2"/>
                <w:sz w:val="22"/>
              </w:rPr>
              <w:t>quote_duration</w:t>
            </w:r>
            <w:r>
              <w:rPr>
                <w:rFonts w:ascii="Times New Roman" w:hAnsi="Times New Roman" w:eastAsia="Times New Roman" w:cs="Times New Roman"/>
                <w:b w:val="0"/>
                <w:i w:val="0"/>
                <w:sz w:val="22"/>
              </w:rPr>
              <w:t xml:space="preserve"> tính bằng </w:t>
            </w:r>
            <w:r>
              <w:rPr>
                <w:rFonts w:ascii="Times New Roman" w:hAnsi="Times New Roman" w:eastAsia="Times New Roman" w:cs="Times New Roman"/>
                <w:b/>
                <w:i w:val="0"/>
                <w:sz w:val="22"/>
              </w:rPr>
              <w:t>giây</w:t>
            </w:r>
            <w:r>
              <w:rPr>
                <w:rFonts w:ascii="Times New Roman" w:hAnsi="Times New Roman" w:eastAsia="Times New Roman" w:cs="Times New Roman"/>
                <w:b w:val="0"/>
                <w:i w:val="0"/>
                <w:sz w:val="22"/>
              </w:rPr>
              <w:t xml:space="preserve"> nhưng bị dùng như phút → ô khống chế thành 5 </w:t>
            </w:r>
            <w:r>
              <w:rPr>
                <w:rFonts w:ascii="Times New Roman" w:hAnsi="Times New Roman" w:eastAsia="Times New Roman" w:cs="Times New Roman"/>
                <w:b/>
                <w:i w:val="0"/>
                <w:sz w:val="22"/>
              </w:rPr>
              <w:t>giây</w:t>
            </w:r>
            <w:r>
              <w:rPr>
                <w:rFonts w:ascii="Times New Roman" w:hAnsi="Times New Roman" w:eastAsia="Times New Roman" w:cs="Times New Roman"/>
                <w:b w:val="0"/>
                <w:i w:val="0"/>
                <w:sz w:val="22"/>
              </w:rPr>
              <w:t xml:space="preserve"> thay vì 5 </w:t>
            </w:r>
            <w:r>
              <w:rPr>
                <w:rFonts w:ascii="Times New Roman" w:hAnsi="Times New Roman" w:eastAsia="Times New Roman" w:cs="Times New Roman"/>
                <w:b/>
                <w:i w:val="0"/>
                <w:sz w:val="22"/>
              </w:rPr>
              <w:t>phút</w:t>
            </w:r>
          </w:p>
        </w:tc>
      </w:tr>
      <w:tr>
        <w:tc>
          <w:tcPr>
            <w:tcW w:type="dxa" w:w="4873"/>
          </w:tcPr>
          <w:p>
            <w:pPr>
              <w:jc w:val="left"/>
            </w:pPr>
            <w:r>
              <w:rPr>
                <w:sz w:val="22"/>
              </w:rPr>
            </w:r>
            <w:r>
              <w:rPr>
                <w:rFonts w:ascii="Times New Roman" w:hAnsi="Times New Roman" w:eastAsia="Times New Roman" w:cs="Times New Roman"/>
                <w:b/>
                <w:i w:val="0"/>
                <w:sz w:val="22"/>
              </w:rPr>
              <w:t>Phát hiện nhờ</w:t>
            </w:r>
          </w:p>
        </w:tc>
        <w:tc>
          <w:tcPr>
            <w:tcW w:type="dxa" w:w="4873"/>
          </w:tcPr>
          <w:p>
            <w:pPr>
              <w:jc w:val="left"/>
            </w:pPr>
            <w:r>
              <w:rPr>
                <w:sz w:val="22"/>
              </w:rPr>
            </w:r>
            <w:r>
              <w:rPr>
                <w:rFonts w:ascii="Times New Roman" w:hAnsi="Times New Roman" w:eastAsia="Times New Roman" w:cs="Times New Roman"/>
                <w:b w:val="0"/>
                <w:i w:val="0"/>
                <w:sz w:val="22"/>
              </w:rPr>
              <w:t>Nhãn trên hình in ra "1125–1130 phút"</w:t>
            </w:r>
          </w:p>
        </w:tc>
      </w:tr>
      <w:tr>
        <w:tc>
          <w:tcPr>
            <w:tcW w:type="dxa" w:w="4873"/>
          </w:tcPr>
          <w:p>
            <w:pPr>
              <w:jc w:val="left"/>
            </w:pPr>
            <w:r>
              <w:rPr>
                <w:sz w:val="22"/>
              </w:rPr>
            </w:r>
            <w:r>
              <w:rPr>
                <w:rFonts w:ascii="Times New Roman" w:hAnsi="Times New Roman" w:eastAsia="Times New Roman" w:cs="Times New Roman"/>
                <w:b/>
                <w:i w:val="0"/>
                <w:sz w:val="22"/>
              </w:rPr>
              <w:t>Kết luận đúng</w:t>
            </w:r>
          </w:p>
        </w:tc>
        <w:tc>
          <w:tcPr>
            <w:tcW w:type="dxa" w:w="4873"/>
          </w:tcPr>
          <w:p>
            <w:pPr>
              <w:jc w:val="left"/>
            </w:pPr>
            <w:r>
              <w:rPr>
                <w:sz w:val="22"/>
              </w:rPr>
            </w:r>
            <w:r>
              <w:rPr>
                <w:rFonts w:ascii="Times New Roman" w:hAnsi="Times New Roman" w:eastAsia="Times New Roman" w:cs="Times New Roman"/>
                <w:b w:val="0"/>
                <w:i w:val="0"/>
                <w:sz w:val="22"/>
              </w:rPr>
              <w:t xml:space="preserve">Trần = </w:t>
            </w:r>
            <w:r>
              <w:rPr>
                <w:rFonts w:ascii="Times New Roman" w:hAnsi="Times New Roman" w:eastAsia="Times New Roman" w:cs="Times New Roman"/>
                <w:b/>
                <w:i w:val="0"/>
                <w:sz w:val="22"/>
              </w:rPr>
              <w:t>14,98%</w:t>
            </w:r>
            <w:r>
              <w:rPr>
                <w:rFonts w:ascii="Times New Roman" w:hAnsi="Times New Roman" w:eastAsia="Times New Roman" w:cs="Times New Roman"/>
                <w:b w:val="0"/>
                <w:i w:val="0"/>
                <w:sz w:val="22"/>
              </w:rPr>
              <w:t xml:space="preserve">, phủ </w:t>
            </w:r>
            <w:r>
              <w:rPr>
                <w:rFonts w:ascii="Times New Roman" w:hAnsi="Times New Roman" w:eastAsia="Times New Roman" w:cs="Times New Roman"/>
                <w:b/>
                <w:i w:val="0"/>
                <w:sz w:val="22"/>
              </w:rPr>
              <w:t>99%</w:t>
            </w:r>
            <w:r>
              <w:rPr>
                <w:rFonts w:ascii="Times New Roman" w:hAnsi="Times New Roman" w:eastAsia="Times New Roman" w:cs="Times New Roman"/>
                <w:b w:val="0"/>
                <w:i w:val="0"/>
                <w:sz w:val="22"/>
              </w:rPr>
              <w:t xml:space="preserve"> dữ liệu. Kết luận không đổi mà còn chắc hơn</w:t>
            </w:r>
          </w:p>
        </w:tc>
      </w:tr>
      <w:tr>
        <w:tc>
          <w:tcPr>
            <w:tcW w:type="dxa" w:w="4873"/>
          </w:tcPr>
          <w:p>
            <w:pPr>
              <w:jc w:val="left"/>
            </w:pPr>
            <w:r>
              <w:rPr>
                <w:sz w:val="22"/>
              </w:rPr>
            </w:r>
            <w:r>
              <w:rPr>
                <w:rFonts w:ascii="Times New Roman" w:hAnsi="Times New Roman" w:eastAsia="Times New Roman" w:cs="Times New Roman"/>
                <w:b/>
                <w:i w:val="0"/>
                <w:sz w:val="22"/>
              </w:rPr>
              <w:t>Bài học</w:t>
            </w:r>
          </w:p>
        </w:tc>
        <w:tc>
          <w:tcPr>
            <w:tcW w:type="dxa" w:w="4873"/>
          </w:tcPr>
          <w:p>
            <w:pPr>
              <w:jc w:val="left"/>
            </w:pPr>
            <w:r>
              <w:rPr>
                <w:sz w:val="22"/>
              </w:rPr>
            </w:r>
            <w:r>
              <w:rPr>
                <w:rFonts w:ascii="Times New Roman" w:hAnsi="Times New Roman" w:eastAsia="Times New Roman" w:cs="Times New Roman"/>
                <w:b w:val="0"/>
                <w:i w:val="0"/>
                <w:sz w:val="22"/>
              </w:rPr>
              <w:t xml:space="preserve">Vẽ hình ra và </w:t>
            </w:r>
            <w:r>
              <w:rPr>
                <w:rFonts w:ascii="Times New Roman" w:hAnsi="Times New Roman" w:eastAsia="Times New Roman" w:cs="Times New Roman"/>
                <w:b/>
                <w:i w:val="0"/>
                <w:sz w:val="22"/>
              </w:rPr>
              <w:t>đọc nhãn</w:t>
            </w:r>
            <w:r>
              <w:rPr>
                <w:rFonts w:ascii="Times New Roman" w:hAnsi="Times New Roman" w:eastAsia="Times New Roman" w:cs="Times New Roman"/>
                <w:b w:val="0"/>
                <w:i w:val="0"/>
                <w:sz w:val="22"/>
              </w:rPr>
              <w:t xml:space="preserve"> — một con số vô lý trên nhãn lộ ra lỗi mà bảng số giấu kín</w:t>
            </w:r>
          </w:p>
        </w:tc>
      </w:tr>
    </w:tbl>
    <w:p/>
    <w:p>
      <w:bookmarkStart w:id="92" w:name="m_C_4_GAM_so_voi_cay_o_13_1"/>
      <w:pPr>
        <w:pStyle w:val="Heading3"/>
      </w:pPr>
      <w:r>
        <w:rPr>
          <w:rFonts w:ascii="Times New Roman" w:hAnsi="Times New Roman" w:eastAsia="Times New Roman" w:cs="Times New Roman"/>
          <w:b w:val="0"/>
          <w:i w:val="0"/>
          <w:color w:val="222222"/>
          <w:sz w:val="27"/>
        </w:rPr>
        <w:t>C.4 GAM so với cây ở §13.1</w:t>
      </w:r>
      <w:bookmarkEnd w:id="92"/>
    </w:p>
    <w:p>
      <w:pPr>
        <w:jc w:val="both"/>
      </w:pPr>
      <w:r>
        <w:rPr>
          <w:rFonts w:ascii="Times New Roman" w:hAnsi="Times New Roman" w:eastAsia="Times New Roman" w:cs="Times New Roman"/>
          <w:b w:val="0"/>
          <w:i w:val="0"/>
        </w:rPr>
        <w:t xml:space="preserve">Bản trước ghi GAM tệ hơn </w:t>
      </w:r>
      <w:r>
        <w:rPr>
          <w:rFonts w:ascii="Times New Roman" w:hAnsi="Times New Roman" w:eastAsia="Times New Roman" w:cs="Times New Roman"/>
          <w:b/>
          <w:i w:val="0"/>
        </w:rPr>
        <w:t>+0,5%</w:t>
      </w:r>
      <w:r>
        <w:rPr>
          <w:rFonts w:ascii="Times New Roman" w:hAnsi="Times New Roman" w:eastAsia="Times New Roman" w:cs="Times New Roman"/>
          <w:b w:val="0"/>
          <w:i w:val="0"/>
        </w:rPr>
        <w:t xml:space="preserve"> ở nhánh giá cơ bản và </w:t>
      </w:r>
      <w:r>
        <w:rPr>
          <w:rFonts w:ascii="Times New Roman" w:hAnsi="Times New Roman" w:eastAsia="Times New Roman" w:cs="Times New Roman"/>
          <w:b/>
          <w:i w:val="0"/>
        </w:rPr>
        <w:t>+30,5%</w:t>
      </w:r>
      <w:r>
        <w:rPr>
          <w:rFonts w:ascii="Times New Roman" w:hAnsi="Times New Roman" w:eastAsia="Times New Roman" w:cs="Times New Roman"/>
          <w:b w:val="0"/>
          <w:i w:val="0"/>
        </w:rPr>
        <w:t xml:space="preserve"> ở nhánh hệ số nhân. Tính lại trực tiếp từ </w:t>
      </w:r>
      <w:r>
        <w:rPr>
          <w:rFonts w:ascii="Times New Roman" w:hAnsi="Times New Roman" w:eastAsia="Times New Roman" w:cs="Times New Roman"/>
          <w:b w:val="0"/>
          <w:i w:val="0"/>
          <w:color w:val="0072B2"/>
        </w:rPr>
        <w:t>pred_gam.parquet</w:t>
      </w:r>
      <w:r>
        <w:rPr>
          <w:rFonts w:ascii="Times New Roman" w:hAnsi="Times New Roman" w:eastAsia="Times New Roman" w:cs="Times New Roman"/>
          <w:b w:val="0"/>
          <w:i w:val="0"/>
        </w:rPr>
        <w:t xml:space="preserve"> và </w:t>
      </w:r>
      <w:r>
        <w:rPr>
          <w:rFonts w:ascii="Times New Roman" w:hAnsi="Times New Roman" w:eastAsia="Times New Roman" w:cs="Times New Roman"/>
          <w:b w:val="0"/>
          <w:i w:val="0"/>
          <w:color w:val="0072B2"/>
        </w:rPr>
        <w:t>pred_gia_co_ban.parquet</w:t>
      </w:r>
      <w:r>
        <w:rPr>
          <w:rFonts w:ascii="Times New Roman" w:hAnsi="Times New Roman" w:eastAsia="Times New Roman" w:cs="Times New Roman"/>
          <w:b w:val="0"/>
          <w:i w:val="0"/>
        </w:rPr>
        <w:t xml:space="preserve"> trên tập test độ trễ 5 phút cho </w:t>
      </w:r>
      <w:r>
        <w:rPr>
          <w:rFonts w:ascii="Times New Roman" w:hAnsi="Times New Roman" w:eastAsia="Times New Roman" w:cs="Times New Roman"/>
          <w:b/>
          <w:i w:val="0"/>
        </w:rPr>
        <w:t>+1,3%</w:t>
      </w:r>
      <w:r>
        <w:rPr>
          <w:rFonts w:ascii="Times New Roman" w:hAnsi="Times New Roman" w:eastAsia="Times New Roman" w:cs="Times New Roman"/>
          <w:b w:val="0"/>
          <w:i w:val="0"/>
        </w:rPr>
        <w:t xml:space="preserve"> và </w:t>
      </w:r>
      <w:r>
        <w:rPr>
          <w:rFonts w:ascii="Times New Roman" w:hAnsi="Times New Roman" w:eastAsia="Times New Roman" w:cs="Times New Roman"/>
          <w:b/>
          <w:i w:val="0"/>
        </w:rPr>
        <w:t>+37,0%</w:t>
      </w:r>
      <w:r>
        <w:rPr>
          <w:rFonts w:ascii="Times New Roman" w:hAnsi="Times New Roman" w:eastAsia="Times New Roman" w:cs="Times New Roman"/>
          <w:b w:val="0"/>
          <w:i w:val="0"/>
        </w:rPr>
        <w:t>. Hai con số cũ không ghi rõ tập đo nên không tái lập được; bản hiện tại ghi rõ tập và số lượng chuyến.</w:t>
      </w:r>
    </w:p>
    <w:p>
      <w:pPr>
        <w:jc w:val="both"/>
      </w:pPr>
      <w:r>
        <w:rPr>
          <w:rFonts w:ascii="Times New Roman" w:hAnsi="Times New Roman" w:eastAsia="Times New Roman" w:cs="Times New Roman"/>
          <w:b w:val="0"/>
          <w:i w:val="0"/>
        </w:rPr>
        <w:t xml:space="preserve">Kết luận định tính </w:t>
      </w:r>
      <w:r>
        <w:rPr>
          <w:rFonts w:ascii="Times New Roman" w:hAnsi="Times New Roman" w:eastAsia="Times New Roman" w:cs="Times New Roman"/>
          <w:b/>
          <w:i w:val="0"/>
        </w:rPr>
        <w:t>không đổi</w:t>
      </w:r>
      <w:r>
        <w:rPr>
          <w:rFonts w:ascii="Times New Roman" w:hAnsi="Times New Roman" w:eastAsia="Times New Roman" w:cs="Times New Roman"/>
          <w:b w:val="0"/>
          <w:i w:val="0"/>
        </w:rPr>
        <w:t>: giá cơ bản là quan hệ cộng dồn thuần nên GAM theo kịp, còn hệ số nhân có tương tác mà GAM không bắt được.</w:t>
      </w:r>
    </w:p>
    <w:p>
      <w:bookmarkStart w:id="93" w:name="m_C_5_Phai_improve_model"/>
      <w:pPr>
        <w:pStyle w:val="Heading3"/>
      </w:pPr>
      <w:r>
        <w:rPr>
          <w:rFonts w:ascii="Times New Roman" w:hAnsi="Times New Roman" w:eastAsia="Times New Roman" w:cs="Times New Roman"/>
          <w:b w:val="0"/>
          <w:i w:val="0"/>
          <w:color w:val="222222"/>
          <w:sz w:val="27"/>
        </w:rPr>
        <w:t>C.5 "Phải improve model"</w:t>
      </w:r>
      <w:bookmarkEnd w:id="93"/>
    </w:p>
    <w:tbl>
      <w:tblPr>
        <w:tblStyle w:val="TableGrid"/>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tcPr>
          <w:p>
            <w:pPr>
              <w:jc w:val="left"/>
            </w:pPr>
            <w:r>
              <w:rPr>
                <w:b/>
                <w:sz w:val="22"/>
              </w:rPr>
            </w:r>
          </w:p>
        </w:tc>
        <w:tc>
          <w:tcPr>
            <w:tcW w:type="dxa" w:w="4873"/>
          </w:tcPr>
          <w:p>
            <w:pPr>
              <w:jc w:val="left"/>
            </w:pPr>
            <w:r>
              <w:rPr>
                <w:b/>
                <w:sz w:val="22"/>
              </w:rPr>
            </w:r>
          </w:p>
        </w:tc>
      </w:tr>
      <w:tr>
        <w:tc>
          <w:tcPr>
            <w:tcW w:type="dxa" w:w="4873"/>
          </w:tcPr>
          <w:p>
            <w:pPr>
              <w:jc w:val="left"/>
            </w:pPr>
            <w:r>
              <w:rPr>
                <w:sz w:val="22"/>
              </w:rPr>
            </w:r>
            <w:r>
              <w:rPr>
                <w:rFonts w:ascii="Times New Roman" w:hAnsi="Times New Roman" w:eastAsia="Times New Roman" w:cs="Times New Roman"/>
                <w:b/>
                <w:i w:val="0"/>
                <w:sz w:val="22"/>
              </w:rPr>
              <w:t>Kết luận chưa đủ</w:t>
            </w:r>
          </w:p>
        </w:tc>
        <w:tc>
          <w:tcPr>
            <w:tcW w:type="dxa" w:w="4873"/>
          </w:tcPr>
          <w:p>
            <w:pPr>
              <w:jc w:val="left"/>
            </w:pPr>
            <w:r>
              <w:rPr>
                <w:sz w:val="22"/>
              </w:rPr>
            </w:r>
            <w:r>
              <w:rPr>
                <w:rFonts w:ascii="Times New Roman" w:hAnsi="Times New Roman" w:eastAsia="Times New Roman" w:cs="Times New Roman"/>
                <w:b w:val="0"/>
                <w:i w:val="0"/>
                <w:sz w:val="22"/>
              </w:rPr>
              <w:t>Đường giảm uncertainty đã cạn ⇒ phải improve model</w:t>
            </w:r>
          </w:p>
        </w:tc>
      </w:tr>
      <w:tr>
        <w:tc>
          <w:tcPr>
            <w:tcW w:type="dxa" w:w="4873"/>
          </w:tcPr>
          <w:p>
            <w:pPr>
              <w:jc w:val="left"/>
            </w:pPr>
            <w:r>
              <w:rPr>
                <w:sz w:val="22"/>
              </w:rPr>
            </w:r>
            <w:r>
              <w:rPr>
                <w:rFonts w:ascii="Times New Roman" w:hAnsi="Times New Roman" w:eastAsia="Times New Roman" w:cs="Times New Roman"/>
                <w:b/>
                <w:i w:val="0"/>
                <w:sz w:val="22"/>
              </w:rPr>
              <w:t>Bổ sung</w:t>
            </w:r>
          </w:p>
        </w:tc>
        <w:tc>
          <w:tcPr>
            <w:tcW w:type="dxa" w:w="4873"/>
          </w:tcPr>
          <w:p>
            <w:pPr>
              <w:jc w:val="left"/>
            </w:pPr>
            <w:r>
              <w:rPr>
                <w:sz w:val="22"/>
              </w:rPr>
            </w:r>
            <w:r>
              <w:rPr>
                <w:rFonts w:ascii="Times New Roman" w:hAnsi="Times New Roman" w:eastAsia="Times New Roman" w:cs="Times New Roman"/>
                <w:b w:val="0"/>
                <w:i w:val="0"/>
                <w:sz w:val="22"/>
              </w:rPr>
              <w:t xml:space="preserve">Đường improve model </w:t>
            </w:r>
            <w:r>
              <w:rPr>
                <w:rFonts w:ascii="Times New Roman" w:hAnsi="Times New Roman" w:eastAsia="Times New Roman" w:cs="Times New Roman"/>
                <w:b/>
                <w:i w:val="0"/>
                <w:sz w:val="22"/>
              </w:rPr>
              <w:t>cũng cạn</w:t>
            </w:r>
            <w:r>
              <w:rPr>
                <w:rFonts w:ascii="Times New Roman" w:hAnsi="Times New Roman" w:eastAsia="Times New Roman" w:cs="Times New Roman"/>
                <w:b w:val="0"/>
                <w:i w:val="0"/>
                <w:sz w:val="22"/>
              </w:rPr>
              <w:t xml:space="preserve"> trên bộ dữ liệu này (§7.5)</w:t>
            </w:r>
          </w:p>
        </w:tc>
      </w:tr>
      <w:tr>
        <w:tc>
          <w:tcPr>
            <w:tcW w:type="dxa" w:w="4873"/>
          </w:tcPr>
          <w:p>
            <w:pPr>
              <w:jc w:val="left"/>
            </w:pPr>
            <w:r>
              <w:rPr>
                <w:sz w:val="22"/>
              </w:rPr>
            </w:r>
            <w:r>
              <w:rPr>
                <w:rFonts w:ascii="Times New Roman" w:hAnsi="Times New Roman" w:eastAsia="Times New Roman" w:cs="Times New Roman"/>
                <w:b/>
                <w:i w:val="0"/>
                <w:sz w:val="22"/>
              </w:rPr>
              <w:t>Kết luận đúng</w:t>
            </w:r>
          </w:p>
        </w:tc>
        <w:tc>
          <w:tcPr>
            <w:tcW w:type="dxa" w:w="4873"/>
          </w:tcPr>
          <w:p>
            <w:pPr>
              <w:jc w:val="left"/>
            </w:pPr>
            <w:r>
              <w:rPr>
                <w:sz w:val="22"/>
              </w:rPr>
            </w:r>
            <w:r>
              <w:rPr>
                <w:rFonts w:ascii="Times New Roman" w:hAnsi="Times New Roman" w:eastAsia="Times New Roman" w:cs="Times New Roman"/>
                <w:b w:val="0"/>
                <w:i w:val="0"/>
                <w:sz w:val="22"/>
              </w:rPr>
              <w:t xml:space="preserve">Ràng buộc thật sự là </w:t>
            </w:r>
            <w:r>
              <w:rPr>
                <w:rFonts w:ascii="Times New Roman" w:hAnsi="Times New Roman" w:eastAsia="Times New Roman" w:cs="Times New Roman"/>
                <w:b/>
                <w:i w:val="0"/>
                <w:sz w:val="22"/>
              </w:rPr>
              <w:t>dữ liệu</w:t>
            </w:r>
            <w:r>
              <w:rPr>
                <w:rFonts w:ascii="Times New Roman" w:hAnsi="Times New Roman" w:eastAsia="Times New Roman" w:cs="Times New Roman"/>
                <w:b w:val="0"/>
                <w:i w:val="0"/>
                <w:sz w:val="22"/>
              </w:rPr>
              <w:t>, không phải model</w:t>
            </w:r>
          </w:p>
        </w:tc>
      </w:tr>
      <w:tr>
        <w:tc>
          <w:tcPr>
            <w:tcW w:type="dxa" w:w="4873"/>
          </w:tcPr>
          <w:p>
            <w:pPr>
              <w:jc w:val="left"/>
            </w:pPr>
            <w:r>
              <w:rPr>
                <w:sz w:val="22"/>
              </w:rPr>
            </w:r>
            <w:r>
              <w:rPr>
                <w:rFonts w:ascii="Times New Roman" w:hAnsi="Times New Roman" w:eastAsia="Times New Roman" w:cs="Times New Roman"/>
                <w:b/>
                <w:i w:val="0"/>
                <w:sz w:val="22"/>
              </w:rPr>
              <w:t>Bài học</w:t>
            </w:r>
          </w:p>
        </w:tc>
        <w:tc>
          <w:tcPr>
            <w:tcW w:type="dxa" w:w="4873"/>
          </w:tcPr>
          <w:p>
            <w:pPr>
              <w:jc w:val="left"/>
            </w:pPr>
            <w:r>
              <w:rPr>
                <w:sz w:val="22"/>
              </w:rPr>
            </w:r>
            <w:r>
              <w:rPr>
                <w:rFonts w:ascii="Times New Roman" w:hAnsi="Times New Roman" w:eastAsia="Times New Roman" w:cs="Times New Roman"/>
                <w:b w:val="0"/>
                <w:i w:val="0"/>
                <w:sz w:val="22"/>
              </w:rPr>
              <w:t>Loại trừ được một đường không có nghĩa đường còn lại đi được</w:t>
            </w:r>
          </w:p>
        </w:tc>
      </w:tr>
    </w:tbl>
    <w:p/>
    <w:p>
      <w:pPr>
        <w:pBdr>
          <w:bottom w:val="single" w:sz="6" w:color="BFBFBF"/>
        </w:pBdr>
      </w:pPr>
    </w:p>
    <w:p>
      <w:pPr>
        <w:jc w:val="both"/>
      </w:pPr>
      <w:r>
        <w:rPr>
          <w:rFonts w:ascii="Times New Roman" w:hAnsi="Times New Roman" w:eastAsia="Times New Roman" w:cs="Times New Roman"/>
          <w:b w:val="0"/>
          <w:i/>
        </w:rPr>
        <w:t>Tài liệu này tái lập được hoàn toàn. Mọi con số đều có notebook sinh ra. Chỗ nào là giả định đều được đánh dấu.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cs="Times New Roman"/>
      <w:b/>
      <w:bCs/>
      <w:color w:val="0072B2"/>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Times New Roman" w:hAnsi="Times New Roman" w:eastAsia="Times New Roman" w:cs="Times New Roman"/>
      <w:b/>
      <w:bCs/>
      <w:color w:val="222222"/>
      <w:sz w:val="31"/>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cs="Times New Roman"/>
      <w:b/>
      <w:bCs/>
      <w:color w:val="222222"/>
      <w:sz w:val="27"/>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cs="Times New Roman"/>
      <w:b/>
      <w:bCs/>
      <w:i/>
      <w:iCs/>
      <w:color w:val="222222"/>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