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CEB757" w14:textId="2AF97756" w:rsidR="00121042" w:rsidRPr="00121042" w:rsidRDefault="00AC342E" w:rsidP="00A83367">
      <w:pPr>
        <w:pStyle w:val="Heading2"/>
      </w:pPr>
      <w:r w:rsidRPr="00121042">
        <w:t>Requirements</w:t>
      </w:r>
      <w:r w:rsidRPr="00303B7B">
        <w:t xml:space="preserve"> Statement</w:t>
      </w:r>
    </w:p>
    <w:p w14:paraId="536CDD6A" w14:textId="0C3697AC" w:rsidR="00B82CB0" w:rsidRDefault="00B82CB0" w:rsidP="007A3D4F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" w:eastAsia="SimSun" w:hAnsi="Times" w:cs="Times New Roman"/>
          <w:bCs/>
          <w:sz w:val="24"/>
          <w:szCs w:val="24"/>
          <w:lang w:eastAsia="en-US"/>
        </w:rPr>
      </w:pPr>
      <w:r>
        <w:rPr>
          <w:rFonts w:ascii="Times" w:eastAsia="SimSun" w:hAnsi="Times" w:cs="Times New Roman"/>
          <w:bCs/>
          <w:sz w:val="24"/>
          <w:szCs w:val="24"/>
          <w:lang w:eastAsia="en-US"/>
        </w:rPr>
        <w:t>Monday.com API investigation.</w:t>
      </w:r>
    </w:p>
    <w:p w14:paraId="6B00B088" w14:textId="56EE0A62" w:rsidR="007A3D4F" w:rsidRPr="000E4F88" w:rsidRDefault="00B82CB0" w:rsidP="007A3D4F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" w:eastAsia="SimSun" w:hAnsi="Times" w:cs="Times New Roman"/>
          <w:bCs/>
          <w:sz w:val="24"/>
          <w:szCs w:val="24"/>
          <w:lang w:eastAsia="en-US"/>
        </w:rPr>
      </w:pPr>
      <w:r>
        <w:rPr>
          <w:rFonts w:ascii="Times" w:eastAsia="SimSun" w:hAnsi="Times" w:cs="Times New Roman"/>
          <w:bCs/>
          <w:sz w:val="24"/>
          <w:szCs w:val="24"/>
          <w:lang w:eastAsia="en-US"/>
        </w:rPr>
        <w:t xml:space="preserve">Monday.com </w:t>
      </w:r>
      <w:r w:rsidRPr="00B82CB0">
        <w:rPr>
          <w:rFonts w:ascii="Times" w:eastAsia="SimSun" w:hAnsi="Times" w:cs="Times New Roman"/>
          <w:bCs/>
          <w:sz w:val="24"/>
          <w:szCs w:val="24"/>
          <w:lang w:eastAsia="en-US"/>
        </w:rPr>
        <w:t>API feasibility analysis</w:t>
      </w:r>
      <w:r>
        <w:rPr>
          <w:rFonts w:ascii="Times" w:eastAsia="SimSun" w:hAnsi="Times" w:cs="Times New Roman"/>
          <w:bCs/>
          <w:sz w:val="24"/>
          <w:szCs w:val="24"/>
          <w:lang w:eastAsia="en-US"/>
        </w:rPr>
        <w:t xml:space="preserve"> </w:t>
      </w:r>
    </w:p>
    <w:p w14:paraId="22007A70" w14:textId="77777777" w:rsidR="000E4F88" w:rsidRPr="000E4F88" w:rsidRDefault="000E4F88" w:rsidP="000E4F88">
      <w:pPr>
        <w:spacing w:after="0" w:line="360" w:lineRule="auto"/>
        <w:ind w:left="360"/>
        <w:jc w:val="both"/>
        <w:rPr>
          <w:rFonts w:ascii="Times" w:eastAsia="SimSun" w:hAnsi="Times" w:cs="Times New Roman"/>
          <w:bCs/>
          <w:sz w:val="24"/>
          <w:szCs w:val="24"/>
          <w:lang w:eastAsia="en-US"/>
        </w:rPr>
      </w:pPr>
    </w:p>
    <w:p w14:paraId="6179AC4A" w14:textId="3BAB055C" w:rsidR="00AC342E" w:rsidRPr="00A83367" w:rsidRDefault="00AC342E" w:rsidP="00A83367">
      <w:pPr>
        <w:pStyle w:val="Heading2"/>
        <w:rPr>
          <w:lang w:eastAsia="en-US"/>
        </w:rPr>
      </w:pPr>
      <w:r w:rsidRPr="00F40A69">
        <w:rPr>
          <w:lang w:eastAsia="en-US"/>
        </w:rPr>
        <w:t xml:space="preserve">Iteration </w:t>
      </w:r>
      <w:r w:rsidRPr="00121042">
        <w:t>Plan</w:t>
      </w:r>
    </w:p>
    <w:tbl>
      <w:tblPr>
        <w:tblStyle w:val="TableGrid"/>
        <w:tblW w:w="10075" w:type="dxa"/>
        <w:tblLook w:val="04A0" w:firstRow="1" w:lastRow="0" w:firstColumn="1" w:lastColumn="0" w:noHBand="0" w:noVBand="1"/>
      </w:tblPr>
      <w:tblGrid>
        <w:gridCol w:w="2408"/>
        <w:gridCol w:w="7667"/>
      </w:tblGrid>
      <w:tr w:rsidR="0093742B" w:rsidRPr="00F40A69" w14:paraId="1C212C11" w14:textId="77777777" w:rsidTr="0093742B">
        <w:tc>
          <w:tcPr>
            <w:tcW w:w="2408" w:type="dxa"/>
            <w:shd w:val="clear" w:color="auto" w:fill="B4C6E7" w:themeFill="accent1" w:themeFillTint="66"/>
          </w:tcPr>
          <w:p w14:paraId="13D386CD" w14:textId="71D10AE8" w:rsidR="0093742B" w:rsidRPr="00303B7B" w:rsidRDefault="0093742B" w:rsidP="00871007">
            <w:pPr>
              <w:spacing w:line="360" w:lineRule="auto"/>
              <w:rPr>
                <w:rFonts w:ascii="Times" w:hAnsi="Times" w:cs="Times"/>
                <w:b/>
                <w:bCs/>
                <w:sz w:val="20"/>
                <w:szCs w:val="20"/>
              </w:rPr>
            </w:pPr>
            <w:r>
              <w:rPr>
                <w:rFonts w:ascii="Times" w:hAnsi="Times" w:cs="Times"/>
                <w:b/>
                <w:bCs/>
                <w:sz w:val="20"/>
                <w:szCs w:val="20"/>
              </w:rPr>
              <w:t>Goals</w:t>
            </w:r>
          </w:p>
        </w:tc>
        <w:tc>
          <w:tcPr>
            <w:tcW w:w="7667" w:type="dxa"/>
            <w:shd w:val="clear" w:color="auto" w:fill="B4C6E7" w:themeFill="accent1" w:themeFillTint="66"/>
          </w:tcPr>
          <w:p w14:paraId="45B06BB7" w14:textId="7B9C522D" w:rsidR="0093742B" w:rsidRPr="00303B7B" w:rsidRDefault="0093742B" w:rsidP="00871007">
            <w:pPr>
              <w:spacing w:line="360" w:lineRule="auto"/>
              <w:rPr>
                <w:rFonts w:ascii="Times" w:hAnsi="Times" w:cs="Times"/>
                <w:b/>
                <w:bCs/>
                <w:sz w:val="20"/>
                <w:szCs w:val="20"/>
              </w:rPr>
            </w:pPr>
            <w:r w:rsidRPr="00303B7B">
              <w:rPr>
                <w:rFonts w:ascii="Times" w:hAnsi="Times" w:cs="Times"/>
                <w:sz w:val="20"/>
                <w:szCs w:val="20"/>
              </w:rPr>
              <w:t>Task</w:t>
            </w:r>
            <w:r>
              <w:rPr>
                <w:rFonts w:ascii="Times" w:hAnsi="Times" w:cs="Times"/>
                <w:sz w:val="20"/>
                <w:szCs w:val="20"/>
              </w:rPr>
              <w:t>s</w:t>
            </w:r>
          </w:p>
        </w:tc>
      </w:tr>
      <w:tr w:rsidR="0093742B" w:rsidRPr="00F40A69" w14:paraId="3918FFE0" w14:textId="77777777" w:rsidTr="0093742B">
        <w:tc>
          <w:tcPr>
            <w:tcW w:w="2408" w:type="dxa"/>
          </w:tcPr>
          <w:p w14:paraId="0E8B36CD" w14:textId="11C0C35E" w:rsidR="0093742B" w:rsidRPr="00303B7B" w:rsidRDefault="0093742B" w:rsidP="00871007">
            <w:pPr>
              <w:spacing w:line="360" w:lineRule="auto"/>
              <w:rPr>
                <w:rFonts w:ascii="Times" w:hAnsi="Times" w:cs="Times"/>
                <w:b/>
                <w:bCs/>
                <w:sz w:val="20"/>
                <w:szCs w:val="20"/>
              </w:rPr>
            </w:pPr>
            <w:bookmarkStart w:id="0" w:name="_Hlk50666290"/>
            <w:r>
              <w:rPr>
                <w:rFonts w:ascii="Times" w:hAnsi="Times" w:cs="Times"/>
                <w:sz w:val="20"/>
                <w:szCs w:val="20"/>
              </w:rPr>
              <w:t xml:space="preserve">API </w:t>
            </w:r>
            <w:r>
              <w:rPr>
                <w:rFonts w:ascii="Times" w:hAnsi="Times" w:cs="Times" w:hint="eastAsia"/>
                <w:sz w:val="20"/>
                <w:szCs w:val="20"/>
              </w:rPr>
              <w:t>document</w:t>
            </w:r>
            <w:r>
              <w:rPr>
                <w:rFonts w:ascii="Times" w:hAnsi="Times" w:cs="Times"/>
                <w:sz w:val="20"/>
                <w:szCs w:val="20"/>
              </w:rPr>
              <w:t xml:space="preserve"> </w:t>
            </w:r>
            <w:r w:rsidR="00FF2C12">
              <w:rPr>
                <w:rFonts w:ascii="Times" w:hAnsi="Times" w:cs="Times"/>
                <w:sz w:val="20"/>
                <w:szCs w:val="20"/>
              </w:rPr>
              <w:t>research</w:t>
            </w:r>
            <w:bookmarkEnd w:id="0"/>
          </w:p>
        </w:tc>
        <w:tc>
          <w:tcPr>
            <w:tcW w:w="7667" w:type="dxa"/>
          </w:tcPr>
          <w:p w14:paraId="0C411D98" w14:textId="6566B9F6" w:rsidR="0093742B" w:rsidRPr="009D369D" w:rsidRDefault="00912EC3" w:rsidP="00871007">
            <w:pPr>
              <w:spacing w:line="360" w:lineRule="auto"/>
              <w:rPr>
                <w:rFonts w:ascii="Times" w:eastAsia="SimSun" w:hAnsi="Times" w:cs="Times"/>
                <w:bCs/>
                <w:sz w:val="20"/>
                <w:szCs w:val="20"/>
                <w:lang w:eastAsia="en-US"/>
              </w:rPr>
            </w:pPr>
            <w:r>
              <w:rPr>
                <w:rFonts w:ascii="Times" w:eastAsia="SimSun" w:hAnsi="Times" w:cs="Times"/>
                <w:bCs/>
                <w:sz w:val="20"/>
                <w:szCs w:val="20"/>
                <w:lang w:eastAsia="en-US"/>
              </w:rPr>
              <w:t>Read the API documentation</w:t>
            </w:r>
          </w:p>
        </w:tc>
      </w:tr>
      <w:tr w:rsidR="0093742B" w:rsidRPr="00F40A69" w14:paraId="6E2079E9" w14:textId="77777777" w:rsidTr="0093742B">
        <w:tc>
          <w:tcPr>
            <w:tcW w:w="2408" w:type="dxa"/>
          </w:tcPr>
          <w:p w14:paraId="3D030E2C" w14:textId="3E45801D" w:rsidR="0093742B" w:rsidRDefault="0093742B" w:rsidP="00871007">
            <w:pPr>
              <w:spacing w:line="360" w:lineRule="auto"/>
              <w:rPr>
                <w:rFonts w:ascii="Times" w:hAnsi="Times" w:cs="Times"/>
                <w:sz w:val="20"/>
                <w:szCs w:val="20"/>
              </w:rPr>
            </w:pPr>
            <w:r>
              <w:rPr>
                <w:rFonts w:ascii="Times" w:hAnsi="Times" w:cs="Times"/>
                <w:sz w:val="20"/>
                <w:szCs w:val="20"/>
              </w:rPr>
              <w:t xml:space="preserve">Be familiar with </w:t>
            </w:r>
            <w:proofErr w:type="spellStart"/>
            <w:r w:rsidRPr="00D764A1">
              <w:rPr>
                <w:rFonts w:ascii="Times" w:hAnsi="Times" w:cs="Times"/>
                <w:sz w:val="20"/>
                <w:szCs w:val="20"/>
              </w:rPr>
              <w:t>Monday.com's</w:t>
            </w:r>
            <w:proofErr w:type="spellEnd"/>
            <w:r w:rsidRPr="00D764A1">
              <w:rPr>
                <w:rFonts w:ascii="Times" w:hAnsi="Times" w:cs="Times"/>
                <w:sz w:val="20"/>
                <w:szCs w:val="20"/>
              </w:rPr>
              <w:t xml:space="preserve"> features</w:t>
            </w:r>
          </w:p>
        </w:tc>
        <w:tc>
          <w:tcPr>
            <w:tcW w:w="7667" w:type="dxa"/>
          </w:tcPr>
          <w:p w14:paraId="6F4485BA" w14:textId="77777777" w:rsidR="0093742B" w:rsidRDefault="00912EC3" w:rsidP="00871007">
            <w:pPr>
              <w:spacing w:line="360" w:lineRule="auto"/>
              <w:rPr>
                <w:rFonts w:ascii="Times" w:eastAsia="SimSun" w:hAnsi="Times" w:cs="Times"/>
                <w:bCs/>
                <w:sz w:val="20"/>
                <w:szCs w:val="20"/>
                <w:lang w:eastAsia="en-US"/>
              </w:rPr>
            </w:pPr>
            <w:bookmarkStart w:id="1" w:name="_Hlk50666201"/>
            <w:r>
              <w:rPr>
                <w:rFonts w:ascii="Times" w:eastAsia="SimSun" w:hAnsi="Times" w:cs="Times"/>
                <w:bCs/>
                <w:sz w:val="20"/>
                <w:szCs w:val="20"/>
                <w:lang w:eastAsia="en-US"/>
              </w:rPr>
              <w:t>Create a Monday.com test account, testing board.</w:t>
            </w:r>
          </w:p>
          <w:p w14:paraId="44899B88" w14:textId="684E4FA1" w:rsidR="00912EC3" w:rsidRPr="009D369D" w:rsidRDefault="00912EC3" w:rsidP="00871007">
            <w:pPr>
              <w:spacing w:line="360" w:lineRule="auto"/>
              <w:rPr>
                <w:rFonts w:ascii="Times" w:eastAsia="SimSun" w:hAnsi="Times" w:cs="Times"/>
                <w:bCs/>
                <w:sz w:val="20"/>
                <w:szCs w:val="20"/>
                <w:lang w:eastAsia="en-US"/>
              </w:rPr>
            </w:pPr>
            <w:r>
              <w:rPr>
                <w:rFonts w:ascii="Times" w:eastAsia="SimSun" w:hAnsi="Times" w:cs="Times"/>
                <w:bCs/>
                <w:sz w:val="20"/>
                <w:szCs w:val="20"/>
                <w:lang w:eastAsia="en-US"/>
              </w:rPr>
              <w:t>Familiar with Monday.com</w:t>
            </w:r>
            <w:bookmarkEnd w:id="1"/>
          </w:p>
        </w:tc>
      </w:tr>
      <w:tr w:rsidR="0093742B" w:rsidRPr="00F40A69" w14:paraId="2804D5CD" w14:textId="77777777" w:rsidTr="0093742B">
        <w:tc>
          <w:tcPr>
            <w:tcW w:w="2408" w:type="dxa"/>
          </w:tcPr>
          <w:p w14:paraId="0F1CFBEF" w14:textId="1C5C26DE" w:rsidR="0093742B" w:rsidRPr="00303B7B" w:rsidRDefault="00912EC3" w:rsidP="00871007">
            <w:pPr>
              <w:spacing w:line="360" w:lineRule="auto"/>
              <w:rPr>
                <w:rFonts w:ascii="Times" w:hAnsi="Times" w:cs="Times"/>
                <w:b/>
                <w:bCs/>
                <w:sz w:val="20"/>
                <w:szCs w:val="20"/>
              </w:rPr>
            </w:pPr>
            <w:bookmarkStart w:id="2" w:name="_Hlk50666308"/>
            <w:r w:rsidRPr="00B82CB0">
              <w:rPr>
                <w:rFonts w:ascii="Times" w:hAnsi="Times" w:cs="Times"/>
                <w:sz w:val="20"/>
                <w:szCs w:val="20"/>
              </w:rPr>
              <w:t>API authorization</w:t>
            </w:r>
            <w:r>
              <w:rPr>
                <w:rFonts w:ascii="Times" w:hAnsi="Times" w:cs="Times"/>
                <w:sz w:val="20"/>
                <w:szCs w:val="20"/>
              </w:rPr>
              <w:t xml:space="preserve"> &amp;</w:t>
            </w:r>
            <w:r w:rsidRPr="00B82CB0">
              <w:rPr>
                <w:rFonts w:ascii="Times" w:hAnsi="Times" w:cs="Times"/>
                <w:sz w:val="20"/>
                <w:szCs w:val="20"/>
              </w:rPr>
              <w:t xml:space="preserve"> Get</w:t>
            </w:r>
            <w:r>
              <w:rPr>
                <w:rFonts w:ascii="Times" w:hAnsi="Times" w:cs="Times"/>
                <w:sz w:val="20"/>
                <w:szCs w:val="20"/>
              </w:rPr>
              <w:t xml:space="preserve"> </w:t>
            </w:r>
            <w:r w:rsidRPr="00B82CB0">
              <w:rPr>
                <w:rFonts w:ascii="Times" w:hAnsi="Times" w:cs="Times"/>
                <w:sz w:val="20"/>
                <w:szCs w:val="20"/>
              </w:rPr>
              <w:t>token</w:t>
            </w:r>
            <w:bookmarkEnd w:id="2"/>
          </w:p>
        </w:tc>
        <w:tc>
          <w:tcPr>
            <w:tcW w:w="7667" w:type="dxa"/>
          </w:tcPr>
          <w:p w14:paraId="509CBCD3" w14:textId="164BDB8E" w:rsidR="0093742B" w:rsidRPr="00303B7B" w:rsidRDefault="00912EC3" w:rsidP="00871007">
            <w:pPr>
              <w:spacing w:line="360" w:lineRule="auto"/>
              <w:rPr>
                <w:rFonts w:ascii="Times" w:hAnsi="Times" w:cs="Times"/>
                <w:sz w:val="20"/>
                <w:szCs w:val="20"/>
              </w:rPr>
            </w:pPr>
            <w:r w:rsidRPr="00B82CB0">
              <w:rPr>
                <w:rFonts w:ascii="Times" w:hAnsi="Times" w:cs="Times"/>
                <w:sz w:val="20"/>
                <w:szCs w:val="20"/>
              </w:rPr>
              <w:t>API authorization</w:t>
            </w:r>
            <w:r>
              <w:rPr>
                <w:rFonts w:ascii="Times" w:hAnsi="Times" w:cs="Times"/>
                <w:sz w:val="20"/>
                <w:szCs w:val="20"/>
              </w:rPr>
              <w:t xml:space="preserve"> &amp;</w:t>
            </w:r>
            <w:r w:rsidRPr="00B82CB0">
              <w:rPr>
                <w:rFonts w:ascii="Times" w:hAnsi="Times" w:cs="Times"/>
                <w:sz w:val="20"/>
                <w:szCs w:val="20"/>
              </w:rPr>
              <w:t xml:space="preserve"> Get</w:t>
            </w:r>
            <w:r>
              <w:rPr>
                <w:rFonts w:ascii="Times" w:hAnsi="Times" w:cs="Times"/>
                <w:sz w:val="20"/>
                <w:szCs w:val="20"/>
              </w:rPr>
              <w:t xml:space="preserve"> </w:t>
            </w:r>
            <w:r w:rsidRPr="00B82CB0">
              <w:rPr>
                <w:rFonts w:ascii="Times" w:hAnsi="Times" w:cs="Times"/>
                <w:sz w:val="20"/>
                <w:szCs w:val="20"/>
              </w:rPr>
              <w:t>token</w:t>
            </w:r>
          </w:p>
        </w:tc>
      </w:tr>
      <w:tr w:rsidR="0093742B" w:rsidRPr="00F40A69" w14:paraId="4EC1CE10" w14:textId="77777777" w:rsidTr="0093742B">
        <w:tc>
          <w:tcPr>
            <w:tcW w:w="2408" w:type="dxa"/>
          </w:tcPr>
          <w:p w14:paraId="465CA37C" w14:textId="27DF76E7" w:rsidR="0093742B" w:rsidRPr="00303B7B" w:rsidRDefault="0093742B" w:rsidP="00871007">
            <w:pPr>
              <w:spacing w:line="360" w:lineRule="auto"/>
              <w:rPr>
                <w:rFonts w:ascii="Times" w:hAnsi="Times" w:cs="Times"/>
                <w:b/>
                <w:bCs/>
                <w:sz w:val="20"/>
                <w:szCs w:val="20"/>
              </w:rPr>
            </w:pPr>
            <w:bookmarkStart w:id="3" w:name="_Hlk50666322"/>
            <w:r>
              <w:rPr>
                <w:rFonts w:ascii="Times" w:hAnsi="Times" w:cs="Times"/>
                <w:sz w:val="20"/>
                <w:szCs w:val="20"/>
              </w:rPr>
              <w:t xml:space="preserve">API </w:t>
            </w:r>
            <w:r>
              <w:rPr>
                <w:rFonts w:ascii="Times" w:hAnsi="Times" w:cs="Times" w:hint="eastAsia"/>
                <w:sz w:val="20"/>
                <w:szCs w:val="20"/>
              </w:rPr>
              <w:t>methods</w:t>
            </w:r>
            <w:r>
              <w:rPr>
                <w:rFonts w:ascii="Times" w:hAnsi="Times" w:cs="Times"/>
                <w:sz w:val="20"/>
                <w:szCs w:val="20"/>
              </w:rPr>
              <w:t xml:space="preserve"> </w:t>
            </w:r>
            <w:r>
              <w:rPr>
                <w:rFonts w:ascii="Times" w:hAnsi="Times" w:cs="Times" w:hint="eastAsia"/>
                <w:sz w:val="20"/>
                <w:szCs w:val="20"/>
              </w:rPr>
              <w:t>testing</w:t>
            </w:r>
            <w:bookmarkEnd w:id="3"/>
          </w:p>
        </w:tc>
        <w:tc>
          <w:tcPr>
            <w:tcW w:w="7667" w:type="dxa"/>
          </w:tcPr>
          <w:p w14:paraId="0F230D4C" w14:textId="544E6B52" w:rsidR="0093742B" w:rsidRPr="00303B7B" w:rsidRDefault="0093742B" w:rsidP="00871007">
            <w:pPr>
              <w:spacing w:line="360" w:lineRule="auto"/>
              <w:rPr>
                <w:rFonts w:ascii="Times" w:hAnsi="Times" w:cs="Times"/>
                <w:sz w:val="20"/>
                <w:szCs w:val="20"/>
              </w:rPr>
            </w:pPr>
            <w:r>
              <w:rPr>
                <w:rFonts w:ascii="Times" w:hAnsi="Times" w:cs="Times"/>
                <w:sz w:val="20"/>
                <w:szCs w:val="20"/>
              </w:rPr>
              <w:t xml:space="preserve"> </w:t>
            </w:r>
            <w:r w:rsidR="00912EC3">
              <w:rPr>
                <w:rFonts w:ascii="Times" w:hAnsi="Times" w:cs="Times"/>
                <w:sz w:val="20"/>
                <w:szCs w:val="20"/>
              </w:rPr>
              <w:t xml:space="preserve">Query, </w:t>
            </w:r>
            <w:r w:rsidR="00912EC3" w:rsidRPr="00912EC3">
              <w:rPr>
                <w:rFonts w:ascii="Times" w:hAnsi="Times" w:cs="Times"/>
                <w:sz w:val="20"/>
                <w:szCs w:val="20"/>
              </w:rPr>
              <w:t xml:space="preserve">add, delete, </w:t>
            </w:r>
            <w:r w:rsidR="00912EC3">
              <w:rPr>
                <w:rFonts w:ascii="Times" w:hAnsi="Times" w:cs="Times"/>
                <w:sz w:val="20"/>
                <w:szCs w:val="20"/>
              </w:rPr>
              <w:t>update --- boards, groups, items, columns…</w:t>
            </w:r>
          </w:p>
        </w:tc>
      </w:tr>
    </w:tbl>
    <w:p w14:paraId="76FC316B" w14:textId="6575B4EE" w:rsidR="00643472" w:rsidRDefault="00AC342E" w:rsidP="00AC342E">
      <w:pPr>
        <w:spacing w:after="0" w:line="360" w:lineRule="auto"/>
        <w:rPr>
          <w:b/>
          <w:bCs/>
          <w:sz w:val="24"/>
          <w:szCs w:val="24"/>
        </w:rPr>
      </w:pPr>
      <w:r w:rsidRPr="00F40A69">
        <w:rPr>
          <w:b/>
          <w:bCs/>
          <w:sz w:val="24"/>
          <w:szCs w:val="24"/>
        </w:rPr>
        <w:t xml:space="preserve"> </w:t>
      </w:r>
    </w:p>
    <w:p w14:paraId="53688A9E" w14:textId="3C69A350" w:rsidR="00121042" w:rsidRPr="00121042" w:rsidRDefault="00121042" w:rsidP="00A83367">
      <w:pPr>
        <w:pStyle w:val="Heading2"/>
      </w:pPr>
      <w:r>
        <w:t xml:space="preserve">Monday.com API </w:t>
      </w:r>
      <w:r>
        <w:rPr>
          <w:rFonts w:hint="eastAsia"/>
        </w:rPr>
        <w:t>document</w:t>
      </w:r>
      <w:r>
        <w:t xml:space="preserve"> </w:t>
      </w:r>
      <w:r>
        <w:rPr>
          <w:rFonts w:hint="eastAsia"/>
        </w:rPr>
        <w:t>study</w:t>
      </w:r>
    </w:p>
    <w:p w14:paraId="458D3B82" w14:textId="4A77B209" w:rsidR="00121042" w:rsidRDefault="00437032" w:rsidP="00121042">
      <w:hyperlink r:id="rId6" w:anchor="introduction-section" w:history="1">
        <w:r w:rsidR="00121042" w:rsidRPr="00FD724A">
          <w:rPr>
            <w:rStyle w:val="Hyperlink"/>
          </w:rPr>
          <w:t>https://monday.com/developers/v2#introduction-section</w:t>
        </w:r>
      </w:hyperlink>
    </w:p>
    <w:p w14:paraId="6562164A" w14:textId="22CD2493" w:rsidR="00121042" w:rsidRDefault="00121042" w:rsidP="00121042">
      <w:r>
        <w:t xml:space="preserve">What I </w:t>
      </w:r>
      <w:r w:rsidR="00155E7D">
        <w:t>researched</w:t>
      </w:r>
      <w:r>
        <w:t>:</w:t>
      </w:r>
    </w:p>
    <w:p w14:paraId="575A53A2" w14:textId="00072919" w:rsidR="00121042" w:rsidRDefault="00121042" w:rsidP="00121042">
      <w:pPr>
        <w:pStyle w:val="ListParagraph"/>
        <w:numPr>
          <w:ilvl w:val="0"/>
          <w:numId w:val="9"/>
        </w:numPr>
      </w:pPr>
      <w:r>
        <w:t>What is the Monday.com API?</w:t>
      </w:r>
    </w:p>
    <w:p w14:paraId="2DC05397" w14:textId="64342DCA" w:rsidR="00121042" w:rsidRDefault="00121042" w:rsidP="00121042">
      <w:pPr>
        <w:pStyle w:val="ListParagraph"/>
        <w:numPr>
          <w:ilvl w:val="0"/>
          <w:numId w:val="9"/>
        </w:numPr>
      </w:pPr>
      <w:r>
        <w:t>How does it work?</w:t>
      </w:r>
    </w:p>
    <w:p w14:paraId="40CD8EB3" w14:textId="60C09697" w:rsidR="00121042" w:rsidRDefault="00121042" w:rsidP="00121042">
      <w:pPr>
        <w:pStyle w:val="ListParagraph"/>
        <w:numPr>
          <w:ilvl w:val="0"/>
          <w:numId w:val="9"/>
        </w:numPr>
      </w:pPr>
      <w:r>
        <w:t>How to get support?</w:t>
      </w:r>
    </w:p>
    <w:p w14:paraId="46CF79E9" w14:textId="3F810F58" w:rsidR="00A83367" w:rsidRDefault="00D764A1" w:rsidP="00D764A1">
      <w:r w:rsidRPr="00D764A1">
        <w:rPr>
          <w:highlight w:val="yellow"/>
        </w:rPr>
        <w:t>Note:</w:t>
      </w:r>
      <w:r>
        <w:t xml:space="preserve"> Monday.com API is based on </w:t>
      </w:r>
      <w:r w:rsidRPr="00D764A1">
        <w:t xml:space="preserve">the </w:t>
      </w:r>
      <w:proofErr w:type="spellStart"/>
      <w:r w:rsidRPr="00D764A1">
        <w:t>GraphQL</w:t>
      </w:r>
      <w:proofErr w:type="spellEnd"/>
      <w:r w:rsidRPr="00D764A1">
        <w:t xml:space="preserve"> structure</w:t>
      </w:r>
      <w:r>
        <w:rPr>
          <w:b/>
          <w:bCs/>
        </w:rPr>
        <w:t xml:space="preserve">. </w:t>
      </w:r>
      <w:r w:rsidRPr="00D764A1">
        <w:t>(</w:t>
      </w:r>
      <w:proofErr w:type="spellStart"/>
      <w:r w:rsidRPr="00D764A1">
        <w:t>GraphQL</w:t>
      </w:r>
      <w:proofErr w:type="spellEnd"/>
      <w:r w:rsidRPr="00D764A1">
        <w:t xml:space="preserve"> – What I can deep research.)</w:t>
      </w:r>
    </w:p>
    <w:p w14:paraId="55366C8C" w14:textId="6F27DB64" w:rsidR="00A83367" w:rsidRDefault="00437032" w:rsidP="00D764A1">
      <w:hyperlink r:id="rId7" w:history="1">
        <w:r w:rsidR="00A83367" w:rsidRPr="00FD724A">
          <w:rPr>
            <w:rStyle w:val="Hyperlink"/>
          </w:rPr>
          <w:t>https://graphql.org/</w:t>
        </w:r>
      </w:hyperlink>
    </w:p>
    <w:p w14:paraId="6718775F" w14:textId="77777777" w:rsidR="00A83367" w:rsidRDefault="00A83367" w:rsidP="00D764A1"/>
    <w:p w14:paraId="1C1ABAC2" w14:textId="1A98C1D3" w:rsidR="00A83367" w:rsidRDefault="00A83367" w:rsidP="00A83367">
      <w:pPr>
        <w:pStyle w:val="Heading2"/>
      </w:pPr>
      <w:r>
        <w:t xml:space="preserve">Be familiar with </w:t>
      </w:r>
      <w:proofErr w:type="spellStart"/>
      <w:r w:rsidRPr="00D764A1">
        <w:t>Monday.com's</w:t>
      </w:r>
      <w:proofErr w:type="spellEnd"/>
      <w:r w:rsidRPr="00D764A1">
        <w:t xml:space="preserve"> features</w:t>
      </w:r>
    </w:p>
    <w:p w14:paraId="5FB00AEF" w14:textId="1C0BBF4B" w:rsidR="00A83367" w:rsidRDefault="00A83367" w:rsidP="00A83367">
      <w:r>
        <w:t>What I did</w:t>
      </w:r>
      <w:r>
        <w:rPr>
          <w:rFonts w:hint="eastAsia"/>
        </w:rPr>
        <w:t>:</w:t>
      </w:r>
    </w:p>
    <w:p w14:paraId="55AD74E8" w14:textId="756C2308" w:rsidR="00A83367" w:rsidRDefault="00A83367" w:rsidP="00A83367">
      <w:pPr>
        <w:pStyle w:val="ListParagraph"/>
        <w:numPr>
          <w:ilvl w:val="0"/>
          <w:numId w:val="11"/>
        </w:numPr>
      </w:pPr>
      <w:r>
        <w:t>Create a test Board</w:t>
      </w:r>
    </w:p>
    <w:p w14:paraId="24F8F7D2" w14:textId="3DFD72D2" w:rsidR="00A83367" w:rsidRDefault="00A83367" w:rsidP="00121042">
      <w:pPr>
        <w:pStyle w:val="ListParagraph"/>
        <w:numPr>
          <w:ilvl w:val="0"/>
          <w:numId w:val="11"/>
        </w:num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1978A45" wp14:editId="6AD1B0E9">
            <wp:simplePos x="0" y="0"/>
            <wp:positionH relativeFrom="margin">
              <wp:align>left</wp:align>
            </wp:positionH>
            <wp:positionV relativeFrom="paragraph">
              <wp:posOffset>240030</wp:posOffset>
            </wp:positionV>
            <wp:extent cx="5610860" cy="2452370"/>
            <wp:effectExtent l="0" t="0" r="8890" b="5080"/>
            <wp:wrapThrough wrapText="bothSides">
              <wp:wrapPolygon edited="0">
                <wp:start x="0" y="0"/>
                <wp:lineTo x="0" y="21477"/>
                <wp:lineTo x="21561" y="21477"/>
                <wp:lineTo x="21561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2567" cy="24575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Test add, delete, modify, query and other functions.</w:t>
      </w:r>
    </w:p>
    <w:p w14:paraId="1FDEB0C4" w14:textId="66072994" w:rsidR="00121042" w:rsidRDefault="00121042" w:rsidP="00A83367">
      <w:pPr>
        <w:pStyle w:val="Heading2"/>
      </w:pPr>
      <w:r w:rsidRPr="00B82CB0">
        <w:lastRenderedPageBreak/>
        <w:t>API authorization</w:t>
      </w:r>
      <w:r>
        <w:t xml:space="preserve"> &amp;</w:t>
      </w:r>
      <w:r w:rsidRPr="00B82CB0">
        <w:t xml:space="preserve"> Get</w:t>
      </w:r>
      <w:r>
        <w:t xml:space="preserve"> </w:t>
      </w:r>
      <w:r w:rsidRPr="00B82CB0">
        <w:t>token</w:t>
      </w:r>
    </w:p>
    <w:p w14:paraId="3BD310A5" w14:textId="77777777" w:rsidR="00A83367" w:rsidRPr="00A83367" w:rsidRDefault="00A83367" w:rsidP="00A83367"/>
    <w:p w14:paraId="78450376" w14:textId="772463C4" w:rsidR="00121042" w:rsidRDefault="00121042" w:rsidP="00121042">
      <w:r>
        <w:t>What I did:</w:t>
      </w:r>
    </w:p>
    <w:p w14:paraId="75F66B8A" w14:textId="7525D6CE" w:rsidR="00D764A1" w:rsidRDefault="00D764A1" w:rsidP="00A83367">
      <w:pPr>
        <w:pStyle w:val="ListParagraph"/>
        <w:numPr>
          <w:ilvl w:val="0"/>
          <w:numId w:val="12"/>
        </w:numPr>
      </w:pPr>
      <w:r>
        <w:t>Follow the API introduction.</w:t>
      </w:r>
    </w:p>
    <w:p w14:paraId="2FC390E8" w14:textId="7E73421B" w:rsidR="00121042" w:rsidRDefault="00121042" w:rsidP="00A83367">
      <w:pPr>
        <w:pStyle w:val="ListParagraph"/>
        <w:numPr>
          <w:ilvl w:val="0"/>
          <w:numId w:val="12"/>
        </w:numPr>
      </w:pPr>
      <w:r>
        <w:t xml:space="preserve">GET Monday.com account </w:t>
      </w:r>
      <w:r w:rsidR="00D764A1">
        <w:t>admin permissions.</w:t>
      </w:r>
    </w:p>
    <w:p w14:paraId="41C6A497" w14:textId="3CFA9B55" w:rsidR="00D764A1" w:rsidRDefault="00D764A1" w:rsidP="00A83367">
      <w:pPr>
        <w:pStyle w:val="ListParagraph"/>
        <w:numPr>
          <w:ilvl w:val="0"/>
          <w:numId w:val="12"/>
        </w:numPr>
      </w:pPr>
      <w:r>
        <w:t>Go to the API section, generate a “API V2 Token”.</w:t>
      </w:r>
    </w:p>
    <w:p w14:paraId="7D27A027" w14:textId="1E6EE750" w:rsidR="00121042" w:rsidRDefault="00A83367" w:rsidP="00121042">
      <w:r>
        <w:rPr>
          <w:noProof/>
        </w:rPr>
        <w:drawing>
          <wp:inline distT="0" distB="0" distL="0" distR="0" wp14:anchorId="257E146E" wp14:editId="4AE06AD2">
            <wp:extent cx="4781550" cy="3463967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8009" cy="346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CA68E" w14:textId="5DD4B07A" w:rsidR="00A83367" w:rsidRDefault="00A83367" w:rsidP="00121042">
      <w:r>
        <w:rPr>
          <w:noProof/>
        </w:rPr>
        <w:drawing>
          <wp:inline distT="0" distB="0" distL="0" distR="0" wp14:anchorId="22C59A3C" wp14:editId="01743772">
            <wp:extent cx="4746929" cy="2070762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3739" cy="207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52C42" w14:textId="1DD96A5A" w:rsidR="00A83367" w:rsidRDefault="00A83367" w:rsidP="00A83367">
      <w:pPr>
        <w:pStyle w:val="Heading2"/>
      </w:pPr>
      <w:r>
        <w:t xml:space="preserve">API </w:t>
      </w:r>
      <w:r>
        <w:rPr>
          <w:rFonts w:hint="eastAsia"/>
        </w:rPr>
        <w:t>methods</w:t>
      </w:r>
      <w:r>
        <w:t xml:space="preserve"> </w:t>
      </w:r>
      <w:r>
        <w:rPr>
          <w:rFonts w:hint="eastAsia"/>
        </w:rPr>
        <w:t>testing</w:t>
      </w:r>
    </w:p>
    <w:p w14:paraId="38D1C8E0" w14:textId="63140C78" w:rsidR="001C6F88" w:rsidRDefault="001C6F88" w:rsidP="001C6F88"/>
    <w:p w14:paraId="132F424B" w14:textId="48493455" w:rsidR="001C6F88" w:rsidRDefault="001C6F88" w:rsidP="001C6F88">
      <w:r>
        <w:t>Q</w:t>
      </w:r>
      <w:r>
        <w:rPr>
          <w:rFonts w:hint="eastAsia"/>
        </w:rPr>
        <w:t>uerying:</w:t>
      </w:r>
    </w:p>
    <w:p w14:paraId="3B698343" w14:textId="02AE3716" w:rsidR="001C6F88" w:rsidRDefault="001C6F88" w:rsidP="001C6F88">
      <w:pPr>
        <w:pStyle w:val="ListParagraph"/>
        <w:numPr>
          <w:ilvl w:val="0"/>
          <w:numId w:val="13"/>
        </w:numPr>
      </w:pPr>
      <w:r>
        <w:t>Q</w:t>
      </w:r>
      <w:r>
        <w:rPr>
          <w:rFonts w:hint="eastAsia"/>
        </w:rPr>
        <w:t>uery</w:t>
      </w:r>
      <w:r>
        <w:t xml:space="preserve"> board:</w:t>
      </w:r>
    </w:p>
    <w:p w14:paraId="5E2C3D10" w14:textId="7083E902" w:rsidR="001C6F88" w:rsidRDefault="001C6F88" w:rsidP="001C6F88">
      <w:pPr>
        <w:pStyle w:val="ListParagraph"/>
        <w:numPr>
          <w:ilvl w:val="0"/>
          <w:numId w:val="13"/>
        </w:numPr>
      </w:pPr>
      <w:r>
        <w:t>Query group:</w:t>
      </w:r>
    </w:p>
    <w:p w14:paraId="001A0E96" w14:textId="7A5DB5E9" w:rsidR="001C6F88" w:rsidRDefault="001C6F88" w:rsidP="001C6F88">
      <w:pPr>
        <w:pStyle w:val="ListParagraph"/>
        <w:numPr>
          <w:ilvl w:val="0"/>
          <w:numId w:val="13"/>
        </w:numPr>
      </w:pPr>
      <w:r>
        <w:t>Query item:</w:t>
      </w:r>
    </w:p>
    <w:p w14:paraId="781892AB" w14:textId="61B0DDFB" w:rsidR="001C6F88" w:rsidRPr="001C6F88" w:rsidRDefault="001C6F88" w:rsidP="001C6F88">
      <w:pPr>
        <w:pStyle w:val="ListParagraph"/>
        <w:numPr>
          <w:ilvl w:val="0"/>
          <w:numId w:val="13"/>
        </w:numPr>
      </w:pPr>
      <w:r>
        <w:t>Query column:</w:t>
      </w:r>
    </w:p>
    <w:p w14:paraId="68E4BD82" w14:textId="7D800D92" w:rsidR="00A94EA2" w:rsidRDefault="00A94EA2" w:rsidP="00A94EA2"/>
    <w:p w14:paraId="44823B09" w14:textId="77777777" w:rsidR="00272840" w:rsidRDefault="00A94EA2" w:rsidP="00272840">
      <w:r>
        <w:lastRenderedPageBreak/>
        <w:t>Q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272840">
        <w:t>What is Monday.com boards?</w:t>
      </w:r>
    </w:p>
    <w:p w14:paraId="531F90B9" w14:textId="5A757ED5" w:rsidR="00272840" w:rsidRDefault="00272840" w:rsidP="00272840">
      <w:r>
        <w:rPr>
          <w:noProof/>
        </w:rPr>
        <w:drawing>
          <wp:inline distT="0" distB="0" distL="0" distR="0" wp14:anchorId="036D8A3A" wp14:editId="1C5C972F">
            <wp:extent cx="2660859" cy="1459230"/>
            <wp:effectExtent l="0" t="0" r="635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4680" cy="147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7209DD3" wp14:editId="29536086">
            <wp:extent cx="3667125" cy="1625936"/>
            <wp:effectExtent l="0" t="0" r="0" b="0"/>
            <wp:docPr id="37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825" cy="165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C9724" w14:textId="7CFFFBD8" w:rsidR="00272840" w:rsidRDefault="00272840" w:rsidP="00A94EA2"/>
    <w:p w14:paraId="3495A4BB" w14:textId="7083D2D8" w:rsidR="00A94EA2" w:rsidRDefault="00272840" w:rsidP="00A94EA2">
      <w:r>
        <w:t xml:space="preserve">Q2: </w:t>
      </w:r>
      <w:r w:rsidR="00A94EA2" w:rsidRPr="00A94EA2">
        <w:t>Where to find board, item, and column IDs</w:t>
      </w:r>
      <w:r w:rsidR="00E914EC">
        <w:t xml:space="preserve"> </w:t>
      </w:r>
    </w:p>
    <w:p w14:paraId="4EAEEC78" w14:textId="6DB67739" w:rsidR="00A83367" w:rsidRDefault="00A94EA2" w:rsidP="00A83367">
      <w:r>
        <w:rPr>
          <w:noProof/>
        </w:rPr>
        <w:drawing>
          <wp:inline distT="0" distB="0" distL="0" distR="0" wp14:anchorId="02D1E20F" wp14:editId="1BF1D308">
            <wp:extent cx="2980390" cy="270884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5670" cy="272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8ADE30" wp14:editId="6D78D01D">
            <wp:extent cx="3559922" cy="198943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3511" cy="199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61A58" w14:textId="77777777" w:rsidR="001C6F88" w:rsidRDefault="001C6F88" w:rsidP="00665EFD"/>
    <w:p w14:paraId="2233E277" w14:textId="57AF7AE4" w:rsidR="00665EFD" w:rsidRDefault="00A94EA2" w:rsidP="00665EFD">
      <w:r>
        <w:t>Q</w:t>
      </w:r>
      <w:r w:rsidR="00272840">
        <w:t>3</w:t>
      </w:r>
      <w:r>
        <w:rPr>
          <w:rFonts w:hint="eastAsia"/>
        </w:rPr>
        <w:t>:</w:t>
      </w:r>
      <w:r w:rsidR="00665EFD" w:rsidRPr="00665EFD">
        <w:t xml:space="preserve"> </w:t>
      </w:r>
      <w:r w:rsidR="00665EFD">
        <w:t>How to find group ID</w:t>
      </w:r>
    </w:p>
    <w:p w14:paraId="16734CE3" w14:textId="6323BBCB" w:rsidR="00665EFD" w:rsidRDefault="00665EFD" w:rsidP="00665EFD">
      <w:r>
        <w:t>Way 1: list group</w:t>
      </w:r>
    </w:p>
    <w:p w14:paraId="594B4C49" w14:textId="32842F2F" w:rsidR="00665EFD" w:rsidRDefault="00665EFD" w:rsidP="00A83367">
      <w:r>
        <w:rPr>
          <w:noProof/>
        </w:rPr>
        <w:drawing>
          <wp:inline distT="0" distB="0" distL="0" distR="0" wp14:anchorId="00C1F8F6" wp14:editId="39AEB9BF">
            <wp:extent cx="4252913" cy="177184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8613" cy="177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277DF" w14:textId="77777777" w:rsidR="008345C3" w:rsidRDefault="008345C3" w:rsidP="00A83367"/>
    <w:p w14:paraId="6A7F68DC" w14:textId="77777777" w:rsidR="008345C3" w:rsidRDefault="008345C3" w:rsidP="00A83367"/>
    <w:p w14:paraId="13A49A74" w14:textId="77777777" w:rsidR="008345C3" w:rsidRDefault="008345C3" w:rsidP="00A83367"/>
    <w:p w14:paraId="23E58847" w14:textId="34E6C1C6" w:rsidR="00665EFD" w:rsidRDefault="00665EFD" w:rsidP="00A83367">
      <w:r>
        <w:lastRenderedPageBreak/>
        <w:t>Way 2: use item ID to find the group.</w:t>
      </w:r>
    </w:p>
    <w:p w14:paraId="1412E556" w14:textId="6CE83927" w:rsidR="00665EFD" w:rsidRDefault="00665EFD" w:rsidP="00A83367">
      <w:r>
        <w:rPr>
          <w:noProof/>
        </w:rPr>
        <w:drawing>
          <wp:inline distT="0" distB="0" distL="0" distR="0" wp14:anchorId="2B932D88" wp14:editId="270B8170">
            <wp:extent cx="4265438" cy="1755629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4878" cy="176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ED5A3" w14:textId="6BC6086E" w:rsidR="00665EFD" w:rsidRDefault="001C6F88" w:rsidP="00A83367">
      <w:r>
        <w:t>Way 3: When create a group, the group Id will be return. (The same as create a board, item, column…)</w:t>
      </w:r>
    </w:p>
    <w:p w14:paraId="18611425" w14:textId="4790AC29" w:rsidR="00665EFD" w:rsidRDefault="001C6F88" w:rsidP="00A83367">
      <w:r>
        <w:rPr>
          <w:noProof/>
        </w:rPr>
        <w:drawing>
          <wp:inline distT="0" distB="0" distL="0" distR="0" wp14:anchorId="3EF2FC6C" wp14:editId="0BAACE64">
            <wp:extent cx="4110824" cy="1333337"/>
            <wp:effectExtent l="0" t="0" r="4445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6204" cy="134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15553" w14:textId="381A6AF0" w:rsidR="00A94EA2" w:rsidRDefault="001C6F88" w:rsidP="00272840">
      <w:r>
        <w:t>Q</w:t>
      </w:r>
      <w:r w:rsidR="00272840">
        <w:t>4</w:t>
      </w:r>
      <w:r>
        <w:t xml:space="preserve">: </w:t>
      </w:r>
      <w:r w:rsidR="008345C3">
        <w:t>Get boards</w:t>
      </w:r>
      <w:r>
        <w:t xml:space="preserve"> views</w:t>
      </w:r>
      <w:r w:rsidR="00A94EA2">
        <w:t xml:space="preserve"> information</w:t>
      </w:r>
      <w:r w:rsidR="00E914EC">
        <w:t xml:space="preserve"> --- First query </w:t>
      </w:r>
    </w:p>
    <w:p w14:paraId="49729279" w14:textId="14296D40" w:rsidR="00C23783" w:rsidRDefault="00C23783" w:rsidP="00A83367">
      <w:r>
        <w:rPr>
          <w:noProof/>
        </w:rPr>
        <w:drawing>
          <wp:inline distT="0" distB="0" distL="0" distR="0" wp14:anchorId="551FDB05" wp14:editId="26FA4F09">
            <wp:extent cx="2246244" cy="2346728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69728" cy="237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A94EA2">
        <w:rPr>
          <w:noProof/>
        </w:rPr>
        <w:drawing>
          <wp:inline distT="0" distB="0" distL="0" distR="0" wp14:anchorId="729BAAAC" wp14:editId="7F72A574">
            <wp:extent cx="3657600" cy="2334150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82593" cy="235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FDEA" w14:textId="189273FE" w:rsidR="00C23783" w:rsidRDefault="002C72ED" w:rsidP="00A83367">
      <w:r>
        <w:t>Q</w:t>
      </w:r>
      <w:r w:rsidR="00272840">
        <w:t>5</w:t>
      </w:r>
      <w:r>
        <w:t>:</w:t>
      </w:r>
      <w:r w:rsidR="008345C3">
        <w:t xml:space="preserve"> Querying </w:t>
      </w:r>
      <w:r w:rsidRPr="002C72ED">
        <w:t>board</w:t>
      </w:r>
      <w:r w:rsidR="008345C3">
        <w:t xml:space="preserve"> with arguments</w:t>
      </w:r>
      <w:r w:rsidR="00E914EC">
        <w:t xml:space="preserve"> --- </w:t>
      </w:r>
      <w:r w:rsidR="00155E7D">
        <w:t>Research</w:t>
      </w:r>
      <w:r w:rsidR="00E914EC">
        <w:t xml:space="preserve"> how to use arguments.</w:t>
      </w:r>
    </w:p>
    <w:p w14:paraId="6C334840" w14:textId="2CC61F98" w:rsidR="00C23783" w:rsidRDefault="002C72ED" w:rsidP="00A83367">
      <w:pPr>
        <w:rPr>
          <w:noProof/>
        </w:rPr>
      </w:pPr>
      <w:r>
        <w:rPr>
          <w:noProof/>
        </w:rPr>
        <w:drawing>
          <wp:inline distT="0" distB="0" distL="0" distR="0" wp14:anchorId="3CEA852C" wp14:editId="78F6BA7E">
            <wp:extent cx="2254195" cy="202594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93990" cy="206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72ED">
        <w:rPr>
          <w:noProof/>
        </w:rPr>
        <w:t xml:space="preserve"> </w:t>
      </w:r>
      <w:r w:rsidR="00C23783">
        <w:rPr>
          <w:noProof/>
        </w:rPr>
        <w:drawing>
          <wp:inline distT="0" distB="0" distL="0" distR="0" wp14:anchorId="69436398" wp14:editId="4A5BB4C3">
            <wp:extent cx="3529013" cy="2050578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42257" cy="205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00B9D" w14:textId="255CB106" w:rsidR="00E914EC" w:rsidRDefault="00C23783" w:rsidP="00C23783">
      <w:pPr>
        <w:pStyle w:val="Heading3"/>
      </w:pPr>
      <w:r w:rsidRPr="00C23783">
        <w:rPr>
          <w:rFonts w:asciiTheme="minorHAnsi" w:hAnsiTheme="minorHAnsi" w:cstheme="minorHAnsi"/>
          <w:noProof/>
          <w:color w:val="auto"/>
          <w:sz w:val="22"/>
          <w:szCs w:val="22"/>
        </w:rPr>
        <w:lastRenderedPageBreak/>
        <w:t>Q</w:t>
      </w:r>
      <w:r w:rsidR="00272840">
        <w:rPr>
          <w:rFonts w:asciiTheme="minorHAnsi" w:hAnsiTheme="minorHAnsi" w:cstheme="minorHAnsi"/>
          <w:noProof/>
          <w:color w:val="auto"/>
          <w:sz w:val="22"/>
          <w:szCs w:val="22"/>
        </w:rPr>
        <w:t>6</w:t>
      </w:r>
      <w:r w:rsidRPr="00C23783">
        <w:rPr>
          <w:rFonts w:asciiTheme="minorHAnsi" w:hAnsiTheme="minorHAnsi" w:cstheme="minorHAnsi"/>
          <w:noProof/>
          <w:color w:val="auto"/>
          <w:sz w:val="22"/>
          <w:szCs w:val="22"/>
        </w:rPr>
        <w:t xml:space="preserve">: </w:t>
      </w:r>
      <w:r w:rsidR="008345C3">
        <w:rPr>
          <w:rFonts w:asciiTheme="minorHAnsi" w:hAnsiTheme="minorHAnsi" w:cstheme="minorHAnsi"/>
          <w:noProof/>
          <w:color w:val="auto"/>
          <w:sz w:val="22"/>
          <w:szCs w:val="22"/>
        </w:rPr>
        <w:t xml:space="preserve">Test </w:t>
      </w:r>
      <w:r w:rsidRPr="00C23783">
        <w:rPr>
          <w:rFonts w:asciiTheme="minorHAnsi" w:hAnsiTheme="minorHAnsi" w:cstheme="minorHAnsi"/>
          <w:color w:val="auto"/>
          <w:sz w:val="22"/>
          <w:szCs w:val="22"/>
        </w:rPr>
        <w:t>Board fields</w:t>
      </w:r>
      <w:r>
        <w:rPr>
          <w:rFonts w:asciiTheme="minorHAnsi" w:hAnsiTheme="minorHAnsi" w:cstheme="minorHAnsi"/>
          <w:color w:val="auto"/>
          <w:sz w:val="22"/>
          <w:szCs w:val="22"/>
        </w:rPr>
        <w:t xml:space="preserve">: </w:t>
      </w:r>
      <w:hyperlink r:id="rId22" w:anchor="queries-section-boards" w:history="1">
        <w:r w:rsidRPr="00FD724A">
          <w:rPr>
            <w:rStyle w:val="Hyperlink"/>
          </w:rPr>
          <w:t>https://monday.com/developers/v2#queries-section-boards</w:t>
        </w:r>
      </w:hyperlink>
      <w:r w:rsidR="00E914EC">
        <w:t xml:space="preserve"> --- To be Familiar with the fields:</w:t>
      </w:r>
    </w:p>
    <w:p w14:paraId="171541B2" w14:textId="6FFFFA36" w:rsidR="002C72ED" w:rsidRDefault="00E914EC" w:rsidP="00C23783">
      <w:pPr>
        <w:pStyle w:val="Heading3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570A875" wp14:editId="07CBAE75">
            <wp:simplePos x="0" y="0"/>
            <wp:positionH relativeFrom="margin">
              <wp:posOffset>-43815</wp:posOffset>
            </wp:positionH>
            <wp:positionV relativeFrom="paragraph">
              <wp:posOffset>160655</wp:posOffset>
            </wp:positionV>
            <wp:extent cx="1466850" cy="1762125"/>
            <wp:effectExtent l="0" t="0" r="0" b="952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</w:p>
    <w:p w14:paraId="5D245E87" w14:textId="476E4244" w:rsidR="00C23783" w:rsidRPr="00C23783" w:rsidRDefault="00C23783" w:rsidP="00C23783">
      <w:r>
        <w:rPr>
          <w:noProof/>
        </w:rPr>
        <w:drawing>
          <wp:inline distT="0" distB="0" distL="0" distR="0" wp14:anchorId="6BF0F328" wp14:editId="62730836">
            <wp:extent cx="4586288" cy="1560667"/>
            <wp:effectExtent l="0" t="0" r="508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4403" cy="157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AFD27" w14:textId="164EA799" w:rsidR="00665EFD" w:rsidRDefault="00665EFD" w:rsidP="00A83367"/>
    <w:p w14:paraId="628057BF" w14:textId="0D723153" w:rsidR="00665EFD" w:rsidRDefault="00665EFD" w:rsidP="00A83367">
      <w:r>
        <w:t xml:space="preserve">Q7: </w:t>
      </w:r>
      <w:r w:rsidR="008345C3">
        <w:t>Groups Method</w:t>
      </w:r>
      <w:r w:rsidR="00E914EC">
        <w:t xml:space="preserve"> --- Create, Delete, Query, Update </w:t>
      </w:r>
    </w:p>
    <w:p w14:paraId="4BA8A1AC" w14:textId="101017B0" w:rsidR="00E914EC" w:rsidRDefault="00E914EC" w:rsidP="00A83367">
      <w:r>
        <w:t>Query:</w:t>
      </w:r>
    </w:p>
    <w:p w14:paraId="7C6C9062" w14:textId="5469868A" w:rsidR="008345C3" w:rsidRDefault="00E914EC" w:rsidP="00A83367">
      <w:r>
        <w:rPr>
          <w:noProof/>
        </w:rPr>
        <w:drawing>
          <wp:inline distT="0" distB="0" distL="0" distR="0" wp14:anchorId="632F79DC" wp14:editId="54F85DB6">
            <wp:extent cx="2086498" cy="3240156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01779" cy="326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62C877" wp14:editId="50053136">
            <wp:extent cx="4448755" cy="1766177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60395" cy="177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EF43A" w14:textId="3E060462" w:rsidR="00E914EC" w:rsidRDefault="00E914EC" w:rsidP="00A83367">
      <w:r>
        <w:rPr>
          <w:noProof/>
        </w:rPr>
        <w:drawing>
          <wp:inline distT="0" distB="0" distL="0" distR="0" wp14:anchorId="4B7155E5" wp14:editId="2489981F">
            <wp:extent cx="2103120" cy="191017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34271" cy="193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344C" w:rsidRPr="009D344C">
        <w:rPr>
          <w:noProof/>
        </w:rPr>
        <w:t xml:space="preserve"> </w:t>
      </w:r>
      <w:r w:rsidR="009D344C">
        <w:rPr>
          <w:noProof/>
        </w:rPr>
        <w:drawing>
          <wp:inline distT="0" distB="0" distL="0" distR="0" wp14:anchorId="09E66ADC" wp14:editId="6652B6B4">
            <wp:extent cx="4369242" cy="757335"/>
            <wp:effectExtent l="0" t="0" r="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58512" cy="77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6BF3A" w14:textId="397346E4" w:rsidR="009D344C" w:rsidRDefault="009D344C" w:rsidP="00A83367">
      <w:r>
        <w:rPr>
          <w:noProof/>
        </w:rPr>
        <w:lastRenderedPageBreak/>
        <w:drawing>
          <wp:inline distT="0" distB="0" distL="0" distR="0" wp14:anchorId="0A20BA4D" wp14:editId="0F08A54B">
            <wp:extent cx="2127432" cy="1319213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61457" cy="134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344C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5C4C14" wp14:editId="4EA3BAEF">
            <wp:extent cx="4341019" cy="860654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06768" cy="87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1FC2F" w14:textId="7B029669" w:rsidR="009D344C" w:rsidRDefault="009D344C" w:rsidP="00A83367">
      <w:r>
        <w:rPr>
          <w:noProof/>
        </w:rPr>
        <w:drawing>
          <wp:inline distT="0" distB="0" distL="0" distR="0" wp14:anchorId="5AE13D6C" wp14:editId="762214ED">
            <wp:extent cx="2155031" cy="1521005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94241" cy="154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344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672D37" wp14:editId="305305FB">
            <wp:extent cx="4381500" cy="872067"/>
            <wp:effectExtent l="0" t="0" r="0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78025" cy="89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425F0" w14:textId="21C02D52" w:rsidR="009A086B" w:rsidRDefault="009A086B" w:rsidP="00A83367">
      <w:r>
        <w:rPr>
          <w:noProof/>
        </w:rPr>
        <w:drawing>
          <wp:inline distT="0" distB="0" distL="0" distR="0" wp14:anchorId="769E3836" wp14:editId="366C83BA">
            <wp:extent cx="2155565" cy="1404937"/>
            <wp:effectExtent l="0" t="0" r="0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83036" cy="142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086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78972B" wp14:editId="6B9306A9">
            <wp:extent cx="4350543" cy="963426"/>
            <wp:effectExtent l="0" t="0" r="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54983" cy="98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17CF2" w14:textId="77777777" w:rsidR="009A086B" w:rsidRDefault="009A086B" w:rsidP="00A83367"/>
    <w:p w14:paraId="04EA7CDF" w14:textId="4E3122A5" w:rsidR="00E914EC" w:rsidRDefault="00E914EC" w:rsidP="00A83367">
      <w:r>
        <w:t xml:space="preserve">Q8: </w:t>
      </w:r>
      <w:r w:rsidR="007A1F62">
        <w:t>Create a new testing board though API</w:t>
      </w:r>
      <w:r>
        <w:t xml:space="preserve"> </w:t>
      </w:r>
    </w:p>
    <w:p w14:paraId="40D10220" w14:textId="08582050" w:rsidR="00155E7D" w:rsidRDefault="007A1F62" w:rsidP="00A83367">
      <w:r>
        <w:t>Step 1: Create a new board, returned board id.</w:t>
      </w:r>
    </w:p>
    <w:p w14:paraId="214C5175" w14:textId="37DC52B6" w:rsidR="007A1F62" w:rsidRDefault="007A1F62" w:rsidP="00A83367">
      <w:r>
        <w:rPr>
          <w:noProof/>
        </w:rPr>
        <w:drawing>
          <wp:inline distT="0" distB="0" distL="0" distR="0" wp14:anchorId="66A20D70" wp14:editId="12319B3D">
            <wp:extent cx="3085024" cy="873345"/>
            <wp:effectExtent l="0" t="0" r="127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71336" cy="89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DEC0F" w14:textId="6DEF9DA6" w:rsidR="007A1F62" w:rsidRDefault="007A1F62" w:rsidP="00A83367">
      <w:r>
        <w:t>Step 2: Create a new group, called “Confirmed Jobs”</w:t>
      </w:r>
      <w:r w:rsidR="00B41347">
        <w:t>. Get group id.</w:t>
      </w:r>
    </w:p>
    <w:p w14:paraId="5EB6AF50" w14:textId="141D200C" w:rsidR="00B41347" w:rsidRDefault="00B41347" w:rsidP="00A83367">
      <w:r>
        <w:rPr>
          <w:noProof/>
        </w:rPr>
        <w:drawing>
          <wp:inline distT="0" distB="0" distL="0" distR="0" wp14:anchorId="74895FD5" wp14:editId="5BC92EF8">
            <wp:extent cx="3101496" cy="704504"/>
            <wp:effectExtent l="0" t="0" r="381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62454" cy="71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1845" w14:textId="049BCAC1" w:rsidR="00B41347" w:rsidRDefault="00B41347" w:rsidP="00A83367">
      <w:r>
        <w:t>Step 3: Create columns</w:t>
      </w:r>
    </w:p>
    <w:p w14:paraId="6059087C" w14:textId="67BE07A8" w:rsidR="00B41347" w:rsidRDefault="00321110" w:rsidP="00A83367">
      <w:r>
        <w:rPr>
          <w:noProof/>
        </w:rPr>
        <w:drawing>
          <wp:inline distT="0" distB="0" distL="0" distR="0" wp14:anchorId="2D928766" wp14:editId="1A3D69B0">
            <wp:extent cx="3071638" cy="677838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18170" cy="68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8A50E" w14:textId="628FA7F9" w:rsidR="00321110" w:rsidRDefault="00321110" w:rsidP="00A83367">
      <w:r>
        <w:rPr>
          <w:noProof/>
        </w:rPr>
        <w:drawing>
          <wp:inline distT="0" distB="0" distL="0" distR="0" wp14:anchorId="56D1C3EB" wp14:editId="22FD1808">
            <wp:extent cx="4049486" cy="375213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31686" cy="38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BD6B8" w14:textId="44C23D36" w:rsidR="00321110" w:rsidRDefault="006E3484" w:rsidP="00A83367">
      <w:r>
        <w:lastRenderedPageBreak/>
        <w:t xml:space="preserve">Note: Status &amp; Dropdown box </w:t>
      </w:r>
      <w:r w:rsidR="00F50561">
        <w:t>cannot</w:t>
      </w:r>
      <w:r>
        <w:t xml:space="preserve"> add labels via API.</w:t>
      </w:r>
    </w:p>
    <w:p w14:paraId="419D9F18" w14:textId="35940C43" w:rsidR="006E3484" w:rsidRDefault="006E3484" w:rsidP="00A83367">
      <w:r>
        <w:rPr>
          <w:noProof/>
        </w:rPr>
        <w:drawing>
          <wp:inline distT="0" distB="0" distL="0" distR="0" wp14:anchorId="123CBE59" wp14:editId="4FDC29AB">
            <wp:extent cx="3247053" cy="22870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69288" cy="230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088380" wp14:editId="67F82443">
            <wp:extent cx="3303037" cy="1041334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67758" cy="106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72BBA" w14:textId="42E79CDF" w:rsidR="006E3484" w:rsidRDefault="006E3484" w:rsidP="00A83367">
      <w:r>
        <w:t>Step 4: Create item with column values</w:t>
      </w:r>
    </w:p>
    <w:p w14:paraId="4A79F92B" w14:textId="5A04D115" w:rsidR="001738CD" w:rsidRDefault="001738CD" w:rsidP="00A83367">
      <w:r>
        <w:rPr>
          <w:noProof/>
        </w:rPr>
        <w:drawing>
          <wp:inline distT="0" distB="0" distL="0" distR="0" wp14:anchorId="05D6080C" wp14:editId="014B1AE2">
            <wp:extent cx="4661574" cy="989965"/>
            <wp:effectExtent l="0" t="0" r="571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00835" cy="99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ACE23" w14:textId="7DC45641" w:rsidR="006E3484" w:rsidRDefault="001738CD" w:rsidP="00A83367">
      <w:r>
        <w:rPr>
          <w:rFonts w:hint="eastAsia"/>
        </w:rPr>
        <w:t>Note</w:t>
      </w:r>
      <w:r>
        <w:rPr>
          <w:rFonts w:hint="eastAsia"/>
        </w:rPr>
        <w:t>：</w:t>
      </w:r>
      <w:r>
        <w:rPr>
          <w:rFonts w:hint="eastAsia"/>
        </w:rPr>
        <w:t>Status</w:t>
      </w:r>
      <w:r>
        <w:t xml:space="preserve"> labels: </w:t>
      </w:r>
      <w:r w:rsidRPr="001738CD">
        <w:t>Case sensitivity</w:t>
      </w:r>
    </w:p>
    <w:p w14:paraId="5E1991A5" w14:textId="702DFB70" w:rsidR="001738CD" w:rsidRDefault="001738CD" w:rsidP="00A83367">
      <w:r>
        <w:rPr>
          <w:noProof/>
        </w:rPr>
        <w:drawing>
          <wp:inline distT="0" distB="0" distL="0" distR="0" wp14:anchorId="1962E76B" wp14:editId="30050EAE">
            <wp:extent cx="4784738" cy="852469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47073" cy="8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3F365" w14:textId="7C19908D" w:rsidR="001738CD" w:rsidRDefault="001738CD" w:rsidP="00A83367">
      <w:r>
        <w:t>Step 5: Update Status column:</w:t>
      </w:r>
    </w:p>
    <w:p w14:paraId="7BCB74DE" w14:textId="29E8FFA0" w:rsidR="00746DF7" w:rsidRDefault="00746DF7" w:rsidP="00A83367">
      <w:r>
        <w:rPr>
          <w:noProof/>
        </w:rPr>
        <w:drawing>
          <wp:inline distT="0" distB="0" distL="0" distR="0" wp14:anchorId="4AE9F819" wp14:editId="34C9F9AF">
            <wp:extent cx="3000725" cy="946605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44130" cy="96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D7247E" wp14:editId="5FF352B7">
            <wp:extent cx="4743683" cy="761281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89297" cy="76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373BD" w14:textId="1B9C18F7" w:rsidR="00F50561" w:rsidRDefault="00F50561" w:rsidP="00A83367"/>
    <w:p w14:paraId="4E768682" w14:textId="77777777" w:rsidR="00F50561" w:rsidRPr="00A83367" w:rsidRDefault="00F50561" w:rsidP="00A83367"/>
    <w:sectPr w:rsidR="00F50561" w:rsidRPr="00A83367" w:rsidSect="000E4F88">
      <w:pgSz w:w="12240" w:h="15840"/>
      <w:pgMar w:top="720" w:right="900" w:bottom="720" w:left="99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324810"/>
    <w:multiLevelType w:val="hybridMultilevel"/>
    <w:tmpl w:val="889063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B176FD"/>
    <w:multiLevelType w:val="hybridMultilevel"/>
    <w:tmpl w:val="36769F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BB5DAA"/>
    <w:multiLevelType w:val="hybridMultilevel"/>
    <w:tmpl w:val="228A69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0902DE"/>
    <w:multiLevelType w:val="hybridMultilevel"/>
    <w:tmpl w:val="047436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295669"/>
    <w:multiLevelType w:val="hybridMultilevel"/>
    <w:tmpl w:val="5642BA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353A7E"/>
    <w:multiLevelType w:val="hybridMultilevel"/>
    <w:tmpl w:val="7BAC11D6"/>
    <w:lvl w:ilvl="0" w:tplc="267841B0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A81047"/>
    <w:multiLevelType w:val="hybridMultilevel"/>
    <w:tmpl w:val="E4984992"/>
    <w:lvl w:ilvl="0" w:tplc="267841B0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9274ED"/>
    <w:multiLevelType w:val="hybridMultilevel"/>
    <w:tmpl w:val="63148E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996C63"/>
    <w:multiLevelType w:val="hybridMultilevel"/>
    <w:tmpl w:val="B768B8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E37E17"/>
    <w:multiLevelType w:val="hybridMultilevel"/>
    <w:tmpl w:val="029A503E"/>
    <w:lvl w:ilvl="0" w:tplc="267841B0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404D88"/>
    <w:multiLevelType w:val="hybridMultilevel"/>
    <w:tmpl w:val="B880B7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B904B8"/>
    <w:multiLevelType w:val="multilevel"/>
    <w:tmpl w:val="527AA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6A0342B"/>
    <w:multiLevelType w:val="hybridMultilevel"/>
    <w:tmpl w:val="047436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0"/>
  </w:num>
  <w:num w:numId="3">
    <w:abstractNumId w:val="6"/>
  </w:num>
  <w:num w:numId="4">
    <w:abstractNumId w:val="9"/>
  </w:num>
  <w:num w:numId="5">
    <w:abstractNumId w:val="5"/>
  </w:num>
  <w:num w:numId="6">
    <w:abstractNumId w:val="4"/>
  </w:num>
  <w:num w:numId="7">
    <w:abstractNumId w:val="7"/>
  </w:num>
  <w:num w:numId="8">
    <w:abstractNumId w:val="12"/>
  </w:num>
  <w:num w:numId="9">
    <w:abstractNumId w:val="1"/>
  </w:num>
  <w:num w:numId="10">
    <w:abstractNumId w:val="11"/>
  </w:num>
  <w:num w:numId="11">
    <w:abstractNumId w:val="8"/>
  </w:num>
  <w:num w:numId="12">
    <w:abstractNumId w:val="0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2993"/>
    <w:rsid w:val="0007713B"/>
    <w:rsid w:val="000E4F88"/>
    <w:rsid w:val="00121042"/>
    <w:rsid w:val="00155E7D"/>
    <w:rsid w:val="001738CD"/>
    <w:rsid w:val="001C6F88"/>
    <w:rsid w:val="001F53DA"/>
    <w:rsid w:val="00224A24"/>
    <w:rsid w:val="0025552E"/>
    <w:rsid w:val="00272840"/>
    <w:rsid w:val="00291996"/>
    <w:rsid w:val="002C72ED"/>
    <w:rsid w:val="00321110"/>
    <w:rsid w:val="00437032"/>
    <w:rsid w:val="00643472"/>
    <w:rsid w:val="00665EFD"/>
    <w:rsid w:val="006C2244"/>
    <w:rsid w:val="006E3484"/>
    <w:rsid w:val="006F1268"/>
    <w:rsid w:val="006F6F35"/>
    <w:rsid w:val="00746DF7"/>
    <w:rsid w:val="0079472F"/>
    <w:rsid w:val="007A1F62"/>
    <w:rsid w:val="007A3D4F"/>
    <w:rsid w:val="007B2251"/>
    <w:rsid w:val="007E40D3"/>
    <w:rsid w:val="008345C3"/>
    <w:rsid w:val="00846928"/>
    <w:rsid w:val="00871007"/>
    <w:rsid w:val="00895557"/>
    <w:rsid w:val="009001AC"/>
    <w:rsid w:val="00912EC3"/>
    <w:rsid w:val="0093742B"/>
    <w:rsid w:val="009A086B"/>
    <w:rsid w:val="009B49A6"/>
    <w:rsid w:val="009D344C"/>
    <w:rsid w:val="00A515C4"/>
    <w:rsid w:val="00A83367"/>
    <w:rsid w:val="00A94EA2"/>
    <w:rsid w:val="00AC342E"/>
    <w:rsid w:val="00B177CC"/>
    <w:rsid w:val="00B41347"/>
    <w:rsid w:val="00B50184"/>
    <w:rsid w:val="00B82CB0"/>
    <w:rsid w:val="00C23783"/>
    <w:rsid w:val="00CC0C99"/>
    <w:rsid w:val="00D34517"/>
    <w:rsid w:val="00D42993"/>
    <w:rsid w:val="00D764A1"/>
    <w:rsid w:val="00DA6F76"/>
    <w:rsid w:val="00E01720"/>
    <w:rsid w:val="00E164C2"/>
    <w:rsid w:val="00E62DBA"/>
    <w:rsid w:val="00E914EC"/>
    <w:rsid w:val="00F50561"/>
    <w:rsid w:val="00FE1E93"/>
    <w:rsid w:val="00FF2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FEB31"/>
  <w15:chartTrackingRefBased/>
  <w15:docId w15:val="{F82B1F3A-8454-4000-B95E-089CB5143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5EFD"/>
  </w:style>
  <w:style w:type="paragraph" w:styleId="Heading1">
    <w:name w:val="heading 1"/>
    <w:basedOn w:val="Normal"/>
    <w:next w:val="Normal"/>
    <w:link w:val="Heading1Char"/>
    <w:uiPriority w:val="9"/>
    <w:qFormat/>
    <w:rsid w:val="00E62DBA"/>
    <w:pPr>
      <w:keepNext/>
      <w:keepLines/>
      <w:spacing w:before="240" w:after="0"/>
      <w:outlineLvl w:val="0"/>
    </w:pPr>
    <w:rPr>
      <w:rFonts w:ascii="Arial" w:eastAsiaTheme="majorEastAsia" w:hAnsi="Arial" w:cstheme="majorBidi"/>
      <w:color w:val="2F5496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2DBA"/>
    <w:pPr>
      <w:keepNext/>
      <w:keepLines/>
      <w:spacing w:before="40" w:after="0"/>
      <w:outlineLvl w:val="1"/>
    </w:pPr>
    <w:rPr>
      <w:rFonts w:ascii="Arial" w:eastAsiaTheme="majorEastAsia" w:hAnsi="Arial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C72E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62DBA"/>
    <w:pPr>
      <w:spacing w:after="0" w:line="240" w:lineRule="auto"/>
      <w:contextualSpacing/>
    </w:pPr>
    <w:rPr>
      <w:rFonts w:ascii="Arial" w:eastAsiaTheme="majorEastAsia" w:hAnsi="Arial" w:cstheme="majorBidi"/>
      <w:b/>
      <w:spacing w:val="-10"/>
      <w:kern w:val="28"/>
      <w:sz w:val="7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2DBA"/>
    <w:rPr>
      <w:rFonts w:ascii="Arial" w:eastAsiaTheme="majorEastAsia" w:hAnsi="Arial" w:cstheme="majorBidi"/>
      <w:b/>
      <w:spacing w:val="-10"/>
      <w:kern w:val="28"/>
      <w:sz w:val="78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62DBA"/>
    <w:rPr>
      <w:rFonts w:ascii="Arial" w:eastAsiaTheme="majorEastAsia" w:hAnsi="Arial" w:cstheme="majorBidi"/>
      <w:color w:val="2F5496" w:themeColor="accent1" w:themeShade="BF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62DBA"/>
    <w:rPr>
      <w:rFonts w:ascii="Arial" w:eastAsiaTheme="majorEastAsia" w:hAnsi="Arial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AC34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C342E"/>
    <w:pPr>
      <w:ind w:left="720"/>
      <w:contextualSpacing/>
    </w:pPr>
  </w:style>
  <w:style w:type="paragraph" w:customStyle="1" w:styleId="FormText">
    <w:name w:val="FormText"/>
    <w:uiPriority w:val="99"/>
    <w:rsid w:val="00AC342E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en-US"/>
    </w:rPr>
  </w:style>
  <w:style w:type="paragraph" w:customStyle="1" w:styleId="FormHeading">
    <w:name w:val="FormHeading"/>
    <w:uiPriority w:val="99"/>
    <w:rsid w:val="00AC342E"/>
    <w:pPr>
      <w:spacing w:after="0" w:line="240" w:lineRule="auto"/>
    </w:pPr>
    <w:rPr>
      <w:rFonts w:ascii="Arial" w:eastAsia="SimSun" w:hAnsi="Arial" w:cs="Arial"/>
      <w:b/>
      <w:sz w:val="20"/>
      <w:szCs w:val="20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515C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15C4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2104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21042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2C72E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385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05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2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381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92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465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4953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833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4970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5613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0902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5133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94951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35593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9716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371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92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7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hyperlink" Target="https://graphql.or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hyperlink" Target="https://monday.com/developers/v2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monday.com/developers/v2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BE22B3-5588-42FC-A5D9-5E11FA4BEC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1173</TotalTime>
  <Pages>7</Pages>
  <Words>335</Words>
  <Characters>1913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Zilin</dc:creator>
  <cp:keywords/>
  <dc:description/>
  <cp:lastModifiedBy>Lynn Li [zil0049]</cp:lastModifiedBy>
  <cp:revision>19</cp:revision>
  <dcterms:created xsi:type="dcterms:W3CDTF">2019-08-23T04:43:00Z</dcterms:created>
  <dcterms:modified xsi:type="dcterms:W3CDTF">2020-09-10T23:42:00Z</dcterms:modified>
</cp:coreProperties>
</file>