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45E9105">
      <w:pPr>
        <w:pStyle w:val="style0"/>
        <w:jc w:val="center"/>
        <w:rPr>
          <w:rFonts w:ascii="宋体" w:cs="宋体" w:eastAsia="宋体" w:hAnsi="宋体" w:hint="eastAsia"/>
          <w:sz w:val="21"/>
          <w:szCs w:val="21"/>
          <w:lang w:eastAsia="zh-CN"/>
        </w:rPr>
      </w:pPr>
      <w:bookmarkStart w:id="0" w:name="_GoBack"/>
      <w:bookmarkEnd w:id="0"/>
      <w:r>
        <w:rPr>
          <w:rFonts w:ascii="宋体" w:cs="宋体" w:eastAsia="宋体" w:hAnsi="宋体" w:hint="eastAsia"/>
          <w:b/>
          <w:bCs/>
          <w:sz w:val="28"/>
          <w:szCs w:val="28"/>
          <w:lang w:eastAsia="zh-CN"/>
        </w:rPr>
        <w:t>广东省擅长中老年人疾病诊疗知名医院汇总</w:t>
      </w:r>
    </w:p>
    <w:p w14:paraId="A16215F2">
      <w:pPr>
        <w:pStyle w:val="style0"/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1. 中山大学附属第一医院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广州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）</w:t>
      </w:r>
    </w:p>
    <w:p w14:paraId="966A418C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医院简介</w:t>
      </w:r>
    </w:p>
    <w:p w14:paraId="3A2997EA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华南顶级三甲综合医院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复旦全国百强医院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国家老年疾病临床医学研究中心依托单位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广东省疑难重症、多器官合并老年重病转诊兜底医院。上世纪50年代设立老年专科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是华南最早系统化开展老年医学诊疗的医疗机构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高龄高危手术、多学科MDT会诊体系成熟完备。</w:t>
      </w:r>
    </w:p>
    <w:p w14:paraId="549A15E2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王牌科室</w:t>
      </w:r>
    </w:p>
    <w:p w14:paraId="0A7E391A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老年病科</w:t>
      </w:r>
      <w:r>
        <w:rPr>
          <w:rFonts w:ascii="宋体" w:cs="宋体" w:eastAsia="宋体" w:hint="eastAsia"/>
          <w:sz w:val="21"/>
          <w:szCs w:val="21"/>
          <w:lang w:eastAsia="zh-CN"/>
        </w:rPr>
        <w:t>（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国家级示范专科</w:t>
      </w:r>
      <w:r>
        <w:rPr>
          <w:rFonts w:ascii="宋体" w:cs="宋体" w:eastAsia="宋体" w:hint="eastAsia"/>
          <w:sz w:val="21"/>
          <w:szCs w:val="21"/>
          <w:lang w:eastAsia="zh-CN"/>
        </w:rPr>
        <w:t>）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、肾内科、心血管内科、神经内科、内分泌科、器官移植科、普外科</w:t>
      </w:r>
    </w:p>
    <w:p w14:paraId="A237F1B8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擅长老年病症</w:t>
      </w:r>
    </w:p>
    <w:p w14:paraId="8757AF31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高龄多种慢性病共存、老年疑难杂症、多器官衰竭、帕金森病、糖尿病并发症、复杂心脑血管外科手术</w:t>
      </w:r>
    </w:p>
    <w:p w14:paraId="22390B30">
      <w:pPr>
        <w:pStyle w:val="style0"/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2. 广东省人民医院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广州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）</w:t>
      </w:r>
    </w:p>
    <w:p w14:paraId="7DD2774E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医院简介</w:t>
      </w:r>
    </w:p>
    <w:p w14:paraId="398826C7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三甲公立综合医院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国家老年医学中心广东分中心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内设广东省老年医学研究所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为华南老年医学标杆机构、全省老年医学质控中心挂靠单位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省级干部保健定点医院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省内首创完整老年综合评估诊疗体系。</w:t>
      </w:r>
    </w:p>
    <w:p w14:paraId="DA4FEE22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王牌科室</w:t>
      </w:r>
    </w:p>
    <w:p w14:paraId="4C624FD0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老年医学研究所</w:t>
      </w:r>
      <w:r>
        <w:rPr>
          <w:rFonts w:ascii="宋体" w:cs="宋体" w:eastAsia="宋体" w:hint="eastAsia"/>
          <w:sz w:val="21"/>
          <w:szCs w:val="21"/>
          <w:lang w:eastAsia="zh-CN"/>
        </w:rPr>
        <w:t>（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国家临床重点专科</w:t>
      </w:r>
      <w:r>
        <w:rPr>
          <w:rFonts w:ascii="宋体" w:cs="宋体" w:eastAsia="宋体" w:hint="eastAsia"/>
          <w:sz w:val="21"/>
          <w:szCs w:val="21"/>
          <w:lang w:eastAsia="zh-CN"/>
        </w:rPr>
        <w:t>）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、心血管内科、老年消化科、老年神经科、老年重症医学科</w:t>
      </w:r>
    </w:p>
    <w:p w14:paraId="751B08AA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擅长老年病症</w:t>
      </w:r>
    </w:p>
    <w:p w14:paraId="9354F9F8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老年心衰、复杂冠心病、老年衰弱综合征、肌少症、认知功能障碍、高龄心脏搭桥与介入手术</w:t>
      </w:r>
    </w:p>
    <w:p w14:paraId="1E3C2515">
      <w:pPr>
        <w:pStyle w:val="style0"/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3. 南方医科大学南方医院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广州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）</w:t>
      </w:r>
    </w:p>
    <w:p w14:paraId="3ABCA3E3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医院简介</w:t>
      </w:r>
    </w:p>
    <w:p w14:paraId="005BF854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部属三甲综合百强医院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综合实力稳居华南第一梯队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老年危重症救治、创伤急救、器官移植技术优势突出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搭建完善老年慢病长期管理体系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住院配套康复设施齐全。</w:t>
      </w:r>
    </w:p>
    <w:p w14:paraId="36ED08CB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王牌科室</w:t>
      </w:r>
    </w:p>
    <w:p w14:paraId="ECC18DC2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老年病科、消化内科、骨科、肾移植科、神经内科、烧伤科</w:t>
      </w:r>
    </w:p>
    <w:p w14:paraId="E47C98BF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擅长老年病症</w:t>
      </w:r>
    </w:p>
    <w:p w14:paraId="0AA4C8E8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老年脑卒中、骨关节退行性病变、慢性肾脏病、外科术后康复、高龄创伤急救</w:t>
      </w:r>
    </w:p>
    <w:p w14:paraId="329E59BF">
      <w:pPr>
        <w:pStyle w:val="style0"/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4. 广东省中医院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广州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，</w:t>
      </w: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多院区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）</w:t>
      </w:r>
    </w:p>
    <w:p w14:paraId="3A799485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医院简介</w:t>
      </w:r>
    </w:p>
    <w:p w14:paraId="5C3BFF88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全国规模最大三甲中医医院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广东省干部医疗保健基地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中西医结合老年病诊疗标杆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多院区布局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康养、针灸、推拿、慢病长期调理体系完善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适合不耐受西药、长期调养的中老年患者。</w:t>
      </w:r>
    </w:p>
    <w:p w14:paraId="F48D0FBA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王牌科室</w:t>
      </w:r>
    </w:p>
    <w:p w14:paraId="2BAF10BE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老年病科</w:t>
      </w:r>
      <w:r>
        <w:rPr>
          <w:rFonts w:ascii="宋体" w:cs="宋体" w:eastAsia="宋体" w:hint="eastAsia"/>
          <w:sz w:val="21"/>
          <w:szCs w:val="21"/>
          <w:lang w:eastAsia="zh-CN"/>
        </w:rPr>
        <w:t>（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国家中医重点专科</w:t>
      </w:r>
      <w:r>
        <w:rPr>
          <w:rFonts w:ascii="宋体" w:cs="宋体" w:eastAsia="宋体" w:hint="eastAsia"/>
          <w:sz w:val="21"/>
          <w:szCs w:val="21"/>
          <w:lang w:eastAsia="zh-CN"/>
        </w:rPr>
        <w:t>）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、心血管科、脑病科、骨伤科、肿瘤科、治未病中心</w:t>
      </w:r>
    </w:p>
    <w:p w14:paraId="E6FDBA1C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擅长老年病症</w:t>
      </w:r>
    </w:p>
    <w:p w14:paraId="2D6FCC36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老年高血压合并心衰、中风后遗症、颈肩腰腿痛、顽固性失眠、肿瘤术后中医康复、老年慢病一体化调养</w:t>
      </w:r>
    </w:p>
    <w:p w14:paraId="609E7F65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 xml:space="preserve"> </w:t>
      </w:r>
    </w:p>
    <w:p w14:paraId="33616716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</w:p>
    <w:p w14:paraId="1C58A4CC">
      <w:pPr>
        <w:pStyle w:val="style0"/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5. 中山大学附属第三医院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广州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）</w:t>
      </w:r>
    </w:p>
    <w:p w14:paraId="EDC4531D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医院简介</w:t>
      </w:r>
    </w:p>
    <w:p w14:paraId="A4A0509D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三甲综合医院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华南权威肝病诊疗中心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帕金森病外科手术治疗省内顶尖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针对老年神经退行性疾病、慢性肝病中老年患者诊疗优势显著。</w:t>
      </w:r>
    </w:p>
    <w:p w14:paraId="ABF5C6D2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王牌科室</w:t>
      </w:r>
    </w:p>
    <w:p w14:paraId="CA2B7F3E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肝病科、神经内科</w:t>
      </w:r>
      <w:r>
        <w:rPr>
          <w:rFonts w:ascii="宋体" w:cs="宋体" w:eastAsia="宋体" w:hint="eastAsia"/>
          <w:sz w:val="21"/>
          <w:szCs w:val="21"/>
          <w:lang w:eastAsia="zh-CN"/>
        </w:rPr>
        <w:t>（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帕金森脑起搏器植入</w:t>
      </w:r>
      <w:r>
        <w:rPr>
          <w:rFonts w:ascii="宋体" w:cs="宋体" w:eastAsia="宋体" w:hint="eastAsia"/>
          <w:sz w:val="21"/>
          <w:szCs w:val="21"/>
          <w:lang w:eastAsia="zh-CN"/>
        </w:rPr>
        <w:t>）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、老年病科、风湿免疫科、内分泌科</w:t>
      </w:r>
    </w:p>
    <w:p w14:paraId="E635C73E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擅长老年病症</w:t>
      </w:r>
    </w:p>
    <w:p w14:paraId="09C133CF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老年肝硬化、肝癌、阿尔茨海默病、帕金森病、类风湿关节炎</w:t>
      </w:r>
    </w:p>
    <w:p w14:paraId="1E0A3A0E">
      <w:pPr>
        <w:pStyle w:val="style0"/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6. 南方医科大学珠江医院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广州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）</w:t>
      </w:r>
    </w:p>
    <w:p w14:paraId="58CBBACB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医院简介</w:t>
      </w:r>
    </w:p>
    <w:p w14:paraId="745F6D44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三甲综合医院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神经康复学科华南强势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脑出血、脑梗后遗症、脊髓损伤老年系统化康复水平高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老年神经损伤长期康复口碑突出。</w:t>
      </w:r>
    </w:p>
    <w:p w14:paraId="B90CD2F7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王牌科室</w:t>
      </w:r>
    </w:p>
    <w:p w14:paraId="D848BD12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神经外科、康复医学科</w:t>
      </w:r>
      <w:r>
        <w:rPr>
          <w:rFonts w:ascii="宋体" w:cs="宋体" w:eastAsia="宋体" w:hint="eastAsia"/>
          <w:sz w:val="21"/>
          <w:szCs w:val="21"/>
          <w:lang w:eastAsia="zh-CN"/>
        </w:rPr>
        <w:t>（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国家重点专科</w:t>
      </w:r>
      <w:r>
        <w:rPr>
          <w:rFonts w:ascii="宋体" w:cs="宋体" w:eastAsia="宋体" w:hint="eastAsia"/>
          <w:sz w:val="21"/>
          <w:szCs w:val="21"/>
          <w:lang w:eastAsia="zh-CN"/>
        </w:rPr>
        <w:t>）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、老年病科、心血管内科</w:t>
      </w:r>
    </w:p>
    <w:p w14:paraId="C6809565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擅长老年病症</w:t>
      </w:r>
    </w:p>
    <w:p w14:paraId="FEF95CE4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脑梗、脑出血后遗症康复、顽固性癫痫、老年截瘫、慢性顽固性疼痛</w:t>
      </w:r>
    </w:p>
    <w:p w14:paraId="A12754B5">
      <w:pPr>
        <w:pStyle w:val="style0"/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7. 广州医科大学附属第二医院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广州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）</w:t>
      </w:r>
    </w:p>
    <w:p w14:paraId="CCFE9C2C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医院简介</w:t>
      </w:r>
    </w:p>
    <w:p w14:paraId="3F8D3A5A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三甲综合医院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专门开设老年人专属关爱门诊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老年慢性疼痛、尿失禁、认知衰退可一站式诊疗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中西医协同治疗老年慢病特色鲜明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院内适老化就诊配套齐全。</w:t>
      </w:r>
    </w:p>
    <w:p w14:paraId="5F5D82C6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王牌科室</w:t>
      </w:r>
    </w:p>
    <w:p w14:paraId="D7D4EC6E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老年医学科、中医科、心血管内科、骨科、泌尿外科</w:t>
      </w:r>
    </w:p>
    <w:p w14:paraId="C5BE854B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擅长老年病症</w:t>
      </w:r>
    </w:p>
    <w:p w14:paraId="DAD88A78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老年顽固性疼痛、睡眠障碍、老年盆底功能障碍、骨关节病、前列腺增生等泌尿系疾病</w:t>
      </w:r>
    </w:p>
    <w:p w14:paraId="48F4ADA0">
      <w:pPr>
        <w:pStyle w:val="style0"/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8. 广州市第一人民医院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广州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）</w:t>
      </w:r>
    </w:p>
    <w:p w14:paraId="E1D5F141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医院简介</w:t>
      </w:r>
    </w:p>
    <w:p w14:paraId="10492B4F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老牌市属三甲医院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广州市老年康复重点专科建设单位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搭建</w:t>
      </w:r>
      <w:r>
        <w:rPr>
          <w:rFonts w:ascii="宋体" w:cs="宋体" w:eastAsia="宋体" w:hint="eastAsia"/>
          <w:sz w:val="21"/>
          <w:szCs w:val="21"/>
          <w:lang w:eastAsia="zh-CN"/>
        </w:rPr>
        <w:t>“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急性期治疗-康复调养-社区延续诊疗</w:t>
      </w:r>
      <w:r>
        <w:rPr>
          <w:rFonts w:ascii="宋体" w:cs="宋体" w:eastAsia="宋体" w:hint="eastAsia"/>
          <w:sz w:val="21"/>
          <w:szCs w:val="21"/>
          <w:lang w:eastAsia="zh-CN"/>
        </w:rPr>
        <w:t>”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全链条老年医疗服务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安宁疗护、老年营养干预技术成熟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本地中老年认可度极高。</w:t>
      </w:r>
    </w:p>
    <w:p w14:paraId="C3C5EB04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王牌科室</w:t>
      </w:r>
    </w:p>
    <w:p w14:paraId="6BB7884E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老年病科、消化内科、骨科、康复科、全科医学科</w:t>
      </w:r>
    </w:p>
    <w:p w14:paraId="A94FA19D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擅长老年病症</w:t>
      </w:r>
    </w:p>
    <w:p w14:paraId="41DC43CA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老年认知障碍康复、老年营养不良、衰弱综合征、居家延续性医疗服务</w:t>
      </w:r>
    </w:p>
    <w:p w14:paraId="A5E11707">
      <w:pPr>
        <w:pStyle w:val="style0"/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9. 北京大学深圳医院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深圳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）</w:t>
      </w:r>
    </w:p>
    <w:p w14:paraId="5B08D634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医院简介</w:t>
      </w:r>
    </w:p>
    <w:p w14:paraId="9FA6204C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深圳头部三甲综合医院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依托北大医学部技术资源下沉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骨关节外科、泌尿外科、老年慢病管理稳居深圳前列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异地医保结算便捷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是深圳及周边中老年患者首选西医综合医院。</w:t>
      </w:r>
    </w:p>
    <w:p w14:paraId="8AA11202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王牌科室</w:t>
      </w:r>
    </w:p>
    <w:p w14:paraId="A5E97646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 xml:space="preserve">老年病科、关节外科、泌尿外科、心血管内科、内分泌科 </w:t>
      </w:r>
    </w:p>
    <w:p w14:paraId="C09AEF43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擅长老年病症</w:t>
      </w:r>
    </w:p>
    <w:p w14:paraId="54A0C7D7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老年膝关节置换手术、前列腺增生、泌尿系结石、2型糖尿病、冠心病介入治疗</w:t>
      </w:r>
    </w:p>
    <w:p w14:paraId="6CDD986B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 xml:space="preserve"> </w:t>
      </w:r>
    </w:p>
    <w:p w14:paraId="D099B910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</w:p>
    <w:p w14:paraId="9B8ECB45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</w:p>
    <w:p w14:paraId="06BE48E5">
      <w:pPr>
        <w:pStyle w:val="style0"/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10. 深圳市中医院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深圳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）</w:t>
      </w:r>
    </w:p>
    <w:p w14:paraId="1C35A435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医院简介</w:t>
      </w:r>
    </w:p>
    <w:p w14:paraId="F17D8467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三甲中医医院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广东省中医老年病重点专科建设单位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细分老年心脑血管、脑病、脾胃病、康复多个亚专科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多学科协同诊治老年多病共存问题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为深圳医养结合定点医疗机构。</w:t>
      </w:r>
    </w:p>
    <w:p w14:paraId="614800E6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王牌科室</w:t>
      </w:r>
    </w:p>
    <w:p w14:paraId="3F012088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老年医学科、骨伤科、针灸科、肿瘤科</w:t>
      </w:r>
    </w:p>
    <w:p w14:paraId="67762B64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擅长老年病症</w:t>
      </w:r>
    </w:p>
    <w:p w14:paraId="E219ED5C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缺血性中风、慢性心衰、糖尿病、颈腰椎病变、肿瘤中医姑息保守治疗</w:t>
      </w:r>
    </w:p>
    <w:p w14:paraId="3E4B3FB3">
      <w:pPr>
        <w:pStyle w:val="style0"/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11. 中山大学附属第五医院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珠海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）</w:t>
      </w:r>
    </w:p>
    <w:p w14:paraId="0D2D32C6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医院简介</w:t>
      </w:r>
    </w:p>
    <w:p w14:paraId="3A0B22EE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珠澳区域核心三甲综合医院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全国首批老年医学人才培训基地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珠海市老年病甲等重点专科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珠澳地区老年安宁疗护牵头单位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对珠海、澳门跨境老年患者就诊友好度高。</w:t>
      </w:r>
    </w:p>
    <w:p w14:paraId="15048F28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王牌科室</w:t>
      </w:r>
    </w:p>
    <w:p w14:paraId="7DA12609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老年病科、心血管内科、神经内科、呼吸与危重症医学科</w:t>
      </w:r>
    </w:p>
    <w:p w14:paraId="139E2EE1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擅长老年病症</w:t>
      </w:r>
    </w:p>
    <w:p w14:paraId="F6E877A3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珠澳高龄慢病协同管理、老年记忆障碍、慢阻肺、老年营养支持、晚期患者安宁疗护</w:t>
      </w:r>
    </w:p>
    <w:p w14:paraId="92C494EB">
      <w:pPr>
        <w:pStyle w:val="style0"/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12. 珠海市人民医院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珠海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）</w:t>
      </w:r>
    </w:p>
    <w:p w14:paraId="1996BE7A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医院简介</w:t>
      </w:r>
    </w:p>
    <w:p w14:paraId="565D69D5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珠海老牌三甲医院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本地最早设立独立老年病专科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全院完成全方位适老化改造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配套合作养老中心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医养一体化模式成熟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是本地常住老年人基础诊疗首选医院。</w:t>
      </w:r>
    </w:p>
    <w:p w14:paraId="51309C28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王牌科室</w:t>
      </w:r>
    </w:p>
    <w:p w14:paraId="783536AF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老年病科、骨科、消化内科、全科医学科</w:t>
      </w:r>
    </w:p>
    <w:p w14:paraId="F28C3FC3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擅长老年病症</w:t>
      </w:r>
    </w:p>
    <w:p w14:paraId="005A883F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老年常见病慢病长期管控、外科术后康复、养老机构医疗对接服务</w:t>
      </w:r>
    </w:p>
    <w:p w14:paraId="36FA1806">
      <w:pPr>
        <w:pStyle w:val="style0"/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13. 广东医科大学附属医院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湛江</w:t>
      </w:r>
      <w:r>
        <w:rPr>
          <w:rFonts w:ascii="宋体" w:cs="宋体" w:eastAsia="宋体" w:hint="eastAsia"/>
          <w:b/>
          <w:bCs/>
          <w:sz w:val="24"/>
          <w:szCs w:val="24"/>
          <w:lang w:eastAsia="zh-CN"/>
        </w:rPr>
        <w:t>）</w:t>
      </w:r>
    </w:p>
    <w:p w14:paraId="D350B1C8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医院简介</w:t>
      </w:r>
    </w:p>
    <w:p w14:paraId="0830472A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粤西地区唯一省级高水平老年医学重点专科建设单位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粤西最早设立独立老年专科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配备独立老年ICU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是辐射湛江、茂名、阳江整片粤西区域的老年危重症救治中心。</w:t>
      </w:r>
    </w:p>
    <w:p w14:paraId="1383E0F5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王牌科室</w:t>
      </w:r>
    </w:p>
    <w:p w14:paraId="BB7831B6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老年医学科、神经内科、心血管内科、呼吸内科</w:t>
      </w:r>
    </w:p>
    <w:p w14:paraId="E2A6FDF8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擅长老年病症</w:t>
      </w:r>
    </w:p>
    <w:p w14:paraId="7883CEEC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高龄老年危重症、阿尔茨海默病、慢阻肺急性加重、多器官功能衰竭救治</w:t>
      </w:r>
    </w:p>
    <w:p w14:paraId="EAE072D7">
      <w:pPr>
        <w:pStyle w:val="style0"/>
        <w:rPr>
          <w:rFonts w:ascii="宋体" w:cs="宋体" w:eastAsia="宋体" w:hAnsi="宋体" w:hint="eastAsia"/>
          <w:b/>
          <w:bCs/>
          <w:color w:val="36363d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/>
          <w:bCs/>
          <w:color w:val="36363d"/>
          <w:sz w:val="24"/>
          <w:szCs w:val="24"/>
          <w:lang w:eastAsia="zh-CN"/>
        </w:rPr>
        <w:t>14. 中山市中医院</w:t>
      </w:r>
      <w:r>
        <w:rPr>
          <w:rFonts w:ascii="宋体" w:cs="宋体" w:eastAsia="宋体" w:hint="eastAsia"/>
          <w:b/>
          <w:bCs/>
          <w:color w:val="36363d"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b/>
          <w:bCs/>
          <w:color w:val="36363d"/>
          <w:sz w:val="24"/>
          <w:szCs w:val="24"/>
          <w:lang w:eastAsia="zh-CN"/>
        </w:rPr>
        <w:t>中山</w:t>
      </w:r>
      <w:r>
        <w:rPr>
          <w:rFonts w:ascii="宋体" w:cs="宋体" w:eastAsia="宋体" w:hint="eastAsia"/>
          <w:b/>
          <w:bCs/>
          <w:color w:val="36363d"/>
          <w:sz w:val="24"/>
          <w:szCs w:val="24"/>
          <w:lang w:eastAsia="zh-CN"/>
        </w:rPr>
        <w:t>）</w:t>
      </w:r>
    </w:p>
    <w:p w14:paraId="07218A7B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医院简介</w:t>
      </w:r>
    </w:p>
    <w:p w14:paraId="1D6EEDAC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三甲中医医院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国家中医优势专科建设单位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老年病科为广东省重点专科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独创老年睡眠针药联合疗法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中风康复、老年性腰痛诊疗省内知名。</w:t>
      </w:r>
    </w:p>
    <w:p w14:paraId="DA940353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王牌科室</w:t>
      </w:r>
    </w:p>
    <w:p w14:paraId="6BFD511C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老年病科、康复科、骨伤科、肾病科</w:t>
      </w:r>
    </w:p>
    <w:p w14:paraId="463D02D8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擅长老年病症</w:t>
      </w:r>
    </w:p>
    <w:p w14:paraId="9281D63F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中风恢复期调养、老年性咳喘、顽固性失眠、骨关节退变中医综合治疗</w:t>
      </w:r>
    </w:p>
    <w:p w14:paraId="4D1CAB3C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</w:p>
    <w:p w14:paraId="9B5125BD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</w:p>
    <w:p w14:paraId="37207EBF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</w:p>
    <w:p w14:paraId="9AFD41E9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</w:p>
    <w:p w14:paraId="CB0C7BAB">
      <w:pPr>
        <w:pStyle w:val="style0"/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15. 中山大学</w:t>
      </w:r>
      <w:r>
        <w:rPr>
          <w:rFonts w:ascii="宋体" w:cs="宋体" w:eastAsia="宋体" w:hAnsi="宋体" w:hint="default"/>
          <w:b/>
          <w:bCs/>
          <w:sz w:val="24"/>
          <w:szCs w:val="24"/>
          <w:lang w:val="en-US" w:eastAsia="zh-CN"/>
        </w:rPr>
        <w:t>附属肿瘤医院</w:t>
      </w:r>
      <w:r>
        <w:rPr>
          <w:rFonts w:ascii="宋体" w:cs="宋体" w:hAnsi="宋体" w:hint="default"/>
          <w:b/>
          <w:bCs/>
          <w:sz w:val="24"/>
          <w:szCs w:val="24"/>
          <w:lang w:val="en-US" w:eastAsia="zh-CN"/>
        </w:rPr>
        <w:t>（广州）</w:t>
      </w:r>
    </w:p>
    <w:p w14:paraId="33290594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医院简介</w:t>
      </w:r>
    </w:p>
    <w:p w14:paraId="A22C30C7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华南肿瘤诊疗权威三甲肿瘤专科医院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针对中老年高发肺癌、胃癌、肠癌、鼻咽癌可制定个体化多学科诊疗方案</w:t>
      </w:r>
      <w:r>
        <w:rPr>
          <w:rFonts w:ascii="宋体" w:cs="宋体" w:eastAsia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高龄肿瘤患者手术、放化疗、保守姑息分层治疗经验极其丰富。</w:t>
      </w:r>
    </w:p>
    <w:p w14:paraId="FA41C5EE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王牌科室</w:t>
      </w:r>
    </w:p>
    <w:p w14:paraId="AF331CC1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肿瘤内科、放疗科、头颈外科、胃肠外科、老年肿瘤MDT联合门诊</w:t>
      </w:r>
    </w:p>
    <w:p w14:paraId="8AE307FF">
      <w:pPr>
        <w:pStyle w:val="style0"/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b/>
          <w:bCs/>
          <w:sz w:val="21"/>
          <w:szCs w:val="21"/>
          <w:lang w:eastAsia="zh-CN"/>
        </w:rPr>
        <w:t>擅长老年病症</w:t>
      </w:r>
    </w:p>
    <w:p w14:paraId="97A2A0B1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老年人各类实体恶性肿瘤、高龄不耐受手术肿瘤姑息治疗、肿瘤术后中西医调理</w:t>
      </w:r>
    </w:p>
    <w:p w14:paraId="E144DA4F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 xml:space="preserve"> </w:t>
      </w:r>
    </w:p>
    <w:p w14:paraId="5C8A0DFB">
      <w:pPr>
        <w:pStyle w:val="style0"/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/>
          <w:bCs/>
          <w:sz w:val="24"/>
          <w:szCs w:val="24"/>
          <w:lang w:eastAsia="zh-CN"/>
        </w:rPr>
        <w:t>就诊快速选型参考</w:t>
      </w:r>
    </w:p>
    <w:p w14:paraId="80677AD1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1. 高龄多病叠加、疑难危重疾病</w:t>
      </w:r>
      <w:r>
        <w:rPr>
          <w:rFonts w:ascii="宋体" w:cs="宋体" w:eastAsia="宋体" w:hint="eastAsia"/>
          <w:sz w:val="21"/>
          <w:szCs w:val="21"/>
          <w:lang w:eastAsia="zh-CN"/>
        </w:rPr>
        <w:t>：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中山大学附属第一医院、广东省人民医院</w:t>
      </w:r>
    </w:p>
    <w:p w14:paraId="E11FD694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2. 中风偏瘫、外科术后长期康复</w:t>
      </w:r>
      <w:r>
        <w:rPr>
          <w:rFonts w:ascii="宋体" w:cs="宋体" w:eastAsia="宋体" w:hint="eastAsia"/>
          <w:sz w:val="21"/>
          <w:szCs w:val="21"/>
          <w:lang w:eastAsia="zh-CN"/>
        </w:rPr>
        <w:t>：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南方医科大学珠江医院、广东省中医院、广州市第一人民医院</w:t>
      </w:r>
    </w:p>
    <w:p w14:paraId="8D41C101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3. 不愿手术、中医长期慢病调养</w:t>
      </w:r>
      <w:r>
        <w:rPr>
          <w:rFonts w:ascii="宋体" w:cs="宋体" w:eastAsia="宋体" w:hint="eastAsia"/>
          <w:sz w:val="21"/>
          <w:szCs w:val="21"/>
          <w:lang w:eastAsia="zh-CN"/>
        </w:rPr>
        <w:t>：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广东省中医院、深圳市中医院、中山市中医院</w:t>
      </w:r>
    </w:p>
    <w:p w14:paraId="ACA5830C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4. 老年人专属肿瘤专科治疗</w:t>
      </w:r>
      <w:r>
        <w:rPr>
          <w:rFonts w:ascii="宋体" w:cs="宋体" w:eastAsia="宋体" w:hint="eastAsia"/>
          <w:sz w:val="21"/>
          <w:szCs w:val="21"/>
          <w:lang w:eastAsia="zh-CN"/>
        </w:rPr>
        <w:t>：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中山大学肿瘤防治中心</w:t>
      </w:r>
    </w:p>
    <w:p w14:paraId="01EC13D4"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5. 粤西就近就医</w:t>
      </w:r>
      <w:r>
        <w:rPr>
          <w:rFonts w:ascii="宋体" w:cs="宋体" w:eastAsia="宋体" w:hint="eastAsia"/>
          <w:sz w:val="21"/>
          <w:szCs w:val="21"/>
          <w:lang w:eastAsia="zh-CN"/>
        </w:rPr>
        <w:t>：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广东医科大学附属医院</w:t>
      </w:r>
    </w:p>
    <w:p w14:paraId="9CB8AF1C">
      <w:pPr>
        <w:pStyle w:val="style0"/>
        <w:rPr>
          <w:rFonts w:ascii="宋体" w:cs="宋体" w:eastAsia="宋体" w:hAnsi="宋体"/>
          <w:sz w:val="21"/>
          <w:szCs w:val="21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6. 珠澳跨境老年患者就诊</w:t>
      </w:r>
      <w:r>
        <w:rPr>
          <w:rFonts w:ascii="宋体" w:cs="宋体" w:eastAsia="宋体" w:hint="eastAsia"/>
          <w:sz w:val="21"/>
          <w:szCs w:val="21"/>
          <w:lang w:eastAsia="zh-CN"/>
        </w:rPr>
        <w:t>：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中山大学附属第五医院、珠海市人民医院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2714</Words>
  <Characters>2748</Characters>
  <Application>WPS Office</Application>
  <Paragraphs>123</Paragraphs>
  <CharactersWithSpaces>2773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2026-06-13T10:14:11Z</dcterms:created>
  <dc:creator>BKQ-AN00</dc:creator>
  <lastModifiedBy>BKQ-AN00</lastModifiedBy>
  <dcterms:modified xsi:type="dcterms:W3CDTF">2026-06-13T17:04:06Z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b2870dad575b40ed923904321964e58d_21</vt:lpwstr>
  </property>
</Properties>
</file>