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D0F" w:rsidRPr="00E31D2B" w:rsidRDefault="00AD0D0F" w:rsidP="00AD0D0F">
      <w:pPr>
        <w:spacing w:after="0"/>
        <w:ind w:left="2880" w:firstLine="720"/>
        <w:jc w:val="both"/>
        <w:rPr>
          <w:sz w:val="26"/>
          <w:szCs w:val="26"/>
          <w:lang w:val="lt-LT"/>
        </w:rPr>
      </w:pPr>
      <w:r w:rsidRPr="00E31D2B">
        <w:rPr>
          <w:noProof/>
          <w:lang w:val="lt-LT" w:eastAsia="lt-LT"/>
        </w:rPr>
        <w:drawing>
          <wp:inline distT="0" distB="0" distL="0" distR="0" wp14:anchorId="2F4F9346" wp14:editId="1AD1A3BF">
            <wp:extent cx="1878079" cy="10572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unouniversitetai.lt/wp-content/uploads/2012/09/Ktu_logo.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967549" cy="1107643"/>
                    </a:xfrm>
                    <a:prstGeom prst="rect">
                      <a:avLst/>
                    </a:prstGeom>
                    <a:noFill/>
                    <a:ln>
                      <a:noFill/>
                    </a:ln>
                  </pic:spPr>
                </pic:pic>
              </a:graphicData>
            </a:graphic>
          </wp:inline>
        </w:drawing>
      </w:r>
    </w:p>
    <w:p w:rsidR="00AD0D0F" w:rsidRPr="00E31D2B" w:rsidRDefault="00AD0D0F" w:rsidP="00AD0D0F">
      <w:pPr>
        <w:spacing w:after="0"/>
        <w:jc w:val="both"/>
        <w:rPr>
          <w:sz w:val="26"/>
          <w:szCs w:val="26"/>
          <w:lang w:val="lt-LT"/>
        </w:rPr>
      </w:pPr>
    </w:p>
    <w:p w:rsidR="00AD0D0F" w:rsidRPr="00E31D2B" w:rsidRDefault="00AD0D0F" w:rsidP="00AD0D0F">
      <w:pPr>
        <w:spacing w:after="0" w:line="240" w:lineRule="auto"/>
        <w:jc w:val="center"/>
        <w:rPr>
          <w:rFonts w:cs="Times New Roman"/>
          <w:sz w:val="26"/>
          <w:szCs w:val="26"/>
          <w:lang w:val="lt-LT"/>
        </w:rPr>
      </w:pPr>
      <w:r w:rsidRPr="00E31D2B">
        <w:rPr>
          <w:rFonts w:cs="Times New Roman"/>
          <w:sz w:val="26"/>
          <w:szCs w:val="26"/>
          <w:lang w:val="lt-LT"/>
        </w:rPr>
        <w:t>KAUNO TECHNOLOGIJOS UNIVERSITETAS</w:t>
      </w:r>
    </w:p>
    <w:p w:rsidR="00AD0D0F" w:rsidRPr="00E31D2B" w:rsidRDefault="00AD0D0F" w:rsidP="00AD0D0F">
      <w:pPr>
        <w:spacing w:after="0" w:line="240" w:lineRule="auto"/>
        <w:jc w:val="center"/>
        <w:rPr>
          <w:rFonts w:cs="Times New Roman"/>
          <w:sz w:val="26"/>
          <w:szCs w:val="26"/>
          <w:lang w:val="lt-LT"/>
        </w:rPr>
      </w:pPr>
      <w:r w:rsidRPr="00E31D2B">
        <w:rPr>
          <w:rFonts w:cs="Times New Roman"/>
          <w:sz w:val="26"/>
          <w:szCs w:val="26"/>
          <w:lang w:val="lt-LT"/>
        </w:rPr>
        <w:t>INFORMATIKOS FAKULTETAS</w:t>
      </w:r>
    </w:p>
    <w:p w:rsidR="00AD0D0F" w:rsidRPr="00E31D2B" w:rsidRDefault="003728C6" w:rsidP="00AD0D0F">
      <w:pPr>
        <w:spacing w:before="2760" w:after="0" w:line="240" w:lineRule="auto"/>
        <w:jc w:val="center"/>
        <w:rPr>
          <w:rFonts w:cs="Times New Roman"/>
          <w:b/>
          <w:sz w:val="40"/>
          <w:szCs w:val="40"/>
          <w:lang w:val="lt-LT"/>
        </w:rPr>
      </w:pPr>
      <w:r>
        <w:rPr>
          <w:rFonts w:cs="Times New Roman"/>
          <w:b/>
          <w:sz w:val="40"/>
          <w:szCs w:val="40"/>
          <w:lang w:val="lt-LT"/>
        </w:rPr>
        <w:t>Laboratorinis darbas Nr. 4</w:t>
      </w:r>
    </w:p>
    <w:p w:rsidR="00AD0D0F" w:rsidRPr="00E31D2B" w:rsidRDefault="00AD0D0F" w:rsidP="00AD0D0F">
      <w:pPr>
        <w:spacing w:after="0" w:line="240" w:lineRule="auto"/>
        <w:jc w:val="center"/>
        <w:rPr>
          <w:rFonts w:cs="Times New Roman"/>
          <w:sz w:val="28"/>
          <w:szCs w:val="28"/>
          <w:lang w:val="lt-LT"/>
        </w:rPr>
      </w:pPr>
      <w:r w:rsidRPr="00E31D2B">
        <w:rPr>
          <w:rFonts w:cs="Times New Roman"/>
          <w:b/>
          <w:bCs/>
          <w:sz w:val="32"/>
          <w:szCs w:val="32"/>
          <w:shd w:val="clear" w:color="auto" w:fill="FFFFFF"/>
          <w:lang w:val="lt-LT"/>
        </w:rPr>
        <w:t>Programų sistemų testavimas (T120B162)</w:t>
      </w:r>
    </w:p>
    <w:p w:rsidR="00AD0D0F" w:rsidRPr="00E31D2B" w:rsidRDefault="00AD0D0F" w:rsidP="00AD0D0F">
      <w:pPr>
        <w:spacing w:after="0" w:line="240" w:lineRule="auto"/>
        <w:jc w:val="both"/>
        <w:rPr>
          <w:rFonts w:cs="Times New Roman"/>
          <w:sz w:val="32"/>
          <w:szCs w:val="32"/>
          <w:lang w:val="lt-LT"/>
        </w:rPr>
      </w:pPr>
    </w:p>
    <w:p w:rsidR="00AD0D0F" w:rsidRPr="00E31D2B" w:rsidRDefault="00AD0D0F" w:rsidP="00AD0D0F">
      <w:pPr>
        <w:spacing w:after="0" w:line="240" w:lineRule="auto"/>
        <w:jc w:val="both"/>
        <w:rPr>
          <w:rFonts w:cs="Times New Roman"/>
          <w:sz w:val="32"/>
          <w:szCs w:val="32"/>
          <w:lang w:val="lt-LT"/>
        </w:rPr>
      </w:pPr>
    </w:p>
    <w:p w:rsidR="00AD0D0F" w:rsidRPr="00E31D2B" w:rsidRDefault="00AD0D0F" w:rsidP="00AD0D0F">
      <w:pPr>
        <w:spacing w:after="0" w:line="240" w:lineRule="auto"/>
        <w:jc w:val="both"/>
        <w:rPr>
          <w:rFonts w:cs="Times New Roman"/>
          <w:sz w:val="32"/>
          <w:szCs w:val="32"/>
          <w:lang w:val="lt-LT"/>
        </w:rPr>
      </w:pPr>
    </w:p>
    <w:p w:rsidR="00AD0D0F" w:rsidRPr="00E31D2B" w:rsidRDefault="00AD0D0F" w:rsidP="00AD0D0F">
      <w:pPr>
        <w:spacing w:after="0" w:line="240" w:lineRule="auto"/>
        <w:jc w:val="both"/>
        <w:rPr>
          <w:rFonts w:cs="Times New Roman"/>
          <w:sz w:val="32"/>
          <w:szCs w:val="32"/>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1125"/>
        <w:gridCol w:w="1261"/>
        <w:gridCol w:w="1425"/>
        <w:gridCol w:w="236"/>
        <w:gridCol w:w="3250"/>
      </w:tblGrid>
      <w:tr w:rsidR="00AD0D0F" w:rsidRPr="00E31D2B" w:rsidTr="00AD0D0F">
        <w:tc>
          <w:tcPr>
            <w:tcW w:w="2341" w:type="dxa"/>
          </w:tcPr>
          <w:p w:rsidR="00AD0D0F" w:rsidRPr="00E31D2B" w:rsidRDefault="00AD0D0F" w:rsidP="00AD0D0F">
            <w:pPr>
              <w:jc w:val="both"/>
              <w:rPr>
                <w:rFonts w:cs="Times New Roman"/>
                <w:szCs w:val="24"/>
                <w:lang w:val="lt-LT"/>
              </w:rPr>
            </w:pPr>
          </w:p>
        </w:tc>
        <w:tc>
          <w:tcPr>
            <w:tcW w:w="1125" w:type="dxa"/>
          </w:tcPr>
          <w:p w:rsidR="00AD0D0F" w:rsidRPr="00E31D2B" w:rsidRDefault="00AD0D0F" w:rsidP="00AD0D0F">
            <w:pPr>
              <w:jc w:val="both"/>
              <w:rPr>
                <w:rFonts w:cs="Times New Roman"/>
                <w:szCs w:val="24"/>
                <w:lang w:val="lt-LT"/>
              </w:rPr>
            </w:pPr>
          </w:p>
        </w:tc>
        <w:tc>
          <w:tcPr>
            <w:tcW w:w="1261" w:type="dxa"/>
          </w:tcPr>
          <w:p w:rsidR="00AD0D0F" w:rsidRPr="00E31D2B" w:rsidRDefault="00AD0D0F" w:rsidP="00AD0D0F">
            <w:pPr>
              <w:jc w:val="both"/>
              <w:rPr>
                <w:rFonts w:cs="Times New Roman"/>
                <w:szCs w:val="24"/>
                <w:lang w:val="lt-LT"/>
              </w:rPr>
            </w:pPr>
          </w:p>
        </w:tc>
        <w:tc>
          <w:tcPr>
            <w:tcW w:w="1425" w:type="dxa"/>
          </w:tcPr>
          <w:p w:rsidR="00AD0D0F" w:rsidRPr="00E31D2B" w:rsidRDefault="00AD0D0F" w:rsidP="00AD0D0F">
            <w:pPr>
              <w:jc w:val="both"/>
              <w:rPr>
                <w:rFonts w:cs="Times New Roman"/>
                <w:szCs w:val="24"/>
                <w:lang w:val="lt-LT"/>
              </w:rPr>
            </w:pPr>
          </w:p>
        </w:tc>
        <w:tc>
          <w:tcPr>
            <w:tcW w:w="236" w:type="dxa"/>
          </w:tcPr>
          <w:p w:rsidR="00AD0D0F" w:rsidRPr="00E31D2B" w:rsidRDefault="00AD0D0F" w:rsidP="00AD0D0F">
            <w:pPr>
              <w:jc w:val="both"/>
              <w:rPr>
                <w:rFonts w:cs="Times New Roman"/>
                <w:szCs w:val="24"/>
                <w:lang w:val="lt-LT"/>
              </w:rPr>
            </w:pPr>
          </w:p>
        </w:tc>
        <w:tc>
          <w:tcPr>
            <w:tcW w:w="3250" w:type="dxa"/>
          </w:tcPr>
          <w:p w:rsidR="00AD0D0F" w:rsidRPr="00E31D2B" w:rsidRDefault="00AD0D0F" w:rsidP="00AD0D0F">
            <w:pPr>
              <w:jc w:val="both"/>
              <w:rPr>
                <w:rFonts w:cs="Times New Roman"/>
                <w:szCs w:val="24"/>
                <w:lang w:val="lt-LT"/>
              </w:rPr>
            </w:pPr>
            <w:r w:rsidRPr="00E31D2B">
              <w:rPr>
                <w:rFonts w:cs="Times New Roman"/>
                <w:szCs w:val="24"/>
                <w:lang w:val="lt-LT"/>
              </w:rPr>
              <w:t>Darbą atliko:</w:t>
            </w:r>
          </w:p>
          <w:p w:rsidR="00AD0D0F" w:rsidRPr="00E31D2B" w:rsidRDefault="00AD0D0F" w:rsidP="00AD0D0F">
            <w:pPr>
              <w:ind w:right="-101"/>
              <w:jc w:val="both"/>
              <w:rPr>
                <w:rFonts w:cs="Times New Roman"/>
                <w:szCs w:val="24"/>
                <w:lang w:val="lt-LT"/>
              </w:rPr>
            </w:pPr>
            <w:r w:rsidRPr="00E31D2B">
              <w:rPr>
                <w:rFonts w:cs="Times New Roman"/>
                <w:szCs w:val="24"/>
                <w:lang w:val="lt-LT"/>
              </w:rPr>
              <w:t>Žilvinas Abromavičius IFF-4/3</w:t>
            </w:r>
          </w:p>
          <w:p w:rsidR="00AD0D0F" w:rsidRPr="00E31D2B" w:rsidRDefault="00AD0D0F" w:rsidP="00AD0D0F">
            <w:pPr>
              <w:jc w:val="both"/>
              <w:rPr>
                <w:rFonts w:cs="Times New Roman"/>
                <w:szCs w:val="24"/>
                <w:lang w:val="lt-LT"/>
              </w:rPr>
            </w:pPr>
            <w:r w:rsidRPr="00E31D2B">
              <w:rPr>
                <w:rFonts w:cs="Times New Roman"/>
                <w:szCs w:val="24"/>
                <w:lang w:val="lt-LT"/>
              </w:rPr>
              <w:t>Ernestas Venckus IFF-4/3</w:t>
            </w: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r w:rsidRPr="00E31D2B">
              <w:rPr>
                <w:rFonts w:cs="Times New Roman"/>
                <w:szCs w:val="24"/>
                <w:lang w:val="lt-LT"/>
              </w:rPr>
              <w:t xml:space="preserve">Darbą priėmė: </w:t>
            </w:r>
          </w:p>
          <w:p w:rsidR="00AD0D0F" w:rsidRPr="00E31D2B" w:rsidRDefault="00AD0D0F" w:rsidP="00AD0D0F">
            <w:pPr>
              <w:jc w:val="both"/>
              <w:rPr>
                <w:rFonts w:cs="Times New Roman"/>
                <w:szCs w:val="24"/>
                <w:lang w:val="lt-LT"/>
              </w:rPr>
            </w:pPr>
            <w:r w:rsidRPr="00E31D2B">
              <w:rPr>
                <w:rFonts w:cs="Times New Roman"/>
                <w:szCs w:val="24"/>
                <w:lang w:val="lt-LT"/>
              </w:rPr>
              <w:t>Doc. Šarūnas Packevičius</w:t>
            </w:r>
          </w:p>
          <w:p w:rsidR="00AD0D0F" w:rsidRPr="00E31D2B" w:rsidRDefault="00AD0D0F" w:rsidP="00AD0D0F">
            <w:pPr>
              <w:jc w:val="both"/>
              <w:rPr>
                <w:rFonts w:cs="Times New Roman"/>
                <w:szCs w:val="24"/>
                <w:lang w:val="lt-LT"/>
              </w:rPr>
            </w:pPr>
            <w:r w:rsidRPr="00E31D2B">
              <w:rPr>
                <w:rFonts w:cs="Times New Roman"/>
                <w:szCs w:val="24"/>
                <w:lang w:val="lt-LT"/>
              </w:rPr>
              <w:t>Dėst. Petras Tamošiūnas</w:t>
            </w:r>
          </w:p>
        </w:tc>
      </w:tr>
    </w:tbl>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center"/>
        <w:rPr>
          <w:rFonts w:cs="Times New Roman"/>
          <w:szCs w:val="24"/>
          <w:lang w:val="lt-LT"/>
        </w:rPr>
      </w:pPr>
      <w:r w:rsidRPr="00E31D2B">
        <w:rPr>
          <w:rFonts w:cs="Times New Roman"/>
          <w:szCs w:val="24"/>
          <w:lang w:val="lt-LT"/>
        </w:rPr>
        <w:t>KAUNAS, 2017</w:t>
      </w:r>
    </w:p>
    <w:sdt>
      <w:sdtPr>
        <w:rPr>
          <w:rFonts w:asciiTheme="minorHAnsi" w:eastAsiaTheme="minorHAnsi" w:hAnsiTheme="minorHAnsi" w:cstheme="minorBidi"/>
          <w:b/>
          <w:bCs w:val="0"/>
          <w:sz w:val="22"/>
          <w:szCs w:val="22"/>
          <w:lang w:val="lt-LT" w:eastAsia="en-US"/>
        </w:rPr>
        <w:id w:val="761106295"/>
        <w:docPartObj>
          <w:docPartGallery w:val="Table of Contents"/>
          <w:docPartUnique/>
        </w:docPartObj>
      </w:sdtPr>
      <w:sdtEndPr>
        <w:rPr>
          <w:rFonts w:ascii="Times New Roman" w:hAnsi="Times New Roman"/>
          <w:b w:val="0"/>
          <w:noProof/>
          <w:sz w:val="24"/>
        </w:rPr>
      </w:sdtEndPr>
      <w:sdtContent>
        <w:p w:rsidR="00AD0D0F" w:rsidRPr="00E31D2B" w:rsidRDefault="00AD0D0F" w:rsidP="00AD0D0F">
          <w:pPr>
            <w:pStyle w:val="TOCHeading"/>
            <w:jc w:val="both"/>
            <w:rPr>
              <w:lang w:val="lt-LT"/>
            </w:rPr>
          </w:pPr>
          <w:r w:rsidRPr="00E31D2B">
            <w:rPr>
              <w:lang w:val="lt-LT"/>
            </w:rPr>
            <w:t>Turinys</w:t>
          </w:r>
        </w:p>
        <w:bookmarkStart w:id="0" w:name="_GoBack"/>
        <w:bookmarkEnd w:id="0"/>
        <w:p w:rsidR="00202B99" w:rsidRDefault="00AD0D0F">
          <w:pPr>
            <w:pStyle w:val="TOC1"/>
            <w:tabs>
              <w:tab w:val="left" w:pos="440"/>
              <w:tab w:val="right" w:leader="dot" w:pos="10763"/>
            </w:tabs>
            <w:rPr>
              <w:rFonts w:asciiTheme="minorHAnsi" w:eastAsiaTheme="minorEastAsia" w:hAnsiTheme="minorHAnsi"/>
              <w:noProof/>
              <w:sz w:val="22"/>
              <w:lang w:eastAsia="lt-LT"/>
            </w:rPr>
          </w:pPr>
          <w:r w:rsidRPr="00E31D2B">
            <w:fldChar w:fldCharType="begin"/>
          </w:r>
          <w:r w:rsidRPr="00E31D2B">
            <w:instrText xml:space="preserve"> TOC \o "1-3" \h \z \u </w:instrText>
          </w:r>
          <w:r w:rsidRPr="00E31D2B">
            <w:fldChar w:fldCharType="separate"/>
          </w:r>
          <w:hyperlink w:anchor="_Toc500713886" w:history="1">
            <w:r w:rsidR="00202B99" w:rsidRPr="005A5526">
              <w:rPr>
                <w:rStyle w:val="Hyperlink"/>
                <w:noProof/>
              </w:rPr>
              <w:t>1.</w:t>
            </w:r>
            <w:r w:rsidR="00202B99">
              <w:rPr>
                <w:rFonts w:asciiTheme="minorHAnsi" w:eastAsiaTheme="minorEastAsia" w:hAnsiTheme="minorHAnsi"/>
                <w:noProof/>
                <w:sz w:val="22"/>
                <w:lang w:eastAsia="lt-LT"/>
              </w:rPr>
              <w:tab/>
            </w:r>
            <w:r w:rsidR="00202B99" w:rsidRPr="005A5526">
              <w:rPr>
                <w:rStyle w:val="Hyperlink"/>
                <w:noProof/>
              </w:rPr>
              <w:t>Užduotis</w:t>
            </w:r>
            <w:r w:rsidR="00202B99">
              <w:rPr>
                <w:noProof/>
                <w:webHidden/>
              </w:rPr>
              <w:tab/>
            </w:r>
            <w:r w:rsidR="00202B99">
              <w:rPr>
                <w:noProof/>
                <w:webHidden/>
              </w:rPr>
              <w:fldChar w:fldCharType="begin"/>
            </w:r>
            <w:r w:rsidR="00202B99">
              <w:rPr>
                <w:noProof/>
                <w:webHidden/>
              </w:rPr>
              <w:instrText xml:space="preserve"> PAGEREF _Toc500713886 \h </w:instrText>
            </w:r>
            <w:r w:rsidR="00202B99">
              <w:rPr>
                <w:noProof/>
                <w:webHidden/>
              </w:rPr>
            </w:r>
            <w:r w:rsidR="00202B99">
              <w:rPr>
                <w:noProof/>
                <w:webHidden/>
              </w:rPr>
              <w:fldChar w:fldCharType="separate"/>
            </w:r>
            <w:r w:rsidR="00202B99">
              <w:rPr>
                <w:noProof/>
                <w:webHidden/>
              </w:rPr>
              <w:t>3</w:t>
            </w:r>
            <w:r w:rsidR="00202B99">
              <w:rPr>
                <w:noProof/>
                <w:webHidden/>
              </w:rPr>
              <w:fldChar w:fldCharType="end"/>
            </w:r>
          </w:hyperlink>
        </w:p>
        <w:p w:rsidR="00202B99" w:rsidRDefault="00202B99">
          <w:pPr>
            <w:pStyle w:val="TOC1"/>
            <w:tabs>
              <w:tab w:val="left" w:pos="440"/>
              <w:tab w:val="right" w:leader="dot" w:pos="10763"/>
            </w:tabs>
            <w:rPr>
              <w:rFonts w:asciiTheme="minorHAnsi" w:eastAsiaTheme="minorEastAsia" w:hAnsiTheme="minorHAnsi"/>
              <w:noProof/>
              <w:sz w:val="22"/>
              <w:lang w:eastAsia="lt-LT"/>
            </w:rPr>
          </w:pPr>
          <w:hyperlink w:anchor="_Toc500713887" w:history="1">
            <w:r w:rsidRPr="005A5526">
              <w:rPr>
                <w:rStyle w:val="Hyperlink"/>
                <w:noProof/>
              </w:rPr>
              <w:t>2.</w:t>
            </w:r>
            <w:r>
              <w:rPr>
                <w:rFonts w:asciiTheme="minorHAnsi" w:eastAsiaTheme="minorEastAsia" w:hAnsiTheme="minorHAnsi"/>
                <w:noProof/>
                <w:sz w:val="22"/>
                <w:lang w:eastAsia="lt-LT"/>
              </w:rPr>
              <w:tab/>
            </w:r>
            <w:r w:rsidRPr="005A5526">
              <w:rPr>
                <w:rStyle w:val="Hyperlink"/>
                <w:noProof/>
              </w:rPr>
              <w:t>Darbo eiga</w:t>
            </w:r>
            <w:r>
              <w:rPr>
                <w:noProof/>
                <w:webHidden/>
              </w:rPr>
              <w:tab/>
            </w:r>
            <w:r>
              <w:rPr>
                <w:noProof/>
                <w:webHidden/>
              </w:rPr>
              <w:fldChar w:fldCharType="begin"/>
            </w:r>
            <w:r>
              <w:rPr>
                <w:noProof/>
                <w:webHidden/>
              </w:rPr>
              <w:instrText xml:space="preserve"> PAGEREF _Toc500713887 \h </w:instrText>
            </w:r>
            <w:r>
              <w:rPr>
                <w:noProof/>
                <w:webHidden/>
              </w:rPr>
            </w:r>
            <w:r>
              <w:rPr>
                <w:noProof/>
                <w:webHidden/>
              </w:rPr>
              <w:fldChar w:fldCharType="separate"/>
            </w:r>
            <w:r>
              <w:rPr>
                <w:noProof/>
                <w:webHidden/>
              </w:rPr>
              <w:t>3</w:t>
            </w:r>
            <w:r>
              <w:rPr>
                <w:noProof/>
                <w:webHidden/>
              </w:rPr>
              <w:fldChar w:fldCharType="end"/>
            </w:r>
          </w:hyperlink>
        </w:p>
        <w:p w:rsidR="00202B99" w:rsidRDefault="00202B99">
          <w:pPr>
            <w:pStyle w:val="TOC2"/>
            <w:tabs>
              <w:tab w:val="left" w:pos="880"/>
              <w:tab w:val="right" w:leader="dot" w:pos="10763"/>
            </w:tabs>
            <w:rPr>
              <w:rFonts w:asciiTheme="minorHAnsi" w:eastAsiaTheme="minorEastAsia" w:hAnsiTheme="minorHAnsi"/>
              <w:noProof/>
              <w:sz w:val="22"/>
              <w:lang w:eastAsia="lt-LT"/>
            </w:rPr>
          </w:pPr>
          <w:hyperlink w:anchor="_Toc500713888" w:history="1">
            <w:r w:rsidRPr="005A5526">
              <w:rPr>
                <w:rStyle w:val="Hyperlink"/>
                <w:noProof/>
              </w:rPr>
              <w:t>2.1.</w:t>
            </w:r>
            <w:r>
              <w:rPr>
                <w:rFonts w:asciiTheme="minorHAnsi" w:eastAsiaTheme="minorEastAsia" w:hAnsiTheme="minorHAnsi"/>
                <w:noProof/>
                <w:sz w:val="22"/>
                <w:lang w:eastAsia="lt-LT"/>
              </w:rPr>
              <w:tab/>
            </w:r>
            <w:r w:rsidRPr="005A5526">
              <w:rPr>
                <w:rStyle w:val="Hyperlink"/>
                <w:noProof/>
              </w:rPr>
              <w:t>Projekto sukūrimas</w:t>
            </w:r>
            <w:r>
              <w:rPr>
                <w:noProof/>
                <w:webHidden/>
              </w:rPr>
              <w:tab/>
            </w:r>
            <w:r>
              <w:rPr>
                <w:noProof/>
                <w:webHidden/>
              </w:rPr>
              <w:fldChar w:fldCharType="begin"/>
            </w:r>
            <w:r>
              <w:rPr>
                <w:noProof/>
                <w:webHidden/>
              </w:rPr>
              <w:instrText xml:space="preserve"> PAGEREF _Toc500713888 \h </w:instrText>
            </w:r>
            <w:r>
              <w:rPr>
                <w:noProof/>
                <w:webHidden/>
              </w:rPr>
            </w:r>
            <w:r>
              <w:rPr>
                <w:noProof/>
                <w:webHidden/>
              </w:rPr>
              <w:fldChar w:fldCharType="separate"/>
            </w:r>
            <w:r>
              <w:rPr>
                <w:noProof/>
                <w:webHidden/>
              </w:rPr>
              <w:t>3</w:t>
            </w:r>
            <w:r>
              <w:rPr>
                <w:noProof/>
                <w:webHidden/>
              </w:rPr>
              <w:fldChar w:fldCharType="end"/>
            </w:r>
          </w:hyperlink>
        </w:p>
        <w:p w:rsidR="00202B99" w:rsidRDefault="00202B99">
          <w:pPr>
            <w:pStyle w:val="TOC2"/>
            <w:tabs>
              <w:tab w:val="left" w:pos="880"/>
              <w:tab w:val="right" w:leader="dot" w:pos="10763"/>
            </w:tabs>
            <w:rPr>
              <w:rFonts w:asciiTheme="minorHAnsi" w:eastAsiaTheme="minorEastAsia" w:hAnsiTheme="minorHAnsi"/>
              <w:noProof/>
              <w:sz w:val="22"/>
              <w:lang w:eastAsia="lt-LT"/>
            </w:rPr>
          </w:pPr>
          <w:hyperlink w:anchor="_Toc500713889" w:history="1">
            <w:r w:rsidRPr="005A5526">
              <w:rPr>
                <w:rStyle w:val="Hyperlink"/>
                <w:noProof/>
              </w:rPr>
              <w:t>2.2.</w:t>
            </w:r>
            <w:r>
              <w:rPr>
                <w:rFonts w:asciiTheme="minorHAnsi" w:eastAsiaTheme="minorEastAsia" w:hAnsiTheme="minorHAnsi"/>
                <w:noProof/>
                <w:sz w:val="22"/>
                <w:lang w:eastAsia="lt-LT"/>
              </w:rPr>
              <w:tab/>
            </w:r>
            <w:r w:rsidRPr="005A5526">
              <w:rPr>
                <w:rStyle w:val="Hyperlink"/>
                <w:noProof/>
              </w:rPr>
              <w:t>Komandos sukūrimas</w:t>
            </w:r>
            <w:r>
              <w:rPr>
                <w:noProof/>
                <w:webHidden/>
              </w:rPr>
              <w:tab/>
            </w:r>
            <w:r>
              <w:rPr>
                <w:noProof/>
                <w:webHidden/>
              </w:rPr>
              <w:fldChar w:fldCharType="begin"/>
            </w:r>
            <w:r>
              <w:rPr>
                <w:noProof/>
                <w:webHidden/>
              </w:rPr>
              <w:instrText xml:space="preserve"> PAGEREF _Toc500713889 \h </w:instrText>
            </w:r>
            <w:r>
              <w:rPr>
                <w:noProof/>
                <w:webHidden/>
              </w:rPr>
            </w:r>
            <w:r>
              <w:rPr>
                <w:noProof/>
                <w:webHidden/>
              </w:rPr>
              <w:fldChar w:fldCharType="separate"/>
            </w:r>
            <w:r>
              <w:rPr>
                <w:noProof/>
                <w:webHidden/>
              </w:rPr>
              <w:t>4</w:t>
            </w:r>
            <w:r>
              <w:rPr>
                <w:noProof/>
                <w:webHidden/>
              </w:rPr>
              <w:fldChar w:fldCharType="end"/>
            </w:r>
          </w:hyperlink>
        </w:p>
        <w:p w:rsidR="00202B99" w:rsidRDefault="00202B99">
          <w:pPr>
            <w:pStyle w:val="TOC2"/>
            <w:tabs>
              <w:tab w:val="left" w:pos="880"/>
              <w:tab w:val="right" w:leader="dot" w:pos="10763"/>
            </w:tabs>
            <w:rPr>
              <w:rFonts w:asciiTheme="minorHAnsi" w:eastAsiaTheme="minorEastAsia" w:hAnsiTheme="minorHAnsi"/>
              <w:noProof/>
              <w:sz w:val="22"/>
              <w:lang w:eastAsia="lt-LT"/>
            </w:rPr>
          </w:pPr>
          <w:hyperlink w:anchor="_Toc500713890" w:history="1">
            <w:r w:rsidRPr="005A5526">
              <w:rPr>
                <w:rStyle w:val="Hyperlink"/>
                <w:noProof/>
              </w:rPr>
              <w:t>2.3.</w:t>
            </w:r>
            <w:r>
              <w:rPr>
                <w:rFonts w:asciiTheme="minorHAnsi" w:eastAsiaTheme="minorEastAsia" w:hAnsiTheme="minorHAnsi"/>
                <w:noProof/>
                <w:sz w:val="22"/>
                <w:lang w:eastAsia="lt-LT"/>
              </w:rPr>
              <w:tab/>
            </w:r>
            <w:r w:rsidRPr="005A5526">
              <w:rPr>
                <w:rStyle w:val="Hyperlink"/>
                <w:noProof/>
              </w:rPr>
              <w:t>Užduočių kūrimas</w:t>
            </w:r>
            <w:r>
              <w:rPr>
                <w:noProof/>
                <w:webHidden/>
              </w:rPr>
              <w:tab/>
            </w:r>
            <w:r>
              <w:rPr>
                <w:noProof/>
                <w:webHidden/>
              </w:rPr>
              <w:fldChar w:fldCharType="begin"/>
            </w:r>
            <w:r>
              <w:rPr>
                <w:noProof/>
                <w:webHidden/>
              </w:rPr>
              <w:instrText xml:space="preserve"> PAGEREF _Toc500713890 \h </w:instrText>
            </w:r>
            <w:r>
              <w:rPr>
                <w:noProof/>
                <w:webHidden/>
              </w:rPr>
            </w:r>
            <w:r>
              <w:rPr>
                <w:noProof/>
                <w:webHidden/>
              </w:rPr>
              <w:fldChar w:fldCharType="separate"/>
            </w:r>
            <w:r>
              <w:rPr>
                <w:noProof/>
                <w:webHidden/>
              </w:rPr>
              <w:t>5</w:t>
            </w:r>
            <w:r>
              <w:rPr>
                <w:noProof/>
                <w:webHidden/>
              </w:rPr>
              <w:fldChar w:fldCharType="end"/>
            </w:r>
          </w:hyperlink>
        </w:p>
        <w:p w:rsidR="00202B99" w:rsidRDefault="00202B99">
          <w:pPr>
            <w:pStyle w:val="TOC2"/>
            <w:tabs>
              <w:tab w:val="left" w:pos="880"/>
              <w:tab w:val="right" w:leader="dot" w:pos="10763"/>
            </w:tabs>
            <w:rPr>
              <w:rFonts w:asciiTheme="minorHAnsi" w:eastAsiaTheme="minorEastAsia" w:hAnsiTheme="minorHAnsi"/>
              <w:noProof/>
              <w:sz w:val="22"/>
              <w:lang w:eastAsia="lt-LT"/>
            </w:rPr>
          </w:pPr>
          <w:hyperlink w:anchor="_Toc500713891" w:history="1">
            <w:r w:rsidRPr="005A5526">
              <w:rPr>
                <w:rStyle w:val="Hyperlink"/>
                <w:noProof/>
              </w:rPr>
              <w:t>2.4.</w:t>
            </w:r>
            <w:r>
              <w:rPr>
                <w:rFonts w:asciiTheme="minorHAnsi" w:eastAsiaTheme="minorEastAsia" w:hAnsiTheme="minorHAnsi"/>
                <w:noProof/>
                <w:sz w:val="22"/>
                <w:lang w:eastAsia="lt-LT"/>
              </w:rPr>
              <w:tab/>
            </w:r>
            <w:r w:rsidRPr="005A5526">
              <w:rPr>
                <w:rStyle w:val="Hyperlink"/>
                <w:noProof/>
              </w:rPr>
              <w:t>Aptiktų klaidų registravimas</w:t>
            </w:r>
            <w:r>
              <w:rPr>
                <w:noProof/>
                <w:webHidden/>
              </w:rPr>
              <w:tab/>
            </w:r>
            <w:r>
              <w:rPr>
                <w:noProof/>
                <w:webHidden/>
              </w:rPr>
              <w:fldChar w:fldCharType="begin"/>
            </w:r>
            <w:r>
              <w:rPr>
                <w:noProof/>
                <w:webHidden/>
              </w:rPr>
              <w:instrText xml:space="preserve"> PAGEREF _Toc500713891 \h </w:instrText>
            </w:r>
            <w:r>
              <w:rPr>
                <w:noProof/>
                <w:webHidden/>
              </w:rPr>
            </w:r>
            <w:r>
              <w:rPr>
                <w:noProof/>
                <w:webHidden/>
              </w:rPr>
              <w:fldChar w:fldCharType="separate"/>
            </w:r>
            <w:r>
              <w:rPr>
                <w:noProof/>
                <w:webHidden/>
              </w:rPr>
              <w:t>7</w:t>
            </w:r>
            <w:r>
              <w:rPr>
                <w:noProof/>
                <w:webHidden/>
              </w:rPr>
              <w:fldChar w:fldCharType="end"/>
            </w:r>
          </w:hyperlink>
        </w:p>
        <w:p w:rsidR="00202B99" w:rsidRDefault="00202B99">
          <w:pPr>
            <w:pStyle w:val="TOC1"/>
            <w:tabs>
              <w:tab w:val="left" w:pos="440"/>
              <w:tab w:val="right" w:leader="dot" w:pos="10763"/>
            </w:tabs>
            <w:rPr>
              <w:rFonts w:asciiTheme="minorHAnsi" w:eastAsiaTheme="minorEastAsia" w:hAnsiTheme="minorHAnsi"/>
              <w:noProof/>
              <w:sz w:val="22"/>
              <w:lang w:eastAsia="lt-LT"/>
            </w:rPr>
          </w:pPr>
          <w:hyperlink w:anchor="_Toc500713892" w:history="1">
            <w:r w:rsidRPr="005A5526">
              <w:rPr>
                <w:rStyle w:val="Hyperlink"/>
                <w:noProof/>
              </w:rPr>
              <w:t>3.</w:t>
            </w:r>
            <w:r>
              <w:rPr>
                <w:rFonts w:asciiTheme="minorHAnsi" w:eastAsiaTheme="minorEastAsia" w:hAnsiTheme="minorHAnsi"/>
                <w:noProof/>
                <w:sz w:val="22"/>
                <w:lang w:eastAsia="lt-LT"/>
              </w:rPr>
              <w:tab/>
            </w:r>
            <w:r w:rsidRPr="005A5526">
              <w:rPr>
                <w:rStyle w:val="Hyperlink"/>
                <w:noProof/>
              </w:rPr>
              <w:t>Išvados</w:t>
            </w:r>
            <w:r>
              <w:rPr>
                <w:noProof/>
                <w:webHidden/>
              </w:rPr>
              <w:tab/>
            </w:r>
            <w:r>
              <w:rPr>
                <w:noProof/>
                <w:webHidden/>
              </w:rPr>
              <w:fldChar w:fldCharType="begin"/>
            </w:r>
            <w:r>
              <w:rPr>
                <w:noProof/>
                <w:webHidden/>
              </w:rPr>
              <w:instrText xml:space="preserve"> PAGEREF _Toc500713892 \h </w:instrText>
            </w:r>
            <w:r>
              <w:rPr>
                <w:noProof/>
                <w:webHidden/>
              </w:rPr>
            </w:r>
            <w:r>
              <w:rPr>
                <w:noProof/>
                <w:webHidden/>
              </w:rPr>
              <w:fldChar w:fldCharType="separate"/>
            </w:r>
            <w:r>
              <w:rPr>
                <w:noProof/>
                <w:webHidden/>
              </w:rPr>
              <w:t>8</w:t>
            </w:r>
            <w:r>
              <w:rPr>
                <w:noProof/>
                <w:webHidden/>
              </w:rPr>
              <w:fldChar w:fldCharType="end"/>
            </w:r>
          </w:hyperlink>
        </w:p>
        <w:p w:rsidR="00AD0D0F" w:rsidRPr="00E31D2B" w:rsidRDefault="00AD0D0F" w:rsidP="00AD0D0F">
          <w:pPr>
            <w:jc w:val="both"/>
            <w:rPr>
              <w:noProof/>
              <w:lang w:val="lt-LT"/>
            </w:rPr>
          </w:pPr>
          <w:r w:rsidRPr="00E31D2B">
            <w:rPr>
              <w:b/>
              <w:bCs/>
              <w:noProof/>
              <w:lang w:val="lt-LT"/>
            </w:rPr>
            <w:fldChar w:fldCharType="end"/>
          </w:r>
        </w:p>
      </w:sdtContent>
    </w:sdt>
    <w:p w:rsidR="00AD0D0F" w:rsidRPr="00E31D2B" w:rsidRDefault="00AD0D0F" w:rsidP="00AD0D0F">
      <w:pPr>
        <w:jc w:val="both"/>
        <w:rPr>
          <w:lang w:val="lt-LT"/>
        </w:rPr>
      </w:pPr>
      <w:r w:rsidRPr="00E31D2B">
        <w:rPr>
          <w:lang w:val="lt-LT"/>
        </w:rPr>
        <w:br w:type="page"/>
      </w:r>
    </w:p>
    <w:p w:rsidR="00AD0D0F" w:rsidRPr="00E31D2B" w:rsidRDefault="00AD0D0F" w:rsidP="00AD0D0F">
      <w:pPr>
        <w:pStyle w:val="Heading1"/>
        <w:numPr>
          <w:ilvl w:val="0"/>
          <w:numId w:val="7"/>
        </w:numPr>
        <w:jc w:val="both"/>
      </w:pPr>
      <w:bookmarkStart w:id="1" w:name="_Toc500713886"/>
      <w:r w:rsidRPr="00E31D2B">
        <w:lastRenderedPageBreak/>
        <w:t>Užduotis</w:t>
      </w:r>
      <w:bookmarkEnd w:id="1"/>
    </w:p>
    <w:p w:rsidR="00AD0D0F" w:rsidRPr="00E31D2B" w:rsidRDefault="00AD0D0F" w:rsidP="00AD0D0F">
      <w:pPr>
        <w:jc w:val="both"/>
        <w:rPr>
          <w:lang w:val="lt-LT"/>
        </w:rPr>
      </w:pPr>
    </w:p>
    <w:p w:rsidR="00AD0D0F" w:rsidRPr="00E31D2B" w:rsidRDefault="00B474C6" w:rsidP="00AD0D0F">
      <w:pPr>
        <w:jc w:val="both"/>
        <w:rPr>
          <w:lang w:val="lt-LT"/>
        </w:rPr>
      </w:pPr>
      <w:r>
        <w:rPr>
          <w:lang w:val="lt-LT"/>
        </w:rPr>
        <w:t xml:space="preserve">Laboratorinio darbo tikslas – išbandyti </w:t>
      </w:r>
      <w:r w:rsidR="001D5645">
        <w:rPr>
          <w:lang w:val="lt-LT"/>
        </w:rPr>
        <w:t>ir panaudoti problemų</w:t>
      </w:r>
      <w:r>
        <w:rPr>
          <w:lang w:val="lt-LT"/>
        </w:rPr>
        <w:t xml:space="preserve"> sekimo sistemą (angl. </w:t>
      </w:r>
      <w:proofErr w:type="spellStart"/>
      <w:r>
        <w:rPr>
          <w:lang w:val="lt-LT"/>
        </w:rPr>
        <w:t>issue</w:t>
      </w:r>
      <w:proofErr w:type="spellEnd"/>
      <w:r>
        <w:rPr>
          <w:lang w:val="lt-LT"/>
        </w:rPr>
        <w:t xml:space="preserve"> </w:t>
      </w:r>
      <w:proofErr w:type="spellStart"/>
      <w:r>
        <w:rPr>
          <w:lang w:val="lt-LT"/>
        </w:rPr>
        <w:t>tracking</w:t>
      </w:r>
      <w:proofErr w:type="spellEnd"/>
      <w:r>
        <w:rPr>
          <w:lang w:val="lt-LT"/>
        </w:rPr>
        <w:t xml:space="preserve"> </w:t>
      </w:r>
      <w:proofErr w:type="spellStart"/>
      <w:r>
        <w:rPr>
          <w:lang w:val="lt-LT"/>
        </w:rPr>
        <w:t>system</w:t>
      </w:r>
      <w:proofErr w:type="spellEnd"/>
      <w:r>
        <w:rPr>
          <w:lang w:val="lt-LT"/>
        </w:rPr>
        <w:t xml:space="preserve">) testavimo ir kūrimo metu. </w:t>
      </w:r>
      <w:r w:rsidR="001D5645">
        <w:rPr>
          <w:lang w:val="lt-LT"/>
        </w:rPr>
        <w:t xml:space="preserve">Užduočiai atlikti pasirinkome </w:t>
      </w:r>
      <w:proofErr w:type="spellStart"/>
      <w:r w:rsidR="00625358">
        <w:rPr>
          <w:lang w:val="lt-LT"/>
        </w:rPr>
        <w:t>Atlassian</w:t>
      </w:r>
      <w:proofErr w:type="spellEnd"/>
      <w:r w:rsidR="00625358">
        <w:rPr>
          <w:lang w:val="lt-LT"/>
        </w:rPr>
        <w:t xml:space="preserve"> </w:t>
      </w:r>
      <w:proofErr w:type="spellStart"/>
      <w:r w:rsidR="00625358">
        <w:rPr>
          <w:lang w:val="lt-LT"/>
        </w:rPr>
        <w:t>Jira</w:t>
      </w:r>
      <w:proofErr w:type="spellEnd"/>
      <w:r w:rsidR="00625358">
        <w:rPr>
          <w:lang w:val="lt-LT"/>
        </w:rPr>
        <w:t xml:space="preserve"> </w:t>
      </w:r>
      <w:r w:rsidR="001A088E">
        <w:rPr>
          <w:lang w:val="lt-LT"/>
        </w:rPr>
        <w:t>problemų sekimo sistemą.</w:t>
      </w:r>
      <w:r w:rsidR="0085486D">
        <w:rPr>
          <w:lang w:val="lt-LT"/>
        </w:rPr>
        <w:t xml:space="preserve"> Darbo metu bus sukurta </w:t>
      </w:r>
      <w:r w:rsidR="0085592A">
        <w:rPr>
          <w:lang w:val="lt-LT"/>
        </w:rPr>
        <w:t>pavyzdinė</w:t>
      </w:r>
      <w:r w:rsidR="0085486D">
        <w:rPr>
          <w:lang w:val="lt-LT"/>
        </w:rPr>
        <w:t xml:space="preserve"> testuotojų ir programuotojų komanda, kurios nariams bus priskiriamos testavimo bei klaidų taisymo užduotys. </w:t>
      </w:r>
    </w:p>
    <w:p w:rsidR="00AD0D0F" w:rsidRPr="0085592A" w:rsidRDefault="001A088E" w:rsidP="00AD0D0F">
      <w:pPr>
        <w:pStyle w:val="Heading1"/>
        <w:numPr>
          <w:ilvl w:val="0"/>
          <w:numId w:val="7"/>
        </w:numPr>
        <w:jc w:val="both"/>
      </w:pPr>
      <w:bookmarkStart w:id="2" w:name="_Toc500713887"/>
      <w:r>
        <w:t>Darbo eiga</w:t>
      </w:r>
      <w:bookmarkEnd w:id="2"/>
    </w:p>
    <w:p w:rsidR="00AD0D0F" w:rsidRDefault="00F5193C" w:rsidP="00DF63FB">
      <w:pPr>
        <w:pStyle w:val="Heading2"/>
        <w:numPr>
          <w:ilvl w:val="1"/>
          <w:numId w:val="7"/>
        </w:numPr>
      </w:pPr>
      <w:r>
        <w:t xml:space="preserve"> </w:t>
      </w:r>
      <w:bookmarkStart w:id="3" w:name="_Toc500713888"/>
      <w:r>
        <w:t>Projekto sukūrimas</w:t>
      </w:r>
      <w:bookmarkEnd w:id="3"/>
    </w:p>
    <w:p w:rsidR="0085592A" w:rsidRPr="0085592A" w:rsidRDefault="0085592A" w:rsidP="0085592A">
      <w:pPr>
        <w:rPr>
          <w:lang w:val="lt-LT"/>
        </w:rPr>
      </w:pPr>
    </w:p>
    <w:p w:rsidR="00F5193C" w:rsidRPr="00F5193C" w:rsidRDefault="00F5193C" w:rsidP="008334D0">
      <w:pPr>
        <w:jc w:val="both"/>
        <w:rPr>
          <w:lang w:val="lt-LT"/>
        </w:rPr>
      </w:pPr>
      <w:r>
        <w:rPr>
          <w:lang w:val="lt-LT"/>
        </w:rPr>
        <w:t xml:space="preserve">Darbas pradedamas, </w:t>
      </w:r>
      <w:r w:rsidR="008757A0">
        <w:rPr>
          <w:lang w:val="lt-LT"/>
        </w:rPr>
        <w:t xml:space="preserve">susikuriant administratoriaus paskyrą bei </w:t>
      </w:r>
      <w:r>
        <w:rPr>
          <w:lang w:val="lt-LT"/>
        </w:rPr>
        <w:t xml:space="preserve">sukuriant naują projektą </w:t>
      </w:r>
      <w:proofErr w:type="spellStart"/>
      <w:r>
        <w:rPr>
          <w:lang w:val="lt-LT"/>
        </w:rPr>
        <w:t>Jira</w:t>
      </w:r>
      <w:proofErr w:type="spellEnd"/>
      <w:r>
        <w:rPr>
          <w:lang w:val="lt-LT"/>
        </w:rPr>
        <w:t xml:space="preserve"> sistemoje. </w:t>
      </w:r>
      <w:r w:rsidR="009375D8">
        <w:rPr>
          <w:lang w:val="lt-LT"/>
        </w:rPr>
        <w:t>„</w:t>
      </w:r>
      <w:proofErr w:type="spellStart"/>
      <w:r w:rsidR="009375D8">
        <w:rPr>
          <w:lang w:val="lt-LT"/>
        </w:rPr>
        <w:t>Create</w:t>
      </w:r>
      <w:proofErr w:type="spellEnd"/>
      <w:r w:rsidR="009375D8">
        <w:rPr>
          <w:lang w:val="lt-LT"/>
        </w:rPr>
        <w:t xml:space="preserve"> </w:t>
      </w:r>
      <w:proofErr w:type="spellStart"/>
      <w:r w:rsidR="009375D8">
        <w:rPr>
          <w:lang w:val="lt-LT"/>
        </w:rPr>
        <w:t>project</w:t>
      </w:r>
      <w:proofErr w:type="spellEnd"/>
      <w:r w:rsidR="009375D8">
        <w:rPr>
          <w:lang w:val="lt-LT"/>
        </w:rPr>
        <w:t xml:space="preserve">“ lange pasirenkame „Basic </w:t>
      </w:r>
      <w:proofErr w:type="spellStart"/>
      <w:r w:rsidR="009375D8">
        <w:rPr>
          <w:lang w:val="lt-LT"/>
        </w:rPr>
        <w:t>software</w:t>
      </w:r>
      <w:proofErr w:type="spellEnd"/>
      <w:r w:rsidR="009375D8">
        <w:rPr>
          <w:lang w:val="lt-LT"/>
        </w:rPr>
        <w:t xml:space="preserve"> </w:t>
      </w:r>
      <w:proofErr w:type="spellStart"/>
      <w:r w:rsidR="009375D8">
        <w:rPr>
          <w:lang w:val="lt-LT"/>
        </w:rPr>
        <w:t>development</w:t>
      </w:r>
      <w:proofErr w:type="spellEnd"/>
      <w:r w:rsidR="009375D8">
        <w:rPr>
          <w:lang w:val="lt-LT"/>
        </w:rPr>
        <w:t>“, kad sukurtume projektą paprastam programinės įrangos kūrimui (1 pav.).</w:t>
      </w:r>
    </w:p>
    <w:p w:rsidR="009375D8" w:rsidRDefault="009375D8" w:rsidP="009375D8">
      <w:pPr>
        <w:keepNext/>
        <w:jc w:val="both"/>
      </w:pPr>
      <w:r>
        <w:rPr>
          <w:noProof/>
          <w:lang w:val="lt-LT"/>
        </w:rPr>
        <w:drawing>
          <wp:inline distT="0" distB="0" distL="0" distR="0">
            <wp:extent cx="6838950" cy="4381500"/>
            <wp:effectExtent l="0" t="0" r="0" b="0"/>
            <wp:docPr id="2" name="Picture 2" descr="C:\Users\Ernestas\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nestas\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4381500"/>
                    </a:xfrm>
                    <a:prstGeom prst="rect">
                      <a:avLst/>
                    </a:prstGeom>
                    <a:noFill/>
                    <a:ln>
                      <a:noFill/>
                    </a:ln>
                  </pic:spPr>
                </pic:pic>
              </a:graphicData>
            </a:graphic>
          </wp:inline>
        </w:drawing>
      </w:r>
    </w:p>
    <w:p w:rsidR="00AD0D0F" w:rsidRPr="009375D8" w:rsidRDefault="009375D8" w:rsidP="009375D8">
      <w:pPr>
        <w:pStyle w:val="Caption"/>
        <w:jc w:val="center"/>
        <w:rPr>
          <w:lang w:val="lt-LT"/>
        </w:rPr>
      </w:pPr>
      <w:r w:rsidRPr="009375D8">
        <w:rPr>
          <w:lang w:val="lt-LT"/>
        </w:rPr>
        <w:fldChar w:fldCharType="begin"/>
      </w:r>
      <w:r w:rsidRPr="009375D8">
        <w:rPr>
          <w:lang w:val="lt-LT"/>
        </w:rPr>
        <w:instrText xml:space="preserve"> SEQ pav. \* ARABIC </w:instrText>
      </w:r>
      <w:r w:rsidRPr="009375D8">
        <w:rPr>
          <w:lang w:val="lt-LT"/>
        </w:rPr>
        <w:fldChar w:fldCharType="separate"/>
      </w:r>
      <w:r w:rsidR="008334D0">
        <w:rPr>
          <w:noProof/>
          <w:lang w:val="lt-LT"/>
        </w:rPr>
        <w:t>1</w:t>
      </w:r>
      <w:r w:rsidRPr="009375D8">
        <w:rPr>
          <w:lang w:val="lt-LT"/>
        </w:rPr>
        <w:fldChar w:fldCharType="end"/>
      </w:r>
      <w:r w:rsidRPr="009375D8">
        <w:rPr>
          <w:lang w:val="lt-LT"/>
        </w:rPr>
        <w:t xml:space="preserve"> pav. Projekto kūrimo pradžios langas</w:t>
      </w:r>
    </w:p>
    <w:p w:rsidR="009375D8" w:rsidRPr="009375D8" w:rsidRDefault="009375D8" w:rsidP="009375D8">
      <w:pPr>
        <w:rPr>
          <w:lang w:val="lt-LT"/>
        </w:rPr>
      </w:pPr>
    </w:p>
    <w:p w:rsidR="009375D8" w:rsidRPr="009375D8" w:rsidRDefault="009375D8" w:rsidP="008334D0">
      <w:pPr>
        <w:jc w:val="both"/>
        <w:rPr>
          <w:lang w:val="lt-LT"/>
        </w:rPr>
      </w:pPr>
      <w:r w:rsidRPr="009375D8">
        <w:rPr>
          <w:lang w:val="lt-LT"/>
        </w:rPr>
        <w:lastRenderedPageBreak/>
        <w:t>Sekančiame lange įvedame mūsų testuojamos sistemos pavadinimą kaip šio projekto pavadinimą bei įvedame raktinį pavadinimą, skirtą prefiksų uždėjimui prie būsimų sukurtų užduočių (2 pav.).</w:t>
      </w:r>
    </w:p>
    <w:p w:rsidR="009375D8" w:rsidRDefault="009375D8" w:rsidP="009375D8">
      <w:pPr>
        <w:keepNext/>
      </w:pPr>
      <w:r>
        <w:rPr>
          <w:noProof/>
        </w:rPr>
        <w:drawing>
          <wp:inline distT="0" distB="0" distL="0" distR="0">
            <wp:extent cx="6838950" cy="2695575"/>
            <wp:effectExtent l="0" t="0" r="0" b="9525"/>
            <wp:docPr id="3" name="Picture 3" descr="C:\Users\Ernestas\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nestas\AppData\Local\Microsoft\Windows\INetCache\Content.Wo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950" cy="2695575"/>
                    </a:xfrm>
                    <a:prstGeom prst="rect">
                      <a:avLst/>
                    </a:prstGeom>
                    <a:noFill/>
                    <a:ln>
                      <a:noFill/>
                    </a:ln>
                  </pic:spPr>
                </pic:pic>
              </a:graphicData>
            </a:graphic>
          </wp:inline>
        </w:drawing>
      </w:r>
    </w:p>
    <w:p w:rsidR="009375D8" w:rsidRDefault="009375D8" w:rsidP="009375D8">
      <w:pPr>
        <w:pStyle w:val="Caption"/>
        <w:jc w:val="center"/>
        <w:rPr>
          <w:lang w:val="lt-LT"/>
        </w:rPr>
      </w:pPr>
      <w:r>
        <w:fldChar w:fldCharType="begin"/>
      </w:r>
      <w:r>
        <w:instrText xml:space="preserve"> SEQ pav. \* ARABIC </w:instrText>
      </w:r>
      <w:r>
        <w:fldChar w:fldCharType="separate"/>
      </w:r>
      <w:r w:rsidR="008334D0">
        <w:rPr>
          <w:noProof/>
        </w:rPr>
        <w:t>2</w:t>
      </w:r>
      <w:r>
        <w:fldChar w:fldCharType="end"/>
      </w:r>
      <w:r>
        <w:t xml:space="preserve"> pav. </w:t>
      </w:r>
      <w:r w:rsidRPr="009375D8">
        <w:rPr>
          <w:lang w:val="lt-LT"/>
        </w:rPr>
        <w:t>Projekto pavadinimo bei raktinio pavadinimo įvedimo forma</w:t>
      </w:r>
    </w:p>
    <w:p w:rsidR="0085592A" w:rsidRPr="0085592A" w:rsidRDefault="0085592A" w:rsidP="0085592A">
      <w:pPr>
        <w:rPr>
          <w:lang w:val="lt-LT"/>
        </w:rPr>
      </w:pPr>
    </w:p>
    <w:p w:rsidR="00AD0D0F" w:rsidRDefault="0085592A" w:rsidP="0085592A">
      <w:pPr>
        <w:pStyle w:val="Heading2"/>
        <w:numPr>
          <w:ilvl w:val="1"/>
          <w:numId w:val="7"/>
        </w:numPr>
      </w:pPr>
      <w:r>
        <w:t xml:space="preserve"> </w:t>
      </w:r>
      <w:bookmarkStart w:id="4" w:name="_Toc500713889"/>
      <w:r>
        <w:t>Komandos sukūrimas</w:t>
      </w:r>
      <w:bookmarkEnd w:id="4"/>
    </w:p>
    <w:p w:rsidR="0085592A" w:rsidRPr="0085592A" w:rsidRDefault="0085592A" w:rsidP="0085592A">
      <w:pPr>
        <w:rPr>
          <w:lang w:val="lt-LT"/>
        </w:rPr>
      </w:pPr>
    </w:p>
    <w:p w:rsidR="0085592A" w:rsidRDefault="0085592A" w:rsidP="00AD0D0F">
      <w:pPr>
        <w:jc w:val="both"/>
        <w:rPr>
          <w:lang w:val="lt-LT"/>
        </w:rPr>
      </w:pPr>
      <w:r>
        <w:rPr>
          <w:lang w:val="lt-LT"/>
        </w:rPr>
        <w:t>Sukūrę projektą, jam priskiriame pavyzdinių komandos narių, sukurdami jų paskyras (3 pav.).</w:t>
      </w:r>
    </w:p>
    <w:p w:rsidR="0085592A" w:rsidRDefault="0085592A" w:rsidP="0085592A">
      <w:pPr>
        <w:keepNext/>
        <w:jc w:val="both"/>
      </w:pPr>
      <w:r>
        <w:rPr>
          <w:noProof/>
          <w:lang w:val="lt-LT"/>
        </w:rPr>
        <w:lastRenderedPageBreak/>
        <w:drawing>
          <wp:inline distT="0" distB="0" distL="0" distR="0">
            <wp:extent cx="5581650" cy="4152900"/>
            <wp:effectExtent l="0" t="0" r="0" b="0"/>
            <wp:docPr id="5" name="Picture 5" descr="C:\Users\Ernestas\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nestas\AppData\Local\Microsoft\Windows\INetCache\Content.Word\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4152900"/>
                    </a:xfrm>
                    <a:prstGeom prst="rect">
                      <a:avLst/>
                    </a:prstGeom>
                    <a:noFill/>
                    <a:ln>
                      <a:noFill/>
                    </a:ln>
                  </pic:spPr>
                </pic:pic>
              </a:graphicData>
            </a:graphic>
          </wp:inline>
        </w:drawing>
      </w:r>
    </w:p>
    <w:p w:rsidR="0085592A" w:rsidRDefault="0085592A" w:rsidP="0085592A">
      <w:pPr>
        <w:pStyle w:val="Caption"/>
        <w:jc w:val="center"/>
        <w:rPr>
          <w:lang w:val="lt-LT"/>
        </w:rPr>
      </w:pPr>
      <w:r>
        <w:fldChar w:fldCharType="begin"/>
      </w:r>
      <w:r>
        <w:instrText xml:space="preserve"> SEQ pav. \* ARABIC </w:instrText>
      </w:r>
      <w:r>
        <w:fldChar w:fldCharType="separate"/>
      </w:r>
      <w:r w:rsidR="008334D0">
        <w:rPr>
          <w:noProof/>
        </w:rPr>
        <w:t>3</w:t>
      </w:r>
      <w:r>
        <w:fldChar w:fldCharType="end"/>
      </w:r>
      <w:r>
        <w:t xml:space="preserve"> pav. </w:t>
      </w:r>
      <w:proofErr w:type="spellStart"/>
      <w:r>
        <w:t>Naujo</w:t>
      </w:r>
      <w:proofErr w:type="spellEnd"/>
      <w:r>
        <w:t xml:space="preserve"> </w:t>
      </w:r>
      <w:proofErr w:type="spellStart"/>
      <w:r>
        <w:t>vartotojo</w:t>
      </w:r>
      <w:proofErr w:type="spellEnd"/>
      <w:r>
        <w:t xml:space="preserve"> </w:t>
      </w:r>
      <w:proofErr w:type="spellStart"/>
      <w:r>
        <w:t>kūrimo</w:t>
      </w:r>
      <w:proofErr w:type="spellEnd"/>
      <w:r>
        <w:t xml:space="preserve"> forma</w:t>
      </w:r>
    </w:p>
    <w:p w:rsidR="0085592A" w:rsidRDefault="0085592A" w:rsidP="00AD0D0F">
      <w:pPr>
        <w:jc w:val="both"/>
        <w:rPr>
          <w:lang w:val="lt-LT"/>
        </w:rPr>
      </w:pPr>
    </w:p>
    <w:p w:rsidR="008757A0" w:rsidRDefault="0085592A" w:rsidP="00AD0D0F">
      <w:pPr>
        <w:jc w:val="both"/>
        <w:rPr>
          <w:lang w:val="lt-LT"/>
        </w:rPr>
      </w:pPr>
      <w:r>
        <w:rPr>
          <w:lang w:val="lt-LT"/>
        </w:rPr>
        <w:t>Sukurtą projektą</w:t>
      </w:r>
      <w:r w:rsidR="008757A0">
        <w:rPr>
          <w:lang w:val="lt-LT"/>
        </w:rPr>
        <w:t xml:space="preserve"> išskaidome jį į du komponentus: vieną, skirtą testavimui, ir vieną, skirtą klaidų taisymui</w:t>
      </w:r>
      <w:r>
        <w:rPr>
          <w:lang w:val="lt-LT"/>
        </w:rPr>
        <w:t xml:space="preserve"> (4</w:t>
      </w:r>
      <w:r w:rsidR="008757A0">
        <w:rPr>
          <w:lang w:val="lt-LT"/>
        </w:rPr>
        <w:t xml:space="preserve"> pav.). </w:t>
      </w:r>
    </w:p>
    <w:p w:rsidR="008757A0" w:rsidRDefault="008757A0" w:rsidP="008757A0">
      <w:pPr>
        <w:keepNext/>
        <w:jc w:val="both"/>
      </w:pPr>
      <w:r>
        <w:rPr>
          <w:noProof/>
        </w:rPr>
        <w:drawing>
          <wp:inline distT="0" distB="0" distL="0" distR="0" wp14:anchorId="1FF1C6CD" wp14:editId="0D9660C7">
            <wp:extent cx="6840855" cy="1899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1899285"/>
                    </a:xfrm>
                    <a:prstGeom prst="rect">
                      <a:avLst/>
                    </a:prstGeom>
                  </pic:spPr>
                </pic:pic>
              </a:graphicData>
            </a:graphic>
          </wp:inline>
        </w:drawing>
      </w:r>
    </w:p>
    <w:p w:rsidR="009375D8" w:rsidRDefault="008757A0" w:rsidP="008757A0">
      <w:pPr>
        <w:pStyle w:val="Caption"/>
        <w:jc w:val="center"/>
      </w:pPr>
      <w:r>
        <w:fldChar w:fldCharType="begin"/>
      </w:r>
      <w:r>
        <w:instrText xml:space="preserve"> SEQ pav. \* ARABIC </w:instrText>
      </w:r>
      <w:r>
        <w:fldChar w:fldCharType="separate"/>
      </w:r>
      <w:r w:rsidR="008334D0">
        <w:rPr>
          <w:noProof/>
        </w:rPr>
        <w:t>4</w:t>
      </w:r>
      <w:r>
        <w:fldChar w:fldCharType="end"/>
      </w:r>
      <w:r>
        <w:t xml:space="preserve"> pav. </w:t>
      </w:r>
      <w:proofErr w:type="spellStart"/>
      <w:r w:rsidR="0085592A">
        <w:t>Sukurtų</w:t>
      </w:r>
      <w:proofErr w:type="spellEnd"/>
      <w:r w:rsidR="0085592A">
        <w:t xml:space="preserve"> </w:t>
      </w:r>
      <w:proofErr w:type="spellStart"/>
      <w:r w:rsidR="0085592A">
        <w:t>projekto</w:t>
      </w:r>
      <w:proofErr w:type="spellEnd"/>
      <w:r w:rsidR="0085592A">
        <w:t xml:space="preserve"> </w:t>
      </w:r>
      <w:proofErr w:type="spellStart"/>
      <w:r w:rsidR="0085592A">
        <w:t>komponentų</w:t>
      </w:r>
      <w:proofErr w:type="spellEnd"/>
      <w:r w:rsidR="0085592A">
        <w:t xml:space="preserve"> </w:t>
      </w:r>
      <w:proofErr w:type="spellStart"/>
      <w:r w:rsidR="0085592A">
        <w:t>sąrašas</w:t>
      </w:r>
      <w:proofErr w:type="spellEnd"/>
    </w:p>
    <w:p w:rsidR="0085592A" w:rsidRDefault="0085592A" w:rsidP="0085592A">
      <w:pPr>
        <w:pStyle w:val="Heading2"/>
        <w:numPr>
          <w:ilvl w:val="1"/>
          <w:numId w:val="7"/>
        </w:numPr>
      </w:pPr>
      <w:r>
        <w:t xml:space="preserve"> </w:t>
      </w:r>
      <w:bookmarkStart w:id="5" w:name="_Toc500713890"/>
      <w:r>
        <w:t>Užduočių kūrimas</w:t>
      </w:r>
      <w:bookmarkEnd w:id="5"/>
    </w:p>
    <w:p w:rsidR="0085592A" w:rsidRDefault="0085592A" w:rsidP="0085592A">
      <w:pPr>
        <w:rPr>
          <w:lang w:val="lt-LT"/>
        </w:rPr>
      </w:pPr>
    </w:p>
    <w:p w:rsidR="0085592A" w:rsidRDefault="00E34114" w:rsidP="008334D0">
      <w:pPr>
        <w:jc w:val="both"/>
        <w:rPr>
          <w:lang w:val="lt-LT"/>
        </w:rPr>
      </w:pPr>
      <w:r>
        <w:rPr>
          <w:lang w:val="lt-LT"/>
        </w:rPr>
        <w:lastRenderedPageBreak/>
        <w:t>Atlikę visus ankščiau aprašytus veiksmus, turime paruoštą projektą problemų sekimui. Pirmiausia pradedame nuo užduočių skyrimo testavimo komandai (5 pav.). Nurodome problemos tipą, atsakingą projekto komponentą, problemos aprašymą bei komandos narį, atsakingą už problemos sprendimą.</w:t>
      </w:r>
    </w:p>
    <w:p w:rsidR="00E34114" w:rsidRDefault="00E34114" w:rsidP="00E34114">
      <w:pPr>
        <w:keepNext/>
      </w:pPr>
      <w:r>
        <w:rPr>
          <w:noProof/>
          <w:lang w:val="lt-LT"/>
        </w:rPr>
        <w:drawing>
          <wp:inline distT="0" distB="0" distL="0" distR="0">
            <wp:extent cx="6829425" cy="5734050"/>
            <wp:effectExtent l="0" t="0" r="9525" b="0"/>
            <wp:docPr id="6" name="Picture 6" descr="C:\Users\Ernestas\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estas\AppData\Local\Microsoft\Windows\INetCache\Content.Word\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9425" cy="5734050"/>
                    </a:xfrm>
                    <a:prstGeom prst="rect">
                      <a:avLst/>
                    </a:prstGeom>
                    <a:noFill/>
                    <a:ln>
                      <a:noFill/>
                    </a:ln>
                  </pic:spPr>
                </pic:pic>
              </a:graphicData>
            </a:graphic>
          </wp:inline>
        </w:drawing>
      </w:r>
    </w:p>
    <w:p w:rsidR="00E34114" w:rsidRDefault="00E34114" w:rsidP="00E34114">
      <w:pPr>
        <w:pStyle w:val="Caption"/>
        <w:jc w:val="center"/>
      </w:pPr>
      <w:r>
        <w:fldChar w:fldCharType="begin"/>
      </w:r>
      <w:r>
        <w:instrText xml:space="preserve"> SEQ pav. \* ARABIC </w:instrText>
      </w:r>
      <w:r>
        <w:fldChar w:fldCharType="separate"/>
      </w:r>
      <w:r w:rsidR="008334D0">
        <w:rPr>
          <w:noProof/>
        </w:rPr>
        <w:t>5</w:t>
      </w:r>
      <w:r>
        <w:fldChar w:fldCharType="end"/>
      </w:r>
      <w:r>
        <w:t xml:space="preserve"> pav. </w:t>
      </w:r>
      <w:proofErr w:type="spellStart"/>
      <w:r>
        <w:t>Užduoties</w:t>
      </w:r>
      <w:proofErr w:type="spellEnd"/>
      <w:r>
        <w:t xml:space="preserve"> </w:t>
      </w:r>
      <w:proofErr w:type="spellStart"/>
      <w:r>
        <w:t>sukūrimo</w:t>
      </w:r>
      <w:proofErr w:type="spellEnd"/>
      <w:r>
        <w:t xml:space="preserve"> </w:t>
      </w:r>
      <w:proofErr w:type="spellStart"/>
      <w:r>
        <w:t>ir</w:t>
      </w:r>
      <w:proofErr w:type="spellEnd"/>
      <w:r>
        <w:t xml:space="preserve"> </w:t>
      </w:r>
      <w:proofErr w:type="spellStart"/>
      <w:r>
        <w:t>priskyrimo</w:t>
      </w:r>
      <w:proofErr w:type="spellEnd"/>
      <w:r>
        <w:t xml:space="preserve"> forma</w:t>
      </w:r>
    </w:p>
    <w:p w:rsidR="00E34114" w:rsidRDefault="00E34114" w:rsidP="00E34114">
      <w:pPr>
        <w:rPr>
          <w:lang w:val="lt-LT"/>
        </w:rPr>
      </w:pPr>
    </w:p>
    <w:p w:rsidR="00E34114" w:rsidRDefault="00E34114" w:rsidP="00E34114">
      <w:pPr>
        <w:rPr>
          <w:lang w:val="lt-LT"/>
        </w:rPr>
      </w:pPr>
      <w:r>
        <w:rPr>
          <w:lang w:val="lt-LT"/>
        </w:rPr>
        <w:t>Sukūrę ir priskyrę visas užduotis testavimo komandos nariams, matome žemiau pateiktą užduočių sąrašą (6 pav.).</w:t>
      </w:r>
    </w:p>
    <w:p w:rsidR="00E34114" w:rsidRDefault="00E34114" w:rsidP="00E34114">
      <w:pPr>
        <w:rPr>
          <w:lang w:val="lt-LT"/>
        </w:rPr>
      </w:pPr>
    </w:p>
    <w:p w:rsidR="00E34114" w:rsidRDefault="00E34114" w:rsidP="00E34114">
      <w:pPr>
        <w:keepNext/>
      </w:pPr>
      <w:r>
        <w:rPr>
          <w:noProof/>
          <w:lang w:val="lt-LT"/>
        </w:rPr>
        <w:lastRenderedPageBreak/>
        <w:drawing>
          <wp:inline distT="0" distB="0" distL="0" distR="0">
            <wp:extent cx="6838950" cy="2143125"/>
            <wp:effectExtent l="0" t="0" r="0" b="9525"/>
            <wp:docPr id="7" name="Picture 7" descr="C:\Users\Ernestas\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nestas\AppData\Local\Microsoft\Windows\INetCache\Content.Word\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8950" cy="2143125"/>
                    </a:xfrm>
                    <a:prstGeom prst="rect">
                      <a:avLst/>
                    </a:prstGeom>
                    <a:noFill/>
                    <a:ln>
                      <a:noFill/>
                    </a:ln>
                  </pic:spPr>
                </pic:pic>
              </a:graphicData>
            </a:graphic>
          </wp:inline>
        </w:drawing>
      </w:r>
    </w:p>
    <w:p w:rsidR="00E34114" w:rsidRPr="008334D0" w:rsidRDefault="00E34114" w:rsidP="008334D0">
      <w:pPr>
        <w:pStyle w:val="Caption"/>
        <w:jc w:val="center"/>
      </w:pPr>
      <w:r>
        <w:fldChar w:fldCharType="begin"/>
      </w:r>
      <w:r>
        <w:instrText xml:space="preserve"> SEQ pav. \* ARABIC </w:instrText>
      </w:r>
      <w:r>
        <w:fldChar w:fldCharType="separate"/>
      </w:r>
      <w:r w:rsidR="008334D0">
        <w:rPr>
          <w:noProof/>
        </w:rPr>
        <w:t>6</w:t>
      </w:r>
      <w:r>
        <w:fldChar w:fldCharType="end"/>
      </w:r>
      <w:r>
        <w:t xml:space="preserve"> pav. </w:t>
      </w:r>
      <w:proofErr w:type="spellStart"/>
      <w:r>
        <w:t>Užduočių</w:t>
      </w:r>
      <w:proofErr w:type="spellEnd"/>
      <w:r>
        <w:t xml:space="preserve">, </w:t>
      </w:r>
      <w:proofErr w:type="spellStart"/>
      <w:r>
        <w:t>skirtų</w:t>
      </w:r>
      <w:proofErr w:type="spellEnd"/>
      <w:r>
        <w:t xml:space="preserve"> </w:t>
      </w:r>
      <w:proofErr w:type="spellStart"/>
      <w:r>
        <w:t>testavimo</w:t>
      </w:r>
      <w:proofErr w:type="spellEnd"/>
      <w:r>
        <w:t xml:space="preserve"> </w:t>
      </w:r>
      <w:proofErr w:type="spellStart"/>
      <w:r>
        <w:t>komandai</w:t>
      </w:r>
      <w:proofErr w:type="spellEnd"/>
      <w:r>
        <w:t xml:space="preserve">, </w:t>
      </w:r>
      <w:proofErr w:type="spellStart"/>
      <w:r>
        <w:t>sąrašas</w:t>
      </w:r>
      <w:proofErr w:type="spellEnd"/>
    </w:p>
    <w:p w:rsidR="00E34114" w:rsidRDefault="00E34114" w:rsidP="00E34114">
      <w:pPr>
        <w:pStyle w:val="Heading2"/>
        <w:numPr>
          <w:ilvl w:val="1"/>
          <w:numId w:val="7"/>
        </w:numPr>
      </w:pPr>
      <w:r>
        <w:t xml:space="preserve"> </w:t>
      </w:r>
      <w:bookmarkStart w:id="6" w:name="_Toc500713891"/>
      <w:r>
        <w:t>Aptiktų klaidų registravimas</w:t>
      </w:r>
      <w:bookmarkEnd w:id="6"/>
    </w:p>
    <w:p w:rsidR="00E34114" w:rsidRDefault="00E34114" w:rsidP="00E34114">
      <w:pPr>
        <w:rPr>
          <w:lang w:val="lt-LT"/>
        </w:rPr>
      </w:pPr>
    </w:p>
    <w:p w:rsidR="008334D0" w:rsidRDefault="00E34114" w:rsidP="008334D0">
      <w:pPr>
        <w:keepNext/>
        <w:jc w:val="both"/>
        <w:rPr>
          <w:lang w:val="lt-LT"/>
        </w:rPr>
      </w:pPr>
      <w:r>
        <w:rPr>
          <w:lang w:val="lt-LT"/>
        </w:rPr>
        <w:t>Aptikę klaidą</w:t>
      </w:r>
      <w:r w:rsidR="008334D0">
        <w:rPr>
          <w:lang w:val="lt-LT"/>
        </w:rPr>
        <w:t>, ją užregistruojame ir priskiriame programuotojų komandai ją ištaisyti (7 pav.). Klaidos užregistravimui naudojama ta pati problemų registravimo forma, tačiau pasirenkamas kitas problemos tipas.</w:t>
      </w:r>
    </w:p>
    <w:p w:rsidR="008334D0" w:rsidRDefault="008334D0" w:rsidP="008334D0">
      <w:pPr>
        <w:keepNext/>
        <w:jc w:val="center"/>
      </w:pPr>
      <w:r>
        <w:rPr>
          <w:noProof/>
          <w:lang w:val="lt-LT"/>
        </w:rPr>
        <w:drawing>
          <wp:inline distT="0" distB="0" distL="0" distR="0">
            <wp:extent cx="5276850" cy="4416974"/>
            <wp:effectExtent l="0" t="0" r="0" b="3175"/>
            <wp:docPr id="8" name="Picture 8" descr="C:\Users\Ernestas\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nestas\AppData\Local\Microsoft\Windows\INetCache\Content.Word\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6879" cy="4433739"/>
                    </a:xfrm>
                    <a:prstGeom prst="rect">
                      <a:avLst/>
                    </a:prstGeom>
                    <a:noFill/>
                    <a:ln>
                      <a:noFill/>
                    </a:ln>
                  </pic:spPr>
                </pic:pic>
              </a:graphicData>
            </a:graphic>
          </wp:inline>
        </w:drawing>
      </w:r>
    </w:p>
    <w:p w:rsidR="00E34114" w:rsidRPr="00E34114" w:rsidRDefault="008334D0" w:rsidP="008334D0">
      <w:pPr>
        <w:pStyle w:val="Caption"/>
        <w:jc w:val="center"/>
        <w:rPr>
          <w:lang w:val="lt-LT"/>
        </w:rPr>
      </w:pPr>
      <w:r>
        <w:fldChar w:fldCharType="begin"/>
      </w:r>
      <w:r>
        <w:instrText xml:space="preserve"> SEQ pav. \* ARABIC </w:instrText>
      </w:r>
      <w:r>
        <w:fldChar w:fldCharType="separate"/>
      </w:r>
      <w:r>
        <w:rPr>
          <w:noProof/>
        </w:rPr>
        <w:t>7</w:t>
      </w:r>
      <w:r>
        <w:fldChar w:fldCharType="end"/>
      </w:r>
      <w:r>
        <w:t xml:space="preserve"> pav. </w:t>
      </w:r>
      <w:proofErr w:type="spellStart"/>
      <w:r>
        <w:t>Aptiktos</w:t>
      </w:r>
      <w:proofErr w:type="spellEnd"/>
      <w:r>
        <w:t xml:space="preserve"> </w:t>
      </w:r>
      <w:proofErr w:type="spellStart"/>
      <w:r>
        <w:t>klaidos</w:t>
      </w:r>
      <w:proofErr w:type="spellEnd"/>
      <w:r>
        <w:t xml:space="preserve"> </w:t>
      </w:r>
      <w:proofErr w:type="spellStart"/>
      <w:r>
        <w:t>registracijos</w:t>
      </w:r>
      <w:proofErr w:type="spellEnd"/>
      <w:r>
        <w:t xml:space="preserve"> forma</w:t>
      </w:r>
    </w:p>
    <w:p w:rsidR="0085592A" w:rsidRDefault="008334D0" w:rsidP="0085592A">
      <w:proofErr w:type="spellStart"/>
      <w:r>
        <w:lastRenderedPageBreak/>
        <w:t>Užregistravę</w:t>
      </w:r>
      <w:proofErr w:type="spellEnd"/>
      <w:r>
        <w:t xml:space="preserve"> visas </w:t>
      </w:r>
      <w:proofErr w:type="spellStart"/>
      <w:r>
        <w:t>aptiktas</w:t>
      </w:r>
      <w:proofErr w:type="spellEnd"/>
      <w:r>
        <w:t xml:space="preserve"> </w:t>
      </w:r>
      <w:proofErr w:type="spellStart"/>
      <w:r>
        <w:t>klaidas</w:t>
      </w:r>
      <w:proofErr w:type="spellEnd"/>
      <w:r>
        <w:t xml:space="preserve">, </w:t>
      </w:r>
      <w:proofErr w:type="spellStart"/>
      <w:r>
        <w:t>matome</w:t>
      </w:r>
      <w:proofErr w:type="spellEnd"/>
      <w:r>
        <w:t xml:space="preserve"> </w:t>
      </w:r>
      <w:proofErr w:type="spellStart"/>
      <w:r>
        <w:t>visų</w:t>
      </w:r>
      <w:proofErr w:type="spellEnd"/>
      <w:r>
        <w:t xml:space="preserve"> </w:t>
      </w:r>
      <w:proofErr w:type="spellStart"/>
      <w:r>
        <w:t>užregistruotų</w:t>
      </w:r>
      <w:proofErr w:type="spellEnd"/>
      <w:r>
        <w:t xml:space="preserve"> </w:t>
      </w:r>
      <w:proofErr w:type="spellStart"/>
      <w:r>
        <w:t>problemų</w:t>
      </w:r>
      <w:proofErr w:type="spellEnd"/>
      <w:r>
        <w:t xml:space="preserve"> </w:t>
      </w:r>
      <w:proofErr w:type="spellStart"/>
      <w:r>
        <w:t>sąrašą</w:t>
      </w:r>
      <w:proofErr w:type="spellEnd"/>
      <w:r>
        <w:t xml:space="preserve"> (8 pav.).</w:t>
      </w:r>
    </w:p>
    <w:p w:rsidR="008334D0" w:rsidRDefault="008334D0" w:rsidP="008334D0">
      <w:pPr>
        <w:keepNext/>
      </w:pPr>
      <w:r>
        <w:rPr>
          <w:noProof/>
        </w:rPr>
        <w:drawing>
          <wp:inline distT="0" distB="0" distL="0" distR="0">
            <wp:extent cx="6838950" cy="2600325"/>
            <wp:effectExtent l="0" t="0" r="0" b="9525"/>
            <wp:docPr id="9" name="Picture 9" descr="C:\Users\Ernestas\AppData\Local\Microsoft\Windows\INetCache\Content.Wo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nestas\AppData\Local\Microsoft\Windows\INetCache\Content.Word\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8950" cy="2600325"/>
                    </a:xfrm>
                    <a:prstGeom prst="rect">
                      <a:avLst/>
                    </a:prstGeom>
                    <a:noFill/>
                    <a:ln>
                      <a:noFill/>
                    </a:ln>
                  </pic:spPr>
                </pic:pic>
              </a:graphicData>
            </a:graphic>
          </wp:inline>
        </w:drawing>
      </w:r>
    </w:p>
    <w:p w:rsidR="008334D0" w:rsidRPr="0085592A" w:rsidRDefault="008334D0" w:rsidP="008334D0">
      <w:pPr>
        <w:pStyle w:val="Caption"/>
        <w:jc w:val="center"/>
      </w:pPr>
      <w:r>
        <w:fldChar w:fldCharType="begin"/>
      </w:r>
      <w:r>
        <w:instrText xml:space="preserve"> SEQ pav. \* ARABIC </w:instrText>
      </w:r>
      <w:r>
        <w:fldChar w:fldCharType="separate"/>
      </w:r>
      <w:r>
        <w:rPr>
          <w:noProof/>
        </w:rPr>
        <w:t>8</w:t>
      </w:r>
      <w:r>
        <w:fldChar w:fldCharType="end"/>
      </w:r>
      <w:r>
        <w:t xml:space="preserve"> pav. </w:t>
      </w:r>
      <w:proofErr w:type="spellStart"/>
      <w:r>
        <w:t>Užduočių</w:t>
      </w:r>
      <w:proofErr w:type="spellEnd"/>
      <w:r>
        <w:t xml:space="preserve"> </w:t>
      </w:r>
      <w:proofErr w:type="spellStart"/>
      <w:r>
        <w:t>ir</w:t>
      </w:r>
      <w:proofErr w:type="spellEnd"/>
      <w:r>
        <w:t xml:space="preserve"> </w:t>
      </w:r>
      <w:proofErr w:type="spellStart"/>
      <w:r>
        <w:t>aptiktų</w:t>
      </w:r>
      <w:proofErr w:type="spellEnd"/>
      <w:r>
        <w:t xml:space="preserve"> </w:t>
      </w:r>
      <w:proofErr w:type="spellStart"/>
      <w:r>
        <w:t>klaidų</w:t>
      </w:r>
      <w:proofErr w:type="spellEnd"/>
      <w:r>
        <w:t xml:space="preserve"> </w:t>
      </w:r>
      <w:proofErr w:type="spellStart"/>
      <w:r>
        <w:t>sąrašas</w:t>
      </w:r>
      <w:proofErr w:type="spellEnd"/>
    </w:p>
    <w:p w:rsidR="00AD0D0F" w:rsidRDefault="00AD0D0F" w:rsidP="003728C6">
      <w:pPr>
        <w:pStyle w:val="Heading1"/>
        <w:numPr>
          <w:ilvl w:val="0"/>
          <w:numId w:val="7"/>
        </w:numPr>
        <w:jc w:val="both"/>
      </w:pPr>
      <w:bookmarkStart w:id="7" w:name="_Toc500713892"/>
      <w:r w:rsidRPr="00E31D2B">
        <w:t>Išvados</w:t>
      </w:r>
      <w:bookmarkEnd w:id="7"/>
    </w:p>
    <w:p w:rsidR="00AD0D0F" w:rsidRDefault="00AD0D0F" w:rsidP="00AD0D0F">
      <w:pPr>
        <w:rPr>
          <w:lang w:val="lt-LT"/>
        </w:rPr>
      </w:pPr>
    </w:p>
    <w:p w:rsidR="004B1869" w:rsidRDefault="008334D0" w:rsidP="00984703">
      <w:pPr>
        <w:jc w:val="both"/>
      </w:pPr>
      <w:proofErr w:type="spellStart"/>
      <w:r>
        <w:t>Laboratorinio</w:t>
      </w:r>
      <w:proofErr w:type="spellEnd"/>
      <w:r>
        <w:t xml:space="preserve"> </w:t>
      </w:r>
      <w:proofErr w:type="spellStart"/>
      <w:r>
        <w:t>darbo</w:t>
      </w:r>
      <w:proofErr w:type="spellEnd"/>
      <w:r>
        <w:t xml:space="preserve"> </w:t>
      </w:r>
      <w:proofErr w:type="spellStart"/>
      <w:r>
        <w:t>metu</w:t>
      </w:r>
      <w:proofErr w:type="spellEnd"/>
      <w:r>
        <w:t xml:space="preserve"> </w:t>
      </w:r>
      <w:proofErr w:type="spellStart"/>
      <w:r>
        <w:t>buvo</w:t>
      </w:r>
      <w:proofErr w:type="spellEnd"/>
      <w:r>
        <w:t xml:space="preserve"> </w:t>
      </w:r>
      <w:proofErr w:type="spellStart"/>
      <w:r>
        <w:t>išbandyta</w:t>
      </w:r>
      <w:proofErr w:type="spellEnd"/>
      <w:r>
        <w:t xml:space="preserve"> </w:t>
      </w:r>
      <w:proofErr w:type="spellStart"/>
      <w:r>
        <w:t>ir</w:t>
      </w:r>
      <w:proofErr w:type="spellEnd"/>
      <w:r>
        <w:t xml:space="preserve"> </w:t>
      </w:r>
      <w:proofErr w:type="spellStart"/>
      <w:r>
        <w:t>susipažinta</w:t>
      </w:r>
      <w:proofErr w:type="spellEnd"/>
      <w:r>
        <w:t xml:space="preserve"> </w:t>
      </w:r>
      <w:proofErr w:type="spellStart"/>
      <w:r>
        <w:t>su</w:t>
      </w:r>
      <w:proofErr w:type="spellEnd"/>
      <w:r>
        <w:t xml:space="preserve"> Atlassian Jira </w:t>
      </w:r>
      <w:proofErr w:type="spellStart"/>
      <w:r>
        <w:t>problemų</w:t>
      </w:r>
      <w:proofErr w:type="spellEnd"/>
      <w:r>
        <w:t xml:space="preserve"> </w:t>
      </w:r>
      <w:proofErr w:type="spellStart"/>
      <w:r>
        <w:t>sekimo</w:t>
      </w:r>
      <w:proofErr w:type="spellEnd"/>
      <w:r>
        <w:t xml:space="preserve"> Sistema. </w:t>
      </w:r>
      <w:proofErr w:type="spellStart"/>
      <w:r w:rsidR="00984703">
        <w:t>Darbo</w:t>
      </w:r>
      <w:proofErr w:type="spellEnd"/>
      <w:r w:rsidR="00984703">
        <w:t xml:space="preserve"> </w:t>
      </w:r>
      <w:proofErr w:type="spellStart"/>
      <w:r w:rsidR="00984703">
        <w:t>metu</w:t>
      </w:r>
      <w:proofErr w:type="spellEnd"/>
      <w:r w:rsidR="00984703">
        <w:t xml:space="preserve"> </w:t>
      </w:r>
      <w:proofErr w:type="spellStart"/>
      <w:r w:rsidR="00984703">
        <w:t>sukūrėme</w:t>
      </w:r>
      <w:proofErr w:type="spellEnd"/>
      <w:r w:rsidR="00984703">
        <w:t xml:space="preserve"> </w:t>
      </w:r>
      <w:proofErr w:type="spellStart"/>
      <w:r w:rsidR="00984703">
        <w:t>pavyzdinę</w:t>
      </w:r>
      <w:proofErr w:type="spellEnd"/>
      <w:r w:rsidR="00984703">
        <w:t xml:space="preserve"> </w:t>
      </w:r>
      <w:proofErr w:type="spellStart"/>
      <w:r w:rsidR="00984703">
        <w:t>testuotojų</w:t>
      </w:r>
      <w:proofErr w:type="spellEnd"/>
      <w:r w:rsidR="00984703">
        <w:t xml:space="preserve"> </w:t>
      </w:r>
      <w:proofErr w:type="spellStart"/>
      <w:r w:rsidR="00984703">
        <w:t>ir</w:t>
      </w:r>
      <w:proofErr w:type="spellEnd"/>
      <w:r w:rsidR="00984703">
        <w:t xml:space="preserve"> </w:t>
      </w:r>
      <w:proofErr w:type="spellStart"/>
      <w:r w:rsidR="00984703">
        <w:t>programuotojų</w:t>
      </w:r>
      <w:proofErr w:type="spellEnd"/>
      <w:r w:rsidR="00984703">
        <w:t xml:space="preserve"> </w:t>
      </w:r>
      <w:proofErr w:type="spellStart"/>
      <w:r w:rsidR="00984703">
        <w:t>komandą</w:t>
      </w:r>
      <w:proofErr w:type="spellEnd"/>
      <w:r w:rsidR="00984703">
        <w:t xml:space="preserve">, </w:t>
      </w:r>
      <w:proofErr w:type="spellStart"/>
      <w:r w:rsidR="00984703">
        <w:t>kurios</w:t>
      </w:r>
      <w:proofErr w:type="spellEnd"/>
      <w:r w:rsidR="00984703">
        <w:t xml:space="preserve"> </w:t>
      </w:r>
      <w:proofErr w:type="spellStart"/>
      <w:r w:rsidR="00984703">
        <w:t>nariams</w:t>
      </w:r>
      <w:proofErr w:type="spellEnd"/>
      <w:r w:rsidR="00984703">
        <w:t xml:space="preserve"> </w:t>
      </w:r>
      <w:proofErr w:type="spellStart"/>
      <w:r w:rsidR="00984703">
        <w:t>priskyrėme</w:t>
      </w:r>
      <w:proofErr w:type="spellEnd"/>
      <w:r w:rsidR="00984703">
        <w:t xml:space="preserve"> tam </w:t>
      </w:r>
      <w:proofErr w:type="spellStart"/>
      <w:r w:rsidR="00984703">
        <w:t>tikras</w:t>
      </w:r>
      <w:proofErr w:type="spellEnd"/>
      <w:r w:rsidR="00984703">
        <w:t xml:space="preserve"> </w:t>
      </w:r>
      <w:proofErr w:type="spellStart"/>
      <w:r w:rsidR="00984703">
        <w:t>užduotis</w:t>
      </w:r>
      <w:proofErr w:type="spellEnd"/>
      <w:r w:rsidR="00984703">
        <w:t xml:space="preserve"> </w:t>
      </w:r>
      <w:proofErr w:type="spellStart"/>
      <w:r w:rsidR="00984703">
        <w:t>ir</w:t>
      </w:r>
      <w:proofErr w:type="spellEnd"/>
      <w:r w:rsidR="00984703">
        <w:t xml:space="preserve"> </w:t>
      </w:r>
      <w:proofErr w:type="spellStart"/>
      <w:r w:rsidR="00984703">
        <w:t>aptiktas</w:t>
      </w:r>
      <w:proofErr w:type="spellEnd"/>
      <w:r w:rsidR="00984703">
        <w:t xml:space="preserve"> </w:t>
      </w:r>
      <w:proofErr w:type="spellStart"/>
      <w:r w:rsidR="00984703">
        <w:t>klaidas</w:t>
      </w:r>
      <w:proofErr w:type="spellEnd"/>
      <w:r w:rsidR="00984703">
        <w:t xml:space="preserve">, </w:t>
      </w:r>
      <w:proofErr w:type="spellStart"/>
      <w:r w:rsidR="00984703">
        <w:t>kurias</w:t>
      </w:r>
      <w:proofErr w:type="spellEnd"/>
      <w:r w:rsidR="00984703">
        <w:t xml:space="preserve"> </w:t>
      </w:r>
      <w:proofErr w:type="spellStart"/>
      <w:r w:rsidR="00984703">
        <w:t>reikia</w:t>
      </w:r>
      <w:proofErr w:type="spellEnd"/>
      <w:r w:rsidR="00984703">
        <w:t xml:space="preserve"> </w:t>
      </w:r>
      <w:proofErr w:type="spellStart"/>
      <w:r w:rsidR="00984703">
        <w:t>ištaisyti</w:t>
      </w:r>
      <w:proofErr w:type="spellEnd"/>
      <w:r w:rsidR="00984703">
        <w:t xml:space="preserve">. </w:t>
      </w:r>
      <w:proofErr w:type="spellStart"/>
      <w:r w:rsidR="00984703">
        <w:t>Laboratorinio</w:t>
      </w:r>
      <w:proofErr w:type="spellEnd"/>
      <w:r w:rsidR="00984703">
        <w:t xml:space="preserve"> </w:t>
      </w:r>
      <w:proofErr w:type="spellStart"/>
      <w:r w:rsidR="00984703">
        <w:t>darbo</w:t>
      </w:r>
      <w:proofErr w:type="spellEnd"/>
      <w:r w:rsidR="00984703">
        <w:t xml:space="preserve"> </w:t>
      </w:r>
      <w:proofErr w:type="spellStart"/>
      <w:r w:rsidR="00984703">
        <w:t>tikslai</w:t>
      </w:r>
      <w:proofErr w:type="spellEnd"/>
      <w:r w:rsidR="00984703">
        <w:t xml:space="preserve"> </w:t>
      </w:r>
      <w:proofErr w:type="spellStart"/>
      <w:r w:rsidR="00984703">
        <w:t>buvo</w:t>
      </w:r>
      <w:proofErr w:type="spellEnd"/>
      <w:r w:rsidR="00984703">
        <w:t xml:space="preserve"> </w:t>
      </w:r>
      <w:proofErr w:type="spellStart"/>
      <w:r w:rsidR="00984703">
        <w:t>įgyvendinti</w:t>
      </w:r>
      <w:proofErr w:type="spellEnd"/>
      <w:r w:rsidR="00984703">
        <w:t xml:space="preserve">, </w:t>
      </w:r>
      <w:proofErr w:type="spellStart"/>
      <w:r w:rsidR="00984703">
        <w:t>todėl</w:t>
      </w:r>
      <w:proofErr w:type="spellEnd"/>
      <w:r w:rsidR="00984703">
        <w:t xml:space="preserve"> </w:t>
      </w:r>
      <w:proofErr w:type="spellStart"/>
      <w:r w:rsidR="00984703">
        <w:t>darbas</w:t>
      </w:r>
      <w:proofErr w:type="spellEnd"/>
      <w:r w:rsidR="00984703">
        <w:t xml:space="preserve"> </w:t>
      </w:r>
      <w:proofErr w:type="spellStart"/>
      <w:r w:rsidR="00984703">
        <w:t>buvo</w:t>
      </w:r>
      <w:proofErr w:type="spellEnd"/>
      <w:r w:rsidR="00984703">
        <w:t xml:space="preserve"> </w:t>
      </w:r>
      <w:proofErr w:type="spellStart"/>
      <w:r w:rsidR="00984703">
        <w:t>sėkmingas</w:t>
      </w:r>
      <w:proofErr w:type="spellEnd"/>
      <w:r w:rsidR="00984703">
        <w:t>.</w:t>
      </w:r>
    </w:p>
    <w:sectPr w:rsidR="004B1869" w:rsidSect="00AD0D0F">
      <w:footerReference w:type="default" r:id="rId16"/>
      <w:pgSz w:w="12240" w:h="15840"/>
      <w:pgMar w:top="1440" w:right="758" w:bottom="1440" w:left="70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A6B" w:rsidRDefault="008A4A6B">
      <w:pPr>
        <w:spacing w:after="0" w:line="240" w:lineRule="auto"/>
      </w:pPr>
      <w:r>
        <w:separator/>
      </w:r>
    </w:p>
  </w:endnote>
  <w:endnote w:type="continuationSeparator" w:id="0">
    <w:p w:rsidR="008A4A6B" w:rsidRDefault="008A4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432534"/>
      <w:docPartObj>
        <w:docPartGallery w:val="Page Numbers (Bottom of Page)"/>
        <w:docPartUnique/>
      </w:docPartObj>
    </w:sdtPr>
    <w:sdtEndPr/>
    <w:sdtContent>
      <w:p w:rsidR="008334D0" w:rsidRDefault="008334D0">
        <w:pPr>
          <w:pStyle w:val="Footer"/>
          <w:jc w:val="right"/>
        </w:pPr>
        <w:r>
          <w:fldChar w:fldCharType="begin"/>
        </w:r>
        <w:r>
          <w:instrText>PAGE   \* MERGEFORMAT</w:instrText>
        </w:r>
        <w:r>
          <w:fldChar w:fldCharType="separate"/>
        </w:r>
        <w:r w:rsidR="00202B99" w:rsidRPr="00202B99">
          <w:rPr>
            <w:noProof/>
            <w:lang w:val="lt-LT"/>
          </w:rPr>
          <w:t>8</w:t>
        </w:r>
        <w:r>
          <w:fldChar w:fldCharType="end"/>
        </w:r>
      </w:p>
    </w:sdtContent>
  </w:sdt>
  <w:p w:rsidR="008334D0" w:rsidRDefault="00833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A6B" w:rsidRDefault="008A4A6B">
      <w:pPr>
        <w:spacing w:after="0" w:line="240" w:lineRule="auto"/>
      </w:pPr>
      <w:r>
        <w:separator/>
      </w:r>
    </w:p>
  </w:footnote>
  <w:footnote w:type="continuationSeparator" w:id="0">
    <w:p w:rsidR="008A4A6B" w:rsidRDefault="008A4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7F4D"/>
    <w:multiLevelType w:val="hybridMultilevel"/>
    <w:tmpl w:val="386E50D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64108B2"/>
    <w:multiLevelType w:val="hybridMultilevel"/>
    <w:tmpl w:val="2B0E301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73066DC"/>
    <w:multiLevelType w:val="hybridMultilevel"/>
    <w:tmpl w:val="A0F094F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C651F23"/>
    <w:multiLevelType w:val="hybridMultilevel"/>
    <w:tmpl w:val="8CDA0B16"/>
    <w:lvl w:ilvl="0" w:tplc="0409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6560BE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7A420BC"/>
    <w:multiLevelType w:val="hybridMultilevel"/>
    <w:tmpl w:val="3DCAF5D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9940952"/>
    <w:multiLevelType w:val="hybridMultilevel"/>
    <w:tmpl w:val="5F3A984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9A051D7"/>
    <w:multiLevelType w:val="hybridMultilevel"/>
    <w:tmpl w:val="CA04B2A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BFF2B36"/>
    <w:multiLevelType w:val="hybridMultilevel"/>
    <w:tmpl w:val="D9E025A4"/>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2709462F"/>
    <w:multiLevelType w:val="hybridMultilevel"/>
    <w:tmpl w:val="96247642"/>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10" w15:restartNumberingAfterBreak="0">
    <w:nsid w:val="2ED267A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796E16"/>
    <w:multiLevelType w:val="hybridMultilevel"/>
    <w:tmpl w:val="234470DE"/>
    <w:lvl w:ilvl="0" w:tplc="C94CE082">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325E771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640FF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77A11EE"/>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F62A0A"/>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1B25E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92775"/>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39FD4F6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E0B6824"/>
    <w:multiLevelType w:val="hybridMultilevel"/>
    <w:tmpl w:val="DEBEE24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3EBF593F"/>
    <w:multiLevelType w:val="hybridMultilevel"/>
    <w:tmpl w:val="75ACB12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3F1B34A0"/>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41994292"/>
    <w:multiLevelType w:val="hybridMultilevel"/>
    <w:tmpl w:val="3C10860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29812ED"/>
    <w:multiLevelType w:val="hybridMultilevel"/>
    <w:tmpl w:val="E0A6E27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63E7CFA"/>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78864D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1728C"/>
    <w:multiLevelType w:val="hybridMultilevel"/>
    <w:tmpl w:val="886ABD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4F023501"/>
    <w:multiLevelType w:val="hybridMultilevel"/>
    <w:tmpl w:val="FB2C6AA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57E95F6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B704A1"/>
    <w:multiLevelType w:val="hybridMultilevel"/>
    <w:tmpl w:val="53B4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E64B77"/>
    <w:multiLevelType w:val="hybridMultilevel"/>
    <w:tmpl w:val="D9341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4116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6AA16195"/>
    <w:multiLevelType w:val="hybridMultilevel"/>
    <w:tmpl w:val="ACB8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B9292C"/>
    <w:multiLevelType w:val="hybridMultilevel"/>
    <w:tmpl w:val="CBD8BB8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783D04D1"/>
    <w:multiLevelType w:val="hybridMultilevel"/>
    <w:tmpl w:val="C6FC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0174B3"/>
    <w:multiLevelType w:val="hybridMultilevel"/>
    <w:tmpl w:val="79B0F03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792A0B6A"/>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A3999"/>
    <w:multiLevelType w:val="hybridMultilevel"/>
    <w:tmpl w:val="A454D00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8" w15:restartNumberingAfterBreak="0">
    <w:nsid w:val="7B2339EB"/>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BB09F0"/>
    <w:multiLevelType w:val="hybridMultilevel"/>
    <w:tmpl w:val="366C566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0"/>
  </w:num>
  <w:num w:numId="2">
    <w:abstractNumId w:val="16"/>
  </w:num>
  <w:num w:numId="3">
    <w:abstractNumId w:val="38"/>
  </w:num>
  <w:num w:numId="4">
    <w:abstractNumId w:val="32"/>
  </w:num>
  <w:num w:numId="5">
    <w:abstractNumId w:val="34"/>
  </w:num>
  <w:num w:numId="6">
    <w:abstractNumId w:val="29"/>
  </w:num>
  <w:num w:numId="7">
    <w:abstractNumId w:val="14"/>
  </w:num>
  <w:num w:numId="8">
    <w:abstractNumId w:val="26"/>
  </w:num>
  <w:num w:numId="9">
    <w:abstractNumId w:val="25"/>
  </w:num>
  <w:num w:numId="10">
    <w:abstractNumId w:val="36"/>
  </w:num>
  <w:num w:numId="11">
    <w:abstractNumId w:val="11"/>
  </w:num>
  <w:num w:numId="12">
    <w:abstractNumId w:val="35"/>
  </w:num>
  <w:num w:numId="13">
    <w:abstractNumId w:val="3"/>
  </w:num>
  <w:num w:numId="14">
    <w:abstractNumId w:val="12"/>
  </w:num>
  <w:num w:numId="15">
    <w:abstractNumId w:val="22"/>
  </w:num>
  <w:num w:numId="16">
    <w:abstractNumId w:val="10"/>
  </w:num>
  <w:num w:numId="17">
    <w:abstractNumId w:val="9"/>
  </w:num>
  <w:num w:numId="18">
    <w:abstractNumId w:val="2"/>
  </w:num>
  <w:num w:numId="19">
    <w:abstractNumId w:val="39"/>
  </w:num>
  <w:num w:numId="20">
    <w:abstractNumId w:val="5"/>
  </w:num>
  <w:num w:numId="21">
    <w:abstractNumId w:val="1"/>
  </w:num>
  <w:num w:numId="22">
    <w:abstractNumId w:val="0"/>
  </w:num>
  <w:num w:numId="23">
    <w:abstractNumId w:val="27"/>
  </w:num>
  <w:num w:numId="24">
    <w:abstractNumId w:val="20"/>
  </w:num>
  <w:num w:numId="25">
    <w:abstractNumId w:val="4"/>
  </w:num>
  <w:num w:numId="26">
    <w:abstractNumId w:val="17"/>
  </w:num>
  <w:num w:numId="27">
    <w:abstractNumId w:val="31"/>
  </w:num>
  <w:num w:numId="28">
    <w:abstractNumId w:val="24"/>
  </w:num>
  <w:num w:numId="29">
    <w:abstractNumId w:val="18"/>
  </w:num>
  <w:num w:numId="30">
    <w:abstractNumId w:val="13"/>
  </w:num>
  <w:num w:numId="31">
    <w:abstractNumId w:val="8"/>
  </w:num>
  <w:num w:numId="32">
    <w:abstractNumId w:val="15"/>
  </w:num>
  <w:num w:numId="33">
    <w:abstractNumId w:val="21"/>
  </w:num>
  <w:num w:numId="34">
    <w:abstractNumId w:val="37"/>
  </w:num>
  <w:num w:numId="35">
    <w:abstractNumId w:val="7"/>
  </w:num>
  <w:num w:numId="36">
    <w:abstractNumId w:val="23"/>
  </w:num>
  <w:num w:numId="37">
    <w:abstractNumId w:val="33"/>
  </w:num>
  <w:num w:numId="38">
    <w:abstractNumId w:val="6"/>
  </w:num>
  <w:num w:numId="39">
    <w:abstractNumId w:val="19"/>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36"/>
    <w:rsid w:val="00070E70"/>
    <w:rsid w:val="001A088E"/>
    <w:rsid w:val="001D5645"/>
    <w:rsid w:val="001F50C0"/>
    <w:rsid w:val="00202B99"/>
    <w:rsid w:val="00263A7D"/>
    <w:rsid w:val="003728C6"/>
    <w:rsid w:val="004B1869"/>
    <w:rsid w:val="00505336"/>
    <w:rsid w:val="00625358"/>
    <w:rsid w:val="006F11E3"/>
    <w:rsid w:val="008334D0"/>
    <w:rsid w:val="0085486D"/>
    <w:rsid w:val="0085592A"/>
    <w:rsid w:val="008757A0"/>
    <w:rsid w:val="008A4A6B"/>
    <w:rsid w:val="008C327B"/>
    <w:rsid w:val="009375D8"/>
    <w:rsid w:val="00984703"/>
    <w:rsid w:val="00AD0D0F"/>
    <w:rsid w:val="00B42FC2"/>
    <w:rsid w:val="00B474C6"/>
    <w:rsid w:val="00DA6817"/>
    <w:rsid w:val="00DF63FB"/>
    <w:rsid w:val="00E01144"/>
    <w:rsid w:val="00E34114"/>
    <w:rsid w:val="00E64BF0"/>
    <w:rsid w:val="00F5193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DDE70-F626-4D44-8708-9585A008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D0F"/>
    <w:rPr>
      <w:rFonts w:ascii="Times New Roman" w:hAnsi="Times New Roman"/>
      <w:sz w:val="24"/>
      <w:lang w:val="en-US"/>
    </w:rPr>
  </w:style>
  <w:style w:type="paragraph" w:styleId="Heading1">
    <w:name w:val="heading 1"/>
    <w:basedOn w:val="Normal"/>
    <w:next w:val="Normal"/>
    <w:link w:val="Heading1Char"/>
    <w:uiPriority w:val="9"/>
    <w:qFormat/>
    <w:rsid w:val="00AD0D0F"/>
    <w:pPr>
      <w:keepNext/>
      <w:keepLines/>
      <w:spacing w:before="240" w:after="0" w:line="276" w:lineRule="auto"/>
      <w:outlineLvl w:val="0"/>
    </w:pPr>
    <w:rPr>
      <w:rFonts w:eastAsiaTheme="majorEastAsia" w:cstheme="majorBidi"/>
      <w:b/>
      <w:sz w:val="32"/>
      <w:szCs w:val="32"/>
      <w:lang w:val="lt-LT"/>
    </w:rPr>
  </w:style>
  <w:style w:type="paragraph" w:styleId="Heading2">
    <w:name w:val="heading 2"/>
    <w:basedOn w:val="Normal"/>
    <w:next w:val="Normal"/>
    <w:link w:val="Heading2Char"/>
    <w:uiPriority w:val="9"/>
    <w:unhideWhenUsed/>
    <w:qFormat/>
    <w:rsid w:val="00AD0D0F"/>
    <w:pPr>
      <w:keepNext/>
      <w:keepLines/>
      <w:spacing w:before="40" w:after="0" w:line="276" w:lineRule="auto"/>
      <w:outlineLvl w:val="1"/>
    </w:pPr>
    <w:rPr>
      <w:rFonts w:eastAsiaTheme="majorEastAsia" w:cstheme="majorBidi"/>
      <w:b/>
      <w:sz w:val="28"/>
      <w:szCs w:val="26"/>
      <w:lang w:val="lt-LT"/>
    </w:rPr>
  </w:style>
  <w:style w:type="paragraph" w:styleId="Heading3">
    <w:name w:val="heading 3"/>
    <w:basedOn w:val="Normal"/>
    <w:next w:val="Normal"/>
    <w:link w:val="Heading3Char"/>
    <w:uiPriority w:val="9"/>
    <w:unhideWhenUsed/>
    <w:qFormat/>
    <w:rsid w:val="00AD0D0F"/>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0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D0D0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D0D0F"/>
    <w:rPr>
      <w:rFonts w:ascii="Times New Roman" w:eastAsiaTheme="majorEastAsia" w:hAnsi="Times New Roman" w:cstheme="majorBidi"/>
      <w:b/>
      <w:sz w:val="24"/>
      <w:szCs w:val="24"/>
      <w:lang w:val="en-US"/>
    </w:rPr>
  </w:style>
  <w:style w:type="paragraph" w:styleId="ListParagraph">
    <w:name w:val="List Paragraph"/>
    <w:basedOn w:val="Normal"/>
    <w:uiPriority w:val="34"/>
    <w:qFormat/>
    <w:rsid w:val="00AD0D0F"/>
    <w:pPr>
      <w:ind w:left="720"/>
      <w:contextualSpacing/>
    </w:pPr>
  </w:style>
  <w:style w:type="table" w:styleId="TableGrid">
    <w:name w:val="Table Grid"/>
    <w:basedOn w:val="TableNormal"/>
    <w:uiPriority w:val="39"/>
    <w:rsid w:val="00AD0D0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0D0F"/>
    <w:pPr>
      <w:spacing w:before="480"/>
      <w:outlineLvl w:val="9"/>
    </w:pPr>
    <w:rPr>
      <w:b w:val="0"/>
      <w:bCs/>
      <w:sz w:val="28"/>
      <w:szCs w:val="28"/>
      <w:lang w:val="en-US" w:eastAsia="ja-JP"/>
    </w:rPr>
  </w:style>
  <w:style w:type="paragraph" w:styleId="TOC1">
    <w:name w:val="toc 1"/>
    <w:basedOn w:val="Normal"/>
    <w:next w:val="Normal"/>
    <w:autoRedefine/>
    <w:uiPriority w:val="39"/>
    <w:unhideWhenUsed/>
    <w:rsid w:val="00AD0D0F"/>
    <w:pPr>
      <w:spacing w:after="100" w:line="276" w:lineRule="auto"/>
    </w:pPr>
    <w:rPr>
      <w:lang w:val="lt-LT"/>
    </w:rPr>
  </w:style>
  <w:style w:type="paragraph" w:styleId="TOC2">
    <w:name w:val="toc 2"/>
    <w:basedOn w:val="Normal"/>
    <w:next w:val="Normal"/>
    <w:autoRedefine/>
    <w:uiPriority w:val="39"/>
    <w:unhideWhenUsed/>
    <w:rsid w:val="00AD0D0F"/>
    <w:pPr>
      <w:spacing w:after="100" w:line="276" w:lineRule="auto"/>
      <w:ind w:left="220"/>
    </w:pPr>
    <w:rPr>
      <w:lang w:val="lt-LT"/>
    </w:rPr>
  </w:style>
  <w:style w:type="character" w:styleId="Hyperlink">
    <w:name w:val="Hyperlink"/>
    <w:basedOn w:val="DefaultParagraphFont"/>
    <w:uiPriority w:val="99"/>
    <w:unhideWhenUsed/>
    <w:rsid w:val="00AD0D0F"/>
    <w:rPr>
      <w:color w:val="0563C1" w:themeColor="hyperlink"/>
      <w:u w:val="single"/>
    </w:rPr>
  </w:style>
  <w:style w:type="paragraph" w:styleId="Header">
    <w:name w:val="header"/>
    <w:basedOn w:val="Normal"/>
    <w:link w:val="HeaderChar"/>
    <w:uiPriority w:val="99"/>
    <w:unhideWhenUsed/>
    <w:rsid w:val="00AD0D0F"/>
    <w:pPr>
      <w:tabs>
        <w:tab w:val="center" w:pos="4986"/>
        <w:tab w:val="right" w:pos="9972"/>
      </w:tabs>
      <w:spacing w:after="0" w:line="240" w:lineRule="auto"/>
    </w:pPr>
  </w:style>
  <w:style w:type="character" w:customStyle="1" w:styleId="HeaderChar">
    <w:name w:val="Header Char"/>
    <w:basedOn w:val="DefaultParagraphFont"/>
    <w:link w:val="Header"/>
    <w:uiPriority w:val="99"/>
    <w:rsid w:val="00AD0D0F"/>
    <w:rPr>
      <w:rFonts w:ascii="Times New Roman" w:hAnsi="Times New Roman"/>
      <w:sz w:val="24"/>
      <w:lang w:val="en-US"/>
    </w:rPr>
  </w:style>
  <w:style w:type="paragraph" w:styleId="Footer">
    <w:name w:val="footer"/>
    <w:basedOn w:val="Normal"/>
    <w:link w:val="FooterChar"/>
    <w:uiPriority w:val="99"/>
    <w:unhideWhenUsed/>
    <w:rsid w:val="00AD0D0F"/>
    <w:pPr>
      <w:tabs>
        <w:tab w:val="center" w:pos="4986"/>
        <w:tab w:val="right" w:pos="9972"/>
      </w:tabs>
      <w:spacing w:after="0" w:line="240" w:lineRule="auto"/>
    </w:pPr>
  </w:style>
  <w:style w:type="character" w:customStyle="1" w:styleId="FooterChar">
    <w:name w:val="Footer Char"/>
    <w:basedOn w:val="DefaultParagraphFont"/>
    <w:link w:val="Footer"/>
    <w:uiPriority w:val="99"/>
    <w:rsid w:val="00AD0D0F"/>
    <w:rPr>
      <w:rFonts w:ascii="Times New Roman" w:hAnsi="Times New Roman"/>
      <w:sz w:val="24"/>
      <w:lang w:val="en-US"/>
    </w:rPr>
  </w:style>
  <w:style w:type="table" w:styleId="GridTable4-Accent1">
    <w:name w:val="Grid Table 4 Accent 1"/>
    <w:basedOn w:val="TableNormal"/>
    <w:uiPriority w:val="49"/>
    <w:rsid w:val="00AD0D0F"/>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9375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2314</Words>
  <Characters>1319</Characters>
  <Application>Microsoft Office Word</Application>
  <DocSecurity>0</DocSecurity>
  <Lines>10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Ernestas Venckus</dc:creator>
  <cp:keywords/>
  <dc:description/>
  <cp:lastModifiedBy>Ernestas Venckus</cp:lastModifiedBy>
  <cp:revision>6</cp:revision>
  <dcterms:created xsi:type="dcterms:W3CDTF">2017-12-10T15:58:00Z</dcterms:created>
  <dcterms:modified xsi:type="dcterms:W3CDTF">2017-12-10T22:02:00Z</dcterms:modified>
</cp:coreProperties>
</file>