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rtl w:val="0"/>
        </w:rPr>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rtl w:val="0"/>
        </w:rPr>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rtl w:val="0"/>
        </w:rPr>
      </w:r>
    </w:p>
    <w:p w:rsidR="00000000" w:rsidDel="00000000" w:rsidP="00000000" w:rsidRDefault="00000000" w:rsidRPr="00000000" w14:paraId="0000000C">
      <w:pPr>
        <w:rPr>
          <w:sz w:val="40"/>
          <w:szCs w:val="40"/>
        </w:rPr>
      </w:pPr>
      <w:r w:rsidDel="00000000" w:rsidR="00000000" w:rsidRPr="00000000">
        <w:rPr>
          <w:rtl w:val="0"/>
        </w:rPr>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rPr>
          <w:rtl w:val="0"/>
        </w:rPr>
      </w:r>
    </w:p>
    <w:p w:rsidR="00000000" w:rsidDel="00000000" w:rsidP="00000000" w:rsidRDefault="00000000" w:rsidRPr="00000000" w14:paraId="00000014">
      <w:pPr>
        <w:rPr>
          <w:sz w:val="40"/>
          <w:szCs w:val="4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10596.0" w:type="dxa"/>
        <w:jc w:val="left"/>
        <w:tblInd w:w="-164.0" w:type="dxa"/>
        <w:tblLayout w:type="fixed"/>
        <w:tblLook w:val="0000"/>
      </w:tblPr>
      <w:tblGrid>
        <w:gridCol w:w="1276"/>
        <w:gridCol w:w="1545"/>
        <w:gridCol w:w="1305"/>
        <w:gridCol w:w="2655"/>
        <w:gridCol w:w="2070"/>
        <w:gridCol w:w="1745"/>
        <w:tblGridChange w:id="0">
          <w:tblGrid>
            <w:gridCol w:w="1276"/>
            <w:gridCol w:w="1545"/>
            <w:gridCol w:w="1305"/>
            <w:gridCol w:w="2655"/>
            <w:gridCol w:w="2070"/>
            <w:gridCol w:w="1745"/>
          </w:tblGrid>
        </w:tblGridChange>
      </w:tblGrid>
      <w:tr>
        <w:trPr>
          <w:trHeight w:val="1371" w:hRule="atLeast"/>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before="240" w:lineRule="auto"/>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ČESKÉ VYSOKÉ UČENÍ TECHNICKÉ V PRAZE</w:t>
            </w:r>
          </w:p>
          <w:p w:rsidR="00000000" w:rsidDel="00000000" w:rsidP="00000000" w:rsidRDefault="00000000" w:rsidRPr="00000000" w14:paraId="00000017">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FAKULTA STAVEBNÍ, OBOR GEODÉZIE A KARTOGRAFIE</w:t>
            </w:r>
          </w:p>
          <w:p w:rsidR="00000000" w:rsidDel="00000000" w:rsidP="00000000" w:rsidRDefault="00000000" w:rsidRPr="00000000" w14:paraId="00000018">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KATEDRA GEOMATIKY </w:t>
            </w:r>
          </w:p>
        </w:tc>
      </w:tr>
      <w:tr>
        <w:tc>
          <w:tcPr>
            <w:gridSpan w:val="6"/>
            <w:tcBorders>
              <w:left w:color="000000" w:space="0" w:sz="4" w:val="single"/>
              <w:bottom w:color="000000" w:space="0" w:sz="4" w:val="single"/>
              <w:right w:color="000000" w:space="0" w:sz="4" w:val="single"/>
            </w:tcBorders>
          </w:tcPr>
          <w:p w:rsidR="00000000" w:rsidDel="00000000" w:rsidP="00000000" w:rsidRDefault="00000000" w:rsidRPr="00000000" w14:paraId="0000001E">
            <w:pPr>
              <w:rPr>
                <w:rFonts w:ascii="Arial" w:cs="Arial" w:eastAsia="Arial" w:hAnsi="Arial"/>
                <w:sz w:val="26"/>
                <w:szCs w:val="26"/>
              </w:rPr>
            </w:pPr>
            <w:r w:rsidDel="00000000" w:rsidR="00000000" w:rsidRPr="00000000">
              <w:rPr>
                <w:rFonts w:ascii="Arial" w:cs="Arial" w:eastAsia="Arial" w:hAnsi="Arial"/>
                <w:sz w:val="26"/>
                <w:szCs w:val="26"/>
                <w:rtl w:val="0"/>
              </w:rPr>
              <w:t xml:space="preserve">název předmětu</w:t>
            </w:r>
          </w:p>
          <w:p w:rsidR="00000000" w:rsidDel="00000000" w:rsidP="00000000" w:rsidRDefault="00000000" w:rsidRPr="00000000" w14:paraId="0000001F">
            <w:pPr>
              <w:jc w:val="center"/>
              <w:rPr>
                <w:rFonts w:ascii="Arial" w:cs="Arial" w:eastAsia="Arial" w:hAnsi="Arial"/>
                <w:b w:val="1"/>
                <w:smallCaps w:val="1"/>
                <w:sz w:val="36"/>
                <w:szCs w:val="36"/>
              </w:rPr>
            </w:pPr>
            <w:r w:rsidDel="00000000" w:rsidR="00000000" w:rsidRPr="00000000">
              <w:rPr>
                <w:rFonts w:ascii="Arial" w:cs="Arial" w:eastAsia="Arial" w:hAnsi="Arial"/>
                <w:b w:val="1"/>
                <w:smallCaps w:val="1"/>
                <w:sz w:val="36"/>
                <w:szCs w:val="36"/>
                <w:rtl w:val="0"/>
              </w:rPr>
              <w:t xml:space="preserve">ALGORITMY V DIGITÁLNÍ KARTOGRAFII</w:t>
            </w:r>
          </w:p>
        </w:tc>
      </w:tr>
      <w:tr>
        <w:tc>
          <w:tcPr>
            <w:tcBorders>
              <w:left w:color="000000" w:space="0" w:sz="4" w:val="single"/>
              <w:bottom w:color="000000" w:space="0" w:sz="4" w:val="single"/>
            </w:tcBorders>
          </w:tcPr>
          <w:p w:rsidR="00000000" w:rsidDel="00000000" w:rsidP="00000000" w:rsidRDefault="00000000" w:rsidRPr="00000000" w14:paraId="00000025">
            <w:pPr>
              <w:tabs>
                <w:tab w:val="left" w:pos="1134"/>
              </w:tabs>
              <w:ind w:right="2"/>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číslo úlohy</w:t>
            </w:r>
          </w:p>
          <w:p w:rsidR="00000000" w:rsidDel="00000000" w:rsidP="00000000" w:rsidRDefault="00000000" w:rsidRPr="00000000" w14:paraId="00000026">
            <w:pPr>
              <w:tabs>
                <w:tab w:val="left" w:pos="1134"/>
              </w:tabs>
              <w:ind w:right="2"/>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7">
            <w:pPr>
              <w:tabs>
                <w:tab w:val="left" w:pos="1134"/>
              </w:tabs>
              <w:ind w:right="2"/>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w:t>
            </w:r>
          </w:p>
          <w:p w:rsidR="00000000" w:rsidDel="00000000" w:rsidP="00000000" w:rsidRDefault="00000000" w:rsidRPr="00000000" w14:paraId="00000028">
            <w:pPr>
              <w:tabs>
                <w:tab w:val="left" w:pos="1134"/>
              </w:tabs>
              <w:ind w:right="2"/>
              <w:rPr>
                <w:rFonts w:ascii="Arial" w:cs="Arial" w:eastAsia="Arial" w:hAnsi="Arial"/>
                <w:sz w:val="26"/>
                <w:szCs w:val="26"/>
              </w:rPr>
            </w:pP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Arial" w:cs="Arial" w:eastAsia="Arial" w:hAnsi="Arial"/>
                <w:sz w:val="26"/>
                <w:szCs w:val="26"/>
              </w:rPr>
            </w:pPr>
            <w:r w:rsidDel="00000000" w:rsidR="00000000" w:rsidRPr="00000000">
              <w:rPr>
                <w:rFonts w:ascii="Arial" w:cs="Arial" w:eastAsia="Arial" w:hAnsi="Arial"/>
                <w:sz w:val="26"/>
                <w:szCs w:val="26"/>
                <w:rtl w:val="0"/>
              </w:rPr>
              <w:t xml:space="preserve">název úlohy</w:t>
            </w:r>
          </w:p>
          <w:p w:rsidR="00000000" w:rsidDel="00000000" w:rsidP="00000000" w:rsidRDefault="00000000" w:rsidRPr="00000000" w14:paraId="0000002A">
            <w:pPr>
              <w:shd w:fill="ffffff" w:val="clear"/>
              <w:spacing w:after="24" w:before="280" w:lineRule="auto"/>
              <w:ind w:left="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Konvexní obálka a její konstrukce</w:t>
            </w:r>
          </w:p>
          <w:p w:rsidR="00000000" w:rsidDel="00000000" w:rsidP="00000000" w:rsidRDefault="00000000" w:rsidRPr="00000000" w14:paraId="0000002B">
            <w:pPr>
              <w:jc w:val="center"/>
              <w:rPr>
                <w:rFonts w:ascii="Arial" w:cs="Arial" w:eastAsia="Arial" w:hAnsi="Arial"/>
                <w:sz w:val="26"/>
                <w:szCs w:val="26"/>
              </w:rPr>
            </w:pP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30">
            <w:pPr>
              <w:tabs>
                <w:tab w:val="left" w:pos="1134"/>
              </w:tabs>
              <w:ind w:right="2"/>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školní rok</w:t>
            </w:r>
          </w:p>
          <w:p w:rsidR="00000000" w:rsidDel="00000000" w:rsidP="00000000" w:rsidRDefault="00000000" w:rsidRPr="00000000" w14:paraId="00000031">
            <w:pPr>
              <w:tabs>
                <w:tab w:val="left" w:pos="1134"/>
              </w:tabs>
              <w:ind w:right="2"/>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2">
            <w:pPr>
              <w:tabs>
                <w:tab w:val="left" w:pos="1134"/>
              </w:tabs>
              <w:ind w:right="2"/>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3">
            <w:pPr>
              <w:tabs>
                <w:tab w:val="left" w:pos="1134"/>
              </w:tabs>
              <w:ind w:right="2"/>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2020/21</w:t>
            </w:r>
          </w:p>
          <w:p w:rsidR="00000000" w:rsidDel="00000000" w:rsidP="00000000" w:rsidRDefault="00000000" w:rsidRPr="00000000" w14:paraId="00000034">
            <w:pPr>
              <w:tabs>
                <w:tab w:val="left" w:pos="1134"/>
              </w:tabs>
              <w:ind w:right="2"/>
              <w:rPr>
                <w:rFonts w:ascii="Arial" w:cs="Arial" w:eastAsia="Arial" w:hAnsi="Arial"/>
                <w:sz w:val="26"/>
                <w:szCs w:val="26"/>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35">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studijní skupina</w:t>
            </w:r>
          </w:p>
          <w:p w:rsidR="00000000" w:rsidDel="00000000" w:rsidP="00000000" w:rsidRDefault="00000000" w:rsidRPr="00000000" w14:paraId="0000003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7">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60</w:t>
            </w:r>
          </w:p>
        </w:tc>
        <w:tc>
          <w:tcPr>
            <w:gridSpan w:val="2"/>
            <w:tcBorders>
              <w:left w:color="000000" w:space="0" w:sz="4" w:val="single"/>
              <w:bottom w:color="000000" w:space="0" w:sz="4" w:val="single"/>
            </w:tcBorders>
          </w:tcPr>
          <w:p w:rsidR="00000000" w:rsidDel="00000000" w:rsidP="00000000" w:rsidRDefault="00000000" w:rsidRPr="00000000" w14:paraId="00000038">
            <w:pPr>
              <w:rPr>
                <w:rFonts w:ascii="Arial" w:cs="Arial" w:eastAsia="Arial" w:hAnsi="Arial"/>
                <w:sz w:val="26"/>
                <w:szCs w:val="26"/>
              </w:rPr>
            </w:pPr>
            <w:r w:rsidDel="00000000" w:rsidR="00000000" w:rsidRPr="00000000">
              <w:rPr>
                <w:rFonts w:ascii="Arial" w:cs="Arial" w:eastAsia="Arial" w:hAnsi="Arial"/>
                <w:sz w:val="26"/>
                <w:szCs w:val="26"/>
                <w:rtl w:val="0"/>
              </w:rPr>
              <w:t xml:space="preserve">zpracovali:</w:t>
            </w:r>
          </w:p>
          <w:p w:rsidR="00000000" w:rsidDel="00000000" w:rsidP="00000000" w:rsidRDefault="00000000" w:rsidRPr="00000000" w14:paraId="00000039">
            <w:pPr>
              <w:jc w:val="center"/>
              <w:rPr>
                <w:rFonts w:ascii="Arial" w:cs="Arial" w:eastAsia="Arial" w:hAnsi="Arial"/>
                <w:sz w:val="26"/>
                <w:szCs w:val="26"/>
              </w:rPr>
            </w:pPr>
            <w:bookmarkStart w:colFirst="0" w:colLast="0" w:name="_gjdgxs" w:id="0"/>
            <w:bookmarkEnd w:id="0"/>
            <w:r w:rsidDel="00000000" w:rsidR="00000000" w:rsidRPr="00000000">
              <w:rPr>
                <w:rFonts w:ascii="Arial" w:cs="Arial" w:eastAsia="Arial" w:hAnsi="Arial"/>
                <w:sz w:val="26"/>
                <w:szCs w:val="26"/>
                <w:rtl w:val="0"/>
              </w:rPr>
              <w:t xml:space="preserve">Michal Zíma,</w:t>
            </w:r>
          </w:p>
          <w:p w:rsidR="00000000" w:rsidDel="00000000" w:rsidP="00000000" w:rsidRDefault="00000000" w:rsidRPr="00000000" w14:paraId="0000003A">
            <w:pPr>
              <w:jc w:val="center"/>
              <w:rPr>
                <w:rFonts w:ascii="Arial" w:cs="Arial" w:eastAsia="Arial" w:hAnsi="Arial"/>
                <w:sz w:val="26"/>
                <w:szCs w:val="26"/>
              </w:rPr>
            </w:pPr>
            <w:bookmarkStart w:colFirst="0" w:colLast="0" w:name="_t8ufz87bmklc" w:id="1"/>
            <w:bookmarkEnd w:id="1"/>
            <w:r w:rsidDel="00000000" w:rsidR="00000000" w:rsidRPr="00000000">
              <w:rPr>
                <w:rFonts w:ascii="Arial" w:cs="Arial" w:eastAsia="Arial" w:hAnsi="Arial"/>
                <w:sz w:val="26"/>
                <w:szCs w:val="26"/>
                <w:rtl w:val="0"/>
              </w:rPr>
              <w:t xml:space="preserve">Tomáš Lauwereys</w:t>
            </w:r>
          </w:p>
        </w:tc>
        <w:tc>
          <w:tcPr>
            <w:tcBorders>
              <w:left w:color="000000" w:space="0" w:sz="4" w:val="single"/>
              <w:bottom w:color="000000" w:space="0" w:sz="4" w:val="single"/>
            </w:tcBorders>
          </w:tcPr>
          <w:p w:rsidR="00000000" w:rsidDel="00000000" w:rsidP="00000000" w:rsidRDefault="00000000" w:rsidRPr="00000000" w14:paraId="0000003C">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datum</w:t>
            </w:r>
          </w:p>
          <w:p w:rsidR="00000000" w:rsidDel="00000000" w:rsidP="00000000" w:rsidRDefault="00000000" w:rsidRPr="00000000" w14:paraId="0000003D">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15.11. 2020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F">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klasifikace</w:t>
            </w:r>
          </w:p>
          <w:p w:rsidR="00000000" w:rsidDel="00000000" w:rsidP="00000000" w:rsidRDefault="00000000" w:rsidRPr="00000000" w14:paraId="00000040">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2">
            <w:pPr>
              <w:jc w:val="center"/>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043">
      <w:pPr>
        <w:pStyle w:val="Heading1"/>
        <w:spacing w:line="276" w:lineRule="auto"/>
        <w:jc w:val="both"/>
        <w:rPr/>
      </w:pPr>
      <w:bookmarkStart w:colFirst="0" w:colLast="0" w:name="_qyf0n548xrty" w:id="2"/>
      <w:bookmarkEnd w:id="2"/>
      <w:r w:rsidDel="00000000" w:rsidR="00000000" w:rsidRPr="00000000">
        <w:rPr>
          <w:rtl w:val="0"/>
        </w:rPr>
        <w:t xml:space="preserve">Zadání</w:t>
      </w:r>
    </w:p>
    <w:p w:rsidR="00000000" w:rsidDel="00000000" w:rsidP="00000000" w:rsidRDefault="00000000" w:rsidRPr="00000000" w14:paraId="00000044">
      <w:pPr>
        <w:spacing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45">
      <w:pPr>
        <w:pStyle w:val="Heading2"/>
        <w:spacing w:line="276" w:lineRule="auto"/>
        <w:jc w:val="both"/>
        <w:rPr/>
      </w:pPr>
      <w:bookmarkStart w:colFirst="0" w:colLast="0" w:name="_xelf9cxk0py2" w:id="3"/>
      <w:bookmarkEnd w:id="3"/>
      <w:r w:rsidDel="00000000" w:rsidR="00000000" w:rsidRPr="00000000">
        <w:rPr>
          <w:rtl w:val="0"/>
        </w:rPr>
        <w:t xml:space="preserve">Anotace:</w:t>
      </w:r>
    </w:p>
    <w:p w:rsidR="00000000" w:rsidDel="00000000" w:rsidP="00000000" w:rsidRDefault="00000000" w:rsidRPr="00000000" w14:paraId="00000046">
      <w:pPr>
        <w:spacing w:line="276" w:lineRule="auto"/>
        <w:ind w:left="0" w:firstLine="720"/>
        <w:jc w:val="both"/>
        <w:rPr/>
      </w:pPr>
      <w:r w:rsidDel="00000000" w:rsidR="00000000" w:rsidRPr="00000000">
        <w:rPr>
          <w:rtl w:val="0"/>
        </w:rPr>
        <w:t xml:space="preserve">V rámci úlohy byla vytvořena aplikace v prostředí QT, která umí vygenerovat a vizualizovat body o zadaném počtu na kružnici, mřížce nebo náhodně podle volby uživatele. Dále má uživatel možnost si zvolit jeden ze tří algoritmů (Jarvis Scan, Quick Hull, Swep Line) pomocí nichž dojde k vytvoření konvexní obálky. Aplikace vždy vypíše kolik ms trvalo algoritmu pro zvolený počet bodů vytvořit konvexní obálku a zároveň ji vykreslí. </w:t>
      </w:r>
    </w:p>
    <w:p w:rsidR="00000000" w:rsidDel="00000000" w:rsidP="00000000" w:rsidRDefault="00000000" w:rsidRPr="00000000" w14:paraId="00000047">
      <w:pPr>
        <w:spacing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48">
      <w:pPr>
        <w:pStyle w:val="Heading2"/>
        <w:spacing w:line="276" w:lineRule="auto"/>
        <w:jc w:val="both"/>
        <w:rPr/>
      </w:pPr>
      <w:bookmarkStart w:colFirst="0" w:colLast="0" w:name="_lz8ky81ls2cl" w:id="4"/>
      <w:bookmarkEnd w:id="4"/>
      <w:r w:rsidDel="00000000" w:rsidR="00000000" w:rsidRPr="00000000">
        <w:rPr>
          <w:rtl w:val="0"/>
        </w:rPr>
        <w:t xml:space="preserve">Přesné zadání:</w:t>
      </w:r>
    </w:p>
    <w:p w:rsidR="00000000" w:rsidDel="00000000" w:rsidP="00000000" w:rsidRDefault="00000000" w:rsidRPr="00000000" w14:paraId="00000049">
      <w:pPr>
        <w:spacing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04A">
      <w:pPr>
        <w:pStyle w:val="Heading1"/>
        <w:spacing w:line="276" w:lineRule="auto"/>
        <w:jc w:val="both"/>
        <w:rPr/>
      </w:pPr>
      <w:bookmarkStart w:colFirst="0" w:colLast="0" w:name="_gbpilpkjgheq" w:id="5"/>
      <w:bookmarkEnd w:id="5"/>
      <w:r w:rsidDel="00000000" w:rsidR="00000000" w:rsidRPr="00000000">
        <w:rPr/>
        <w:drawing>
          <wp:inline distB="114300" distT="114300" distL="114300" distR="114300">
            <wp:extent cx="6479230" cy="30099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4792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spacing w:line="276" w:lineRule="auto"/>
        <w:rPr/>
      </w:pPr>
      <w:bookmarkStart w:colFirst="0" w:colLast="0" w:name="_rgx3tnh12nwi" w:id="6"/>
      <w:bookmarkEnd w:id="6"/>
      <w:r w:rsidDel="00000000" w:rsidR="00000000" w:rsidRPr="00000000">
        <w:rPr>
          <w:rtl w:val="0"/>
        </w:rPr>
        <w:t xml:space="preserve">Bonusové úlohy</w:t>
      </w:r>
    </w:p>
    <w:p w:rsidR="00000000" w:rsidDel="00000000" w:rsidP="00000000" w:rsidRDefault="00000000" w:rsidRPr="00000000" w14:paraId="0000004C">
      <w:pPr>
        <w:spacing w:line="276" w:lineRule="auto"/>
        <w:jc w:val="both"/>
        <w:rPr/>
      </w:pPr>
      <w:r w:rsidDel="00000000" w:rsidR="00000000" w:rsidRPr="00000000">
        <w:rPr>
          <w:rtl w:val="0"/>
        </w:rPr>
      </w:r>
    </w:p>
    <w:p w:rsidR="00000000" w:rsidDel="00000000" w:rsidP="00000000" w:rsidRDefault="00000000" w:rsidRPr="00000000" w14:paraId="0000004D">
      <w:pPr>
        <w:numPr>
          <w:ilvl w:val="0"/>
          <w:numId w:val="3"/>
        </w:numPr>
        <w:spacing w:line="276" w:lineRule="auto"/>
        <w:ind w:left="720" w:hanging="360"/>
        <w:jc w:val="both"/>
        <w:rPr>
          <w:u w:val="none"/>
        </w:rPr>
      </w:pPr>
      <w:r w:rsidDel="00000000" w:rsidR="00000000" w:rsidRPr="00000000">
        <w:rPr>
          <w:rtl w:val="0"/>
        </w:rPr>
        <w:t xml:space="preserve">Konstrukce konvexní obálky metodou Graham Scan.</w:t>
      </w:r>
    </w:p>
    <w:p w:rsidR="00000000" w:rsidDel="00000000" w:rsidP="00000000" w:rsidRDefault="00000000" w:rsidRPr="00000000" w14:paraId="0000004E">
      <w:pPr>
        <w:numPr>
          <w:ilvl w:val="0"/>
          <w:numId w:val="3"/>
        </w:numPr>
        <w:spacing w:line="276" w:lineRule="auto"/>
        <w:ind w:left="720" w:hanging="360"/>
        <w:jc w:val="both"/>
        <w:rPr>
          <w:u w:val="none"/>
        </w:rPr>
      </w:pPr>
      <w:r w:rsidDel="00000000" w:rsidR="00000000" w:rsidRPr="00000000">
        <w:rPr>
          <w:rtl w:val="0"/>
        </w:rPr>
        <w:t xml:space="preserve">Konstrukce striktně konvexních obálek pro všechny uvedené algoritmy.</w:t>
      </w:r>
    </w:p>
    <w:p w:rsidR="00000000" w:rsidDel="00000000" w:rsidP="00000000" w:rsidRDefault="00000000" w:rsidRPr="00000000" w14:paraId="0000004F">
      <w:pPr>
        <w:numPr>
          <w:ilvl w:val="0"/>
          <w:numId w:val="3"/>
        </w:numPr>
        <w:spacing w:line="276" w:lineRule="auto"/>
        <w:ind w:left="720" w:hanging="360"/>
        <w:jc w:val="both"/>
        <w:rPr>
          <w:u w:val="none"/>
        </w:rPr>
      </w:pPr>
      <w:r w:rsidDel="00000000" w:rsidR="00000000" w:rsidRPr="00000000">
        <w:rPr>
          <w:rtl w:val="0"/>
        </w:rPr>
        <w:t xml:space="preserve">Ošetření singulárního případu u Jarvis Scan: existence kolineárních bodů v datasetu.</w:t>
      </w:r>
    </w:p>
    <w:p w:rsidR="00000000" w:rsidDel="00000000" w:rsidP="00000000" w:rsidRDefault="00000000" w:rsidRPr="00000000" w14:paraId="00000050">
      <w:pPr>
        <w:numPr>
          <w:ilvl w:val="0"/>
          <w:numId w:val="3"/>
        </w:numPr>
        <w:spacing w:line="276" w:lineRule="auto"/>
        <w:ind w:left="720" w:hanging="360"/>
        <w:jc w:val="both"/>
        <w:rPr>
          <w:u w:val="none"/>
        </w:rPr>
      </w:pPr>
      <w:r w:rsidDel="00000000" w:rsidR="00000000" w:rsidRPr="00000000">
        <w:rPr>
          <w:rtl w:val="0"/>
        </w:rPr>
        <w:t xml:space="preserve">Algoritmus pro automatické generování nekonvexních polygonů</w:t>
      </w:r>
    </w:p>
    <w:p w:rsidR="00000000" w:rsidDel="00000000" w:rsidP="00000000" w:rsidRDefault="00000000" w:rsidRPr="00000000" w14:paraId="00000051">
      <w:pPr>
        <w:spacing w:line="276" w:lineRule="auto"/>
        <w:ind w:left="0" w:firstLine="0"/>
        <w:jc w:val="both"/>
        <w:rPr/>
      </w:pPr>
      <w:r w:rsidDel="00000000" w:rsidR="00000000" w:rsidRPr="00000000">
        <w:rPr>
          <w:rtl w:val="0"/>
        </w:rPr>
      </w:r>
    </w:p>
    <w:p w:rsidR="00000000" w:rsidDel="00000000" w:rsidP="00000000" w:rsidRDefault="00000000" w:rsidRPr="00000000" w14:paraId="00000052">
      <w:pPr>
        <w:spacing w:line="276" w:lineRule="auto"/>
        <w:ind w:left="0" w:firstLine="0"/>
        <w:jc w:val="both"/>
        <w:rPr/>
      </w:pPr>
      <w:r w:rsidDel="00000000" w:rsidR="00000000" w:rsidRPr="00000000">
        <w:rPr>
          <w:rtl w:val="0"/>
        </w:rPr>
        <w:tab/>
        <w:t xml:space="preserve">Vytvořený program neobsahuje řešení ani jedné bonusové úlohy. </w:t>
      </w: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pStyle w:val="Heading1"/>
        <w:spacing w:line="276" w:lineRule="auto"/>
        <w:rPr/>
      </w:pPr>
      <w:bookmarkStart w:colFirst="0" w:colLast="0" w:name="_f7bcrvidrgfy" w:id="7"/>
      <w:bookmarkEnd w:id="7"/>
      <w:r w:rsidDel="00000000" w:rsidR="00000000" w:rsidRPr="00000000">
        <w:rPr>
          <w:rtl w:val="0"/>
        </w:rPr>
        <w:t xml:space="preserve">Zvolené algoritmy</w:t>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pStyle w:val="Heading2"/>
        <w:spacing w:line="276" w:lineRule="auto"/>
        <w:rPr/>
      </w:pPr>
      <w:bookmarkStart w:colFirst="0" w:colLast="0" w:name="_gadu5pxsqshk" w:id="8"/>
      <w:bookmarkEnd w:id="8"/>
      <w:r w:rsidDel="00000000" w:rsidR="00000000" w:rsidRPr="00000000">
        <w:rPr>
          <w:rtl w:val="0"/>
        </w:rPr>
        <w:t xml:space="preserve">Jarvis Scan</w:t>
      </w:r>
    </w:p>
    <w:p w:rsidR="00000000" w:rsidDel="00000000" w:rsidP="00000000" w:rsidRDefault="00000000" w:rsidRPr="00000000" w14:paraId="00000057">
      <w:pPr>
        <w:spacing w:line="276" w:lineRule="auto"/>
        <w:jc w:val="both"/>
        <w:rPr/>
      </w:pPr>
      <w:r w:rsidDel="00000000" w:rsidR="00000000" w:rsidRPr="00000000">
        <w:rPr>
          <w:rtl w:val="0"/>
        </w:rPr>
        <w:tab/>
        <w:t xml:space="preserve">Jedná se o metodu, která umí vyhledávat body konvexní obálky za pomoci hledání maximálního úhlu. Musí ovšem platit podmínka, že tři body neleží na jedné přímce. Výhodou algoritmu je jeho jednoduchost. Na druhou stranu je jeho nevýhodou časová náročnost. </w:t>
      </w:r>
    </w:p>
    <w:p w:rsidR="00000000" w:rsidDel="00000000" w:rsidP="00000000" w:rsidRDefault="00000000" w:rsidRPr="00000000" w14:paraId="00000058">
      <w:pPr>
        <w:spacing w:line="276" w:lineRule="auto"/>
        <w:ind w:firstLine="720"/>
        <w:jc w:val="both"/>
        <w:rPr/>
      </w:pPr>
      <w:r w:rsidDel="00000000" w:rsidR="00000000" w:rsidRPr="00000000">
        <w:rPr>
          <w:rtl w:val="0"/>
        </w:rPr>
        <w:t xml:space="preserve">Rychlost algoritmu je O(n2) pro body, které leží na kružnici. Nejčastěji pak O(n*h), kde </w:t>
      </w:r>
      <w:r w:rsidDel="00000000" w:rsidR="00000000" w:rsidRPr="00000000">
        <w:rPr>
          <w:i w:val="1"/>
          <w:rtl w:val="0"/>
        </w:rPr>
        <w:t xml:space="preserve">n</w:t>
      </w:r>
      <w:r w:rsidDel="00000000" w:rsidR="00000000" w:rsidRPr="00000000">
        <w:rPr>
          <w:rtl w:val="0"/>
        </w:rPr>
        <w:t xml:space="preserve"> je počet bodů vstupní množiny a </w:t>
      </w:r>
      <w:r w:rsidDel="00000000" w:rsidR="00000000" w:rsidRPr="00000000">
        <w:rPr>
          <w:i w:val="1"/>
          <w:rtl w:val="0"/>
        </w:rPr>
        <w:t xml:space="preserve">h</w:t>
      </w:r>
      <w:r w:rsidDel="00000000" w:rsidR="00000000" w:rsidRPr="00000000">
        <w:rPr>
          <w:rtl w:val="0"/>
        </w:rPr>
        <w:t xml:space="preserve"> je počet bodů konvexní obálky.</w:t>
      </w:r>
    </w:p>
    <w:p w:rsidR="00000000" w:rsidDel="00000000" w:rsidP="00000000" w:rsidRDefault="00000000" w:rsidRPr="00000000" w14:paraId="00000059">
      <w:pPr>
        <w:spacing w:line="276" w:lineRule="auto"/>
        <w:ind w:firstLine="720"/>
        <w:jc w:val="both"/>
        <w:rPr/>
      </w:pPr>
      <w:r w:rsidDel="00000000" w:rsidR="00000000" w:rsidRPr="00000000">
        <w:rPr>
          <w:rtl w:val="0"/>
        </w:rPr>
        <w:t xml:space="preserve">První bod, ze kterého Jarvis Scan vychází je bodem s nejmenší y souřadnicí, protože u tohoto bodu máme jistotu, že bude ležet na konvexní obálce. Dále tímto bodem vedeme rovnoběžku s osou x a následně projdeme všechny body množiny [</w:t>
      </w:r>
      <w:r w:rsidDel="00000000" w:rsidR="00000000" w:rsidRPr="00000000">
        <w:rPr>
          <w:i w:val="1"/>
          <w:rtl w:val="0"/>
        </w:rPr>
        <w:t xml:space="preserve">i</w:t>
      </w:r>
      <w:r w:rsidDel="00000000" w:rsidR="00000000" w:rsidRPr="00000000">
        <w:rPr>
          <w:rtl w:val="0"/>
        </w:rPr>
        <w:t xml:space="preserve">]</w:t>
      </w:r>
      <w:r w:rsidDel="00000000" w:rsidR="00000000" w:rsidRPr="00000000">
        <w:rPr>
          <w:rtl w:val="0"/>
        </w:rPr>
        <w:t xml:space="preserve">. Poté měříme úhel mezi rovnoběžkou s osoou x a přímkou, kterou nám určí bod p (tedy první bod) a </w:t>
      </w:r>
      <w:r w:rsidDel="00000000" w:rsidR="00000000" w:rsidRPr="00000000">
        <w:rPr>
          <w:i w:val="1"/>
          <w:rtl w:val="0"/>
        </w:rPr>
        <w:t xml:space="preserve">i</w:t>
      </w:r>
      <w:r w:rsidDel="00000000" w:rsidR="00000000" w:rsidRPr="00000000">
        <w:rPr>
          <w:rtl w:val="0"/>
        </w:rPr>
        <w:t xml:space="preserve">. Pokud tyto úhly vzájemně porovnáme, tak největší úhel nám značí následující bod námi hledané konvexní obálky. Poté je zapotřebí ušetřit tzv. singulární situaci, kdy bod s dosavadním maximálním úhlem a současný bod </w:t>
      </w:r>
      <w:r w:rsidDel="00000000" w:rsidR="00000000" w:rsidRPr="00000000">
        <w:rPr>
          <w:i w:val="1"/>
          <w:rtl w:val="0"/>
        </w:rPr>
        <w:t xml:space="preserve">i</w:t>
      </w:r>
      <w:r w:rsidDel="00000000" w:rsidR="00000000" w:rsidRPr="00000000">
        <w:rPr>
          <w:rtl w:val="0"/>
        </w:rPr>
        <w:t xml:space="preserve"> leží na jedné přímce (úhly jsou stejné). Pokud nastane taková situace, je jako dosavadní bod s největším úhlem přidán takový bod, který je vzdálenější od bodu </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rtl w:val="0"/>
        </w:rPr>
        <w:t xml:space="preserve">.</w:t>
      </w:r>
    </w:p>
    <w:p w:rsidR="00000000" w:rsidDel="00000000" w:rsidP="00000000" w:rsidRDefault="00000000" w:rsidRPr="00000000" w14:paraId="0000005A">
      <w:pPr>
        <w:spacing w:line="276" w:lineRule="auto"/>
        <w:jc w:val="both"/>
        <w:rPr/>
      </w:pPr>
      <w:r w:rsidDel="00000000" w:rsidR="00000000" w:rsidRPr="00000000">
        <w:rPr>
          <w:rtl w:val="0"/>
        </w:rPr>
        <w:tab/>
        <w:t xml:space="preserve">V tento moment se bod </w:t>
      </w:r>
      <w:r w:rsidDel="00000000" w:rsidR="00000000" w:rsidRPr="00000000">
        <w:rPr>
          <w:i w:val="1"/>
          <w:rtl w:val="0"/>
        </w:rPr>
        <w:t xml:space="preserve">i</w:t>
      </w:r>
      <w:r w:rsidDel="00000000" w:rsidR="00000000" w:rsidRPr="00000000">
        <w:rPr>
          <w:rtl w:val="0"/>
        </w:rPr>
        <w:t xml:space="preserve"> stane novým “prvním bodem” a z bodu  </w:t>
      </w:r>
      <w:r w:rsidDel="00000000" w:rsidR="00000000" w:rsidRPr="00000000">
        <w:rPr>
          <w:i w:val="1"/>
          <w:rtl w:val="0"/>
        </w:rPr>
        <w:t xml:space="preserve">p</w:t>
      </w:r>
      <w:r w:rsidDel="00000000" w:rsidR="00000000" w:rsidRPr="00000000">
        <w:rPr>
          <w:rtl w:val="0"/>
        </w:rPr>
        <w:t xml:space="preserve"> se stane bod určující přímku, od které se měří úhly. Takto pokračuje proces stále dokola do momentu, dokud se bodem </w:t>
      </w:r>
      <w:r w:rsidDel="00000000" w:rsidR="00000000" w:rsidRPr="00000000">
        <w:rPr>
          <w:i w:val="1"/>
          <w:rtl w:val="0"/>
        </w:rPr>
        <w:t xml:space="preserve">i</w:t>
      </w:r>
      <w:r w:rsidDel="00000000" w:rsidR="00000000" w:rsidRPr="00000000">
        <w:rPr>
          <w:rtl w:val="0"/>
        </w:rPr>
        <w:t xml:space="preserve"> nestane opět bod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t xml:space="preserve">Algoritmus je založen na hledání průsečíků polopřímky </w:t>
      </w:r>
      <w:r w:rsidDel="00000000" w:rsidR="00000000" w:rsidRPr="00000000">
        <w:rPr>
          <w:i w:val="1"/>
          <w:rtl w:val="0"/>
        </w:rPr>
        <w:t xml:space="preserve">p </w:t>
      </w:r>
      <w:r w:rsidDel="00000000" w:rsidR="00000000" w:rsidRPr="00000000">
        <w:rPr>
          <w:rtl w:val="0"/>
        </w:rPr>
        <w:t xml:space="preserve">s hranami</w:t>
      </w:r>
      <w:r w:rsidDel="00000000" w:rsidR="00000000" w:rsidRPr="00000000">
        <w:rPr>
          <w:rtl w:val="0"/>
        </w:rPr>
        <w:t xml:space="preserve"> polygonu </w:t>
      </w:r>
      <w:r w:rsidDel="00000000" w:rsidR="00000000" w:rsidRPr="00000000">
        <w:rPr>
          <w:i w:val="1"/>
          <w:rtl w:val="0"/>
        </w:rPr>
        <w:t xml:space="preserve">P</w:t>
      </w:r>
      <w:r w:rsidDel="00000000" w:rsidR="00000000" w:rsidRPr="00000000">
        <w:rPr>
          <w:rtl w:val="0"/>
        </w:rPr>
        <w:t xml:space="preserve">. Polopřímka </w:t>
      </w:r>
      <w:r w:rsidDel="00000000" w:rsidR="00000000" w:rsidRPr="00000000">
        <w:rPr>
          <w:i w:val="1"/>
          <w:rtl w:val="0"/>
        </w:rPr>
        <w:t xml:space="preserve">p</w:t>
      </w:r>
      <w:r w:rsidDel="00000000" w:rsidR="00000000" w:rsidRPr="00000000">
        <w:rPr>
          <w:rtl w:val="0"/>
        </w:rPr>
        <w:t xml:space="preserve"> je vedena bodem </w:t>
      </w:r>
      <w:r w:rsidDel="00000000" w:rsidR="00000000" w:rsidRPr="00000000">
        <w:rPr>
          <w:i w:val="1"/>
          <w:rtl w:val="0"/>
        </w:rPr>
        <w:t xml:space="preserve">Q</w:t>
      </w:r>
      <w:r w:rsidDel="00000000" w:rsidR="00000000" w:rsidRPr="00000000">
        <w:rPr>
          <w:rtl w:val="0"/>
        </w:rPr>
        <w:t xml:space="preserve"> - tvoří tzv. paprsek (Ray). Počet průsečíků následně určuje výsledek algoritmu.</w:t>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numPr>
          <w:ilvl w:val="0"/>
          <w:numId w:val="5"/>
        </w:numPr>
        <w:spacing w:line="276" w:lineRule="auto"/>
        <w:ind w:left="720" w:hanging="360"/>
        <w:jc w:val="both"/>
        <w:rPr>
          <w:i w:val="1"/>
        </w:rPr>
      </w:pPr>
      <w:r w:rsidDel="00000000" w:rsidR="00000000" w:rsidRPr="00000000">
        <w:rPr>
          <w:i w:val="1"/>
          <w:rtl w:val="0"/>
        </w:rPr>
        <w:t xml:space="preserve">Nalezení pivota q, q = min (</w:t>
      </w:r>
      <m:oMath>
        <m:sSub>
          <m:sSubPr>
            <m:ctrlPr>
              <w:rPr>
                <w:i w:val="1"/>
              </w:rPr>
            </m:ctrlPr>
          </m:sSubPr>
          <m:e>
            <m:r>
              <w:rPr>
                <w:i w:val="1"/>
              </w:rPr>
              <m:t xml:space="preserve">y</m:t>
            </m:r>
          </m:e>
          <m:sub>
            <m:r>
              <w:rPr>
                <w:i w:val="1"/>
              </w:rPr>
              <m:t xml:space="preserve">i</m:t>
            </m:r>
          </m:sub>
        </m:sSub>
      </m:oMath>
      <w:r w:rsidDel="00000000" w:rsidR="00000000" w:rsidRPr="00000000">
        <w:rPr>
          <w:i w:val="1"/>
          <w:rtl w:val="0"/>
        </w:rPr>
        <w:t xml:space="preserve">),</w:t>
      </w:r>
    </w:p>
    <w:p w:rsidR="00000000" w:rsidDel="00000000" w:rsidP="00000000" w:rsidRDefault="00000000" w:rsidRPr="00000000" w14:paraId="0000005F">
      <w:pPr>
        <w:numPr>
          <w:ilvl w:val="0"/>
          <w:numId w:val="5"/>
        </w:numPr>
        <w:spacing w:line="276" w:lineRule="auto"/>
        <w:ind w:left="720" w:hanging="360"/>
        <w:jc w:val="both"/>
        <w:rPr>
          <w:i w:val="1"/>
        </w:rPr>
      </w:pPr>
      <w:r w:rsidDel="00000000" w:rsidR="00000000" w:rsidRPr="00000000">
        <w:rPr>
          <w:i w:val="1"/>
          <w:rtl w:val="0"/>
        </w:rPr>
        <w:t xml:space="preserve">Přidej q → H,</w:t>
      </w:r>
    </w:p>
    <w:p w:rsidR="00000000" w:rsidDel="00000000" w:rsidP="00000000" w:rsidRDefault="00000000" w:rsidRPr="00000000" w14:paraId="00000060">
      <w:pPr>
        <w:numPr>
          <w:ilvl w:val="0"/>
          <w:numId w:val="5"/>
        </w:numPr>
        <w:spacing w:line="276" w:lineRule="auto"/>
        <w:ind w:left="720" w:hanging="360"/>
        <w:jc w:val="both"/>
        <w:rPr>
          <w:i w:val="1"/>
        </w:rPr>
      </w:pPr>
      <w:r w:rsidDel="00000000" w:rsidR="00000000" w:rsidRPr="00000000">
        <w:rPr>
          <w:i w:val="1"/>
          <w:rtl w:val="0"/>
        </w:rPr>
        <w:t xml:space="preserve">Inicializuj </w:t>
      </w:r>
      <m:oMath>
        <m:r>
          <w:rPr>
            <w:i w:val="1"/>
          </w:rPr>
          <m:t xml:space="preserve">p</m:t>
        </m:r>
        <m:sSub>
          <m:sSubPr>
            <m:ctrlPr>
              <w:rPr>
                <w:i w:val="1"/>
              </w:rPr>
            </m:ctrlPr>
          </m:sSubPr>
          <m:e>
            <m:sSub>
              <m:sSubPr>
                <m:ctrlPr>
                  <w:rPr>
                    <w:i w:val="1"/>
                  </w:rPr>
                </m:ctrlPr>
              </m:sSubPr>
              <m:e/>
              <m:sub>
                <m:r>
                  <w:rPr>
                    <w:i w:val="1"/>
                  </w:rPr>
                  <m:t xml:space="preserve">j-1</m:t>
                </m:r>
              </m:sub>
            </m:sSub>
          </m:e>
          <m:sub/>
        </m:sSub>
        <m:r>
          <w:rPr>
            <w:i w:val="1"/>
          </w:rPr>
          <m:t>∈</m:t>
        </m:r>
        <m:r>
          <w:rPr>
            <w:i w:val="1"/>
          </w:rPr>
          <m:t xml:space="preserve">X, </m:t>
        </m:r>
        <m:sSub>
          <m:sSubPr>
            <m:ctrlPr>
              <w:rPr>
                <w:i w:val="1"/>
              </w:rPr>
            </m:ctrlPr>
          </m:sSubPr>
          <m:e>
            <m:r>
              <w:rPr>
                <w:i w:val="1"/>
              </w:rPr>
              <m:t xml:space="preserve">p</m:t>
            </m:r>
          </m:e>
          <m:sub>
            <m:r>
              <w:rPr>
                <w:i w:val="1"/>
              </w:rPr>
              <m:t xml:space="preserve">j</m:t>
            </m:r>
          </m:sub>
        </m:sSub>
        <m:r>
          <w:rPr>
            <w:i w:val="1"/>
          </w:rPr>
          <m:t xml:space="preserve">=q,  </m:t>
        </m:r>
        <m:sSub>
          <m:sSubPr>
            <m:ctrlPr>
              <w:rPr>
                <w:i w:val="1"/>
              </w:rPr>
            </m:ctrlPr>
          </m:sSubPr>
          <m:e>
            <m:r>
              <w:rPr>
                <w:i w:val="1"/>
              </w:rPr>
              <m:t xml:space="preserve">p</m:t>
            </m:r>
          </m:e>
          <m:sub>
            <m:r>
              <w:rPr>
                <w:i w:val="1"/>
              </w:rPr>
              <m:t xml:space="preserve">j+1</m:t>
            </m:r>
          </m:sub>
        </m:sSub>
        <m:r>
          <w:rPr>
            <w:i w:val="1"/>
          </w:rPr>
          <m:t xml:space="preserve">= </m:t>
        </m:r>
        <m:sSub>
          <m:sSubPr>
            <m:ctrlPr>
              <w:rPr>
                <w:i w:val="1"/>
              </w:rPr>
            </m:ctrlPr>
          </m:sSubPr>
          <m:e>
            <m:r>
              <w:rPr>
                <w:i w:val="1"/>
              </w:rPr>
              <m:t xml:space="preserve">p</m:t>
            </m:r>
          </m:e>
          <m:sub>
            <m:r>
              <w:rPr>
                <w:i w:val="1"/>
              </w:rPr>
              <m:t xml:space="preserve">j-1</m:t>
            </m:r>
          </m:sub>
        </m:sSub>
        <m:r>
          <w:rPr>
            <w:i w:val="1"/>
          </w:rPr>
          <m:t xml:space="preserve">,</m:t>
        </m:r>
      </m:oMath>
      <w:r w:rsidDel="00000000" w:rsidR="00000000" w:rsidRPr="00000000">
        <w:rPr>
          <w:rtl w:val="0"/>
        </w:rPr>
      </w:r>
    </w:p>
    <w:p w:rsidR="00000000" w:rsidDel="00000000" w:rsidP="00000000" w:rsidRDefault="00000000" w:rsidRPr="00000000" w14:paraId="00000061">
      <w:pPr>
        <w:numPr>
          <w:ilvl w:val="0"/>
          <w:numId w:val="5"/>
        </w:numPr>
        <w:spacing w:line="276" w:lineRule="auto"/>
        <w:ind w:left="720" w:hanging="360"/>
        <w:jc w:val="both"/>
        <w:rPr>
          <w:i w:val="1"/>
        </w:rPr>
      </w:pPr>
      <w:r w:rsidDel="00000000" w:rsidR="00000000" w:rsidRPr="00000000">
        <w:rPr>
          <w:i w:val="1"/>
          <w:rtl w:val="0"/>
        </w:rPr>
        <w:t xml:space="preserve">Opakuj, dokud </w:t>
      </w:r>
      <m:oMath>
        <m:r>
          <w:rPr>
            <w:i w:val="1"/>
          </w:rPr>
          <m:t xml:space="preserve">p</m:t>
        </m:r>
        <m:sSub>
          <m:sSubPr>
            <m:ctrlPr>
              <w:rPr>
                <w:i w:val="1"/>
              </w:rPr>
            </m:ctrlPr>
          </m:sSubPr>
          <m:e>
            <m:sSub>
              <m:sSubPr>
                <m:ctrlPr>
                  <w:rPr>
                    <w:i w:val="1"/>
                  </w:rPr>
                </m:ctrlPr>
              </m:sSubPr>
              <m:e/>
              <m:sub>
                <m:r>
                  <w:rPr>
                    <w:i w:val="1"/>
                  </w:rPr>
                  <m:t xml:space="preserve">j+1</m:t>
                </m:r>
              </m:sub>
            </m:sSub>
          </m:e>
          <m:sub/>
        </m:sSub>
        <m:r>
          <w:rPr>
            <w:i w:val="1"/>
          </w:rPr>
          <m:t>≠</m:t>
        </m:r>
        <m:r>
          <w:rPr>
            <w:i w:val="1"/>
          </w:rPr>
          <m:t xml:space="preserve">q:</m:t>
        </m:r>
      </m:oMath>
      <w:r w:rsidDel="00000000" w:rsidR="00000000" w:rsidRPr="00000000">
        <w:rPr>
          <w:rtl w:val="0"/>
        </w:rPr>
      </w:r>
    </w:p>
    <w:p w:rsidR="00000000" w:rsidDel="00000000" w:rsidP="00000000" w:rsidRDefault="00000000" w:rsidRPr="00000000" w14:paraId="00000062">
      <w:pPr>
        <w:numPr>
          <w:ilvl w:val="0"/>
          <w:numId w:val="5"/>
        </w:numPr>
        <w:spacing w:line="276" w:lineRule="auto"/>
        <w:ind w:left="720" w:hanging="360"/>
        <w:jc w:val="both"/>
        <w:rPr>
          <w:i w:val="1"/>
        </w:rPr>
      </w:pPr>
      <w:r w:rsidDel="00000000" w:rsidR="00000000" w:rsidRPr="00000000">
        <w:rPr>
          <w:i w:val="1"/>
          <w:rtl w:val="0"/>
        </w:rPr>
        <w:t xml:space="preserve">Nalezni </w:t>
      </w:r>
      <m:oMath>
        <m:r>
          <w:rPr>
            <w:i w:val="1"/>
          </w:rPr>
          <m:t xml:space="preserve"> </m:t>
        </m:r>
        <m:sSub>
          <m:sSubPr>
            <m:ctrlPr>
              <w:rPr>
                <w:i w:val="1"/>
              </w:rPr>
            </m:ctrlPr>
          </m:sSubPr>
          <m:e>
            <m:r>
              <w:rPr>
                <w:i w:val="1"/>
              </w:rPr>
              <m:t xml:space="preserve">p</m:t>
            </m:r>
          </m:e>
          <m:sub>
            <m:r>
              <w:rPr>
                <w:i w:val="1"/>
              </w:rPr>
              <m:t xml:space="preserve">j+1</m:t>
            </m:r>
          </m:sub>
        </m:sSub>
        <m:r>
          <w:rPr>
            <w:i w:val="1"/>
          </w:rPr>
          <m:t xml:space="preserve">=arg max</m:t>
        </m:r>
        <m:r>
          <w:rPr>
            <w:i w:val="1"/>
          </w:rPr>
          <m:t>∀</m:t>
        </m:r>
        <m:r>
          <w:rPr>
            <w:i w:val="1"/>
          </w:rPr>
          <m:t xml:space="preserve"> </m:t>
        </m:r>
        <m:sSub>
          <m:sSubPr>
            <m:ctrlPr>
              <w:rPr>
                <w:i w:val="1"/>
              </w:rPr>
            </m:ctrlPr>
          </m:sSubPr>
          <m:e>
            <m:r>
              <w:rPr>
                <w:i w:val="1"/>
              </w:rPr>
              <m:t xml:space="preserve">p</m:t>
            </m:r>
          </m:e>
          <m:sub>
            <m:r>
              <w:rPr>
                <w:i w:val="1"/>
              </w:rPr>
              <m:t xml:space="preserve">i</m:t>
            </m:r>
          </m:sub>
        </m:sSub>
        <m:r>
          <w:rPr>
            <w:i w:val="1"/>
          </w:rPr>
          <m:t>∈</m:t>
        </m:r>
        <m:r>
          <w:rPr>
            <w:i w:val="1"/>
          </w:rPr>
          <m:t xml:space="preserve">P&lt;( </m:t>
        </m:r>
        <m:sSub>
          <m:sSubPr>
            <m:ctrlPr>
              <w:rPr>
                <w:i w:val="1"/>
              </w:rPr>
            </m:ctrlPr>
          </m:sSubPr>
          <m:e>
            <m:r>
              <w:rPr>
                <w:i w:val="1"/>
              </w:rPr>
              <m:t xml:space="preserve">p</m:t>
            </m:r>
          </m:e>
          <m:sub>
            <m:r>
              <w:rPr>
                <w:i w:val="1"/>
              </w:rPr>
              <m:t xml:space="preserve">j-1</m:t>
            </m:r>
          </m:sub>
        </m:sSub>
        <m:r>
          <w:rPr>
            <w:i w:val="1"/>
          </w:rPr>
          <m:t xml:space="preserve">, </m:t>
        </m:r>
        <m:sSub>
          <m:sSubPr>
            <m:ctrlPr>
              <w:rPr>
                <w:i w:val="1"/>
              </w:rPr>
            </m:ctrlPr>
          </m:sSubPr>
          <m:e>
            <m:r>
              <w:rPr>
                <w:i w:val="1"/>
              </w:rPr>
              <m:t xml:space="preserve">p</m:t>
            </m:r>
          </m:e>
          <m:sub>
            <m:r>
              <w:rPr>
                <w:i w:val="1"/>
              </w:rPr>
              <m:t xml:space="preserve">j</m:t>
            </m:r>
          </m:sub>
        </m:sSub>
        <m:r>
          <w:rPr>
            <w:i w:val="1"/>
          </w:rPr>
          <m:t xml:space="preserve">, </m:t>
        </m:r>
        <m:sSub>
          <m:sSubPr>
            <m:ctrlPr>
              <w:rPr>
                <w:i w:val="1"/>
              </w:rPr>
            </m:ctrlPr>
          </m:sSubPr>
          <m:e>
            <m:r>
              <w:rPr>
                <w:i w:val="1"/>
              </w:rPr>
              <m:t xml:space="preserve">p</m:t>
            </m:r>
          </m:e>
          <m:sub>
            <m:r>
              <w:rPr>
                <w:i w:val="1"/>
              </w:rPr>
              <m:t xml:space="preserve">i</m:t>
            </m:r>
          </m:sub>
        </m:sSub>
        <m:r>
          <w:rPr>
            <w:i w:val="1"/>
          </w:rPr>
          <m:t xml:space="preserve">),</m:t>
        </m:r>
      </m:oMath>
      <w:r w:rsidDel="00000000" w:rsidR="00000000" w:rsidRPr="00000000">
        <w:rPr>
          <w:rtl w:val="0"/>
        </w:rPr>
      </w:r>
    </w:p>
    <w:p w:rsidR="00000000" w:rsidDel="00000000" w:rsidP="00000000" w:rsidRDefault="00000000" w:rsidRPr="00000000" w14:paraId="00000063">
      <w:pPr>
        <w:numPr>
          <w:ilvl w:val="0"/>
          <w:numId w:val="5"/>
        </w:numPr>
        <w:spacing w:line="276" w:lineRule="auto"/>
        <w:ind w:left="720" w:hanging="360"/>
        <w:jc w:val="both"/>
        <w:rPr>
          <w:i w:val="1"/>
        </w:rPr>
      </w:pPr>
      <w:r w:rsidDel="00000000" w:rsidR="00000000" w:rsidRPr="00000000">
        <w:rPr>
          <w:i w:val="1"/>
          <w:rtl w:val="0"/>
        </w:rPr>
        <w:t xml:space="preserve">Přidej </w:t>
      </w:r>
      <m:oMath>
        <m:r>
          <w:rPr>
            <w:i w:val="1"/>
          </w:rPr>
          <m:t xml:space="preserve"> </m:t>
        </m:r>
        <m:sSub>
          <m:sSubPr>
            <m:ctrlPr>
              <w:rPr>
                <w:i w:val="1"/>
              </w:rPr>
            </m:ctrlPr>
          </m:sSubPr>
          <m:e>
            <m:r>
              <w:rPr>
                <w:i w:val="1"/>
              </w:rPr>
              <m:t xml:space="preserve">p</m:t>
            </m:r>
          </m:e>
          <m:sub>
            <m:r>
              <w:rPr>
                <w:i w:val="1"/>
              </w:rPr>
              <m:t xml:space="preserve">j+1</m:t>
            </m:r>
          </m:sub>
        </m:sSub>
      </m:oMath>
      <w:r w:rsidDel="00000000" w:rsidR="00000000" w:rsidRPr="00000000">
        <w:rPr>
          <w:rFonts w:ascii="Cardo" w:cs="Cardo" w:eastAsia="Cardo" w:hAnsi="Cardo"/>
          <w:i w:val="1"/>
          <w:rtl w:val="0"/>
        </w:rPr>
        <w:t xml:space="preserve"> → H.</w:t>
      </w:r>
    </w:p>
    <w:p w:rsidR="00000000" w:rsidDel="00000000" w:rsidP="00000000" w:rsidRDefault="00000000" w:rsidRPr="00000000" w14:paraId="00000064">
      <w:pPr>
        <w:numPr>
          <w:ilvl w:val="0"/>
          <w:numId w:val="5"/>
        </w:numPr>
        <w:spacing w:line="276" w:lineRule="auto"/>
        <w:ind w:left="720" w:hanging="360"/>
        <w:jc w:val="both"/>
        <w:rPr>
          <w:i w:val="1"/>
        </w:rPr>
      </w:pPr>
      <w:r w:rsidDel="00000000" w:rsidR="00000000" w:rsidRPr="00000000">
        <w:rPr>
          <w:i w:val="1"/>
          <w:rtl w:val="0"/>
        </w:rPr>
        <w:t xml:space="preserve"> </w:t>
      </w:r>
      <m:oMath>
        <m:r>
          <w:rPr>
            <w:i w:val="1"/>
          </w:rPr>
          <m:t xml:space="preserve"> </m:t>
        </m:r>
        <m:sSub>
          <m:sSubPr>
            <m:ctrlPr>
              <w:rPr>
                <w:i w:val="1"/>
              </w:rPr>
            </m:ctrlPr>
          </m:sSubPr>
          <m:e>
            <m:r>
              <w:rPr>
                <w:i w:val="1"/>
              </w:rPr>
              <m:t xml:space="preserve">p</m:t>
            </m:r>
          </m:e>
          <m:sub>
            <m:r>
              <w:rPr>
                <w:i w:val="1"/>
              </w:rPr>
              <m:t xml:space="preserve">j-1</m:t>
            </m:r>
          </m:sub>
        </m:sSub>
      </m:oMath>
      <w:r w:rsidDel="00000000" w:rsidR="00000000" w:rsidRPr="00000000">
        <w:rPr>
          <w:i w:val="1"/>
          <w:rtl w:val="0"/>
        </w:rPr>
        <w:t xml:space="preserve">=</w:t>
      </w:r>
      <m:oMath>
        <m:r>
          <w:rPr>
            <w:i w:val="1"/>
          </w:rPr>
          <m:t xml:space="preserve"> </m:t>
        </m:r>
        <m:sSub>
          <m:sSubPr>
            <m:ctrlPr>
              <w:rPr>
                <w:i w:val="1"/>
              </w:rPr>
            </m:ctrlPr>
          </m:sSubPr>
          <m:e>
            <m:r>
              <w:rPr>
                <w:i w:val="1"/>
              </w:rPr>
              <m:t xml:space="preserve">p</m:t>
            </m:r>
          </m:e>
          <m:sub>
            <m:r>
              <w:rPr>
                <w:i w:val="1"/>
              </w:rPr>
              <m:t xml:space="preserve">j</m:t>
            </m:r>
          </m:sub>
        </m:sSub>
        <m:r>
          <w:rPr>
            <w:i w:val="1"/>
          </w:rPr>
          <m:t xml:space="preserve">;  </m:t>
        </m:r>
        <m:sSub>
          <m:sSubPr>
            <m:ctrlPr>
              <w:rPr>
                <w:i w:val="1"/>
              </w:rPr>
            </m:ctrlPr>
          </m:sSubPr>
          <m:e>
            <m:r>
              <w:rPr>
                <w:i w:val="1"/>
              </w:rPr>
              <m:t xml:space="preserve">p</m:t>
            </m:r>
          </m:e>
          <m:sub>
            <m:r>
              <w:rPr>
                <w:i w:val="1"/>
              </w:rPr>
              <m:t xml:space="preserve">j</m:t>
            </m:r>
          </m:sub>
        </m:sSub>
        <m:r>
          <w:rPr>
            <w:i w:val="1"/>
          </w:rPr>
          <m:t xml:space="preserve">= </m:t>
        </m:r>
        <m:sSub>
          <m:sSubPr>
            <m:ctrlPr>
              <w:rPr>
                <w:i w:val="1"/>
              </w:rPr>
            </m:ctrlPr>
          </m:sSubPr>
          <m:e>
            <m:r>
              <w:rPr>
                <w:i w:val="1"/>
              </w:rPr>
              <m:t xml:space="preserve">p</m:t>
            </m:r>
          </m:e>
          <m:sub>
            <m:r>
              <w:rPr>
                <w:i w:val="1"/>
              </w:rPr>
              <m:t xml:space="preserve">j+1</m:t>
            </m:r>
          </m:sub>
        </m:sSub>
      </m:oMath>
      <w:r w:rsidDel="00000000" w:rsidR="00000000" w:rsidRPr="00000000">
        <w:rPr>
          <w:i w:val="1"/>
          <w:rtl w:val="0"/>
        </w:rPr>
        <w:t xml:space="preserve">.</w:t>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spacing w:line="276" w:lineRule="auto"/>
        <w:jc w:val="both"/>
        <w:rPr>
          <w:b w:val="1"/>
          <w:i w:val="1"/>
        </w:rPr>
      </w:pPr>
      <w:r w:rsidDel="00000000" w:rsidR="00000000" w:rsidRPr="00000000">
        <w:rPr>
          <w:b w:val="1"/>
          <w:i w:val="1"/>
          <w:rtl w:val="0"/>
        </w:rPr>
        <w:t xml:space="preserve">Časová náročnost algoritmu Jarvis Scan podle počtu zvolených bodů a typu obrazce:</w:t>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drawing>
          <wp:inline distB="114300" distT="114300" distL="114300" distR="114300">
            <wp:extent cx="6479230" cy="1473200"/>
            <wp:effectExtent b="0" l="0" r="0" t="0"/>
            <wp:docPr id="2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4792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jc w:val="center"/>
        <w:rPr/>
      </w:pPr>
      <w:r w:rsidDel="00000000" w:rsidR="00000000" w:rsidRPr="00000000">
        <w:rPr/>
        <w:drawing>
          <wp:inline distB="114300" distT="114300" distL="114300" distR="114300">
            <wp:extent cx="3543300" cy="1685925"/>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433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center"/>
        <w:rPr/>
      </w:pPr>
      <w:r w:rsidDel="00000000" w:rsidR="00000000" w:rsidRPr="00000000">
        <w:rPr>
          <w:rtl w:val="0"/>
        </w:rPr>
      </w:r>
    </w:p>
    <w:p w:rsidR="00000000" w:rsidDel="00000000" w:rsidP="00000000" w:rsidRDefault="00000000" w:rsidRPr="00000000" w14:paraId="0000006B">
      <w:pPr>
        <w:spacing w:line="276" w:lineRule="auto"/>
        <w:jc w:val="center"/>
        <w:rPr/>
      </w:pPr>
      <w:r w:rsidDel="00000000" w:rsidR="00000000" w:rsidRPr="00000000">
        <w:rPr>
          <w:rtl w:val="0"/>
        </w:rPr>
      </w:r>
    </w:p>
    <w:p w:rsidR="00000000" w:rsidDel="00000000" w:rsidP="00000000" w:rsidRDefault="00000000" w:rsidRPr="00000000" w14:paraId="0000006C">
      <w:pPr>
        <w:spacing w:line="276" w:lineRule="auto"/>
        <w:jc w:val="center"/>
        <w:rPr/>
      </w:pPr>
      <w:r w:rsidDel="00000000" w:rsidR="00000000" w:rsidRPr="00000000">
        <w:rPr>
          <w:rtl w:val="0"/>
        </w:rPr>
      </w:r>
    </w:p>
    <w:p w:rsidR="00000000" w:rsidDel="00000000" w:rsidP="00000000" w:rsidRDefault="00000000" w:rsidRPr="00000000" w14:paraId="0000006D">
      <w:pPr>
        <w:spacing w:line="276" w:lineRule="auto"/>
        <w:jc w:val="center"/>
        <w:rPr/>
      </w:pPr>
      <w:r w:rsidDel="00000000" w:rsidR="00000000" w:rsidRPr="00000000">
        <w:rPr>
          <w:rtl w:val="0"/>
        </w:rPr>
      </w:r>
    </w:p>
    <w:p w:rsidR="00000000" w:rsidDel="00000000" w:rsidP="00000000" w:rsidRDefault="00000000" w:rsidRPr="00000000" w14:paraId="0000006E">
      <w:pPr>
        <w:spacing w:line="276" w:lineRule="auto"/>
        <w:jc w:val="center"/>
        <w:rPr/>
      </w:pPr>
      <w:r w:rsidDel="00000000" w:rsidR="00000000" w:rsidRPr="00000000">
        <w:rPr>
          <w:rtl w:val="0"/>
        </w:rPr>
      </w:r>
    </w:p>
    <w:p w:rsidR="00000000" w:rsidDel="00000000" w:rsidP="00000000" w:rsidRDefault="00000000" w:rsidRPr="00000000" w14:paraId="0000006F">
      <w:pPr>
        <w:spacing w:line="276" w:lineRule="auto"/>
        <w:jc w:val="center"/>
        <w:rPr/>
      </w:pPr>
      <w:r w:rsidDel="00000000" w:rsidR="00000000" w:rsidRPr="00000000">
        <w:rPr/>
        <w:drawing>
          <wp:inline distB="114300" distT="114300" distL="114300" distR="114300">
            <wp:extent cx="6479230" cy="14859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7923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center"/>
        <w:rPr/>
      </w:pPr>
      <w:r w:rsidDel="00000000" w:rsidR="00000000" w:rsidRPr="00000000">
        <w:rPr>
          <w:rtl w:val="0"/>
        </w:rPr>
      </w:r>
    </w:p>
    <w:p w:rsidR="00000000" w:rsidDel="00000000" w:rsidP="00000000" w:rsidRDefault="00000000" w:rsidRPr="00000000" w14:paraId="00000071">
      <w:pPr>
        <w:spacing w:line="276" w:lineRule="auto"/>
        <w:jc w:val="center"/>
        <w:rPr/>
      </w:pPr>
      <w:r w:rsidDel="00000000" w:rsidR="00000000" w:rsidRPr="00000000">
        <w:rPr/>
        <w:drawing>
          <wp:inline distB="114300" distT="114300" distL="114300" distR="114300">
            <wp:extent cx="3543300" cy="1685925"/>
            <wp:effectExtent b="0" l="0" r="0" t="0"/>
            <wp:docPr id="2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5433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center"/>
        <w:rPr/>
      </w:pPr>
      <w:r w:rsidDel="00000000" w:rsidR="00000000" w:rsidRPr="00000000">
        <w:rPr>
          <w:rtl w:val="0"/>
        </w:rPr>
      </w:r>
    </w:p>
    <w:p w:rsidR="00000000" w:rsidDel="00000000" w:rsidP="00000000" w:rsidRDefault="00000000" w:rsidRPr="00000000" w14:paraId="00000073">
      <w:pPr>
        <w:spacing w:line="276" w:lineRule="auto"/>
        <w:jc w:val="center"/>
        <w:rPr/>
      </w:pPr>
      <w:r w:rsidDel="00000000" w:rsidR="00000000" w:rsidRPr="00000000">
        <w:rPr/>
        <w:drawing>
          <wp:inline distB="114300" distT="114300" distL="114300" distR="114300">
            <wp:extent cx="6479230" cy="14732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792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center"/>
        <w:rPr/>
      </w:pPr>
      <w:r w:rsidDel="00000000" w:rsidR="00000000" w:rsidRPr="00000000">
        <w:rPr/>
        <w:drawing>
          <wp:inline distB="114300" distT="114300" distL="114300" distR="114300">
            <wp:extent cx="3543300" cy="1685925"/>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433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spacing w:line="276" w:lineRule="auto"/>
        <w:rPr/>
      </w:pPr>
      <w:bookmarkStart w:colFirst="0" w:colLast="0" w:name="_4acjzpysei3y" w:id="9"/>
      <w:bookmarkEnd w:id="9"/>
      <w:r w:rsidDel="00000000" w:rsidR="00000000" w:rsidRPr="00000000">
        <w:rPr>
          <w:rtl w:val="0"/>
        </w:rPr>
      </w:r>
    </w:p>
    <w:p w:rsidR="00000000" w:rsidDel="00000000" w:rsidP="00000000" w:rsidRDefault="00000000" w:rsidRPr="00000000" w14:paraId="00000076">
      <w:pPr>
        <w:pStyle w:val="Heading2"/>
        <w:spacing w:line="276" w:lineRule="auto"/>
        <w:rPr/>
      </w:pPr>
      <w:bookmarkStart w:colFirst="0" w:colLast="0" w:name="_ex890ijljkbc" w:id="10"/>
      <w:bookmarkEnd w:id="10"/>
      <w:r w:rsidDel="00000000" w:rsidR="00000000" w:rsidRPr="00000000">
        <w:rPr>
          <w:rtl w:val="0"/>
        </w:rPr>
        <w:t xml:space="preserve">Graham Scan</w:t>
      </w: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ab/>
        <w:t xml:space="preserve">Tento algoritmus funguje na principu zjišťování CCW orientace trojúhelníku (levotočivý směr). Výhodou algoritmu je vysoká rychlost O(n*log(n)), kde </w:t>
      </w:r>
      <w:r w:rsidDel="00000000" w:rsidR="00000000" w:rsidRPr="00000000">
        <w:rPr>
          <w:i w:val="1"/>
          <w:rtl w:val="0"/>
        </w:rPr>
        <w:t xml:space="preserve">n</w:t>
      </w:r>
      <w:r w:rsidDel="00000000" w:rsidR="00000000" w:rsidRPr="00000000">
        <w:rPr>
          <w:rtl w:val="0"/>
        </w:rPr>
        <w:t xml:space="preserve"> je počet bodů vstupní množiny.</w:t>
      </w:r>
    </w:p>
    <w:p w:rsidR="00000000" w:rsidDel="00000000" w:rsidP="00000000" w:rsidRDefault="00000000" w:rsidRPr="00000000" w14:paraId="00000078">
      <w:pPr>
        <w:spacing w:line="276" w:lineRule="auto"/>
        <w:jc w:val="both"/>
        <w:rPr/>
      </w:pPr>
      <w:r w:rsidDel="00000000" w:rsidR="00000000" w:rsidRPr="00000000">
        <w:rPr>
          <w:rtl w:val="0"/>
        </w:rPr>
        <w:tab/>
        <w:t xml:space="preserve">U Graham Scan algoritmu je nejprve zapotřebí seřadit body podle y souřadnice a bod, který má nejmenší souřadnici označíme jako </w:t>
      </w:r>
      <w:r w:rsidDel="00000000" w:rsidR="00000000" w:rsidRPr="00000000">
        <w:rPr>
          <w:i w:val="1"/>
          <w:rtl w:val="0"/>
        </w:rPr>
        <w:t xml:space="preserve">p</w:t>
      </w:r>
      <w:r w:rsidDel="00000000" w:rsidR="00000000" w:rsidRPr="00000000">
        <w:rPr>
          <w:rtl w:val="0"/>
        </w:rPr>
        <w:t xml:space="preserve">. Následně vypočteme směrnici vůči ose x pro všechny body množiny. Poté body seřadíme podle velikosti směrnice.</w:t>
      </w:r>
    </w:p>
    <w:p w:rsidR="00000000" w:rsidDel="00000000" w:rsidP="00000000" w:rsidRDefault="00000000" w:rsidRPr="00000000" w14:paraId="00000079">
      <w:pPr>
        <w:spacing w:line="276" w:lineRule="auto"/>
        <w:jc w:val="both"/>
        <w:rPr/>
      </w:pPr>
      <w:r w:rsidDel="00000000" w:rsidR="00000000" w:rsidRPr="00000000">
        <w:rPr>
          <w:rtl w:val="0"/>
        </w:rPr>
        <w:tab/>
        <w:t xml:space="preserve">V dalším kroku probíhá testování CCW orientace na posledních dvou bodech přidaných do množiny konvexní obálky včetně posledního bodu s největší orientací. Tento postup probíhá do stavu, dokud nenalezneme námi hledanou konvexní obálku.</w:t>
      </w:r>
    </w:p>
    <w:p w:rsidR="00000000" w:rsidDel="00000000" w:rsidP="00000000" w:rsidRDefault="00000000" w:rsidRPr="00000000" w14:paraId="0000007A">
      <w:pPr>
        <w:spacing w:line="276" w:lineRule="auto"/>
        <w:jc w:val="both"/>
        <w:rPr/>
      </w:pPr>
      <w:r w:rsidDel="00000000" w:rsidR="00000000" w:rsidRPr="00000000">
        <w:rPr>
          <w:rtl w:val="0"/>
        </w:rPr>
      </w:r>
    </w:p>
    <w:p w:rsidR="00000000" w:rsidDel="00000000" w:rsidP="00000000" w:rsidRDefault="00000000" w:rsidRPr="00000000" w14:paraId="0000007B">
      <w:pPr>
        <w:numPr>
          <w:ilvl w:val="0"/>
          <w:numId w:val="4"/>
        </w:numPr>
        <w:spacing w:line="276" w:lineRule="auto"/>
        <w:ind w:left="720" w:hanging="360"/>
        <w:jc w:val="both"/>
        <w:rPr>
          <w:i w:val="1"/>
        </w:rPr>
      </w:pPr>
      <w:r w:rsidDel="00000000" w:rsidR="00000000" w:rsidRPr="00000000">
        <w:rPr>
          <w:i w:val="1"/>
          <w:rtl w:val="0"/>
        </w:rPr>
        <w:t xml:space="preserve">Nalezení pivota </w:t>
      </w:r>
      <m:oMath>
        <m:r>
          <w:rPr>
            <w:i w:val="1"/>
          </w:rPr>
          <m:t xml:space="preserve">q = </m:t>
        </m:r>
        <m:sSubSup>
          <m:sSubSupPr>
            <m:ctrlPr>
              <w:rPr>
                <w:i w:val="1"/>
              </w:rPr>
            </m:ctrlPr>
          </m:sSubSupPr>
          <m:e>
            <m:r>
              <w:rPr>
                <w:i w:val="1"/>
              </w:rPr>
              <m:t xml:space="preserve">min</m:t>
            </m:r>
          </m:e>
          <m:sub>
            <m:r>
              <w:rPr>
                <w:i w:val="1"/>
              </w:rPr>
              <m:t>∀</m:t>
            </m:r>
            <m:sSub>
              <m:sSubPr>
                <m:ctrlPr>
                  <w:rPr>
                    <w:i w:val="1"/>
                  </w:rPr>
                </m:ctrlPr>
              </m:sSubPr>
              <m:e>
                <m:r>
                  <w:rPr>
                    <w:i w:val="1"/>
                  </w:rPr>
                  <m:t xml:space="preserve">p</m:t>
                </m:r>
              </m:e>
              <m:sub>
                <m:r>
                  <w:rPr>
                    <w:i w:val="1"/>
                  </w:rPr>
                  <m:t xml:space="preserve">i</m:t>
                </m:r>
              </m:sub>
            </m:sSub>
            <m:r>
              <w:rPr>
                <w:i w:val="1"/>
              </w:rPr>
              <m:t>∈</m:t>
            </m:r>
            <m:r>
              <w:rPr>
                <w:i w:val="1"/>
              </w:rPr>
              <m:t xml:space="preserve">S</m:t>
            </m:r>
          </m:sub>
          <m:sup/>
        </m:sSubSup>
        <m:r>
          <w:rPr>
            <w:i w:val="1"/>
          </w:rPr>
          <m:t xml:space="preserve">(</m:t>
        </m:r>
        <m:sSub>
          <m:sSubPr>
            <m:ctrlPr>
              <w:rPr>
                <w:i w:val="1"/>
              </w:rPr>
            </m:ctrlPr>
          </m:sSubPr>
          <m:e>
            <m:r>
              <w:rPr>
                <w:i w:val="1"/>
              </w:rPr>
              <m:t xml:space="preserve">y</m:t>
            </m:r>
          </m:e>
          <m:sub>
            <m:r>
              <w:rPr>
                <w:i w:val="1"/>
              </w:rPr>
              <m:t xml:space="preserve">i</m:t>
            </m:r>
          </m:sub>
        </m:sSub>
        <m:r>
          <w:rPr>
            <w:i w:val="1"/>
          </w:rPr>
          <m:t xml:space="preserve">), q </m:t>
        </m:r>
        <m:r>
          <w:rPr>
            <w:i w:val="1"/>
          </w:rPr>
          <m:t>∈</m:t>
        </m:r>
        <m:r>
          <w:rPr>
            <w:i w:val="1"/>
          </w:rPr>
          <m:t xml:space="preserve">H</m:t>
        </m:r>
      </m:oMath>
      <w:r w:rsidDel="00000000" w:rsidR="00000000" w:rsidRPr="00000000">
        <w:rPr>
          <w:i w:val="1"/>
          <w:rtl w:val="0"/>
        </w:rPr>
        <w:t xml:space="preserve">.</w:t>
      </w:r>
    </w:p>
    <w:p w:rsidR="00000000" w:rsidDel="00000000" w:rsidP="00000000" w:rsidRDefault="00000000" w:rsidRPr="00000000" w14:paraId="0000007C">
      <w:pPr>
        <w:numPr>
          <w:ilvl w:val="0"/>
          <w:numId w:val="4"/>
        </w:numPr>
        <w:spacing w:line="276" w:lineRule="auto"/>
        <w:ind w:left="720" w:hanging="360"/>
        <w:jc w:val="both"/>
        <w:rPr>
          <w:i w:val="1"/>
        </w:rPr>
      </w:pPr>
      <w:r w:rsidDel="00000000" w:rsidR="00000000" w:rsidRPr="00000000">
        <w:rPr>
          <w:i w:val="1"/>
          <w:rtl w:val="0"/>
        </w:rPr>
        <w:t xml:space="preserve">Setřídění </w:t>
      </w:r>
      <m:oMath>
        <m:r>
          <m:t>∀</m:t>
        </m:r>
        <m:sSub>
          <m:sSubPr>
            <m:ctrlPr>
              <w:rPr>
                <w:i w:val="1"/>
              </w:rPr>
            </m:ctrlPr>
          </m:sSubPr>
          <m:e>
            <m:r>
              <w:rPr>
                <w:i w:val="1"/>
              </w:rPr>
              <m:t xml:space="preserve">p</m:t>
            </m:r>
          </m:e>
          <m:sub>
            <m:r>
              <w:rPr>
                <w:i w:val="1"/>
              </w:rPr>
              <m:t xml:space="preserve">i</m:t>
            </m:r>
          </m:sub>
        </m:sSub>
        <m:r>
          <w:rPr>
            <w:i w:val="1"/>
          </w:rPr>
          <m:t>∈</m:t>
        </m:r>
        <m:r>
          <w:rPr>
            <w:i w:val="1"/>
          </w:rPr>
          <m:t xml:space="preserve">S</m:t>
        </m:r>
      </m:oMath>
      <w:r w:rsidDel="00000000" w:rsidR="00000000" w:rsidRPr="00000000">
        <w:rPr>
          <w:i w:val="1"/>
          <w:rtl w:val="0"/>
        </w:rPr>
        <w:t xml:space="preserve">dle </w:t>
      </w:r>
      <m:oMath>
        <m:sSub>
          <m:sSubPr>
            <m:ctrlPr>
              <w:rPr>
                <w:i w:val="1"/>
              </w:rPr>
            </m:ctrlPr>
          </m:sSubPr>
          <m:e>
            <m:r>
              <m:t>ω</m:t>
            </m:r>
          </m:e>
          <m:sub>
            <m:r>
              <w:rPr>
                <w:i w:val="1"/>
              </w:rPr>
              <m:t xml:space="preserve">i</m:t>
            </m:r>
          </m:sub>
        </m:sSub>
        <m:r>
          <w:rPr>
            <w:i w:val="1"/>
          </w:rPr>
          <m:t xml:space="preserve">=</m:t>
        </m:r>
      </m:oMath>
      <w:r w:rsidDel="00000000" w:rsidR="00000000" w:rsidRPr="00000000">
        <w:rPr>
          <w:i w:val="1"/>
          <w:rtl w:val="0"/>
        </w:rPr>
        <w:t xml:space="preserve">&lt;(</w:t>
      </w:r>
      <m:oMath>
        <m:sSub>
          <m:sSubPr>
            <m:ctrlPr>
              <w:rPr>
                <w:i w:val="1"/>
              </w:rPr>
            </m:ctrlPr>
          </m:sSubPr>
          <m:e>
            <m:r>
              <w:rPr>
                <w:i w:val="1"/>
              </w:rPr>
              <m:t xml:space="preserve">p</m:t>
            </m:r>
          </m:e>
          <m:sub>
            <m:r>
              <w:rPr>
                <w:i w:val="1"/>
              </w:rPr>
              <m:t xml:space="preserve">i</m:t>
            </m:r>
          </m:sub>
        </m:sSub>
        <m:r>
          <w:rPr>
            <w:i w:val="1"/>
          </w:rPr>
          <m:t xml:space="preserve">, q, x)</m:t>
        </m:r>
      </m:oMath>
      <w:r w:rsidDel="00000000" w:rsidR="00000000" w:rsidRPr="00000000">
        <w:rPr>
          <w:i w:val="1"/>
          <w:rtl w:val="0"/>
        </w:rPr>
        <w:t xml:space="preserve">, index j odpovídá setříděnému pořadí.</w:t>
      </w:r>
    </w:p>
    <w:p w:rsidR="00000000" w:rsidDel="00000000" w:rsidP="00000000" w:rsidRDefault="00000000" w:rsidRPr="00000000" w14:paraId="0000007D">
      <w:pPr>
        <w:numPr>
          <w:ilvl w:val="0"/>
          <w:numId w:val="4"/>
        </w:numPr>
        <w:spacing w:line="276" w:lineRule="auto"/>
        <w:ind w:left="720" w:hanging="360"/>
        <w:jc w:val="both"/>
        <w:rPr>
          <w:i w:val="1"/>
        </w:rPr>
      </w:pPr>
      <w:r w:rsidDel="00000000" w:rsidR="00000000" w:rsidRPr="00000000">
        <w:rPr>
          <w:i w:val="1"/>
          <w:rtl w:val="0"/>
        </w:rPr>
        <w:t xml:space="preserve">pokud </w:t>
      </w:r>
      <m:oMath>
        <m:sSub>
          <m:sSubPr>
            <m:ctrlPr>
              <w:rPr>
                <w:i w:val="1"/>
              </w:rPr>
            </m:ctrlPr>
          </m:sSubPr>
          <m:e>
            <m:r>
              <m:t>ω</m:t>
            </m:r>
          </m:e>
          <m:sub>
            <m:r>
              <w:rPr>
                <w:i w:val="1"/>
              </w:rPr>
              <m:t xml:space="preserve">k</m:t>
            </m:r>
          </m:sub>
        </m:sSub>
        <m:r>
          <w:rPr>
            <w:i w:val="1"/>
          </w:rPr>
          <m:t xml:space="preserve">=</m:t>
        </m:r>
        <m:sSub>
          <m:sSubPr>
            <m:ctrlPr>
              <w:rPr>
                <w:i w:val="1"/>
              </w:rPr>
            </m:ctrlPr>
          </m:sSubPr>
          <m:e>
            <m:r>
              <w:rPr>
                <w:i w:val="1"/>
              </w:rPr>
              <m:t>ω</m:t>
            </m:r>
          </m:e>
          <m:sub>
            <m:r>
              <w:rPr>
                <w:i w:val="1"/>
              </w:rPr>
              <m:t xml:space="preserve">l</m:t>
            </m:r>
          </m:sub>
        </m:sSub>
        <m:r>
          <w:rPr>
            <w:i w:val="1"/>
          </w:rPr>
          <m:t xml:space="preserve">, vymaž bof </m:t>
        </m:r>
        <m:sSub>
          <m:sSubPr>
            <m:ctrlPr>
              <w:rPr>
                <w:i w:val="1"/>
              </w:rPr>
            </m:ctrlPr>
          </m:sSubPr>
          <m:e>
            <m:r>
              <w:rPr>
                <w:i w:val="1"/>
              </w:rPr>
              <m:t xml:space="preserve">p</m:t>
            </m:r>
          </m:e>
          <m:sub>
            <m:r>
              <w:rPr>
                <w:i w:val="1"/>
              </w:rPr>
              <m:t xml:space="preserve">k</m:t>
            </m:r>
          </m:sub>
        </m:sSub>
        <m:r>
          <w:rPr>
            <w:i w:val="1"/>
          </w:rPr>
          <m:t xml:space="preserve">, </m:t>
        </m:r>
        <m:sSub>
          <m:sSubPr>
            <m:ctrlPr>
              <w:rPr>
                <w:i w:val="1"/>
              </w:rPr>
            </m:ctrlPr>
          </m:sSubPr>
          <m:e>
            <m:r>
              <w:rPr>
                <w:i w:val="1"/>
              </w:rPr>
              <m:t xml:space="preserve">p</m:t>
            </m:r>
          </m:e>
          <m:sub>
            <m:r>
              <w:rPr>
                <w:i w:val="1"/>
              </w:rPr>
              <m:t xml:space="preserve">l</m:t>
            </m:r>
          </m:sub>
        </m:sSub>
      </m:oMath>
      <w:r w:rsidDel="00000000" w:rsidR="00000000" w:rsidRPr="00000000">
        <w:rPr>
          <w:i w:val="1"/>
          <w:rtl w:val="0"/>
        </w:rPr>
        <w:t xml:space="preserve">blíže ke q.</w:t>
      </w:r>
    </w:p>
    <w:p w:rsidR="00000000" w:rsidDel="00000000" w:rsidP="00000000" w:rsidRDefault="00000000" w:rsidRPr="00000000" w14:paraId="0000007E">
      <w:pPr>
        <w:numPr>
          <w:ilvl w:val="0"/>
          <w:numId w:val="4"/>
        </w:numPr>
        <w:spacing w:line="276" w:lineRule="auto"/>
        <w:ind w:left="720" w:hanging="360"/>
        <w:jc w:val="both"/>
        <w:rPr>
          <w:i w:val="1"/>
        </w:rPr>
      </w:pPr>
      <w:r w:rsidDel="00000000" w:rsidR="00000000" w:rsidRPr="00000000">
        <w:rPr>
          <w:i w:val="1"/>
          <w:rtl w:val="0"/>
        </w:rPr>
        <w:t xml:space="preserve">Inicializuj j = W; S = 0.</w:t>
      </w:r>
    </w:p>
    <w:p w:rsidR="00000000" w:rsidDel="00000000" w:rsidP="00000000" w:rsidRDefault="00000000" w:rsidRPr="00000000" w14:paraId="0000007F">
      <w:pPr>
        <w:numPr>
          <w:ilvl w:val="0"/>
          <w:numId w:val="4"/>
        </w:numPr>
        <w:spacing w:line="276" w:lineRule="auto"/>
        <w:ind w:left="720" w:hanging="360"/>
        <w:jc w:val="both"/>
        <w:rPr>
          <w:i w:val="1"/>
        </w:rPr>
      </w:pPr>
      <w:r w:rsidDel="00000000" w:rsidR="00000000" w:rsidRPr="00000000">
        <w:rPr>
          <w:i w:val="1"/>
          <w:rtl w:val="0"/>
        </w:rPr>
        <w:t xml:space="preserve">S </w:t>
      </w:r>
      <m:oMath>
        <m:r>
          <m:t>←</m:t>
        </m:r>
        <m:r>
          <w:rPr>
            <w:i w:val="1"/>
          </w:rPr>
          <m:t xml:space="preserve">q</m:t>
        </m:r>
      </m:oMath>
      <w:r w:rsidDel="00000000" w:rsidR="00000000" w:rsidRPr="00000000">
        <w:rPr>
          <w:i w:val="1"/>
          <w:rtl w:val="0"/>
        </w:rPr>
        <w:t xml:space="preserve">, </w:t>
      </w:r>
      <m:oMath>
        <m:r>
          <w:rPr>
            <w:i w:val="1"/>
          </w:rPr>
          <m:t xml:space="preserve">S </m:t>
        </m:r>
        <m:r>
          <w:rPr>
            <w:i w:val="1"/>
          </w:rPr>
          <m:t>←</m:t>
        </m:r>
        <m:sSub>
          <m:sSubPr>
            <m:ctrlPr>
              <w:rPr>
                <w:i w:val="1"/>
              </w:rPr>
            </m:ctrlPr>
          </m:sSubPr>
          <m:e>
            <m:r>
              <w:rPr>
                <w:i w:val="1"/>
              </w:rPr>
              <m:t xml:space="preserve">p</m:t>
            </m:r>
          </m:e>
          <m:sub>
            <m:r>
              <w:rPr>
                <w:i w:val="1"/>
              </w:rPr>
              <m:t xml:space="preserve">1</m:t>
            </m:r>
          </m:sub>
        </m:sSub>
        <m:r>
          <w:rPr>
            <w:i w:val="1"/>
          </w:rPr>
          <m:t xml:space="preserve">,  </m:t>
        </m:r>
      </m:oMath>
      <w:r w:rsidDel="00000000" w:rsidR="00000000" w:rsidRPr="00000000">
        <w:rPr>
          <w:i w:val="1"/>
          <w:rtl w:val="0"/>
        </w:rPr>
        <w:t xml:space="preserve">(indexy posledních dvou prvků</w:t>
      </w:r>
      <m:oMath>
        <m:sSub>
          <m:sSubPr>
            <m:ctrlPr>
              <w:rPr>
                <w:i w:val="1"/>
              </w:rPr>
            </m:ctrlPr>
          </m:sSubPr>
          <m:e>
            <m:r>
              <w:rPr>
                <w:i w:val="1"/>
              </w:rPr>
              <m:t xml:space="preserve">p</m:t>
            </m:r>
          </m:e>
          <m:sub>
            <m:r>
              <w:rPr>
                <w:i w:val="1"/>
              </w:rPr>
              <m:t xml:space="preserve">t</m:t>
            </m:r>
          </m:sub>
        </m:sSub>
        <m:r>
          <w:rPr>
            <w:i w:val="1"/>
          </w:rPr>
          <m:t xml:space="preserve">,</m:t>
        </m:r>
        <m:sSub>
          <m:sSubPr>
            <m:ctrlPr>
              <w:rPr>
                <w:i w:val="1"/>
              </w:rPr>
            </m:ctrlPr>
          </m:sSubPr>
          <m:e>
            <m:r>
              <w:rPr>
                <w:i w:val="1"/>
              </w:rPr>
              <m:t xml:space="preserve">p</m:t>
            </m:r>
          </m:e>
          <m:sub>
            <m:r>
              <w:rPr>
                <w:i w:val="1"/>
              </w:rPr>
              <m:t xml:space="preserve">t-1</m:t>
            </m:r>
          </m:sub>
        </m:sSub>
        <m:r>
          <w:rPr>
            <w:i w:val="1"/>
          </w:rPr>
          <m:t xml:space="preserve">)</m:t>
        </m:r>
      </m:oMath>
      <w:r w:rsidDel="00000000" w:rsidR="00000000" w:rsidRPr="00000000">
        <w:rPr>
          <w:rtl w:val="0"/>
        </w:rPr>
      </w:r>
    </w:p>
    <w:p w:rsidR="00000000" w:rsidDel="00000000" w:rsidP="00000000" w:rsidRDefault="00000000" w:rsidRPr="00000000" w14:paraId="00000080">
      <w:pPr>
        <w:numPr>
          <w:ilvl w:val="0"/>
          <w:numId w:val="4"/>
        </w:numPr>
        <w:spacing w:line="276" w:lineRule="auto"/>
        <w:ind w:left="720" w:hanging="360"/>
        <w:jc w:val="both"/>
        <w:rPr>
          <w:i w:val="1"/>
        </w:rPr>
      </w:pPr>
      <w:r w:rsidDel="00000000" w:rsidR="00000000" w:rsidRPr="00000000">
        <w:rPr>
          <w:i w:val="1"/>
          <w:rtl w:val="0"/>
        </w:rPr>
        <w:t xml:space="preserve">Opakuj pro j &lt; n :</w:t>
      </w:r>
    </w:p>
    <w:p w:rsidR="00000000" w:rsidDel="00000000" w:rsidP="00000000" w:rsidRDefault="00000000" w:rsidRPr="00000000" w14:paraId="00000081">
      <w:pPr>
        <w:numPr>
          <w:ilvl w:val="0"/>
          <w:numId w:val="4"/>
        </w:numPr>
        <w:spacing w:line="276" w:lineRule="auto"/>
        <w:ind w:left="720" w:hanging="360"/>
        <w:jc w:val="both"/>
        <w:rPr>
          <w:i w:val="1"/>
        </w:rPr>
      </w:pPr>
      <w:r w:rsidDel="00000000" w:rsidR="00000000" w:rsidRPr="00000000">
        <w:rPr>
          <w:i w:val="1"/>
          <w:rtl w:val="0"/>
        </w:rPr>
        <w:t xml:space="preserve">if </w:t>
      </w:r>
      <m:oMath>
        <m:sSub>
          <m:sSubPr>
            <m:ctrlPr>
              <w:rPr>
                <w:i w:val="1"/>
              </w:rPr>
            </m:ctrlPr>
          </m:sSubPr>
          <m:e>
            <m:r>
              <w:rPr>
                <w:i w:val="1"/>
              </w:rPr>
              <m:t xml:space="preserve">p</m:t>
            </m:r>
          </m:e>
          <m:sub>
            <m:r>
              <w:rPr>
                <w:i w:val="1"/>
              </w:rPr>
              <m:t xml:space="preserve">j</m:t>
            </m:r>
          </m:sub>
        </m:sSub>
      </m:oMath>
      <w:r w:rsidDel="00000000" w:rsidR="00000000" w:rsidRPr="00000000">
        <w:rPr>
          <w:i w:val="1"/>
          <w:rtl w:val="0"/>
        </w:rPr>
        <w:t xml:space="preserve">vlevo od </w:t>
      </w:r>
      <m:oMath>
        <m:sSub>
          <m:sSubPr>
            <m:ctrlPr>
              <w:rPr>
                <w:i w:val="1"/>
              </w:rPr>
            </m:ctrlPr>
          </m:sSubPr>
          <m:e>
            <m:r>
              <w:rPr>
                <w:i w:val="1"/>
              </w:rPr>
              <m:t xml:space="preserve">p</m:t>
            </m:r>
          </m:e>
          <m:sub>
            <m:r>
              <w:rPr>
                <w:i w:val="1"/>
              </w:rPr>
              <m:t xml:space="preserve">t</m:t>
            </m:r>
          </m:sub>
        </m:sSub>
        <m:r>
          <w:rPr>
            <w:i w:val="1"/>
          </w:rPr>
          <m:t xml:space="preserve">, </m:t>
        </m:r>
        <m:sSub>
          <m:sSubPr>
            <m:ctrlPr>
              <w:rPr>
                <w:i w:val="1"/>
              </w:rPr>
            </m:ctrlPr>
          </m:sSubPr>
          <m:e>
            <m:r>
              <w:rPr>
                <w:i w:val="1"/>
              </w:rPr>
              <m:t xml:space="preserve">p</m:t>
            </m:r>
          </m:e>
          <m:sub>
            <m:r>
              <w:rPr>
                <w:i w:val="1"/>
              </w:rPr>
              <m:t xml:space="preserve">t-1</m:t>
            </m:r>
          </m:sub>
        </m:sSub>
      </m:oMath>
      <w:r w:rsidDel="00000000" w:rsidR="00000000" w:rsidRPr="00000000">
        <w:rPr>
          <w:rtl w:val="0"/>
        </w:rPr>
      </w:r>
    </w:p>
    <w:p w:rsidR="00000000" w:rsidDel="00000000" w:rsidP="00000000" w:rsidRDefault="00000000" w:rsidRPr="00000000" w14:paraId="00000082">
      <w:pPr>
        <w:numPr>
          <w:ilvl w:val="0"/>
          <w:numId w:val="4"/>
        </w:numPr>
        <w:spacing w:line="276" w:lineRule="auto"/>
        <w:ind w:left="720" w:hanging="360"/>
        <w:jc w:val="both"/>
        <w:rPr>
          <w:i w:val="1"/>
        </w:rPr>
      </w:pPr>
      <w:r w:rsidDel="00000000" w:rsidR="00000000" w:rsidRPr="00000000">
        <w:rPr>
          <w:i w:val="1"/>
          <w:rtl w:val="0"/>
        </w:rPr>
        <w:t xml:space="preserve">S </w:t>
      </w:r>
      <m:oMath>
        <m:sSub>
          <m:sSubPr>
            <m:ctrlPr>
              <w:rPr>
                <w:i w:val="1"/>
              </w:rPr>
            </m:ctrlPr>
          </m:sSubPr>
          <m:e>
            <m:r>
              <m:t>←</m:t>
            </m:r>
            <m:r>
              <w:rPr>
                <w:i w:val="1"/>
              </w:rPr>
              <m:t xml:space="preserve">p</m:t>
            </m:r>
          </m:e>
          <m:sub>
            <m:r>
              <w:rPr>
                <w:i w:val="1"/>
              </w:rPr>
              <m:t xml:space="preserve">1</m:t>
            </m:r>
          </m:sub>
        </m:sSub>
      </m:oMath>
      <w:r w:rsidDel="00000000" w:rsidR="00000000" w:rsidRPr="00000000">
        <w:rPr>
          <w:rtl w:val="0"/>
        </w:rPr>
      </w:r>
    </w:p>
    <w:p w:rsidR="00000000" w:rsidDel="00000000" w:rsidP="00000000" w:rsidRDefault="00000000" w:rsidRPr="00000000" w14:paraId="00000083">
      <w:pPr>
        <w:numPr>
          <w:ilvl w:val="0"/>
          <w:numId w:val="4"/>
        </w:numPr>
        <w:spacing w:line="276" w:lineRule="auto"/>
        <w:ind w:left="720" w:hanging="360"/>
        <w:jc w:val="both"/>
        <w:rPr>
          <w:i w:val="1"/>
        </w:rPr>
      </w:pPr>
      <w:r w:rsidDel="00000000" w:rsidR="00000000" w:rsidRPr="00000000">
        <w:rPr>
          <w:i w:val="1"/>
          <w:rtl w:val="0"/>
        </w:rPr>
        <w:t xml:space="preserve">j= j+1</w:t>
      </w:r>
    </w:p>
    <w:p w:rsidR="00000000" w:rsidDel="00000000" w:rsidP="00000000" w:rsidRDefault="00000000" w:rsidRPr="00000000" w14:paraId="00000084">
      <w:pPr>
        <w:numPr>
          <w:ilvl w:val="0"/>
          <w:numId w:val="4"/>
        </w:numPr>
        <w:spacing w:line="276" w:lineRule="auto"/>
        <w:ind w:left="720" w:hanging="360"/>
        <w:jc w:val="both"/>
        <w:rPr>
          <w:i w:val="1"/>
        </w:rPr>
      </w:pPr>
      <w:r w:rsidDel="00000000" w:rsidR="00000000" w:rsidRPr="00000000">
        <w:rPr>
          <w:i w:val="1"/>
          <w:rtl w:val="0"/>
        </w:rPr>
        <w:t xml:space="preserve">else pop S.</w:t>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b w:val="1"/>
          <w:i w:val="1"/>
          <w:rtl w:val="0"/>
        </w:rPr>
        <w:t xml:space="preserve">Časová náročnost algoritmu Graham Scan podle počtu zvolených bodů a typu obrazce:</w:t>
      </w:r>
      <w:r w:rsidDel="00000000" w:rsidR="00000000" w:rsidRPr="00000000">
        <w:rPr>
          <w:rtl w:val="0"/>
        </w:rPr>
      </w:r>
    </w:p>
    <w:p w:rsidR="00000000" w:rsidDel="00000000" w:rsidP="00000000" w:rsidRDefault="00000000" w:rsidRPr="00000000" w14:paraId="00000088">
      <w:pPr>
        <w:spacing w:line="276" w:lineRule="auto"/>
        <w:jc w:val="both"/>
        <w:rPr/>
      </w:pPr>
      <w:r w:rsidDel="00000000" w:rsidR="00000000" w:rsidRPr="00000000">
        <w:rPr/>
        <w:drawing>
          <wp:inline distB="114300" distT="114300" distL="114300" distR="114300">
            <wp:extent cx="6479230" cy="1536700"/>
            <wp:effectExtent b="0" l="0" r="0" t="0"/>
            <wp:docPr id="1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47923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jc w:val="center"/>
        <w:rPr/>
      </w:pPr>
      <w:r w:rsidDel="00000000" w:rsidR="00000000" w:rsidRPr="00000000">
        <w:rPr/>
        <w:drawing>
          <wp:inline distB="114300" distT="114300" distL="114300" distR="114300">
            <wp:extent cx="3476625" cy="1743075"/>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76625" cy="17430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A">
      <w:pPr>
        <w:spacing w:line="276" w:lineRule="auto"/>
        <w:jc w:val="center"/>
        <w:rPr/>
      </w:pPr>
      <w:r w:rsidDel="00000000" w:rsidR="00000000" w:rsidRPr="00000000">
        <w:rPr/>
        <w:drawing>
          <wp:inline distB="114300" distT="114300" distL="114300" distR="114300">
            <wp:extent cx="6479230" cy="1549400"/>
            <wp:effectExtent b="0" l="0" r="0" t="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4792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jc w:val="center"/>
        <w:rPr/>
      </w:pPr>
      <w:r w:rsidDel="00000000" w:rsidR="00000000" w:rsidRPr="00000000">
        <w:rPr/>
        <w:drawing>
          <wp:inline distB="114300" distT="114300" distL="114300" distR="114300">
            <wp:extent cx="3552825" cy="1733550"/>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552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center"/>
        <w:rPr/>
      </w:pPr>
      <w:r w:rsidDel="00000000" w:rsidR="00000000" w:rsidRPr="00000000">
        <w:rPr>
          <w:rtl w:val="0"/>
        </w:rPr>
      </w:r>
    </w:p>
    <w:p w:rsidR="00000000" w:rsidDel="00000000" w:rsidP="00000000" w:rsidRDefault="00000000" w:rsidRPr="00000000" w14:paraId="0000008D">
      <w:pPr>
        <w:spacing w:line="276" w:lineRule="auto"/>
        <w:jc w:val="center"/>
        <w:rPr/>
      </w:pPr>
      <w:r w:rsidDel="00000000" w:rsidR="00000000" w:rsidRPr="00000000">
        <w:rPr>
          <w:rtl w:val="0"/>
        </w:rPr>
      </w:r>
    </w:p>
    <w:p w:rsidR="00000000" w:rsidDel="00000000" w:rsidP="00000000" w:rsidRDefault="00000000" w:rsidRPr="00000000" w14:paraId="0000008E">
      <w:pPr>
        <w:spacing w:line="276" w:lineRule="auto"/>
        <w:jc w:val="center"/>
        <w:rPr/>
      </w:pPr>
      <w:r w:rsidDel="00000000" w:rsidR="00000000" w:rsidRPr="00000000">
        <w:rPr/>
        <w:drawing>
          <wp:inline distB="114300" distT="114300" distL="114300" distR="114300">
            <wp:extent cx="6479230" cy="1549400"/>
            <wp:effectExtent b="0" l="0" r="0" t="0"/>
            <wp:docPr id="1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4792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jc w:val="center"/>
        <w:rPr/>
      </w:pPr>
      <w:r w:rsidDel="00000000" w:rsidR="00000000" w:rsidRPr="00000000">
        <w:rPr/>
        <w:drawing>
          <wp:inline distB="114300" distT="114300" distL="114300" distR="114300">
            <wp:extent cx="3552825" cy="1733550"/>
            <wp:effectExtent b="0" l="0" r="0" t="0"/>
            <wp:docPr id="2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52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spacing w:line="276" w:lineRule="auto"/>
        <w:rPr/>
      </w:pPr>
      <w:bookmarkStart w:colFirst="0" w:colLast="0" w:name="_b0fcz7uwu6me" w:id="11"/>
      <w:bookmarkEnd w:id="11"/>
      <w:r w:rsidDel="00000000" w:rsidR="00000000" w:rsidRPr="00000000">
        <w:rPr>
          <w:rtl w:val="0"/>
        </w:rPr>
        <w:t xml:space="preserve">Quick Hull</w:t>
      </w:r>
    </w:p>
    <w:p w:rsidR="00000000" w:rsidDel="00000000" w:rsidP="00000000" w:rsidRDefault="00000000" w:rsidRPr="00000000" w14:paraId="00000091">
      <w:pPr>
        <w:spacing w:line="276" w:lineRule="auto"/>
        <w:jc w:val="both"/>
        <w:rPr/>
      </w:pPr>
      <w:r w:rsidDel="00000000" w:rsidR="00000000" w:rsidRPr="00000000">
        <w:rPr>
          <w:rtl w:val="0"/>
        </w:rPr>
        <w:tab/>
        <w:t xml:space="preserve">Algoritmus vyhledává body konvexní obálky na základě vyhledávání nejvzdálenějšího bodu od přímky, která je určena 2 body množiny bodů. Rychlost algoritmu je obdobná předchozímu algoritmu. V ojedinělých případech může být dokonce stejně rychlý jako u Jarvis Scan.</w:t>
      </w:r>
    </w:p>
    <w:p w:rsidR="00000000" w:rsidDel="00000000" w:rsidP="00000000" w:rsidRDefault="00000000" w:rsidRPr="00000000" w14:paraId="00000092">
      <w:pPr>
        <w:spacing w:line="276" w:lineRule="auto"/>
        <w:ind w:firstLine="720"/>
        <w:jc w:val="both"/>
        <w:rPr/>
      </w:pPr>
      <w:r w:rsidDel="00000000" w:rsidR="00000000" w:rsidRPr="00000000">
        <w:rPr>
          <w:rtl w:val="0"/>
        </w:rPr>
        <w:t xml:space="preserve">V tomto případě vycházíme z přímky, kterou nám určují dva body s nejmenší a největší souřadnicí x. Definovaná přímka rozdělí množinu bodů na dvě poloviny a v každé polovině je zapotřebí projít všechny body. U bodů zjišťujeme jejich vzdálenost od přímky (x_min a x_max). Jakmile nalezneme nejvzdálenější bod od přímky, přidáme tento bod do konvexní obálky a spojíme ho s body x_min a x_max. Díky tomu vzniknou další přímky a od nich se postupuje obdobně znova. Postup se vykonává pro dolní i horní množinu bodů do situace, dokud nevytvoříme konvexní obálku.</w:t>
      </w:r>
    </w:p>
    <w:p w:rsidR="00000000" w:rsidDel="00000000" w:rsidP="00000000" w:rsidRDefault="00000000" w:rsidRPr="00000000" w14:paraId="00000093">
      <w:pPr>
        <w:spacing w:line="276" w:lineRule="auto"/>
        <w:jc w:val="both"/>
        <w:rPr>
          <w:highlight w:val="yellow"/>
        </w:rPr>
      </w:pPr>
      <w:r w:rsidDel="00000000" w:rsidR="00000000" w:rsidRPr="00000000">
        <w:rPr>
          <w:rtl w:val="0"/>
        </w:rPr>
      </w:r>
    </w:p>
    <w:p w:rsidR="00000000" w:rsidDel="00000000" w:rsidP="00000000" w:rsidRDefault="00000000" w:rsidRPr="00000000" w14:paraId="00000094">
      <w:pPr>
        <w:numPr>
          <w:ilvl w:val="0"/>
          <w:numId w:val="1"/>
        </w:numPr>
        <w:spacing w:line="276" w:lineRule="auto"/>
        <w:ind w:left="720" w:hanging="360"/>
        <w:jc w:val="both"/>
        <w:rPr>
          <w:i w:val="1"/>
        </w:rPr>
      </w:pPr>
      <w:r w:rsidDel="00000000" w:rsidR="00000000" w:rsidRPr="00000000">
        <w:rPr>
          <w:rFonts w:ascii="Nyala" w:cs="Nyala" w:eastAsia="Nyala" w:hAnsi="Nyala"/>
          <w:i w:val="1"/>
          <w:rtl w:val="0"/>
        </w:rPr>
        <w:t xml:space="preserve">H = ፀ, S</w:t>
      </w:r>
      <w:r w:rsidDel="00000000" w:rsidR="00000000" w:rsidRPr="00000000">
        <w:rPr>
          <w:i w:val="1"/>
          <w:vertAlign w:val="subscript"/>
          <w:rtl w:val="0"/>
        </w:rPr>
        <w:t xml:space="preserve">U</w:t>
      </w:r>
      <w:r w:rsidDel="00000000" w:rsidR="00000000" w:rsidRPr="00000000">
        <w:rPr>
          <w:rFonts w:ascii="Nyala" w:cs="Nyala" w:eastAsia="Nyala" w:hAnsi="Nyala"/>
          <w:i w:val="1"/>
          <w:rtl w:val="0"/>
        </w:rPr>
        <w:t xml:space="preserve"> = ፀ, S</w:t>
      </w:r>
      <w:r w:rsidDel="00000000" w:rsidR="00000000" w:rsidRPr="00000000">
        <w:rPr>
          <w:i w:val="1"/>
          <w:vertAlign w:val="subscript"/>
          <w:rtl w:val="0"/>
        </w:rPr>
        <w:t xml:space="preserve">L</w:t>
      </w:r>
      <w:r w:rsidDel="00000000" w:rsidR="00000000" w:rsidRPr="00000000">
        <w:rPr>
          <w:rFonts w:ascii="Nyala" w:cs="Nyala" w:eastAsia="Nyala" w:hAnsi="Nyala"/>
          <w:i w:val="1"/>
          <w:rtl w:val="0"/>
        </w:rPr>
        <w:t xml:space="preserve"> = ፀ</w:t>
      </w:r>
    </w:p>
    <w:p w:rsidR="00000000" w:rsidDel="00000000" w:rsidP="00000000" w:rsidRDefault="00000000" w:rsidRPr="00000000" w14:paraId="00000095">
      <w:pPr>
        <w:numPr>
          <w:ilvl w:val="0"/>
          <w:numId w:val="1"/>
        </w:numPr>
        <w:spacing w:line="276" w:lineRule="auto"/>
        <w:ind w:left="720" w:hanging="360"/>
        <w:jc w:val="both"/>
        <w:rPr>
          <w:i w:val="1"/>
          <w:u w:val="none"/>
        </w:rPr>
      </w:pPr>
      <w:r w:rsidDel="00000000" w:rsidR="00000000" w:rsidRPr="00000000">
        <w:rPr>
          <w:i w:val="1"/>
          <w:rtl w:val="0"/>
        </w:rPr>
        <w:t xml:space="preserve">q</w:t>
      </w:r>
      <w:r w:rsidDel="00000000" w:rsidR="00000000" w:rsidRPr="00000000">
        <w:rPr>
          <w:i w:val="1"/>
          <w:vertAlign w:val="subscript"/>
          <w:rtl w:val="0"/>
        </w:rPr>
        <w:t xml:space="preserve">1</w:t>
      </w:r>
      <w:r w:rsidDel="00000000" w:rsidR="00000000" w:rsidRPr="00000000">
        <w:rPr>
          <w:i w:val="1"/>
          <w:rtl w:val="0"/>
        </w:rPr>
        <w:t xml:space="preserve"> = min</w:t>
      </w:r>
      <m:oMath>
        <m:r>
          <m:t>∀</m:t>
        </m:r>
        <m:sSub>
          <m:sSubPr>
            <m:ctrlPr>
              <w:rPr>
                <w:i w:val="1"/>
                <w:vertAlign w:val="subscript"/>
              </w:rPr>
            </m:ctrlPr>
          </m:sSubPr>
          <m:e>
            <m:r>
              <w:rPr>
                <w:i w:val="1"/>
                <w:vertAlign w:val="subscript"/>
              </w:rPr>
              <m:t xml:space="preserve">p</m:t>
            </m:r>
          </m:e>
          <m:sub>
            <m:r>
              <w:rPr>
                <w:i w:val="1"/>
                <w:vertAlign w:val="subscript"/>
              </w:rPr>
              <m:t xml:space="preserve">i</m:t>
            </m:r>
          </m:sub>
        </m:sSub>
        <m:r>
          <w:rPr>
            <w:i w:val="1"/>
            <w:vertAlign w:val="subscript"/>
          </w:rPr>
          <m:t>∈</m:t>
        </m:r>
        <m:r>
          <w:rPr>
            <w:i w:val="1"/>
            <w:vertAlign w:val="subscript"/>
          </w:rPr>
          <m:t xml:space="preserve">S</m:t>
        </m:r>
      </m:oMath>
      <w:r w:rsidDel="00000000" w:rsidR="00000000" w:rsidRPr="00000000">
        <w:rPr>
          <w:i w:val="1"/>
          <w:vertAlign w:val="subscript"/>
          <w:rtl w:val="0"/>
        </w:rPr>
        <w:t xml:space="preserve"> </w:t>
      </w:r>
      <w:r w:rsidDel="00000000" w:rsidR="00000000" w:rsidRPr="00000000">
        <w:rPr>
          <w:i w:val="1"/>
          <w:rtl w:val="0"/>
        </w:rPr>
        <w:t xml:space="preserve">(x</w:t>
      </w:r>
      <w:r w:rsidDel="00000000" w:rsidR="00000000" w:rsidRPr="00000000">
        <w:rPr>
          <w:i w:val="1"/>
          <w:vertAlign w:val="subscript"/>
          <w:rtl w:val="0"/>
        </w:rPr>
        <w:t xml:space="preserve">i</w:t>
      </w:r>
      <w:r w:rsidDel="00000000" w:rsidR="00000000" w:rsidRPr="00000000">
        <w:rPr>
          <w:i w:val="1"/>
          <w:rtl w:val="0"/>
        </w:rPr>
        <w:t xml:space="preserve">), q</w:t>
      </w:r>
      <w:r w:rsidDel="00000000" w:rsidR="00000000" w:rsidRPr="00000000">
        <w:rPr>
          <w:i w:val="1"/>
          <w:vertAlign w:val="subscript"/>
          <w:rtl w:val="0"/>
        </w:rPr>
        <w:t xml:space="preserve">3</w:t>
      </w:r>
      <w:r w:rsidDel="00000000" w:rsidR="00000000" w:rsidRPr="00000000">
        <w:rPr>
          <w:i w:val="1"/>
          <w:rtl w:val="0"/>
        </w:rPr>
        <w:t xml:space="preserve"> = max</w:t>
      </w:r>
      <m:oMath>
        <m:r>
          <m:t>∀</m:t>
        </m:r>
        <m:sSub>
          <m:sSubPr>
            <m:ctrlPr>
              <w:rPr>
                <w:i w:val="1"/>
                <w:vertAlign w:val="subscript"/>
              </w:rPr>
            </m:ctrlPr>
          </m:sSubPr>
          <m:e>
            <m:r>
              <w:rPr>
                <w:i w:val="1"/>
                <w:vertAlign w:val="subscript"/>
              </w:rPr>
              <m:t xml:space="preserve">p</m:t>
            </m:r>
          </m:e>
          <m:sub>
            <m:r>
              <w:rPr>
                <w:i w:val="1"/>
                <w:vertAlign w:val="subscript"/>
              </w:rPr>
              <m:t xml:space="preserve">i</m:t>
            </m:r>
          </m:sub>
        </m:sSub>
        <m:r>
          <w:rPr>
            <w:i w:val="1"/>
            <w:vertAlign w:val="subscript"/>
          </w:rPr>
          <m:t>∈</m:t>
        </m:r>
        <m:r>
          <w:rPr>
            <w:i w:val="1"/>
            <w:vertAlign w:val="subscript"/>
          </w:rPr>
          <m:t xml:space="preserve">S</m:t>
        </m:r>
      </m:oMath>
      <w:r w:rsidDel="00000000" w:rsidR="00000000" w:rsidRPr="00000000">
        <w:rPr>
          <w:i w:val="1"/>
          <w:vertAlign w:val="subscript"/>
          <w:rtl w:val="0"/>
        </w:rPr>
        <w:t xml:space="preserve"> </w:t>
      </w:r>
      <w:r w:rsidDel="00000000" w:rsidR="00000000" w:rsidRPr="00000000">
        <w:rPr>
          <w:i w:val="1"/>
          <w:rtl w:val="0"/>
        </w:rPr>
        <w:t xml:space="preserve">(x</w:t>
      </w:r>
      <w:r w:rsidDel="00000000" w:rsidR="00000000" w:rsidRPr="00000000">
        <w:rPr>
          <w:i w:val="1"/>
          <w:vertAlign w:val="subscript"/>
          <w:rtl w:val="0"/>
        </w:rPr>
        <w:t xml:space="preserve">i</w:t>
      </w:r>
      <w:r w:rsidDel="00000000" w:rsidR="00000000" w:rsidRPr="00000000">
        <w:rPr>
          <w:i w:val="1"/>
          <w:rtl w:val="0"/>
        </w:rPr>
        <w:t xml:space="preserve">)</w:t>
      </w:r>
    </w:p>
    <w:p w:rsidR="00000000" w:rsidDel="00000000" w:rsidP="00000000" w:rsidRDefault="00000000" w:rsidRPr="00000000" w14:paraId="00000096">
      <w:pPr>
        <w:numPr>
          <w:ilvl w:val="0"/>
          <w:numId w:val="1"/>
        </w:numPr>
        <w:spacing w:line="276" w:lineRule="auto"/>
        <w:ind w:left="720" w:hanging="360"/>
        <w:jc w:val="both"/>
        <w:rPr>
          <w:i w:val="1"/>
        </w:rPr>
      </w:pPr>
      <w:r w:rsidDel="00000000" w:rsidR="00000000" w:rsidRPr="00000000">
        <w:rPr>
          <w:i w:val="1"/>
          <w:rtl w:val="0"/>
        </w:rPr>
        <w:t xml:space="preserve">S</w:t>
      </w:r>
      <w:r w:rsidDel="00000000" w:rsidR="00000000" w:rsidRPr="00000000">
        <w:rPr>
          <w:i w:val="1"/>
          <w:vertAlign w:val="subscript"/>
          <w:rtl w:val="0"/>
        </w:rPr>
        <w:t xml:space="preserve">U</w:t>
      </w:r>
      <w:r w:rsidDel="00000000" w:rsidR="00000000" w:rsidRPr="00000000">
        <w:rPr>
          <w:i w:val="1"/>
          <w:rtl w:val="0"/>
        </w:rPr>
        <w:t xml:space="preserve"> </w:t>
      </w:r>
      <m:oMath>
        <m:r>
          <m:t>←</m:t>
        </m:r>
        <m:sSub>
          <m:sSubPr>
            <m:ctrlPr>
              <w:rPr>
                <w:i w:val="1"/>
              </w:rPr>
            </m:ctrlPr>
          </m:sSubPr>
          <m:e>
            <m:r>
              <w:rPr>
                <w:i w:val="1"/>
              </w:rPr>
              <m:t xml:space="preserve">q</m:t>
            </m:r>
          </m:e>
          <m:sub>
            <m:r>
              <w:rPr>
                <w:i w:val="1"/>
              </w:rPr>
              <m:t xml:space="preserve">1</m:t>
            </m:r>
          </m:sub>
        </m:sSub>
      </m:oMath>
      <w:r w:rsidDel="00000000" w:rsidR="00000000" w:rsidRPr="00000000">
        <w:rPr>
          <w:i w:val="1"/>
          <w:rtl w:val="0"/>
        </w:rPr>
        <w:t xml:space="preserve">, S</w:t>
      </w:r>
      <w:r w:rsidDel="00000000" w:rsidR="00000000" w:rsidRPr="00000000">
        <w:rPr>
          <w:i w:val="1"/>
          <w:vertAlign w:val="subscript"/>
          <w:rtl w:val="0"/>
        </w:rPr>
        <w:t xml:space="preserve">U</w:t>
      </w:r>
      <w:r w:rsidDel="00000000" w:rsidR="00000000" w:rsidRPr="00000000">
        <w:rPr>
          <w:i w:val="1"/>
          <w:rtl w:val="0"/>
        </w:rPr>
        <w:t xml:space="preserve"> </w:t>
      </w:r>
      <m:oMath>
        <m:r>
          <m:t>←</m:t>
        </m:r>
        <m:sSub>
          <m:sSubPr>
            <m:ctrlPr>
              <w:rPr>
                <w:i w:val="1"/>
              </w:rPr>
            </m:ctrlPr>
          </m:sSubPr>
          <m:e>
            <m:r>
              <w:rPr>
                <w:i w:val="1"/>
              </w:rPr>
              <m:t xml:space="preserve">q</m:t>
            </m:r>
          </m:e>
          <m:sub>
            <m:r>
              <w:rPr>
                <w:i w:val="1"/>
              </w:rPr>
              <m:t xml:space="preserve">3</m:t>
            </m:r>
          </m:sub>
        </m:sSub>
      </m:oMath>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jc w:val="both"/>
        <w:rPr>
          <w:i w:val="1"/>
        </w:rPr>
      </w:pPr>
      <w:r w:rsidDel="00000000" w:rsidR="00000000" w:rsidRPr="00000000">
        <w:rPr>
          <w:i w:val="1"/>
          <w:rtl w:val="0"/>
        </w:rPr>
        <w:t xml:space="preserve">S</w:t>
      </w:r>
      <w:r w:rsidDel="00000000" w:rsidR="00000000" w:rsidRPr="00000000">
        <w:rPr>
          <w:i w:val="1"/>
          <w:vertAlign w:val="subscript"/>
          <w:rtl w:val="0"/>
        </w:rPr>
        <w:t xml:space="preserve">L</w:t>
      </w:r>
      <w:r w:rsidDel="00000000" w:rsidR="00000000" w:rsidRPr="00000000">
        <w:rPr>
          <w:i w:val="1"/>
          <w:rtl w:val="0"/>
        </w:rPr>
        <w:t xml:space="preserve"> </w:t>
      </w:r>
      <m:oMath>
        <m:r>
          <m:t>←</m:t>
        </m:r>
        <m:sSub>
          <m:sSubPr>
            <m:ctrlPr>
              <w:rPr>
                <w:i w:val="1"/>
              </w:rPr>
            </m:ctrlPr>
          </m:sSubPr>
          <m:e>
            <m:r>
              <w:rPr>
                <w:i w:val="1"/>
              </w:rPr>
              <m:t xml:space="preserve">q</m:t>
            </m:r>
          </m:e>
          <m:sub>
            <m:r>
              <w:rPr>
                <w:i w:val="1"/>
              </w:rPr>
              <m:t xml:space="preserve">1</m:t>
            </m:r>
          </m:sub>
        </m:sSub>
      </m:oMath>
      <w:r w:rsidDel="00000000" w:rsidR="00000000" w:rsidRPr="00000000">
        <w:rPr>
          <w:i w:val="1"/>
          <w:rtl w:val="0"/>
        </w:rPr>
        <w:t xml:space="preserve">, S</w:t>
      </w:r>
      <w:r w:rsidDel="00000000" w:rsidR="00000000" w:rsidRPr="00000000">
        <w:rPr>
          <w:i w:val="1"/>
          <w:vertAlign w:val="subscript"/>
          <w:rtl w:val="0"/>
        </w:rPr>
        <w:t xml:space="preserve">L</w:t>
      </w:r>
      <w:r w:rsidDel="00000000" w:rsidR="00000000" w:rsidRPr="00000000">
        <w:rPr>
          <w:i w:val="1"/>
          <w:rtl w:val="0"/>
        </w:rPr>
        <w:t xml:space="preserve"> </w:t>
      </w:r>
      <m:oMath>
        <m:r>
          <m:t>←</m:t>
        </m:r>
        <m:sSub>
          <m:sSubPr>
            <m:ctrlPr>
              <w:rPr>
                <w:i w:val="1"/>
              </w:rPr>
            </m:ctrlPr>
          </m:sSubPr>
          <m:e>
            <m:r>
              <w:rPr>
                <w:i w:val="1"/>
              </w:rPr>
              <m:t xml:space="preserve">q</m:t>
            </m:r>
          </m:e>
          <m:sub>
            <m:r>
              <w:rPr>
                <w:i w:val="1"/>
              </w:rPr>
              <m:t xml:space="preserve">3</m:t>
            </m:r>
          </m:sub>
        </m:sSub>
      </m:oMath>
      <w:r w:rsidDel="00000000" w:rsidR="00000000" w:rsidRPr="00000000">
        <w:rPr>
          <w:rtl w:val="0"/>
        </w:rPr>
      </w:r>
    </w:p>
    <w:p w:rsidR="00000000" w:rsidDel="00000000" w:rsidP="00000000" w:rsidRDefault="00000000" w:rsidRPr="00000000" w14:paraId="00000098">
      <w:pPr>
        <w:numPr>
          <w:ilvl w:val="0"/>
          <w:numId w:val="1"/>
        </w:numPr>
        <w:spacing w:line="276" w:lineRule="auto"/>
        <w:ind w:left="720" w:hanging="360"/>
        <w:jc w:val="both"/>
        <w:rPr>
          <w:i w:val="1"/>
          <w:u w:val="none"/>
        </w:rPr>
      </w:pPr>
      <w:r w:rsidDel="00000000" w:rsidR="00000000" w:rsidRPr="00000000">
        <w:rPr>
          <w:i w:val="1"/>
          <w:rtl w:val="0"/>
        </w:rPr>
        <w:t xml:space="preserve">for </w:t>
      </w:r>
      <m:oMath>
        <m:r>
          <m:t>∀</m:t>
        </m:r>
        <m:sSub>
          <m:sSubPr>
            <m:ctrlPr>
              <w:rPr>
                <w:i w:val="1"/>
              </w:rPr>
            </m:ctrlPr>
          </m:sSubPr>
          <m:e>
            <m:r>
              <w:rPr>
                <w:i w:val="1"/>
              </w:rPr>
              <m:t xml:space="preserve">p</m:t>
            </m:r>
          </m:e>
          <m:sub>
            <m:r>
              <w:rPr>
                <w:i w:val="1"/>
              </w:rPr>
              <m:t xml:space="preserve">i</m:t>
            </m:r>
          </m:sub>
        </m:sSub>
        <m:r>
          <w:rPr>
            <w:i w:val="1"/>
          </w:rPr>
          <m:t>∈</m:t>
        </m:r>
        <m:r>
          <w:rPr>
            <w:i w:val="1"/>
          </w:rPr>
          <m:t xml:space="preserve">S</m:t>
        </m:r>
      </m:oMath>
      <w:r w:rsidDel="00000000" w:rsidR="00000000" w:rsidRPr="00000000">
        <w:rPr>
          <w:rtl w:val="0"/>
        </w:rPr>
      </w:r>
    </w:p>
    <w:p w:rsidR="00000000" w:rsidDel="00000000" w:rsidP="00000000" w:rsidRDefault="00000000" w:rsidRPr="00000000" w14:paraId="00000099">
      <w:pPr>
        <w:numPr>
          <w:ilvl w:val="1"/>
          <w:numId w:val="1"/>
        </w:numPr>
        <w:spacing w:line="276" w:lineRule="auto"/>
        <w:ind w:left="1440" w:hanging="360"/>
        <w:jc w:val="both"/>
        <w:rPr>
          <w:i w:val="1"/>
          <w:u w:val="none"/>
        </w:rPr>
      </w:pPr>
      <w:r w:rsidDel="00000000" w:rsidR="00000000" w:rsidRPr="00000000">
        <w:rPr>
          <w:i w:val="1"/>
          <w:rtl w:val="0"/>
        </w:rPr>
        <w:t xml:space="preserve">if </w:t>
      </w:r>
      <m:oMath>
        <m:r>
          <w:rPr>
            <w:i w:val="1"/>
          </w:rPr>
          <m:t xml:space="preserve">(p</m:t>
        </m:r>
        <m:r>
          <w:rPr>
            <w:i w:val="1"/>
          </w:rPr>
          <m:t>∈</m:t>
        </m:r>
      </m:oMath>
      <w:r w:rsidDel="00000000" w:rsidR="00000000" w:rsidRPr="00000000">
        <w:rPr>
          <w:i w:val="1"/>
          <w:rtl w:val="0"/>
        </w:rPr>
        <w:t xml:space="preserve">σ</w:t>
      </w:r>
      <w:r w:rsidDel="00000000" w:rsidR="00000000" w:rsidRPr="00000000">
        <w:rPr>
          <w:i w:val="1"/>
          <w:vertAlign w:val="subscript"/>
          <w:rtl w:val="0"/>
        </w:rPr>
        <w:t xml:space="preserve">l</w:t>
      </w:r>
      <w:r w:rsidDel="00000000" w:rsidR="00000000" w:rsidRPr="00000000">
        <w:rPr>
          <w:i w:val="1"/>
          <w:rtl w:val="0"/>
        </w:rPr>
        <w:t xml:space="preserve"> (</w:t>
      </w:r>
      <m:oMath>
        <m:sSub>
          <m:sSubPr>
            <m:ctrlPr>
              <w:rPr>
                <w:i w:val="1"/>
              </w:rPr>
            </m:ctrlPr>
          </m:sSubPr>
          <m:e>
            <m:r>
              <w:rPr>
                <w:i w:val="1"/>
              </w:rPr>
              <m:t xml:space="preserve">q</m:t>
            </m:r>
          </m:e>
          <m:sub>
            <m:r>
              <w:rPr>
                <w:i w:val="1"/>
              </w:rPr>
              <m:t xml:space="preserve">1</m:t>
            </m:r>
          </m:sub>
        </m:sSub>
      </m:oMath>
      <w:r w:rsidDel="00000000" w:rsidR="00000000" w:rsidRPr="00000000">
        <w:rPr>
          <w:i w:val="1"/>
          <w:rtl w:val="0"/>
        </w:rPr>
        <w:t xml:space="preserve">,</w:t>
      </w:r>
      <m:oMath>
        <m:sSub>
          <m:sSubPr>
            <m:ctrlPr>
              <w:rPr>
                <w:i w:val="1"/>
              </w:rPr>
            </m:ctrlPr>
          </m:sSubPr>
          <m:e>
            <m:r>
              <w:rPr>
                <w:i w:val="1"/>
              </w:rPr>
              <m:t xml:space="preserve">q</m:t>
            </m:r>
          </m:e>
          <m:sub>
            <m:r>
              <w:rPr>
                <w:i w:val="1"/>
              </w:rPr>
              <m:t xml:space="preserve">3</m:t>
            </m:r>
          </m:sub>
        </m:sSub>
      </m:oMath>
      <w:r w:rsidDel="00000000" w:rsidR="00000000" w:rsidRPr="00000000">
        <w:rPr>
          <w:i w:val="1"/>
          <w:rtl w:val="0"/>
        </w:rPr>
        <w:t xml:space="preserve">))  S</w:t>
      </w:r>
      <w:r w:rsidDel="00000000" w:rsidR="00000000" w:rsidRPr="00000000">
        <w:rPr>
          <w:i w:val="1"/>
          <w:vertAlign w:val="subscript"/>
          <w:rtl w:val="0"/>
        </w:rPr>
        <w:t xml:space="preserve">U</w:t>
      </w:r>
      <w:r w:rsidDel="00000000" w:rsidR="00000000" w:rsidRPr="00000000">
        <w:rPr>
          <w:i w:val="1"/>
          <w:rtl w:val="0"/>
        </w:rPr>
        <w:t xml:space="preserve"> </w:t>
      </w:r>
      <m:oMath>
        <m:r>
          <m:t>←</m:t>
        </m:r>
        <m:sSub>
          <m:sSubPr>
            <m:ctrlPr>
              <w:rPr>
                <w:i w:val="1"/>
              </w:rPr>
            </m:ctrlPr>
          </m:sSubPr>
          <m:e>
            <m:r>
              <w:rPr>
                <w:i w:val="1"/>
              </w:rPr>
              <m:t xml:space="preserve">q</m:t>
            </m:r>
          </m:e>
          <m:sub>
            <m:r>
              <w:rPr>
                <w:i w:val="1"/>
              </w:rPr>
              <m:t xml:space="preserve">i</m:t>
            </m:r>
          </m:sub>
        </m:sSub>
      </m:oMath>
      <w:r w:rsidDel="00000000" w:rsidR="00000000" w:rsidRPr="00000000">
        <w:rPr>
          <w:rtl w:val="0"/>
        </w:rPr>
      </w:r>
    </w:p>
    <w:p w:rsidR="00000000" w:rsidDel="00000000" w:rsidP="00000000" w:rsidRDefault="00000000" w:rsidRPr="00000000" w14:paraId="0000009A">
      <w:pPr>
        <w:numPr>
          <w:ilvl w:val="1"/>
          <w:numId w:val="1"/>
        </w:numPr>
        <w:spacing w:line="276" w:lineRule="auto"/>
        <w:ind w:left="1440" w:hanging="360"/>
        <w:jc w:val="both"/>
        <w:rPr>
          <w:i w:val="1"/>
          <w:u w:val="none"/>
        </w:rPr>
      </w:pPr>
      <w:r w:rsidDel="00000000" w:rsidR="00000000" w:rsidRPr="00000000">
        <w:rPr>
          <w:i w:val="1"/>
          <w:rtl w:val="0"/>
        </w:rPr>
        <w:t xml:space="preserve">else S</w:t>
      </w:r>
      <w:r w:rsidDel="00000000" w:rsidR="00000000" w:rsidRPr="00000000">
        <w:rPr>
          <w:i w:val="1"/>
          <w:vertAlign w:val="subscript"/>
          <w:rtl w:val="0"/>
        </w:rPr>
        <w:t xml:space="preserve">L</w:t>
      </w:r>
      <w:r w:rsidDel="00000000" w:rsidR="00000000" w:rsidRPr="00000000">
        <w:rPr>
          <w:i w:val="1"/>
          <w:rtl w:val="0"/>
        </w:rPr>
        <w:t xml:space="preserve"> </w:t>
      </w:r>
      <m:oMath>
        <m:r>
          <m:t>←</m:t>
        </m:r>
        <m:sSub>
          <m:sSubPr>
            <m:ctrlPr>
              <w:rPr>
                <w:i w:val="1"/>
              </w:rPr>
            </m:ctrlPr>
          </m:sSubPr>
          <m:e>
            <m:r>
              <w:rPr>
                <w:i w:val="1"/>
              </w:rPr>
              <m:t xml:space="preserve">q</m:t>
            </m:r>
          </m:e>
          <m:sub>
            <m:r>
              <w:rPr>
                <w:i w:val="1"/>
              </w:rPr>
              <m:t xml:space="preserve">i</m:t>
            </m:r>
          </m:sub>
        </m:sSub>
      </m:oMath>
      <w:r w:rsidDel="00000000" w:rsidR="00000000" w:rsidRPr="00000000">
        <w:rPr>
          <w:rtl w:val="0"/>
        </w:rPr>
      </w:r>
    </w:p>
    <w:p w:rsidR="00000000" w:rsidDel="00000000" w:rsidP="00000000" w:rsidRDefault="00000000" w:rsidRPr="00000000" w14:paraId="0000009B">
      <w:pPr>
        <w:numPr>
          <w:ilvl w:val="0"/>
          <w:numId w:val="1"/>
        </w:numPr>
        <w:spacing w:line="276" w:lineRule="auto"/>
        <w:ind w:left="720" w:hanging="360"/>
        <w:jc w:val="both"/>
        <w:rPr>
          <w:i w:val="1"/>
          <w:u w:val="none"/>
        </w:rPr>
      </w:pPr>
      <w:r w:rsidDel="00000000" w:rsidR="00000000" w:rsidRPr="00000000">
        <w:rPr>
          <w:i w:val="1"/>
          <w:rtl w:val="0"/>
        </w:rPr>
        <w:t xml:space="preserve">H </w:t>
      </w:r>
      <m:oMath>
        <m:r>
          <m:t>←</m:t>
        </m:r>
        <m:sSub>
          <m:sSubPr>
            <m:ctrlPr>
              <w:rPr>
                <w:i w:val="1"/>
              </w:rPr>
            </m:ctrlPr>
          </m:sSubPr>
          <m:e>
            <m:r>
              <w:rPr>
                <w:i w:val="1"/>
              </w:rPr>
              <m:t xml:space="preserve">q</m:t>
            </m:r>
          </m:e>
          <m:sub>
            <m:r>
              <w:rPr>
                <w:i w:val="1"/>
              </w:rPr>
              <m:t xml:space="preserve">3</m:t>
            </m:r>
          </m:sub>
        </m:sSub>
      </m:oMath>
      <w:r w:rsidDel="00000000" w:rsidR="00000000" w:rsidRPr="00000000">
        <w:rPr>
          <w:i w:val="1"/>
          <w:rtl w:val="0"/>
        </w:rPr>
        <w:t xml:space="preserve">  // Přidej bod c do H</w:t>
      </w:r>
    </w:p>
    <w:p w:rsidR="00000000" w:rsidDel="00000000" w:rsidP="00000000" w:rsidRDefault="00000000" w:rsidRPr="00000000" w14:paraId="0000009C">
      <w:pPr>
        <w:numPr>
          <w:ilvl w:val="0"/>
          <w:numId w:val="1"/>
        </w:numPr>
        <w:spacing w:line="276" w:lineRule="auto"/>
        <w:ind w:left="720" w:hanging="360"/>
        <w:jc w:val="both"/>
        <w:rPr>
          <w:i w:val="1"/>
          <w:u w:val="none"/>
        </w:rPr>
      </w:pPr>
      <w:r w:rsidDel="00000000" w:rsidR="00000000" w:rsidRPr="00000000">
        <w:rPr>
          <w:i w:val="1"/>
          <w:rtl w:val="0"/>
        </w:rPr>
        <w:t xml:space="preserve">Quick Hull (1, 0,S</w:t>
      </w:r>
      <w:r w:rsidDel="00000000" w:rsidR="00000000" w:rsidRPr="00000000">
        <w:rPr>
          <w:i w:val="1"/>
          <w:vertAlign w:val="subscript"/>
          <w:rtl w:val="0"/>
        </w:rPr>
        <w:t xml:space="preserve">U </w:t>
      </w:r>
      <w:r w:rsidDel="00000000" w:rsidR="00000000" w:rsidRPr="00000000">
        <w:rPr>
          <w:i w:val="1"/>
          <w:rtl w:val="0"/>
        </w:rPr>
        <w:t xml:space="preserve">, H</w:t>
      </w:r>
      <w:r w:rsidDel="00000000" w:rsidR="00000000" w:rsidRPr="00000000">
        <w:rPr>
          <w:b w:val="1"/>
          <w:i w:val="1"/>
          <w:rtl w:val="0"/>
        </w:rPr>
        <w:t xml:space="preserve">) </w:t>
      </w:r>
      <w:r w:rsidDel="00000000" w:rsidR="00000000" w:rsidRPr="00000000">
        <w:rPr>
          <w:i w:val="1"/>
          <w:rtl w:val="0"/>
        </w:rPr>
        <w:t xml:space="preserve"> //Upper Hull</w:t>
      </w:r>
      <w:r w:rsidDel="00000000" w:rsidR="00000000" w:rsidRPr="00000000">
        <w:rPr>
          <w:rtl w:val="0"/>
        </w:rPr>
      </w:r>
    </w:p>
    <w:p w:rsidR="00000000" w:rsidDel="00000000" w:rsidP="00000000" w:rsidRDefault="00000000" w:rsidRPr="00000000" w14:paraId="0000009D">
      <w:pPr>
        <w:numPr>
          <w:ilvl w:val="0"/>
          <w:numId w:val="1"/>
        </w:numPr>
        <w:spacing w:line="276" w:lineRule="auto"/>
        <w:ind w:left="720" w:hanging="360"/>
        <w:jc w:val="both"/>
        <w:rPr>
          <w:i w:val="1"/>
        </w:rPr>
      </w:pPr>
      <w:r w:rsidDel="00000000" w:rsidR="00000000" w:rsidRPr="00000000">
        <w:rPr>
          <w:i w:val="1"/>
          <w:rtl w:val="0"/>
        </w:rPr>
        <w:t xml:space="preserve">H </w:t>
      </w:r>
      <m:oMath>
        <m:r>
          <m:t>←</m:t>
        </m:r>
        <m:sSub>
          <m:sSubPr>
            <m:ctrlPr>
              <w:rPr>
                <w:i w:val="1"/>
              </w:rPr>
            </m:ctrlPr>
          </m:sSubPr>
          <m:e>
            <m:r>
              <w:rPr>
                <w:i w:val="1"/>
              </w:rPr>
              <m:t xml:space="preserve">q</m:t>
            </m:r>
          </m:e>
          <m:sub>
            <m:r>
              <w:rPr>
                <w:i w:val="1"/>
              </w:rPr>
              <m:t xml:space="preserve">1</m:t>
            </m:r>
          </m:sub>
        </m:sSub>
      </m:oMath>
      <w:r w:rsidDel="00000000" w:rsidR="00000000" w:rsidRPr="00000000">
        <w:rPr>
          <w:i w:val="1"/>
          <w:rtl w:val="0"/>
        </w:rPr>
        <w:t xml:space="preserve">  // Přidej bod c do H</w:t>
      </w:r>
    </w:p>
    <w:p w:rsidR="00000000" w:rsidDel="00000000" w:rsidP="00000000" w:rsidRDefault="00000000" w:rsidRPr="00000000" w14:paraId="0000009E">
      <w:pPr>
        <w:numPr>
          <w:ilvl w:val="0"/>
          <w:numId w:val="1"/>
        </w:numPr>
        <w:spacing w:line="276" w:lineRule="auto"/>
        <w:ind w:left="720" w:hanging="360"/>
        <w:jc w:val="both"/>
        <w:rPr>
          <w:i w:val="1"/>
        </w:rPr>
      </w:pPr>
      <w:r w:rsidDel="00000000" w:rsidR="00000000" w:rsidRPr="00000000">
        <w:rPr>
          <w:i w:val="1"/>
          <w:rtl w:val="0"/>
        </w:rPr>
        <w:t xml:space="preserve">Quick Hull (1, 0,S</w:t>
      </w:r>
      <w:r w:rsidDel="00000000" w:rsidR="00000000" w:rsidRPr="00000000">
        <w:rPr>
          <w:i w:val="1"/>
          <w:vertAlign w:val="subscript"/>
          <w:rtl w:val="0"/>
        </w:rPr>
        <w:t xml:space="preserve">L </w:t>
      </w:r>
      <w:r w:rsidDel="00000000" w:rsidR="00000000" w:rsidRPr="00000000">
        <w:rPr>
          <w:i w:val="1"/>
          <w:rtl w:val="0"/>
        </w:rPr>
        <w:t xml:space="preserve">, H</w:t>
      </w:r>
      <w:r w:rsidDel="00000000" w:rsidR="00000000" w:rsidRPr="00000000">
        <w:rPr>
          <w:b w:val="1"/>
          <w:i w:val="1"/>
          <w:rtl w:val="0"/>
        </w:rPr>
        <w:t xml:space="preserve">)</w:t>
      </w:r>
      <w:r w:rsidDel="00000000" w:rsidR="00000000" w:rsidRPr="00000000">
        <w:rPr>
          <w:i w:val="1"/>
          <w:rtl w:val="0"/>
        </w:rPr>
        <w:t xml:space="preserve"> //Lower Hull</w:t>
      </w:r>
    </w:p>
    <w:p w:rsidR="00000000" w:rsidDel="00000000" w:rsidP="00000000" w:rsidRDefault="00000000" w:rsidRPr="00000000" w14:paraId="0000009F">
      <w:pPr>
        <w:spacing w:line="276" w:lineRule="auto"/>
        <w:jc w:val="both"/>
        <w:rPr>
          <w:i w:val="1"/>
        </w:rPr>
      </w:pPr>
      <w:r w:rsidDel="00000000" w:rsidR="00000000" w:rsidRPr="00000000">
        <w:rPr>
          <w:rtl w:val="0"/>
        </w:rPr>
      </w:r>
    </w:p>
    <w:p w:rsidR="00000000" w:rsidDel="00000000" w:rsidP="00000000" w:rsidRDefault="00000000" w:rsidRPr="00000000" w14:paraId="000000A0">
      <w:pPr>
        <w:spacing w:line="276" w:lineRule="auto"/>
        <w:jc w:val="both"/>
        <w:rPr>
          <w:b w:val="1"/>
          <w:i w:val="1"/>
        </w:rPr>
      </w:pPr>
      <w:r w:rsidDel="00000000" w:rsidR="00000000" w:rsidRPr="00000000">
        <w:rPr>
          <w:rtl w:val="0"/>
        </w:rPr>
      </w:r>
    </w:p>
    <w:p w:rsidR="00000000" w:rsidDel="00000000" w:rsidP="00000000" w:rsidRDefault="00000000" w:rsidRPr="00000000" w14:paraId="000000A1">
      <w:pPr>
        <w:spacing w:line="276" w:lineRule="auto"/>
        <w:ind w:left="0" w:firstLine="0"/>
        <w:jc w:val="left"/>
        <w:rPr/>
      </w:pPr>
      <w:r w:rsidDel="00000000" w:rsidR="00000000" w:rsidRPr="00000000">
        <w:rPr>
          <w:b w:val="1"/>
          <w:i w:val="1"/>
          <w:rtl w:val="0"/>
        </w:rPr>
        <w:t xml:space="preserve">Časová náročnost algoritmu Quick Hull podle počtu zvolených bodů a typu obrazce:</w:t>
      </w:r>
      <w:r w:rsidDel="00000000" w:rsidR="00000000" w:rsidRPr="00000000">
        <w:rPr/>
        <w:drawing>
          <wp:inline distB="114300" distT="114300" distL="114300" distR="114300">
            <wp:extent cx="6479230" cy="1701800"/>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4792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left="0" w:firstLine="0"/>
        <w:jc w:val="center"/>
        <w:rPr/>
      </w:pPr>
      <w:r w:rsidDel="00000000" w:rsidR="00000000" w:rsidRPr="00000000">
        <w:rPr/>
        <w:drawing>
          <wp:inline distB="114300" distT="114300" distL="114300" distR="114300">
            <wp:extent cx="3667125" cy="1666875"/>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6671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ind w:firstLine="720"/>
        <w:jc w:val="center"/>
        <w:rPr/>
      </w:pPr>
      <w:r w:rsidDel="00000000" w:rsidR="00000000" w:rsidRPr="00000000">
        <w:rPr>
          <w:rtl w:val="0"/>
        </w:rPr>
      </w:r>
    </w:p>
    <w:p w:rsidR="00000000" w:rsidDel="00000000" w:rsidP="00000000" w:rsidRDefault="00000000" w:rsidRPr="00000000" w14:paraId="000000A4">
      <w:pPr>
        <w:spacing w:line="276" w:lineRule="auto"/>
        <w:ind w:firstLine="720"/>
        <w:jc w:val="center"/>
        <w:rPr/>
      </w:pPr>
      <w:r w:rsidDel="00000000" w:rsidR="00000000" w:rsidRPr="00000000">
        <w:rPr>
          <w:rtl w:val="0"/>
        </w:rPr>
      </w:r>
    </w:p>
    <w:p w:rsidR="00000000" w:rsidDel="00000000" w:rsidP="00000000" w:rsidRDefault="00000000" w:rsidRPr="00000000" w14:paraId="000000A5">
      <w:pPr>
        <w:spacing w:line="276" w:lineRule="auto"/>
        <w:ind w:left="0" w:firstLine="0"/>
        <w:jc w:val="center"/>
        <w:rPr/>
      </w:pPr>
      <w:r w:rsidDel="00000000" w:rsidR="00000000" w:rsidRPr="00000000">
        <w:rPr/>
        <w:drawing>
          <wp:inline distB="114300" distT="114300" distL="114300" distR="114300">
            <wp:extent cx="6479230" cy="1701800"/>
            <wp:effectExtent b="0" l="0" r="0" t="0"/>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4792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ind w:left="0" w:firstLine="0"/>
        <w:jc w:val="center"/>
        <w:rPr/>
      </w:pPr>
      <w:r w:rsidDel="00000000" w:rsidR="00000000" w:rsidRPr="00000000">
        <w:rPr/>
        <w:drawing>
          <wp:inline distB="114300" distT="114300" distL="114300" distR="114300">
            <wp:extent cx="3619500" cy="1666875"/>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19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left="0" w:firstLine="0"/>
        <w:jc w:val="center"/>
        <w:rPr/>
      </w:pPr>
      <w:r w:rsidDel="00000000" w:rsidR="00000000" w:rsidRPr="00000000">
        <w:rPr>
          <w:rtl w:val="0"/>
        </w:rPr>
      </w:r>
    </w:p>
    <w:p w:rsidR="00000000" w:rsidDel="00000000" w:rsidP="00000000" w:rsidRDefault="00000000" w:rsidRPr="00000000" w14:paraId="000000A8">
      <w:pPr>
        <w:spacing w:line="276" w:lineRule="auto"/>
        <w:ind w:left="0" w:firstLine="0"/>
        <w:jc w:val="center"/>
        <w:rPr/>
      </w:pPr>
      <w:r w:rsidDel="00000000" w:rsidR="00000000" w:rsidRPr="00000000">
        <w:rPr>
          <w:rtl w:val="0"/>
        </w:rPr>
      </w:r>
    </w:p>
    <w:p w:rsidR="00000000" w:rsidDel="00000000" w:rsidP="00000000" w:rsidRDefault="00000000" w:rsidRPr="00000000" w14:paraId="000000A9">
      <w:pPr>
        <w:spacing w:line="276" w:lineRule="auto"/>
        <w:ind w:left="0" w:firstLine="0"/>
        <w:jc w:val="center"/>
        <w:rPr/>
      </w:pPr>
      <w:r w:rsidDel="00000000" w:rsidR="00000000" w:rsidRPr="00000000">
        <w:rPr/>
        <w:drawing>
          <wp:inline distB="114300" distT="114300" distL="114300" distR="114300">
            <wp:extent cx="6479230" cy="1689100"/>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4792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ind w:left="0" w:firstLine="0"/>
        <w:jc w:val="center"/>
        <w:rPr/>
      </w:pPr>
      <w:r w:rsidDel="00000000" w:rsidR="00000000" w:rsidRPr="00000000">
        <w:rPr/>
        <w:drawing>
          <wp:inline distB="114300" distT="114300" distL="114300" distR="114300">
            <wp:extent cx="3619500" cy="1666875"/>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619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0" w:firstLine="0"/>
        <w:jc w:val="center"/>
        <w:rPr/>
      </w:pPr>
      <w:r w:rsidDel="00000000" w:rsidR="00000000" w:rsidRPr="00000000">
        <w:rPr>
          <w:rtl w:val="0"/>
        </w:rPr>
      </w:r>
    </w:p>
    <w:p w:rsidR="00000000" w:rsidDel="00000000" w:rsidP="00000000" w:rsidRDefault="00000000" w:rsidRPr="00000000" w14:paraId="000000AC">
      <w:pPr>
        <w:spacing w:line="276" w:lineRule="auto"/>
        <w:ind w:left="0" w:firstLine="0"/>
        <w:jc w:val="center"/>
        <w:rPr/>
      </w:pPr>
      <w:r w:rsidDel="00000000" w:rsidR="00000000" w:rsidRPr="00000000">
        <w:rPr>
          <w:rtl w:val="0"/>
        </w:rPr>
      </w:r>
    </w:p>
    <w:p w:rsidR="00000000" w:rsidDel="00000000" w:rsidP="00000000" w:rsidRDefault="00000000" w:rsidRPr="00000000" w14:paraId="000000AD">
      <w:pPr>
        <w:spacing w:line="276" w:lineRule="auto"/>
        <w:ind w:left="0" w:firstLine="0"/>
        <w:jc w:val="center"/>
        <w:rPr/>
      </w:pPr>
      <w:r w:rsidDel="00000000" w:rsidR="00000000" w:rsidRPr="00000000">
        <w:rPr>
          <w:rtl w:val="0"/>
        </w:rPr>
        <w:br w:type="textWrapping"/>
      </w:r>
    </w:p>
    <w:p w:rsidR="00000000" w:rsidDel="00000000" w:rsidP="00000000" w:rsidRDefault="00000000" w:rsidRPr="00000000" w14:paraId="000000AE">
      <w:pPr>
        <w:pStyle w:val="Heading1"/>
        <w:spacing w:line="276" w:lineRule="auto"/>
        <w:rPr/>
      </w:pPr>
      <w:bookmarkStart w:colFirst="0" w:colLast="0" w:name="_1mi8k4bisdy3" w:id="12"/>
      <w:bookmarkEnd w:id="12"/>
      <w:r w:rsidDel="00000000" w:rsidR="00000000" w:rsidRPr="00000000">
        <w:rPr>
          <w:rtl w:val="0"/>
        </w:rPr>
        <w:t xml:space="preserve">Probl</w:t>
      </w:r>
      <w:r w:rsidDel="00000000" w:rsidR="00000000" w:rsidRPr="00000000">
        <w:rPr>
          <w:rtl w:val="0"/>
        </w:rPr>
        <w:t xml:space="preserve">ematické situace a jejich rozbor</w:t>
      </w:r>
      <w:r w:rsidDel="00000000" w:rsidR="00000000" w:rsidRPr="00000000">
        <w:rPr>
          <w:rtl w:val="0"/>
        </w:rPr>
      </w:r>
    </w:p>
    <w:p w:rsidR="00000000" w:rsidDel="00000000" w:rsidP="00000000" w:rsidRDefault="00000000" w:rsidRPr="00000000" w14:paraId="000000AF">
      <w:pPr>
        <w:spacing w:line="276" w:lineRule="auto"/>
        <w:rPr>
          <w:highlight w:val="white"/>
        </w:rPr>
      </w:pPr>
      <w:r w:rsidDel="00000000" w:rsidR="00000000" w:rsidRPr="00000000">
        <w:rPr>
          <w:highlight w:val="white"/>
          <w:rtl w:val="0"/>
        </w:rPr>
        <w:tab/>
        <w:t xml:space="preserve">V průběhu nastala pouze jedna problémová situace a to taková, kdy QT nezvládlo vytvořit mřížku o 1000 x 1000 bodů. Příčinu tohoto chování se nám nepodařilo identifikovat.</w:t>
      </w:r>
      <w:r w:rsidDel="00000000" w:rsidR="00000000" w:rsidRPr="00000000">
        <w:rPr>
          <w:rtl w:val="0"/>
        </w:rPr>
      </w:r>
    </w:p>
    <w:p w:rsidR="00000000" w:rsidDel="00000000" w:rsidP="00000000" w:rsidRDefault="00000000" w:rsidRPr="00000000" w14:paraId="000000B0">
      <w:pPr>
        <w:spacing w:line="276" w:lineRule="auto"/>
        <w:ind w:left="1440" w:firstLine="0"/>
        <w:rPr/>
      </w:pPr>
      <w:r w:rsidDel="00000000" w:rsidR="00000000" w:rsidRPr="00000000">
        <w:rPr>
          <w:rtl w:val="0"/>
        </w:rPr>
      </w:r>
    </w:p>
    <w:p w:rsidR="00000000" w:rsidDel="00000000" w:rsidP="00000000" w:rsidRDefault="00000000" w:rsidRPr="00000000" w14:paraId="000000B1">
      <w:pPr>
        <w:spacing w:line="276" w:lineRule="auto"/>
        <w:ind w:left="1440" w:firstLine="0"/>
        <w:rPr/>
      </w:pPr>
      <w:r w:rsidDel="00000000" w:rsidR="00000000" w:rsidRPr="00000000">
        <w:rPr>
          <w:rtl w:val="0"/>
        </w:rPr>
      </w:r>
    </w:p>
    <w:p w:rsidR="00000000" w:rsidDel="00000000" w:rsidP="00000000" w:rsidRDefault="00000000" w:rsidRPr="00000000" w14:paraId="000000B2">
      <w:pPr>
        <w:pStyle w:val="Heading1"/>
        <w:spacing w:line="276" w:lineRule="auto"/>
        <w:rPr/>
      </w:pPr>
      <w:bookmarkStart w:colFirst="0" w:colLast="0" w:name="_v93f3w32k4p1" w:id="13"/>
      <w:bookmarkEnd w:id="13"/>
      <w:r w:rsidDel="00000000" w:rsidR="00000000" w:rsidRPr="00000000">
        <w:rPr>
          <w:rtl w:val="0"/>
        </w:rPr>
        <w:t xml:space="preserve">Vstupní data</w:t>
      </w:r>
    </w:p>
    <w:p w:rsidR="00000000" w:rsidDel="00000000" w:rsidP="00000000" w:rsidRDefault="00000000" w:rsidRPr="00000000" w14:paraId="000000B3">
      <w:pPr>
        <w:spacing w:line="276" w:lineRule="auto"/>
        <w:jc w:val="both"/>
        <w:rPr/>
      </w:pPr>
      <w:r w:rsidDel="00000000" w:rsidR="00000000" w:rsidRPr="00000000">
        <w:rPr>
          <w:rtl w:val="0"/>
        </w:rPr>
        <w:tab/>
        <w:t xml:space="preserve">Vstupní data vytvoří uživatel v aplikaci. Do pole napíše počet bodů a zvolí metodu vygenerování (náhodné body, body v mřížce a body na kružnici). </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pStyle w:val="Heading1"/>
        <w:spacing w:line="276" w:lineRule="auto"/>
        <w:rPr/>
      </w:pPr>
      <w:bookmarkStart w:colFirst="0" w:colLast="0" w:name="_941y4uvn4hix" w:id="14"/>
      <w:bookmarkEnd w:id="14"/>
      <w:r w:rsidDel="00000000" w:rsidR="00000000" w:rsidRPr="00000000">
        <w:rPr>
          <w:rtl w:val="0"/>
        </w:rPr>
        <w:t xml:space="preserve">Výstupní data</w:t>
      </w:r>
    </w:p>
    <w:p w:rsidR="00000000" w:rsidDel="00000000" w:rsidP="00000000" w:rsidRDefault="00000000" w:rsidRPr="00000000" w14:paraId="000000B7">
      <w:pPr>
        <w:spacing w:line="276" w:lineRule="auto"/>
        <w:ind w:firstLine="720"/>
        <w:jc w:val="both"/>
        <w:rPr/>
      </w:pPr>
      <w:r w:rsidDel="00000000" w:rsidR="00000000" w:rsidRPr="00000000">
        <w:rPr>
          <w:rtl w:val="0"/>
        </w:rPr>
        <w:t xml:space="preserve">Výstupem je grafická aplikace, která graficky určí polohu konvexní obálky okolo vygenerovaných bodů</w:t>
      </w:r>
      <w:r w:rsidDel="00000000" w:rsidR="00000000" w:rsidRPr="00000000">
        <w:rPr>
          <w:i w:val="1"/>
          <w:rtl w:val="0"/>
        </w:rPr>
        <w:t xml:space="preserve">. </w:t>
      </w:r>
      <w:r w:rsidDel="00000000" w:rsidR="00000000" w:rsidRPr="00000000">
        <w:rPr>
          <w:rtl w:val="0"/>
        </w:rPr>
        <w:t xml:space="preserve">V aplikaci uživatel definuje způsob generování bodů a vybere typ algoritmu, kterým se vytvoří konvexní obálka. Po vygenerování konvexní obálky je zobrazen délka procesu v ms.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spacing w:line="276" w:lineRule="auto"/>
        <w:rPr/>
      </w:pPr>
      <w:bookmarkStart w:colFirst="0" w:colLast="0" w:name="_s3op61x2w2y" w:id="15"/>
      <w:bookmarkEnd w:id="15"/>
      <w:r w:rsidDel="00000000" w:rsidR="00000000" w:rsidRPr="00000000">
        <w:rPr>
          <w:rtl w:val="0"/>
        </w:rPr>
      </w:r>
    </w:p>
    <w:p w:rsidR="00000000" w:rsidDel="00000000" w:rsidP="00000000" w:rsidRDefault="00000000" w:rsidRPr="00000000" w14:paraId="000000BA">
      <w:pPr>
        <w:pStyle w:val="Heading1"/>
        <w:spacing w:line="276" w:lineRule="auto"/>
        <w:rPr/>
      </w:pPr>
      <w:bookmarkStart w:colFirst="0" w:colLast="0" w:name="_g04wz58vyssj" w:id="16"/>
      <w:bookmarkEnd w:id="16"/>
      <w:r w:rsidDel="00000000" w:rsidR="00000000" w:rsidRPr="00000000">
        <w:rPr>
          <w:rtl w:val="0"/>
        </w:rPr>
      </w:r>
    </w:p>
    <w:p w:rsidR="00000000" w:rsidDel="00000000" w:rsidP="00000000" w:rsidRDefault="00000000" w:rsidRPr="00000000" w14:paraId="000000BB">
      <w:pPr>
        <w:pStyle w:val="Heading1"/>
        <w:spacing w:line="276" w:lineRule="auto"/>
        <w:rPr/>
      </w:pPr>
      <w:bookmarkStart w:colFirst="0" w:colLast="0" w:name="_2ykoji1ye0po" w:id="17"/>
      <w:bookmarkEnd w:id="17"/>
      <w:r w:rsidDel="00000000" w:rsidR="00000000" w:rsidRPr="00000000">
        <w:rPr>
          <w:rtl w:val="0"/>
        </w:rPr>
      </w:r>
    </w:p>
    <w:p w:rsidR="00000000" w:rsidDel="00000000" w:rsidP="00000000" w:rsidRDefault="00000000" w:rsidRPr="00000000" w14:paraId="000000BC">
      <w:pPr>
        <w:pStyle w:val="Heading1"/>
        <w:spacing w:line="276" w:lineRule="auto"/>
        <w:rPr/>
      </w:pPr>
      <w:bookmarkStart w:colFirst="0" w:colLast="0" w:name="_2bawrtp0l6gg" w:id="18"/>
      <w:bookmarkEnd w:id="18"/>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spacing w:line="276" w:lineRule="auto"/>
        <w:rPr/>
      </w:pPr>
      <w:bookmarkStart w:colFirst="0" w:colLast="0" w:name="_trmw87aqri6t" w:id="19"/>
      <w:bookmarkEnd w:id="19"/>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spacing w:line="276" w:lineRule="auto"/>
        <w:rPr/>
      </w:pPr>
      <w:bookmarkStart w:colFirst="0" w:colLast="0" w:name="_1ylyfjs1kqja" w:id="20"/>
      <w:bookmarkEnd w:id="20"/>
      <w:r w:rsidDel="00000000" w:rsidR="00000000" w:rsidRPr="00000000">
        <w:rPr>
          <w:rtl w:val="0"/>
        </w:rPr>
        <w:t xml:space="preserve">Vytvořená aplikace</w:t>
      </w:r>
    </w:p>
    <w:p w:rsidR="00000000" w:rsidDel="00000000" w:rsidP="00000000" w:rsidRDefault="00000000" w:rsidRPr="00000000" w14:paraId="000000C3">
      <w:pPr>
        <w:spacing w:line="276" w:lineRule="auto"/>
        <w:rPr/>
      </w:pPr>
      <w:r w:rsidDel="00000000" w:rsidR="00000000" w:rsidRPr="00000000">
        <w:rPr>
          <w:rtl w:val="0"/>
        </w:rPr>
        <w:tab/>
        <w:t xml:space="preserve">Následující snímky vytvořené aplikace zobrazují řešení daných situací:</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pStyle w:val="Heading1"/>
        <w:spacing w:line="276" w:lineRule="auto"/>
        <w:jc w:val="center"/>
        <w:rPr/>
      </w:pPr>
      <w:bookmarkStart w:colFirst="0" w:colLast="0" w:name="_3oa93xpxit0l" w:id="21"/>
      <w:bookmarkEnd w:id="21"/>
      <w:r w:rsidDel="00000000" w:rsidR="00000000" w:rsidRPr="00000000">
        <w:rPr/>
        <w:drawing>
          <wp:inline distB="114300" distT="114300" distL="114300" distR="114300">
            <wp:extent cx="4680000" cy="3697200"/>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80000" cy="36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i w:val="1"/>
        </w:rPr>
      </w:pPr>
      <w:r w:rsidDel="00000000" w:rsidR="00000000" w:rsidRPr="00000000">
        <w:rPr>
          <w:i w:val="1"/>
          <w:rtl w:val="0"/>
        </w:rPr>
        <w:t xml:space="preserve">Vygenerování 50 náhodných bodů</w:t>
      </w:r>
    </w:p>
    <w:p w:rsidR="00000000" w:rsidDel="00000000" w:rsidP="00000000" w:rsidRDefault="00000000" w:rsidRPr="00000000" w14:paraId="000000C7">
      <w:pPr>
        <w:jc w:val="center"/>
        <w:rPr>
          <w:i w:val="1"/>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4680000" cy="36972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680000" cy="3697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Vytvoření komplexní obálky za použití Jarvis Scan algoritmu</w:t>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4680000" cy="3697200"/>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80000" cy="3697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i w:val="1"/>
        </w:rPr>
      </w:pPr>
      <w:r w:rsidDel="00000000" w:rsidR="00000000" w:rsidRPr="00000000">
        <w:rPr>
          <w:i w:val="1"/>
          <w:rtl w:val="0"/>
        </w:rPr>
        <w:t xml:space="preserve">Vygenerování bodů v mřížce a rozměrech 50 bodů x 50 bodů</w:t>
      </w:r>
    </w:p>
    <w:p w:rsidR="00000000" w:rsidDel="00000000" w:rsidP="00000000" w:rsidRDefault="00000000" w:rsidRPr="00000000" w14:paraId="000000D0">
      <w:pPr>
        <w:jc w:val="center"/>
        <w:rPr>
          <w:i w:val="1"/>
        </w:rPr>
      </w:pPr>
      <w:r w:rsidDel="00000000" w:rsidR="00000000" w:rsidRPr="00000000">
        <w:rPr>
          <w:rtl w:val="0"/>
        </w:rPr>
      </w:r>
    </w:p>
    <w:p w:rsidR="00000000" w:rsidDel="00000000" w:rsidP="00000000" w:rsidRDefault="00000000" w:rsidRPr="00000000" w14:paraId="000000D1">
      <w:pPr>
        <w:jc w:val="center"/>
        <w:rPr>
          <w:i w:val="1"/>
        </w:rPr>
      </w:pPr>
      <w:r w:rsidDel="00000000" w:rsidR="00000000" w:rsidRPr="00000000">
        <w:rPr>
          <w:rtl w:val="0"/>
        </w:rPr>
      </w:r>
    </w:p>
    <w:p w:rsidR="00000000" w:rsidDel="00000000" w:rsidP="00000000" w:rsidRDefault="00000000" w:rsidRPr="00000000" w14:paraId="000000D2">
      <w:pPr>
        <w:jc w:val="center"/>
        <w:rPr>
          <w:i w:val="1"/>
        </w:rPr>
      </w:pPr>
      <w:r w:rsidDel="00000000" w:rsidR="00000000" w:rsidRPr="00000000">
        <w:rPr>
          <w:rtl w:val="0"/>
        </w:rPr>
      </w:r>
    </w:p>
    <w:p w:rsidR="00000000" w:rsidDel="00000000" w:rsidP="00000000" w:rsidRDefault="00000000" w:rsidRPr="00000000" w14:paraId="000000D3">
      <w:pPr>
        <w:pStyle w:val="Heading1"/>
        <w:spacing w:line="276" w:lineRule="auto"/>
        <w:jc w:val="center"/>
        <w:rPr/>
      </w:pPr>
      <w:bookmarkStart w:colFirst="0" w:colLast="0" w:name="_77wc409vo2my" w:id="22"/>
      <w:bookmarkEnd w:id="22"/>
      <w:r w:rsidDel="00000000" w:rsidR="00000000" w:rsidRPr="00000000">
        <w:rPr/>
        <w:drawing>
          <wp:inline distB="114300" distT="114300" distL="114300" distR="114300">
            <wp:extent cx="4680000" cy="36972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680000" cy="3697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i w:val="1"/>
        </w:rPr>
      </w:pPr>
      <w:r w:rsidDel="00000000" w:rsidR="00000000" w:rsidRPr="00000000">
        <w:rPr>
          <w:i w:val="1"/>
          <w:rtl w:val="0"/>
        </w:rPr>
        <w:t xml:space="preserve">Vygenerování 50 bodů na kružnici</w:t>
      </w:r>
    </w:p>
    <w:p w:rsidR="00000000" w:rsidDel="00000000" w:rsidP="00000000" w:rsidRDefault="00000000" w:rsidRPr="00000000" w14:paraId="000000D5">
      <w:pPr>
        <w:jc w:val="center"/>
        <w:rPr>
          <w:i w:val="1"/>
        </w:rPr>
      </w:pPr>
      <w:r w:rsidDel="00000000" w:rsidR="00000000" w:rsidRPr="00000000">
        <w:rPr>
          <w:rtl w:val="0"/>
        </w:rPr>
      </w:r>
    </w:p>
    <w:p w:rsidR="00000000" w:rsidDel="00000000" w:rsidP="00000000" w:rsidRDefault="00000000" w:rsidRPr="00000000" w14:paraId="000000D6">
      <w:pPr>
        <w:jc w:val="center"/>
        <w:rPr>
          <w:i w:val="1"/>
        </w:rPr>
      </w:pPr>
      <w:r w:rsidDel="00000000" w:rsidR="00000000" w:rsidRPr="00000000">
        <w:rPr>
          <w:rtl w:val="0"/>
        </w:rPr>
      </w:r>
    </w:p>
    <w:p w:rsidR="00000000" w:rsidDel="00000000" w:rsidP="00000000" w:rsidRDefault="00000000" w:rsidRPr="00000000" w14:paraId="000000D7">
      <w:pPr>
        <w:jc w:val="center"/>
        <w:rPr>
          <w:i w:val="1"/>
        </w:rPr>
      </w:pPr>
      <w:r w:rsidDel="00000000" w:rsidR="00000000" w:rsidRPr="00000000">
        <w:rPr>
          <w:rtl w:val="0"/>
        </w:rPr>
      </w:r>
    </w:p>
    <w:p w:rsidR="00000000" w:rsidDel="00000000" w:rsidP="00000000" w:rsidRDefault="00000000" w:rsidRPr="00000000" w14:paraId="000000D8">
      <w:pPr>
        <w:jc w:val="center"/>
        <w:rPr>
          <w:i w:val="1"/>
        </w:rPr>
      </w:pPr>
      <w:r w:rsidDel="00000000" w:rsidR="00000000" w:rsidRPr="00000000">
        <w:rPr>
          <w:rtl w:val="0"/>
        </w:rPr>
      </w:r>
    </w:p>
    <w:p w:rsidR="00000000" w:rsidDel="00000000" w:rsidP="00000000" w:rsidRDefault="00000000" w:rsidRPr="00000000" w14:paraId="000000D9">
      <w:pPr>
        <w:jc w:val="center"/>
        <w:rPr>
          <w:i w:val="1"/>
        </w:rPr>
      </w:pPr>
      <w:r w:rsidDel="00000000" w:rsidR="00000000" w:rsidRPr="00000000">
        <w:rPr>
          <w:rtl w:val="0"/>
        </w:rPr>
      </w:r>
    </w:p>
    <w:p w:rsidR="00000000" w:rsidDel="00000000" w:rsidP="00000000" w:rsidRDefault="00000000" w:rsidRPr="00000000" w14:paraId="000000DA">
      <w:pPr>
        <w:jc w:val="center"/>
        <w:rPr>
          <w:i w:val="1"/>
        </w:rPr>
      </w:pPr>
      <w:r w:rsidDel="00000000" w:rsidR="00000000" w:rsidRPr="00000000">
        <w:rPr>
          <w:i w:val="1"/>
        </w:rPr>
        <w:drawing>
          <wp:inline distB="114300" distT="114300" distL="114300" distR="114300">
            <wp:extent cx="4680000" cy="36868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680000" cy="3686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i w:val="1"/>
        </w:rPr>
      </w:pPr>
      <w:r w:rsidDel="00000000" w:rsidR="00000000" w:rsidRPr="00000000">
        <w:rPr>
          <w:i w:val="1"/>
          <w:rtl w:val="0"/>
        </w:rPr>
        <w:t xml:space="preserve">Vytvoření konvexní obálky algoritmem Sweep Line</w:t>
      </w:r>
    </w:p>
    <w:p w:rsidR="00000000" w:rsidDel="00000000" w:rsidP="00000000" w:rsidRDefault="00000000" w:rsidRPr="00000000" w14:paraId="000000DC">
      <w:pPr>
        <w:jc w:val="center"/>
        <w:rPr>
          <w:i w:val="1"/>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spacing w:line="276" w:lineRule="auto"/>
        <w:rPr/>
      </w:pPr>
      <w:bookmarkStart w:colFirst="0" w:colLast="0" w:name="_8szozphpyq87" w:id="23"/>
      <w:bookmarkEnd w:id="23"/>
      <w:r w:rsidDel="00000000" w:rsidR="00000000" w:rsidRPr="00000000">
        <w:rPr>
          <w:rtl w:val="0"/>
        </w:rPr>
        <w:t xml:space="preserve">Dokumentace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spacing w:line="276" w:lineRule="auto"/>
        <w:rPr/>
      </w:pPr>
      <w:bookmarkStart w:colFirst="0" w:colLast="0" w:name="_t6whdm36loz6" w:id="24"/>
      <w:bookmarkEnd w:id="24"/>
      <w:r w:rsidDel="00000000" w:rsidR="00000000" w:rsidRPr="00000000">
        <w:rPr>
          <w:rtl w:val="0"/>
        </w:rPr>
        <w:t xml:space="preserve">Třídy, datové položky a metody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ab/>
        <w:t xml:space="preserve">Aplikace obsahuje pět tříd - Algorithms, Draw, sortByX, sortByY a Widget. Každá třída je zastoupena hlavičkovým souborem a zdrojovým souborem. V hlavičkových souborech jsou definovány společně se třídou její proměnné a metody. </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pStyle w:val="Heading2"/>
        <w:spacing w:line="276" w:lineRule="auto"/>
        <w:rPr/>
      </w:pPr>
      <w:bookmarkStart w:colFirst="0" w:colLast="0" w:name="_p5580n1nv9dj" w:id="25"/>
      <w:bookmarkEnd w:id="25"/>
      <w:r w:rsidDel="00000000" w:rsidR="00000000" w:rsidRPr="00000000">
        <w:rPr>
          <w:rtl w:val="0"/>
        </w:rPr>
      </w:r>
    </w:p>
    <w:p w:rsidR="00000000" w:rsidDel="00000000" w:rsidP="00000000" w:rsidRDefault="00000000" w:rsidRPr="00000000" w14:paraId="000000E5">
      <w:pPr>
        <w:numPr>
          <w:ilvl w:val="0"/>
          <w:numId w:val="2"/>
        </w:numPr>
        <w:ind w:left="1440" w:hanging="360"/>
        <w:jc w:val="both"/>
        <w:rPr>
          <w:b w:val="1"/>
        </w:rPr>
      </w:pPr>
      <w:r w:rsidDel="00000000" w:rsidR="00000000" w:rsidRPr="00000000">
        <w:rPr>
          <w:b w:val="1"/>
          <w:rtl w:val="0"/>
        </w:rPr>
        <w:t xml:space="preserve">Třída Algorithms</w:t>
      </w:r>
    </w:p>
    <w:p w:rsidR="00000000" w:rsidDel="00000000" w:rsidP="00000000" w:rsidRDefault="00000000" w:rsidRPr="00000000" w14:paraId="000000E6">
      <w:pPr>
        <w:ind w:left="1440" w:firstLine="0"/>
        <w:jc w:val="both"/>
        <w:rPr/>
      </w:pPr>
      <w:r w:rsidDel="00000000" w:rsidR="00000000" w:rsidRPr="00000000">
        <w:rPr>
          <w:b w:val="1"/>
          <w:rtl w:val="0"/>
        </w:rPr>
        <w:tab/>
      </w:r>
      <w:r w:rsidDel="00000000" w:rsidR="00000000" w:rsidRPr="00000000">
        <w:rPr>
          <w:rtl w:val="0"/>
        </w:rPr>
        <w:t xml:space="preserve">Třída Algorithms obsahuje celkem čtyři metody, které jsou použity pro vyřešení zadaného problému. Datovými typy metod byly QPointF a QPolygonF, oba s plovoucí desetinnou čárkou.</w:t>
      </w:r>
    </w:p>
    <w:p w:rsidR="00000000" w:rsidDel="00000000" w:rsidP="00000000" w:rsidRDefault="00000000" w:rsidRPr="00000000" w14:paraId="000000E7">
      <w:pPr>
        <w:ind w:left="1440" w:firstLine="0"/>
        <w:jc w:val="both"/>
        <w:rPr/>
      </w:pPr>
      <w:r w:rsidDel="00000000" w:rsidR="00000000" w:rsidRPr="00000000">
        <w:rPr>
          <w:rtl w:val="0"/>
        </w:rPr>
      </w:r>
    </w:p>
    <w:p w:rsidR="00000000" w:rsidDel="00000000" w:rsidP="00000000" w:rsidRDefault="00000000" w:rsidRPr="00000000" w14:paraId="000000E8">
      <w:pPr>
        <w:ind w:left="1440" w:firstLine="0"/>
        <w:jc w:val="both"/>
        <w:rPr/>
      </w:pPr>
      <w:r w:rsidDel="00000000" w:rsidR="00000000" w:rsidRPr="00000000">
        <w:rPr>
          <w:color w:val="808000"/>
          <w:rtl w:val="0"/>
        </w:rPr>
        <w:t xml:space="preserve">double</w:t>
      </w:r>
      <w:r w:rsidDel="00000000" w:rsidR="00000000" w:rsidRPr="00000000">
        <w:rPr>
          <w:color w:val="c0c0c0"/>
          <w:rtl w:val="0"/>
        </w:rPr>
        <w:t xml:space="preserve"> </w:t>
      </w:r>
      <w:r w:rsidDel="00000000" w:rsidR="00000000" w:rsidRPr="00000000">
        <w:rPr>
          <w:color w:val="00677c"/>
          <w:rtl w:val="0"/>
        </w:rPr>
        <w:t xml:space="preserve">getAngle</w:t>
      </w:r>
      <w:r w:rsidDel="00000000" w:rsidR="00000000" w:rsidRPr="00000000">
        <w:rPr>
          <w:rtl w:val="0"/>
        </w:rPr>
        <w:t xml:space="preserve">(</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p2</w:t>
      </w:r>
      <w:r w:rsidDel="00000000" w:rsidR="00000000" w:rsidRPr="00000000">
        <w:rPr>
          <w:rtl w:val="0"/>
        </w:rPr>
        <w:t xml:space="preserve">,</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p3</w:t>
      </w:r>
      <w:r w:rsidDel="00000000" w:rsidR="00000000" w:rsidRPr="00000000">
        <w:rPr>
          <w:rtl w:val="0"/>
        </w:rPr>
        <w:t xml:space="preserve">,</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p4</w:t>
      </w:r>
      <w:r w:rsidDel="00000000" w:rsidR="00000000" w:rsidRPr="00000000">
        <w:rPr>
          <w:rtl w:val="0"/>
        </w:rPr>
        <w:t xml:space="preserve">);</w:t>
      </w:r>
    </w:p>
    <w:p w:rsidR="00000000" w:rsidDel="00000000" w:rsidP="00000000" w:rsidRDefault="00000000" w:rsidRPr="00000000" w14:paraId="000000E9">
      <w:pPr>
        <w:ind w:left="1440" w:firstLine="0"/>
        <w:jc w:val="both"/>
        <w:rPr/>
      </w:pPr>
      <w:r w:rsidDel="00000000" w:rsidR="00000000" w:rsidRPr="00000000">
        <w:rPr>
          <w:rtl w:val="0"/>
        </w:rPr>
        <w:tab/>
        <w:t xml:space="preserve">Metoda vrací hodnotu úhlu mezi dvěma vektory.</w:t>
      </w:r>
    </w:p>
    <w:p w:rsidR="00000000" w:rsidDel="00000000" w:rsidP="00000000" w:rsidRDefault="00000000" w:rsidRPr="00000000" w14:paraId="000000EA">
      <w:pPr>
        <w:ind w:left="1440" w:firstLine="0"/>
        <w:jc w:val="both"/>
        <w:rPr/>
      </w:pPr>
      <w:r w:rsidDel="00000000" w:rsidR="00000000" w:rsidRPr="00000000">
        <w:rPr>
          <w:rtl w:val="0"/>
        </w:rPr>
      </w:r>
    </w:p>
    <w:p w:rsidR="00000000" w:rsidDel="00000000" w:rsidP="00000000" w:rsidRDefault="00000000" w:rsidRPr="00000000" w14:paraId="000000EB">
      <w:pPr>
        <w:ind w:left="1440" w:firstLine="0"/>
        <w:jc w:val="both"/>
        <w:rPr/>
      </w:pP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0677c"/>
          <w:rtl w:val="0"/>
        </w:rPr>
        <w:t xml:space="preserve">getPointLinePosition</w:t>
      </w:r>
      <w:r w:rsidDel="00000000" w:rsidR="00000000" w:rsidRPr="00000000">
        <w:rPr>
          <w:rtl w:val="0"/>
        </w:rPr>
        <w:t xml:space="preserve">(</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q</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QPointF</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p2</w:t>
      </w:r>
      <w:r w:rsidDel="00000000" w:rsidR="00000000" w:rsidRPr="00000000">
        <w:rPr>
          <w:rtl w:val="0"/>
        </w:rPr>
        <w:t xml:space="preserve">);</w:t>
      </w:r>
    </w:p>
    <w:p w:rsidR="00000000" w:rsidDel="00000000" w:rsidP="00000000" w:rsidRDefault="00000000" w:rsidRPr="00000000" w14:paraId="000000EC">
      <w:pPr>
        <w:ind w:left="1440" w:firstLine="720"/>
        <w:jc w:val="both"/>
        <w:rPr/>
      </w:pPr>
      <w:r w:rsidDel="00000000" w:rsidR="00000000" w:rsidRPr="00000000">
        <w:rPr>
          <w:rtl w:val="0"/>
        </w:rPr>
        <w:t xml:space="preserve">Tato metoda určuje pozici bodu</w:t>
      </w:r>
      <w:r w:rsidDel="00000000" w:rsidR="00000000" w:rsidRPr="00000000">
        <w:rPr>
          <w:i w:val="1"/>
          <w:rtl w:val="0"/>
        </w:rPr>
        <w:t xml:space="preserve"> q</w:t>
      </w:r>
      <w:r w:rsidDel="00000000" w:rsidR="00000000" w:rsidRPr="00000000">
        <w:rPr>
          <w:rtl w:val="0"/>
        </w:rPr>
        <w:t xml:space="preserve"> vůči zadané hraně polygonu </w:t>
      </w:r>
      <w:r w:rsidDel="00000000" w:rsidR="00000000" w:rsidRPr="00000000">
        <w:rPr>
          <w:i w:val="1"/>
          <w:rtl w:val="0"/>
        </w:rPr>
        <w:t xml:space="preserve">P.</w:t>
      </w:r>
      <w:r w:rsidDel="00000000" w:rsidR="00000000" w:rsidRPr="00000000">
        <w:rPr>
          <w:rtl w:val="0"/>
        </w:rPr>
        <w:t xml:space="preserve"> Vrací hodnoty 1 (bod leží v levé polorovině), 0 (bod leží v pravé polorovině) a -1 (bod leží na hraně). Ošetření případu, že bod leží na hraně, bylo vytvořeno na základě podmínky sestrojení trojúhelníku. Trojúhelník lze sestrojit tehdy pokud součet délek dvou stran je větší než délka třetí strany. Pokud podmínka neplatí, body leží v rovině. Jelikož uživatel kliká myší a né vždy klikne na hranu byla zvolena tolerance 0,2. Pokud podmínku, že leží na hraně nesplňuje, je následně vypočítán determinant vektorů p1p2 a qp1. Pokud je determinant větší než 0 funkce vrací hodnotu 1, pokud je záporný, vrací hodnotu 0.</w:t>
      </w:r>
    </w:p>
    <w:p w:rsidR="00000000" w:rsidDel="00000000" w:rsidP="00000000" w:rsidRDefault="00000000" w:rsidRPr="00000000" w14:paraId="000000ED">
      <w:pPr>
        <w:ind w:left="1440" w:firstLine="0"/>
        <w:jc w:val="both"/>
        <w:rPr/>
      </w:pPr>
      <w:r w:rsidDel="00000000" w:rsidR="00000000" w:rsidRPr="00000000">
        <w:rPr>
          <w:rtl w:val="0"/>
        </w:rPr>
      </w:r>
    </w:p>
    <w:p w:rsidR="00000000" w:rsidDel="00000000" w:rsidP="00000000" w:rsidRDefault="00000000" w:rsidRPr="00000000" w14:paraId="000000EE">
      <w:pPr>
        <w:ind w:left="1440" w:firstLine="0"/>
        <w:jc w:val="both"/>
        <w:rPr/>
      </w:pPr>
      <w:r w:rsidDel="00000000" w:rsidR="00000000" w:rsidRPr="00000000">
        <w:rPr>
          <w:color w:val="808000"/>
          <w:rtl w:val="0"/>
        </w:rPr>
        <w:t xml:space="preserve">double</w:t>
      </w:r>
      <w:r w:rsidDel="00000000" w:rsidR="00000000" w:rsidRPr="00000000">
        <w:rPr>
          <w:color w:val="c0c0c0"/>
          <w:rtl w:val="0"/>
        </w:rPr>
        <w:t xml:space="preserve"> </w:t>
      </w:r>
      <w:r w:rsidDel="00000000" w:rsidR="00000000" w:rsidRPr="00000000">
        <w:rPr>
          <w:color w:val="00677c"/>
          <w:rtl w:val="0"/>
        </w:rPr>
        <w:t xml:space="preserve">getPointLineDist</w:t>
      </w:r>
      <w:r w:rsidDel="00000000" w:rsidR="00000000" w:rsidRPr="00000000">
        <w:rPr>
          <w:rtl w:val="0"/>
        </w:rPr>
        <w:t xml:space="preserve">(</w:t>
      </w:r>
      <w:r w:rsidDel="00000000" w:rsidR="00000000" w:rsidRPr="00000000">
        <w:rPr>
          <w:color w:val="800080"/>
          <w:rtl w:val="0"/>
        </w:rPr>
        <w:t xml:space="preserve">QPoint</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a</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QPoint</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QPoint</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p2</w:t>
      </w:r>
      <w:r w:rsidDel="00000000" w:rsidR="00000000" w:rsidRPr="00000000">
        <w:rPr>
          <w:rtl w:val="0"/>
        </w:rPr>
        <w:t xml:space="preserve">);</w:t>
      </w:r>
    </w:p>
    <w:p w:rsidR="00000000" w:rsidDel="00000000" w:rsidP="00000000" w:rsidRDefault="00000000" w:rsidRPr="00000000" w14:paraId="000000EF">
      <w:pPr>
        <w:ind w:left="1440" w:firstLine="0"/>
        <w:jc w:val="both"/>
        <w:rPr/>
      </w:pPr>
      <w:r w:rsidDel="00000000" w:rsidR="00000000" w:rsidRPr="00000000">
        <w:rPr>
          <w:rtl w:val="0"/>
        </w:rPr>
        <w:tab/>
        <w:t xml:space="preserve">Metoda, která vrací hodnotu vzdálenosti mezi bodem a vektorem.  </w:t>
      </w:r>
    </w:p>
    <w:p w:rsidR="00000000" w:rsidDel="00000000" w:rsidP="00000000" w:rsidRDefault="00000000" w:rsidRPr="00000000" w14:paraId="000000F0">
      <w:pPr>
        <w:ind w:left="1440" w:firstLine="0"/>
        <w:jc w:val="both"/>
        <w:rPr/>
      </w:pPr>
      <w:r w:rsidDel="00000000" w:rsidR="00000000" w:rsidRPr="00000000">
        <w:rPr>
          <w:rtl w:val="0"/>
        </w:rPr>
      </w:r>
    </w:p>
    <w:p w:rsidR="00000000" w:rsidDel="00000000" w:rsidP="00000000" w:rsidRDefault="00000000" w:rsidRPr="00000000" w14:paraId="000000F1">
      <w:pPr>
        <w:ind w:left="720" w:firstLine="720"/>
        <w:jc w:val="both"/>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jarvis</w:t>
      </w:r>
      <w:r w:rsidDel="00000000" w:rsidR="00000000" w:rsidRPr="00000000">
        <w:rPr>
          <w:rtl w:val="0"/>
        </w:rPr>
        <w:t xml:space="preserve">(</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points</w:t>
      </w:r>
      <w:r w:rsidDel="00000000" w:rsidR="00000000" w:rsidRPr="00000000">
        <w:rPr>
          <w:rtl w:val="0"/>
        </w:rPr>
        <w:t xml:space="preserve">);</w:t>
      </w:r>
    </w:p>
    <w:p w:rsidR="00000000" w:rsidDel="00000000" w:rsidP="00000000" w:rsidRDefault="00000000" w:rsidRPr="00000000" w14:paraId="000000F2">
      <w:pPr>
        <w:ind w:left="720" w:firstLine="720"/>
        <w:jc w:val="both"/>
        <w:rPr/>
      </w:pPr>
      <w:r w:rsidDel="00000000" w:rsidR="00000000" w:rsidRPr="00000000">
        <w:rPr>
          <w:rtl w:val="0"/>
        </w:rPr>
        <w:tab/>
        <w:t xml:space="preserve">Metoda, která vrací konvexní obálku určenou pomocí Jarvis algoritmu.</w:t>
      </w:r>
    </w:p>
    <w:p w:rsidR="00000000" w:rsidDel="00000000" w:rsidP="00000000" w:rsidRDefault="00000000" w:rsidRPr="00000000" w14:paraId="000000F3">
      <w:pPr>
        <w:ind w:left="720" w:firstLine="720"/>
        <w:jc w:val="both"/>
        <w:rPr/>
      </w:pPr>
      <w:r w:rsidDel="00000000" w:rsidR="00000000" w:rsidRPr="00000000">
        <w:rPr>
          <w:rtl w:val="0"/>
        </w:rPr>
      </w:r>
    </w:p>
    <w:p w:rsidR="00000000" w:rsidDel="00000000" w:rsidP="00000000" w:rsidRDefault="00000000" w:rsidRPr="00000000" w14:paraId="000000F4">
      <w:pPr>
        <w:ind w:left="1440" w:firstLine="0"/>
        <w:jc w:val="both"/>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qhull</w:t>
      </w:r>
      <w:r w:rsidDel="00000000" w:rsidR="00000000" w:rsidRPr="00000000">
        <w:rPr>
          <w:rtl w:val="0"/>
        </w:rPr>
        <w:t xml:space="preserve">(</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points</w:t>
      </w:r>
      <w:r w:rsidDel="00000000" w:rsidR="00000000" w:rsidRPr="00000000">
        <w:rPr>
          <w:rtl w:val="0"/>
        </w:rPr>
        <w:t xml:space="preserve">);</w:t>
      </w:r>
    </w:p>
    <w:p w:rsidR="00000000" w:rsidDel="00000000" w:rsidP="00000000" w:rsidRDefault="00000000" w:rsidRPr="00000000" w14:paraId="000000F5">
      <w:pPr>
        <w:ind w:left="1440" w:firstLine="0"/>
        <w:jc w:val="both"/>
        <w:rPr/>
      </w:pPr>
      <w:r w:rsidDel="00000000" w:rsidR="00000000" w:rsidRPr="00000000">
        <w:rPr>
          <w:rtl w:val="0"/>
        </w:rPr>
        <w:tab/>
        <w:t xml:space="preserve">Metoda, která vrací konvexní obálku určenou pomocí algoritmu QHull</w:t>
      </w:r>
    </w:p>
    <w:p w:rsidR="00000000" w:rsidDel="00000000" w:rsidP="00000000" w:rsidRDefault="00000000" w:rsidRPr="00000000" w14:paraId="000000F6">
      <w:pPr>
        <w:ind w:left="1440" w:firstLine="0"/>
        <w:jc w:val="both"/>
        <w:rPr/>
      </w:pPr>
      <w:r w:rsidDel="00000000" w:rsidR="00000000" w:rsidRPr="00000000">
        <w:rPr>
          <w:rtl w:val="0"/>
        </w:rPr>
      </w:r>
    </w:p>
    <w:p w:rsidR="00000000" w:rsidDel="00000000" w:rsidP="00000000" w:rsidRDefault="00000000" w:rsidRPr="00000000" w14:paraId="000000F7">
      <w:pPr>
        <w:ind w:left="1440" w:firstLine="0"/>
        <w:jc w:val="both"/>
        <w:rPr/>
      </w:pP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color w:val="00677c"/>
          <w:rtl w:val="0"/>
        </w:rPr>
        <w:t xml:space="preserve">qh</w:t>
      </w:r>
      <w:r w:rsidDel="00000000" w:rsidR="00000000" w:rsidRPr="00000000">
        <w:rPr>
          <w:rtl w:val="0"/>
        </w:rPr>
        <w:t xml:space="preserve">(</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s</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e</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points</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ch</w:t>
      </w:r>
      <w:r w:rsidDel="00000000" w:rsidR="00000000" w:rsidRPr="00000000">
        <w:rPr>
          <w:rtl w:val="0"/>
        </w:rPr>
        <w:t xml:space="preserve">);</w:t>
      </w:r>
    </w:p>
    <w:p w:rsidR="00000000" w:rsidDel="00000000" w:rsidP="00000000" w:rsidRDefault="00000000" w:rsidRPr="00000000" w14:paraId="000000F8">
      <w:pPr>
        <w:ind w:left="1440" w:firstLine="0"/>
        <w:jc w:val="both"/>
        <w:rPr/>
      </w:pPr>
      <w:r w:rsidDel="00000000" w:rsidR="00000000" w:rsidRPr="00000000">
        <w:rPr>
          <w:rtl w:val="0"/>
        </w:rPr>
        <w:tab/>
        <w:t xml:space="preserve">Metoda, která ukládá body, které patří do konvexní obálky. Je to pomocná metoda k metodě </w:t>
      </w:r>
      <w:r w:rsidDel="00000000" w:rsidR="00000000" w:rsidRPr="00000000">
        <w:rPr>
          <w:i w:val="1"/>
          <w:rtl w:val="0"/>
        </w:rPr>
        <w:t xml:space="preserve">qhull.</w:t>
      </w:r>
      <w:r w:rsidDel="00000000" w:rsidR="00000000" w:rsidRPr="00000000">
        <w:rPr>
          <w:rtl w:val="0"/>
        </w:rPr>
      </w:r>
    </w:p>
    <w:p w:rsidR="00000000" w:rsidDel="00000000" w:rsidP="00000000" w:rsidRDefault="00000000" w:rsidRPr="00000000" w14:paraId="000000F9">
      <w:pPr>
        <w:ind w:left="1440" w:firstLine="0"/>
        <w:jc w:val="both"/>
        <w:rPr/>
      </w:pPr>
      <w:r w:rsidDel="00000000" w:rsidR="00000000" w:rsidRPr="00000000">
        <w:rPr>
          <w:rtl w:val="0"/>
        </w:rPr>
      </w:r>
    </w:p>
    <w:p w:rsidR="00000000" w:rsidDel="00000000" w:rsidP="00000000" w:rsidRDefault="00000000" w:rsidRPr="00000000" w14:paraId="000000FA">
      <w:pPr>
        <w:ind w:left="1440" w:firstLine="0"/>
        <w:jc w:val="both"/>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sweepLine</w:t>
      </w:r>
      <w:r w:rsidDel="00000000" w:rsidR="00000000" w:rsidRPr="00000000">
        <w:rPr>
          <w:rtl w:val="0"/>
        </w:rPr>
        <w:t xml:space="preserve">(</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points</w:t>
      </w:r>
      <w:r w:rsidDel="00000000" w:rsidR="00000000" w:rsidRPr="00000000">
        <w:rPr>
          <w:rtl w:val="0"/>
        </w:rPr>
        <w:t xml:space="preserve">);</w:t>
      </w:r>
    </w:p>
    <w:p w:rsidR="00000000" w:rsidDel="00000000" w:rsidP="00000000" w:rsidRDefault="00000000" w:rsidRPr="00000000" w14:paraId="000000FB">
      <w:pPr>
        <w:ind w:left="1440" w:firstLine="0"/>
        <w:jc w:val="both"/>
        <w:rPr/>
      </w:pPr>
      <w:r w:rsidDel="00000000" w:rsidR="00000000" w:rsidRPr="00000000">
        <w:rPr>
          <w:rtl w:val="0"/>
        </w:rPr>
        <w:tab/>
        <w:t xml:space="preserve">Metoda, která vrací konvexní obálku určenou pomocí Sweep Line algoritmu.</w:t>
      </w:r>
    </w:p>
    <w:p w:rsidR="00000000" w:rsidDel="00000000" w:rsidP="00000000" w:rsidRDefault="00000000" w:rsidRPr="00000000" w14:paraId="000000FC">
      <w:pPr>
        <w:ind w:left="1440" w:firstLine="0"/>
        <w:jc w:val="both"/>
        <w:rPr/>
      </w:pPr>
      <w:r w:rsidDel="00000000" w:rsidR="00000000" w:rsidRPr="00000000">
        <w:rPr>
          <w:rtl w:val="0"/>
        </w:rPr>
      </w:r>
    </w:p>
    <w:p w:rsidR="00000000" w:rsidDel="00000000" w:rsidP="00000000" w:rsidRDefault="00000000" w:rsidRPr="00000000" w14:paraId="000000FD">
      <w:pPr>
        <w:ind w:left="1440" w:firstLine="0"/>
        <w:jc w:val="both"/>
        <w:rPr/>
      </w:pPr>
      <w:r w:rsidDel="00000000" w:rsidR="00000000" w:rsidRPr="00000000">
        <w:rPr>
          <w:color w:val="808000"/>
          <w:rtl w:val="0"/>
        </w:rPr>
        <w:t xml:space="preserve">static</w:t>
      </w:r>
      <w:r w:rsidDel="00000000" w:rsidR="00000000" w:rsidRPr="00000000">
        <w:rPr>
          <w:color w:val="c0c0c0"/>
          <w:rtl w:val="0"/>
        </w:rPr>
        <w:t xml:space="preserve"> </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removeDuplicate</w:t>
      </w:r>
      <w:r w:rsidDel="00000000" w:rsidR="00000000" w:rsidRPr="00000000">
        <w:rPr>
          <w:rtl w:val="0"/>
        </w:rPr>
        <w:t xml:space="preserve">(</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points</w:t>
      </w:r>
      <w:r w:rsidDel="00000000" w:rsidR="00000000" w:rsidRPr="00000000">
        <w:rPr>
          <w:rtl w:val="0"/>
        </w:rPr>
        <w:t xml:space="preserve">);</w:t>
      </w:r>
    </w:p>
    <w:p w:rsidR="00000000" w:rsidDel="00000000" w:rsidP="00000000" w:rsidRDefault="00000000" w:rsidRPr="00000000" w14:paraId="000000FE">
      <w:pPr>
        <w:ind w:left="1440" w:firstLine="0"/>
        <w:jc w:val="both"/>
        <w:rPr/>
      </w:pPr>
      <w:r w:rsidDel="00000000" w:rsidR="00000000" w:rsidRPr="00000000">
        <w:rPr>
          <w:rtl w:val="0"/>
        </w:rPr>
        <w:tab/>
        <w:t xml:space="preserve">Metoda, která kontroluje a odstraňuje případnou duplicitu ve vygenerovaných bodech. </w:t>
      </w:r>
    </w:p>
    <w:p w:rsidR="00000000" w:rsidDel="00000000" w:rsidP="00000000" w:rsidRDefault="00000000" w:rsidRPr="00000000" w14:paraId="000000FF">
      <w:pPr>
        <w:ind w:left="1440" w:firstLine="0"/>
        <w:jc w:val="both"/>
        <w:rPr>
          <w:i w:val="1"/>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numPr>
          <w:ilvl w:val="0"/>
          <w:numId w:val="2"/>
        </w:numPr>
        <w:ind w:left="1440" w:hanging="360"/>
        <w:rPr>
          <w:b w:val="1"/>
        </w:rPr>
      </w:pPr>
      <w:r w:rsidDel="00000000" w:rsidR="00000000" w:rsidRPr="00000000">
        <w:rPr>
          <w:b w:val="1"/>
          <w:rtl w:val="0"/>
        </w:rPr>
        <w:t xml:space="preserve">Třída Draw</w:t>
        <w:br w:type="textWrapping"/>
      </w: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i w:val="1"/>
          <w:color w:val="00677c"/>
          <w:rtl w:val="0"/>
        </w:rPr>
        <w:t xml:space="preserve">mousePressEvent</w:t>
      </w:r>
      <w:r w:rsidDel="00000000" w:rsidR="00000000" w:rsidRPr="00000000">
        <w:rPr>
          <w:rtl w:val="0"/>
        </w:rPr>
        <w:t xml:space="preserve">(</w:t>
      </w:r>
      <w:r w:rsidDel="00000000" w:rsidR="00000000" w:rsidRPr="00000000">
        <w:rPr>
          <w:color w:val="800080"/>
          <w:rtl w:val="0"/>
        </w:rPr>
        <w:t xml:space="preserve">QMouseEvent</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092e64"/>
          <w:rtl w:val="0"/>
        </w:rPr>
        <w:t xml:space="preserve">e</w:t>
      </w:r>
      <w:r w:rsidDel="00000000" w:rsidR="00000000" w:rsidRPr="00000000">
        <w:rPr>
          <w:rtl w:val="0"/>
        </w:rPr>
        <w:t xml:space="preserve">);</w:t>
      </w:r>
    </w:p>
    <w:p w:rsidR="00000000" w:rsidDel="00000000" w:rsidP="00000000" w:rsidRDefault="00000000" w:rsidRPr="00000000" w14:paraId="00000103">
      <w:pPr>
        <w:ind w:left="1440" w:firstLine="0"/>
        <w:jc w:val="both"/>
        <w:rPr/>
      </w:pPr>
      <w:r w:rsidDel="00000000" w:rsidR="00000000" w:rsidRPr="00000000">
        <w:rPr>
          <w:rtl w:val="0"/>
        </w:rPr>
        <w:tab/>
        <w:t xml:space="preserve">Tato metoda ukládá souřadnice bodu </w:t>
      </w:r>
      <w:r w:rsidDel="00000000" w:rsidR="00000000" w:rsidRPr="00000000">
        <w:rPr>
          <w:i w:val="1"/>
          <w:rtl w:val="0"/>
        </w:rPr>
        <w:t xml:space="preserve">q</w:t>
      </w:r>
      <w:r w:rsidDel="00000000" w:rsidR="00000000" w:rsidRPr="00000000">
        <w:rPr>
          <w:rtl w:val="0"/>
        </w:rPr>
        <w:t xml:space="preserve">, které uživatel zadá kliknutím myši do kreslícího pole.</w:t>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ind w:left="1440" w:firstLine="0"/>
        <w:rPr/>
      </w:pP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i w:val="1"/>
          <w:color w:val="00677c"/>
          <w:rtl w:val="0"/>
        </w:rPr>
        <w:t xml:space="preserve">paintEvent</w:t>
      </w:r>
      <w:r w:rsidDel="00000000" w:rsidR="00000000" w:rsidRPr="00000000">
        <w:rPr>
          <w:rtl w:val="0"/>
        </w:rPr>
        <w:t xml:space="preserve">(</w:t>
      </w:r>
      <w:r w:rsidDel="00000000" w:rsidR="00000000" w:rsidRPr="00000000">
        <w:rPr>
          <w:color w:val="800080"/>
          <w:rtl w:val="0"/>
        </w:rPr>
        <w:t xml:space="preserve">QPaintEvent</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092e64"/>
          <w:rtl w:val="0"/>
        </w:rPr>
        <w:t xml:space="preserve">e</w:t>
      </w:r>
      <w:r w:rsidDel="00000000" w:rsidR="00000000" w:rsidRPr="00000000">
        <w:rPr>
          <w:rtl w:val="0"/>
        </w:rPr>
        <w:t xml:space="preserve">);</w:t>
      </w:r>
    </w:p>
    <w:p w:rsidR="00000000" w:rsidDel="00000000" w:rsidP="00000000" w:rsidRDefault="00000000" w:rsidRPr="00000000" w14:paraId="00000106">
      <w:pPr>
        <w:ind w:left="1440" w:firstLine="0"/>
        <w:rPr/>
      </w:pPr>
      <w:r w:rsidDel="00000000" w:rsidR="00000000" w:rsidRPr="00000000">
        <w:rPr>
          <w:rtl w:val="0"/>
        </w:rPr>
        <w:tab/>
        <w:t xml:space="preserve">Touto metodou se vykreslují vygenerované body a vytvořena konvexní obálka. Konvexní obálka je navíc vykreslena tirkisově. </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1440" w:firstLine="0"/>
        <w:rPr>
          <w:color w:val="800080"/>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getPoints</w:t>
      </w:r>
      <w:r w:rsidDel="00000000" w:rsidR="00000000" w:rsidRPr="00000000">
        <w:rPr>
          <w:rtl w:val="0"/>
        </w:rPr>
        <w:t xml:space="preserve">(){</w:t>
      </w:r>
      <w:r w:rsidDel="00000000" w:rsidR="00000000" w:rsidRPr="00000000">
        <w:rPr>
          <w:color w:val="808000"/>
          <w:rtl w:val="0"/>
        </w:rPr>
        <w:t xml:space="preserve">return</w:t>
      </w:r>
      <w:r w:rsidDel="00000000" w:rsidR="00000000" w:rsidRPr="00000000">
        <w:rPr>
          <w:color w:val="c0c0c0"/>
          <w:rtl w:val="0"/>
        </w:rPr>
        <w:t xml:space="preserve"> </w:t>
      </w:r>
      <w:r w:rsidDel="00000000" w:rsidR="00000000" w:rsidRPr="00000000">
        <w:rPr>
          <w:color w:val="800000"/>
          <w:rtl w:val="0"/>
        </w:rPr>
        <w:t xml:space="preserve">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ind w:left="1440" w:firstLine="0"/>
        <w:rPr/>
      </w:pPr>
      <w:r w:rsidDel="00000000" w:rsidR="00000000" w:rsidRPr="00000000">
        <w:rPr>
          <w:rtl w:val="0"/>
        </w:rPr>
        <w:tab/>
        <w:t xml:space="preserve">Metoda (getter) vrací polygon bodů.</w:t>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ind w:left="1440" w:firstLine="0"/>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getCH</w:t>
      </w:r>
      <w:r w:rsidDel="00000000" w:rsidR="00000000" w:rsidRPr="00000000">
        <w:rPr>
          <w:rtl w:val="0"/>
        </w:rPr>
        <w:t xml:space="preserve">()</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808000"/>
          <w:rtl w:val="0"/>
        </w:rPr>
        <w:t xml:space="preserve">return</w:t>
      </w:r>
      <w:r w:rsidDel="00000000" w:rsidR="00000000" w:rsidRPr="00000000">
        <w:rPr>
          <w:color w:val="c0c0c0"/>
          <w:rtl w:val="0"/>
        </w:rPr>
        <w:t xml:space="preserve"> </w:t>
      </w:r>
      <w:r w:rsidDel="00000000" w:rsidR="00000000" w:rsidRPr="00000000">
        <w:rPr>
          <w:color w:val="800000"/>
          <w:rtl w:val="0"/>
        </w:rPr>
        <w:t xml:space="preserve">ch</w:t>
      </w:r>
      <w:r w:rsidDel="00000000" w:rsidR="00000000" w:rsidRPr="00000000">
        <w:rPr>
          <w:rtl w:val="0"/>
        </w:rPr>
        <w:t xml:space="preserve">;}</w:t>
      </w:r>
    </w:p>
    <w:p w:rsidR="00000000" w:rsidDel="00000000" w:rsidP="00000000" w:rsidRDefault="00000000" w:rsidRPr="00000000" w14:paraId="0000010C">
      <w:pPr>
        <w:ind w:left="1440" w:firstLine="0"/>
        <w:rPr/>
      </w:pPr>
      <w:r w:rsidDel="00000000" w:rsidR="00000000" w:rsidRPr="00000000">
        <w:rPr>
          <w:rtl w:val="0"/>
        </w:rPr>
        <w:tab/>
        <w:t xml:space="preserve">Metoda (getter) vrací body konvexní obálky.</w:t>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ind w:left="1440" w:firstLine="0"/>
        <w:rPr/>
      </w:pP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color w:val="00677c"/>
          <w:rtl w:val="0"/>
        </w:rPr>
        <w:t xml:space="preserve">setCH</w:t>
      </w:r>
      <w:r w:rsidDel="00000000" w:rsidR="00000000" w:rsidRPr="00000000">
        <w:rPr>
          <w:rtl w:val="0"/>
        </w:rPr>
        <w:t xml:space="preserve">(</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rtl w:val="0"/>
        </w:rPr>
        <w:t xml:space="preserve">&amp;</w:t>
      </w:r>
      <w:r w:rsidDel="00000000" w:rsidR="00000000" w:rsidRPr="00000000">
        <w:rPr>
          <w:color w:val="092e64"/>
          <w:rtl w:val="0"/>
        </w:rPr>
        <w:t xml:space="preserve">ch_</w:t>
      </w:r>
      <w:r w:rsidDel="00000000" w:rsidR="00000000" w:rsidRPr="00000000">
        <w:rPr>
          <w:rtl w:val="0"/>
        </w:rPr>
        <w:t xml:space="preserve">){</w:t>
      </w:r>
      <w:r w:rsidDel="00000000" w:rsidR="00000000" w:rsidRPr="00000000">
        <w:rPr>
          <w:color w:val="800000"/>
          <w:rtl w:val="0"/>
        </w:rPr>
        <w:t xml:space="preserve">ch</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color w:val="092e64"/>
          <w:rtl w:val="0"/>
        </w:rPr>
        <w:t xml:space="preserve">ch_</w:t>
      </w:r>
      <w:r w:rsidDel="00000000" w:rsidR="00000000" w:rsidRPr="00000000">
        <w:rPr>
          <w:rtl w:val="0"/>
        </w:rPr>
        <w:t xml:space="preserve">;}</w:t>
      </w:r>
    </w:p>
    <w:p w:rsidR="00000000" w:rsidDel="00000000" w:rsidP="00000000" w:rsidRDefault="00000000" w:rsidRPr="00000000" w14:paraId="0000010F">
      <w:pPr>
        <w:ind w:left="1440" w:firstLine="720"/>
        <w:rPr/>
      </w:pPr>
      <w:r w:rsidDel="00000000" w:rsidR="00000000" w:rsidRPr="00000000">
        <w:rPr>
          <w:rtl w:val="0"/>
        </w:rPr>
        <w:t xml:space="preserve">Metoda, která ukládá body konvexní obálky do datových typů třídy Draw.</w:t>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color w:val="00677c"/>
          <w:rtl w:val="0"/>
        </w:rPr>
        <w:t xml:space="preserve">setPoints</w:t>
      </w:r>
      <w:r w:rsidDel="00000000" w:rsidR="00000000" w:rsidRPr="00000000">
        <w:rPr>
          <w:rtl w:val="0"/>
        </w:rPr>
        <w:t xml:space="preserve">(</w:t>
      </w: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92e64"/>
          <w:rtl w:val="0"/>
        </w:rPr>
        <w:t xml:space="preserve">Points</w:t>
      </w:r>
      <w:r w:rsidDel="00000000" w:rsidR="00000000" w:rsidRPr="00000000">
        <w:rPr>
          <w:rtl w:val="0"/>
        </w:rPr>
        <w:t xml:space="preserve">){</w:t>
      </w:r>
      <w:r w:rsidDel="00000000" w:rsidR="00000000" w:rsidRPr="00000000">
        <w:rPr>
          <w:color w:val="800000"/>
          <w:rtl w:val="0"/>
        </w:rPr>
        <w:t xml:space="preserve">points</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color w:val="092e64"/>
          <w:rtl w:val="0"/>
        </w:rPr>
        <w:t xml:space="preserve">Points</w:t>
      </w:r>
      <w:r w:rsidDel="00000000" w:rsidR="00000000" w:rsidRPr="00000000">
        <w:rPr>
          <w:rtl w:val="0"/>
        </w:rPr>
        <w:t xml:space="preserve">;}</w:t>
      </w:r>
    </w:p>
    <w:p w:rsidR="00000000" w:rsidDel="00000000" w:rsidP="00000000" w:rsidRDefault="00000000" w:rsidRPr="00000000" w14:paraId="00000112">
      <w:pPr>
        <w:ind w:left="1440" w:firstLine="0"/>
        <w:rPr/>
      </w:pPr>
      <w:r w:rsidDel="00000000" w:rsidR="00000000" w:rsidRPr="00000000">
        <w:rPr>
          <w:rtl w:val="0"/>
        </w:rPr>
        <w:tab/>
        <w:t xml:space="preserve">Metoda, která ukládá vygenerované body do datových typů třídy Draw.</w:t>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ind w:left="1440" w:firstLine="0"/>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generateRandom</w:t>
      </w:r>
      <w:r w:rsidDel="00000000" w:rsidR="00000000" w:rsidRPr="00000000">
        <w:rPr>
          <w:rtl w:val="0"/>
        </w:rPr>
        <w:t xml:space="preserve">(</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n</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height</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width</w:t>
      </w:r>
      <w:r w:rsidDel="00000000" w:rsidR="00000000" w:rsidRPr="00000000">
        <w:rPr>
          <w:rtl w:val="0"/>
        </w:rPr>
        <w:t xml:space="preserve">);</w:t>
      </w:r>
    </w:p>
    <w:p w:rsidR="00000000" w:rsidDel="00000000" w:rsidP="00000000" w:rsidRDefault="00000000" w:rsidRPr="00000000" w14:paraId="00000115">
      <w:pPr>
        <w:ind w:left="1440" w:firstLine="0"/>
        <w:rPr/>
      </w:pPr>
      <w:r w:rsidDel="00000000" w:rsidR="00000000" w:rsidRPr="00000000">
        <w:rPr>
          <w:rtl w:val="0"/>
        </w:rPr>
        <w:tab/>
        <w:t xml:space="preserve">Metoda, která generuje náhodné body. Počet náhodných bodů definuje uživatel v aplikaci.</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color w:val="00677c"/>
          <w:rtl w:val="0"/>
        </w:rPr>
        <w:t xml:space="preserve">clearCH</w:t>
      </w:r>
      <w:r w:rsidDel="00000000" w:rsidR="00000000" w:rsidRPr="00000000">
        <w:rPr>
          <w:rtl w:val="0"/>
        </w:rPr>
        <w:t xml:space="preserve">(){</w:t>
      </w:r>
      <w:r w:rsidDel="00000000" w:rsidR="00000000" w:rsidRPr="00000000">
        <w:rPr>
          <w:color w:val="800000"/>
          <w:rtl w:val="0"/>
        </w:rPr>
        <w:t xml:space="preserve">ch</w:t>
      </w:r>
      <w:r w:rsidDel="00000000" w:rsidR="00000000" w:rsidRPr="00000000">
        <w:rPr>
          <w:rtl w:val="0"/>
        </w:rPr>
        <w:t xml:space="preserve">.</w:t>
      </w:r>
      <w:r w:rsidDel="00000000" w:rsidR="00000000" w:rsidRPr="00000000">
        <w:rPr>
          <w:color w:val="00677c"/>
          <w:rtl w:val="0"/>
        </w:rPr>
        <w:t xml:space="preserve">clear</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0677c"/>
          <w:rtl w:val="0"/>
        </w:rPr>
        <w:t xml:space="preserve">repaint</w:t>
      </w:r>
      <w:r w:rsidDel="00000000" w:rsidR="00000000" w:rsidRPr="00000000">
        <w:rPr>
          <w:rtl w:val="0"/>
        </w:rPr>
        <w:t xml:space="preserve">();}</w:t>
      </w:r>
    </w:p>
    <w:p w:rsidR="00000000" w:rsidDel="00000000" w:rsidP="00000000" w:rsidRDefault="00000000" w:rsidRPr="00000000" w14:paraId="00000118">
      <w:pPr>
        <w:ind w:left="1440" w:firstLine="0"/>
        <w:rPr/>
      </w:pPr>
      <w:r w:rsidDel="00000000" w:rsidR="00000000" w:rsidRPr="00000000">
        <w:rPr>
          <w:rtl w:val="0"/>
        </w:rPr>
        <w:tab/>
        <w:t xml:space="preserve">Metoda, která maže konvexní obálku.</w:t>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ind w:left="1440" w:firstLine="0"/>
        <w:rPr/>
      </w:pPr>
      <w:r w:rsidDel="00000000" w:rsidR="00000000" w:rsidRPr="00000000">
        <w:rPr>
          <w:color w:val="808000"/>
          <w:rtl w:val="0"/>
        </w:rPr>
        <w:t xml:space="preserve">void</w:t>
      </w:r>
      <w:r w:rsidDel="00000000" w:rsidR="00000000" w:rsidRPr="00000000">
        <w:rPr>
          <w:color w:val="c0c0c0"/>
          <w:rtl w:val="0"/>
        </w:rPr>
        <w:t xml:space="preserve"> </w:t>
      </w:r>
      <w:r w:rsidDel="00000000" w:rsidR="00000000" w:rsidRPr="00000000">
        <w:rPr>
          <w:color w:val="00677c"/>
          <w:rtl w:val="0"/>
        </w:rPr>
        <w:t xml:space="preserve">clearPoints</w:t>
      </w:r>
      <w:r w:rsidDel="00000000" w:rsidR="00000000" w:rsidRPr="00000000">
        <w:rPr>
          <w:rtl w:val="0"/>
        </w:rPr>
        <w:t xml:space="preserve">(){</w:t>
      </w:r>
      <w:r w:rsidDel="00000000" w:rsidR="00000000" w:rsidRPr="00000000">
        <w:rPr>
          <w:color w:val="800000"/>
          <w:rtl w:val="0"/>
        </w:rPr>
        <w:t xml:space="preserve">points</w:t>
      </w:r>
      <w:r w:rsidDel="00000000" w:rsidR="00000000" w:rsidRPr="00000000">
        <w:rPr>
          <w:rtl w:val="0"/>
        </w:rPr>
        <w:t xml:space="preserve">.</w:t>
      </w:r>
      <w:r w:rsidDel="00000000" w:rsidR="00000000" w:rsidRPr="00000000">
        <w:rPr>
          <w:color w:val="00677c"/>
          <w:rtl w:val="0"/>
        </w:rPr>
        <w:t xml:space="preserve">clear</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0677c"/>
          <w:rtl w:val="0"/>
        </w:rPr>
        <w:t xml:space="preserve">repaint</w:t>
      </w:r>
      <w:r w:rsidDel="00000000" w:rsidR="00000000" w:rsidRPr="00000000">
        <w:rPr>
          <w:rtl w:val="0"/>
        </w:rPr>
        <w:t xml:space="preserve">();}</w:t>
      </w:r>
    </w:p>
    <w:p w:rsidR="00000000" w:rsidDel="00000000" w:rsidP="00000000" w:rsidRDefault="00000000" w:rsidRPr="00000000" w14:paraId="0000011B">
      <w:pPr>
        <w:ind w:left="1440" w:firstLine="0"/>
        <w:rPr/>
      </w:pPr>
      <w:r w:rsidDel="00000000" w:rsidR="00000000" w:rsidRPr="00000000">
        <w:rPr>
          <w:rtl w:val="0"/>
        </w:rPr>
        <w:tab/>
        <w:t xml:space="preserve">Metoda, která maže načtené body.</w:t>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generateGrid</w:t>
      </w:r>
      <w:r w:rsidDel="00000000" w:rsidR="00000000" w:rsidRPr="00000000">
        <w:rPr>
          <w:rtl w:val="0"/>
        </w:rPr>
        <w:t xml:space="preserve">(</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n</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height</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width</w:t>
      </w:r>
      <w:r w:rsidDel="00000000" w:rsidR="00000000" w:rsidRPr="00000000">
        <w:rPr>
          <w:rtl w:val="0"/>
        </w:rPr>
        <w:t xml:space="preserve">);</w:t>
      </w:r>
    </w:p>
    <w:p w:rsidR="00000000" w:rsidDel="00000000" w:rsidP="00000000" w:rsidRDefault="00000000" w:rsidRPr="00000000" w14:paraId="0000011E">
      <w:pPr>
        <w:ind w:left="1440" w:firstLine="720"/>
        <w:rPr/>
      </w:pPr>
      <w:r w:rsidDel="00000000" w:rsidR="00000000" w:rsidRPr="00000000">
        <w:rPr>
          <w:rtl w:val="0"/>
        </w:rPr>
        <w:t xml:space="preserve">Metoda, která generuje body v mřížce. Počet bodů jedné strany mřížky definuje uživatel v aplikaci.</w:t>
      </w:r>
    </w:p>
    <w:p w:rsidR="00000000" w:rsidDel="00000000" w:rsidP="00000000" w:rsidRDefault="00000000" w:rsidRPr="00000000" w14:paraId="0000011F">
      <w:pPr>
        <w:ind w:left="1440" w:firstLine="72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color w:val="800080"/>
          <w:rtl w:val="0"/>
        </w:rPr>
        <w:t xml:space="preserve">QPolygon</w:t>
      </w:r>
      <w:r w:rsidDel="00000000" w:rsidR="00000000" w:rsidRPr="00000000">
        <w:rPr>
          <w:color w:val="c0c0c0"/>
          <w:rtl w:val="0"/>
        </w:rPr>
        <w:t xml:space="preserve"> </w:t>
      </w:r>
      <w:r w:rsidDel="00000000" w:rsidR="00000000" w:rsidRPr="00000000">
        <w:rPr>
          <w:color w:val="00677c"/>
          <w:rtl w:val="0"/>
        </w:rPr>
        <w:t xml:space="preserve">generateCircle</w:t>
      </w:r>
      <w:r w:rsidDel="00000000" w:rsidR="00000000" w:rsidRPr="00000000">
        <w:rPr>
          <w:rtl w:val="0"/>
        </w:rPr>
        <w:t xml:space="preserve">(</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n</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height</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int</w:t>
      </w:r>
      <w:r w:rsidDel="00000000" w:rsidR="00000000" w:rsidRPr="00000000">
        <w:rPr>
          <w:color w:val="c0c0c0"/>
          <w:rtl w:val="0"/>
        </w:rPr>
        <w:t xml:space="preserve"> </w:t>
      </w:r>
      <w:r w:rsidDel="00000000" w:rsidR="00000000" w:rsidRPr="00000000">
        <w:rPr>
          <w:color w:val="092e64"/>
          <w:rtl w:val="0"/>
        </w:rPr>
        <w:t xml:space="preserve">width</w:t>
      </w:r>
      <w:r w:rsidDel="00000000" w:rsidR="00000000" w:rsidRPr="00000000">
        <w:rPr>
          <w:rtl w:val="0"/>
        </w:rPr>
        <w:t xml:space="preserve">);</w:t>
      </w:r>
    </w:p>
    <w:p w:rsidR="00000000" w:rsidDel="00000000" w:rsidP="00000000" w:rsidRDefault="00000000" w:rsidRPr="00000000" w14:paraId="00000121">
      <w:pPr>
        <w:ind w:left="1440" w:firstLine="0"/>
        <w:rPr/>
      </w:pPr>
      <w:r w:rsidDel="00000000" w:rsidR="00000000" w:rsidRPr="00000000">
        <w:rPr>
          <w:rtl w:val="0"/>
        </w:rPr>
        <w:tab/>
        <w:t xml:space="preserve">Metoda, která generuje body na kružnici. Počet bodů na kružnici definuje uživatel v aplikaci.</w:t>
      </w:r>
    </w:p>
    <w:p w:rsidR="00000000" w:rsidDel="00000000" w:rsidP="00000000" w:rsidRDefault="00000000" w:rsidRPr="00000000" w14:paraId="00000122">
      <w:pPr>
        <w:ind w:left="1440" w:firstLine="0"/>
        <w:rPr>
          <w:b w:val="1"/>
        </w:rPr>
      </w:pPr>
      <w:r w:rsidDel="00000000" w:rsidR="00000000" w:rsidRPr="00000000">
        <w:rPr>
          <w:rtl w:val="0"/>
        </w:rPr>
      </w:r>
    </w:p>
    <w:p w:rsidR="00000000" w:rsidDel="00000000" w:rsidP="00000000" w:rsidRDefault="00000000" w:rsidRPr="00000000" w14:paraId="00000123">
      <w:pPr>
        <w:numPr>
          <w:ilvl w:val="0"/>
          <w:numId w:val="2"/>
        </w:numPr>
        <w:ind w:left="1440" w:hanging="360"/>
        <w:rPr>
          <w:b w:val="1"/>
        </w:rPr>
      </w:pPr>
      <w:r w:rsidDel="00000000" w:rsidR="00000000" w:rsidRPr="00000000">
        <w:rPr>
          <w:b w:val="1"/>
          <w:rtl w:val="0"/>
        </w:rPr>
        <w:t xml:space="preserve">Třída sortByX</w:t>
        <w:br w:type="textWrapping"/>
        <w:tab/>
      </w:r>
      <w:r w:rsidDel="00000000" w:rsidR="00000000" w:rsidRPr="00000000">
        <w:rPr>
          <w:rtl w:val="0"/>
        </w:rPr>
        <w:t xml:space="preserve">Tato třída seřadí vstupní body podle souřadnice X.</w:t>
      </w:r>
    </w:p>
    <w:p w:rsidR="00000000" w:rsidDel="00000000" w:rsidP="00000000" w:rsidRDefault="00000000" w:rsidRPr="00000000" w14:paraId="00000124">
      <w:pPr>
        <w:ind w:left="1440" w:firstLine="0"/>
        <w:rPr/>
      </w:pPr>
      <w:r w:rsidDel="00000000" w:rsidR="00000000" w:rsidRPr="00000000">
        <w:rPr>
          <w:rtl w:val="0"/>
        </w:rPr>
      </w:r>
    </w:p>
    <w:p w:rsidR="00000000" w:rsidDel="00000000" w:rsidP="00000000" w:rsidRDefault="00000000" w:rsidRPr="00000000" w14:paraId="00000125">
      <w:pPr>
        <w:numPr>
          <w:ilvl w:val="0"/>
          <w:numId w:val="2"/>
        </w:numPr>
        <w:ind w:left="1440" w:hanging="360"/>
        <w:rPr>
          <w:b w:val="1"/>
        </w:rPr>
      </w:pPr>
      <w:r w:rsidDel="00000000" w:rsidR="00000000" w:rsidRPr="00000000">
        <w:rPr>
          <w:b w:val="1"/>
          <w:rtl w:val="0"/>
        </w:rPr>
        <w:t xml:space="preserve">Třída sortByY</w:t>
      </w:r>
    </w:p>
    <w:p w:rsidR="00000000" w:rsidDel="00000000" w:rsidP="00000000" w:rsidRDefault="00000000" w:rsidRPr="00000000" w14:paraId="00000126">
      <w:pPr>
        <w:ind w:left="1440" w:firstLine="0"/>
        <w:rPr>
          <w:b w:val="1"/>
        </w:rPr>
      </w:pPr>
      <w:r w:rsidDel="00000000" w:rsidR="00000000" w:rsidRPr="00000000">
        <w:rPr>
          <w:b w:val="1"/>
          <w:rtl w:val="0"/>
        </w:rPr>
        <w:tab/>
        <w:t xml:space="preserve">T</w:t>
      </w:r>
      <w:r w:rsidDel="00000000" w:rsidR="00000000" w:rsidRPr="00000000">
        <w:rPr>
          <w:rtl w:val="0"/>
        </w:rPr>
        <w:t xml:space="preserve">ato třída seřadí vstupní body podle souřadnice Y.</w:t>
      </w:r>
      <w:r w:rsidDel="00000000" w:rsidR="00000000" w:rsidRPr="00000000">
        <w:rPr>
          <w:rtl w:val="0"/>
        </w:rPr>
      </w:r>
    </w:p>
    <w:p w:rsidR="00000000" w:rsidDel="00000000" w:rsidP="00000000" w:rsidRDefault="00000000" w:rsidRPr="00000000" w14:paraId="00000127">
      <w:pPr>
        <w:ind w:left="1440" w:firstLine="0"/>
        <w:rPr>
          <w:b w:val="1"/>
        </w:rPr>
      </w:pPr>
      <w:r w:rsidDel="00000000" w:rsidR="00000000" w:rsidRPr="00000000">
        <w:rPr>
          <w:rtl w:val="0"/>
        </w:rPr>
      </w:r>
    </w:p>
    <w:p w:rsidR="00000000" w:rsidDel="00000000" w:rsidP="00000000" w:rsidRDefault="00000000" w:rsidRPr="00000000" w14:paraId="00000128">
      <w:pPr>
        <w:numPr>
          <w:ilvl w:val="0"/>
          <w:numId w:val="2"/>
        </w:numPr>
        <w:ind w:left="1440" w:hanging="360"/>
        <w:rPr>
          <w:b w:val="1"/>
        </w:rPr>
      </w:pPr>
      <w:r w:rsidDel="00000000" w:rsidR="00000000" w:rsidRPr="00000000">
        <w:rPr>
          <w:b w:val="1"/>
          <w:rtl w:val="0"/>
        </w:rPr>
        <w:t xml:space="preserve">Třída Widget</w:t>
      </w:r>
    </w:p>
    <w:p w:rsidR="00000000" w:rsidDel="00000000" w:rsidP="00000000" w:rsidRDefault="00000000" w:rsidRPr="00000000" w14:paraId="00000129">
      <w:pPr>
        <w:ind w:left="1440" w:firstLine="0"/>
        <w:rPr>
          <w:b w:val="1"/>
        </w:rPr>
      </w:pPr>
      <w:r w:rsidDel="00000000" w:rsidR="00000000" w:rsidRPr="00000000">
        <w:rPr>
          <w:b w:val="1"/>
          <w:color w:val="808000"/>
          <w:rtl w:val="0"/>
        </w:rPr>
        <w:t xml:space="preserve">void</w:t>
      </w:r>
      <w:r w:rsidDel="00000000" w:rsidR="00000000" w:rsidRPr="00000000">
        <w:rPr>
          <w:b w:val="1"/>
          <w:color w:val="c0c0c0"/>
          <w:rtl w:val="0"/>
        </w:rPr>
        <w:t xml:space="preserve"> </w:t>
      </w:r>
      <w:r w:rsidDel="00000000" w:rsidR="00000000" w:rsidRPr="00000000">
        <w:rPr>
          <w:color w:val="00677c"/>
          <w:rtl w:val="0"/>
        </w:rPr>
        <w:t xml:space="preserve">on_pushButton_clicked</w:t>
      </w:r>
      <w:r w:rsidDel="00000000" w:rsidR="00000000" w:rsidRPr="00000000">
        <w:rPr>
          <w:b w:val="1"/>
          <w:rtl w:val="0"/>
        </w:rPr>
        <w:t xml:space="preserve">();</w:t>
      </w:r>
    </w:p>
    <w:p w:rsidR="00000000" w:rsidDel="00000000" w:rsidP="00000000" w:rsidRDefault="00000000" w:rsidRPr="00000000" w14:paraId="0000012A">
      <w:pPr>
        <w:ind w:left="1440" w:firstLine="0"/>
        <w:rPr/>
      </w:pPr>
      <w:r w:rsidDel="00000000" w:rsidR="00000000" w:rsidRPr="00000000">
        <w:rPr>
          <w:b w:val="1"/>
          <w:rtl w:val="0"/>
        </w:rPr>
        <w:tab/>
      </w:r>
      <w:r w:rsidDel="00000000" w:rsidR="00000000" w:rsidRPr="00000000">
        <w:rPr>
          <w:rtl w:val="0"/>
        </w:rPr>
        <w:t xml:space="preserve">Po kliknutí na tlačítko </w:t>
      </w:r>
      <w:r w:rsidDel="00000000" w:rsidR="00000000" w:rsidRPr="00000000">
        <w:rPr>
          <w:i w:val="1"/>
          <w:rtl w:val="0"/>
        </w:rPr>
        <w:t xml:space="preserve">pushButton</w:t>
      </w:r>
      <w:r w:rsidDel="00000000" w:rsidR="00000000" w:rsidRPr="00000000">
        <w:rPr>
          <w:rtl w:val="0"/>
        </w:rPr>
        <w:t xml:space="preserve"> (Create CH) dojde k vytvoření konvexní obálky algoritmem, který uživatel vybere ve výše umístěném comboBoxu_1.</w:t>
      </w:r>
    </w:p>
    <w:p w:rsidR="00000000" w:rsidDel="00000000" w:rsidP="00000000" w:rsidRDefault="00000000" w:rsidRPr="00000000" w14:paraId="0000012B">
      <w:pPr>
        <w:ind w:left="1440" w:firstLine="0"/>
        <w:rPr>
          <w:b w:val="1"/>
        </w:rPr>
      </w:pPr>
      <w:r w:rsidDel="00000000" w:rsidR="00000000" w:rsidRPr="00000000">
        <w:rPr>
          <w:rtl w:val="0"/>
        </w:rPr>
      </w:r>
    </w:p>
    <w:p w:rsidR="00000000" w:rsidDel="00000000" w:rsidP="00000000" w:rsidRDefault="00000000" w:rsidRPr="00000000" w14:paraId="0000012C">
      <w:pPr>
        <w:ind w:left="720" w:firstLine="720"/>
        <w:rPr>
          <w:b w:val="1"/>
        </w:rPr>
      </w:pPr>
      <w:r w:rsidDel="00000000" w:rsidR="00000000" w:rsidRPr="00000000">
        <w:rPr>
          <w:b w:val="1"/>
          <w:color w:val="808000"/>
          <w:rtl w:val="0"/>
        </w:rPr>
        <w:t xml:space="preserve">void</w:t>
      </w:r>
      <w:r w:rsidDel="00000000" w:rsidR="00000000" w:rsidRPr="00000000">
        <w:rPr>
          <w:b w:val="1"/>
          <w:color w:val="c0c0c0"/>
          <w:rtl w:val="0"/>
        </w:rPr>
        <w:t xml:space="preserve"> </w:t>
      </w:r>
      <w:r w:rsidDel="00000000" w:rsidR="00000000" w:rsidRPr="00000000">
        <w:rPr>
          <w:color w:val="00677c"/>
          <w:rtl w:val="0"/>
        </w:rPr>
        <w:t xml:space="preserve">on_pushButton_2_clicked</w:t>
      </w:r>
      <w:r w:rsidDel="00000000" w:rsidR="00000000" w:rsidRPr="00000000">
        <w:rPr>
          <w:b w:val="1"/>
          <w:rtl w:val="0"/>
        </w:rPr>
        <w:t xml:space="preserve">();</w:t>
      </w:r>
    </w:p>
    <w:p w:rsidR="00000000" w:rsidDel="00000000" w:rsidP="00000000" w:rsidRDefault="00000000" w:rsidRPr="00000000" w14:paraId="0000012D">
      <w:pPr>
        <w:ind w:left="720" w:firstLine="720"/>
        <w:rPr>
          <w:i w:val="1"/>
        </w:rPr>
      </w:pPr>
      <w:r w:rsidDel="00000000" w:rsidR="00000000" w:rsidRPr="00000000">
        <w:rPr>
          <w:b w:val="1"/>
          <w:rtl w:val="0"/>
        </w:rPr>
        <w:tab/>
      </w:r>
      <w:r w:rsidDel="00000000" w:rsidR="00000000" w:rsidRPr="00000000">
        <w:rPr>
          <w:rtl w:val="0"/>
        </w:rPr>
        <w:t xml:space="preserve">Po kliknutí na tlačítko </w:t>
      </w:r>
      <w:r w:rsidDel="00000000" w:rsidR="00000000" w:rsidRPr="00000000">
        <w:rPr>
          <w:i w:val="1"/>
          <w:rtl w:val="0"/>
        </w:rPr>
        <w:t xml:space="preserve">pushButton_2</w:t>
      </w:r>
      <w:r w:rsidDel="00000000" w:rsidR="00000000" w:rsidRPr="00000000">
        <w:rPr>
          <w:rtl w:val="0"/>
        </w:rPr>
        <w:t xml:space="preserve"> (Clear CH) dojde ke smazání vytvořené konvexní obálky.</w:t>
      </w:r>
      <w:r w:rsidDel="00000000" w:rsidR="00000000" w:rsidRPr="00000000">
        <w:rPr>
          <w:rtl w:val="0"/>
        </w:rPr>
      </w:r>
    </w:p>
    <w:p w:rsidR="00000000" w:rsidDel="00000000" w:rsidP="00000000" w:rsidRDefault="00000000" w:rsidRPr="00000000" w14:paraId="0000012E">
      <w:pPr>
        <w:ind w:left="720" w:firstLine="720"/>
        <w:rPr>
          <w:i w:val="1"/>
        </w:rPr>
      </w:pPr>
      <w:r w:rsidDel="00000000" w:rsidR="00000000" w:rsidRPr="00000000">
        <w:rPr>
          <w:rtl w:val="0"/>
        </w:rPr>
      </w:r>
    </w:p>
    <w:p w:rsidR="00000000" w:rsidDel="00000000" w:rsidP="00000000" w:rsidRDefault="00000000" w:rsidRPr="00000000" w14:paraId="0000012F">
      <w:pPr>
        <w:ind w:left="720" w:firstLine="720"/>
        <w:rPr>
          <w:b w:val="1"/>
        </w:rPr>
      </w:pPr>
      <w:r w:rsidDel="00000000" w:rsidR="00000000" w:rsidRPr="00000000">
        <w:rPr>
          <w:b w:val="1"/>
          <w:color w:val="808000"/>
          <w:rtl w:val="0"/>
        </w:rPr>
        <w:t xml:space="preserve">void</w:t>
      </w:r>
      <w:r w:rsidDel="00000000" w:rsidR="00000000" w:rsidRPr="00000000">
        <w:rPr>
          <w:b w:val="1"/>
          <w:color w:val="c0c0c0"/>
          <w:rtl w:val="0"/>
        </w:rPr>
        <w:t xml:space="preserve"> </w:t>
      </w:r>
      <w:r w:rsidDel="00000000" w:rsidR="00000000" w:rsidRPr="00000000">
        <w:rPr>
          <w:color w:val="00677c"/>
          <w:rtl w:val="0"/>
        </w:rPr>
        <w:t xml:space="preserve">on_pushButton_3_clicked</w:t>
      </w:r>
      <w:r w:rsidDel="00000000" w:rsidR="00000000" w:rsidRPr="00000000">
        <w:rPr>
          <w:b w:val="1"/>
          <w:rtl w:val="0"/>
        </w:rPr>
        <w:t xml:space="preserve">();</w:t>
      </w:r>
    </w:p>
    <w:p w:rsidR="00000000" w:rsidDel="00000000" w:rsidP="00000000" w:rsidRDefault="00000000" w:rsidRPr="00000000" w14:paraId="00000130">
      <w:pPr>
        <w:ind w:left="720" w:firstLine="720"/>
        <w:rPr/>
      </w:pPr>
      <w:r w:rsidDel="00000000" w:rsidR="00000000" w:rsidRPr="00000000">
        <w:rPr>
          <w:b w:val="1"/>
          <w:rtl w:val="0"/>
        </w:rPr>
        <w:tab/>
      </w:r>
      <w:r w:rsidDel="00000000" w:rsidR="00000000" w:rsidRPr="00000000">
        <w:rPr>
          <w:rtl w:val="0"/>
        </w:rPr>
        <w:t xml:space="preserve">Po kliknutí na tlačítko </w:t>
      </w:r>
      <w:r w:rsidDel="00000000" w:rsidR="00000000" w:rsidRPr="00000000">
        <w:rPr>
          <w:i w:val="1"/>
          <w:rtl w:val="0"/>
        </w:rPr>
        <w:t xml:space="preserve">pushButton_3</w:t>
      </w:r>
      <w:r w:rsidDel="00000000" w:rsidR="00000000" w:rsidRPr="00000000">
        <w:rPr>
          <w:rtl w:val="0"/>
        </w:rPr>
        <w:t xml:space="preserve"> (Clear all) dojde ke smazání vygenerovaných a vytvořené konvexní obálky.</w:t>
      </w:r>
    </w:p>
    <w:p w:rsidR="00000000" w:rsidDel="00000000" w:rsidP="00000000" w:rsidRDefault="00000000" w:rsidRPr="00000000" w14:paraId="00000131">
      <w:pPr>
        <w:ind w:left="720" w:firstLine="720"/>
        <w:rPr/>
      </w:pPr>
      <w:r w:rsidDel="00000000" w:rsidR="00000000" w:rsidRPr="00000000">
        <w:rPr>
          <w:rtl w:val="0"/>
        </w:rPr>
      </w:r>
    </w:p>
    <w:p w:rsidR="00000000" w:rsidDel="00000000" w:rsidP="00000000" w:rsidRDefault="00000000" w:rsidRPr="00000000" w14:paraId="00000132">
      <w:pPr>
        <w:ind w:left="720" w:firstLine="720"/>
        <w:rPr>
          <w:b w:val="1"/>
        </w:rPr>
      </w:pPr>
      <w:r w:rsidDel="00000000" w:rsidR="00000000" w:rsidRPr="00000000">
        <w:rPr>
          <w:b w:val="1"/>
          <w:color w:val="808000"/>
          <w:rtl w:val="0"/>
        </w:rPr>
        <w:t xml:space="preserve">void</w:t>
      </w:r>
      <w:r w:rsidDel="00000000" w:rsidR="00000000" w:rsidRPr="00000000">
        <w:rPr>
          <w:b w:val="1"/>
          <w:color w:val="c0c0c0"/>
          <w:rtl w:val="0"/>
        </w:rPr>
        <w:t xml:space="preserve"> </w:t>
      </w:r>
      <w:r w:rsidDel="00000000" w:rsidR="00000000" w:rsidRPr="00000000">
        <w:rPr>
          <w:color w:val="00677c"/>
          <w:rtl w:val="0"/>
        </w:rPr>
        <w:t xml:space="preserve">on_pushButton_4_clicked</w:t>
      </w:r>
      <w:r w:rsidDel="00000000" w:rsidR="00000000" w:rsidRPr="00000000">
        <w:rPr>
          <w:b w:val="1"/>
          <w:rtl w:val="0"/>
        </w:rPr>
        <w:t xml:space="preserve">();</w:t>
      </w:r>
    </w:p>
    <w:p w:rsidR="00000000" w:rsidDel="00000000" w:rsidP="00000000" w:rsidRDefault="00000000" w:rsidRPr="00000000" w14:paraId="00000133">
      <w:pPr>
        <w:ind w:left="720" w:firstLine="720"/>
        <w:rPr>
          <w:b w:val="1"/>
          <w:i w:val="1"/>
        </w:rPr>
      </w:pPr>
      <w:r w:rsidDel="00000000" w:rsidR="00000000" w:rsidRPr="00000000">
        <w:rPr>
          <w:b w:val="1"/>
          <w:rtl w:val="0"/>
        </w:rPr>
        <w:tab/>
      </w:r>
      <w:r w:rsidDel="00000000" w:rsidR="00000000" w:rsidRPr="00000000">
        <w:rPr>
          <w:rtl w:val="0"/>
        </w:rPr>
        <w:t xml:space="preserve">Po kliknutí na tlačítko </w:t>
      </w:r>
      <w:r w:rsidDel="00000000" w:rsidR="00000000" w:rsidRPr="00000000">
        <w:rPr>
          <w:i w:val="1"/>
          <w:rtl w:val="0"/>
        </w:rPr>
        <w:t xml:space="preserve">pushButton_4</w:t>
      </w:r>
      <w:r w:rsidDel="00000000" w:rsidR="00000000" w:rsidRPr="00000000">
        <w:rPr>
          <w:rtl w:val="0"/>
        </w:rPr>
        <w:t xml:space="preserve"> (Generate points) dojde k vygenerování bodů na základě výběru ve výše zvoleném comboBoxu_2 v počtu, který uživatel definuje v </w:t>
      </w:r>
      <w:r w:rsidDel="00000000" w:rsidR="00000000" w:rsidRPr="00000000">
        <w:rPr>
          <w:i w:val="1"/>
          <w:rtl w:val="0"/>
        </w:rPr>
        <w:t xml:space="preserve">lineEdit.</w:t>
      </w:r>
      <w:r w:rsidDel="00000000" w:rsidR="00000000" w:rsidRPr="00000000">
        <w:rPr>
          <w:rtl w:val="0"/>
        </w:rPr>
      </w:r>
    </w:p>
    <w:p w:rsidR="00000000" w:rsidDel="00000000" w:rsidP="00000000" w:rsidRDefault="00000000" w:rsidRPr="00000000" w14:paraId="00000134">
      <w:pPr>
        <w:spacing w:line="276"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pStyle w:val="Heading1"/>
        <w:spacing w:line="276" w:lineRule="auto"/>
        <w:jc w:val="left"/>
        <w:rPr/>
      </w:pPr>
      <w:bookmarkStart w:colFirst="0" w:colLast="0" w:name="_xb3rpj5l3bvc" w:id="26"/>
      <w:bookmarkEnd w:id="26"/>
      <w:r w:rsidDel="00000000" w:rsidR="00000000" w:rsidRPr="00000000">
        <w:rPr>
          <w:rtl w:val="0"/>
        </w:rPr>
        <w:t xml:space="preserve">Závěr</w:t>
      </w:r>
    </w:p>
    <w:p w:rsidR="00000000" w:rsidDel="00000000" w:rsidP="00000000" w:rsidRDefault="00000000" w:rsidRPr="00000000" w14:paraId="00000137">
      <w:pPr>
        <w:spacing w:line="276" w:lineRule="auto"/>
        <w:ind w:firstLine="720"/>
        <w:rPr/>
      </w:pPr>
      <w:r w:rsidDel="00000000" w:rsidR="00000000" w:rsidRPr="00000000">
        <w:rPr>
          <w:rtl w:val="0"/>
        </w:rPr>
        <w:t xml:space="preserve">V rámci této úlohy byla vytvořena aplikace, která je schopna na základě vygenerovaných bodů zkonstruovat konvexní obálku pomocí tří různých algoritmů s výpisem délky řešení.</w:t>
      </w:r>
    </w:p>
    <w:p w:rsidR="00000000" w:rsidDel="00000000" w:rsidP="00000000" w:rsidRDefault="00000000" w:rsidRPr="00000000" w14:paraId="00000138">
      <w:pPr>
        <w:spacing w:line="276" w:lineRule="auto"/>
        <w:ind w:firstLine="720"/>
        <w:rPr>
          <w:highlight w:val="yellow"/>
        </w:rPr>
      </w:pPr>
      <w:r w:rsidDel="00000000" w:rsidR="00000000" w:rsidRPr="00000000">
        <w:rPr>
          <w:rtl w:val="0"/>
        </w:rPr>
        <w:t xml:space="preserve">Z přiložených grafů a tabulek je dobře vidět, jaká je časová náročnost jednotlivých algoritmů při určitém množství bodů a typu obrazce. Jako nejpomalejší se jeví algoritmus jarvis Scan. Naopak nejrychlejší algoritmus byl z naměřených hodnot určen algoritmus Sweep Line.  </w:t>
      </w:r>
      <w:r w:rsidDel="00000000" w:rsidR="00000000" w:rsidRPr="00000000">
        <w:rPr>
          <w:rtl w:val="0"/>
        </w:rPr>
      </w:r>
    </w:p>
    <w:p w:rsidR="00000000" w:rsidDel="00000000" w:rsidP="00000000" w:rsidRDefault="00000000" w:rsidRPr="00000000" w14:paraId="00000139">
      <w:pPr>
        <w:spacing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13A">
      <w:pPr>
        <w:spacing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13B">
      <w:pPr>
        <w:spacing w:line="276" w:lineRule="auto"/>
        <w:jc w:val="right"/>
        <w:rPr>
          <w:rFonts w:ascii="Arial" w:cs="Arial" w:eastAsia="Arial" w:hAnsi="Arial"/>
        </w:rPr>
      </w:pPr>
      <w:r w:rsidDel="00000000" w:rsidR="00000000" w:rsidRPr="00000000">
        <w:rPr>
          <w:rFonts w:ascii="Arial" w:cs="Arial" w:eastAsia="Arial" w:hAnsi="Arial"/>
          <w:rtl w:val="0"/>
        </w:rPr>
        <w:t xml:space="preserve">V Praze dne 15. 11. 2020</w:t>
      </w:r>
    </w:p>
    <w:p w:rsidR="00000000" w:rsidDel="00000000" w:rsidP="00000000" w:rsidRDefault="00000000" w:rsidRPr="00000000" w14:paraId="0000013C">
      <w:pPr>
        <w:spacing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13D">
      <w:pPr>
        <w:spacing w:line="276" w:lineRule="auto"/>
        <w:jc w:val="right"/>
        <w:rPr>
          <w:rFonts w:ascii="Arial" w:cs="Arial" w:eastAsia="Arial" w:hAnsi="Arial"/>
        </w:rPr>
      </w:pPr>
      <w:r w:rsidDel="00000000" w:rsidR="00000000" w:rsidRPr="00000000">
        <w:rPr>
          <w:rFonts w:ascii="Arial" w:cs="Arial" w:eastAsia="Arial" w:hAnsi="Arial"/>
          <w:rtl w:val="0"/>
        </w:rPr>
        <w:t xml:space="preserve">Bc. Michal Zíma,</w:t>
      </w:r>
    </w:p>
    <w:p w:rsidR="00000000" w:rsidDel="00000000" w:rsidP="00000000" w:rsidRDefault="00000000" w:rsidRPr="00000000" w14:paraId="0000013E">
      <w:pPr>
        <w:spacing w:line="276" w:lineRule="auto"/>
        <w:jc w:val="right"/>
        <w:rPr>
          <w:rFonts w:ascii="Arial" w:cs="Arial" w:eastAsia="Arial" w:hAnsi="Arial"/>
        </w:rPr>
      </w:pPr>
      <w:r w:rsidDel="00000000" w:rsidR="00000000" w:rsidRPr="00000000">
        <w:rPr>
          <w:rFonts w:ascii="Arial" w:cs="Arial" w:eastAsia="Arial" w:hAnsi="Arial"/>
          <w:rtl w:val="0"/>
        </w:rPr>
        <w:t xml:space="preserve">Bc. Tomáš Lauwereys</w:t>
      </w:r>
    </w:p>
    <w:p w:rsidR="00000000" w:rsidDel="00000000" w:rsidP="00000000" w:rsidRDefault="00000000" w:rsidRPr="00000000" w14:paraId="0000013F">
      <w:pPr>
        <w:pStyle w:val="Heading1"/>
        <w:spacing w:line="276" w:lineRule="auto"/>
        <w:jc w:val="left"/>
        <w:rPr/>
      </w:pPr>
      <w:bookmarkStart w:colFirst="0" w:colLast="0" w:name="_c5nftd671hls" w:id="27"/>
      <w:bookmarkEnd w:id="27"/>
      <w:r w:rsidDel="00000000" w:rsidR="00000000" w:rsidRPr="00000000">
        <w:rPr>
          <w:rtl w:val="0"/>
        </w:rPr>
        <w:t xml:space="preserve">Seznam literatury a zdrojů</w:t>
      </w:r>
    </w:p>
    <w:p w:rsidR="00000000" w:rsidDel="00000000" w:rsidP="00000000" w:rsidRDefault="00000000" w:rsidRPr="00000000" w14:paraId="000001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spacing w:line="276" w:lineRule="auto"/>
        <w:rPr>
          <w:b w:val="1"/>
          <w:sz w:val="22"/>
          <w:szCs w:val="22"/>
        </w:rPr>
      </w:pPr>
      <w:r w:rsidDel="00000000" w:rsidR="00000000" w:rsidRPr="00000000">
        <w:rPr>
          <w:rtl w:val="0"/>
        </w:rPr>
      </w:r>
    </w:p>
    <w:p w:rsidR="00000000" w:rsidDel="00000000" w:rsidP="00000000" w:rsidRDefault="00000000" w:rsidRPr="00000000" w14:paraId="00000142">
      <w:pPr>
        <w:spacing w:line="276" w:lineRule="auto"/>
        <w:rPr>
          <w:b w:val="1"/>
          <w:sz w:val="22"/>
          <w:szCs w:val="22"/>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sectPr>
      <w:footerReference r:id="rId30" w:type="default"/>
      <w:footerReference r:id="rId31" w:type="first"/>
      <w:pgSz w:h="16837" w:w="11905" w:orient="portrait"/>
      <w:pgMar w:bottom="851" w:top="851" w:left="851" w:right="851" w:header="708" w:footer="85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Nyal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cs-CZ"/>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sz w:val="28"/>
      <w:szCs w:val="28"/>
      <w:u w:val="single"/>
    </w:rPr>
  </w:style>
  <w:style w:type="paragraph" w:styleId="Heading2">
    <w:name w:val="heading 2"/>
    <w:basedOn w:val="Normal"/>
    <w:next w:val="Normal"/>
    <w:pPr>
      <w:keepNext w:val="1"/>
      <w:keepLines w:val="1"/>
      <w:jc w:val="both"/>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6.png"/><Relationship Id="rId13" Type="http://schemas.openxmlformats.org/officeDocument/2006/relationships/image" Target="media/image23.png"/><Relationship Id="rId12" Type="http://schemas.openxmlformats.org/officeDocument/2006/relationships/image" Target="media/image12.png"/><Relationship Id="rId15" Type="http://schemas.openxmlformats.org/officeDocument/2006/relationships/image" Target="media/image24.png"/><Relationship Id="rId14" Type="http://schemas.openxmlformats.org/officeDocument/2006/relationships/image" Target="media/image5.png"/><Relationship Id="rId17" Type="http://schemas.openxmlformats.org/officeDocument/2006/relationships/image" Target="media/image22.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