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99AE6" w14:textId="18116C03" w:rsidR="001B7F02" w:rsidRPr="001908DB" w:rsidRDefault="00F23982">
      <w:pPr>
        <w:pStyle w:val="Ttulo1"/>
        <w:spacing w:before="0"/>
        <w:rPr>
          <w:rFonts w:ascii="Cambria" w:hAnsi="Cambria"/>
          <w:color w:val="auto"/>
          <w:sz w:val="48"/>
          <w:szCs w:val="48"/>
        </w:rPr>
      </w:pPr>
      <w:r>
        <w:rPr>
          <w:rFonts w:ascii="Cambria" w:hAnsi="Cambria"/>
          <w:caps w:val="0"/>
          <w:color w:val="auto"/>
          <w:sz w:val="48"/>
          <w:szCs w:val="48"/>
        </w:rPr>
        <w:t xml:space="preserve">Zimbo Sebastião </w:t>
      </w:r>
    </w:p>
    <w:p w14:paraId="02A1D5B9" w14:textId="77777777" w:rsidR="00096EDE" w:rsidRDefault="00842AE5" w:rsidP="001908DB">
      <w:pPr>
        <w:pStyle w:val="Subheading"/>
        <w:rPr>
          <w:rFonts w:ascii="Cambria" w:hAnsi="Cambria"/>
          <w:i w:val="0"/>
          <w:color w:val="auto"/>
          <w:sz w:val="16"/>
          <w:szCs w:val="16"/>
        </w:rPr>
      </w:pPr>
      <w:r>
        <w:rPr>
          <w:rFonts w:ascii="Cambria" w:hAnsi="Cambria"/>
          <w:i w:val="0"/>
          <w:color w:val="auto"/>
          <w:sz w:val="16"/>
          <w:szCs w:val="16"/>
        </w:rPr>
        <w:t>511 Students</w:t>
      </w:r>
      <w:r w:rsidR="001908DB" w:rsidRPr="001908DB">
        <w:rPr>
          <w:rFonts w:ascii="Cambria" w:hAnsi="Cambria"/>
          <w:i w:val="0"/>
          <w:color w:val="auto"/>
          <w:sz w:val="16"/>
          <w:szCs w:val="16"/>
        </w:rPr>
        <w:t xml:space="preserve"> Street, </w:t>
      </w:r>
      <w:r>
        <w:rPr>
          <w:rFonts w:ascii="Cambria" w:hAnsi="Cambria"/>
          <w:i w:val="0"/>
          <w:color w:val="auto"/>
          <w:sz w:val="16"/>
          <w:szCs w:val="16"/>
        </w:rPr>
        <w:t>Sao Paulo</w:t>
      </w:r>
      <w:r w:rsidR="001908DB" w:rsidRPr="001908DB">
        <w:rPr>
          <w:rFonts w:ascii="Cambria" w:hAnsi="Cambria"/>
          <w:i w:val="0"/>
          <w:color w:val="auto"/>
          <w:sz w:val="16"/>
          <w:szCs w:val="16"/>
        </w:rPr>
        <w:t xml:space="preserve">, </w:t>
      </w:r>
      <w:r>
        <w:rPr>
          <w:rFonts w:ascii="Cambria" w:hAnsi="Cambria"/>
          <w:i w:val="0"/>
          <w:color w:val="auto"/>
          <w:sz w:val="16"/>
          <w:szCs w:val="16"/>
        </w:rPr>
        <w:t xml:space="preserve">SP </w:t>
      </w:r>
      <w:r w:rsidR="001908DB" w:rsidRPr="001908DB">
        <w:rPr>
          <w:rFonts w:ascii="Cambria" w:hAnsi="Cambria"/>
          <w:i w:val="0"/>
          <w:color w:val="auto"/>
          <w:sz w:val="16"/>
          <w:szCs w:val="16"/>
        </w:rPr>
        <w:t>• (</w:t>
      </w:r>
      <w:r w:rsidR="00DD4C14">
        <w:rPr>
          <w:rFonts w:ascii="Cambria" w:hAnsi="Cambria"/>
          <w:i w:val="0"/>
          <w:color w:val="auto"/>
          <w:sz w:val="16"/>
          <w:szCs w:val="16"/>
        </w:rPr>
        <w:t>11</w:t>
      </w:r>
      <w:r w:rsidR="001908DB" w:rsidRPr="001908DB">
        <w:rPr>
          <w:rFonts w:ascii="Cambria" w:hAnsi="Cambria"/>
          <w:i w:val="0"/>
          <w:color w:val="auto"/>
          <w:sz w:val="16"/>
          <w:szCs w:val="16"/>
        </w:rPr>
        <w:t xml:space="preserve">) </w:t>
      </w:r>
      <w:r w:rsidR="00DD4C14">
        <w:rPr>
          <w:rFonts w:ascii="Cambria" w:hAnsi="Cambria"/>
          <w:i w:val="0"/>
          <w:color w:val="auto"/>
          <w:sz w:val="16"/>
          <w:szCs w:val="16"/>
        </w:rPr>
        <w:t>97360-4933</w:t>
      </w:r>
      <w:r w:rsidR="001908DB" w:rsidRPr="001908DB">
        <w:rPr>
          <w:rFonts w:ascii="Cambria" w:hAnsi="Cambria"/>
          <w:i w:val="0"/>
          <w:color w:val="auto"/>
          <w:sz w:val="16"/>
          <w:szCs w:val="16"/>
        </w:rPr>
        <w:t xml:space="preserve"> • </w:t>
      </w:r>
      <w:r w:rsidR="00E955DD">
        <w:rPr>
          <w:rFonts w:ascii="Cambria" w:hAnsi="Cambria"/>
          <w:i w:val="0"/>
          <w:color w:val="auto"/>
          <w:sz w:val="16"/>
          <w:szCs w:val="16"/>
        </w:rPr>
        <w:t>gloriasebastiao7</w:t>
      </w:r>
      <w:r w:rsidR="001908DB" w:rsidRPr="001908DB">
        <w:rPr>
          <w:rFonts w:ascii="Cambria" w:hAnsi="Cambria"/>
          <w:i w:val="0"/>
          <w:color w:val="auto"/>
          <w:sz w:val="16"/>
          <w:szCs w:val="16"/>
        </w:rPr>
        <w:t xml:space="preserve">@gmail.com • </w:t>
      </w:r>
    </w:p>
    <w:p w14:paraId="3E3D9EB9" w14:textId="374C3BE0" w:rsidR="001908DB" w:rsidRPr="001908DB" w:rsidRDefault="00096EDE" w:rsidP="001908DB">
      <w:pPr>
        <w:pStyle w:val="Subheading"/>
        <w:rPr>
          <w:rFonts w:ascii="Cambria" w:hAnsi="Cambria"/>
          <w:i w:val="0"/>
          <w:color w:val="auto"/>
          <w:sz w:val="16"/>
          <w:szCs w:val="16"/>
        </w:rPr>
      </w:pPr>
      <w:r w:rsidRPr="00096EDE">
        <w:rPr>
          <w:rFonts w:ascii="Cambria" w:hAnsi="Cambria"/>
          <w:i w:val="0"/>
          <w:color w:val="auto"/>
          <w:sz w:val="16"/>
          <w:szCs w:val="16"/>
        </w:rPr>
        <w:t>www.linkedin.com/in/zimbo-sebasti%C3%A3o-3397a1195</w:t>
      </w:r>
    </w:p>
    <w:p w14:paraId="02EBCCEB" w14:textId="76DDA705" w:rsidR="001B7F02" w:rsidRPr="001908DB" w:rsidRDefault="001908DB" w:rsidP="001908DB">
      <w:pPr>
        <w:pStyle w:val="Subheading"/>
        <w:rPr>
          <w:rFonts w:ascii="Cambria" w:hAnsi="Cambria"/>
          <w:i w:val="0"/>
          <w:color w:val="auto"/>
          <w:sz w:val="24"/>
          <w:szCs w:val="24"/>
        </w:rPr>
      </w:pPr>
      <w:r w:rsidRPr="001908DB">
        <w:rPr>
          <w:rFonts w:ascii="Cambria" w:hAnsi="Cambria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2241DF" wp14:editId="2842D74B">
                <wp:simplePos x="0" y="0"/>
                <wp:positionH relativeFrom="column">
                  <wp:posOffset>-361950</wp:posOffset>
                </wp:positionH>
                <wp:positionV relativeFrom="paragraph">
                  <wp:posOffset>88265</wp:posOffset>
                </wp:positionV>
                <wp:extent cx="6315075" cy="0"/>
                <wp:effectExtent l="12700" t="17145" r="22225" b="2095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CDF61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5pt,6.95pt" to="468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TxvwEAAGkDAAAOAAAAZHJzL2Uyb0RvYy54bWysU02P0zAQvSPxHyzfadKiLhA13UOX5VKg&#10;0i4/YGo7iYXtsWy3Sf89Y/eDXbghcrBmPG+eZ95MVveTNeyoQtToWj6f1ZwpJ1Bq17f8x/Pju4+c&#10;xQROgkGnWn5Skd+v375Zjb5RCxzQSBUYkbjYjL7lQ0q+qaooBmUhztArR8EOg4VEbugrGWAkdmuq&#10;RV3fVSMG6QMKFSPdPpyDfF34u06J9L3rokrMtJxqS+UM5dzns1qvoOkD+EGLSxnwD1VY0I4evVE9&#10;QAJ2CPovKqtFwIhdmgm0FXadFqr0QN3M6z+6eRrAq9ILiRP9Tab4/2jFt+MuMC1pdpw5sDSirXaK&#10;zbMyo48NATZuF3JvYnJPfoviZ2QONwO4XpUKn0+e0kpG9SolO9ET/378ipIwcEhYZJq6YDMlCcCm&#10;Mo3TbRpqSkzQ5d37+bL+sORMXGMVNNdEH2L6otCybLTcUM2FGI7bmKh0gl4h+R2Hj9qYMmzj2Njy&#10;T8vFsiRENFrmYIbF0O83JrAj5HUpX9aByF7BAh6cLGSDAvn5YifQ5mwT3jhKu/Z/VnKP8rQLmS7f&#10;0zwL8WX38sK89Avq9x+y/gUAAP//AwBQSwMEFAAGAAgAAAAhACcgLxjeAAAACQEAAA8AAABkcnMv&#10;ZG93bnJldi54bWxMj8FOwzAQRO9I/IO1SFyq1qFRKQ1xKgTkxqUFxHUbL0lEvE5jtw18PYs4wHFn&#10;RrNv8vXoOnWkIbSeDVzNElDElbct1wZensvpDagQkS12nsnAJwVYF+dnOWbWn3hDx22slZRwyNBA&#10;E2OfaR2qhhyGme+JxXv3g8Mo51BrO+BJyl2n50lyrR22LB8a7Om+oepje3AGQvlK+/JrUk2St7T2&#10;NN8/PD2iMZcX490tqEhj/AvDD76gQyFMO39gG1RnYLpYypYoRroCJYFVulyA2v0Kusj1/wXFNwAA&#10;AP//AwBQSwECLQAUAAYACAAAACEAtoM4kv4AAADhAQAAEwAAAAAAAAAAAAAAAAAAAAAAW0NvbnRl&#10;bnRfVHlwZXNdLnhtbFBLAQItABQABgAIAAAAIQA4/SH/1gAAAJQBAAALAAAAAAAAAAAAAAAAAC8B&#10;AABfcmVscy8ucmVsc1BLAQItABQABgAIAAAAIQDZr3TxvwEAAGkDAAAOAAAAAAAAAAAAAAAAAC4C&#10;AABkcnMvZTJvRG9jLnhtbFBLAQItABQABgAIAAAAIQAnIC8Y3gAAAAkBAAAPAAAAAAAAAAAAAAAA&#10;ABkEAABkcnMvZG93bnJldi54bWxQSwUGAAAAAAQABADzAAAAJAUAAAAA&#10;"/>
            </w:pict>
          </mc:Fallback>
        </mc:AlternateContent>
      </w:r>
    </w:p>
    <w:p w14:paraId="1080754B" w14:textId="1E9D8993" w:rsidR="00473048" w:rsidRPr="001908DB" w:rsidRDefault="0048307D" w:rsidP="00473048">
      <w:pPr>
        <w:tabs>
          <w:tab w:val="right" w:pos="10080"/>
        </w:tabs>
        <w:spacing w:line="220" w:lineRule="exact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Strategic and results-driven Front End Developer with 3 years of professional experience in creating and optimizing websites and web applications. Proficient in leveraging HTML5, CSS, JavaScript, React,</w:t>
      </w:r>
      <w:r w:rsidR="002A044E">
        <w:rPr>
          <w:rFonts w:ascii="Cambria" w:hAnsi="Cambria"/>
          <w:sz w:val="24"/>
          <w:szCs w:val="24"/>
        </w:rPr>
        <w:t xml:space="preserve"> React Native </w:t>
      </w:r>
      <w:r>
        <w:rPr>
          <w:rFonts w:ascii="Cambria" w:hAnsi="Cambria"/>
          <w:sz w:val="24"/>
          <w:szCs w:val="24"/>
        </w:rPr>
        <w:t>and Next.js to build responsive and user-centric digital solutions. Experienced in enhancing SEO, UX/UI design, and implementing critical web development practices to boost performance and user engagement. A passionate and versatile problem-solver, committed to delivering high-quality, innovative web experiences with a focus on continuous improvement and success.</w:t>
      </w:r>
    </w:p>
    <w:p w14:paraId="2D36D078" w14:textId="77777777" w:rsidR="004D5707" w:rsidRPr="001908DB" w:rsidRDefault="004D5707" w:rsidP="004D5707">
      <w:pPr>
        <w:pStyle w:val="Ttulo1"/>
        <w:spacing w:before="0"/>
        <w:rPr>
          <w:rFonts w:ascii="Cambria" w:hAnsi="Cambria"/>
          <w:color w:val="auto"/>
        </w:rPr>
      </w:pPr>
    </w:p>
    <w:p w14:paraId="2AE865BC" w14:textId="77777777" w:rsidR="004D5707" w:rsidRPr="001908DB" w:rsidRDefault="004D5707" w:rsidP="004D5707">
      <w:pPr>
        <w:pStyle w:val="Ttulo1"/>
        <w:spacing w:before="0"/>
        <w:rPr>
          <w:rFonts w:ascii="Cambria" w:hAnsi="Cambria"/>
          <w:color w:val="auto"/>
          <w:sz w:val="26"/>
          <w:szCs w:val="26"/>
        </w:rPr>
      </w:pPr>
      <w:r w:rsidRPr="001908DB">
        <w:rPr>
          <w:rFonts w:ascii="Cambria" w:hAnsi="Cambria"/>
          <w:color w:val="auto"/>
          <w:sz w:val="26"/>
          <w:szCs w:val="26"/>
        </w:rPr>
        <w:t>Professional Experience</w:t>
      </w:r>
    </w:p>
    <w:p w14:paraId="2B19CB97" w14:textId="7D496512" w:rsidR="004D5707" w:rsidRPr="001908DB" w:rsidRDefault="001908DB" w:rsidP="004D5707">
      <w:pPr>
        <w:pStyle w:val="Subheading"/>
        <w:rPr>
          <w:rFonts w:ascii="Cambria" w:hAnsi="Cambria"/>
          <w:i w:val="0"/>
          <w:color w:val="auto"/>
          <w:sz w:val="24"/>
          <w:szCs w:val="24"/>
          <w:lang w:val="pt-BR"/>
        </w:rPr>
      </w:pPr>
      <w:r w:rsidRPr="001908DB">
        <w:rPr>
          <w:rFonts w:ascii="Cambria" w:hAnsi="Cambria"/>
          <w:i w:val="0"/>
          <w:color w:val="auto"/>
          <w:sz w:val="24"/>
          <w:szCs w:val="24"/>
          <w:lang w:val="pt-BR"/>
        </w:rPr>
        <w:t xml:space="preserve">COMPANY </w:t>
      </w:r>
      <w:r w:rsidR="00D76A98">
        <w:rPr>
          <w:rFonts w:ascii="Cambria" w:hAnsi="Cambria"/>
          <w:i w:val="0"/>
          <w:color w:val="auto"/>
          <w:sz w:val="24"/>
          <w:szCs w:val="24"/>
          <w:lang w:val="pt-BR"/>
        </w:rPr>
        <w:t xml:space="preserve">NTT DATA, </w:t>
      </w:r>
      <w:proofErr w:type="spellStart"/>
      <w:r w:rsidR="00D76A98">
        <w:rPr>
          <w:rFonts w:ascii="Cambria" w:hAnsi="Cambria"/>
          <w:i w:val="0"/>
          <w:color w:val="auto"/>
          <w:sz w:val="24"/>
          <w:szCs w:val="24"/>
          <w:lang w:val="pt-BR"/>
        </w:rPr>
        <w:t>Sao</w:t>
      </w:r>
      <w:proofErr w:type="spellEnd"/>
      <w:r w:rsidR="00D76A98">
        <w:rPr>
          <w:rFonts w:ascii="Cambria" w:hAnsi="Cambria"/>
          <w:i w:val="0"/>
          <w:color w:val="auto"/>
          <w:sz w:val="24"/>
          <w:szCs w:val="24"/>
          <w:lang w:val="pt-BR"/>
        </w:rPr>
        <w:t xml:space="preserve"> Paulo, SP</w:t>
      </w:r>
    </w:p>
    <w:p w14:paraId="17A42F95" w14:textId="0693F11D" w:rsidR="004D5707" w:rsidRPr="001908DB" w:rsidRDefault="00F25657" w:rsidP="004D5707">
      <w:pPr>
        <w:pStyle w:val="Subheading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Quality Analyst, 2023 – 2024</w:t>
      </w:r>
    </w:p>
    <w:p w14:paraId="67D93BA5" w14:textId="1DD4FEC7" w:rsidR="001908DB" w:rsidRPr="001908DB" w:rsidRDefault="00F94E3B" w:rsidP="001908DB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357" w:hanging="357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Led manual and automated testing initiatives to ensure system and interface reliability across various platforms.</w:t>
      </w:r>
    </w:p>
    <w:p w14:paraId="13D2245A" w14:textId="751D3EF8" w:rsidR="001908DB" w:rsidRPr="001908DB" w:rsidRDefault="00621C3F" w:rsidP="001908DB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357" w:hanging="357"/>
        <w:rPr>
          <w:rFonts w:ascii="Cambria" w:hAnsi="Cambria"/>
          <w:color w:val="auto"/>
          <w:spacing w:val="-6"/>
          <w:sz w:val="24"/>
          <w:szCs w:val="24"/>
        </w:rPr>
      </w:pPr>
      <w:r>
        <w:rPr>
          <w:rFonts w:ascii="Cambria" w:hAnsi="Cambria"/>
          <w:color w:val="auto"/>
          <w:spacing w:val="-6"/>
          <w:sz w:val="24"/>
          <w:szCs w:val="24"/>
        </w:rPr>
        <w:t>Collaborated with the development team to create detailed test cases and scripts using JavaScript, Postman, K6, Newman, and Cypress.</w:t>
      </w:r>
    </w:p>
    <w:p w14:paraId="7FC94A63" w14:textId="0C1CD78B" w:rsidR="001908DB" w:rsidRPr="001908DB" w:rsidRDefault="00913EEE" w:rsidP="001908DB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357" w:hanging="357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Successfully identified and resolved critical issues, contributing to a 30% reduction in production defects.</w:t>
      </w:r>
    </w:p>
    <w:p w14:paraId="40F0EBE9" w14:textId="7BB6D254" w:rsidR="00F253EF" w:rsidRPr="001908DB" w:rsidRDefault="00AA43CD" w:rsidP="001908DB">
      <w:pPr>
        <w:pStyle w:val="Body"/>
        <w:numPr>
          <w:ilvl w:val="0"/>
          <w:numId w:val="8"/>
        </w:numPr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357" w:hanging="357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Enhanced test coverage and execution efficiency, resulting in faster deployment cycles.</w:t>
      </w:r>
    </w:p>
    <w:p w14:paraId="7C63A2D2" w14:textId="77777777" w:rsidR="004D5707" w:rsidRPr="001908DB" w:rsidRDefault="004D5707" w:rsidP="00B51E80">
      <w:pPr>
        <w:pStyle w:val="Subheading"/>
        <w:jc w:val="left"/>
        <w:rPr>
          <w:rFonts w:ascii="Cambria" w:hAnsi="Cambria"/>
          <w:i w:val="0"/>
          <w:color w:val="auto"/>
          <w:sz w:val="24"/>
          <w:szCs w:val="24"/>
        </w:rPr>
      </w:pPr>
    </w:p>
    <w:p w14:paraId="156A3CEA" w14:textId="0F245777" w:rsidR="004D5707" w:rsidRPr="001908DB" w:rsidRDefault="001908DB" w:rsidP="004D5707">
      <w:pPr>
        <w:pStyle w:val="Subheading"/>
        <w:rPr>
          <w:rFonts w:ascii="Cambria" w:hAnsi="Cambria"/>
          <w:i w:val="0"/>
          <w:color w:val="auto"/>
          <w:sz w:val="24"/>
          <w:szCs w:val="24"/>
        </w:rPr>
      </w:pPr>
      <w:r w:rsidRPr="001908DB">
        <w:rPr>
          <w:rFonts w:ascii="Cambria" w:hAnsi="Cambria"/>
          <w:i w:val="0"/>
          <w:color w:val="auto"/>
          <w:sz w:val="24"/>
          <w:szCs w:val="24"/>
        </w:rPr>
        <w:t>COMPANY</w:t>
      </w:r>
      <w:r w:rsidR="006C4C2E">
        <w:rPr>
          <w:rFonts w:ascii="Cambria" w:hAnsi="Cambria"/>
          <w:i w:val="0"/>
          <w:color w:val="auto"/>
          <w:sz w:val="24"/>
          <w:szCs w:val="24"/>
        </w:rPr>
        <w:t xml:space="preserve"> NTT LMTD, S</w:t>
      </w:r>
      <w:r w:rsidR="001B47C7">
        <w:rPr>
          <w:rFonts w:ascii="Cambria" w:hAnsi="Cambria"/>
          <w:i w:val="0"/>
          <w:color w:val="auto"/>
          <w:sz w:val="24"/>
          <w:szCs w:val="24"/>
        </w:rPr>
        <w:t xml:space="preserve">ao </w:t>
      </w:r>
      <w:r w:rsidR="006C4C2E">
        <w:rPr>
          <w:rFonts w:ascii="Cambria" w:hAnsi="Cambria"/>
          <w:i w:val="0"/>
          <w:color w:val="auto"/>
          <w:sz w:val="24"/>
          <w:szCs w:val="24"/>
        </w:rPr>
        <w:t>Paulo, SP</w:t>
      </w:r>
    </w:p>
    <w:p w14:paraId="27AFA2C5" w14:textId="18E21F3F" w:rsidR="004D5707" w:rsidRPr="001908DB" w:rsidRDefault="00C14070" w:rsidP="004D5707">
      <w:pPr>
        <w:pStyle w:val="Subheading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Junior Developer, 2022 – 2023</w:t>
      </w:r>
    </w:p>
    <w:p w14:paraId="4831C00D" w14:textId="1E298836" w:rsidR="001908DB" w:rsidRPr="001908DB" w:rsidRDefault="003623D3" w:rsidP="001908DB">
      <w:pPr>
        <w:pStyle w:val="Body"/>
        <w:numPr>
          <w:ilvl w:val="0"/>
          <w:numId w:val="8"/>
        </w:numPr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357" w:hanging="357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Developed and maintained internal solutions using Python to streamline operations and improve productivity.</w:t>
      </w:r>
    </w:p>
    <w:p w14:paraId="37A183A5" w14:textId="1F23B45F" w:rsidR="001908DB" w:rsidRPr="001908DB" w:rsidRDefault="00860782" w:rsidP="001908DB">
      <w:pPr>
        <w:pStyle w:val="Body"/>
        <w:numPr>
          <w:ilvl w:val="0"/>
          <w:numId w:val="8"/>
        </w:numPr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357" w:hanging="357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 xml:space="preserve">Automated integration tests, reducing manual testing time by </w:t>
      </w:r>
      <w:r w:rsidR="005B6235">
        <w:rPr>
          <w:rFonts w:ascii="Cambria" w:hAnsi="Cambria"/>
          <w:color w:val="auto"/>
          <w:sz w:val="24"/>
          <w:szCs w:val="24"/>
        </w:rPr>
        <w:t>2</w:t>
      </w:r>
      <w:r>
        <w:rPr>
          <w:rFonts w:ascii="Cambria" w:hAnsi="Cambria"/>
          <w:color w:val="auto"/>
          <w:sz w:val="24"/>
          <w:szCs w:val="24"/>
        </w:rPr>
        <w:t>0% and improving overall test accuracy.</w:t>
      </w:r>
    </w:p>
    <w:p w14:paraId="0B941829" w14:textId="77777777" w:rsidR="00C906C3" w:rsidRDefault="00C906C3" w:rsidP="001908DB">
      <w:pPr>
        <w:pStyle w:val="Body"/>
        <w:numPr>
          <w:ilvl w:val="0"/>
          <w:numId w:val="8"/>
        </w:numPr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357" w:hanging="357"/>
        <w:rPr>
          <w:rFonts w:ascii="Cambria" w:hAnsi="Cambria"/>
          <w:color w:val="auto"/>
          <w:sz w:val="24"/>
          <w:szCs w:val="24"/>
        </w:rPr>
      </w:pPr>
      <w:r w:rsidRPr="00C906C3">
        <w:rPr>
          <w:rFonts w:ascii="Cambria" w:hAnsi="Cambria"/>
          <w:color w:val="auto"/>
          <w:sz w:val="24"/>
          <w:szCs w:val="24"/>
        </w:rPr>
        <w:t>Provided technical support and training to internal users, ensuring seamless adoption of new tools and processes.</w:t>
      </w:r>
    </w:p>
    <w:p w14:paraId="61900A0A" w14:textId="04160D38" w:rsidR="004D5707" w:rsidRDefault="006C790C" w:rsidP="001908DB">
      <w:pPr>
        <w:pStyle w:val="Body"/>
        <w:numPr>
          <w:ilvl w:val="0"/>
          <w:numId w:val="8"/>
        </w:numPr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357" w:hanging="357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Collaborated with cross-functional teams to deliver high-quality software solutions, meeting project deadlines consistently.</w:t>
      </w:r>
    </w:p>
    <w:p w14:paraId="6DBC9D53" w14:textId="77777777" w:rsidR="001908DB" w:rsidRPr="001908DB" w:rsidRDefault="001908DB" w:rsidP="001908DB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357"/>
        <w:rPr>
          <w:rFonts w:ascii="Cambria" w:hAnsi="Cambria"/>
          <w:color w:val="auto"/>
          <w:sz w:val="24"/>
          <w:szCs w:val="24"/>
        </w:rPr>
      </w:pPr>
    </w:p>
    <w:p w14:paraId="6DDE1CD0" w14:textId="77777777" w:rsidR="004D5707" w:rsidRDefault="004D5707" w:rsidP="001908DB">
      <w:pPr>
        <w:pStyle w:val="Ttulo1"/>
        <w:spacing w:before="0"/>
        <w:rPr>
          <w:rFonts w:ascii="Cambria" w:hAnsi="Cambria"/>
          <w:color w:val="auto"/>
          <w:sz w:val="26"/>
          <w:szCs w:val="26"/>
        </w:rPr>
      </w:pPr>
      <w:r w:rsidRPr="001908DB">
        <w:rPr>
          <w:rFonts w:ascii="Cambria" w:hAnsi="Cambria"/>
          <w:color w:val="auto"/>
          <w:sz w:val="26"/>
          <w:szCs w:val="26"/>
        </w:rPr>
        <w:t>Education</w:t>
      </w:r>
    </w:p>
    <w:p w14:paraId="133CF60E" w14:textId="77777777" w:rsidR="008440B1" w:rsidRPr="008440B1" w:rsidRDefault="008440B1" w:rsidP="008440B1">
      <w:pPr>
        <w:rPr>
          <w:lang w:eastAsia="en-US"/>
        </w:rPr>
      </w:pPr>
    </w:p>
    <w:p w14:paraId="1D08C102" w14:textId="77777777" w:rsidR="000B782D" w:rsidRDefault="000B782D" w:rsidP="001908DB">
      <w:pPr>
        <w:pStyle w:val="Body"/>
        <w:spacing w:after="0" w:line="240" w:lineRule="auto"/>
        <w:ind w:left="720" w:hanging="360"/>
        <w:jc w:val="center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Universidade UNINOVE, São Paulo, SP</w:t>
      </w:r>
    </w:p>
    <w:p w14:paraId="7DD2B9E5" w14:textId="75B5F8DB" w:rsidR="000B782D" w:rsidRDefault="000B782D" w:rsidP="008440B1">
      <w:pPr>
        <w:pStyle w:val="Body"/>
        <w:spacing w:after="0" w:line="240" w:lineRule="auto"/>
        <w:ind w:left="720" w:hanging="360"/>
        <w:jc w:val="center"/>
        <w:rPr>
          <w:rFonts w:ascii="Cambria" w:hAnsi="Cambria"/>
          <w:i/>
          <w:iCs/>
          <w:color w:val="auto"/>
          <w:sz w:val="24"/>
          <w:szCs w:val="24"/>
        </w:rPr>
      </w:pPr>
      <w:r>
        <w:rPr>
          <w:rFonts w:ascii="Cambria" w:hAnsi="Cambria"/>
          <w:i/>
          <w:iCs/>
          <w:color w:val="auto"/>
          <w:sz w:val="24"/>
          <w:szCs w:val="24"/>
        </w:rPr>
        <w:t>Bachelor’s Degree in Information Systems, 2022 – 2025</w:t>
      </w:r>
    </w:p>
    <w:p w14:paraId="229DF927" w14:textId="77777777" w:rsidR="00F51E6D" w:rsidRDefault="00F51E6D" w:rsidP="008440B1">
      <w:pPr>
        <w:pStyle w:val="Body"/>
        <w:spacing w:after="0" w:line="240" w:lineRule="auto"/>
        <w:ind w:left="720" w:hanging="360"/>
        <w:jc w:val="center"/>
        <w:rPr>
          <w:rFonts w:ascii="Cambria" w:hAnsi="Cambria"/>
          <w:color w:val="auto"/>
          <w:sz w:val="24"/>
          <w:szCs w:val="24"/>
        </w:rPr>
      </w:pPr>
    </w:p>
    <w:p w14:paraId="4EABC5C6" w14:textId="77777777" w:rsidR="00F51E6D" w:rsidRDefault="00F51E6D" w:rsidP="007917C9">
      <w:pPr>
        <w:pStyle w:val="Body"/>
        <w:spacing w:after="0" w:line="240" w:lineRule="auto"/>
        <w:ind w:left="720" w:hanging="360"/>
        <w:jc w:val="center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Universidade SENAC, São Paulo, SP</w:t>
      </w:r>
    </w:p>
    <w:p w14:paraId="2ECF2EF9" w14:textId="77777777" w:rsidR="00F51E6D" w:rsidRPr="00207107" w:rsidRDefault="00F51E6D" w:rsidP="007917C9">
      <w:pPr>
        <w:pStyle w:val="Body"/>
        <w:spacing w:after="0" w:line="240" w:lineRule="auto"/>
        <w:ind w:left="720" w:hanging="360"/>
        <w:jc w:val="center"/>
        <w:rPr>
          <w:rFonts w:ascii="Cambria" w:hAnsi="Cambria"/>
          <w:i/>
          <w:iCs/>
          <w:color w:val="auto"/>
          <w:sz w:val="24"/>
          <w:szCs w:val="24"/>
        </w:rPr>
      </w:pPr>
      <w:r>
        <w:rPr>
          <w:rFonts w:ascii="Cambria" w:hAnsi="Cambria"/>
          <w:i/>
          <w:iCs/>
          <w:color w:val="auto"/>
          <w:sz w:val="24"/>
          <w:szCs w:val="24"/>
        </w:rPr>
        <w:t>Technical Degree in Computer Science, 2023 – 2024</w:t>
      </w:r>
    </w:p>
    <w:p w14:paraId="499AB202" w14:textId="77777777" w:rsidR="00F51E6D" w:rsidRPr="00F51E6D" w:rsidRDefault="00F51E6D" w:rsidP="008440B1">
      <w:pPr>
        <w:pStyle w:val="Body"/>
        <w:spacing w:after="0" w:line="240" w:lineRule="auto"/>
        <w:ind w:left="720" w:hanging="360"/>
        <w:jc w:val="center"/>
        <w:rPr>
          <w:rFonts w:ascii="Cambria" w:hAnsi="Cambria"/>
          <w:color w:val="auto"/>
          <w:sz w:val="24"/>
          <w:szCs w:val="24"/>
        </w:rPr>
      </w:pPr>
    </w:p>
    <w:p w14:paraId="091DA77D" w14:textId="3671ADC8" w:rsidR="004D5707" w:rsidRPr="001908DB" w:rsidRDefault="001908DB" w:rsidP="001908DB">
      <w:pPr>
        <w:pStyle w:val="Ttulo1"/>
        <w:spacing w:before="120"/>
        <w:rPr>
          <w:rFonts w:ascii="Cambria" w:hAnsi="Cambria"/>
          <w:color w:val="auto"/>
          <w:sz w:val="26"/>
          <w:szCs w:val="26"/>
        </w:rPr>
      </w:pPr>
      <w:r w:rsidRPr="001908DB">
        <w:rPr>
          <w:rFonts w:ascii="Cambria" w:hAnsi="Cambria"/>
          <w:color w:val="auto"/>
          <w:sz w:val="26"/>
          <w:szCs w:val="26"/>
        </w:rPr>
        <w:t>Certifications</w:t>
      </w:r>
    </w:p>
    <w:p w14:paraId="2AA959D3" w14:textId="676C9A0B" w:rsidR="001908DB" w:rsidRPr="001908DB" w:rsidRDefault="00CD47E2" w:rsidP="001908DB">
      <w:pPr>
        <w:tabs>
          <w:tab w:val="left" w:pos="720"/>
        </w:tabs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Back </w:t>
      </w:r>
      <w:r w:rsidR="00B1052F">
        <w:rPr>
          <w:rFonts w:ascii="Cambria" w:hAnsi="Cambria"/>
          <w:sz w:val="24"/>
          <w:szCs w:val="24"/>
        </w:rPr>
        <w:t>End Development Certification (2023)</w:t>
      </w:r>
    </w:p>
    <w:p w14:paraId="4CEE9B31" w14:textId="77777777" w:rsidR="00CD47E2" w:rsidRDefault="00CD47E2" w:rsidP="001908DB">
      <w:pPr>
        <w:pStyle w:val="Ttulo1"/>
        <w:spacing w:before="120"/>
        <w:rPr>
          <w:rFonts w:ascii="Cambria" w:eastAsia="Times New Roman" w:hAnsi="Cambria"/>
          <w:b w:val="0"/>
          <w:caps w:val="0"/>
          <w:color w:val="auto"/>
          <w:spacing w:val="0"/>
          <w:szCs w:val="24"/>
          <w:lang w:eastAsia="zh-CN"/>
        </w:rPr>
      </w:pPr>
      <w:r w:rsidRPr="00CD47E2">
        <w:rPr>
          <w:rFonts w:ascii="Cambria" w:eastAsia="Times New Roman" w:hAnsi="Cambria"/>
          <w:b w:val="0"/>
          <w:caps w:val="0"/>
          <w:color w:val="auto"/>
          <w:spacing w:val="0"/>
          <w:szCs w:val="24"/>
          <w:lang w:eastAsia="zh-CN"/>
        </w:rPr>
        <w:t>Front End Development Certification (2023)</w:t>
      </w:r>
    </w:p>
    <w:p w14:paraId="064DA0EA" w14:textId="6E25E20B" w:rsidR="00F43471" w:rsidRPr="00F43471" w:rsidRDefault="00F43471" w:rsidP="00F43471"/>
    <w:p w14:paraId="23FB3719" w14:textId="77777777" w:rsidR="00CD47E2" w:rsidRPr="00CD47E2" w:rsidRDefault="00CD47E2" w:rsidP="00CD47E2"/>
    <w:p w14:paraId="6C1C032C" w14:textId="43527210" w:rsidR="001908DB" w:rsidRPr="001908DB" w:rsidRDefault="001908DB" w:rsidP="001908DB">
      <w:pPr>
        <w:pStyle w:val="Ttulo1"/>
        <w:spacing w:before="120"/>
        <w:rPr>
          <w:rFonts w:ascii="Cambria" w:hAnsi="Cambria"/>
          <w:color w:val="auto"/>
          <w:sz w:val="26"/>
          <w:szCs w:val="26"/>
        </w:rPr>
      </w:pPr>
      <w:r w:rsidRPr="001908DB">
        <w:rPr>
          <w:rFonts w:ascii="Cambria" w:hAnsi="Cambria"/>
          <w:color w:val="auto"/>
          <w:sz w:val="26"/>
          <w:szCs w:val="26"/>
        </w:rPr>
        <w:t>skills</w:t>
      </w:r>
    </w:p>
    <w:p w14:paraId="776E001C" w14:textId="11A2FD6F" w:rsidR="001908DB" w:rsidRPr="001908DB" w:rsidRDefault="008331D7" w:rsidP="00E91885">
      <w:pPr>
        <w:tabs>
          <w:tab w:val="left" w:pos="720"/>
        </w:tabs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JAVASCRIPT </w:t>
      </w:r>
      <w:r w:rsidR="001908DB" w:rsidRPr="001908DB">
        <w:rPr>
          <w:rFonts w:ascii="Cambria" w:hAnsi="Cambria"/>
          <w:sz w:val="24"/>
          <w:szCs w:val="24"/>
        </w:rPr>
        <w:tab/>
      </w:r>
      <w:r w:rsidR="001908DB" w:rsidRPr="001908DB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REACT </w:t>
      </w:r>
      <w:r w:rsidR="001908DB" w:rsidRPr="001908DB">
        <w:rPr>
          <w:rFonts w:ascii="Cambria" w:hAnsi="Cambria"/>
          <w:sz w:val="24"/>
          <w:szCs w:val="24"/>
        </w:rPr>
        <w:tab/>
      </w:r>
      <w:r w:rsidR="001908DB" w:rsidRPr="001908DB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NODE</w:t>
      </w:r>
    </w:p>
    <w:p w14:paraId="7089377A" w14:textId="3272D8D2" w:rsidR="001B7F02" w:rsidRDefault="00511D29" w:rsidP="00E91885">
      <w:pPr>
        <w:tabs>
          <w:tab w:val="left" w:pos="720"/>
        </w:tabs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AB738C">
        <w:rPr>
          <w:rFonts w:ascii="Cambria" w:hAnsi="Cambria"/>
          <w:sz w:val="24"/>
          <w:szCs w:val="24"/>
        </w:rPr>
        <w:t>HTML5</w:t>
      </w:r>
      <w:r w:rsidR="00E530D2"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                  </w:t>
      </w:r>
      <w:r w:rsidR="00AB738C">
        <w:rPr>
          <w:rFonts w:ascii="Cambria" w:hAnsi="Cambria"/>
          <w:sz w:val="24"/>
          <w:szCs w:val="24"/>
        </w:rPr>
        <w:t xml:space="preserve">CSS3 </w:t>
      </w:r>
      <w:r w:rsidR="001908DB" w:rsidRPr="001908DB">
        <w:rPr>
          <w:rFonts w:ascii="Cambria" w:hAnsi="Cambria"/>
          <w:sz w:val="24"/>
          <w:szCs w:val="24"/>
        </w:rPr>
        <w:tab/>
      </w:r>
      <w:r w:rsidR="001908DB" w:rsidRPr="001908DB">
        <w:rPr>
          <w:rFonts w:ascii="Cambria" w:hAnsi="Cambria"/>
          <w:sz w:val="24"/>
          <w:szCs w:val="24"/>
        </w:rPr>
        <w:tab/>
      </w:r>
      <w:r w:rsidR="00AB738C">
        <w:rPr>
          <w:rFonts w:ascii="Cambria" w:hAnsi="Cambria"/>
          <w:sz w:val="24"/>
          <w:szCs w:val="24"/>
        </w:rPr>
        <w:t xml:space="preserve">NEXT </w:t>
      </w:r>
    </w:p>
    <w:p w14:paraId="52D031B5" w14:textId="77777777" w:rsidR="00AB738C" w:rsidRDefault="00AB738C" w:rsidP="00E91885">
      <w:pPr>
        <w:tabs>
          <w:tab w:val="left" w:pos="720"/>
        </w:tabs>
        <w:jc w:val="center"/>
        <w:rPr>
          <w:rFonts w:ascii="Cambria" w:hAnsi="Cambria"/>
          <w:sz w:val="24"/>
          <w:szCs w:val="24"/>
        </w:rPr>
      </w:pPr>
    </w:p>
    <w:p w14:paraId="31875847" w14:textId="77777777" w:rsidR="00AB738C" w:rsidRDefault="00AB738C" w:rsidP="00E91885">
      <w:pPr>
        <w:tabs>
          <w:tab w:val="left" w:pos="720"/>
        </w:tabs>
        <w:jc w:val="center"/>
        <w:rPr>
          <w:rFonts w:ascii="Cambria" w:hAnsi="Cambria"/>
          <w:sz w:val="24"/>
          <w:szCs w:val="24"/>
        </w:rPr>
      </w:pPr>
    </w:p>
    <w:p w14:paraId="087ED42A" w14:textId="7EABFA4D" w:rsidR="00ED2F5D" w:rsidRPr="001908DB" w:rsidRDefault="00ED2F5D" w:rsidP="00E91885">
      <w:pPr>
        <w:tabs>
          <w:tab w:val="left" w:pos="720"/>
        </w:tabs>
        <w:ind w:left="2880"/>
        <w:jc w:val="center"/>
        <w:rPr>
          <w:rFonts w:ascii="Cambria" w:hAnsi="Cambria"/>
          <w:szCs w:val="24"/>
        </w:rPr>
      </w:pPr>
    </w:p>
    <w:sectPr w:rsidR="00ED2F5D" w:rsidRPr="001908DB" w:rsidSect="001908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17" w:right="1701" w:bottom="1417" w:left="1701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11B90" w14:textId="77777777" w:rsidR="0081566F" w:rsidRDefault="0081566F">
      <w:r>
        <w:separator/>
      </w:r>
    </w:p>
  </w:endnote>
  <w:endnote w:type="continuationSeparator" w:id="0">
    <w:p w14:paraId="2064FF85" w14:textId="77777777" w:rsidR="0081566F" w:rsidRDefault="0081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pperplate">
    <w:altName w:val="Calibri"/>
    <w:charset w:val="4D"/>
    <w:family w:val="auto"/>
    <w:pitch w:val="variable"/>
    <w:sig w:usb0="80000067" w:usb1="00000000" w:usb2="00000000" w:usb3="00000000" w:csb0="00000111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Hoefler Text">
    <w:altName w:val="Cambria"/>
    <w:charset w:val="4D"/>
    <w:family w:val="roman"/>
    <w:pitch w:val="variable"/>
    <w:sig w:usb0="800002FF" w:usb1="5000204B" w:usb2="00000004" w:usb3="00000000" w:csb0="00000197" w:csb1="00000000"/>
  </w:font>
  <w:font w:name="Cochi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C0CE5" w14:textId="77777777" w:rsidR="001B7F02" w:rsidRDefault="001B7F0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ECE1D" w14:textId="77777777" w:rsidR="001B7F02" w:rsidRDefault="001B7F0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CCACD" w14:textId="77777777" w:rsidR="001B7F02" w:rsidRDefault="001B7F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5CEED" w14:textId="77777777" w:rsidR="0081566F" w:rsidRDefault="0081566F">
      <w:r>
        <w:separator/>
      </w:r>
    </w:p>
  </w:footnote>
  <w:footnote w:type="continuationSeparator" w:id="0">
    <w:p w14:paraId="64153B0D" w14:textId="77777777" w:rsidR="0081566F" w:rsidRDefault="00815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0BF0D" w14:textId="77777777" w:rsidR="001B7F02" w:rsidRDefault="001B7F0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3D456" w14:textId="77777777" w:rsidR="001B7F02" w:rsidRDefault="001B7F0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01A89" w14:textId="77777777" w:rsidR="001B7F02" w:rsidRDefault="001B7F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A4A1C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C612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5E46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AC4B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063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DEB5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3C02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2831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3E18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11701"/>
    <w:multiLevelType w:val="hybridMultilevel"/>
    <w:tmpl w:val="5B2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902210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398E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C6F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AB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6B8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A68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78E2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605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2A5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2B5015C6"/>
    <w:lvl w:ilvl="0" w:tplc="7D2C7B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CD8A9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4B67F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E168A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742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32E64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F8DDC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2C28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AE452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8C7AA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5289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4696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128BD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328A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4E04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BCFA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7EF5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A4A08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1623550">
    <w:abstractNumId w:val="7"/>
  </w:num>
  <w:num w:numId="2" w16cid:durableId="110441280">
    <w:abstractNumId w:val="4"/>
  </w:num>
  <w:num w:numId="3" w16cid:durableId="2036806034">
    <w:abstractNumId w:val="1"/>
  </w:num>
  <w:num w:numId="4" w16cid:durableId="413477216">
    <w:abstractNumId w:val="5"/>
  </w:num>
  <w:num w:numId="5" w16cid:durableId="162359305">
    <w:abstractNumId w:val="11"/>
  </w:num>
  <w:num w:numId="6" w16cid:durableId="482818084">
    <w:abstractNumId w:val="3"/>
  </w:num>
  <w:num w:numId="7" w16cid:durableId="1506018500">
    <w:abstractNumId w:val="9"/>
  </w:num>
  <w:num w:numId="8" w16cid:durableId="178218679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5769568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6503829">
    <w:abstractNumId w:val="6"/>
  </w:num>
  <w:num w:numId="11" w16cid:durableId="1947422672">
    <w:abstractNumId w:val="0"/>
  </w:num>
  <w:num w:numId="12" w16cid:durableId="1872919659">
    <w:abstractNumId w:val="2"/>
  </w:num>
  <w:num w:numId="13" w16cid:durableId="1135219321">
    <w:abstractNumId w:val="10"/>
  </w:num>
  <w:num w:numId="14" w16cid:durableId="1310937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embedSystemFonts/>
  <w:proofState w:spelling="clean"/>
  <w:defaultTabStop w:val="720"/>
  <w:hyphenationZone w:val="425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F02"/>
    <w:rsid w:val="0009180D"/>
    <w:rsid w:val="00096EDE"/>
    <w:rsid w:val="000B782D"/>
    <w:rsid w:val="000F23E8"/>
    <w:rsid w:val="00156480"/>
    <w:rsid w:val="001671EA"/>
    <w:rsid w:val="001908DB"/>
    <w:rsid w:val="001B065A"/>
    <w:rsid w:val="001B47C7"/>
    <w:rsid w:val="001B7F02"/>
    <w:rsid w:val="00207107"/>
    <w:rsid w:val="00222C2D"/>
    <w:rsid w:val="00244C38"/>
    <w:rsid w:val="002A044E"/>
    <w:rsid w:val="00327396"/>
    <w:rsid w:val="003623D3"/>
    <w:rsid w:val="003B3800"/>
    <w:rsid w:val="003F5CF6"/>
    <w:rsid w:val="00460B48"/>
    <w:rsid w:val="00473048"/>
    <w:rsid w:val="0048307D"/>
    <w:rsid w:val="004D5707"/>
    <w:rsid w:val="00511D29"/>
    <w:rsid w:val="005A01BA"/>
    <w:rsid w:val="005B6235"/>
    <w:rsid w:val="005F4EC4"/>
    <w:rsid w:val="00621C3F"/>
    <w:rsid w:val="006A3FC8"/>
    <w:rsid w:val="006C4C2E"/>
    <w:rsid w:val="006C790C"/>
    <w:rsid w:val="0081566F"/>
    <w:rsid w:val="008267AD"/>
    <w:rsid w:val="008331D7"/>
    <w:rsid w:val="00842AE5"/>
    <w:rsid w:val="008440B1"/>
    <w:rsid w:val="00860782"/>
    <w:rsid w:val="008670C7"/>
    <w:rsid w:val="008952CF"/>
    <w:rsid w:val="008B1C96"/>
    <w:rsid w:val="008B5CAC"/>
    <w:rsid w:val="008C6502"/>
    <w:rsid w:val="0090038F"/>
    <w:rsid w:val="00904935"/>
    <w:rsid w:val="00913EEE"/>
    <w:rsid w:val="00A66B66"/>
    <w:rsid w:val="00A7200B"/>
    <w:rsid w:val="00A90F30"/>
    <w:rsid w:val="00A91EB8"/>
    <w:rsid w:val="00AA43CD"/>
    <w:rsid w:val="00AB738C"/>
    <w:rsid w:val="00AC5641"/>
    <w:rsid w:val="00B1052F"/>
    <w:rsid w:val="00B17627"/>
    <w:rsid w:val="00B51E80"/>
    <w:rsid w:val="00C01BAB"/>
    <w:rsid w:val="00C14070"/>
    <w:rsid w:val="00C906C3"/>
    <w:rsid w:val="00CD47E2"/>
    <w:rsid w:val="00D76A98"/>
    <w:rsid w:val="00DD4C14"/>
    <w:rsid w:val="00DE2FEF"/>
    <w:rsid w:val="00E4217E"/>
    <w:rsid w:val="00E530D2"/>
    <w:rsid w:val="00E91885"/>
    <w:rsid w:val="00E955DD"/>
    <w:rsid w:val="00ED2F5D"/>
    <w:rsid w:val="00F23982"/>
    <w:rsid w:val="00F253EF"/>
    <w:rsid w:val="00F25657"/>
    <w:rsid w:val="00F424CF"/>
    <w:rsid w:val="00F43471"/>
    <w:rsid w:val="00F51E6D"/>
    <w:rsid w:val="00F74A74"/>
    <w:rsid w:val="00F9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8ED7B6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Ttulo1">
    <w:name w:val="heading 1"/>
    <w:next w:val="Normal"/>
    <w:link w:val="Ttulo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Ttulo2">
    <w:name w:val="heading 2"/>
    <w:basedOn w:val="Normal"/>
    <w:next w:val="Normal"/>
    <w:link w:val="Ttulo2Char"/>
    <w:rsid w:val="006E79E0"/>
    <w:pPr>
      <w:keepNext/>
      <w:outlineLvl w:val="1"/>
    </w:pPr>
    <w:rPr>
      <w:b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94B7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94B7F"/>
  </w:style>
  <w:style w:type="paragraph" w:styleId="Rodap">
    <w:name w:val="footer"/>
    <w:basedOn w:val="Normal"/>
    <w:link w:val="RodapChar"/>
    <w:rsid w:val="00194B7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94B7F"/>
  </w:style>
  <w:style w:type="character" w:customStyle="1" w:styleId="Ttulo2Char">
    <w:name w:val="Título 2 Char"/>
    <w:basedOn w:val="Fontepargpadro"/>
    <w:link w:val="Ttulo2"/>
    <w:rsid w:val="006E79E0"/>
    <w:rPr>
      <w:b/>
      <w:lang w:eastAsia="en-US"/>
    </w:rPr>
  </w:style>
  <w:style w:type="paragraph" w:styleId="Textodecomentrio">
    <w:name w:val="annotation text"/>
    <w:basedOn w:val="Normal"/>
    <w:link w:val="TextodecomentrioChar"/>
    <w:rsid w:val="006E79E0"/>
  </w:style>
  <w:style w:type="character" w:customStyle="1" w:styleId="TextodecomentrioChar">
    <w:name w:val="Texto de comentário Char"/>
    <w:basedOn w:val="Fontepargpadro"/>
    <w:link w:val="Textodecomentrio"/>
    <w:rsid w:val="006E79E0"/>
  </w:style>
  <w:style w:type="paragraph" w:styleId="Assuntodocomentrio">
    <w:name w:val="annotation subject"/>
    <w:basedOn w:val="Textodecomentrio"/>
    <w:next w:val="Textodecomentrio"/>
    <w:link w:val="AssuntodocomentrioChar"/>
    <w:rsid w:val="006E79E0"/>
    <w:rPr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6E79E0"/>
    <w:rPr>
      <w:b/>
      <w:bCs/>
      <w:lang w:eastAsia="en-US"/>
    </w:rPr>
  </w:style>
  <w:style w:type="table" w:styleId="Tabelacomgrade">
    <w:name w:val="Table Grid"/>
    <w:basedOn w:val="Tabela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har">
    <w:name w:val="Título 1 Char"/>
    <w:basedOn w:val="Fontepargpadro"/>
    <w:link w:val="Ttulo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PargrafodaLista">
    <w:name w:val="List Paragraph"/>
    <w:basedOn w:val="Normal"/>
    <w:uiPriority w:val="34"/>
    <w:qFormat/>
    <w:rsid w:val="004D5707"/>
    <w:pPr>
      <w:ind w:left="720"/>
      <w:contextualSpacing/>
    </w:pPr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3E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3EF"/>
    <w:rPr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222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Zimbo Sebastião</cp:lastModifiedBy>
  <cp:revision>3</cp:revision>
  <cp:lastPrinted>2018-12-13T06:42:00Z</cp:lastPrinted>
  <dcterms:created xsi:type="dcterms:W3CDTF">2024-08-20T18:45:00Z</dcterms:created>
  <dcterms:modified xsi:type="dcterms:W3CDTF">2024-08-20T18:45:00Z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