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B5" w:rsidRDefault="00DE6EB5">
      <w:r>
        <w:t>Pinout to telescope from UART</w:t>
      </w:r>
    </w:p>
    <w:tbl>
      <w:tblPr>
        <w:tblStyle w:val="TableGrid"/>
        <w:tblW w:w="0" w:type="auto"/>
        <w:jc w:val="center"/>
        <w:tblLook w:val="04A0"/>
      </w:tblPr>
      <w:tblGrid>
        <w:gridCol w:w="1384"/>
        <w:gridCol w:w="851"/>
        <w:gridCol w:w="861"/>
        <w:gridCol w:w="1032"/>
        <w:gridCol w:w="1032"/>
        <w:gridCol w:w="1032"/>
        <w:gridCol w:w="1032"/>
        <w:gridCol w:w="1032"/>
        <w:gridCol w:w="1032"/>
      </w:tblGrid>
      <w:tr w:rsidR="00DE6EB5" w:rsidTr="00711503">
        <w:trPr>
          <w:jc w:val="center"/>
        </w:trPr>
        <w:tc>
          <w:tcPr>
            <w:tcW w:w="1384" w:type="dxa"/>
          </w:tcPr>
          <w:p w:rsidR="00DE6EB5" w:rsidRDefault="00DE6EB5" w:rsidP="00DE6EB5">
            <w:pPr>
              <w:jc w:val="center"/>
            </w:pPr>
            <w:r>
              <w:t>RJ45</w:t>
            </w:r>
          </w:p>
        </w:tc>
        <w:tc>
          <w:tcPr>
            <w:tcW w:w="851" w:type="dxa"/>
          </w:tcPr>
          <w:p w:rsidR="00DE6EB5" w:rsidRDefault="00DE6EB5" w:rsidP="00DE6EB5">
            <w:pPr>
              <w:jc w:val="center"/>
            </w:pPr>
            <w:r>
              <w:t>1</w:t>
            </w:r>
          </w:p>
        </w:tc>
        <w:tc>
          <w:tcPr>
            <w:tcW w:w="861" w:type="dxa"/>
          </w:tcPr>
          <w:p w:rsidR="00DE6EB5" w:rsidRDefault="00DE6EB5" w:rsidP="00DE6EB5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3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4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5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6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7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8</w:t>
            </w:r>
          </w:p>
        </w:tc>
      </w:tr>
      <w:tr w:rsidR="00DE6EB5" w:rsidTr="00711503">
        <w:trPr>
          <w:jc w:val="center"/>
        </w:trPr>
        <w:tc>
          <w:tcPr>
            <w:tcW w:w="1384" w:type="dxa"/>
          </w:tcPr>
          <w:p w:rsidR="00DE6EB5" w:rsidRDefault="00DE6EB5" w:rsidP="00DE6EB5">
            <w:pPr>
              <w:jc w:val="center"/>
            </w:pPr>
            <w:r>
              <w:t>RJ11 RPi</w:t>
            </w:r>
          </w:p>
        </w:tc>
        <w:tc>
          <w:tcPr>
            <w:tcW w:w="85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86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1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3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4</w:t>
            </w:r>
          </w:p>
        </w:tc>
        <w:tc>
          <w:tcPr>
            <w:tcW w:w="1032" w:type="dxa"/>
          </w:tcPr>
          <w:p w:rsidR="00DE6EB5" w:rsidRDefault="001F1523" w:rsidP="001F1523">
            <w:pPr>
              <w:tabs>
                <w:tab w:val="left" w:pos="315"/>
                <w:tab w:val="center" w:pos="408"/>
              </w:tabs>
              <w:jc w:val="center"/>
            </w:pPr>
            <w:r>
              <w:t>5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6</w:t>
            </w:r>
          </w:p>
        </w:tc>
      </w:tr>
      <w:tr w:rsidR="00DE6EB5" w:rsidTr="00711503">
        <w:trPr>
          <w:jc w:val="center"/>
        </w:trPr>
        <w:tc>
          <w:tcPr>
            <w:tcW w:w="1384" w:type="dxa"/>
          </w:tcPr>
          <w:p w:rsidR="00DE6EB5" w:rsidRDefault="00DE6EB5" w:rsidP="00DE6EB5">
            <w:pPr>
              <w:jc w:val="center"/>
            </w:pPr>
            <w:r>
              <w:t>Signal</w:t>
            </w:r>
          </w:p>
        </w:tc>
        <w:tc>
          <w:tcPr>
            <w:tcW w:w="85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86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GND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Rx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Tx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12V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</w:p>
        </w:tc>
      </w:tr>
      <w:tr w:rsidR="00DE6EB5" w:rsidTr="00711503">
        <w:trPr>
          <w:jc w:val="center"/>
        </w:trPr>
        <w:tc>
          <w:tcPr>
            <w:tcW w:w="1384" w:type="dxa"/>
          </w:tcPr>
          <w:p w:rsidR="00DE6EB5" w:rsidRDefault="00711503" w:rsidP="00DE6EB5">
            <w:pPr>
              <w:jc w:val="center"/>
            </w:pPr>
            <w:r>
              <w:t>Cable color</w:t>
            </w:r>
          </w:p>
        </w:tc>
        <w:tc>
          <w:tcPr>
            <w:tcW w:w="85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86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Brown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Red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Yellow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Green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blue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</w:p>
        </w:tc>
      </w:tr>
    </w:tbl>
    <w:p w:rsidR="00A3733D" w:rsidRDefault="00A3733D"/>
    <w:p w:rsidR="009F4B52" w:rsidRDefault="009F4B52"/>
    <w:p w:rsidR="009F4B52" w:rsidRDefault="00A96AE9">
      <w:r>
        <w:rPr>
          <w:noProof/>
          <w:lang w:eastAsia="nl-BE"/>
        </w:rPr>
        <w:drawing>
          <wp:inline distT="0" distB="0" distL="0" distR="0">
            <wp:extent cx="1885950" cy="2124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438E">
        <w:t>140 Ohm per spoel</w:t>
      </w:r>
    </w:p>
    <w:sectPr w:rsidR="009F4B52" w:rsidSect="00A37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6EB5"/>
    <w:rsid w:val="001F1523"/>
    <w:rsid w:val="005F1F8B"/>
    <w:rsid w:val="00711503"/>
    <w:rsid w:val="009F4B52"/>
    <w:rsid w:val="00A3733D"/>
    <w:rsid w:val="00A96AE9"/>
    <w:rsid w:val="00DE6EB5"/>
    <w:rsid w:val="00E0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5</cp:revision>
  <dcterms:created xsi:type="dcterms:W3CDTF">2016-04-19T07:58:00Z</dcterms:created>
  <dcterms:modified xsi:type="dcterms:W3CDTF">2016-05-24T07:02:00Z</dcterms:modified>
</cp:coreProperties>
</file>