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63ED" w14:textId="77777777" w:rsidR="009E7FA0" w:rsidRDefault="00000000">
      <w:pPr>
        <w:pStyle w:val="Titre"/>
      </w:pPr>
      <w:r>
        <w:t xml:space="preserve">🍺 </w:t>
      </w:r>
      <w:proofErr w:type="spellStart"/>
      <w:r>
        <w:t>BarTender</w:t>
      </w:r>
      <w:proofErr w:type="spellEnd"/>
      <w:r>
        <w:t xml:space="preserve"> Pro</w:t>
      </w:r>
    </w:p>
    <w:p w14:paraId="715C3623" w14:textId="77777777" w:rsidR="009E7FA0" w:rsidRDefault="00000000">
      <w:pPr>
        <w:spacing w:after="400"/>
        <w:jc w:val="center"/>
      </w:pPr>
      <w:r>
        <w:rPr>
          <w:color w:val="4B5563"/>
          <w:sz w:val="32"/>
          <w:szCs w:val="32"/>
        </w:rPr>
        <w:t>Plan Méthodologique de Finalisation pour Production</w:t>
      </w:r>
    </w:p>
    <w:p w14:paraId="7995E203" w14:textId="77777777" w:rsidR="009E7FA0" w:rsidRDefault="00000000">
      <w:pPr>
        <w:spacing w:after="600"/>
        <w:jc w:val="center"/>
      </w:pPr>
      <w:r>
        <w:rPr>
          <w:i/>
          <w:iCs/>
          <w:color w:val="6B7280"/>
          <w:sz w:val="20"/>
          <w:szCs w:val="20"/>
        </w:rPr>
        <w:t>Version 1.0 - Décembre 2025</w:t>
      </w:r>
    </w:p>
    <w:p w14:paraId="060C8341" w14:textId="77777777" w:rsidR="009E7FA0" w:rsidRDefault="00000000">
      <w:pPr>
        <w:pStyle w:val="Titre1"/>
      </w:pPr>
      <w:r>
        <w:t>📋 Résumé Exécutif</w:t>
      </w:r>
    </w:p>
    <w:p w14:paraId="29141953" w14:textId="77777777" w:rsidR="009E7FA0" w:rsidRDefault="00000000">
      <w:pPr>
        <w:spacing w:after="200"/>
      </w:pPr>
      <w:r>
        <w:t xml:space="preserve">Ce document présente le plan méthodologique complet pour transformer </w:t>
      </w:r>
      <w:proofErr w:type="spellStart"/>
      <w:r>
        <w:t>BarTender</w:t>
      </w:r>
      <w:proofErr w:type="spellEnd"/>
      <w:r>
        <w:t xml:space="preserve"> d'une application fonctionnelle en un produit de production robuste, capable de servir des centaines de bars avec excellence. L'application possède déjà une </w:t>
      </w:r>
      <w:r>
        <w:rPr>
          <w:b/>
          <w:bCs/>
        </w:rPr>
        <w:t>architecture de données de classe mondiale</w:t>
      </w:r>
      <w:r>
        <w:t xml:space="preserve"> (note 10/10 selon l'audit expert), mais nécessite des améliorations ciblées sur l'UI/UX, la performance et la maintenabilité.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1221"/>
        <w:gridCol w:w="721"/>
        <w:gridCol w:w="2200"/>
      </w:tblGrid>
      <w:tr w:rsidR="009E7FA0" w14:paraId="00CFCB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</w:tcPr>
          <w:p w14:paraId="031C4E49" w14:textId="77777777" w:rsidR="009E7F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</w:tcPr>
          <w:p w14:paraId="6FF404C8" w14:textId="77777777" w:rsidR="009E7F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</w:tcPr>
          <w:p w14:paraId="7F686AAF" w14:textId="77777777" w:rsidR="009E7F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</w:tcPr>
          <w:p w14:paraId="63D1C06C" w14:textId="77777777" w:rsidR="009E7F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9E7FA0" w14:paraId="75C80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C6C36" w14:textId="77777777" w:rsidR="009E7FA0" w:rsidRDefault="00000000">
            <w:r>
              <w:rPr>
                <w:sz w:val="20"/>
                <w:szCs w:val="20"/>
              </w:rPr>
              <w:t>1. Consolidation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034F2" w14:textId="77777777" w:rsidR="009E7FA0" w:rsidRDefault="00000000">
            <w:pPr>
              <w:jc w:val="center"/>
            </w:pPr>
            <w:r>
              <w:rPr>
                <w:sz w:val="20"/>
                <w:szCs w:val="20"/>
              </w:rPr>
              <w:t>1-2 semaines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C31B6" w14:textId="77777777" w:rsidR="009E7FA0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🔴 P0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BC818" w14:textId="77777777" w:rsidR="009E7FA0" w:rsidRDefault="00000000">
            <w:r>
              <w:rPr>
                <w:sz w:val="20"/>
                <w:szCs w:val="20"/>
              </w:rPr>
              <w:t>Stabilité critique</w:t>
            </w:r>
          </w:p>
        </w:tc>
      </w:tr>
      <w:tr w:rsidR="009E7FA0" w14:paraId="3BF84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59F809" w14:textId="77777777" w:rsidR="009E7FA0" w:rsidRDefault="00000000">
            <w:r>
              <w:rPr>
                <w:sz w:val="20"/>
                <w:szCs w:val="20"/>
              </w:rPr>
              <w:t xml:space="preserve">2. Optimisation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D20B3" w14:textId="77777777" w:rsidR="009E7FA0" w:rsidRDefault="00000000">
            <w:pPr>
              <w:jc w:val="center"/>
            </w:pPr>
            <w:r>
              <w:rPr>
                <w:sz w:val="20"/>
                <w:szCs w:val="20"/>
              </w:rPr>
              <w:t>1-2 semaines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C4C0B" w14:textId="77777777" w:rsidR="009E7FA0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🔴 P0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6E13BF" w14:textId="77777777" w:rsidR="009E7FA0" w:rsidRDefault="00000000">
            <w:r>
              <w:rPr>
                <w:sz w:val="20"/>
                <w:szCs w:val="20"/>
              </w:rPr>
              <w:t>Réduction coûts 60-80%</w:t>
            </w:r>
          </w:p>
        </w:tc>
      </w:tr>
      <w:tr w:rsidR="009E7FA0" w14:paraId="389E8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AB9B5" w14:textId="77777777" w:rsidR="009E7FA0" w:rsidRDefault="00000000">
            <w:r>
              <w:rPr>
                <w:sz w:val="20"/>
                <w:szCs w:val="20"/>
              </w:rPr>
              <w:t>3. Performance 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320E2" w14:textId="77777777" w:rsidR="009E7FA0" w:rsidRDefault="00000000">
            <w:pPr>
              <w:jc w:val="center"/>
            </w:pPr>
            <w:r>
              <w:rPr>
                <w:sz w:val="20"/>
                <w:szCs w:val="20"/>
              </w:rPr>
              <w:t>2-3 semaines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1468F" w14:textId="77777777" w:rsidR="009E7FA0" w:rsidRDefault="00000000">
            <w:pPr>
              <w:jc w:val="center"/>
            </w:pPr>
            <w:r>
              <w:rPr>
                <w:color w:val="EA580C"/>
                <w:sz w:val="20"/>
                <w:szCs w:val="20"/>
              </w:rPr>
              <w:t>🟠 P1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CA83B" w14:textId="77777777" w:rsidR="009E7FA0" w:rsidRDefault="00000000">
            <w:r>
              <w:rPr>
                <w:sz w:val="20"/>
                <w:szCs w:val="20"/>
              </w:rPr>
              <w:t>UX fluide</w:t>
            </w:r>
          </w:p>
        </w:tc>
      </w:tr>
      <w:tr w:rsidR="009E7FA0" w14:paraId="3D0B0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28C44" w14:textId="77777777" w:rsidR="009E7FA0" w:rsidRDefault="00000000">
            <w:r>
              <w:rPr>
                <w:sz w:val="20"/>
                <w:szCs w:val="20"/>
              </w:rPr>
              <w:t>4. UX/UI Excellence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BE3D9" w14:textId="77777777" w:rsidR="009E7FA0" w:rsidRDefault="00000000">
            <w:pPr>
              <w:jc w:val="center"/>
            </w:pPr>
            <w:r>
              <w:rPr>
                <w:sz w:val="20"/>
                <w:szCs w:val="20"/>
              </w:rPr>
              <w:t>2-3 semaines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0B8D3" w14:textId="77777777" w:rsidR="009E7FA0" w:rsidRDefault="00000000">
            <w:pPr>
              <w:jc w:val="center"/>
            </w:pPr>
            <w:r>
              <w:rPr>
                <w:color w:val="EA580C"/>
                <w:sz w:val="20"/>
                <w:szCs w:val="20"/>
              </w:rPr>
              <w:t>🟠 P1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F4AF3" w14:textId="77777777" w:rsidR="009E7FA0" w:rsidRDefault="00000000">
            <w:r>
              <w:rPr>
                <w:sz w:val="20"/>
                <w:szCs w:val="20"/>
              </w:rPr>
              <w:t>Adoption utilisateur</w:t>
            </w:r>
          </w:p>
        </w:tc>
      </w:tr>
      <w:tr w:rsidR="009E7FA0" w14:paraId="35CB8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F29E4" w14:textId="77777777" w:rsidR="009E7FA0" w:rsidRDefault="00000000">
            <w:r>
              <w:rPr>
                <w:sz w:val="20"/>
                <w:szCs w:val="20"/>
              </w:rPr>
              <w:t>5. Tests &amp; Qualité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70F0F" w14:textId="77777777" w:rsidR="009E7FA0" w:rsidRDefault="00000000">
            <w:pPr>
              <w:jc w:val="center"/>
            </w:pPr>
            <w:r>
              <w:rPr>
                <w:sz w:val="20"/>
                <w:szCs w:val="20"/>
              </w:rPr>
              <w:t>2 semaines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097669" w14:textId="77777777" w:rsidR="009E7FA0" w:rsidRDefault="00000000">
            <w:pPr>
              <w:jc w:val="center"/>
            </w:pPr>
            <w:r>
              <w:rPr>
                <w:color w:val="CA8A04"/>
                <w:sz w:val="20"/>
                <w:szCs w:val="20"/>
              </w:rPr>
              <w:t>🟡 P2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06A51" w14:textId="77777777" w:rsidR="009E7FA0" w:rsidRDefault="00000000">
            <w:r>
              <w:rPr>
                <w:sz w:val="20"/>
                <w:szCs w:val="20"/>
              </w:rPr>
              <w:t>Zéro bug production</w:t>
            </w:r>
          </w:p>
        </w:tc>
      </w:tr>
      <w:tr w:rsidR="009E7FA0" w14:paraId="59280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94DD6" w14:textId="77777777" w:rsidR="009E7FA0" w:rsidRDefault="00000000">
            <w:r>
              <w:rPr>
                <w:sz w:val="20"/>
                <w:szCs w:val="20"/>
              </w:rPr>
              <w:t>6. Scalabilité &amp; Monitoring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BF55D" w14:textId="77777777" w:rsidR="009E7FA0" w:rsidRDefault="00000000">
            <w:pPr>
              <w:jc w:val="center"/>
            </w:pPr>
            <w:r>
              <w:rPr>
                <w:sz w:val="20"/>
                <w:szCs w:val="20"/>
              </w:rPr>
              <w:t>1-2 semaines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E0DCD5" w14:textId="77777777" w:rsidR="009E7FA0" w:rsidRDefault="00000000">
            <w:pPr>
              <w:jc w:val="center"/>
            </w:pPr>
            <w:r>
              <w:rPr>
                <w:color w:val="16A34A"/>
                <w:sz w:val="20"/>
                <w:szCs w:val="20"/>
              </w:rPr>
              <w:t>🟢 P3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84AE86" w14:textId="77777777" w:rsidR="009E7FA0" w:rsidRDefault="00000000">
            <w:r>
              <w:rPr>
                <w:sz w:val="20"/>
                <w:szCs w:val="20"/>
              </w:rPr>
              <w:t>100+ bars simultanés</w:t>
            </w:r>
          </w:p>
        </w:tc>
      </w:tr>
    </w:tbl>
    <w:p w14:paraId="6FBB25C7" w14:textId="77777777" w:rsidR="009E7FA0" w:rsidRDefault="00000000">
      <w:r>
        <w:br w:type="page"/>
      </w:r>
    </w:p>
    <w:p w14:paraId="79A52A64" w14:textId="77777777" w:rsidR="009E7FA0" w:rsidRDefault="00000000">
      <w:pPr>
        <w:pStyle w:val="Titre1"/>
      </w:pPr>
      <w:r>
        <w:lastRenderedPageBreak/>
        <w:t>🔧 Phase 1 : Consolidation &amp; Nettoyage (P0)</w:t>
      </w:r>
    </w:p>
    <w:p w14:paraId="50583C22" w14:textId="77777777" w:rsidR="009E7FA0" w:rsidRDefault="00000000">
      <w:pPr>
        <w:spacing w:after="100"/>
      </w:pPr>
      <w:r>
        <w:rPr>
          <w:i/>
          <w:iCs/>
          <w:color w:val="DC2626"/>
        </w:rPr>
        <w:t>Durée estimée : 1-2 semaines | Priorité : CRITIQUE</w:t>
      </w:r>
    </w:p>
    <w:p w14:paraId="6407BD4A" w14:textId="77777777" w:rsidR="009E7FA0" w:rsidRDefault="00000000">
      <w:pPr>
        <w:spacing w:after="200"/>
      </w:pPr>
      <w:r>
        <w:t>Cette phase vise à éliminer toute dette technique bloquante et à garantir une base de code stable avant d'ajouter de nouvelles fonctionnalités.</w:t>
      </w:r>
    </w:p>
    <w:p w14:paraId="17F5B107" w14:textId="77777777" w:rsidR="009E7FA0" w:rsidRDefault="00000000">
      <w:pPr>
        <w:pStyle w:val="Titre2"/>
      </w:pPr>
      <w:r>
        <w:t>1.1 Résolution des Composants Non Configurés</w:t>
      </w:r>
    </w:p>
    <w:p w14:paraId="479517A9" w14:textId="77777777" w:rsidR="009E7FA0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EmptyProductsState.tsx</w:t>
      </w:r>
      <w:proofErr w:type="spellEnd"/>
      <w:r>
        <w:t xml:space="preserve"> : Finaliser avec </w:t>
      </w:r>
      <w:proofErr w:type="spellStart"/>
      <w:r>
        <w:t>props</w:t>
      </w:r>
      <w:proofErr w:type="spellEnd"/>
      <w:r>
        <w:t xml:space="preserve"> typées (message, </w:t>
      </w:r>
      <w:proofErr w:type="spellStart"/>
      <w:r>
        <w:t>subMessage</w:t>
      </w:r>
      <w:proofErr w:type="spellEnd"/>
      <w:r>
        <w:t xml:space="preserve">, action, </w:t>
      </w:r>
      <w:proofErr w:type="spellStart"/>
      <w:r>
        <w:t>className</w:t>
      </w:r>
      <w:proofErr w:type="spellEnd"/>
      <w:r>
        <w:t>)</w:t>
      </w:r>
    </w:p>
    <w:p w14:paraId="3DB97820" w14:textId="77777777" w:rsidR="009E7FA0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FeedbackButton.tsx</w:t>
      </w:r>
      <w:proofErr w:type="spellEnd"/>
      <w:r>
        <w:t xml:space="preserve"> : Implémenter la logique de collecte de feedback (</w:t>
      </w:r>
      <w:proofErr w:type="spellStart"/>
      <w:r>
        <w:t>Supabase</w:t>
      </w:r>
      <w:proofErr w:type="spellEnd"/>
      <w:r>
        <w:t xml:space="preserve"> table + email)</w:t>
      </w:r>
    </w:p>
    <w:p w14:paraId="0F423347" w14:textId="77777777" w:rsidR="009E7FA0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GlobalProductList.tsx</w:t>
      </w:r>
      <w:proofErr w:type="spellEnd"/>
      <w:r>
        <w:t xml:space="preserve"> : Ajouter pagination, filtres, et actions admin</w:t>
      </w:r>
    </w:p>
    <w:p w14:paraId="79B5E17D" w14:textId="77777777" w:rsidR="009E7FA0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ProductImport.tsx</w:t>
      </w:r>
      <w:proofErr w:type="spellEnd"/>
      <w:r>
        <w:t xml:space="preserve"> : Tester import Excel, validation, rollback en cas d'erreur</w:t>
      </w:r>
    </w:p>
    <w:p w14:paraId="5198692D" w14:textId="77777777" w:rsidR="009E7FA0" w:rsidRDefault="00000000">
      <w:pPr>
        <w:pStyle w:val="Titre2"/>
      </w:pPr>
      <w:r>
        <w:t xml:space="preserve">1.2 Nettoyage des </w:t>
      </w:r>
      <w:proofErr w:type="spellStart"/>
      <w:r>
        <w:t>Placeholders</w:t>
      </w:r>
      <w:proofErr w:type="spellEnd"/>
      <w:r>
        <w:t xml:space="preserve"> Production</w:t>
      </w:r>
    </w:p>
    <w:p w14:paraId="5F07CB6C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Retirer les pages </w:t>
      </w:r>
      <w:proofErr w:type="spellStart"/>
      <w:r>
        <w:t>placeholder</w:t>
      </w:r>
      <w:proofErr w:type="spellEnd"/>
      <w:r>
        <w:t xml:space="preserve"> des menus de navigation</w:t>
      </w:r>
    </w:p>
    <w:p w14:paraId="4913D38A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Masquer les fonctionnalités incomplètes avec </w:t>
      </w:r>
      <w:proofErr w:type="spellStart"/>
      <w:r>
        <w:t>feature</w:t>
      </w:r>
      <w:proofErr w:type="spellEnd"/>
      <w:r>
        <w:t xml:space="preserve"> flags</w:t>
      </w:r>
    </w:p>
    <w:p w14:paraId="18A71ECA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Documenter les </w:t>
      </w:r>
      <w:proofErr w:type="spellStart"/>
      <w:r>
        <w:t>TODOs</w:t>
      </w:r>
      <w:proofErr w:type="spellEnd"/>
      <w:r>
        <w:t xml:space="preserve"> restants dans un </w:t>
      </w:r>
      <w:proofErr w:type="spellStart"/>
      <w:r>
        <w:t>backlog</w:t>
      </w:r>
      <w:proofErr w:type="spellEnd"/>
      <w:r>
        <w:t xml:space="preserve"> structuré</w:t>
      </w:r>
    </w:p>
    <w:p w14:paraId="5E54F410" w14:textId="77777777" w:rsidR="009E7FA0" w:rsidRDefault="00000000">
      <w:pPr>
        <w:pStyle w:val="Titre2"/>
      </w:pPr>
      <w:r>
        <w:t xml:space="preserve">1.3 Uniformisation des Exports </w:t>
      </w:r>
      <w:proofErr w:type="spellStart"/>
      <w:r>
        <w:t>TypeScript</w:t>
      </w:r>
      <w:proofErr w:type="spellEnd"/>
    </w:p>
    <w:p w14:paraId="7C23EAFE" w14:textId="77777777" w:rsidR="009E7FA0" w:rsidRDefault="00000000">
      <w:pPr>
        <w:spacing w:after="200"/>
      </w:pPr>
      <w:r>
        <w:t>Établir une convention unique pour tous les fichiers :</w:t>
      </w:r>
    </w:p>
    <w:p w14:paraId="08FB02AB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Pages</w:t>
      </w:r>
      <w:r>
        <w:t xml:space="preserve"> : export default (pour </w:t>
      </w:r>
      <w:proofErr w:type="spellStart"/>
      <w:r>
        <w:t>React.lazy</w:t>
      </w:r>
      <w:proofErr w:type="spellEnd"/>
      <w:r>
        <w:t>)</w:t>
      </w:r>
    </w:p>
    <w:p w14:paraId="20A21F48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Composants réutilisables</w:t>
      </w:r>
      <w:r>
        <w:t xml:space="preserve"> : </w:t>
      </w:r>
      <w:proofErr w:type="spellStart"/>
      <w:r>
        <w:t>named</w:t>
      </w:r>
      <w:proofErr w:type="spellEnd"/>
      <w:r>
        <w:t xml:space="preserve"> exports</w:t>
      </w:r>
    </w:p>
    <w:p w14:paraId="0696D9BD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Hooks</w:t>
      </w:r>
      <w:proofErr w:type="spellEnd"/>
      <w:r>
        <w:t xml:space="preserve"> : </w:t>
      </w:r>
      <w:proofErr w:type="spellStart"/>
      <w:r>
        <w:t>named</w:t>
      </w:r>
      <w:proofErr w:type="spellEnd"/>
      <w:r>
        <w:t xml:space="preserve"> exports avec préfixe use*</w:t>
      </w:r>
    </w:p>
    <w:p w14:paraId="642BCD33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Services</w:t>
      </w:r>
      <w:r>
        <w:t xml:space="preserve"> : classes avec méthodes statiques</w:t>
      </w:r>
    </w:p>
    <w:p w14:paraId="7F6BF770" w14:textId="77777777" w:rsidR="009E7FA0" w:rsidRDefault="00000000">
      <w:pPr>
        <w:pStyle w:val="Titre2"/>
      </w:pPr>
      <w:r>
        <w:t xml:space="preserve">1.4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Globaux</w:t>
      </w:r>
    </w:p>
    <w:p w14:paraId="6C0082B0" w14:textId="77777777" w:rsidR="009E7FA0" w:rsidRDefault="00000000">
      <w:pPr>
        <w:spacing w:after="200"/>
      </w:pPr>
      <w:r>
        <w:t>Implémenter une stratégie d'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à 3 niveaux :</w:t>
      </w:r>
    </w:p>
    <w:p w14:paraId="6AA295A4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App-</w:t>
      </w:r>
      <w:proofErr w:type="spellStart"/>
      <w:r>
        <w:rPr>
          <w:b/>
          <w:bCs/>
        </w:rPr>
        <w:t>level</w:t>
      </w:r>
      <w:proofErr w:type="spellEnd"/>
      <w:r>
        <w:t xml:space="preserve"> : Capture les erreurs critiques, affiche une page de récupération</w:t>
      </w:r>
    </w:p>
    <w:p w14:paraId="7A53B095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Route-</w:t>
      </w:r>
      <w:proofErr w:type="spellStart"/>
      <w:r>
        <w:rPr>
          <w:b/>
          <w:bCs/>
        </w:rPr>
        <w:t>level</w:t>
      </w:r>
      <w:proofErr w:type="spellEnd"/>
      <w:r>
        <w:t xml:space="preserve"> : Isole les erreurs par page, permet la navigation</w:t>
      </w:r>
    </w:p>
    <w:p w14:paraId="77AA3591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Component-</w:t>
      </w:r>
      <w:proofErr w:type="spellStart"/>
      <w:r>
        <w:rPr>
          <w:b/>
          <w:bCs/>
        </w:rPr>
        <w:t>level</w:t>
      </w:r>
      <w:proofErr w:type="spellEnd"/>
      <w:r>
        <w:t xml:space="preserve"> : Pour les widgets indépendants (charts, </w:t>
      </w:r>
      <w:proofErr w:type="spellStart"/>
      <w:r>
        <w:t>analytics</w:t>
      </w:r>
      <w:proofErr w:type="spellEnd"/>
      <w:r>
        <w:t>)</w:t>
      </w:r>
    </w:p>
    <w:p w14:paraId="57D5FC2D" w14:textId="77777777" w:rsidR="009E7FA0" w:rsidRDefault="00000000">
      <w:r>
        <w:br w:type="page"/>
      </w:r>
    </w:p>
    <w:p w14:paraId="473837F8" w14:textId="77777777" w:rsidR="009E7FA0" w:rsidRDefault="00000000">
      <w:pPr>
        <w:pStyle w:val="Titre1"/>
      </w:pPr>
      <w:r>
        <w:lastRenderedPageBreak/>
        <w:t xml:space="preserve">💰 Phase 2 : Optimisation </w:t>
      </w:r>
      <w:proofErr w:type="spellStart"/>
      <w:r>
        <w:t>Supabase</w:t>
      </w:r>
      <w:proofErr w:type="spellEnd"/>
      <w:r>
        <w:t xml:space="preserve"> &amp; Réduction Coûts (P0)</w:t>
      </w:r>
    </w:p>
    <w:p w14:paraId="52C7F4F7" w14:textId="77777777" w:rsidR="009E7FA0" w:rsidRDefault="00000000">
      <w:pPr>
        <w:spacing w:after="100"/>
      </w:pPr>
      <w:r>
        <w:rPr>
          <w:i/>
          <w:iCs/>
          <w:color w:val="16A34A"/>
        </w:rPr>
        <w:t>Durée estimée : 1-2 semaines | Impact : Réduction 60-80% des coûts</w:t>
      </w:r>
    </w:p>
    <w:p w14:paraId="5C0D99B2" w14:textId="77777777" w:rsidR="009E7FA0" w:rsidRDefault="00000000">
      <w:pPr>
        <w:spacing w:after="200"/>
      </w:pPr>
      <w:r>
        <w:t xml:space="preserve">L'objectif est de minimiser les requêtes </w:t>
      </w:r>
      <w:proofErr w:type="spellStart"/>
      <w:r>
        <w:t>Supabase</w:t>
      </w:r>
      <w:proofErr w:type="spellEnd"/>
      <w:r>
        <w:t xml:space="preserve"> tout en maintenant une expérience temps réel pour les utilisateurs.</w:t>
      </w:r>
    </w:p>
    <w:p w14:paraId="10CE2612" w14:textId="77777777" w:rsidR="009E7FA0" w:rsidRDefault="00000000">
      <w:pPr>
        <w:pStyle w:val="Titre2"/>
      </w:pPr>
      <w:r>
        <w:t>2.1 Stratégie de Cache Intelligente</w:t>
      </w:r>
    </w:p>
    <w:p w14:paraId="4F97434D" w14:textId="77777777" w:rsidR="009E7FA0" w:rsidRDefault="00000000">
      <w:pPr>
        <w:pStyle w:val="Titre3"/>
      </w:pPr>
      <w:r>
        <w:t xml:space="preserve">Configuration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Optimisée</w:t>
      </w:r>
    </w:p>
    <w:p w14:paraId="78FDB4BD" w14:textId="77777777" w:rsidR="009E7FA0" w:rsidRDefault="00000000">
      <w:pPr>
        <w:spacing w:after="200"/>
      </w:pPr>
      <w:r>
        <w:t xml:space="preserve">Adapter le </w:t>
      </w:r>
      <w:proofErr w:type="spellStart"/>
      <w:r>
        <w:t>staleTime</w:t>
      </w:r>
      <w:proofErr w:type="spellEnd"/>
      <w:r>
        <w:t xml:space="preserve"> selon la nature des données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999"/>
        <w:gridCol w:w="2188"/>
      </w:tblGrid>
      <w:tr w:rsidR="009E7FA0" w14:paraId="1505C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380BB9B6" w14:textId="77777777" w:rsidR="009E7FA0" w:rsidRDefault="00000000">
            <w:r>
              <w:rPr>
                <w:b/>
                <w:bCs/>
                <w:sz w:val="20"/>
                <w:szCs w:val="20"/>
              </w:rPr>
              <w:t>Type de données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34E0491E" w14:textId="77777777" w:rsidR="009E7FA0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staleTime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B61E11D" w14:textId="77777777" w:rsidR="009E7FA0" w:rsidRDefault="00000000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9E7FA0" w14:paraId="033CCB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3CC5A" w14:textId="77777777" w:rsidR="009E7FA0" w:rsidRDefault="00000000">
            <w:r>
              <w:rPr>
                <w:sz w:val="20"/>
                <w:szCs w:val="20"/>
              </w:rPr>
              <w:t>Produits/Catégories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3516B" w14:textId="77777777" w:rsidR="009E7FA0" w:rsidRDefault="00000000">
            <w:r>
              <w:rPr>
                <w:sz w:val="20"/>
                <w:szCs w:val="20"/>
              </w:rPr>
              <w:t>30 minutes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D73C9A" w14:textId="77777777" w:rsidR="009E7FA0" w:rsidRDefault="00000000">
            <w:r>
              <w:rPr>
                <w:sz w:val="20"/>
                <w:szCs w:val="20"/>
              </w:rPr>
              <w:t>Rarement modifiés</w:t>
            </w:r>
          </w:p>
        </w:tc>
      </w:tr>
      <w:tr w:rsidR="009E7FA0" w14:paraId="63843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6206A7" w14:textId="77777777" w:rsidR="009E7FA0" w:rsidRDefault="00000000">
            <w:r>
              <w:rPr>
                <w:sz w:val="20"/>
                <w:szCs w:val="20"/>
              </w:rPr>
              <w:t>Ventes du jour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61674" w14:textId="77777777" w:rsidR="009E7FA0" w:rsidRDefault="00000000">
            <w:r>
              <w:rPr>
                <w:sz w:val="20"/>
                <w:szCs w:val="20"/>
              </w:rPr>
              <w:t>2 minutes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B82C31" w14:textId="77777777" w:rsidR="009E7FA0" w:rsidRDefault="00000000">
            <w:r>
              <w:rPr>
                <w:sz w:val="20"/>
                <w:szCs w:val="20"/>
              </w:rPr>
              <w:t>Fréquemment mis à jour</w:t>
            </w:r>
          </w:p>
        </w:tc>
      </w:tr>
      <w:tr w:rsidR="009E7FA0" w14:paraId="52307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14637" w14:textId="77777777" w:rsidR="009E7FA0" w:rsidRDefault="00000000">
            <w:r>
              <w:rPr>
                <w:sz w:val="20"/>
                <w:szCs w:val="20"/>
              </w:rPr>
              <w:t>Stock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1F8FEF" w14:textId="77777777" w:rsidR="009E7FA0" w:rsidRDefault="00000000">
            <w:r>
              <w:rPr>
                <w:sz w:val="20"/>
                <w:szCs w:val="20"/>
              </w:rPr>
              <w:t>5 minutes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1A981" w14:textId="77777777" w:rsidR="009E7FA0" w:rsidRDefault="00000000">
            <w:r>
              <w:rPr>
                <w:sz w:val="20"/>
                <w:szCs w:val="20"/>
              </w:rPr>
              <w:t>Invalidé sur mutation</w:t>
            </w:r>
          </w:p>
        </w:tc>
      </w:tr>
      <w:tr w:rsidR="009E7FA0" w14:paraId="26AD0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B3414" w14:textId="77777777" w:rsidR="009E7FA0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99FF6" w14:textId="77777777" w:rsidR="009E7FA0" w:rsidRDefault="00000000">
            <w:r>
              <w:rPr>
                <w:sz w:val="20"/>
                <w:szCs w:val="20"/>
              </w:rPr>
              <w:t>1 heure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A58CA" w14:textId="77777777" w:rsidR="009E7FA0" w:rsidRDefault="00000000">
            <w:r>
              <w:rPr>
                <w:sz w:val="20"/>
                <w:szCs w:val="20"/>
              </w:rPr>
              <w:t>Via vues matérialisées</w:t>
            </w:r>
          </w:p>
        </w:tc>
      </w:tr>
    </w:tbl>
    <w:p w14:paraId="58162640" w14:textId="77777777" w:rsidR="009E7FA0" w:rsidRDefault="00000000">
      <w:pPr>
        <w:pStyle w:val="Titre2"/>
      </w:pPr>
      <w:r>
        <w:t>2.2 Optimisation des Vues Matérialisées</w:t>
      </w:r>
    </w:p>
    <w:p w14:paraId="64C64C33" w14:textId="77777777" w:rsidR="009E7FA0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 xml:space="preserve">Activer </w:t>
      </w:r>
      <w:proofErr w:type="spellStart"/>
      <w:r>
        <w:rPr>
          <w:b/>
          <w:bCs/>
        </w:rPr>
        <w:t>pg_cron</w:t>
      </w:r>
      <w:proofErr w:type="spellEnd"/>
      <w:r>
        <w:t xml:space="preserve"> (Plan Pro </w:t>
      </w:r>
      <w:proofErr w:type="spellStart"/>
      <w:r>
        <w:t>Supabase</w:t>
      </w:r>
      <w:proofErr w:type="spellEnd"/>
      <w:r>
        <w:t xml:space="preserve">) pour </w:t>
      </w:r>
      <w:proofErr w:type="spellStart"/>
      <w:r>
        <w:t>refresh</w:t>
      </w:r>
      <w:proofErr w:type="spellEnd"/>
      <w:r>
        <w:t xml:space="preserve"> automatique</w:t>
      </w:r>
    </w:p>
    <w:p w14:paraId="26663066" w14:textId="77777777" w:rsidR="009E7FA0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 xml:space="preserve">Implémenter </w:t>
      </w:r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incrémentiel</w:t>
      </w:r>
      <w:r>
        <w:t xml:space="preserve"> pour les vues volumineuses</w:t>
      </w:r>
    </w:p>
    <w:p w14:paraId="395B73CD" w14:textId="77777777" w:rsidR="009E7FA0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>Ajouter des indexes</w:t>
      </w:r>
      <w:r>
        <w:t xml:space="preserve"> sur </w:t>
      </w:r>
      <w:proofErr w:type="spellStart"/>
      <w:r>
        <w:t>bar_id</w:t>
      </w:r>
      <w:proofErr w:type="spellEnd"/>
      <w:r>
        <w:t xml:space="preserve">, </w:t>
      </w:r>
      <w:proofErr w:type="spellStart"/>
      <w:r>
        <w:t>business_date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0476428A" w14:textId="77777777" w:rsidR="009E7FA0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>Monitorer les performances</w:t>
      </w:r>
      <w:r>
        <w:t xml:space="preserve"> via </w:t>
      </w:r>
      <w:proofErr w:type="spellStart"/>
      <w:r>
        <w:t>materialized_view_metrics</w:t>
      </w:r>
      <w:proofErr w:type="spellEnd"/>
    </w:p>
    <w:p w14:paraId="47E34B0D" w14:textId="77777777" w:rsidR="009E7FA0" w:rsidRDefault="00000000">
      <w:pPr>
        <w:pStyle w:val="Titre2"/>
      </w:pPr>
      <w:r>
        <w:t xml:space="preserve">2.3 Stratégie </w:t>
      </w:r>
      <w:proofErr w:type="spellStart"/>
      <w:r>
        <w:t>Realtime</w:t>
      </w:r>
      <w:proofErr w:type="spellEnd"/>
      <w:r>
        <w:t xml:space="preserve"> Économique</w:t>
      </w:r>
    </w:p>
    <w:p w14:paraId="75C2FDEC" w14:textId="77777777" w:rsidR="009E7FA0" w:rsidRDefault="00000000">
      <w:pPr>
        <w:spacing w:after="200"/>
      </w:pPr>
      <w:r>
        <w:t xml:space="preserve">Remplacer les </w:t>
      </w:r>
      <w:proofErr w:type="spellStart"/>
      <w:r>
        <w:t>subscriptions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coûteuses par :</w:t>
      </w:r>
    </w:p>
    <w:p w14:paraId="54943C85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Invalidation optimiste</w:t>
      </w:r>
      <w:r>
        <w:t xml:space="preserve"> : Mettre à jour le cache local immédiatement après mutation</w:t>
      </w:r>
    </w:p>
    <w:p w14:paraId="55E2A8D6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Polling intelligent</w:t>
      </w:r>
      <w:r>
        <w:t xml:space="preserve"> : Uniquement sur les pages actives (</w:t>
      </w:r>
      <w:proofErr w:type="spellStart"/>
      <w:r>
        <w:t>dashboard</w:t>
      </w:r>
      <w:proofErr w:type="spellEnd"/>
      <w:r>
        <w:t>)</w:t>
      </w:r>
    </w:p>
    <w:p w14:paraId="7373F082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Broadcast Channel API</w:t>
      </w:r>
      <w:r>
        <w:t xml:space="preserve"> : Sync entre onglets sans requête serveur</w:t>
      </w:r>
    </w:p>
    <w:p w14:paraId="41DE921A" w14:textId="77777777" w:rsidR="009E7FA0" w:rsidRDefault="00000000">
      <w:pPr>
        <w:pStyle w:val="Titre2"/>
      </w:pPr>
      <w:r>
        <w:t xml:space="preserve">2.4 Pagination &amp;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Données</w:t>
      </w:r>
    </w:p>
    <w:p w14:paraId="1297D86C" w14:textId="77777777" w:rsidR="009E7FA0" w:rsidRDefault="00000000">
      <w:pPr>
        <w:pStyle w:val="Paragraphedeliste"/>
        <w:numPr>
          <w:ilvl w:val="0"/>
          <w:numId w:val="3"/>
        </w:numPr>
      </w:pPr>
      <w:r>
        <w:t>Limiter les requêtes initiales à 50 items max</w:t>
      </w:r>
    </w:p>
    <w:p w14:paraId="66566D11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Implémenter </w:t>
      </w:r>
      <w:proofErr w:type="spellStart"/>
      <w:r>
        <w:t>cursor-based</w:t>
      </w:r>
      <w:proofErr w:type="spellEnd"/>
      <w:r>
        <w:t xml:space="preserve"> pagination pour l'historique des ventes</w:t>
      </w:r>
    </w:p>
    <w:p w14:paraId="1CA30A1B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Utiliser des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pour les listes &gt; 100 items</w:t>
      </w:r>
    </w:p>
    <w:p w14:paraId="35C77AFC" w14:textId="77777777" w:rsidR="009E7FA0" w:rsidRDefault="00000000">
      <w:r>
        <w:br w:type="page"/>
      </w:r>
    </w:p>
    <w:p w14:paraId="40C5F2D5" w14:textId="77777777" w:rsidR="009E7FA0" w:rsidRDefault="00000000">
      <w:pPr>
        <w:pStyle w:val="Titre1"/>
      </w:pPr>
      <w:r>
        <w:lastRenderedPageBreak/>
        <w:t>⚡ Phase 3 : Performance Frontend (P1)</w:t>
      </w:r>
    </w:p>
    <w:p w14:paraId="0501B4B1" w14:textId="77777777" w:rsidR="009E7FA0" w:rsidRDefault="00000000">
      <w:pPr>
        <w:spacing w:after="100"/>
      </w:pPr>
      <w:r>
        <w:rPr>
          <w:i/>
          <w:iCs/>
          <w:color w:val="2563EB"/>
        </w:rPr>
        <w:t>Durée estimée : 2-3 semaines | Objectif : Time to Interactive &lt; 3s</w:t>
      </w:r>
    </w:p>
    <w:p w14:paraId="2D7D9F94" w14:textId="77777777" w:rsidR="009E7FA0" w:rsidRDefault="00000000">
      <w:pPr>
        <w:pStyle w:val="Titre2"/>
      </w:pPr>
      <w:r>
        <w:t>3.1 Optimisation du Bundle</w:t>
      </w:r>
    </w:p>
    <w:p w14:paraId="475FA9DC" w14:textId="77777777" w:rsidR="009E7FA0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>Analyser le bundle</w:t>
      </w:r>
      <w:r>
        <w:t xml:space="preserve"> avec </w:t>
      </w:r>
      <w:proofErr w:type="spellStart"/>
      <w:r>
        <w:t>rollup</w:t>
      </w:r>
      <w:proofErr w:type="spellEnd"/>
      <w:r>
        <w:t>-plugin-</w:t>
      </w:r>
      <w:proofErr w:type="spellStart"/>
      <w:r>
        <w:t>visualizer</w:t>
      </w:r>
      <w:proofErr w:type="spellEnd"/>
      <w:r>
        <w:t xml:space="preserve"> (déjà configuré)</w:t>
      </w:r>
    </w:p>
    <w:p w14:paraId="3C04467F" w14:textId="77777777" w:rsidR="009E7FA0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splitting</w:t>
      </w:r>
      <w:proofErr w:type="spellEnd"/>
      <w:r>
        <w:rPr>
          <w:b/>
          <w:bCs/>
        </w:rPr>
        <w:t xml:space="preserve"> agressif</w:t>
      </w:r>
      <w:r>
        <w:t xml:space="preserve"> : Un </w:t>
      </w:r>
      <w:proofErr w:type="spellStart"/>
      <w:r>
        <w:t>chunk</w:t>
      </w:r>
      <w:proofErr w:type="spellEnd"/>
      <w:r>
        <w:t xml:space="preserve"> par route principale</w:t>
      </w:r>
    </w:p>
    <w:p w14:paraId="0B114D5B" w14:textId="77777777" w:rsidR="009E7FA0" w:rsidRDefault="00000000">
      <w:pPr>
        <w:pStyle w:val="Paragraphedeliste"/>
        <w:numPr>
          <w:ilvl w:val="0"/>
          <w:numId w:val="5"/>
        </w:numPr>
      </w:pP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shaking</w:t>
      </w:r>
      <w:proofErr w:type="spellEnd"/>
      <w:r>
        <w:t xml:space="preserve"> : Vérifier que les imports partiels fonctionnent (lucide-</w:t>
      </w:r>
      <w:proofErr w:type="spellStart"/>
      <w:r>
        <w:t>react</w:t>
      </w:r>
      <w:proofErr w:type="spellEnd"/>
      <w:r>
        <w:t>, date-</w:t>
      </w:r>
      <w:proofErr w:type="spellStart"/>
      <w:r>
        <w:t>fns</w:t>
      </w:r>
      <w:proofErr w:type="spellEnd"/>
      <w:r>
        <w:t>)</w:t>
      </w:r>
    </w:p>
    <w:p w14:paraId="31D16005" w14:textId="77777777" w:rsidR="009E7FA0" w:rsidRDefault="00000000">
      <w:pPr>
        <w:pStyle w:val="Paragraphedeliste"/>
        <w:numPr>
          <w:ilvl w:val="0"/>
          <w:numId w:val="5"/>
        </w:numPr>
      </w:pPr>
      <w:proofErr w:type="spellStart"/>
      <w:r>
        <w:rPr>
          <w:b/>
          <w:bCs/>
        </w:rPr>
        <w:t>Lazy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load</w:t>
      </w:r>
      <w:proofErr w:type="spellEnd"/>
      <w:r>
        <w:t xml:space="preserve"> </w:t>
      </w:r>
      <w:proofErr w:type="spellStart"/>
      <w:r>
        <w:t>recharts</w:t>
      </w:r>
      <w:proofErr w:type="spellEnd"/>
      <w:r>
        <w:t xml:space="preserve"> et xlsx uniquement quand nécessaire</w:t>
      </w:r>
    </w:p>
    <w:p w14:paraId="485D6FFD" w14:textId="77777777" w:rsidR="009E7FA0" w:rsidRDefault="00000000">
      <w:pPr>
        <w:pStyle w:val="Titre2"/>
      </w:pPr>
      <w:r>
        <w:t xml:space="preserve">3.2 Optimisation des Rendus </w:t>
      </w:r>
      <w:proofErr w:type="spellStart"/>
      <w:r>
        <w:t>React</w:t>
      </w:r>
      <w:proofErr w:type="spellEnd"/>
    </w:p>
    <w:p w14:paraId="439E2463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React.memo</w:t>
      </w:r>
      <w:proofErr w:type="spellEnd"/>
      <w:r>
        <w:rPr>
          <w:b/>
          <w:bCs/>
        </w:rPr>
        <w:t>()</w:t>
      </w:r>
      <w:r>
        <w:t xml:space="preserve"> sur les composants de liste (</w:t>
      </w:r>
      <w:proofErr w:type="spellStart"/>
      <w:r>
        <w:t>ProductCard</w:t>
      </w:r>
      <w:proofErr w:type="spellEnd"/>
      <w:r>
        <w:t xml:space="preserve">, </w:t>
      </w:r>
      <w:proofErr w:type="spellStart"/>
      <w:r>
        <w:t>SaleCard</w:t>
      </w:r>
      <w:proofErr w:type="spellEnd"/>
      <w:r>
        <w:t>)</w:t>
      </w:r>
    </w:p>
    <w:p w14:paraId="24E6BDE3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useMemo</w:t>
      </w:r>
      <w:proofErr w:type="spellEnd"/>
      <w:proofErr w:type="gramEnd"/>
      <w:r>
        <w:rPr>
          <w:b/>
          <w:bCs/>
        </w:rPr>
        <w:t>/</w:t>
      </w:r>
      <w:proofErr w:type="spellStart"/>
      <w:r>
        <w:rPr>
          <w:b/>
          <w:bCs/>
        </w:rPr>
        <w:t>useCallback</w:t>
      </w:r>
      <w:proofErr w:type="spellEnd"/>
      <w:r>
        <w:t xml:space="preserve"> pour les calculs coûteux (filtres, totaux)</w:t>
      </w:r>
    </w:p>
    <w:p w14:paraId="430F71BA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Virtualisation</w:t>
      </w:r>
      <w:r>
        <w:t xml:space="preserve"> : Implémenter </w:t>
      </w:r>
      <w:proofErr w:type="spellStart"/>
      <w:r>
        <w:t>react-window</w:t>
      </w:r>
      <w:proofErr w:type="spellEnd"/>
      <w:r>
        <w:t xml:space="preserve"> pour les listes longues</w:t>
      </w:r>
    </w:p>
    <w:p w14:paraId="428AB241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Debounce</w:t>
      </w:r>
      <w:proofErr w:type="spellEnd"/>
      <w:r>
        <w:t xml:space="preserve"> les inputs de recherche (300ms)</w:t>
      </w:r>
    </w:p>
    <w:p w14:paraId="5DE53E9B" w14:textId="77777777" w:rsidR="009E7FA0" w:rsidRDefault="00000000">
      <w:pPr>
        <w:pStyle w:val="Titre2"/>
      </w:pPr>
      <w:r>
        <w:t xml:space="preserve">3.3 Service </w:t>
      </w:r>
      <w:proofErr w:type="spellStart"/>
      <w:r>
        <w:t>Worker</w:t>
      </w:r>
      <w:proofErr w:type="spellEnd"/>
      <w:r>
        <w:t xml:space="preserve"> &amp; Offline-First</w:t>
      </w:r>
    </w:p>
    <w:p w14:paraId="3E9F95BA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Configurer </w:t>
      </w:r>
      <w:proofErr w:type="spellStart"/>
      <w:r>
        <w:t>Workbox</w:t>
      </w:r>
      <w:proofErr w:type="spellEnd"/>
      <w:r>
        <w:t xml:space="preserve"> pour le </w:t>
      </w:r>
      <w:proofErr w:type="spellStart"/>
      <w:r>
        <w:t>caching</w:t>
      </w:r>
      <w:proofErr w:type="spellEnd"/>
      <w:r>
        <w:t xml:space="preserve"> des assets statiques</w:t>
      </w:r>
    </w:p>
    <w:p w14:paraId="0B3FDD1C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Implémenter une stratégie </w:t>
      </w:r>
      <w:proofErr w:type="spellStart"/>
      <w:r>
        <w:t>NetworkFirst</w:t>
      </w:r>
      <w:proofErr w:type="spellEnd"/>
      <w:r>
        <w:t xml:space="preserve"> pour les API calls</w:t>
      </w:r>
    </w:p>
    <w:p w14:paraId="2C123B2A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Améliorer le </w:t>
      </w:r>
      <w:proofErr w:type="spellStart"/>
      <w:r>
        <w:t>SyncHandler</w:t>
      </w:r>
      <w:proofErr w:type="spellEnd"/>
      <w:r>
        <w:t xml:space="preserve"> existant avec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exponential</w:t>
      </w:r>
      <w:proofErr w:type="spellEnd"/>
    </w:p>
    <w:p w14:paraId="52747261" w14:textId="77777777" w:rsidR="009E7FA0" w:rsidRDefault="00000000">
      <w:pPr>
        <w:pStyle w:val="Paragraphedeliste"/>
        <w:numPr>
          <w:ilvl w:val="0"/>
          <w:numId w:val="3"/>
        </w:numPr>
      </w:pPr>
      <w:r>
        <w:t>Ajouter un indicateur visuel de statut offline/</w:t>
      </w:r>
      <w:proofErr w:type="spellStart"/>
      <w:r>
        <w:t>sync</w:t>
      </w:r>
      <w:proofErr w:type="spellEnd"/>
    </w:p>
    <w:p w14:paraId="5854CEF3" w14:textId="77777777" w:rsidR="009E7FA0" w:rsidRDefault="00000000">
      <w:r>
        <w:br w:type="page"/>
      </w:r>
    </w:p>
    <w:p w14:paraId="489426B4" w14:textId="77777777" w:rsidR="009E7FA0" w:rsidRDefault="00000000">
      <w:pPr>
        <w:pStyle w:val="Titre1"/>
      </w:pPr>
      <w:r>
        <w:lastRenderedPageBreak/>
        <w:t>🎨 Phase 4 : Excellence UX/UI (P1)</w:t>
      </w:r>
    </w:p>
    <w:p w14:paraId="769DACD7" w14:textId="77777777" w:rsidR="009E7FA0" w:rsidRDefault="00000000">
      <w:pPr>
        <w:spacing w:after="100"/>
      </w:pPr>
      <w:r>
        <w:rPr>
          <w:i/>
          <w:iCs/>
          <w:color w:val="7C3AED"/>
        </w:rPr>
        <w:t>Durée estimée : 2-3 semaines | Impact : Adoption et satisfaction utilisateur</w:t>
      </w:r>
    </w:p>
    <w:p w14:paraId="19FCB210" w14:textId="77777777" w:rsidR="009E7FA0" w:rsidRDefault="00000000">
      <w:pPr>
        <w:pStyle w:val="Titre2"/>
      </w:pPr>
      <w:r>
        <w:t>4.1 Design System Unifié</w:t>
      </w:r>
    </w:p>
    <w:p w14:paraId="0E47D054" w14:textId="77777777" w:rsidR="009E7FA0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>Créer un dossier /components/</w:t>
      </w:r>
      <w:proofErr w:type="spellStart"/>
      <w:r>
        <w:rPr>
          <w:b/>
          <w:bCs/>
        </w:rPr>
        <w:t>ui</w:t>
      </w:r>
      <w:proofErr w:type="spellEnd"/>
      <w:r>
        <w:t xml:space="preserve"> avec les primitives : Button, Input, Select, Modal, </w:t>
      </w:r>
      <w:proofErr w:type="spellStart"/>
      <w:r>
        <w:t>Card</w:t>
      </w:r>
      <w:proofErr w:type="spellEnd"/>
    </w:p>
    <w:p w14:paraId="740FE90D" w14:textId="77777777" w:rsidR="009E7FA0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Définir les </w:t>
      </w:r>
      <w:proofErr w:type="spellStart"/>
      <w:r>
        <w:rPr>
          <w:b/>
          <w:bCs/>
        </w:rPr>
        <w:t>tokens</w:t>
      </w:r>
      <w:proofErr w:type="spellEnd"/>
      <w:r>
        <w:rPr>
          <w:b/>
          <w:bCs/>
        </w:rPr>
        <w:t xml:space="preserve"> de design</w:t>
      </w:r>
      <w:r>
        <w:t xml:space="preserve"> : couleurs, espacements, ombres, rayons</w:t>
      </w:r>
    </w:p>
    <w:p w14:paraId="216C7CF4" w14:textId="77777777" w:rsidR="009E7FA0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 xml:space="preserve">Documenter avec </w:t>
      </w:r>
      <w:proofErr w:type="spellStart"/>
      <w:r>
        <w:rPr>
          <w:b/>
          <w:bCs/>
        </w:rPr>
        <w:t>Storybook</w:t>
      </w:r>
      <w:proofErr w:type="spellEnd"/>
      <w:r>
        <w:t xml:space="preserve"> (optionnel mais recommandé)</w:t>
      </w:r>
    </w:p>
    <w:p w14:paraId="5A025F67" w14:textId="77777777" w:rsidR="009E7FA0" w:rsidRDefault="00000000">
      <w:pPr>
        <w:pStyle w:val="Paragraphedeliste"/>
        <w:numPr>
          <w:ilvl w:val="0"/>
          <w:numId w:val="6"/>
        </w:numPr>
      </w:pPr>
      <w:r>
        <w:rPr>
          <w:b/>
          <w:bCs/>
        </w:rPr>
        <w:t>Remplacer progressivement</w:t>
      </w:r>
      <w:r>
        <w:t xml:space="preserve"> les styles </w:t>
      </w:r>
      <w:proofErr w:type="spellStart"/>
      <w:r>
        <w:t>inline</w:t>
      </w:r>
      <w:proofErr w:type="spellEnd"/>
      <w:r>
        <w:t xml:space="preserve"> par les composants unifiés</w:t>
      </w:r>
    </w:p>
    <w:p w14:paraId="2812C631" w14:textId="77777777" w:rsidR="009E7FA0" w:rsidRDefault="00000000">
      <w:pPr>
        <w:pStyle w:val="Titre2"/>
      </w:pPr>
      <w:r>
        <w:t>4.2 Responsive Mobile Excellence</w:t>
      </w:r>
    </w:p>
    <w:p w14:paraId="7349FC1F" w14:textId="77777777" w:rsidR="009E7FA0" w:rsidRDefault="00000000">
      <w:pPr>
        <w:spacing w:after="200"/>
      </w:pPr>
      <w:r>
        <w:t xml:space="preserve">La configuration </w:t>
      </w:r>
      <w:proofErr w:type="spellStart"/>
      <w:r>
        <w:t>Tailwind</w:t>
      </w:r>
      <w:proofErr w:type="spellEnd"/>
      <w:r>
        <w:t xml:space="preserve"> est déjà optimisée pour le Bénin (</w:t>
      </w:r>
      <w:proofErr w:type="spellStart"/>
      <w:r>
        <w:t>breakpoints</w:t>
      </w:r>
      <w:proofErr w:type="spellEnd"/>
      <w:r>
        <w:t xml:space="preserve"> adaptés). Actions :</w:t>
      </w:r>
    </w:p>
    <w:p w14:paraId="785A258C" w14:textId="77777777" w:rsidR="009E7FA0" w:rsidRDefault="00000000">
      <w:pPr>
        <w:pStyle w:val="Paragraphedeliste"/>
        <w:numPr>
          <w:ilvl w:val="0"/>
          <w:numId w:val="3"/>
        </w:numPr>
      </w:pPr>
      <w:r>
        <w:t>Tester chaque page sur 320px (petits téléphones)</w:t>
      </w:r>
    </w:p>
    <w:p w14:paraId="355F6877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Optimiser les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(min 44px)</w:t>
      </w:r>
    </w:p>
    <w:p w14:paraId="283779C5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Ajouter des gestes tactiles (swipe to </w:t>
      </w:r>
      <w:proofErr w:type="spellStart"/>
      <w:r>
        <w:t>delete</w:t>
      </w:r>
      <w:proofErr w:type="spellEnd"/>
      <w:r>
        <w:t xml:space="preserve">, pull to </w:t>
      </w:r>
      <w:proofErr w:type="spellStart"/>
      <w:r>
        <w:t>refresh</w:t>
      </w:r>
      <w:proofErr w:type="spellEnd"/>
      <w:r>
        <w:t>)</w:t>
      </w:r>
    </w:p>
    <w:p w14:paraId="73473A8D" w14:textId="77777777" w:rsidR="009E7FA0" w:rsidRDefault="00000000">
      <w:pPr>
        <w:pStyle w:val="Paragraphedeliste"/>
        <w:numPr>
          <w:ilvl w:val="0"/>
          <w:numId w:val="3"/>
        </w:numPr>
      </w:pPr>
      <w:r>
        <w:t>Tester en plein soleil (contraste suffisant déjà prévu)</w:t>
      </w:r>
    </w:p>
    <w:p w14:paraId="0E9E3813" w14:textId="77777777" w:rsidR="009E7FA0" w:rsidRDefault="00000000">
      <w:pPr>
        <w:pStyle w:val="Titre2"/>
      </w:pPr>
      <w:r>
        <w:t>4.3 Micro-interactions &amp; Feedback</w:t>
      </w:r>
    </w:p>
    <w:p w14:paraId="66D9E653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Loading</w:t>
      </w:r>
      <w:proofErr w:type="spellEnd"/>
      <w:r>
        <w:rPr>
          <w:b/>
          <w:bCs/>
        </w:rPr>
        <w:t xml:space="preserve"> states</w:t>
      </w:r>
      <w:r>
        <w:t xml:space="preserve"> : Skeleton loaders pour chaque section (déjà </w:t>
      </w:r>
      <w:proofErr w:type="spellStart"/>
      <w:r>
        <w:t>react</w:t>
      </w:r>
      <w:proofErr w:type="spellEnd"/>
      <w:r>
        <w:t>-</w:t>
      </w:r>
      <w:proofErr w:type="spellStart"/>
      <w:r>
        <w:t>loading</w:t>
      </w:r>
      <w:proofErr w:type="spellEnd"/>
      <w:r>
        <w:t>-skeleton)</w:t>
      </w:r>
    </w:p>
    <w:p w14:paraId="5065EB8C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 xml:space="preserve"> feedback</w:t>
      </w:r>
      <w:r>
        <w:t xml:space="preserve"> : Animation subtile + toast sur actions critiques</w:t>
      </w:r>
    </w:p>
    <w:p w14:paraId="710A3B30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states</w:t>
      </w:r>
      <w:r>
        <w:t xml:space="preserve"> : Messages clairs avec action de </w:t>
      </w:r>
      <w:proofErr w:type="spellStart"/>
      <w:r>
        <w:t>recovery</w:t>
      </w:r>
      <w:proofErr w:type="spellEnd"/>
    </w:p>
    <w:p w14:paraId="308D9EC5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Empty</w:t>
      </w:r>
      <w:proofErr w:type="spellEnd"/>
      <w:r>
        <w:rPr>
          <w:b/>
          <w:bCs/>
        </w:rPr>
        <w:t xml:space="preserve"> states</w:t>
      </w:r>
      <w:r>
        <w:t xml:space="preserve"> : Illustrations + CTA pour chaque liste vide</w:t>
      </w:r>
    </w:p>
    <w:p w14:paraId="4410A8A2" w14:textId="77777777" w:rsidR="009E7FA0" w:rsidRDefault="00000000">
      <w:pPr>
        <w:pStyle w:val="Titre2"/>
      </w:pPr>
      <w:r>
        <w:t>4.4 Accessibilité (A11y)</w:t>
      </w:r>
    </w:p>
    <w:p w14:paraId="4E222A1D" w14:textId="77777777" w:rsidR="009E7FA0" w:rsidRDefault="00000000">
      <w:pPr>
        <w:pStyle w:val="Paragraphedeliste"/>
        <w:numPr>
          <w:ilvl w:val="0"/>
          <w:numId w:val="3"/>
        </w:numPr>
      </w:pPr>
      <w:r>
        <w:t>Ajouter les attributs ARIA sur les composants interactifs</w:t>
      </w:r>
    </w:p>
    <w:p w14:paraId="0FB67D85" w14:textId="77777777" w:rsidR="009E7FA0" w:rsidRDefault="00000000">
      <w:pPr>
        <w:pStyle w:val="Paragraphedeliste"/>
        <w:numPr>
          <w:ilvl w:val="0"/>
          <w:numId w:val="3"/>
        </w:numPr>
      </w:pPr>
      <w:r>
        <w:t>Vérifier le contraste des couleurs (WCAG AA)</w:t>
      </w:r>
    </w:p>
    <w:p w14:paraId="66FA08C4" w14:textId="77777777" w:rsidR="009E7FA0" w:rsidRDefault="00000000">
      <w:pPr>
        <w:pStyle w:val="Paragraphedeliste"/>
        <w:numPr>
          <w:ilvl w:val="0"/>
          <w:numId w:val="3"/>
        </w:numPr>
      </w:pPr>
      <w:r>
        <w:t>Tester la navigation au clavier</w:t>
      </w:r>
    </w:p>
    <w:p w14:paraId="212F42E9" w14:textId="77777777" w:rsidR="009E7FA0" w:rsidRDefault="00000000">
      <w:pPr>
        <w:pStyle w:val="Paragraphedeliste"/>
        <w:numPr>
          <w:ilvl w:val="0"/>
          <w:numId w:val="3"/>
        </w:numPr>
      </w:pPr>
      <w:r>
        <w:t>Ajouter des labels aux inputs de formulaires</w:t>
      </w:r>
    </w:p>
    <w:p w14:paraId="2D26BA37" w14:textId="77777777" w:rsidR="009E7FA0" w:rsidRDefault="00000000">
      <w:r>
        <w:br w:type="page"/>
      </w:r>
    </w:p>
    <w:p w14:paraId="41C29417" w14:textId="77777777" w:rsidR="009E7FA0" w:rsidRDefault="00000000">
      <w:pPr>
        <w:pStyle w:val="Titre1"/>
      </w:pPr>
      <w:r>
        <w:lastRenderedPageBreak/>
        <w:t>🧪 Phase 5 : Tests &amp; Assurance Qualité (P2)</w:t>
      </w:r>
    </w:p>
    <w:p w14:paraId="60B81477" w14:textId="77777777" w:rsidR="009E7FA0" w:rsidRDefault="00000000">
      <w:pPr>
        <w:spacing w:after="100"/>
      </w:pPr>
      <w:r>
        <w:rPr>
          <w:i/>
          <w:iCs/>
          <w:color w:val="059669"/>
        </w:rPr>
        <w:t xml:space="preserve">Durée estimée : 2 semaines | Objectif : 80% </w:t>
      </w:r>
      <w:proofErr w:type="spellStart"/>
      <w:r>
        <w:rPr>
          <w:i/>
          <w:iCs/>
          <w:color w:val="059669"/>
        </w:rPr>
        <w:t>coverage</w:t>
      </w:r>
      <w:proofErr w:type="spellEnd"/>
      <w:r>
        <w:rPr>
          <w:i/>
          <w:iCs/>
          <w:color w:val="059669"/>
        </w:rPr>
        <w:t xml:space="preserve"> sur les chemins critiques</w:t>
      </w:r>
    </w:p>
    <w:p w14:paraId="10F5F878" w14:textId="77777777" w:rsidR="009E7FA0" w:rsidRDefault="00000000">
      <w:pPr>
        <w:pStyle w:val="Titre2"/>
      </w:pPr>
      <w:r>
        <w:t>5.1 Stratégie de Tests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"/>
        <w:gridCol w:w="1343"/>
        <w:gridCol w:w="3800"/>
      </w:tblGrid>
      <w:tr w:rsidR="009E7FA0" w14:paraId="666890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749C1E6" w14:textId="77777777" w:rsidR="009E7FA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73A07822" w14:textId="77777777" w:rsidR="009E7FA0" w:rsidRDefault="00000000">
            <w:r>
              <w:rPr>
                <w:b/>
                <w:bCs/>
                <w:sz w:val="20"/>
                <w:szCs w:val="20"/>
              </w:rPr>
              <w:t>Outils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6E2D998C" w14:textId="77777777" w:rsidR="009E7FA0" w:rsidRDefault="00000000">
            <w:r>
              <w:rPr>
                <w:b/>
                <w:bCs/>
                <w:sz w:val="20"/>
                <w:szCs w:val="20"/>
              </w:rPr>
              <w:t>Cibles</w:t>
            </w:r>
          </w:p>
        </w:tc>
      </w:tr>
      <w:tr w:rsidR="009E7FA0" w14:paraId="2A7EC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E0602" w14:textId="77777777" w:rsidR="009E7FA0" w:rsidRDefault="00000000">
            <w:r>
              <w:rPr>
                <w:sz w:val="20"/>
                <w:szCs w:val="20"/>
              </w:rPr>
              <w:t>Unit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894FFE" w14:textId="77777777" w:rsidR="009E7FA0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EB83D" w14:textId="77777777" w:rsidR="009E7FA0" w:rsidRDefault="00000000">
            <w:proofErr w:type="spellStart"/>
            <w:r>
              <w:rPr>
                <w:sz w:val="20"/>
                <w:szCs w:val="20"/>
              </w:rPr>
              <w:t>Hooks</w:t>
            </w:r>
            <w:proofErr w:type="spellEnd"/>
            <w:r>
              <w:rPr>
                <w:sz w:val="20"/>
                <w:szCs w:val="20"/>
              </w:rPr>
              <w:t xml:space="preserve"> métier, services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utils</w:t>
            </w:r>
            <w:proofErr w:type="spellEnd"/>
          </w:p>
        </w:tc>
      </w:tr>
      <w:tr w:rsidR="009E7FA0" w14:paraId="04555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10E10" w14:textId="77777777" w:rsidR="009E7FA0" w:rsidRDefault="00000000"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55E91" w14:textId="77777777" w:rsidR="009E7FA0" w:rsidRDefault="00000000"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Library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C9C9F4" w14:textId="77777777" w:rsidR="009E7FA0" w:rsidRDefault="00000000">
            <w:r>
              <w:rPr>
                <w:sz w:val="20"/>
                <w:szCs w:val="20"/>
              </w:rPr>
              <w:t>Flux complets (vente, retour, consignation)</w:t>
            </w:r>
          </w:p>
        </w:tc>
      </w:tr>
      <w:tr w:rsidR="009E7FA0" w14:paraId="35186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0A7FD" w14:textId="77777777" w:rsidR="009E7FA0" w:rsidRDefault="00000000">
            <w:r>
              <w:rPr>
                <w:sz w:val="20"/>
                <w:szCs w:val="20"/>
              </w:rPr>
              <w:t>E2E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989F4" w14:textId="77777777" w:rsidR="009E7FA0" w:rsidRDefault="00000000"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DFE7B" w14:textId="77777777" w:rsidR="009E7FA0" w:rsidRDefault="00000000">
            <w:r>
              <w:rPr>
                <w:sz w:val="20"/>
                <w:szCs w:val="20"/>
              </w:rPr>
              <w:t>Scénarios utilisateur critiques</w:t>
            </w:r>
          </w:p>
        </w:tc>
      </w:tr>
    </w:tbl>
    <w:p w14:paraId="04581EF5" w14:textId="77777777" w:rsidR="009E7FA0" w:rsidRDefault="00000000">
      <w:pPr>
        <w:pStyle w:val="Titre2"/>
      </w:pPr>
      <w:r>
        <w:t>5.2 Tests Prioritaires à Implémenter</w:t>
      </w:r>
    </w:p>
    <w:p w14:paraId="43A85C65" w14:textId="77777777" w:rsidR="009E7FA0" w:rsidRDefault="00000000">
      <w:pPr>
        <w:pStyle w:val="Paragraphedeliste"/>
        <w:numPr>
          <w:ilvl w:val="0"/>
          <w:numId w:val="7"/>
        </w:numPr>
      </w:pPr>
      <w:proofErr w:type="spellStart"/>
      <w:proofErr w:type="gramStart"/>
      <w:r>
        <w:rPr>
          <w:b/>
          <w:bCs/>
        </w:rPr>
        <w:t>useStockManagement</w:t>
      </w:r>
      <w:proofErr w:type="spellEnd"/>
      <w:proofErr w:type="gramEnd"/>
      <w:r>
        <w:t xml:space="preserve"> : Déjà un .</w:t>
      </w:r>
      <w:proofErr w:type="spellStart"/>
      <w:r>
        <w:t>test.ts</w:t>
      </w:r>
      <w:proofErr w:type="spellEnd"/>
      <w:r>
        <w:t xml:space="preserve">, compléter les </w:t>
      </w:r>
      <w:proofErr w:type="spellStart"/>
      <w:r>
        <w:t>edge</w:t>
      </w:r>
      <w:proofErr w:type="spellEnd"/>
      <w:r>
        <w:t xml:space="preserve"> cases</w:t>
      </w:r>
    </w:p>
    <w:p w14:paraId="2CED5BCB" w14:textId="77777777" w:rsidR="009E7FA0" w:rsidRDefault="00000000">
      <w:pPr>
        <w:pStyle w:val="Paragraphedeliste"/>
        <w:numPr>
          <w:ilvl w:val="0"/>
          <w:numId w:val="7"/>
        </w:numPr>
      </w:pPr>
      <w:proofErr w:type="spellStart"/>
      <w:r>
        <w:rPr>
          <w:b/>
          <w:bCs/>
        </w:rPr>
        <w:t>SalesService</w:t>
      </w:r>
      <w:proofErr w:type="spellEnd"/>
      <w:r>
        <w:t xml:space="preserve"> : Tester création, validation, rejet, calculs</w:t>
      </w:r>
    </w:p>
    <w:p w14:paraId="28E75111" w14:textId="77777777" w:rsidR="009E7FA0" w:rsidRDefault="00000000">
      <w:pPr>
        <w:pStyle w:val="Paragraphedeliste"/>
        <w:numPr>
          <w:ilvl w:val="0"/>
          <w:numId w:val="7"/>
        </w:numPr>
      </w:pPr>
      <w:proofErr w:type="spellStart"/>
      <w:r>
        <w:rPr>
          <w:b/>
          <w:bCs/>
        </w:rPr>
        <w:t>AuthService</w:t>
      </w:r>
      <w:proofErr w:type="spellEnd"/>
      <w:r>
        <w:t xml:space="preserve"> : Login, </w:t>
      </w:r>
      <w:proofErr w:type="spellStart"/>
      <w:r>
        <w:t>signup</w:t>
      </w:r>
      <w:proofErr w:type="spellEnd"/>
      <w:r>
        <w:t>, MFA, permissions</w:t>
      </w:r>
    </w:p>
    <w:p w14:paraId="4D1DB63E" w14:textId="77777777" w:rsidR="009E7FA0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>Flux vente complet</w:t>
      </w:r>
      <w:r>
        <w:t xml:space="preserve"> : De l'ajout au panier jusqu'à la validation</w:t>
      </w:r>
    </w:p>
    <w:p w14:paraId="07E543CA" w14:textId="77777777" w:rsidR="009E7FA0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>Flux retour</w:t>
      </w:r>
      <w:r>
        <w:t xml:space="preserve"> : Création, validation, impact stock et comptabilité</w:t>
      </w:r>
    </w:p>
    <w:p w14:paraId="01665901" w14:textId="77777777" w:rsidR="009E7FA0" w:rsidRDefault="00000000">
      <w:pPr>
        <w:pStyle w:val="Titre2"/>
      </w:pPr>
      <w:r>
        <w:t>5.3 Tests de Non-Régression SQL</w:t>
      </w:r>
    </w:p>
    <w:p w14:paraId="4E712CD1" w14:textId="77777777" w:rsidR="009E7FA0" w:rsidRDefault="00000000">
      <w:pPr>
        <w:pStyle w:val="Paragraphedeliste"/>
        <w:numPr>
          <w:ilvl w:val="0"/>
          <w:numId w:val="3"/>
        </w:numPr>
      </w:pPr>
      <w:r>
        <w:t>Créer des fixtures de données de test reproductibles</w:t>
      </w:r>
    </w:p>
    <w:p w14:paraId="66D12345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Tester les RLS </w:t>
      </w:r>
      <w:proofErr w:type="spellStart"/>
      <w:r>
        <w:t>policies</w:t>
      </w:r>
      <w:proofErr w:type="spellEnd"/>
      <w:r>
        <w:t xml:space="preserve"> avec différents rôles</w:t>
      </w:r>
    </w:p>
    <w:p w14:paraId="0042EF1A" w14:textId="77777777" w:rsidR="009E7FA0" w:rsidRDefault="00000000">
      <w:pPr>
        <w:pStyle w:val="Paragraphedeliste"/>
        <w:numPr>
          <w:ilvl w:val="0"/>
          <w:numId w:val="3"/>
        </w:numPr>
      </w:pPr>
      <w:r>
        <w:t>Valider les triggers de stock atomique</w:t>
      </w:r>
    </w:p>
    <w:p w14:paraId="22DB748A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Tester les vues matérialisées après </w:t>
      </w:r>
      <w:proofErr w:type="spellStart"/>
      <w:r>
        <w:t>refresh</w:t>
      </w:r>
      <w:proofErr w:type="spellEnd"/>
    </w:p>
    <w:p w14:paraId="58129F89" w14:textId="77777777" w:rsidR="009E7FA0" w:rsidRDefault="00000000">
      <w:r>
        <w:br w:type="page"/>
      </w:r>
    </w:p>
    <w:p w14:paraId="5D7F24FB" w14:textId="77777777" w:rsidR="009E7FA0" w:rsidRDefault="00000000">
      <w:pPr>
        <w:pStyle w:val="Titre1"/>
      </w:pPr>
      <w:r>
        <w:lastRenderedPageBreak/>
        <w:t>📊 Phase 6 : Scalabilité &amp; Monitoring (P3)</w:t>
      </w:r>
    </w:p>
    <w:p w14:paraId="71BAA5B2" w14:textId="77777777" w:rsidR="009E7FA0" w:rsidRDefault="00000000">
      <w:pPr>
        <w:spacing w:after="100"/>
      </w:pPr>
      <w:r>
        <w:rPr>
          <w:i/>
          <w:iCs/>
          <w:color w:val="0891B2"/>
        </w:rPr>
        <w:t>Durée estimée : 1-2 semaines | Capacité cible : 100+ bars simultanés</w:t>
      </w:r>
    </w:p>
    <w:p w14:paraId="207388D0" w14:textId="77777777" w:rsidR="009E7FA0" w:rsidRDefault="00000000">
      <w:pPr>
        <w:pStyle w:val="Titre2"/>
      </w:pPr>
      <w:r>
        <w:t>6.1 Observabilité Production</w:t>
      </w:r>
    </w:p>
    <w:p w14:paraId="0B5463D0" w14:textId="77777777" w:rsidR="009E7FA0" w:rsidRDefault="00000000">
      <w:pPr>
        <w:pStyle w:val="Paragraphedeliste"/>
        <w:numPr>
          <w:ilvl w:val="0"/>
          <w:numId w:val="8"/>
        </w:numPr>
      </w:pPr>
      <w:proofErr w:type="spellStart"/>
      <w:r>
        <w:rPr>
          <w:b/>
          <w:bCs/>
        </w:rPr>
        <w:t>Sentry</w:t>
      </w:r>
      <w:proofErr w:type="spellEnd"/>
      <w:r>
        <w:t xml:space="preserve"> : </w:t>
      </w:r>
      <w:proofErr w:type="spellStart"/>
      <w:r>
        <w:t>Tracking</w:t>
      </w:r>
      <w:proofErr w:type="spellEnd"/>
      <w:r>
        <w:t xml:space="preserve"> des erreurs frontend avec source </w:t>
      </w:r>
      <w:proofErr w:type="spellStart"/>
      <w:r>
        <w:t>maps</w:t>
      </w:r>
      <w:proofErr w:type="spellEnd"/>
    </w:p>
    <w:p w14:paraId="3F85EAA5" w14:textId="77777777" w:rsidR="009E7FA0" w:rsidRDefault="00000000">
      <w:pPr>
        <w:pStyle w:val="Paragraphedeliste"/>
        <w:numPr>
          <w:ilvl w:val="0"/>
          <w:numId w:val="8"/>
        </w:numPr>
      </w:pPr>
      <w:r>
        <w:rPr>
          <w:b/>
          <w:bCs/>
        </w:rPr>
        <w:t>Analytics custom</w:t>
      </w:r>
      <w:r>
        <w:t xml:space="preserve"> : Métriques métier (ventes/jour, taux conversion, etc.)</w:t>
      </w:r>
    </w:p>
    <w:p w14:paraId="0F878BBE" w14:textId="77777777" w:rsidR="009E7FA0" w:rsidRDefault="00000000">
      <w:pPr>
        <w:pStyle w:val="Paragraphedeliste"/>
        <w:numPr>
          <w:ilvl w:val="0"/>
          <w:numId w:val="8"/>
        </w:numPr>
      </w:pPr>
      <w:r>
        <w:rPr>
          <w:b/>
          <w:bCs/>
        </w:rPr>
        <w:t>Performance monitoring</w:t>
      </w:r>
      <w:r>
        <w:t xml:space="preserve"> : Web </w:t>
      </w:r>
      <w:proofErr w:type="spellStart"/>
      <w:r>
        <w:t>Vitals</w:t>
      </w:r>
      <w:proofErr w:type="spellEnd"/>
      <w:r>
        <w:t xml:space="preserve"> (LCP, FID, CLS)</w:t>
      </w:r>
    </w:p>
    <w:p w14:paraId="5E08BCA8" w14:textId="77777777" w:rsidR="009E7FA0" w:rsidRDefault="00000000">
      <w:pPr>
        <w:pStyle w:val="Paragraphedeliste"/>
        <w:numPr>
          <w:ilvl w:val="0"/>
          <w:numId w:val="8"/>
        </w:numPr>
      </w:pP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Supabase</w:t>
      </w:r>
      <w:proofErr w:type="spellEnd"/>
      <w:r>
        <w:t xml:space="preserve"> : Surveiller les quotas, latence, </w:t>
      </w:r>
      <w:proofErr w:type="spellStart"/>
      <w:r>
        <w:t>errors</w:t>
      </w:r>
      <w:proofErr w:type="spellEnd"/>
    </w:p>
    <w:p w14:paraId="103A618F" w14:textId="77777777" w:rsidR="009E7FA0" w:rsidRDefault="00000000">
      <w:pPr>
        <w:pStyle w:val="Titre2"/>
      </w:pPr>
      <w:r>
        <w:t>6.2 Dashboard Admin Monitoring</w:t>
      </w:r>
    </w:p>
    <w:p w14:paraId="2ABD6D56" w14:textId="77777777" w:rsidR="009E7FA0" w:rsidRDefault="00000000">
      <w:pPr>
        <w:spacing w:after="200"/>
      </w:pPr>
      <w:r>
        <w:t>Créer une page /admin/monitoring avec :</w:t>
      </w:r>
    </w:p>
    <w:p w14:paraId="40185389" w14:textId="77777777" w:rsidR="009E7FA0" w:rsidRDefault="00000000">
      <w:pPr>
        <w:pStyle w:val="Paragraphedeliste"/>
        <w:numPr>
          <w:ilvl w:val="0"/>
          <w:numId w:val="3"/>
        </w:numPr>
      </w:pPr>
      <w:r>
        <w:t>État de santé des vues matérialisées</w:t>
      </w:r>
    </w:p>
    <w:p w14:paraId="004979B4" w14:textId="77777777" w:rsidR="009E7FA0" w:rsidRDefault="00000000">
      <w:pPr>
        <w:pStyle w:val="Paragraphedeliste"/>
        <w:numPr>
          <w:ilvl w:val="0"/>
          <w:numId w:val="3"/>
        </w:numPr>
      </w:pPr>
      <w:r>
        <w:t xml:space="preserve">Graphiques de performance des </w:t>
      </w:r>
      <w:proofErr w:type="spellStart"/>
      <w:r>
        <w:t>refresh</w:t>
      </w:r>
      <w:proofErr w:type="spellEnd"/>
    </w:p>
    <w:p w14:paraId="1DCE9415" w14:textId="77777777" w:rsidR="009E7FA0" w:rsidRDefault="00000000">
      <w:pPr>
        <w:pStyle w:val="Paragraphedeliste"/>
        <w:numPr>
          <w:ilvl w:val="0"/>
          <w:numId w:val="3"/>
        </w:numPr>
      </w:pPr>
      <w:r>
        <w:t>Alertes actives (</w:t>
      </w:r>
      <w:proofErr w:type="spellStart"/>
      <w:r>
        <w:t>AdminNotificationsPanel</w:t>
      </w:r>
      <w:proofErr w:type="spellEnd"/>
      <w:r>
        <w:t xml:space="preserve"> existe déjà)</w:t>
      </w:r>
    </w:p>
    <w:p w14:paraId="1913AB1F" w14:textId="77777777" w:rsidR="009E7FA0" w:rsidRDefault="00000000">
      <w:pPr>
        <w:pStyle w:val="Paragraphedeliste"/>
        <w:numPr>
          <w:ilvl w:val="0"/>
          <w:numId w:val="3"/>
        </w:numPr>
      </w:pPr>
      <w:r>
        <w:t>Métriques d'utilisation par bar</w:t>
      </w:r>
    </w:p>
    <w:p w14:paraId="22987CAF" w14:textId="77777777" w:rsidR="009E7FA0" w:rsidRDefault="00000000">
      <w:pPr>
        <w:pStyle w:val="Titre2"/>
      </w:pPr>
      <w:r>
        <w:t>6.3 Préparation Multi-Tenant à Grande Échelle</w:t>
      </w:r>
    </w:p>
    <w:p w14:paraId="4EF416CC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Sharding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strategy</w:t>
      </w:r>
      <w:proofErr w:type="spellEnd"/>
      <w:r>
        <w:t xml:space="preserve"> : Documenter l'approche si &gt; 1000 bars</w:t>
      </w:r>
    </w:p>
    <w:p w14:paraId="051B660E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Connection </w:t>
      </w:r>
      <w:proofErr w:type="spellStart"/>
      <w:r>
        <w:rPr>
          <w:b/>
          <w:bCs/>
        </w:rPr>
        <w:t>pooling</w:t>
      </w:r>
      <w:proofErr w:type="spellEnd"/>
      <w:r>
        <w:t xml:space="preserve"> : Configurer </w:t>
      </w:r>
      <w:proofErr w:type="spellStart"/>
      <w:r>
        <w:t>PgBouncer</w:t>
      </w:r>
      <w:proofErr w:type="spellEnd"/>
      <w:r>
        <w:t xml:space="preserve"> si nécessaire</w:t>
      </w:r>
    </w:p>
    <w:p w14:paraId="0726E7AE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CDN assets</w:t>
      </w:r>
      <w:r>
        <w:t xml:space="preserve"> : Servir </w:t>
      </w:r>
      <w:proofErr w:type="gramStart"/>
      <w:r>
        <w:t>les images produits</w:t>
      </w:r>
      <w:proofErr w:type="gramEnd"/>
      <w:r>
        <w:t xml:space="preserve"> via un CDN</w:t>
      </w:r>
    </w:p>
    <w:p w14:paraId="7A92A159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Rate </w:t>
      </w:r>
      <w:proofErr w:type="spellStart"/>
      <w:r>
        <w:rPr>
          <w:b/>
          <w:bCs/>
        </w:rPr>
        <w:t>limiting</w:t>
      </w:r>
      <w:proofErr w:type="spellEnd"/>
      <w:r>
        <w:t xml:space="preserve"> : Protéger l'API contre les abus</w:t>
      </w:r>
    </w:p>
    <w:p w14:paraId="6644DACD" w14:textId="77777777" w:rsidR="009E7FA0" w:rsidRDefault="00000000">
      <w:r>
        <w:br w:type="page"/>
      </w:r>
    </w:p>
    <w:p w14:paraId="7A8AD3E5" w14:textId="77777777" w:rsidR="009E7FA0" w:rsidRDefault="00000000">
      <w:pPr>
        <w:pStyle w:val="Titre1"/>
      </w:pPr>
      <w:r>
        <w:lastRenderedPageBreak/>
        <w:t>✅ Checklist de Mise en Production</w:t>
      </w:r>
    </w:p>
    <w:p w14:paraId="3AEFE7D6" w14:textId="77777777" w:rsidR="009E7FA0" w:rsidRDefault="00000000">
      <w:pPr>
        <w:pStyle w:val="Titre2"/>
      </w:pPr>
      <w:r>
        <w:t>Avant le Lancement</w:t>
      </w:r>
    </w:p>
    <w:p w14:paraId="209DC919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Toutes les migrations SQL appliquées en production</w:t>
      </w:r>
    </w:p>
    <w:p w14:paraId="60387B14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Variables d'environnement configurées (VITE_SUPABASE_*)</w:t>
      </w:r>
    </w:p>
    <w:p w14:paraId="71D6948A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RLS </w:t>
      </w:r>
      <w:proofErr w:type="spellStart"/>
      <w:r>
        <w:t>policies</w:t>
      </w:r>
      <w:proofErr w:type="spellEnd"/>
      <w:r>
        <w:t xml:space="preserve"> testées avec chaque rôle</w:t>
      </w:r>
    </w:p>
    <w:p w14:paraId="500D7003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en place</w:t>
      </w:r>
    </w:p>
    <w:p w14:paraId="2E8F02ED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Sentry</w:t>
      </w:r>
      <w:proofErr w:type="spellEnd"/>
      <w:r>
        <w:t xml:space="preserve"> configuré et testé</w:t>
      </w:r>
    </w:p>
    <w:p w14:paraId="3F6FFDC9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Tests E2E passent sur les flux critiques</w:t>
      </w:r>
    </w:p>
    <w:p w14:paraId="4667F0FE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Performance audit </w:t>
      </w:r>
      <w:proofErr w:type="spellStart"/>
      <w:r>
        <w:t>Lighthouse</w:t>
      </w:r>
      <w:proofErr w:type="spellEnd"/>
      <w:r>
        <w:t xml:space="preserve"> &gt; 80</w:t>
      </w:r>
    </w:p>
    <w:p w14:paraId="1C952C79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Documentation utilisateur disponible</w:t>
      </w:r>
    </w:p>
    <w:p w14:paraId="21D7DC86" w14:textId="77777777" w:rsidR="009E7FA0" w:rsidRDefault="00000000">
      <w:pPr>
        <w:pStyle w:val="Titre2"/>
      </w:pPr>
      <w:r>
        <w:t>Infrastructure</w:t>
      </w:r>
    </w:p>
    <w:p w14:paraId="7133CDDA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Vercel</w:t>
      </w:r>
      <w:proofErr w:type="spellEnd"/>
      <w:r>
        <w:t xml:space="preserve"> configuré avec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deployments</w:t>
      </w:r>
      <w:proofErr w:type="spellEnd"/>
    </w:p>
    <w:p w14:paraId="6B6D27D8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Domaine personnalisé et SSL</w:t>
      </w:r>
    </w:p>
    <w:p w14:paraId="559E68DA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Backups </w:t>
      </w:r>
      <w:proofErr w:type="spellStart"/>
      <w:r>
        <w:t>Supabase</w:t>
      </w:r>
      <w:proofErr w:type="spellEnd"/>
      <w:r>
        <w:t xml:space="preserve"> automatiques</w:t>
      </w:r>
    </w:p>
    <w:p w14:paraId="392955E0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Plan </w:t>
      </w:r>
      <w:proofErr w:type="spellStart"/>
      <w:r>
        <w:t>Supabase</w:t>
      </w:r>
      <w:proofErr w:type="spellEnd"/>
      <w:r>
        <w:t xml:space="preserve"> adapté au trafic attendu</w:t>
      </w:r>
    </w:p>
    <w:p w14:paraId="01D054AF" w14:textId="77777777" w:rsidR="009E7FA0" w:rsidRDefault="00000000">
      <w:pPr>
        <w:pStyle w:val="Titre2"/>
      </w:pPr>
      <w:r>
        <w:t>Sécurité</w:t>
      </w:r>
    </w:p>
    <w:p w14:paraId="304D7D0A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Audit des permissions RLS</w:t>
      </w:r>
    </w:p>
    <w:p w14:paraId="27C2BCB5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MFA disponible pour les promoteurs/gérants</w:t>
      </w:r>
    </w:p>
    <w:p w14:paraId="74CE2E96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Rate </w:t>
      </w:r>
      <w:proofErr w:type="spellStart"/>
      <w:r>
        <w:t>limiting</w:t>
      </w:r>
      <w:proofErr w:type="spellEnd"/>
      <w:r>
        <w:t xml:space="preserve"> configuré</w:t>
      </w:r>
    </w:p>
    <w:p w14:paraId="24DE3198" w14:textId="77777777" w:rsidR="009E7FA0" w:rsidRDefault="00000000">
      <w:pPr>
        <w:pStyle w:val="Paragraphedeliste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Headers de sécurité (CSP, HSTS)</w:t>
      </w:r>
    </w:p>
    <w:p w14:paraId="7B216CDB" w14:textId="77777777" w:rsidR="009E7FA0" w:rsidRDefault="00000000">
      <w:r>
        <w:br w:type="page"/>
      </w:r>
    </w:p>
    <w:p w14:paraId="4C5A0931" w14:textId="77777777" w:rsidR="009E7FA0" w:rsidRDefault="00000000">
      <w:pPr>
        <w:pStyle w:val="Titre1"/>
      </w:pPr>
      <w:r>
        <w:lastRenderedPageBreak/>
        <w:t>📎 Annexes</w:t>
      </w:r>
    </w:p>
    <w:p w14:paraId="351F6B8D" w14:textId="77777777" w:rsidR="009E7FA0" w:rsidRDefault="00000000">
      <w:pPr>
        <w:pStyle w:val="Titre2"/>
      </w:pPr>
      <w:r>
        <w:t>A. Stack Technologique Actuelle</w:t>
      </w:r>
    </w:p>
    <w:p w14:paraId="116DD665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Frontend</w:t>
      </w:r>
      <w:r>
        <w:t xml:space="preserve"> : </w:t>
      </w:r>
      <w:proofErr w:type="spellStart"/>
      <w:r>
        <w:t>React</w:t>
      </w:r>
      <w:proofErr w:type="spellEnd"/>
      <w:r>
        <w:t xml:space="preserve"> 18, </w:t>
      </w:r>
      <w:proofErr w:type="spellStart"/>
      <w:r>
        <w:t>TypeScript</w:t>
      </w:r>
      <w:proofErr w:type="spellEnd"/>
      <w:r>
        <w:t xml:space="preserve">, Vite, </w:t>
      </w:r>
      <w:proofErr w:type="spellStart"/>
      <w:r>
        <w:t>Tailwind</w:t>
      </w:r>
      <w:proofErr w:type="spellEnd"/>
      <w:r>
        <w:t xml:space="preserve"> CSS</w:t>
      </w:r>
    </w:p>
    <w:p w14:paraId="3DC68FD2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State Management</w:t>
      </w:r>
      <w:r>
        <w:t xml:space="preserve"> 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v5, </w:t>
      </w:r>
      <w:proofErr w:type="spellStart"/>
      <w:r>
        <w:t>Context</w:t>
      </w:r>
      <w:proofErr w:type="spellEnd"/>
      <w:r>
        <w:t xml:space="preserve"> API</w:t>
      </w:r>
    </w:p>
    <w:p w14:paraId="05884ECC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Routing</w:t>
      </w:r>
      <w:proofErr w:type="spellEnd"/>
      <w:r>
        <w:t xml:space="preserve"> : </w:t>
      </w:r>
      <w:proofErr w:type="spellStart"/>
      <w:r>
        <w:t>React</w:t>
      </w:r>
      <w:proofErr w:type="spellEnd"/>
      <w:r>
        <w:t xml:space="preserve"> Router v6</w:t>
      </w:r>
    </w:p>
    <w:p w14:paraId="5943A3FA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Backend</w:t>
      </w:r>
      <w:r>
        <w:t xml:space="preserve"> : </w:t>
      </w:r>
      <w:proofErr w:type="spellStart"/>
      <w:r>
        <w:t>Supabase</w:t>
      </w:r>
      <w:proofErr w:type="spellEnd"/>
      <w:r>
        <w:t xml:space="preserve"> (PostgreSQL,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Realtime</w:t>
      </w:r>
      <w:proofErr w:type="spellEnd"/>
      <w:r>
        <w:t>, Storage)</w:t>
      </w:r>
    </w:p>
    <w:p w14:paraId="12F68CAF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UI</w:t>
      </w:r>
      <w:r>
        <w:t xml:space="preserve"> : </w:t>
      </w:r>
      <w:proofErr w:type="spellStart"/>
      <w:r>
        <w:t>Framer</w:t>
      </w:r>
      <w:proofErr w:type="spellEnd"/>
      <w:r>
        <w:t xml:space="preserve"> Motion, Lucide </w:t>
      </w:r>
      <w:proofErr w:type="spellStart"/>
      <w:r>
        <w:t>Icons</w:t>
      </w:r>
      <w:proofErr w:type="spellEnd"/>
      <w:r>
        <w:t xml:space="preserve">, </w:t>
      </w:r>
      <w:proofErr w:type="spellStart"/>
      <w:r>
        <w:t>Recharts</w:t>
      </w:r>
      <w:proofErr w:type="spellEnd"/>
    </w:p>
    <w:p w14:paraId="177FC768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Tests</w:t>
      </w:r>
      <w:r>
        <w:t xml:space="preserve"> : </w:t>
      </w:r>
      <w:proofErr w:type="spellStart"/>
      <w:r>
        <w:t>Vitest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 Library</w:t>
      </w:r>
    </w:p>
    <w:p w14:paraId="1C118C3E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Déploiement</w:t>
      </w:r>
      <w:r>
        <w:t xml:space="preserve"> : </w:t>
      </w:r>
      <w:proofErr w:type="spellStart"/>
      <w:r>
        <w:t>Vercel</w:t>
      </w:r>
      <w:proofErr w:type="spellEnd"/>
    </w:p>
    <w:p w14:paraId="683DE77C" w14:textId="77777777" w:rsidR="009E7FA0" w:rsidRDefault="00000000">
      <w:pPr>
        <w:pStyle w:val="Titre2"/>
      </w:pPr>
      <w:r>
        <w:t xml:space="preserve">B. Estimation Budgétaire </w:t>
      </w:r>
      <w:proofErr w:type="spellStart"/>
      <w:r>
        <w:t>Supabase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2"/>
        <w:gridCol w:w="1265"/>
        <w:gridCol w:w="1722"/>
      </w:tblGrid>
      <w:tr w:rsidR="009E7FA0" w14:paraId="06A0B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29E66C65" w14:textId="77777777" w:rsidR="009E7FA0" w:rsidRDefault="00000000">
            <w:r>
              <w:rPr>
                <w:b/>
                <w:bCs/>
                <w:sz w:val="20"/>
                <w:szCs w:val="20"/>
              </w:rPr>
              <w:t>Métrique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07D92B32" w14:textId="77777777" w:rsidR="009E7FA0" w:rsidRDefault="00000000">
            <w:r>
              <w:rPr>
                <w:b/>
                <w:bCs/>
                <w:sz w:val="20"/>
                <w:szCs w:val="20"/>
              </w:rPr>
              <w:t xml:space="preserve">Avant </w:t>
            </w:r>
            <w:proofErr w:type="spellStart"/>
            <w:r>
              <w:rPr>
                <w:b/>
                <w:bCs/>
                <w:sz w:val="20"/>
                <w:szCs w:val="20"/>
              </w:rPr>
              <w:t>Optim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315AE219" w14:textId="77777777" w:rsidR="009E7FA0" w:rsidRDefault="00000000">
            <w:r>
              <w:rPr>
                <w:b/>
                <w:bCs/>
                <w:sz w:val="20"/>
                <w:szCs w:val="20"/>
              </w:rPr>
              <w:t xml:space="preserve">Après </w:t>
            </w:r>
            <w:proofErr w:type="spellStart"/>
            <w:r>
              <w:rPr>
                <w:b/>
                <w:bCs/>
                <w:sz w:val="20"/>
                <w:szCs w:val="20"/>
              </w:rPr>
              <w:t>Optim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7FA0" w14:paraId="183272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9DD22A" w14:textId="77777777" w:rsidR="009E7FA0" w:rsidRDefault="00000000">
            <w:r>
              <w:rPr>
                <w:sz w:val="20"/>
                <w:szCs w:val="20"/>
              </w:rPr>
              <w:t>Requêtes DB/jour/bar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946E0C" w14:textId="77777777" w:rsidR="009E7FA0" w:rsidRDefault="00000000">
            <w:r>
              <w:rPr>
                <w:sz w:val="20"/>
                <w:szCs w:val="20"/>
              </w:rPr>
              <w:t>~5,000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EA591" w14:textId="77777777" w:rsidR="009E7FA0" w:rsidRDefault="00000000">
            <w:r>
              <w:rPr>
                <w:color w:val="16A34A"/>
                <w:sz w:val="20"/>
                <w:szCs w:val="20"/>
              </w:rPr>
              <w:t>~1,000</w:t>
            </w:r>
          </w:p>
        </w:tc>
      </w:tr>
      <w:tr w:rsidR="009E7FA0" w14:paraId="4C70A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D8C3F" w14:textId="77777777" w:rsidR="009E7FA0" w:rsidRDefault="00000000"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connections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0A49F1" w14:textId="77777777" w:rsidR="009E7FA0" w:rsidRDefault="00000000">
            <w:r>
              <w:rPr>
                <w:sz w:val="20"/>
                <w:szCs w:val="20"/>
              </w:rPr>
              <w:t>Illimitées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38276" w14:textId="77777777" w:rsidR="009E7FA0" w:rsidRDefault="00000000">
            <w:r>
              <w:rPr>
                <w:color w:val="16A34A"/>
                <w:sz w:val="20"/>
                <w:szCs w:val="20"/>
              </w:rPr>
              <w:t>Polling uniquement</w:t>
            </w:r>
          </w:p>
        </w:tc>
      </w:tr>
      <w:tr w:rsidR="009E7FA0" w14:paraId="6F02B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A8C89" w14:textId="77777777" w:rsidR="009E7FA0" w:rsidRDefault="00000000">
            <w:r>
              <w:rPr>
                <w:sz w:val="20"/>
                <w:szCs w:val="20"/>
              </w:rPr>
              <w:t>Estimation coût/100 bars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BE29FB" w14:textId="77777777" w:rsidR="009E7FA0" w:rsidRDefault="00000000">
            <w:r>
              <w:rPr>
                <w:sz w:val="20"/>
                <w:szCs w:val="20"/>
              </w:rPr>
              <w:t>$75/mois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D3D3B" w14:textId="77777777" w:rsidR="009E7FA0" w:rsidRDefault="00000000">
            <w:r>
              <w:rPr>
                <w:color w:val="16A34A"/>
                <w:sz w:val="20"/>
                <w:szCs w:val="20"/>
              </w:rPr>
              <w:t>$25/mois</w:t>
            </w:r>
          </w:p>
        </w:tc>
      </w:tr>
    </w:tbl>
    <w:p w14:paraId="56803A85" w14:textId="77777777" w:rsidR="009E7FA0" w:rsidRDefault="00000000">
      <w:pPr>
        <w:pStyle w:val="Titre2"/>
      </w:pPr>
      <w:r>
        <w:t>C. Contacts &amp; Ressources</w:t>
      </w:r>
    </w:p>
    <w:p w14:paraId="1051F489" w14:textId="77777777" w:rsidR="009E7FA0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Documentation </w:t>
      </w:r>
      <w:proofErr w:type="spellStart"/>
      <w:r>
        <w:rPr>
          <w:b/>
          <w:bCs/>
        </w:rPr>
        <w:t>Supabase</w:t>
      </w:r>
      <w:proofErr w:type="spellEnd"/>
      <w:r>
        <w:t xml:space="preserve"> : https://supabase.com/docs</w:t>
      </w:r>
    </w:p>
    <w:p w14:paraId="331ED4AE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Query</w:t>
      </w:r>
      <w:proofErr w:type="spellEnd"/>
      <w:r>
        <w:t xml:space="preserve"> : https://tanstack.com/query/latest</w:t>
      </w:r>
    </w:p>
    <w:p w14:paraId="40D1F7CB" w14:textId="77777777" w:rsidR="009E7FA0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</w:t>
      </w:r>
      <w:r>
        <w:t xml:space="preserve"> : https://tailwindcss.com/docs</w:t>
      </w:r>
    </w:p>
    <w:p w14:paraId="521C05C1" w14:textId="77777777" w:rsidR="009E7FA0" w:rsidRDefault="00000000">
      <w:pPr>
        <w:spacing w:before="600"/>
        <w:jc w:val="center"/>
      </w:pPr>
      <w:r>
        <w:rPr>
          <w:i/>
          <w:iCs/>
          <w:color w:val="6B7280"/>
          <w:sz w:val="20"/>
          <w:szCs w:val="20"/>
        </w:rPr>
        <w:t>— Fin du document —</w:t>
      </w:r>
    </w:p>
    <w:sectPr w:rsidR="009E7FA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03056" w14:textId="77777777" w:rsidR="001B4BCB" w:rsidRDefault="001B4BCB">
      <w:r>
        <w:separator/>
      </w:r>
    </w:p>
  </w:endnote>
  <w:endnote w:type="continuationSeparator" w:id="0">
    <w:p w14:paraId="62E4ECC0" w14:textId="77777777" w:rsidR="001B4BCB" w:rsidRDefault="001B4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F5D4" w14:textId="77777777" w:rsidR="009E7FA0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52A7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52A7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E7BAF" w14:textId="77777777" w:rsidR="001B4BCB" w:rsidRDefault="001B4BCB">
      <w:r>
        <w:separator/>
      </w:r>
    </w:p>
  </w:footnote>
  <w:footnote w:type="continuationSeparator" w:id="0">
    <w:p w14:paraId="17561FC1" w14:textId="77777777" w:rsidR="001B4BCB" w:rsidRDefault="001B4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3F215" w14:textId="77777777" w:rsidR="009E7FA0" w:rsidRDefault="00000000">
    <w:pPr>
      <w:jc w:val="right"/>
    </w:pPr>
    <w:proofErr w:type="spellStart"/>
    <w:r>
      <w:rPr>
        <w:i/>
        <w:iCs/>
        <w:color w:val="6B7280"/>
        <w:sz w:val="18"/>
        <w:szCs w:val="18"/>
      </w:rPr>
      <w:t>BarTender</w:t>
    </w:r>
    <w:proofErr w:type="spellEnd"/>
    <w:r>
      <w:rPr>
        <w:i/>
        <w:iCs/>
        <w:color w:val="6B7280"/>
        <w:sz w:val="18"/>
        <w:szCs w:val="18"/>
      </w:rPr>
      <w:t xml:space="preserve"> - Plan de Finalisation Production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24F"/>
    <w:multiLevelType w:val="hybridMultilevel"/>
    <w:tmpl w:val="4B568E94"/>
    <w:lvl w:ilvl="0" w:tplc="42E4A68A">
      <w:start w:val="1"/>
      <w:numFmt w:val="decimal"/>
      <w:lvlText w:val="%1."/>
      <w:lvlJc w:val="left"/>
      <w:pPr>
        <w:ind w:left="720" w:hanging="360"/>
      </w:pPr>
    </w:lvl>
    <w:lvl w:ilvl="1" w:tplc="8188D608">
      <w:numFmt w:val="decimal"/>
      <w:lvlText w:val=""/>
      <w:lvlJc w:val="left"/>
    </w:lvl>
    <w:lvl w:ilvl="2" w:tplc="8C0067BE">
      <w:numFmt w:val="decimal"/>
      <w:lvlText w:val=""/>
      <w:lvlJc w:val="left"/>
    </w:lvl>
    <w:lvl w:ilvl="3" w:tplc="79A41356">
      <w:numFmt w:val="decimal"/>
      <w:lvlText w:val=""/>
      <w:lvlJc w:val="left"/>
    </w:lvl>
    <w:lvl w:ilvl="4" w:tplc="187CCAD6">
      <w:numFmt w:val="decimal"/>
      <w:lvlText w:val=""/>
      <w:lvlJc w:val="left"/>
    </w:lvl>
    <w:lvl w:ilvl="5" w:tplc="FA5C49DA">
      <w:numFmt w:val="decimal"/>
      <w:lvlText w:val=""/>
      <w:lvlJc w:val="left"/>
    </w:lvl>
    <w:lvl w:ilvl="6" w:tplc="AD1E0050">
      <w:numFmt w:val="decimal"/>
      <w:lvlText w:val=""/>
      <w:lvlJc w:val="left"/>
    </w:lvl>
    <w:lvl w:ilvl="7" w:tplc="648CDA60">
      <w:numFmt w:val="decimal"/>
      <w:lvlText w:val=""/>
      <w:lvlJc w:val="left"/>
    </w:lvl>
    <w:lvl w:ilvl="8" w:tplc="251E4940">
      <w:numFmt w:val="decimal"/>
      <w:lvlText w:val=""/>
      <w:lvlJc w:val="left"/>
    </w:lvl>
  </w:abstractNum>
  <w:abstractNum w:abstractNumId="1" w15:restartNumberingAfterBreak="0">
    <w:nsid w:val="068D7F82"/>
    <w:multiLevelType w:val="hybridMultilevel"/>
    <w:tmpl w:val="D8C6B462"/>
    <w:lvl w:ilvl="0" w:tplc="A2869642">
      <w:start w:val="1"/>
      <w:numFmt w:val="decimal"/>
      <w:lvlText w:val="%1."/>
      <w:lvlJc w:val="left"/>
      <w:pPr>
        <w:ind w:left="720" w:hanging="360"/>
      </w:pPr>
    </w:lvl>
    <w:lvl w:ilvl="1" w:tplc="CF42B996">
      <w:numFmt w:val="decimal"/>
      <w:lvlText w:val=""/>
      <w:lvlJc w:val="left"/>
    </w:lvl>
    <w:lvl w:ilvl="2" w:tplc="694E65A6">
      <w:numFmt w:val="decimal"/>
      <w:lvlText w:val=""/>
      <w:lvlJc w:val="left"/>
    </w:lvl>
    <w:lvl w:ilvl="3" w:tplc="164E02BE">
      <w:numFmt w:val="decimal"/>
      <w:lvlText w:val=""/>
      <w:lvlJc w:val="left"/>
    </w:lvl>
    <w:lvl w:ilvl="4" w:tplc="AAAADB8A">
      <w:numFmt w:val="decimal"/>
      <w:lvlText w:val=""/>
      <w:lvlJc w:val="left"/>
    </w:lvl>
    <w:lvl w:ilvl="5" w:tplc="DBA003F0">
      <w:numFmt w:val="decimal"/>
      <w:lvlText w:val=""/>
      <w:lvlJc w:val="left"/>
    </w:lvl>
    <w:lvl w:ilvl="6" w:tplc="664CDEE2">
      <w:numFmt w:val="decimal"/>
      <w:lvlText w:val=""/>
      <w:lvlJc w:val="left"/>
    </w:lvl>
    <w:lvl w:ilvl="7" w:tplc="36060BDC">
      <w:numFmt w:val="decimal"/>
      <w:lvlText w:val=""/>
      <w:lvlJc w:val="left"/>
    </w:lvl>
    <w:lvl w:ilvl="8" w:tplc="48184FDE">
      <w:numFmt w:val="decimal"/>
      <w:lvlText w:val=""/>
      <w:lvlJc w:val="left"/>
    </w:lvl>
  </w:abstractNum>
  <w:abstractNum w:abstractNumId="2" w15:restartNumberingAfterBreak="0">
    <w:nsid w:val="0FB36DF9"/>
    <w:multiLevelType w:val="hybridMultilevel"/>
    <w:tmpl w:val="5186DBEC"/>
    <w:lvl w:ilvl="0" w:tplc="930E0D30">
      <w:start w:val="1"/>
      <w:numFmt w:val="decimal"/>
      <w:lvlText w:val="%1."/>
      <w:lvlJc w:val="left"/>
      <w:pPr>
        <w:ind w:left="720" w:hanging="360"/>
      </w:pPr>
    </w:lvl>
    <w:lvl w:ilvl="1" w:tplc="4D62254C">
      <w:numFmt w:val="decimal"/>
      <w:lvlText w:val=""/>
      <w:lvlJc w:val="left"/>
    </w:lvl>
    <w:lvl w:ilvl="2" w:tplc="2C367144">
      <w:numFmt w:val="decimal"/>
      <w:lvlText w:val=""/>
      <w:lvlJc w:val="left"/>
    </w:lvl>
    <w:lvl w:ilvl="3" w:tplc="C2D62928">
      <w:numFmt w:val="decimal"/>
      <w:lvlText w:val=""/>
      <w:lvlJc w:val="left"/>
    </w:lvl>
    <w:lvl w:ilvl="4" w:tplc="2C703E20">
      <w:numFmt w:val="decimal"/>
      <w:lvlText w:val=""/>
      <w:lvlJc w:val="left"/>
    </w:lvl>
    <w:lvl w:ilvl="5" w:tplc="AE42BAE4">
      <w:numFmt w:val="decimal"/>
      <w:lvlText w:val=""/>
      <w:lvlJc w:val="left"/>
    </w:lvl>
    <w:lvl w:ilvl="6" w:tplc="50FE780A">
      <w:numFmt w:val="decimal"/>
      <w:lvlText w:val=""/>
      <w:lvlJc w:val="left"/>
    </w:lvl>
    <w:lvl w:ilvl="7" w:tplc="AD623D14">
      <w:numFmt w:val="decimal"/>
      <w:lvlText w:val=""/>
      <w:lvlJc w:val="left"/>
    </w:lvl>
    <w:lvl w:ilvl="8" w:tplc="875A1CF8">
      <w:numFmt w:val="decimal"/>
      <w:lvlText w:val=""/>
      <w:lvlJc w:val="left"/>
    </w:lvl>
  </w:abstractNum>
  <w:abstractNum w:abstractNumId="3" w15:restartNumberingAfterBreak="0">
    <w:nsid w:val="2D9B5993"/>
    <w:multiLevelType w:val="hybridMultilevel"/>
    <w:tmpl w:val="71206E6A"/>
    <w:lvl w:ilvl="0" w:tplc="30C69384">
      <w:start w:val="1"/>
      <w:numFmt w:val="decimal"/>
      <w:lvlText w:val="%1."/>
      <w:lvlJc w:val="left"/>
      <w:pPr>
        <w:ind w:left="720" w:hanging="360"/>
      </w:pPr>
    </w:lvl>
    <w:lvl w:ilvl="1" w:tplc="B0C88798">
      <w:numFmt w:val="decimal"/>
      <w:lvlText w:val=""/>
      <w:lvlJc w:val="left"/>
    </w:lvl>
    <w:lvl w:ilvl="2" w:tplc="330A8B08">
      <w:numFmt w:val="decimal"/>
      <w:lvlText w:val=""/>
      <w:lvlJc w:val="left"/>
    </w:lvl>
    <w:lvl w:ilvl="3" w:tplc="46AEF54C">
      <w:numFmt w:val="decimal"/>
      <w:lvlText w:val=""/>
      <w:lvlJc w:val="left"/>
    </w:lvl>
    <w:lvl w:ilvl="4" w:tplc="0C6AC1F2">
      <w:numFmt w:val="decimal"/>
      <w:lvlText w:val=""/>
      <w:lvlJc w:val="left"/>
    </w:lvl>
    <w:lvl w:ilvl="5" w:tplc="FF90C45A">
      <w:numFmt w:val="decimal"/>
      <w:lvlText w:val=""/>
      <w:lvlJc w:val="left"/>
    </w:lvl>
    <w:lvl w:ilvl="6" w:tplc="5ADAB02E">
      <w:numFmt w:val="decimal"/>
      <w:lvlText w:val=""/>
      <w:lvlJc w:val="left"/>
    </w:lvl>
    <w:lvl w:ilvl="7" w:tplc="5B9032EA">
      <w:numFmt w:val="decimal"/>
      <w:lvlText w:val=""/>
      <w:lvlJc w:val="left"/>
    </w:lvl>
    <w:lvl w:ilvl="8" w:tplc="815C459E">
      <w:numFmt w:val="decimal"/>
      <w:lvlText w:val=""/>
      <w:lvlJc w:val="left"/>
    </w:lvl>
  </w:abstractNum>
  <w:abstractNum w:abstractNumId="4" w15:restartNumberingAfterBreak="0">
    <w:nsid w:val="3E546B92"/>
    <w:multiLevelType w:val="hybridMultilevel"/>
    <w:tmpl w:val="0EEE2B8C"/>
    <w:lvl w:ilvl="0" w:tplc="1BD87356">
      <w:start w:val="1"/>
      <w:numFmt w:val="decimal"/>
      <w:lvlText w:val="%1."/>
      <w:lvlJc w:val="left"/>
      <w:pPr>
        <w:ind w:left="720" w:hanging="360"/>
      </w:pPr>
    </w:lvl>
    <w:lvl w:ilvl="1" w:tplc="435A5C6C">
      <w:numFmt w:val="decimal"/>
      <w:lvlText w:val=""/>
      <w:lvlJc w:val="left"/>
    </w:lvl>
    <w:lvl w:ilvl="2" w:tplc="FEA00D2A">
      <w:numFmt w:val="decimal"/>
      <w:lvlText w:val=""/>
      <w:lvlJc w:val="left"/>
    </w:lvl>
    <w:lvl w:ilvl="3" w:tplc="73B45D90">
      <w:numFmt w:val="decimal"/>
      <w:lvlText w:val=""/>
      <w:lvlJc w:val="left"/>
    </w:lvl>
    <w:lvl w:ilvl="4" w:tplc="F26CD8FC">
      <w:numFmt w:val="decimal"/>
      <w:lvlText w:val=""/>
      <w:lvlJc w:val="left"/>
    </w:lvl>
    <w:lvl w:ilvl="5" w:tplc="CCBA9B62">
      <w:numFmt w:val="decimal"/>
      <w:lvlText w:val=""/>
      <w:lvlJc w:val="left"/>
    </w:lvl>
    <w:lvl w:ilvl="6" w:tplc="AE0A33E6">
      <w:numFmt w:val="decimal"/>
      <w:lvlText w:val=""/>
      <w:lvlJc w:val="left"/>
    </w:lvl>
    <w:lvl w:ilvl="7" w:tplc="68EA4264">
      <w:numFmt w:val="decimal"/>
      <w:lvlText w:val=""/>
      <w:lvlJc w:val="left"/>
    </w:lvl>
    <w:lvl w:ilvl="8" w:tplc="84C4E4C6">
      <w:numFmt w:val="decimal"/>
      <w:lvlText w:val=""/>
      <w:lvlJc w:val="left"/>
    </w:lvl>
  </w:abstractNum>
  <w:abstractNum w:abstractNumId="5" w15:restartNumberingAfterBreak="0">
    <w:nsid w:val="4D4C2405"/>
    <w:multiLevelType w:val="hybridMultilevel"/>
    <w:tmpl w:val="2ED89814"/>
    <w:lvl w:ilvl="0" w:tplc="D3D88EA6">
      <w:start w:val="1"/>
      <w:numFmt w:val="bullet"/>
      <w:lvlText w:val="●"/>
      <w:lvlJc w:val="left"/>
      <w:pPr>
        <w:ind w:left="720" w:hanging="360"/>
      </w:pPr>
    </w:lvl>
    <w:lvl w:ilvl="1" w:tplc="1500E2AA">
      <w:start w:val="1"/>
      <w:numFmt w:val="bullet"/>
      <w:lvlText w:val="○"/>
      <w:lvlJc w:val="left"/>
      <w:pPr>
        <w:ind w:left="1440" w:hanging="360"/>
      </w:pPr>
    </w:lvl>
    <w:lvl w:ilvl="2" w:tplc="14D8F1B8">
      <w:start w:val="1"/>
      <w:numFmt w:val="bullet"/>
      <w:lvlText w:val="■"/>
      <w:lvlJc w:val="left"/>
      <w:pPr>
        <w:ind w:left="2160" w:hanging="360"/>
      </w:pPr>
    </w:lvl>
    <w:lvl w:ilvl="3" w:tplc="EB18B644">
      <w:start w:val="1"/>
      <w:numFmt w:val="bullet"/>
      <w:lvlText w:val="●"/>
      <w:lvlJc w:val="left"/>
      <w:pPr>
        <w:ind w:left="2880" w:hanging="360"/>
      </w:pPr>
    </w:lvl>
    <w:lvl w:ilvl="4" w:tplc="06A405D0">
      <w:start w:val="1"/>
      <w:numFmt w:val="bullet"/>
      <w:lvlText w:val="○"/>
      <w:lvlJc w:val="left"/>
      <w:pPr>
        <w:ind w:left="3600" w:hanging="360"/>
      </w:pPr>
    </w:lvl>
    <w:lvl w:ilvl="5" w:tplc="5764FA64">
      <w:start w:val="1"/>
      <w:numFmt w:val="bullet"/>
      <w:lvlText w:val="■"/>
      <w:lvlJc w:val="left"/>
      <w:pPr>
        <w:ind w:left="4320" w:hanging="360"/>
      </w:pPr>
    </w:lvl>
    <w:lvl w:ilvl="6" w:tplc="540009E4">
      <w:start w:val="1"/>
      <w:numFmt w:val="bullet"/>
      <w:lvlText w:val="●"/>
      <w:lvlJc w:val="left"/>
      <w:pPr>
        <w:ind w:left="5040" w:hanging="360"/>
      </w:pPr>
    </w:lvl>
    <w:lvl w:ilvl="7" w:tplc="C6F663A2">
      <w:start w:val="1"/>
      <w:numFmt w:val="bullet"/>
      <w:lvlText w:val="●"/>
      <w:lvlJc w:val="left"/>
      <w:pPr>
        <w:ind w:left="5760" w:hanging="360"/>
      </w:pPr>
    </w:lvl>
    <w:lvl w:ilvl="8" w:tplc="9BF22F3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9565E53"/>
    <w:multiLevelType w:val="hybridMultilevel"/>
    <w:tmpl w:val="C3C626D4"/>
    <w:lvl w:ilvl="0" w:tplc="11183D72">
      <w:start w:val="1"/>
      <w:numFmt w:val="decimal"/>
      <w:lvlText w:val="%1."/>
      <w:lvlJc w:val="left"/>
      <w:pPr>
        <w:ind w:left="720" w:hanging="360"/>
      </w:pPr>
    </w:lvl>
    <w:lvl w:ilvl="1" w:tplc="CE04F168">
      <w:numFmt w:val="decimal"/>
      <w:lvlText w:val=""/>
      <w:lvlJc w:val="left"/>
    </w:lvl>
    <w:lvl w:ilvl="2" w:tplc="BB02CF2E">
      <w:numFmt w:val="decimal"/>
      <w:lvlText w:val=""/>
      <w:lvlJc w:val="left"/>
    </w:lvl>
    <w:lvl w:ilvl="3" w:tplc="A50E785C">
      <w:numFmt w:val="decimal"/>
      <w:lvlText w:val=""/>
      <w:lvlJc w:val="left"/>
    </w:lvl>
    <w:lvl w:ilvl="4" w:tplc="D3B42B16">
      <w:numFmt w:val="decimal"/>
      <w:lvlText w:val=""/>
      <w:lvlJc w:val="left"/>
    </w:lvl>
    <w:lvl w:ilvl="5" w:tplc="5A166DE4">
      <w:numFmt w:val="decimal"/>
      <w:lvlText w:val=""/>
      <w:lvlJc w:val="left"/>
    </w:lvl>
    <w:lvl w:ilvl="6" w:tplc="5DCCC722">
      <w:numFmt w:val="decimal"/>
      <w:lvlText w:val=""/>
      <w:lvlJc w:val="left"/>
    </w:lvl>
    <w:lvl w:ilvl="7" w:tplc="DCB47DB6">
      <w:numFmt w:val="decimal"/>
      <w:lvlText w:val=""/>
      <w:lvlJc w:val="left"/>
    </w:lvl>
    <w:lvl w:ilvl="8" w:tplc="17E65622">
      <w:numFmt w:val="decimal"/>
      <w:lvlText w:val=""/>
      <w:lvlJc w:val="left"/>
    </w:lvl>
  </w:abstractNum>
  <w:abstractNum w:abstractNumId="7" w15:restartNumberingAfterBreak="0">
    <w:nsid w:val="708D30AC"/>
    <w:multiLevelType w:val="hybridMultilevel"/>
    <w:tmpl w:val="0AF809B4"/>
    <w:lvl w:ilvl="0" w:tplc="BC00F128">
      <w:start w:val="1"/>
      <w:numFmt w:val="bullet"/>
      <w:lvlText w:val="•"/>
      <w:lvlJc w:val="left"/>
      <w:pPr>
        <w:ind w:left="720" w:hanging="360"/>
      </w:pPr>
    </w:lvl>
    <w:lvl w:ilvl="1" w:tplc="27A06846">
      <w:numFmt w:val="decimal"/>
      <w:lvlText w:val=""/>
      <w:lvlJc w:val="left"/>
    </w:lvl>
    <w:lvl w:ilvl="2" w:tplc="9E1C1510">
      <w:numFmt w:val="decimal"/>
      <w:lvlText w:val=""/>
      <w:lvlJc w:val="left"/>
    </w:lvl>
    <w:lvl w:ilvl="3" w:tplc="8132E45C">
      <w:numFmt w:val="decimal"/>
      <w:lvlText w:val=""/>
      <w:lvlJc w:val="left"/>
    </w:lvl>
    <w:lvl w:ilvl="4" w:tplc="406CC9EA">
      <w:numFmt w:val="decimal"/>
      <w:lvlText w:val=""/>
      <w:lvlJc w:val="left"/>
    </w:lvl>
    <w:lvl w:ilvl="5" w:tplc="D3A60692">
      <w:numFmt w:val="decimal"/>
      <w:lvlText w:val=""/>
      <w:lvlJc w:val="left"/>
    </w:lvl>
    <w:lvl w:ilvl="6" w:tplc="8274FB76">
      <w:numFmt w:val="decimal"/>
      <w:lvlText w:val=""/>
      <w:lvlJc w:val="left"/>
    </w:lvl>
    <w:lvl w:ilvl="7" w:tplc="A9826214">
      <w:numFmt w:val="decimal"/>
      <w:lvlText w:val=""/>
      <w:lvlJc w:val="left"/>
    </w:lvl>
    <w:lvl w:ilvl="8" w:tplc="13169644">
      <w:numFmt w:val="decimal"/>
      <w:lvlText w:val=""/>
      <w:lvlJc w:val="left"/>
    </w:lvl>
  </w:abstractNum>
  <w:num w:numId="1" w16cid:durableId="1944993628">
    <w:abstractNumId w:val="5"/>
    <w:lvlOverride w:ilvl="0">
      <w:startOverride w:val="1"/>
    </w:lvlOverride>
  </w:num>
  <w:num w:numId="2" w16cid:durableId="1782451363">
    <w:abstractNumId w:val="2"/>
    <w:lvlOverride w:ilvl="0">
      <w:startOverride w:val="1"/>
    </w:lvlOverride>
  </w:num>
  <w:num w:numId="3" w16cid:durableId="1474911960">
    <w:abstractNumId w:val="7"/>
    <w:lvlOverride w:ilvl="0">
      <w:startOverride w:val="1"/>
    </w:lvlOverride>
  </w:num>
  <w:num w:numId="4" w16cid:durableId="110319157">
    <w:abstractNumId w:val="0"/>
    <w:lvlOverride w:ilvl="0">
      <w:startOverride w:val="1"/>
    </w:lvlOverride>
  </w:num>
  <w:num w:numId="5" w16cid:durableId="1683701347">
    <w:abstractNumId w:val="6"/>
    <w:lvlOverride w:ilvl="0">
      <w:startOverride w:val="1"/>
    </w:lvlOverride>
  </w:num>
  <w:num w:numId="6" w16cid:durableId="1496610655">
    <w:abstractNumId w:val="1"/>
    <w:lvlOverride w:ilvl="0">
      <w:startOverride w:val="1"/>
    </w:lvlOverride>
  </w:num>
  <w:num w:numId="7" w16cid:durableId="140126224">
    <w:abstractNumId w:val="4"/>
    <w:lvlOverride w:ilvl="0">
      <w:startOverride w:val="1"/>
    </w:lvlOverride>
  </w:num>
  <w:num w:numId="8" w16cid:durableId="168401505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FA0"/>
    <w:rsid w:val="001B4BCB"/>
    <w:rsid w:val="005414E3"/>
    <w:rsid w:val="00952A78"/>
    <w:rsid w:val="009E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32AEC"/>
  <w15:docId w15:val="{94EC56B3-552A-4EBA-8546-F5738876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2937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D97706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  <w:jc w:val="center"/>
    </w:pPr>
    <w:rPr>
      <w:b/>
      <w:bCs/>
      <w:color w:val="D97706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1321</Words>
  <Characters>7822</Characters>
  <Application>Microsoft Office Word</Application>
  <DocSecurity>0</DocSecurity>
  <Lines>240</Lines>
  <Paragraphs>222</Paragraphs>
  <ScaleCrop>false</ScaleCrop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Zimé GOUNOU N'GOBI</cp:lastModifiedBy>
  <cp:revision>2</cp:revision>
  <dcterms:created xsi:type="dcterms:W3CDTF">2025-12-07T15:55:00Z</dcterms:created>
  <dcterms:modified xsi:type="dcterms:W3CDTF">2025-12-07T16:04:00Z</dcterms:modified>
</cp:coreProperties>
</file>