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037F9" w14:textId="77777777" w:rsidR="00400EDB" w:rsidRDefault="00000000">
      <w:pPr>
        <w:pStyle w:val="Title"/>
      </w:pPr>
      <w:r>
        <w:t>Research Report</w:t>
      </w:r>
    </w:p>
    <w:p w14:paraId="21336622" w14:textId="577A6989" w:rsidR="00A57DB0" w:rsidRDefault="00A57DB0" w:rsidP="00A57DB0">
      <w:r>
        <w:t>Zhang Mingyuan AY 24/25 S1</w:t>
      </w:r>
    </w:p>
    <w:p w14:paraId="02101FD5" w14:textId="16CE9ACB" w:rsidR="00400EDB" w:rsidRDefault="00A57DB0" w:rsidP="00713203">
      <w:r>
        <w:t>Aim:</w:t>
      </w:r>
      <w:r w:rsidR="0095520D">
        <w:t xml:space="preserve"> </w:t>
      </w:r>
      <w:r w:rsidR="00A20EA1">
        <w:t>Topic modelling using community networks with covariates(corpus)</w:t>
      </w:r>
    </w:p>
    <w:p w14:paraId="5EE11CB9" w14:textId="395BE5B0" w:rsidR="00A57DB0" w:rsidRDefault="00A57DB0">
      <w:r>
        <w:t>Data:</w:t>
      </w:r>
      <w:r w:rsidR="0095520D">
        <w:t xml:space="preserve"> </w:t>
      </w:r>
    </w:p>
    <w:p w14:paraId="50B44BED" w14:textId="0FE6C4A3" w:rsidR="00A57DB0" w:rsidRDefault="00A57DB0" w:rsidP="00A57DB0">
      <w:pPr>
        <w:pStyle w:val="ListParagraph"/>
        <w:numPr>
          <w:ilvl w:val="0"/>
          <w:numId w:val="10"/>
        </w:numPr>
      </w:pPr>
      <w:r>
        <w:t>A community network of ‘n’ nodes. Adjacency matrix</w:t>
      </w:r>
    </w:p>
    <w:p w14:paraId="111C0396" w14:textId="20EDBB68" w:rsidR="00A57DB0" w:rsidRDefault="00A57DB0" w:rsidP="00A57DB0">
      <w:pPr>
        <w:pStyle w:val="ListParagraph"/>
        <w:numPr>
          <w:ilvl w:val="0"/>
          <w:numId w:val="10"/>
        </w:numPr>
      </w:pPr>
      <w:r>
        <w:t>A corpus of size n</w:t>
      </w:r>
      <w:r>
        <w:sym w:font="Symbol" w:char="F0B4"/>
      </w:r>
      <w:r>
        <w:t>p, where p is the number of words</w:t>
      </w:r>
    </w:p>
    <w:p w14:paraId="5595AEEA" w14:textId="0BA833D8" w:rsidR="00A57DB0" w:rsidRDefault="00A57DB0" w:rsidP="00A57DB0">
      <w:r>
        <w:t>Propose a 2-step algorithm:</w:t>
      </w:r>
    </w:p>
    <w:p w14:paraId="59720713" w14:textId="146CCC90" w:rsidR="00A57DB0" w:rsidRDefault="00A57DB0" w:rsidP="00A57DB0">
      <w:pPr>
        <w:pStyle w:val="ListParagraph"/>
        <w:numPr>
          <w:ilvl w:val="0"/>
          <w:numId w:val="11"/>
        </w:numPr>
      </w:pPr>
      <w:r>
        <w:t>Community detection: find the communities in the network.</w:t>
      </w:r>
    </w:p>
    <w:p w14:paraId="210541F5" w14:textId="65379B56" w:rsidR="00A57DB0" w:rsidRDefault="00BD38A3" w:rsidP="00A57DB0">
      <w:pPr>
        <w:pStyle w:val="ListParagraph"/>
        <w:numPr>
          <w:ilvl w:val="1"/>
          <w:numId w:val="11"/>
        </w:numPr>
      </w:pPr>
      <w:r>
        <w:t xml:space="preserve">People in the </w:t>
      </w:r>
      <w:r w:rsidR="00A57DB0">
        <w:t>same communities may share similar topics</w:t>
      </w:r>
      <w:r w:rsidR="007F287E">
        <w:t>.</w:t>
      </w:r>
    </w:p>
    <w:p w14:paraId="79D74819" w14:textId="4473560A" w:rsidR="00A57DB0" w:rsidRDefault="007F287E" w:rsidP="00A57DB0">
      <w:pPr>
        <w:pStyle w:val="ListParagraph"/>
        <w:numPr>
          <w:ilvl w:val="1"/>
          <w:numId w:val="11"/>
        </w:numPr>
      </w:pPr>
      <w:r>
        <w:t>The algorithm used and hence the output should facilitate the ease of topic modelling that is carried out in the next step.</w:t>
      </w:r>
    </w:p>
    <w:p w14:paraId="44D2098B" w14:textId="78EF2028" w:rsidR="007F287E" w:rsidRDefault="007F287E" w:rsidP="007F287E">
      <w:pPr>
        <w:pStyle w:val="ListParagraph"/>
        <w:numPr>
          <w:ilvl w:val="0"/>
          <w:numId w:val="11"/>
        </w:numPr>
      </w:pPr>
      <w:r>
        <w:t xml:space="preserve">Topic modelling: </w:t>
      </w:r>
    </w:p>
    <w:p w14:paraId="2890E8C9" w14:textId="063916E8" w:rsidR="00EF5394" w:rsidRDefault="007F287E" w:rsidP="00EF5394">
      <w:pPr>
        <w:pStyle w:val="ListParagraph"/>
        <w:numPr>
          <w:ilvl w:val="1"/>
          <w:numId w:val="11"/>
        </w:numPr>
      </w:pPr>
      <w:r>
        <w:t>Usually, algorithms such as LDA uses a corpus directly, now you have additional network data with communities found, which algorithm will be good to utilise this additional information?</w:t>
      </w:r>
    </w:p>
    <w:p w14:paraId="2B4731F8" w14:textId="4A8DDC0C" w:rsidR="00BD38A3" w:rsidRDefault="00BD38A3" w:rsidP="00EF5394">
      <w:pPr>
        <w:pStyle w:val="ListParagraph"/>
        <w:numPr>
          <w:ilvl w:val="1"/>
          <w:numId w:val="11"/>
        </w:numPr>
      </w:pPr>
      <w:r>
        <w:t>In addition, you aim to obtain a topic distribution for each community.</w:t>
      </w:r>
    </w:p>
    <w:p w14:paraId="3D7E1485" w14:textId="77777777" w:rsidR="006A198C" w:rsidRDefault="006A198C" w:rsidP="00EF5394">
      <w:pPr>
        <w:pStyle w:val="Heading2"/>
      </w:pPr>
    </w:p>
    <w:p w14:paraId="1DD47C0A" w14:textId="77777777" w:rsidR="006A198C" w:rsidRDefault="006A198C" w:rsidP="00EF5394">
      <w:pPr>
        <w:pStyle w:val="Heading2"/>
      </w:pPr>
    </w:p>
    <w:p w14:paraId="5D65E1BA" w14:textId="77777777" w:rsidR="006A198C" w:rsidRDefault="006A198C" w:rsidP="00EF5394">
      <w:pPr>
        <w:pStyle w:val="Heading2"/>
      </w:pPr>
    </w:p>
    <w:p w14:paraId="70642136" w14:textId="77777777" w:rsidR="006A198C" w:rsidRDefault="006A198C" w:rsidP="00EF5394">
      <w:pPr>
        <w:pStyle w:val="Heading2"/>
      </w:pPr>
    </w:p>
    <w:p w14:paraId="5883445A" w14:textId="77777777" w:rsidR="006A198C" w:rsidRDefault="006A198C" w:rsidP="00EF5394">
      <w:pPr>
        <w:pStyle w:val="Heading2"/>
      </w:pPr>
    </w:p>
    <w:p w14:paraId="0261886F" w14:textId="77777777" w:rsidR="006A198C" w:rsidRDefault="006A198C" w:rsidP="00EF5394">
      <w:pPr>
        <w:pStyle w:val="Heading2"/>
      </w:pPr>
    </w:p>
    <w:p w14:paraId="288F8616" w14:textId="77777777" w:rsidR="006A198C" w:rsidRDefault="006A198C" w:rsidP="00EF5394">
      <w:pPr>
        <w:pStyle w:val="Heading2"/>
      </w:pPr>
    </w:p>
    <w:p w14:paraId="1CA53562" w14:textId="77777777" w:rsidR="006A198C" w:rsidRDefault="006A198C" w:rsidP="006A198C"/>
    <w:p w14:paraId="07BFCB98" w14:textId="77777777" w:rsidR="006A198C" w:rsidRDefault="006A198C" w:rsidP="00EF5394">
      <w:pPr>
        <w:pStyle w:val="Heading2"/>
      </w:pPr>
    </w:p>
    <w:p w14:paraId="6575AE80" w14:textId="77777777" w:rsidR="006A198C" w:rsidRDefault="006A198C" w:rsidP="006A198C"/>
    <w:p w14:paraId="25D5FA35" w14:textId="1774588C" w:rsidR="00EF5394" w:rsidRDefault="00EF5394" w:rsidP="00EF5394">
      <w:pPr>
        <w:pStyle w:val="Heading2"/>
      </w:pPr>
      <w:r>
        <w:lastRenderedPageBreak/>
        <w:t>1. Community detection:</w:t>
      </w:r>
    </w:p>
    <w:p w14:paraId="257E52A4" w14:textId="37A768F1" w:rsidR="00F11E72" w:rsidRDefault="00EF5394" w:rsidP="00EF5394">
      <w:pPr>
        <w:rPr>
          <w:lang w:val="en-GB"/>
        </w:rPr>
      </w:pPr>
      <w:r w:rsidRPr="00EF5394">
        <w:rPr>
          <w:b/>
          <w:bCs/>
          <w:lang w:val="en-GB"/>
        </w:rPr>
        <w:t>Objective</w:t>
      </w:r>
      <w:r w:rsidRPr="00EF5394">
        <w:rPr>
          <w:lang w:val="en-GB"/>
        </w:rPr>
        <w:t>: Detect communities within the network that will be leveraged for more effective topic modelling.</w:t>
      </w:r>
    </w:p>
    <w:p w14:paraId="426540F7" w14:textId="5A89C242" w:rsidR="009C2D10" w:rsidRDefault="009C2D10" w:rsidP="00EF5394">
      <w:pPr>
        <w:rPr>
          <w:lang w:val="en-GB" w:eastAsia="zh-CN"/>
        </w:rPr>
      </w:pPr>
      <w:r>
        <w:rPr>
          <w:lang w:val="en-GB" w:eastAsia="zh-CN"/>
        </w:rPr>
        <w:t xml:space="preserve">Can it uncover information which can be used to model the latent variables in the next step? </w:t>
      </w:r>
      <w:r w:rsidRPr="009C2D10">
        <w:rPr>
          <w:rFonts w:hint="eastAsia"/>
          <w:lang w:val="en-GB" w:eastAsia="zh-CN"/>
        </w:rPr>
        <w:sym w:font="Wingdings" w:char="F0E8"/>
      </w:r>
      <w:r>
        <w:rPr>
          <w:lang w:val="en-GB" w:eastAsia="zh-CN"/>
        </w:rPr>
        <w:t xml:space="preserve"> interpreting and understanding the community.</w:t>
      </w:r>
      <w:r w:rsidR="00F11E72">
        <w:rPr>
          <w:lang w:val="en-GB" w:eastAsia="zh-CN"/>
        </w:rPr>
        <w:t xml:space="preserve"> </w:t>
      </w:r>
    </w:p>
    <w:p w14:paraId="150449E2" w14:textId="31311696" w:rsidR="009C2D10" w:rsidRPr="00DD5331" w:rsidRDefault="00F11E72" w:rsidP="006A198C">
      <w:pPr>
        <w:rPr>
          <w:lang w:eastAsia="zh-CN"/>
        </w:rPr>
      </w:pPr>
      <w:proofErr w:type="gramStart"/>
      <w:r>
        <w:rPr>
          <w:lang w:val="en-GB" w:eastAsia="zh-CN"/>
        </w:rPr>
        <w:t>Assuming</w:t>
      </w:r>
      <w:r w:rsidR="009C2D10">
        <w:rPr>
          <w:lang w:val="en-GB" w:eastAsia="zh-CN"/>
        </w:rPr>
        <w:t xml:space="preserve"> that</w:t>
      </w:r>
      <w:proofErr w:type="gramEnd"/>
      <w:r w:rsidR="009C2D10">
        <w:rPr>
          <w:lang w:val="en-GB" w:eastAsia="zh-CN"/>
        </w:rPr>
        <w:t xml:space="preserve"> each node belongs to one community only.</w:t>
      </w:r>
    </w:p>
    <w:p w14:paraId="1BE4E7FB" w14:textId="038D2D04" w:rsidR="00713203" w:rsidRDefault="00713203" w:rsidP="00EF5394">
      <w:pPr>
        <w:rPr>
          <w:lang w:val="en-GB"/>
        </w:rPr>
      </w:pPr>
      <w:r>
        <w:rPr>
          <w:b/>
          <w:bCs/>
          <w:lang w:val="en-GB"/>
        </w:rPr>
        <w:t xml:space="preserve">Potential </w:t>
      </w:r>
      <w:r w:rsidR="00EF5394" w:rsidRPr="00EF5394">
        <w:rPr>
          <w:b/>
          <w:bCs/>
          <w:lang w:val="en-GB"/>
        </w:rPr>
        <w:t>Algorithm</w:t>
      </w:r>
      <w:r>
        <w:rPr>
          <w:b/>
          <w:bCs/>
          <w:lang w:val="en-GB"/>
        </w:rPr>
        <w:t>s</w:t>
      </w:r>
      <w:r w:rsidR="00EF5394" w:rsidRPr="00EF5394">
        <w:rPr>
          <w:lang w:val="en-GB"/>
        </w:rPr>
        <w:t xml:space="preserve">: </w:t>
      </w:r>
    </w:p>
    <w:p w14:paraId="014375FF" w14:textId="6FBC236F" w:rsidR="00BB5E8F" w:rsidRPr="009C2D10" w:rsidRDefault="00EF5394" w:rsidP="009C2D10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713203">
        <w:rPr>
          <w:b/>
          <w:bCs/>
          <w:lang w:val="en-GB"/>
        </w:rPr>
        <w:t xml:space="preserve">Stochastic Block Model (SBM) </w:t>
      </w:r>
    </w:p>
    <w:p w14:paraId="1298051C" w14:textId="4EB26803" w:rsidR="006A198C" w:rsidRPr="00F11E72" w:rsidRDefault="00713203" w:rsidP="006A198C">
      <w:pPr>
        <w:pStyle w:val="ListParagraph"/>
        <w:numPr>
          <w:ilvl w:val="0"/>
          <w:numId w:val="13"/>
        </w:numPr>
        <w:rPr>
          <w:b/>
          <w:bCs/>
          <w:lang w:val="en-GB"/>
        </w:rPr>
      </w:pPr>
      <w:r w:rsidRPr="00713203">
        <w:rPr>
          <w:b/>
          <w:bCs/>
          <w:lang w:val="en-GB"/>
        </w:rPr>
        <w:t xml:space="preserve">Girvan-Newman </w:t>
      </w:r>
    </w:p>
    <w:p w14:paraId="179F0550" w14:textId="77777777" w:rsidR="00DD5331" w:rsidRPr="003E10F1" w:rsidRDefault="00DD5331" w:rsidP="001D4BB4">
      <w:pPr>
        <w:rPr>
          <w:lang w:eastAsia="zh-CN"/>
        </w:rPr>
      </w:pPr>
    </w:p>
    <w:p w14:paraId="0D964215" w14:textId="77777777" w:rsidR="00FD09E2" w:rsidRDefault="00FD09E2" w:rsidP="009C67F7"/>
    <w:p w14:paraId="6FBD1F6D" w14:textId="77777777" w:rsidR="006A198C" w:rsidRDefault="006A198C" w:rsidP="009C67F7"/>
    <w:p w14:paraId="49DD98B9" w14:textId="77777777" w:rsidR="006A198C" w:rsidRDefault="006A198C" w:rsidP="009C67F7"/>
    <w:p w14:paraId="7E064636" w14:textId="77777777" w:rsidR="006A198C" w:rsidRDefault="006A198C" w:rsidP="009C67F7"/>
    <w:p w14:paraId="5FA45470" w14:textId="77777777" w:rsidR="006A198C" w:rsidRDefault="006A198C" w:rsidP="009C67F7"/>
    <w:p w14:paraId="71D830C1" w14:textId="77777777" w:rsidR="006A198C" w:rsidRDefault="006A198C" w:rsidP="009C67F7"/>
    <w:p w14:paraId="7EE893D9" w14:textId="77777777" w:rsidR="006A198C" w:rsidRDefault="006A198C" w:rsidP="009C67F7"/>
    <w:p w14:paraId="3FF6E3C8" w14:textId="77777777" w:rsidR="006A198C" w:rsidRDefault="006A198C" w:rsidP="009C67F7"/>
    <w:p w14:paraId="2FF6028F" w14:textId="77777777" w:rsidR="006A198C" w:rsidRDefault="006A198C" w:rsidP="009C67F7"/>
    <w:p w14:paraId="5365AD12" w14:textId="77777777" w:rsidR="006A198C" w:rsidRDefault="006A198C" w:rsidP="009C67F7"/>
    <w:p w14:paraId="5E2AFF7E" w14:textId="77777777" w:rsidR="006A198C" w:rsidRDefault="006A198C" w:rsidP="009C67F7"/>
    <w:p w14:paraId="1E5511F6" w14:textId="77777777" w:rsidR="006A198C" w:rsidRDefault="006A198C" w:rsidP="009C67F7"/>
    <w:p w14:paraId="299D22D3" w14:textId="77777777" w:rsidR="006A198C" w:rsidRDefault="006A198C" w:rsidP="009C67F7"/>
    <w:p w14:paraId="0F5F5244" w14:textId="77777777" w:rsidR="00377739" w:rsidRDefault="00377739" w:rsidP="009C67F7"/>
    <w:p w14:paraId="7AF3A5F8" w14:textId="77777777" w:rsidR="00377739" w:rsidRDefault="00377739" w:rsidP="009C67F7"/>
    <w:p w14:paraId="74269EB8" w14:textId="77777777" w:rsidR="00377739" w:rsidRDefault="00377739" w:rsidP="009C67F7"/>
    <w:p w14:paraId="740F468F" w14:textId="4C1C5C7C" w:rsidR="00EE323B" w:rsidRDefault="00EE323B" w:rsidP="00EE323B">
      <w:pPr>
        <w:pStyle w:val="Heading2"/>
      </w:pPr>
      <w:r>
        <w:lastRenderedPageBreak/>
        <w:t>2. Topic modelling:</w:t>
      </w:r>
    </w:p>
    <w:p w14:paraId="17D70018" w14:textId="3BA3F71C" w:rsidR="00713203" w:rsidRPr="00EF5394" w:rsidRDefault="00713203" w:rsidP="00713203">
      <w:pPr>
        <w:rPr>
          <w:lang w:val="en-GB"/>
        </w:rPr>
      </w:pPr>
      <w:r w:rsidRPr="00EF5394">
        <w:rPr>
          <w:b/>
          <w:bCs/>
          <w:lang w:val="en-GB"/>
        </w:rPr>
        <w:t>Objective</w:t>
      </w:r>
      <w:r w:rsidRPr="00EF5394">
        <w:rPr>
          <w:lang w:val="en-GB"/>
        </w:rPr>
        <w:t xml:space="preserve">: </w:t>
      </w:r>
      <w:r>
        <w:rPr>
          <w:lang w:val="en-GB"/>
        </w:rPr>
        <w:t>Find out common topics specific to each of the community (topic distribution for each of the communities).</w:t>
      </w:r>
    </w:p>
    <w:p w14:paraId="2E2B49CC" w14:textId="3BED2F74" w:rsidR="00713203" w:rsidRDefault="00713203" w:rsidP="00713203">
      <w:pPr>
        <w:rPr>
          <w:lang w:val="en-GB"/>
        </w:rPr>
      </w:pPr>
      <w:r w:rsidRPr="00EF5394">
        <w:rPr>
          <w:b/>
          <w:bCs/>
          <w:lang w:val="en-GB"/>
        </w:rPr>
        <w:t>Algorithm</w:t>
      </w:r>
      <w:r>
        <w:rPr>
          <w:b/>
          <w:bCs/>
          <w:lang w:val="en-GB"/>
        </w:rPr>
        <w:t>s</w:t>
      </w:r>
      <w:r w:rsidRPr="00EF5394">
        <w:rPr>
          <w:lang w:val="en-GB"/>
        </w:rPr>
        <w:t xml:space="preserve">: </w:t>
      </w:r>
    </w:p>
    <w:p w14:paraId="0882EE3D" w14:textId="2D1BA036" w:rsidR="009C67F7" w:rsidRDefault="000C7143" w:rsidP="000C7143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Introduce community as a latent variable into the LDA model. </w:t>
      </w:r>
    </w:p>
    <w:p w14:paraId="223CBE72" w14:textId="5DBC2559" w:rsidR="000C7143" w:rsidRDefault="000C7143" w:rsidP="000C7143">
      <w:pPr>
        <w:rPr>
          <w:lang w:val="en-GB"/>
        </w:rPr>
      </w:pPr>
      <w:r w:rsidRPr="000C7143">
        <w:rPr>
          <w:noProof/>
          <w:lang w:val="en-GB"/>
        </w:rPr>
        <w:drawing>
          <wp:inline distT="0" distB="0" distL="0" distR="0" wp14:anchorId="15F1AA04" wp14:editId="2C17BD09">
            <wp:extent cx="5486400" cy="4118610"/>
            <wp:effectExtent l="0" t="0" r="0" b="0"/>
            <wp:docPr id="15630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92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67F9" w14:textId="10A50310" w:rsidR="000C7143" w:rsidRDefault="000C7143" w:rsidP="000C7143">
      <w:pPr>
        <w:ind w:firstLine="720"/>
        <w:rPr>
          <w:lang w:val="en-GB"/>
        </w:rPr>
      </w:pPr>
      <w:r>
        <w:rPr>
          <w:lang w:val="en-GB"/>
        </w:rPr>
        <w:t xml:space="preserve">However, there must be a way in which the chosen ‘c’ affects the ‘z’ based on the parameter alpha. </w:t>
      </w:r>
    </w:p>
    <w:p w14:paraId="50DF23BC" w14:textId="5EC1135B" w:rsidR="000C7143" w:rsidRPr="000C7143" w:rsidRDefault="000C7143" w:rsidP="000C7143">
      <w:pPr>
        <w:ind w:firstLine="720"/>
        <w:rPr>
          <w:lang w:val="en-GB"/>
        </w:rPr>
      </w:pPr>
      <w:r>
        <w:rPr>
          <w:lang w:val="en-GB"/>
        </w:rPr>
        <w:t>In addition, how should the ‘c’ be chosen?</w:t>
      </w:r>
      <w:r w:rsidR="00DC29AE">
        <w:rPr>
          <w:lang w:val="en-GB"/>
        </w:rPr>
        <w:t xml:space="preserve"> Since we have the corpus, we know which community the person and hence the word belongs to. </w:t>
      </w:r>
    </w:p>
    <w:p w14:paraId="013DBA82" w14:textId="5E4C9C92" w:rsidR="005B23CF" w:rsidRDefault="009C67F7" w:rsidP="001D4BB4">
      <w:pPr>
        <w:ind w:firstLine="720"/>
        <w:rPr>
          <w:lang w:val="en-GB"/>
        </w:rPr>
      </w:pPr>
      <w:r>
        <w:rPr>
          <w:lang w:val="en-GB"/>
        </w:rPr>
        <w:t xml:space="preserve">Assuming exchangeability of </w:t>
      </w:r>
      <w:r w:rsidR="00DC29AE">
        <w:rPr>
          <w:lang w:val="en-GB"/>
        </w:rPr>
        <w:t>communities</w:t>
      </w:r>
      <w:r>
        <w:rPr>
          <w:lang w:val="en-GB"/>
        </w:rPr>
        <w:t xml:space="preserve">? Such that </w:t>
      </w:r>
      <w:r w:rsidRPr="009C67F7">
        <w:rPr>
          <w:lang w:val="en-GB"/>
        </w:rPr>
        <w:t>we can treat the communit</w:t>
      </w:r>
      <w:r w:rsidR="00DC29AE">
        <w:rPr>
          <w:lang w:val="en-GB"/>
        </w:rPr>
        <w:t xml:space="preserve">ies </w:t>
      </w:r>
      <w:r w:rsidRPr="009C67F7">
        <w:rPr>
          <w:lang w:val="en-GB"/>
        </w:rPr>
        <w:t>as being generated from a common distribution without worrying about the specific order in which authors are processed.</w:t>
      </w:r>
    </w:p>
    <w:p w14:paraId="43827A19" w14:textId="77777777" w:rsidR="00CD1BAE" w:rsidRDefault="00CD1BAE" w:rsidP="00CD1BAE">
      <w:pPr>
        <w:rPr>
          <w:lang w:val="en-GB"/>
        </w:rPr>
      </w:pPr>
    </w:p>
    <w:p w14:paraId="19A77457" w14:textId="7FC4FF48" w:rsidR="00F11E72" w:rsidRDefault="00F11E72" w:rsidP="00CD1BAE">
      <w:pPr>
        <w:rPr>
          <w:lang w:val="en-GB"/>
        </w:rPr>
      </w:pPr>
      <w:r>
        <w:rPr>
          <w:lang w:val="en-GB"/>
        </w:rPr>
        <w:t>Next up:</w:t>
      </w:r>
    </w:p>
    <w:p w14:paraId="1475B667" w14:textId="028A1DD7" w:rsidR="00F11E72" w:rsidRDefault="00F11E72" w:rsidP="00F11E72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lastRenderedPageBreak/>
        <w:t>Interpretation of community</w:t>
      </w:r>
    </w:p>
    <w:p w14:paraId="3D7E11D2" w14:textId="20A6E7F5" w:rsidR="00F11E72" w:rsidRDefault="00F11E72" w:rsidP="00F11E72">
      <w:pPr>
        <w:pStyle w:val="ListParagraph"/>
        <w:numPr>
          <w:ilvl w:val="1"/>
          <w:numId w:val="16"/>
        </w:numPr>
        <w:rPr>
          <w:lang w:eastAsia="zh-CN"/>
        </w:rPr>
      </w:pPr>
      <w:r>
        <w:rPr>
          <w:lang w:eastAsia="zh-CN"/>
        </w:rPr>
        <w:t>Choose an algorithm accordingly</w:t>
      </w:r>
    </w:p>
    <w:p w14:paraId="09591F59" w14:textId="77777777" w:rsidR="00F11E72" w:rsidRPr="00EF5394" w:rsidRDefault="00F11E72" w:rsidP="00F11E72">
      <w:pPr>
        <w:pStyle w:val="ListParagraph"/>
        <w:numPr>
          <w:ilvl w:val="1"/>
          <w:numId w:val="16"/>
        </w:numPr>
        <w:rPr>
          <w:lang w:eastAsia="zh-CN"/>
        </w:rPr>
      </w:pPr>
    </w:p>
    <w:sectPr w:rsidR="00F11E72" w:rsidRPr="00EF53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53D0F"/>
    <w:multiLevelType w:val="hybridMultilevel"/>
    <w:tmpl w:val="C5DE4AF2"/>
    <w:lvl w:ilvl="0" w:tplc="2B967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D75BB"/>
    <w:multiLevelType w:val="hybridMultilevel"/>
    <w:tmpl w:val="816209E4"/>
    <w:lvl w:ilvl="0" w:tplc="35C8AC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C0B88"/>
    <w:multiLevelType w:val="hybridMultilevel"/>
    <w:tmpl w:val="78141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524B9"/>
    <w:multiLevelType w:val="hybridMultilevel"/>
    <w:tmpl w:val="0128A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479BC"/>
    <w:multiLevelType w:val="hybridMultilevel"/>
    <w:tmpl w:val="82DE0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320A0"/>
    <w:multiLevelType w:val="hybridMultilevel"/>
    <w:tmpl w:val="C408E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503D2"/>
    <w:multiLevelType w:val="hybridMultilevel"/>
    <w:tmpl w:val="3E4C7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620B4"/>
    <w:multiLevelType w:val="hybridMultilevel"/>
    <w:tmpl w:val="69182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78184">
    <w:abstractNumId w:val="8"/>
  </w:num>
  <w:num w:numId="2" w16cid:durableId="514685993">
    <w:abstractNumId w:val="6"/>
  </w:num>
  <w:num w:numId="3" w16cid:durableId="1155804333">
    <w:abstractNumId w:val="5"/>
  </w:num>
  <w:num w:numId="4" w16cid:durableId="288323858">
    <w:abstractNumId w:val="4"/>
  </w:num>
  <w:num w:numId="5" w16cid:durableId="1352801814">
    <w:abstractNumId w:val="7"/>
  </w:num>
  <w:num w:numId="6" w16cid:durableId="142619745">
    <w:abstractNumId w:val="3"/>
  </w:num>
  <w:num w:numId="7" w16cid:durableId="1357275372">
    <w:abstractNumId w:val="2"/>
  </w:num>
  <w:num w:numId="8" w16cid:durableId="1741562009">
    <w:abstractNumId w:val="1"/>
  </w:num>
  <w:num w:numId="9" w16cid:durableId="665059809">
    <w:abstractNumId w:val="0"/>
  </w:num>
  <w:num w:numId="10" w16cid:durableId="568227880">
    <w:abstractNumId w:val="14"/>
  </w:num>
  <w:num w:numId="11" w16cid:durableId="45182060">
    <w:abstractNumId w:val="11"/>
  </w:num>
  <w:num w:numId="12" w16cid:durableId="1669165016">
    <w:abstractNumId w:val="12"/>
  </w:num>
  <w:num w:numId="13" w16cid:durableId="1994481720">
    <w:abstractNumId w:val="15"/>
  </w:num>
  <w:num w:numId="14" w16cid:durableId="1868175018">
    <w:abstractNumId w:val="16"/>
  </w:num>
  <w:num w:numId="15" w16cid:durableId="1511723160">
    <w:abstractNumId w:val="13"/>
  </w:num>
  <w:num w:numId="16" w16cid:durableId="34086396">
    <w:abstractNumId w:val="9"/>
  </w:num>
  <w:num w:numId="17" w16cid:durableId="21312407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7143"/>
    <w:rsid w:val="0015074B"/>
    <w:rsid w:val="001D4BB4"/>
    <w:rsid w:val="00265E53"/>
    <w:rsid w:val="0029639D"/>
    <w:rsid w:val="00326F90"/>
    <w:rsid w:val="00377739"/>
    <w:rsid w:val="003B1E2A"/>
    <w:rsid w:val="003C55D1"/>
    <w:rsid w:val="003E10F1"/>
    <w:rsid w:val="003F3872"/>
    <w:rsid w:val="00400EDB"/>
    <w:rsid w:val="005B23CF"/>
    <w:rsid w:val="006A198C"/>
    <w:rsid w:val="00713203"/>
    <w:rsid w:val="0076415C"/>
    <w:rsid w:val="00784384"/>
    <w:rsid w:val="007D13F8"/>
    <w:rsid w:val="007F287E"/>
    <w:rsid w:val="0085104C"/>
    <w:rsid w:val="0095520D"/>
    <w:rsid w:val="009C2D10"/>
    <w:rsid w:val="009C6326"/>
    <w:rsid w:val="009C67F7"/>
    <w:rsid w:val="00A20EA1"/>
    <w:rsid w:val="00A57DB0"/>
    <w:rsid w:val="00AA1D8D"/>
    <w:rsid w:val="00B47730"/>
    <w:rsid w:val="00BB5E8F"/>
    <w:rsid w:val="00BD38A3"/>
    <w:rsid w:val="00CB0664"/>
    <w:rsid w:val="00CD1BAE"/>
    <w:rsid w:val="00DC29AE"/>
    <w:rsid w:val="00DD5331"/>
    <w:rsid w:val="00EE323B"/>
    <w:rsid w:val="00EF5394"/>
    <w:rsid w:val="00F11E72"/>
    <w:rsid w:val="00F750FC"/>
    <w:rsid w:val="00FC693F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89F95"/>
  <w14:defaultImageDpi w14:val="300"/>
  <w15:docId w15:val="{60A0244E-A670-EE43-A776-D2415914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0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 Mingyuan</cp:lastModifiedBy>
  <cp:revision>9</cp:revision>
  <dcterms:created xsi:type="dcterms:W3CDTF">2024-08-18T03:49:00Z</dcterms:created>
  <dcterms:modified xsi:type="dcterms:W3CDTF">2024-10-10T05:08:00Z</dcterms:modified>
  <cp:category/>
</cp:coreProperties>
</file>