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4B46F" w14:textId="40850AA6" w:rsidR="00DE74B5" w:rsidRDefault="000B562A" w:rsidP="000B562A">
      <w:pPr>
        <w:jc w:val="center"/>
      </w:pPr>
      <w:r>
        <w:rPr>
          <w:noProof/>
        </w:rPr>
        <w:drawing>
          <wp:inline distT="0" distB="0" distL="0" distR="0" wp14:anchorId="08DE224D" wp14:editId="3DB6258D">
            <wp:extent cx="4981575" cy="4981575"/>
            <wp:effectExtent l="0" t="0" r="0" b="0"/>
            <wp:docPr id="1286038318" name="Picture 1" descr="A logo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38318" name="Picture 1" descr="A logo with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162" cy="499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B587" w14:textId="380C7165" w:rsidR="000B562A" w:rsidRPr="00173136" w:rsidRDefault="004308D2" w:rsidP="00403A5D">
      <w:pPr>
        <w:spacing w:line="360" w:lineRule="auto"/>
        <w:jc w:val="center"/>
        <w:rPr>
          <w:b/>
          <w:bCs/>
          <w:sz w:val="32"/>
          <w:szCs w:val="32"/>
        </w:rPr>
      </w:pPr>
      <w:r w:rsidRPr="00173136">
        <w:rPr>
          <w:b/>
          <w:bCs/>
          <w:sz w:val="32"/>
          <w:szCs w:val="32"/>
        </w:rPr>
        <w:t xml:space="preserve">Modelowanie niepewności – sprawozdanie </w:t>
      </w:r>
    </w:p>
    <w:p w14:paraId="18C93BE7" w14:textId="41B7652E" w:rsidR="004308D2" w:rsidRPr="00173136" w:rsidRDefault="008B521B" w:rsidP="00403A5D">
      <w:pPr>
        <w:spacing w:line="360" w:lineRule="auto"/>
        <w:jc w:val="center"/>
        <w:rPr>
          <w:b/>
          <w:bCs/>
          <w:sz w:val="32"/>
          <w:szCs w:val="32"/>
        </w:rPr>
      </w:pPr>
      <w:r w:rsidRPr="00173136">
        <w:rPr>
          <w:b/>
          <w:bCs/>
          <w:sz w:val="32"/>
          <w:szCs w:val="32"/>
        </w:rPr>
        <w:t>Przedziałowe sieci neuronowe</w:t>
      </w:r>
    </w:p>
    <w:p w14:paraId="1949B4E3" w14:textId="3633132E" w:rsidR="00FC1822" w:rsidRPr="00173136" w:rsidRDefault="00FC1822" w:rsidP="00403A5D">
      <w:pPr>
        <w:spacing w:line="360" w:lineRule="auto"/>
        <w:jc w:val="center"/>
        <w:rPr>
          <w:b/>
          <w:bCs/>
          <w:szCs w:val="24"/>
        </w:rPr>
      </w:pPr>
      <w:r w:rsidRPr="00173136">
        <w:rPr>
          <w:b/>
          <w:bCs/>
          <w:szCs w:val="24"/>
        </w:rPr>
        <w:t>Informatyka i Ekonometria</w:t>
      </w:r>
      <w:r w:rsidR="00173136" w:rsidRPr="00173136">
        <w:rPr>
          <w:b/>
          <w:bCs/>
          <w:szCs w:val="24"/>
        </w:rPr>
        <w:t xml:space="preserve">, rok III </w:t>
      </w:r>
    </w:p>
    <w:p w14:paraId="37BE1528" w14:textId="07374FD4" w:rsidR="008B521B" w:rsidRPr="00173136" w:rsidRDefault="00173136" w:rsidP="00403A5D">
      <w:pPr>
        <w:spacing w:line="360" w:lineRule="auto"/>
        <w:jc w:val="center"/>
        <w:rPr>
          <w:szCs w:val="24"/>
        </w:rPr>
      </w:pPr>
      <w:r w:rsidRPr="00173136">
        <w:rPr>
          <w:b/>
          <w:bCs/>
          <w:szCs w:val="24"/>
        </w:rPr>
        <w:t>Autorzy:</w:t>
      </w:r>
      <w:r w:rsidRPr="00173136">
        <w:rPr>
          <w:szCs w:val="24"/>
        </w:rPr>
        <w:t xml:space="preserve"> </w:t>
      </w:r>
      <w:r w:rsidR="008B521B" w:rsidRPr="00173136">
        <w:rPr>
          <w:szCs w:val="24"/>
        </w:rPr>
        <w:t xml:space="preserve">Jakub Wasiczek, Jakub Zima, Laura Morawska </w:t>
      </w:r>
    </w:p>
    <w:p w14:paraId="47667286" w14:textId="5490D4C4" w:rsidR="00173136" w:rsidRDefault="00173136">
      <w:pPr>
        <w:jc w:val="left"/>
      </w:pPr>
      <w:r>
        <w:br w:type="page"/>
      </w:r>
    </w:p>
    <w:sdt>
      <w:sdtPr>
        <w:id w:val="631515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kern w:val="2"/>
          <w:sz w:val="24"/>
          <w:szCs w:val="22"/>
          <w:lang w:val="pl-PL"/>
          <w14:ligatures w14:val="standardContextual"/>
        </w:rPr>
      </w:sdtEndPr>
      <w:sdtContent>
        <w:p w14:paraId="1677BEC3" w14:textId="13FE27A0" w:rsidR="00173136" w:rsidRDefault="00173136">
          <w:pPr>
            <w:pStyle w:val="TOCHeading"/>
          </w:pPr>
          <w:r>
            <w:t>Contents</w:t>
          </w:r>
        </w:p>
        <w:p w14:paraId="49A47852" w14:textId="20E1850F" w:rsidR="00754ECE" w:rsidRDefault="00173136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17313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96612220" w:history="1">
            <w:r w:rsidR="00754ECE" w:rsidRPr="00D10943">
              <w:rPr>
                <w:rStyle w:val="Hyperlink"/>
                <w:noProof/>
                <w:lang w:val="en-US"/>
              </w:rPr>
              <w:t>Temat projektu</w:t>
            </w:r>
            <w:r w:rsidR="00754ECE">
              <w:rPr>
                <w:noProof/>
                <w:webHidden/>
              </w:rPr>
              <w:tab/>
            </w:r>
            <w:r w:rsidR="00754ECE">
              <w:rPr>
                <w:noProof/>
                <w:webHidden/>
              </w:rPr>
              <w:fldChar w:fldCharType="begin"/>
            </w:r>
            <w:r w:rsidR="00754ECE">
              <w:rPr>
                <w:noProof/>
                <w:webHidden/>
              </w:rPr>
              <w:instrText xml:space="preserve"> PAGEREF _Toc196612220 \h </w:instrText>
            </w:r>
            <w:r w:rsidR="00754ECE">
              <w:rPr>
                <w:noProof/>
                <w:webHidden/>
              </w:rPr>
            </w:r>
            <w:r w:rsidR="00754ECE">
              <w:rPr>
                <w:noProof/>
                <w:webHidden/>
              </w:rPr>
              <w:fldChar w:fldCharType="separate"/>
            </w:r>
            <w:r w:rsidR="00754ECE">
              <w:rPr>
                <w:noProof/>
                <w:webHidden/>
              </w:rPr>
              <w:t>3</w:t>
            </w:r>
            <w:r w:rsidR="00754ECE">
              <w:rPr>
                <w:noProof/>
                <w:webHidden/>
              </w:rPr>
              <w:fldChar w:fldCharType="end"/>
            </w:r>
          </w:hyperlink>
        </w:p>
        <w:p w14:paraId="45A8C06C" w14:textId="749C68DE" w:rsidR="00754ECE" w:rsidRDefault="00754EC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96612221" w:history="1">
            <w:r w:rsidRPr="00D10943">
              <w:rPr>
                <w:rStyle w:val="Hyperlink"/>
                <w:noProof/>
              </w:rPr>
              <w:t>MCDrop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0DAB" w14:textId="75EAD8E1" w:rsidR="00173136" w:rsidRPr="00173136" w:rsidRDefault="00173136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3F534C" w14:textId="69CDE480" w:rsidR="00173136" w:rsidRDefault="0017313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AC3EA6E" w14:textId="0FB88A41" w:rsidR="00FC1822" w:rsidRDefault="00173136" w:rsidP="00754ECE">
      <w:pPr>
        <w:pStyle w:val="Heading1"/>
        <w:spacing w:line="360" w:lineRule="auto"/>
        <w:rPr>
          <w:lang w:val="en-US"/>
        </w:rPr>
      </w:pPr>
      <w:bookmarkStart w:id="0" w:name="_Toc196612220"/>
      <w:r>
        <w:rPr>
          <w:lang w:val="en-US"/>
        </w:rPr>
        <w:lastRenderedPageBreak/>
        <w:t xml:space="preserve">Temat </w:t>
      </w:r>
      <w:proofErr w:type="spellStart"/>
      <w:r>
        <w:rPr>
          <w:lang w:val="en-US"/>
        </w:rPr>
        <w:t>projektu</w:t>
      </w:r>
      <w:bookmarkEnd w:id="0"/>
      <w:proofErr w:type="spellEnd"/>
    </w:p>
    <w:p w14:paraId="55F89E3E" w14:textId="77777777" w:rsidR="005F2FD0" w:rsidRPr="005F2FD0" w:rsidRDefault="005F2FD0" w:rsidP="00754ECE">
      <w:pPr>
        <w:spacing w:line="360" w:lineRule="auto"/>
      </w:pPr>
      <w:r w:rsidRPr="005F2FD0">
        <w:t xml:space="preserve">Projekt dotyczył sztucznych sieci neuronowych i opierał się na pracy </w:t>
      </w:r>
      <w:proofErr w:type="spellStart"/>
      <w:r w:rsidRPr="005F2FD0">
        <w:rPr>
          <w:i/>
          <w:iCs/>
        </w:rPr>
        <w:t>Interval</w:t>
      </w:r>
      <w:proofErr w:type="spellEnd"/>
      <w:r w:rsidRPr="005F2FD0">
        <w:rPr>
          <w:i/>
          <w:iCs/>
        </w:rPr>
        <w:t xml:space="preserve"> </w:t>
      </w:r>
      <w:proofErr w:type="spellStart"/>
      <w:r w:rsidRPr="005F2FD0">
        <w:rPr>
          <w:i/>
          <w:iCs/>
        </w:rPr>
        <w:t>Neural</w:t>
      </w:r>
      <w:proofErr w:type="spellEnd"/>
      <w:r w:rsidRPr="005F2FD0">
        <w:rPr>
          <w:i/>
          <w:iCs/>
        </w:rPr>
        <w:t xml:space="preserve"> Networks: </w:t>
      </w:r>
      <w:proofErr w:type="spellStart"/>
      <w:r w:rsidRPr="005F2FD0">
        <w:rPr>
          <w:i/>
          <w:iCs/>
        </w:rPr>
        <w:t>Uncertainty</w:t>
      </w:r>
      <w:proofErr w:type="spellEnd"/>
      <w:r w:rsidRPr="005F2FD0">
        <w:rPr>
          <w:i/>
          <w:iCs/>
        </w:rPr>
        <w:t xml:space="preserve"> </w:t>
      </w:r>
      <w:proofErr w:type="spellStart"/>
      <w:r w:rsidRPr="005F2FD0">
        <w:rPr>
          <w:i/>
          <w:iCs/>
        </w:rPr>
        <w:t>Scores</w:t>
      </w:r>
      <w:proofErr w:type="spellEnd"/>
      <w:r w:rsidRPr="005F2FD0">
        <w:t>, w której autorzy zaproponowali alternatywne podejście do pomiaru niepewności w modelach neuronowych.</w:t>
      </w:r>
    </w:p>
    <w:p w14:paraId="78F3E7A5" w14:textId="77777777" w:rsidR="005F2FD0" w:rsidRDefault="005F2FD0" w:rsidP="00754ECE">
      <w:pPr>
        <w:spacing w:line="360" w:lineRule="auto"/>
      </w:pPr>
      <w:r w:rsidRPr="005F2FD0">
        <w:t xml:space="preserve">W ramach projektu zdecydowaliśmy się odtworzyć jedno z doświadczeń przedstawionych w artykule — próbę </w:t>
      </w:r>
      <w:proofErr w:type="spellStart"/>
      <w:r w:rsidRPr="005F2FD0">
        <w:t>dekonwolucji</w:t>
      </w:r>
      <w:proofErr w:type="spellEnd"/>
      <w:r w:rsidRPr="005F2FD0">
        <w:t xml:space="preserve"> zniekształconego i zaszumionego sygnału. W tym celu wygenerowaliśmy 2000 wektorów (każdy reprezentujący sygnał), a następnie zniekształciliśmy je i dodaliśmy szum zgodnie ze wzorem:</w:t>
      </w:r>
    </w:p>
    <w:p w14:paraId="2BADF412" w14:textId="400A9F3A" w:rsidR="005F2FD0" w:rsidRPr="005F2FD0" w:rsidRDefault="005F2FD0" w:rsidP="00754ECE">
      <w:pPr>
        <w:spacing w:line="360" w:lineRule="auto"/>
        <w:jc w:val="center"/>
      </w:pPr>
      <w:r w:rsidRPr="005F2FD0">
        <w:rPr>
          <w:lang w:val="es-ES"/>
        </w:rPr>
        <w:t>x=Ay+</w:t>
      </w:r>
      <w:r w:rsidRPr="005F2FD0">
        <w:t>η</w:t>
      </w:r>
    </w:p>
    <w:p w14:paraId="21A2326F" w14:textId="77777777" w:rsidR="005F2FD0" w:rsidRDefault="005F2FD0" w:rsidP="00754ECE">
      <w:pPr>
        <w:spacing w:line="360" w:lineRule="auto"/>
      </w:pPr>
      <w:r w:rsidRPr="005F2FD0">
        <w:t>gdzie:</w:t>
      </w:r>
    </w:p>
    <w:p w14:paraId="673BE14D" w14:textId="77777777" w:rsidR="005F2FD0" w:rsidRDefault="005F2FD0" w:rsidP="00754ECE">
      <w:pPr>
        <w:spacing w:line="360" w:lineRule="auto"/>
      </w:pPr>
      <w:r>
        <w:t xml:space="preserve">- </w:t>
      </w:r>
      <w:r w:rsidRPr="005F2FD0">
        <w:t xml:space="preserve">AAA to macierz będąca produktem dyskretnej transformacji kosinusowej oraz macierzy diagonalnej z wykładniczo malejącymi </w:t>
      </w:r>
      <w:proofErr w:type="spellStart"/>
      <w:r w:rsidRPr="005F2FD0">
        <w:t>wartościami,</w:t>
      </w:r>
      <w:proofErr w:type="spellEnd"/>
    </w:p>
    <w:p w14:paraId="3C1FCC89" w14:textId="26FDE53B" w:rsidR="005F2FD0" w:rsidRPr="005F2FD0" w:rsidRDefault="005F2FD0" w:rsidP="00754ECE">
      <w:pPr>
        <w:spacing w:line="360" w:lineRule="auto"/>
      </w:pPr>
      <w:r>
        <w:t xml:space="preserve">- </w:t>
      </w:r>
      <w:r w:rsidRPr="005F2FD0">
        <w:t>η</w:t>
      </w:r>
      <w:r>
        <w:t xml:space="preserve"> </w:t>
      </w:r>
      <w:r w:rsidRPr="005F2FD0">
        <w:t>to szum gaussowski o rozkładzie N(0</w:t>
      </w:r>
      <w:r>
        <w:t>;</w:t>
      </w:r>
      <w:r w:rsidRPr="005F2FD0">
        <w:t>0,05)</w:t>
      </w:r>
      <w:r>
        <w:t>.</w:t>
      </w:r>
    </w:p>
    <w:p w14:paraId="2AF6731F" w14:textId="14C27C2B" w:rsidR="005F2FD0" w:rsidRPr="005F2FD0" w:rsidRDefault="005F2FD0" w:rsidP="00754ECE">
      <w:pPr>
        <w:spacing w:line="360" w:lineRule="auto"/>
      </w:pPr>
      <w:r w:rsidRPr="005F2FD0">
        <w:t>Celem było odtworzenie oryginalnego sygnału y na podstawie obserwacji x.</w:t>
      </w:r>
    </w:p>
    <w:p w14:paraId="4BAB2D73" w14:textId="77777777" w:rsidR="005F2FD0" w:rsidRPr="005F2FD0" w:rsidRDefault="005F2FD0" w:rsidP="00754ECE">
      <w:pPr>
        <w:spacing w:line="360" w:lineRule="auto"/>
      </w:pPr>
      <w:r w:rsidRPr="005F2FD0">
        <w:t xml:space="preserve">W tym celu wytrenowaliśmy </w:t>
      </w:r>
      <w:proofErr w:type="spellStart"/>
      <w:r w:rsidRPr="005F2FD0">
        <w:t>konwolucyjną</w:t>
      </w:r>
      <w:proofErr w:type="spellEnd"/>
      <w:r w:rsidRPr="005F2FD0">
        <w:t xml:space="preserve"> sieć neuronową składającą się z 10 warstw, z czego 3 warstwy zawierały mechanizm </w:t>
      </w:r>
      <w:proofErr w:type="spellStart"/>
      <w:r w:rsidRPr="005F2FD0">
        <w:t>dropout</w:t>
      </w:r>
      <w:proofErr w:type="spellEnd"/>
      <w:r w:rsidRPr="005F2FD0">
        <w:t xml:space="preserve"> z prawdopodobieństwami odpowiednio 0,2, 0,5 oraz 0,5.</w:t>
      </w:r>
    </w:p>
    <w:p w14:paraId="00FB6FAB" w14:textId="77777777" w:rsidR="005F2FD0" w:rsidRPr="005F2FD0" w:rsidRDefault="005F2FD0" w:rsidP="00754ECE">
      <w:pPr>
        <w:spacing w:line="360" w:lineRule="auto"/>
      </w:pPr>
      <w:r w:rsidRPr="005F2FD0">
        <w:t xml:space="preserve">W celu oceny jakości estymacji niepewności porównaliśmy wyniki uzyskane za pomocą przedziałowych sieci neuronowych z wynikami uzyskanymi metodą Monte Carlo </w:t>
      </w:r>
      <w:proofErr w:type="spellStart"/>
      <w:r w:rsidRPr="005F2FD0">
        <w:t>Dropout</w:t>
      </w:r>
      <w:proofErr w:type="spellEnd"/>
      <w:r w:rsidRPr="005F2FD0">
        <w:t>.</w:t>
      </w:r>
    </w:p>
    <w:p w14:paraId="5692D9A6" w14:textId="04223AD7" w:rsidR="005F2FD0" w:rsidRDefault="005F2FD0" w:rsidP="00754ECE">
      <w:pPr>
        <w:spacing w:line="360" w:lineRule="auto"/>
        <w:jc w:val="left"/>
      </w:pPr>
      <w:r>
        <w:br w:type="page"/>
      </w:r>
    </w:p>
    <w:p w14:paraId="30380CF1" w14:textId="5E39C5C1" w:rsidR="00122DF7" w:rsidRDefault="005F2FD0" w:rsidP="00754ECE">
      <w:pPr>
        <w:pStyle w:val="Heading1"/>
        <w:spacing w:line="360" w:lineRule="auto"/>
      </w:pPr>
      <w:bookmarkStart w:id="1" w:name="_Toc196612221"/>
      <w:proofErr w:type="spellStart"/>
      <w:r>
        <w:lastRenderedPageBreak/>
        <w:t>MCDrop</w:t>
      </w:r>
      <w:bookmarkEnd w:id="1"/>
      <w:proofErr w:type="spellEnd"/>
    </w:p>
    <w:p w14:paraId="538799D6" w14:textId="611B8120" w:rsidR="005F2FD0" w:rsidRDefault="005F2FD0" w:rsidP="00754ECE">
      <w:pPr>
        <w:spacing w:line="360" w:lineRule="auto"/>
      </w:pPr>
      <w:r>
        <w:t xml:space="preserve">Zgodnie z artykułem </w:t>
      </w:r>
      <w:r w:rsidR="00E16E0B">
        <w:t xml:space="preserve">dla każdego punktu, </w:t>
      </w:r>
      <w:r w:rsidR="00754ECE">
        <w:t xml:space="preserve">powtarzaliśmy prognozę 64-razy z włączonym mechanizmem </w:t>
      </w:r>
      <w:proofErr w:type="spellStart"/>
      <w:r w:rsidR="00754ECE">
        <w:t>dropout</w:t>
      </w:r>
      <w:proofErr w:type="spellEnd"/>
      <w:r w:rsidR="00754ECE">
        <w:t xml:space="preserve">, otrzymując w rezultacie następujący wynik: </w:t>
      </w:r>
    </w:p>
    <w:p w14:paraId="5DE01E1D" w14:textId="77777777" w:rsidR="00754ECE" w:rsidRPr="005F2FD0" w:rsidRDefault="00754ECE" w:rsidP="005F2FD0"/>
    <w:sectPr w:rsidR="00754ECE" w:rsidRPr="005F2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69BB"/>
    <w:multiLevelType w:val="multilevel"/>
    <w:tmpl w:val="FE1C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55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E6"/>
    <w:rsid w:val="00055A92"/>
    <w:rsid w:val="00091FD7"/>
    <w:rsid w:val="000A269B"/>
    <w:rsid w:val="000B562A"/>
    <w:rsid w:val="00122DF7"/>
    <w:rsid w:val="00173136"/>
    <w:rsid w:val="0022799E"/>
    <w:rsid w:val="00240BDC"/>
    <w:rsid w:val="003C04E1"/>
    <w:rsid w:val="00403A5D"/>
    <w:rsid w:val="004308D2"/>
    <w:rsid w:val="00451D99"/>
    <w:rsid w:val="005050DE"/>
    <w:rsid w:val="00544BFE"/>
    <w:rsid w:val="005F2FD0"/>
    <w:rsid w:val="00652F15"/>
    <w:rsid w:val="006D1569"/>
    <w:rsid w:val="00754ECE"/>
    <w:rsid w:val="008B521B"/>
    <w:rsid w:val="009A61E6"/>
    <w:rsid w:val="00A5228D"/>
    <w:rsid w:val="00A62822"/>
    <w:rsid w:val="00A6541E"/>
    <w:rsid w:val="00B8487F"/>
    <w:rsid w:val="00C0653D"/>
    <w:rsid w:val="00C5635C"/>
    <w:rsid w:val="00C974FA"/>
    <w:rsid w:val="00CE1D76"/>
    <w:rsid w:val="00D05C15"/>
    <w:rsid w:val="00D938A1"/>
    <w:rsid w:val="00DE74B5"/>
    <w:rsid w:val="00E16E0B"/>
    <w:rsid w:val="00EF2E35"/>
    <w:rsid w:val="00F312ED"/>
    <w:rsid w:val="00F721FD"/>
    <w:rsid w:val="00FC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45F4"/>
  <w15:chartTrackingRefBased/>
  <w15:docId w15:val="{708B0891-75C7-4330-BE37-B0175EF0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136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136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1E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3136"/>
    <w:pPr>
      <w:spacing w:before="240" w:after="0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4E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4EC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5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834AB-BB3D-42DE-8D7D-B05C9967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236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Wasiczek</dc:creator>
  <cp:keywords/>
  <dc:description/>
  <cp:lastModifiedBy>Jakub Wasiczek</cp:lastModifiedBy>
  <cp:revision>32</cp:revision>
  <dcterms:created xsi:type="dcterms:W3CDTF">2025-04-26T23:42:00Z</dcterms:created>
  <dcterms:modified xsi:type="dcterms:W3CDTF">2025-04-27T00:10:00Z</dcterms:modified>
</cp:coreProperties>
</file>