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43" w:rsidRPr="00193AEE" w:rsidRDefault="00E50343" w:rsidP="00E50343">
      <w:pPr>
        <w:spacing w:after="0" w:line="360" w:lineRule="auto"/>
        <w:jc w:val="center"/>
        <w:rPr>
          <w:rFonts w:ascii="Times New Roman" w:hAnsi="Times New Roman" w:cs="Times New Roman"/>
          <w:sz w:val="24"/>
          <w:szCs w:val="28"/>
        </w:rPr>
      </w:pPr>
      <w:r w:rsidRPr="00193AEE">
        <w:rPr>
          <w:rFonts w:ascii="Times New Roman" w:hAnsi="Times New Roman" w:cs="Times New Roman"/>
          <w:sz w:val="24"/>
          <w:szCs w:val="28"/>
        </w:rPr>
        <w:t>МИНИСТЕРСТВО НАУКИ И ВЫСШЕГО ОБРАЗОВАНИЯ РОССИЙСКОЙ ФЕДЕРАЦИИ</w:t>
      </w:r>
    </w:p>
    <w:p w:rsidR="00E50343" w:rsidRPr="00193AEE" w:rsidRDefault="00E50343" w:rsidP="00E50343">
      <w:pPr>
        <w:spacing w:after="0" w:line="240" w:lineRule="auto"/>
        <w:jc w:val="center"/>
        <w:rPr>
          <w:rFonts w:ascii="Times New Roman" w:hAnsi="Times New Roman" w:cs="Times New Roman"/>
          <w:sz w:val="28"/>
          <w:szCs w:val="28"/>
        </w:rPr>
      </w:pPr>
      <w:r w:rsidRPr="00193AEE">
        <w:rPr>
          <w:rFonts w:ascii="Times New Roman" w:hAnsi="Times New Roman" w:cs="Times New Roman"/>
          <w:sz w:val="28"/>
          <w:szCs w:val="28"/>
        </w:rPr>
        <w:t>федеральное государственное бюджетное образовательное учреждение</w:t>
      </w:r>
    </w:p>
    <w:p w:rsidR="00E50343" w:rsidRPr="00193AEE" w:rsidRDefault="00E50343" w:rsidP="00E50343">
      <w:pPr>
        <w:spacing w:after="0" w:line="240" w:lineRule="auto"/>
        <w:jc w:val="center"/>
        <w:rPr>
          <w:rFonts w:ascii="Times New Roman" w:hAnsi="Times New Roman" w:cs="Times New Roman"/>
          <w:sz w:val="28"/>
          <w:szCs w:val="28"/>
        </w:rPr>
      </w:pPr>
      <w:r w:rsidRPr="00193AEE">
        <w:rPr>
          <w:rFonts w:ascii="Times New Roman" w:hAnsi="Times New Roman" w:cs="Times New Roman"/>
          <w:sz w:val="28"/>
          <w:szCs w:val="28"/>
        </w:rPr>
        <w:t>высшего образования</w:t>
      </w:r>
    </w:p>
    <w:p w:rsidR="00E50343" w:rsidRPr="00193AEE" w:rsidRDefault="00E50343" w:rsidP="00E50343">
      <w:pPr>
        <w:spacing w:before="120" w:after="0" w:line="360" w:lineRule="auto"/>
        <w:jc w:val="center"/>
        <w:rPr>
          <w:rFonts w:ascii="Times New Roman" w:hAnsi="Times New Roman" w:cs="Times New Roman"/>
          <w:sz w:val="24"/>
          <w:szCs w:val="28"/>
        </w:rPr>
      </w:pPr>
      <w:r w:rsidRPr="00193AEE">
        <w:rPr>
          <w:rFonts w:ascii="Times New Roman" w:hAnsi="Times New Roman" w:cs="Times New Roman"/>
          <w:sz w:val="24"/>
          <w:szCs w:val="28"/>
        </w:rPr>
        <w:t>«УЛЬЯНОВСКИЙ ГОСУДАРСТВЕННЫЙ ТЕХНИЧЕСКИЙ УНИВЕРСИТЕТ»</w:t>
      </w:r>
    </w:p>
    <w:p w:rsidR="00E50343" w:rsidRDefault="00E50343" w:rsidP="00E50343">
      <w:pPr>
        <w:spacing w:after="0" w:line="360" w:lineRule="auto"/>
        <w:jc w:val="center"/>
        <w:rPr>
          <w:rFonts w:ascii="Times New Roman" w:hAnsi="Times New Roman" w:cs="Times New Roman"/>
          <w:sz w:val="28"/>
          <w:szCs w:val="28"/>
        </w:rPr>
      </w:pPr>
      <w:r w:rsidRPr="00193AEE">
        <w:rPr>
          <w:rFonts w:ascii="Times New Roman" w:hAnsi="Times New Roman" w:cs="Times New Roman"/>
          <w:sz w:val="28"/>
          <w:szCs w:val="28"/>
        </w:rPr>
        <w:t>Кафедра «Измерительно-вычислительные комплексы»</w:t>
      </w:r>
    </w:p>
    <w:p w:rsidR="00E50343" w:rsidRDefault="00E50343" w:rsidP="00E50343">
      <w:pPr>
        <w:spacing w:after="0" w:line="360" w:lineRule="auto"/>
        <w:jc w:val="center"/>
        <w:rPr>
          <w:rFonts w:ascii="Times New Roman" w:hAnsi="Times New Roman" w:cs="Times New Roman"/>
          <w:sz w:val="28"/>
          <w:szCs w:val="28"/>
        </w:rPr>
      </w:pPr>
    </w:p>
    <w:p w:rsidR="00E50343" w:rsidRDefault="00E50343" w:rsidP="00E50343">
      <w:pPr>
        <w:spacing w:after="0" w:line="360" w:lineRule="auto"/>
        <w:jc w:val="center"/>
        <w:rPr>
          <w:rFonts w:ascii="Times New Roman" w:hAnsi="Times New Roman" w:cs="Times New Roman"/>
          <w:sz w:val="28"/>
          <w:szCs w:val="28"/>
        </w:rPr>
      </w:pPr>
    </w:p>
    <w:p w:rsidR="00E50343" w:rsidRDefault="00E50343" w:rsidP="00E50343">
      <w:pPr>
        <w:spacing w:after="0" w:line="360" w:lineRule="auto"/>
        <w:jc w:val="center"/>
        <w:rPr>
          <w:rFonts w:ascii="Times New Roman" w:hAnsi="Times New Roman" w:cs="Times New Roman"/>
          <w:b/>
          <w:sz w:val="32"/>
          <w:szCs w:val="28"/>
        </w:rPr>
      </w:pPr>
      <w:r w:rsidRPr="00193AEE">
        <w:rPr>
          <w:rFonts w:ascii="Times New Roman" w:hAnsi="Times New Roman" w:cs="Times New Roman"/>
          <w:b/>
          <w:sz w:val="32"/>
          <w:szCs w:val="28"/>
        </w:rPr>
        <w:t>ТЕХНИЧЕСКОЕ ЗАДАНИЕ</w:t>
      </w:r>
    </w:p>
    <w:p w:rsidR="00E50343" w:rsidRDefault="00E50343" w:rsidP="00E50343">
      <w:pPr>
        <w:spacing w:before="240" w:after="0" w:line="360" w:lineRule="auto"/>
        <w:jc w:val="center"/>
        <w:rPr>
          <w:rFonts w:ascii="Times New Roman" w:hAnsi="Times New Roman" w:cs="Times New Roman"/>
          <w:sz w:val="32"/>
          <w:szCs w:val="28"/>
        </w:rPr>
      </w:pPr>
      <w:r w:rsidRPr="00193AEE">
        <w:rPr>
          <w:rFonts w:ascii="Times New Roman" w:hAnsi="Times New Roman" w:cs="Times New Roman"/>
          <w:sz w:val="32"/>
          <w:szCs w:val="28"/>
        </w:rPr>
        <w:t>на лабораторную работу</w:t>
      </w:r>
      <w:r w:rsidR="00C437E1">
        <w:rPr>
          <w:rFonts w:ascii="Times New Roman" w:hAnsi="Times New Roman" w:cs="Times New Roman"/>
          <w:sz w:val="32"/>
          <w:szCs w:val="28"/>
        </w:rPr>
        <w:t xml:space="preserve"> №10</w:t>
      </w:r>
    </w:p>
    <w:p w:rsidR="00E50343" w:rsidRDefault="00E50343" w:rsidP="00E50343">
      <w:pPr>
        <w:spacing w:before="240" w:after="0" w:line="360" w:lineRule="auto"/>
        <w:jc w:val="center"/>
        <w:rPr>
          <w:rFonts w:ascii="Times New Roman" w:hAnsi="Times New Roman" w:cs="Times New Roman"/>
          <w:sz w:val="32"/>
          <w:szCs w:val="28"/>
        </w:rPr>
      </w:pPr>
      <w:r>
        <w:rPr>
          <w:rFonts w:ascii="Times New Roman" w:hAnsi="Times New Roman" w:cs="Times New Roman"/>
          <w:sz w:val="32"/>
          <w:szCs w:val="28"/>
        </w:rPr>
        <w:t>по дисциплине «Алгоритмы и структуры данных»</w:t>
      </w:r>
    </w:p>
    <w:p w:rsidR="00E50343" w:rsidRPr="00173909" w:rsidRDefault="00E50343" w:rsidP="00E50343">
      <w:pPr>
        <w:spacing w:before="240" w:after="0" w:line="360" w:lineRule="auto"/>
        <w:jc w:val="center"/>
        <w:rPr>
          <w:rFonts w:ascii="Times New Roman" w:hAnsi="Times New Roman" w:cs="Times New Roman"/>
          <w:b/>
          <w:sz w:val="32"/>
          <w:szCs w:val="28"/>
        </w:rPr>
      </w:pPr>
      <w:r>
        <w:rPr>
          <w:rFonts w:ascii="Times New Roman" w:hAnsi="Times New Roman" w:cs="Times New Roman"/>
          <w:b/>
          <w:sz w:val="32"/>
          <w:szCs w:val="28"/>
        </w:rPr>
        <w:t>Разработка компьютерной игры «Крестики-нолики» с режимами игры против компьютера и другого игрока</w:t>
      </w:r>
    </w:p>
    <w:p w:rsidR="00E50343" w:rsidRPr="00173909" w:rsidRDefault="00E50343" w:rsidP="00E50343">
      <w:pPr>
        <w:spacing w:after="0" w:line="360" w:lineRule="auto"/>
        <w:jc w:val="center"/>
        <w:rPr>
          <w:rFonts w:ascii="Times New Roman" w:hAnsi="Times New Roman" w:cs="Times New Roman"/>
          <w:sz w:val="28"/>
          <w:szCs w:val="28"/>
        </w:rPr>
      </w:pPr>
      <w:r w:rsidRPr="00173909">
        <w:rPr>
          <w:rFonts w:ascii="Times New Roman" w:hAnsi="Times New Roman" w:cs="Times New Roman"/>
          <w:sz w:val="28"/>
          <w:szCs w:val="28"/>
        </w:rPr>
        <w:t>Р.02069337.</w:t>
      </w:r>
      <w:r>
        <w:rPr>
          <w:rFonts w:ascii="Times New Roman" w:hAnsi="Times New Roman" w:cs="Times New Roman"/>
          <w:sz w:val="28"/>
          <w:szCs w:val="28"/>
        </w:rPr>
        <w:t xml:space="preserve"> </w:t>
      </w:r>
      <w:r w:rsidR="00C437E1">
        <w:rPr>
          <w:rFonts w:ascii="Times New Roman" w:hAnsi="Times New Roman" w:cs="Times New Roman"/>
          <w:sz w:val="28"/>
          <w:szCs w:val="28"/>
        </w:rPr>
        <w:t>№23/711-Вариант 26</w:t>
      </w:r>
    </w:p>
    <w:p w:rsidR="00E50343" w:rsidRPr="00173909" w:rsidRDefault="00E50343" w:rsidP="00E50343">
      <w:pPr>
        <w:spacing w:after="0" w:line="360" w:lineRule="auto"/>
        <w:jc w:val="center"/>
        <w:rPr>
          <w:rFonts w:ascii="Times New Roman" w:hAnsi="Times New Roman" w:cs="Times New Roman"/>
          <w:sz w:val="28"/>
          <w:szCs w:val="28"/>
        </w:rPr>
      </w:pPr>
      <w:r w:rsidRPr="00173909">
        <w:rPr>
          <w:rFonts w:ascii="Times New Roman" w:hAnsi="Times New Roman" w:cs="Times New Roman"/>
          <w:sz w:val="28"/>
          <w:szCs w:val="28"/>
        </w:rPr>
        <w:t>Листов</w:t>
      </w:r>
      <w:r>
        <w:rPr>
          <w:rFonts w:ascii="Times New Roman" w:hAnsi="Times New Roman" w:cs="Times New Roman"/>
          <w:sz w:val="28"/>
          <w:szCs w:val="28"/>
        </w:rPr>
        <w:t xml:space="preserve"> </w:t>
      </w:r>
      <w:r w:rsidR="000064BA">
        <w:rPr>
          <w:rFonts w:ascii="Times New Roman" w:hAnsi="Times New Roman" w:cs="Times New Roman"/>
          <w:sz w:val="28"/>
          <w:szCs w:val="28"/>
        </w:rPr>
        <w:t>– 5</w:t>
      </w:r>
    </w:p>
    <w:p w:rsidR="00E50343" w:rsidRPr="00173909" w:rsidRDefault="00E50343" w:rsidP="00E50343">
      <w:pPr>
        <w:spacing w:before="2520" w:after="0" w:line="360" w:lineRule="auto"/>
        <w:ind w:firstLine="6237"/>
        <w:rPr>
          <w:rFonts w:ascii="Times New Roman" w:hAnsi="Times New Roman" w:cs="Times New Roman"/>
          <w:sz w:val="28"/>
          <w:szCs w:val="28"/>
        </w:rPr>
      </w:pPr>
      <w:r w:rsidRPr="00173909">
        <w:rPr>
          <w:rFonts w:ascii="Times New Roman" w:hAnsi="Times New Roman" w:cs="Times New Roman"/>
          <w:sz w:val="28"/>
          <w:szCs w:val="28"/>
        </w:rPr>
        <w:t>Исполнитель:</w:t>
      </w:r>
    </w:p>
    <w:p w:rsidR="00E50343" w:rsidRPr="00173909" w:rsidRDefault="00E50343" w:rsidP="00E50343">
      <w:pPr>
        <w:spacing w:after="0" w:line="360" w:lineRule="auto"/>
        <w:ind w:firstLine="6237"/>
        <w:rPr>
          <w:rFonts w:ascii="Times New Roman" w:hAnsi="Times New Roman" w:cs="Times New Roman"/>
          <w:sz w:val="28"/>
          <w:szCs w:val="28"/>
        </w:rPr>
      </w:pPr>
      <w:r w:rsidRPr="00173909">
        <w:rPr>
          <w:rFonts w:ascii="Times New Roman" w:hAnsi="Times New Roman" w:cs="Times New Roman"/>
          <w:sz w:val="28"/>
          <w:szCs w:val="28"/>
        </w:rPr>
        <w:t>студент гр. ИСТбд-23</w:t>
      </w:r>
    </w:p>
    <w:p w:rsidR="00E50343" w:rsidRPr="00173909" w:rsidRDefault="00E50343" w:rsidP="00E50343">
      <w:pPr>
        <w:spacing w:after="0" w:line="360" w:lineRule="auto"/>
        <w:ind w:firstLine="6237"/>
        <w:rPr>
          <w:rFonts w:ascii="Times New Roman" w:hAnsi="Times New Roman" w:cs="Times New Roman"/>
          <w:sz w:val="28"/>
          <w:szCs w:val="28"/>
        </w:rPr>
      </w:pPr>
      <w:r w:rsidRPr="00173909">
        <w:rPr>
          <w:rFonts w:ascii="Times New Roman" w:hAnsi="Times New Roman" w:cs="Times New Roman"/>
          <w:sz w:val="28"/>
          <w:szCs w:val="28"/>
        </w:rPr>
        <w:t>Фокин Даниил Сергеевич</w:t>
      </w:r>
    </w:p>
    <w:p w:rsidR="00E50343" w:rsidRDefault="00E50343" w:rsidP="00E50343">
      <w:pPr>
        <w:spacing w:after="0" w:line="360" w:lineRule="auto"/>
        <w:ind w:firstLine="6237"/>
        <w:rPr>
          <w:rFonts w:ascii="Times New Roman" w:hAnsi="Times New Roman" w:cs="Times New Roman"/>
          <w:sz w:val="28"/>
          <w:szCs w:val="28"/>
        </w:rPr>
      </w:pPr>
      <w:r w:rsidRPr="00173909">
        <w:rPr>
          <w:rFonts w:ascii="Times New Roman" w:hAnsi="Times New Roman" w:cs="Times New Roman"/>
          <w:sz w:val="28"/>
          <w:szCs w:val="28"/>
        </w:rPr>
        <w:t>«__» ________ 2024 г.</w:t>
      </w:r>
    </w:p>
    <w:p w:rsidR="00097BEB" w:rsidRDefault="00E50343" w:rsidP="00E50343">
      <w:pPr>
        <w:spacing w:before="2040" w:after="0" w:line="360" w:lineRule="auto"/>
        <w:jc w:val="center"/>
        <w:rPr>
          <w:rFonts w:ascii="Times New Roman" w:hAnsi="Times New Roman" w:cs="Times New Roman"/>
          <w:sz w:val="28"/>
          <w:szCs w:val="28"/>
        </w:rPr>
      </w:pPr>
      <w:r>
        <w:rPr>
          <w:rFonts w:ascii="Times New Roman" w:hAnsi="Times New Roman" w:cs="Times New Roman"/>
          <w:sz w:val="28"/>
          <w:szCs w:val="28"/>
        </w:rPr>
        <w:t>Ульяновск 2024 г.</w:t>
      </w:r>
    </w:p>
    <w:p w:rsidR="00E50343" w:rsidRDefault="00E50343" w:rsidP="00E50343">
      <w:pPr>
        <w:spacing w:after="0" w:line="360" w:lineRule="auto"/>
        <w:ind w:firstLine="709"/>
        <w:jc w:val="both"/>
        <w:rPr>
          <w:rFonts w:ascii="Times New Roman" w:hAnsi="Times New Roman" w:cs="Times New Roman"/>
          <w:b/>
          <w:sz w:val="32"/>
          <w:szCs w:val="28"/>
        </w:rPr>
      </w:pPr>
      <w:r>
        <w:rPr>
          <w:rFonts w:ascii="Times New Roman" w:hAnsi="Times New Roman" w:cs="Times New Roman"/>
          <w:b/>
          <w:sz w:val="32"/>
          <w:szCs w:val="28"/>
        </w:rPr>
        <w:lastRenderedPageBreak/>
        <w:t>Введение</w:t>
      </w:r>
    </w:p>
    <w:p w:rsidR="006D0749" w:rsidRPr="006D0749" w:rsidRDefault="006D0749" w:rsidP="006D0749">
      <w:pPr>
        <w:spacing w:after="0" w:line="360" w:lineRule="auto"/>
        <w:ind w:firstLine="709"/>
        <w:jc w:val="both"/>
        <w:rPr>
          <w:rFonts w:ascii="Times New Roman" w:hAnsi="Times New Roman" w:cs="Times New Roman"/>
          <w:sz w:val="28"/>
          <w:szCs w:val="28"/>
        </w:rPr>
      </w:pPr>
      <w:r w:rsidRPr="006D0749">
        <w:rPr>
          <w:rFonts w:ascii="Times New Roman" w:hAnsi="Times New Roman" w:cs="Times New Roman"/>
          <w:sz w:val="28"/>
          <w:szCs w:val="28"/>
        </w:rPr>
        <w:t>Проект "Разработка компьютерной игры «Крестики-нолики»" представляет собой приложение, предназначенное для игры в классическую настольную игру "Крестики-нолики". Приложение позволяет пользователю выб</w:t>
      </w:r>
      <w:r>
        <w:rPr>
          <w:rFonts w:ascii="Times New Roman" w:hAnsi="Times New Roman" w:cs="Times New Roman"/>
          <w:sz w:val="28"/>
          <w:szCs w:val="28"/>
        </w:rPr>
        <w:t>рать один из двух режимов игры:</w:t>
      </w:r>
    </w:p>
    <w:p w:rsidR="006D0749" w:rsidRPr="006D0749" w:rsidRDefault="006D0749" w:rsidP="006D0749">
      <w:pPr>
        <w:pStyle w:val="a3"/>
        <w:numPr>
          <w:ilvl w:val="0"/>
          <w:numId w:val="1"/>
        </w:numPr>
        <w:spacing w:after="0" w:line="360" w:lineRule="auto"/>
        <w:jc w:val="both"/>
        <w:rPr>
          <w:rFonts w:ascii="Times New Roman" w:hAnsi="Times New Roman" w:cs="Times New Roman"/>
          <w:sz w:val="28"/>
          <w:szCs w:val="28"/>
        </w:rPr>
      </w:pPr>
      <w:r w:rsidRPr="006D0749">
        <w:rPr>
          <w:rFonts w:ascii="Times New Roman" w:hAnsi="Times New Roman" w:cs="Times New Roman"/>
          <w:sz w:val="28"/>
          <w:szCs w:val="28"/>
        </w:rPr>
        <w:t>Игра против другого игрока на одном устройстве;</w:t>
      </w:r>
    </w:p>
    <w:p w:rsidR="006D0749" w:rsidRPr="006D0749" w:rsidRDefault="006D0749" w:rsidP="006D0749">
      <w:pPr>
        <w:pStyle w:val="a3"/>
        <w:numPr>
          <w:ilvl w:val="0"/>
          <w:numId w:val="1"/>
        </w:numPr>
        <w:spacing w:after="0" w:line="360" w:lineRule="auto"/>
        <w:jc w:val="both"/>
        <w:rPr>
          <w:rFonts w:ascii="Times New Roman" w:hAnsi="Times New Roman" w:cs="Times New Roman"/>
          <w:sz w:val="28"/>
          <w:szCs w:val="28"/>
        </w:rPr>
      </w:pPr>
      <w:r w:rsidRPr="006D0749">
        <w:rPr>
          <w:rFonts w:ascii="Times New Roman" w:hAnsi="Times New Roman" w:cs="Times New Roman"/>
          <w:sz w:val="28"/>
          <w:szCs w:val="28"/>
        </w:rPr>
        <w:t xml:space="preserve">Игра против компьютера с использованием алгоритма </w:t>
      </w:r>
      <w:proofErr w:type="spellStart"/>
      <w:r w:rsidRPr="006D0749">
        <w:rPr>
          <w:rFonts w:ascii="Times New Roman" w:hAnsi="Times New Roman" w:cs="Times New Roman"/>
          <w:sz w:val="28"/>
          <w:szCs w:val="28"/>
        </w:rPr>
        <w:t>Minimax</w:t>
      </w:r>
      <w:proofErr w:type="spellEnd"/>
      <w:r w:rsidRPr="006D0749">
        <w:rPr>
          <w:rFonts w:ascii="Times New Roman" w:hAnsi="Times New Roman" w:cs="Times New Roman"/>
          <w:sz w:val="28"/>
          <w:szCs w:val="28"/>
        </w:rPr>
        <w:t xml:space="preserve"> для выбора оптимальных ходов.</w:t>
      </w:r>
    </w:p>
    <w:p w:rsidR="006D0749" w:rsidRPr="006D0749" w:rsidRDefault="006D0749" w:rsidP="006D0749">
      <w:pPr>
        <w:spacing w:after="0" w:line="360" w:lineRule="auto"/>
        <w:ind w:firstLine="709"/>
        <w:jc w:val="both"/>
        <w:rPr>
          <w:rFonts w:ascii="Times New Roman" w:hAnsi="Times New Roman" w:cs="Times New Roman"/>
          <w:sz w:val="28"/>
          <w:szCs w:val="28"/>
        </w:rPr>
      </w:pPr>
      <w:r w:rsidRPr="006D0749">
        <w:rPr>
          <w:rFonts w:ascii="Times New Roman" w:hAnsi="Times New Roman" w:cs="Times New Roman"/>
          <w:sz w:val="28"/>
          <w:szCs w:val="28"/>
        </w:rPr>
        <w:t>Цель игры: добиться заполнения трех ячеек подряд своим символом ("X" или "O") горизонтально</w:t>
      </w:r>
      <w:r>
        <w:rPr>
          <w:rFonts w:ascii="Times New Roman" w:hAnsi="Times New Roman" w:cs="Times New Roman"/>
          <w:sz w:val="28"/>
          <w:szCs w:val="28"/>
        </w:rPr>
        <w:t>, вертикально или по диагонали.</w:t>
      </w:r>
    </w:p>
    <w:p w:rsidR="00114E51" w:rsidRPr="006D0749" w:rsidRDefault="006D0749" w:rsidP="006D0749">
      <w:pPr>
        <w:spacing w:after="0" w:line="360" w:lineRule="auto"/>
        <w:ind w:firstLine="709"/>
        <w:jc w:val="both"/>
        <w:rPr>
          <w:rFonts w:ascii="Times New Roman" w:hAnsi="Times New Roman" w:cs="Times New Roman"/>
          <w:sz w:val="28"/>
          <w:szCs w:val="28"/>
        </w:rPr>
      </w:pPr>
      <w:r w:rsidRPr="006D0749">
        <w:rPr>
          <w:rFonts w:ascii="Times New Roman" w:hAnsi="Times New Roman" w:cs="Times New Roman"/>
          <w:sz w:val="28"/>
          <w:szCs w:val="28"/>
        </w:rPr>
        <w:t>Приложение предоставляет простой и интуитивно понятный графический интерфейс.</w:t>
      </w:r>
    </w:p>
    <w:p w:rsidR="006D0749" w:rsidRPr="00184493" w:rsidRDefault="006D0749" w:rsidP="006D0749">
      <w:pPr>
        <w:pStyle w:val="a3"/>
        <w:numPr>
          <w:ilvl w:val="0"/>
          <w:numId w:val="2"/>
        </w:numPr>
        <w:spacing w:after="0" w:line="360" w:lineRule="auto"/>
        <w:jc w:val="both"/>
        <w:rPr>
          <w:rFonts w:ascii="Times New Roman" w:hAnsi="Times New Roman" w:cs="Times New Roman"/>
          <w:b/>
          <w:sz w:val="32"/>
          <w:szCs w:val="28"/>
        </w:rPr>
      </w:pPr>
      <w:r w:rsidRPr="00184493">
        <w:rPr>
          <w:rFonts w:ascii="Times New Roman" w:hAnsi="Times New Roman" w:cs="Times New Roman"/>
          <w:b/>
          <w:sz w:val="32"/>
          <w:szCs w:val="28"/>
        </w:rPr>
        <w:t>Основания для разработки</w:t>
      </w:r>
    </w:p>
    <w:p w:rsidR="006D0749" w:rsidRPr="00003C53" w:rsidRDefault="006D0749" w:rsidP="006D074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качестве оснований для разработки указывается учебный план направления 09.03.02 «Информационные системы и технологии» и распоряжение по факультету.</w:t>
      </w:r>
    </w:p>
    <w:p w:rsidR="006D0749" w:rsidRPr="00003C53" w:rsidRDefault="006D0749" w:rsidP="006D0749">
      <w:pPr>
        <w:pStyle w:val="a3"/>
        <w:numPr>
          <w:ilvl w:val="0"/>
          <w:numId w:val="2"/>
        </w:numPr>
        <w:spacing w:after="0" w:line="360" w:lineRule="auto"/>
        <w:jc w:val="both"/>
        <w:rPr>
          <w:rFonts w:ascii="Times New Roman" w:hAnsi="Times New Roman" w:cs="Times New Roman"/>
          <w:b/>
          <w:sz w:val="32"/>
        </w:rPr>
      </w:pPr>
      <w:r w:rsidRPr="00003C53">
        <w:rPr>
          <w:rFonts w:ascii="Times New Roman" w:hAnsi="Times New Roman" w:cs="Times New Roman"/>
          <w:b/>
          <w:sz w:val="32"/>
        </w:rPr>
        <w:t>Требования к программе</w:t>
      </w:r>
    </w:p>
    <w:p w:rsidR="006D0749" w:rsidRDefault="006D0749" w:rsidP="006D0749">
      <w:pPr>
        <w:pStyle w:val="a3"/>
        <w:numPr>
          <w:ilvl w:val="1"/>
          <w:numId w:val="2"/>
        </w:numPr>
        <w:spacing w:after="0" w:line="360" w:lineRule="auto"/>
        <w:jc w:val="both"/>
        <w:rPr>
          <w:rFonts w:ascii="Times New Roman" w:hAnsi="Times New Roman" w:cs="Times New Roman"/>
          <w:b/>
          <w:sz w:val="32"/>
        </w:rPr>
      </w:pPr>
      <w:r>
        <w:rPr>
          <w:rFonts w:ascii="Times New Roman" w:hAnsi="Times New Roman" w:cs="Times New Roman"/>
          <w:b/>
          <w:sz w:val="32"/>
        </w:rPr>
        <w:t>Функциональное назначение</w:t>
      </w:r>
    </w:p>
    <w:p w:rsidR="00D5671E" w:rsidRDefault="006D0749" w:rsidP="006D0749">
      <w:pPr>
        <w:spacing w:after="0" w:line="360" w:lineRule="auto"/>
        <w:ind w:firstLine="708"/>
        <w:jc w:val="both"/>
        <w:rPr>
          <w:rFonts w:ascii="Times New Roman" w:hAnsi="Times New Roman" w:cs="Times New Roman"/>
          <w:sz w:val="28"/>
        </w:rPr>
      </w:pPr>
      <w:r w:rsidRPr="006D0749">
        <w:rPr>
          <w:rFonts w:ascii="Times New Roman" w:hAnsi="Times New Roman" w:cs="Times New Roman"/>
          <w:sz w:val="28"/>
        </w:rPr>
        <w:t xml:space="preserve">Программа "Крестики-нолики" предназначена для автоматизации игрового процесса, предоставляя пользователям возможность выбора между двумя режимами игры: игра против другого человека или игра против компьютера. Основная цель игры — заполнить три клетки подряд своим символом ("X" или "O") горизонтально, вертикально или по диагонали, при этом соперник должен быть заблокирован от выполнения этой же задачи. Пользовательский интерфейс разработан так, чтобы игра была интуитивно понятной и доступной для пользователей разного возраста. Игровой процесс предполагает использование поля размером 3x3, на котором участники поочередно совершают ходы, выбирая свободные клетки. В случае заполнения всех клеток без определения победителя игра заканчивается ничьей. Реализация </w:t>
      </w:r>
      <w:r w:rsidRPr="006D0749">
        <w:rPr>
          <w:rFonts w:ascii="Times New Roman" w:hAnsi="Times New Roman" w:cs="Times New Roman"/>
          <w:sz w:val="28"/>
        </w:rPr>
        <w:lastRenderedPageBreak/>
        <w:t xml:space="preserve">режима игры против компьютера основана на алгоритме </w:t>
      </w:r>
      <w:proofErr w:type="spellStart"/>
      <w:r w:rsidRPr="006D0749">
        <w:rPr>
          <w:rFonts w:ascii="Times New Roman" w:hAnsi="Times New Roman" w:cs="Times New Roman"/>
          <w:sz w:val="28"/>
        </w:rPr>
        <w:t>Minimax</w:t>
      </w:r>
      <w:proofErr w:type="spellEnd"/>
      <w:r w:rsidRPr="006D0749">
        <w:rPr>
          <w:rFonts w:ascii="Times New Roman" w:hAnsi="Times New Roman" w:cs="Times New Roman"/>
          <w:sz w:val="28"/>
        </w:rPr>
        <w:t xml:space="preserve">, который обеспечивает оптимальное решение, делая игру сложной и увлекательной. Приложение ориентировано на использование на персональных компьютерах с установленной библиотекой </w:t>
      </w:r>
      <w:proofErr w:type="spellStart"/>
      <w:r w:rsidRPr="006D0749">
        <w:rPr>
          <w:rFonts w:ascii="Times New Roman" w:hAnsi="Times New Roman" w:cs="Times New Roman"/>
          <w:sz w:val="28"/>
        </w:rPr>
        <w:t>tkinter</w:t>
      </w:r>
      <w:proofErr w:type="spellEnd"/>
      <w:r w:rsidRPr="006D0749">
        <w:rPr>
          <w:rFonts w:ascii="Times New Roman" w:hAnsi="Times New Roman" w:cs="Times New Roman"/>
          <w:sz w:val="28"/>
        </w:rPr>
        <w:t>, и его функционал не требует от пользователей сложных технических навыков.</w:t>
      </w:r>
    </w:p>
    <w:p w:rsidR="006D0749" w:rsidRPr="00D5671E" w:rsidRDefault="006D0749" w:rsidP="00D5671E">
      <w:pPr>
        <w:pStyle w:val="a3"/>
        <w:numPr>
          <w:ilvl w:val="1"/>
          <w:numId w:val="2"/>
        </w:numPr>
        <w:spacing w:after="0" w:line="360" w:lineRule="auto"/>
        <w:jc w:val="both"/>
        <w:rPr>
          <w:rFonts w:ascii="Times New Roman" w:hAnsi="Times New Roman" w:cs="Times New Roman"/>
          <w:b/>
          <w:sz w:val="32"/>
        </w:rPr>
      </w:pPr>
      <w:r w:rsidRPr="00D5671E">
        <w:rPr>
          <w:rFonts w:ascii="Times New Roman" w:hAnsi="Times New Roman" w:cs="Times New Roman"/>
          <w:b/>
          <w:sz w:val="32"/>
        </w:rPr>
        <w:t>Требования к функциональным характеристикам</w:t>
      </w:r>
    </w:p>
    <w:p w:rsidR="006D0749" w:rsidRDefault="006D0749" w:rsidP="006D0749">
      <w:pPr>
        <w:pStyle w:val="a3"/>
        <w:numPr>
          <w:ilvl w:val="2"/>
          <w:numId w:val="2"/>
        </w:numPr>
        <w:spacing w:after="0" w:line="360" w:lineRule="auto"/>
        <w:jc w:val="both"/>
        <w:rPr>
          <w:rFonts w:ascii="Times New Roman" w:hAnsi="Times New Roman" w:cs="Times New Roman"/>
          <w:sz w:val="32"/>
        </w:rPr>
      </w:pPr>
      <w:r>
        <w:rPr>
          <w:rFonts w:ascii="Times New Roman" w:hAnsi="Times New Roman" w:cs="Times New Roman"/>
          <w:sz w:val="32"/>
        </w:rPr>
        <w:t xml:space="preserve"> Требования к структуре программы</w:t>
      </w:r>
    </w:p>
    <w:p w:rsidR="006D0749" w:rsidRDefault="00D5671E" w:rsidP="006D0749">
      <w:pPr>
        <w:spacing w:after="0" w:line="360" w:lineRule="auto"/>
        <w:ind w:firstLine="705"/>
        <w:jc w:val="both"/>
        <w:rPr>
          <w:rFonts w:ascii="Times New Roman" w:hAnsi="Times New Roman" w:cs="Times New Roman"/>
          <w:sz w:val="28"/>
        </w:rPr>
      </w:pPr>
      <w:r w:rsidRPr="00D5671E">
        <w:rPr>
          <w:rFonts w:ascii="Times New Roman" w:hAnsi="Times New Roman" w:cs="Times New Roman"/>
          <w:sz w:val="28"/>
        </w:rPr>
        <w:t xml:space="preserve">Структура приложения организована модульно для обеспечения легкости обновления и модификации кода. Приложение включает три основных модуля: главный модуль, модуль игры "человек против человека" и модуль игры "человек против компьютера". Главный модуль отвечает за отображение начального меню и выбор игрового режима. Модуль игры "человек против человека" управляет процессом </w:t>
      </w:r>
      <w:proofErr w:type="spellStart"/>
      <w:r w:rsidRPr="00D5671E">
        <w:rPr>
          <w:rFonts w:ascii="Times New Roman" w:hAnsi="Times New Roman" w:cs="Times New Roman"/>
          <w:sz w:val="28"/>
        </w:rPr>
        <w:t>двухпользовательской</w:t>
      </w:r>
      <w:proofErr w:type="spellEnd"/>
      <w:r w:rsidRPr="00D5671E">
        <w:rPr>
          <w:rFonts w:ascii="Times New Roman" w:hAnsi="Times New Roman" w:cs="Times New Roman"/>
          <w:sz w:val="28"/>
        </w:rPr>
        <w:t xml:space="preserve"> игры, обеспечивая поочередное выполнение ходов и проверку условий окончания партии. Модуль игры "человек против компьютера" реализует стратегию хода компьютера на основе алгоритма </w:t>
      </w:r>
      <w:proofErr w:type="spellStart"/>
      <w:r w:rsidRPr="00D5671E">
        <w:rPr>
          <w:rFonts w:ascii="Times New Roman" w:hAnsi="Times New Roman" w:cs="Times New Roman"/>
          <w:sz w:val="28"/>
        </w:rPr>
        <w:t>Minimax</w:t>
      </w:r>
      <w:proofErr w:type="spellEnd"/>
      <w:r w:rsidRPr="00D5671E">
        <w:rPr>
          <w:rFonts w:ascii="Times New Roman" w:hAnsi="Times New Roman" w:cs="Times New Roman"/>
          <w:sz w:val="28"/>
        </w:rPr>
        <w:t>, что обеспечивает расчет оптимального решения для каждой игровой ситуации. Каждый модуль изолирован и взаимодействует с другими только через строго определенные интерфейсы, что способствует упрощению тестирования и сопровождения.</w:t>
      </w:r>
    </w:p>
    <w:p w:rsidR="006D0749" w:rsidRDefault="006D0749" w:rsidP="006D0749">
      <w:pPr>
        <w:pStyle w:val="a3"/>
        <w:numPr>
          <w:ilvl w:val="2"/>
          <w:numId w:val="2"/>
        </w:numPr>
        <w:spacing w:after="0" w:line="360" w:lineRule="auto"/>
        <w:jc w:val="both"/>
        <w:rPr>
          <w:rFonts w:ascii="Times New Roman" w:hAnsi="Times New Roman" w:cs="Times New Roman"/>
          <w:sz w:val="32"/>
        </w:rPr>
      </w:pPr>
      <w:r>
        <w:rPr>
          <w:rFonts w:ascii="Times New Roman" w:hAnsi="Times New Roman" w:cs="Times New Roman"/>
          <w:sz w:val="32"/>
        </w:rPr>
        <w:t xml:space="preserve"> Требования к составу функций</w:t>
      </w:r>
    </w:p>
    <w:p w:rsidR="006D0749" w:rsidRDefault="00D14ECC" w:rsidP="006D0749">
      <w:pPr>
        <w:spacing w:after="0" w:line="360" w:lineRule="auto"/>
        <w:ind w:firstLine="708"/>
        <w:jc w:val="both"/>
        <w:rPr>
          <w:rFonts w:ascii="Times New Roman" w:hAnsi="Times New Roman" w:cs="Times New Roman"/>
          <w:sz w:val="32"/>
        </w:rPr>
      </w:pPr>
      <w:r w:rsidRPr="00D14ECC">
        <w:rPr>
          <w:rFonts w:ascii="Times New Roman" w:hAnsi="Times New Roman" w:cs="Times New Roman"/>
          <w:sz w:val="28"/>
        </w:rPr>
        <w:t xml:space="preserve">Основными функциями приложения являются отображение интерфейса, обработка пользовательских действий и управление логикой игры. При запуске программы пользователь видит меню, где может выбрать режим игры. В режиме "человек против человека" программа обрабатывает нажатия на клетки игрового поля, обновляет состояние игры, проверяет условия победы или ничьей и уведомляет игроков о результатах. В режиме "человек против компьютера" дополнительно выполняется расчет оптимального хода компьютера после каждого хода игрока. Компьютер действует за символ "O" и выбирает оптимальную клетку для хода, чтобы либо обеспечить победу, либо предотвратить поражение. После завершения игры пользователю предлагается </w:t>
      </w:r>
      <w:r w:rsidRPr="00D14ECC">
        <w:rPr>
          <w:rFonts w:ascii="Times New Roman" w:hAnsi="Times New Roman" w:cs="Times New Roman"/>
          <w:sz w:val="28"/>
        </w:rPr>
        <w:lastRenderedPageBreak/>
        <w:t>перезапустить сессию. Пользовательский интерфейс адаптирован для визуального отображения текущего состояния поля, что позволяет игрокам легко понимать ход игры.</w:t>
      </w:r>
      <w:r w:rsidR="006D0749" w:rsidRPr="00E6117B">
        <w:rPr>
          <w:rFonts w:ascii="Times New Roman" w:hAnsi="Times New Roman" w:cs="Times New Roman"/>
          <w:sz w:val="32"/>
        </w:rPr>
        <w:t xml:space="preserve"> </w:t>
      </w:r>
    </w:p>
    <w:p w:rsidR="006D0749" w:rsidRPr="00E6117B" w:rsidRDefault="006D0749" w:rsidP="006D0749">
      <w:pPr>
        <w:pStyle w:val="a3"/>
        <w:numPr>
          <w:ilvl w:val="2"/>
          <w:numId w:val="2"/>
        </w:numPr>
        <w:spacing w:after="0" w:line="360" w:lineRule="auto"/>
        <w:jc w:val="both"/>
        <w:rPr>
          <w:rFonts w:ascii="Times New Roman" w:hAnsi="Times New Roman" w:cs="Times New Roman"/>
          <w:sz w:val="32"/>
        </w:rPr>
      </w:pPr>
      <w:r w:rsidRPr="00E6117B">
        <w:rPr>
          <w:rFonts w:ascii="Times New Roman" w:hAnsi="Times New Roman" w:cs="Times New Roman"/>
          <w:sz w:val="32"/>
        </w:rPr>
        <w:t>Требования к организации информационного обеспечения</w:t>
      </w:r>
    </w:p>
    <w:p w:rsidR="006D0749" w:rsidRDefault="00D14ECC" w:rsidP="006D0749">
      <w:pPr>
        <w:spacing w:after="0" w:line="360" w:lineRule="auto"/>
        <w:ind w:firstLine="708"/>
        <w:jc w:val="both"/>
        <w:rPr>
          <w:rFonts w:ascii="Times New Roman" w:hAnsi="Times New Roman" w:cs="Times New Roman"/>
          <w:sz w:val="28"/>
        </w:rPr>
      </w:pPr>
      <w:r w:rsidRPr="00D14ECC">
        <w:rPr>
          <w:rFonts w:ascii="Times New Roman" w:hAnsi="Times New Roman" w:cs="Times New Roman"/>
          <w:sz w:val="28"/>
        </w:rPr>
        <w:t xml:space="preserve">Программа принимает пользовательские действия в виде нажатий на клетки игрового поля, определяя координаты выбранной ячейки. На выходе приложение отображает обновленное состояние игрового поля, включая занятые клетки, и выводит сообщения о победе, ничьей или необходимости совершить следующий ход. Все операции отображаются графически с помощью библиотеки </w:t>
      </w:r>
      <w:proofErr w:type="spellStart"/>
      <w:r w:rsidRPr="00D14ECC">
        <w:rPr>
          <w:rFonts w:ascii="Times New Roman" w:hAnsi="Times New Roman" w:cs="Times New Roman"/>
          <w:sz w:val="28"/>
        </w:rPr>
        <w:t>tkinter</w:t>
      </w:r>
      <w:proofErr w:type="spellEnd"/>
      <w:r w:rsidRPr="00D14ECC">
        <w:rPr>
          <w:rFonts w:ascii="Times New Roman" w:hAnsi="Times New Roman" w:cs="Times New Roman"/>
          <w:sz w:val="28"/>
        </w:rPr>
        <w:t>. Структура данных игрового поля организована в виде двумерного массива размером 3x3, где каждая ячейка может содержать символ "X", "O" или быть пустой. Взаимодействие между модулями осуществляется через прямой вызов функций, что обеспечивает простоту обмена данными. Информация о текущем состоянии игры сохраняется в оперативной памяти и очищается при сбросе или завершении сессии</w:t>
      </w:r>
      <w:r w:rsidR="006D0749">
        <w:rPr>
          <w:rFonts w:ascii="Times New Roman" w:hAnsi="Times New Roman" w:cs="Times New Roman"/>
          <w:sz w:val="28"/>
        </w:rPr>
        <w:t>.</w:t>
      </w:r>
    </w:p>
    <w:p w:rsidR="006D0749" w:rsidRDefault="006D0749" w:rsidP="006D0749">
      <w:pPr>
        <w:pStyle w:val="a3"/>
        <w:numPr>
          <w:ilvl w:val="1"/>
          <w:numId w:val="2"/>
        </w:numPr>
        <w:spacing w:after="0" w:line="360" w:lineRule="auto"/>
        <w:jc w:val="both"/>
        <w:rPr>
          <w:rFonts w:ascii="Times New Roman" w:hAnsi="Times New Roman" w:cs="Times New Roman"/>
          <w:b/>
          <w:sz w:val="32"/>
        </w:rPr>
      </w:pPr>
      <w:r>
        <w:rPr>
          <w:rFonts w:ascii="Times New Roman" w:hAnsi="Times New Roman" w:cs="Times New Roman"/>
          <w:b/>
          <w:sz w:val="32"/>
        </w:rPr>
        <w:t>Требования к надежности</w:t>
      </w:r>
    </w:p>
    <w:p w:rsidR="006D0749" w:rsidRDefault="00D14ECC" w:rsidP="006D0749">
      <w:pPr>
        <w:spacing w:after="0" w:line="360" w:lineRule="auto"/>
        <w:ind w:firstLine="708"/>
        <w:jc w:val="both"/>
        <w:rPr>
          <w:rFonts w:ascii="Times New Roman" w:hAnsi="Times New Roman" w:cs="Times New Roman"/>
          <w:sz w:val="28"/>
        </w:rPr>
      </w:pPr>
      <w:r w:rsidRPr="00D14ECC">
        <w:rPr>
          <w:rFonts w:ascii="Times New Roman" w:hAnsi="Times New Roman" w:cs="Times New Roman"/>
          <w:sz w:val="28"/>
        </w:rPr>
        <w:t>Программа должна быть устойчивой к ошибкам, вызванным некорректными действиями пользователя, такими как попытка сделать ход в занятую клетку или продолжить игру после завершения партии. Она должна обеспечивать корректную работу даже при интенсивных действиях пользователей, включая быстрое нажатие на кнопки или многократное перезапуск игры. Для восстановления игры после завершения партии предусмотрен сброс состояния игрового поля, что исключает любые сбои или некорректные данные в новой сессии. Приложение должно работать стабильно в течение длительного времени, корректно освобождая ресурсы системы после завершения работы.</w:t>
      </w:r>
    </w:p>
    <w:p w:rsidR="006D0749" w:rsidRDefault="006D0749" w:rsidP="006D0749">
      <w:pPr>
        <w:pStyle w:val="a3"/>
        <w:numPr>
          <w:ilvl w:val="1"/>
          <w:numId w:val="2"/>
        </w:numPr>
        <w:spacing w:after="0" w:line="360" w:lineRule="auto"/>
        <w:jc w:val="both"/>
        <w:rPr>
          <w:rFonts w:ascii="Times New Roman" w:hAnsi="Times New Roman" w:cs="Times New Roman"/>
          <w:b/>
          <w:sz w:val="32"/>
        </w:rPr>
      </w:pPr>
      <w:r>
        <w:rPr>
          <w:rFonts w:ascii="Times New Roman" w:hAnsi="Times New Roman" w:cs="Times New Roman"/>
          <w:b/>
          <w:sz w:val="32"/>
        </w:rPr>
        <w:t>Требования к информационной и программной совместимости</w:t>
      </w:r>
    </w:p>
    <w:p w:rsidR="006D0749" w:rsidRDefault="006D0749" w:rsidP="006D0749">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Программа должна работать в операционных системах, поддерживающих библиотеку </w:t>
      </w:r>
      <w:proofErr w:type="spellStart"/>
      <w:r>
        <w:rPr>
          <w:rFonts w:ascii="Times New Roman" w:hAnsi="Times New Roman" w:cs="Times New Roman"/>
          <w:sz w:val="28"/>
          <w:lang w:val="en-US"/>
        </w:rPr>
        <w:t>tkinter</w:t>
      </w:r>
      <w:proofErr w:type="spellEnd"/>
      <w:r>
        <w:rPr>
          <w:rFonts w:ascii="Times New Roman" w:hAnsi="Times New Roman" w:cs="Times New Roman"/>
          <w:sz w:val="28"/>
        </w:rPr>
        <w:t>.</w:t>
      </w:r>
    </w:p>
    <w:p w:rsidR="006D0749" w:rsidRDefault="006D0749" w:rsidP="006D0749">
      <w:pPr>
        <w:spacing w:after="0" w:line="360" w:lineRule="auto"/>
        <w:ind w:firstLine="708"/>
        <w:jc w:val="both"/>
        <w:rPr>
          <w:rFonts w:ascii="Times New Roman" w:hAnsi="Times New Roman" w:cs="Times New Roman"/>
          <w:sz w:val="28"/>
        </w:rPr>
      </w:pPr>
      <w:r>
        <w:rPr>
          <w:rFonts w:ascii="Times New Roman" w:hAnsi="Times New Roman" w:cs="Times New Roman"/>
          <w:sz w:val="28"/>
        </w:rPr>
        <w:t>Необходимое программное обеспечение:</w:t>
      </w:r>
    </w:p>
    <w:p w:rsidR="006D0749" w:rsidRPr="00F707CF" w:rsidRDefault="008F4D4A" w:rsidP="006D0749">
      <w:pPr>
        <w:pStyle w:val="a3"/>
        <w:numPr>
          <w:ilvl w:val="0"/>
          <w:numId w:val="3"/>
        </w:num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Python 3.</w:t>
      </w:r>
      <w:r>
        <w:rPr>
          <w:rFonts w:ascii="Times New Roman" w:hAnsi="Times New Roman" w:cs="Times New Roman"/>
          <w:sz w:val="28"/>
        </w:rPr>
        <w:t>8</w:t>
      </w:r>
      <w:bookmarkStart w:id="0" w:name="_GoBack"/>
      <w:bookmarkEnd w:id="0"/>
      <w:r w:rsidR="006D0749">
        <w:rPr>
          <w:rFonts w:ascii="Times New Roman" w:hAnsi="Times New Roman" w:cs="Times New Roman"/>
          <w:sz w:val="28"/>
          <w:lang w:val="en-US"/>
        </w:rPr>
        <w:t xml:space="preserve"> </w:t>
      </w:r>
      <w:r w:rsidR="006D0749">
        <w:rPr>
          <w:rFonts w:ascii="Times New Roman" w:hAnsi="Times New Roman" w:cs="Times New Roman"/>
          <w:sz w:val="28"/>
        </w:rPr>
        <w:t>и выше.</w:t>
      </w:r>
    </w:p>
    <w:p w:rsidR="006D0749" w:rsidRPr="00F707CF" w:rsidRDefault="006D0749" w:rsidP="006D0749">
      <w:pPr>
        <w:pStyle w:val="a3"/>
        <w:numPr>
          <w:ilvl w:val="0"/>
          <w:numId w:val="3"/>
        </w:numPr>
        <w:spacing w:after="0" w:line="360" w:lineRule="auto"/>
        <w:jc w:val="both"/>
        <w:rPr>
          <w:rFonts w:ascii="Times New Roman" w:hAnsi="Times New Roman" w:cs="Times New Roman"/>
          <w:sz w:val="28"/>
          <w:lang w:val="en-US"/>
        </w:rPr>
      </w:pPr>
      <w:r>
        <w:rPr>
          <w:rFonts w:ascii="Times New Roman" w:hAnsi="Times New Roman" w:cs="Times New Roman"/>
          <w:sz w:val="28"/>
        </w:rPr>
        <w:t xml:space="preserve">Стандартная библиотека </w:t>
      </w:r>
      <w:r>
        <w:rPr>
          <w:rFonts w:ascii="Times New Roman" w:hAnsi="Times New Roman" w:cs="Times New Roman"/>
          <w:sz w:val="28"/>
          <w:lang w:val="en-US"/>
        </w:rPr>
        <w:t xml:space="preserve">python </w:t>
      </w:r>
      <w:r>
        <w:rPr>
          <w:rFonts w:ascii="Times New Roman" w:hAnsi="Times New Roman" w:cs="Times New Roman"/>
          <w:sz w:val="28"/>
        </w:rPr>
        <w:t>(</w:t>
      </w:r>
      <w:proofErr w:type="spellStart"/>
      <w:r>
        <w:rPr>
          <w:rFonts w:ascii="Times New Roman" w:hAnsi="Times New Roman" w:cs="Times New Roman"/>
          <w:sz w:val="28"/>
          <w:lang w:val="en-US"/>
        </w:rPr>
        <w:t>tkinter</w:t>
      </w:r>
      <w:proofErr w:type="spellEnd"/>
      <w:r>
        <w:rPr>
          <w:rFonts w:ascii="Times New Roman" w:hAnsi="Times New Roman" w:cs="Times New Roman"/>
          <w:sz w:val="28"/>
        </w:rPr>
        <w:t>)</w:t>
      </w:r>
    </w:p>
    <w:p w:rsidR="006D0749" w:rsidRDefault="006D0749" w:rsidP="006D0749">
      <w:pPr>
        <w:pStyle w:val="a3"/>
        <w:numPr>
          <w:ilvl w:val="1"/>
          <w:numId w:val="2"/>
        </w:numPr>
        <w:spacing w:after="0" w:line="360" w:lineRule="auto"/>
        <w:jc w:val="both"/>
        <w:rPr>
          <w:rFonts w:ascii="Times New Roman" w:hAnsi="Times New Roman" w:cs="Times New Roman"/>
          <w:b/>
          <w:sz w:val="32"/>
        </w:rPr>
      </w:pPr>
      <w:r>
        <w:rPr>
          <w:rFonts w:ascii="Times New Roman" w:hAnsi="Times New Roman" w:cs="Times New Roman"/>
          <w:b/>
          <w:sz w:val="32"/>
        </w:rPr>
        <w:t>Требования к маркировке и упаковке</w:t>
      </w:r>
    </w:p>
    <w:p w:rsidR="006D0749" w:rsidRDefault="006D0749" w:rsidP="006D0749">
      <w:pPr>
        <w:spacing w:after="0" w:line="360" w:lineRule="auto"/>
        <w:ind w:left="709"/>
        <w:jc w:val="both"/>
        <w:rPr>
          <w:rFonts w:ascii="Times New Roman" w:hAnsi="Times New Roman" w:cs="Times New Roman"/>
          <w:sz w:val="28"/>
        </w:rPr>
      </w:pPr>
      <w:r>
        <w:rPr>
          <w:rFonts w:ascii="Times New Roman" w:hAnsi="Times New Roman" w:cs="Times New Roman"/>
          <w:sz w:val="28"/>
        </w:rPr>
        <w:t>Определяются задание на лабораторную работу.</w:t>
      </w:r>
    </w:p>
    <w:p w:rsidR="006D0749" w:rsidRDefault="006D0749" w:rsidP="006D0749">
      <w:pPr>
        <w:pStyle w:val="a3"/>
        <w:numPr>
          <w:ilvl w:val="1"/>
          <w:numId w:val="2"/>
        </w:numPr>
        <w:spacing w:after="0" w:line="360" w:lineRule="auto"/>
        <w:jc w:val="both"/>
        <w:rPr>
          <w:rFonts w:ascii="Times New Roman" w:hAnsi="Times New Roman" w:cs="Times New Roman"/>
          <w:b/>
          <w:sz w:val="32"/>
        </w:rPr>
      </w:pPr>
      <w:r>
        <w:rPr>
          <w:rFonts w:ascii="Times New Roman" w:hAnsi="Times New Roman" w:cs="Times New Roman"/>
          <w:b/>
          <w:sz w:val="32"/>
        </w:rPr>
        <w:t>Требования к транспортированию и хранению</w:t>
      </w:r>
    </w:p>
    <w:p w:rsidR="006D0749" w:rsidRDefault="006D0749" w:rsidP="006D0749">
      <w:pPr>
        <w:pStyle w:val="a3"/>
        <w:numPr>
          <w:ilvl w:val="2"/>
          <w:numId w:val="2"/>
        </w:numPr>
        <w:spacing w:after="0" w:line="360" w:lineRule="auto"/>
        <w:jc w:val="both"/>
        <w:rPr>
          <w:rFonts w:ascii="Times New Roman" w:hAnsi="Times New Roman" w:cs="Times New Roman"/>
          <w:sz w:val="32"/>
          <w:szCs w:val="28"/>
        </w:rPr>
      </w:pPr>
      <w:r>
        <w:rPr>
          <w:rFonts w:ascii="Times New Roman" w:hAnsi="Times New Roman" w:cs="Times New Roman"/>
          <w:sz w:val="32"/>
          <w:szCs w:val="28"/>
        </w:rPr>
        <w:t>Условия транспортирования</w:t>
      </w:r>
    </w:p>
    <w:p w:rsidR="006D0749" w:rsidRPr="007A2177" w:rsidRDefault="006D0749" w:rsidP="006D0749">
      <w:pPr>
        <w:spacing w:after="0" w:line="360" w:lineRule="auto"/>
        <w:ind w:left="709"/>
        <w:jc w:val="both"/>
        <w:rPr>
          <w:rFonts w:ascii="Times New Roman" w:hAnsi="Times New Roman" w:cs="Times New Roman"/>
          <w:sz w:val="28"/>
          <w:szCs w:val="28"/>
        </w:rPr>
      </w:pPr>
      <w:r w:rsidRPr="007A2177">
        <w:rPr>
          <w:rFonts w:ascii="Times New Roman" w:hAnsi="Times New Roman" w:cs="Times New Roman"/>
          <w:sz w:val="28"/>
          <w:szCs w:val="28"/>
        </w:rPr>
        <w:t>Требования к условиям транспортирования не предъявляются.</w:t>
      </w:r>
    </w:p>
    <w:p w:rsidR="006D0749" w:rsidRDefault="006D0749" w:rsidP="006D0749">
      <w:pPr>
        <w:pStyle w:val="a3"/>
        <w:numPr>
          <w:ilvl w:val="2"/>
          <w:numId w:val="2"/>
        </w:numPr>
        <w:spacing w:after="0" w:line="360" w:lineRule="auto"/>
        <w:jc w:val="both"/>
        <w:rPr>
          <w:rFonts w:ascii="Times New Roman" w:hAnsi="Times New Roman" w:cs="Times New Roman"/>
          <w:sz w:val="32"/>
          <w:szCs w:val="28"/>
        </w:rPr>
      </w:pPr>
      <w:r>
        <w:rPr>
          <w:rFonts w:ascii="Times New Roman" w:hAnsi="Times New Roman" w:cs="Times New Roman"/>
          <w:sz w:val="32"/>
          <w:szCs w:val="28"/>
        </w:rPr>
        <w:t xml:space="preserve"> Условия хранения</w:t>
      </w:r>
    </w:p>
    <w:p w:rsidR="006D0749" w:rsidRPr="007A2177" w:rsidRDefault="006D0749" w:rsidP="006D0749">
      <w:pPr>
        <w:spacing w:after="0" w:line="360" w:lineRule="auto"/>
        <w:ind w:firstLine="708"/>
        <w:jc w:val="both"/>
        <w:rPr>
          <w:rFonts w:ascii="Times New Roman" w:hAnsi="Times New Roman" w:cs="Times New Roman"/>
          <w:sz w:val="28"/>
          <w:szCs w:val="28"/>
        </w:rPr>
      </w:pPr>
      <w:r w:rsidRPr="007A2177">
        <w:rPr>
          <w:rFonts w:ascii="Times New Roman" w:hAnsi="Times New Roman" w:cs="Times New Roman"/>
          <w:sz w:val="28"/>
          <w:szCs w:val="28"/>
        </w:rPr>
        <w:t xml:space="preserve">Обеспечение свободного доступа к проекту в </w:t>
      </w:r>
      <w:proofErr w:type="spellStart"/>
      <w:r w:rsidRPr="007A2177">
        <w:rPr>
          <w:rFonts w:ascii="Times New Roman" w:hAnsi="Times New Roman" w:cs="Times New Roman"/>
          <w:sz w:val="28"/>
          <w:szCs w:val="28"/>
        </w:rPr>
        <w:t>репозитории</w:t>
      </w:r>
      <w:proofErr w:type="spellEnd"/>
      <w:r w:rsidRPr="007A2177">
        <w:rPr>
          <w:rFonts w:ascii="Times New Roman" w:hAnsi="Times New Roman" w:cs="Times New Roman"/>
          <w:sz w:val="28"/>
          <w:szCs w:val="28"/>
        </w:rPr>
        <w:t xml:space="preserve"> до окончания срока учебы.</w:t>
      </w:r>
    </w:p>
    <w:p w:rsidR="006D0749" w:rsidRDefault="006D0749" w:rsidP="006D0749">
      <w:pPr>
        <w:pStyle w:val="a3"/>
        <w:numPr>
          <w:ilvl w:val="2"/>
          <w:numId w:val="2"/>
        </w:numPr>
        <w:spacing w:after="0" w:line="360" w:lineRule="auto"/>
        <w:jc w:val="both"/>
        <w:rPr>
          <w:rFonts w:ascii="Times New Roman" w:hAnsi="Times New Roman" w:cs="Times New Roman"/>
          <w:sz w:val="32"/>
          <w:szCs w:val="28"/>
        </w:rPr>
      </w:pPr>
      <w:r>
        <w:rPr>
          <w:rFonts w:ascii="Times New Roman" w:hAnsi="Times New Roman" w:cs="Times New Roman"/>
          <w:sz w:val="32"/>
          <w:szCs w:val="28"/>
        </w:rPr>
        <w:t xml:space="preserve"> Сроки хранения</w:t>
      </w:r>
    </w:p>
    <w:p w:rsidR="006D0749" w:rsidRDefault="006D0749" w:rsidP="006D0749">
      <w:pPr>
        <w:spacing w:after="0" w:line="360" w:lineRule="auto"/>
        <w:ind w:left="709"/>
        <w:jc w:val="both"/>
        <w:rPr>
          <w:rFonts w:ascii="Times New Roman" w:hAnsi="Times New Roman" w:cs="Times New Roman"/>
          <w:sz w:val="28"/>
          <w:szCs w:val="28"/>
        </w:rPr>
      </w:pPr>
      <w:r w:rsidRPr="007A2177">
        <w:rPr>
          <w:rFonts w:ascii="Times New Roman" w:hAnsi="Times New Roman" w:cs="Times New Roman"/>
          <w:sz w:val="28"/>
          <w:szCs w:val="28"/>
        </w:rPr>
        <w:t>Срок хранения – до окончания срока учебы.</w:t>
      </w:r>
    </w:p>
    <w:p w:rsidR="006D0749" w:rsidRDefault="006D0749" w:rsidP="006D0749">
      <w:pPr>
        <w:pStyle w:val="a3"/>
        <w:numPr>
          <w:ilvl w:val="0"/>
          <w:numId w:val="2"/>
        </w:numPr>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Требования к программной документации</w:t>
      </w:r>
    </w:p>
    <w:p w:rsidR="006D0749" w:rsidRDefault="006D0749" w:rsidP="006D0749">
      <w:pPr>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Определяются заданием на лабораторную работу.</w:t>
      </w:r>
    </w:p>
    <w:p w:rsidR="006D0749" w:rsidRDefault="006D0749" w:rsidP="006D0749">
      <w:pPr>
        <w:pStyle w:val="a3"/>
        <w:numPr>
          <w:ilvl w:val="0"/>
          <w:numId w:val="2"/>
        </w:numPr>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Стадии и этапы разработки</w:t>
      </w:r>
    </w:p>
    <w:p w:rsidR="006D0749" w:rsidRDefault="006D0749" w:rsidP="006D0749">
      <w:pPr>
        <w:spacing w:after="0" w:line="360" w:lineRule="auto"/>
        <w:ind w:left="709"/>
        <w:jc w:val="both"/>
        <w:rPr>
          <w:rFonts w:ascii="Times New Roman" w:hAnsi="Times New Roman" w:cs="Times New Roman"/>
          <w:sz w:val="28"/>
          <w:szCs w:val="28"/>
        </w:rPr>
      </w:pPr>
      <w:r w:rsidRPr="002C0CA3">
        <w:rPr>
          <w:rFonts w:ascii="Times New Roman" w:hAnsi="Times New Roman" w:cs="Times New Roman"/>
          <w:sz w:val="28"/>
          <w:szCs w:val="28"/>
        </w:rPr>
        <w:t>Определяются заданием на лабораторную работу.</w:t>
      </w:r>
    </w:p>
    <w:p w:rsidR="006D0749" w:rsidRDefault="006D0749" w:rsidP="006D0749">
      <w:pPr>
        <w:pStyle w:val="a3"/>
        <w:numPr>
          <w:ilvl w:val="0"/>
          <w:numId w:val="2"/>
        </w:numPr>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Порядок контроля и приемки</w:t>
      </w:r>
    </w:p>
    <w:p w:rsidR="006D0749" w:rsidRPr="002C0CA3" w:rsidRDefault="006D0749" w:rsidP="006D0749">
      <w:pPr>
        <w:spacing w:after="0" w:line="360" w:lineRule="auto"/>
        <w:ind w:left="709"/>
        <w:jc w:val="both"/>
        <w:rPr>
          <w:rFonts w:ascii="Times New Roman" w:hAnsi="Times New Roman" w:cs="Times New Roman"/>
          <w:sz w:val="28"/>
          <w:szCs w:val="28"/>
        </w:rPr>
      </w:pPr>
      <w:r w:rsidRPr="002C0CA3">
        <w:rPr>
          <w:rFonts w:ascii="Times New Roman" w:hAnsi="Times New Roman" w:cs="Times New Roman"/>
          <w:sz w:val="28"/>
          <w:szCs w:val="28"/>
        </w:rPr>
        <w:t>Определяются заданием на лабораторную работу.</w:t>
      </w:r>
    </w:p>
    <w:p w:rsidR="006D0749" w:rsidRPr="00F707CF" w:rsidRDefault="006D0749" w:rsidP="006D0749">
      <w:pPr>
        <w:spacing w:after="0" w:line="360" w:lineRule="auto"/>
        <w:ind w:left="709"/>
        <w:jc w:val="both"/>
        <w:rPr>
          <w:rFonts w:ascii="Times New Roman" w:hAnsi="Times New Roman" w:cs="Times New Roman"/>
          <w:sz w:val="28"/>
        </w:rPr>
      </w:pPr>
    </w:p>
    <w:p w:rsidR="006D0749" w:rsidRPr="006D0749" w:rsidRDefault="006D0749" w:rsidP="006D0749">
      <w:pPr>
        <w:spacing w:after="0" w:line="360" w:lineRule="auto"/>
        <w:ind w:firstLine="709"/>
        <w:jc w:val="both"/>
        <w:rPr>
          <w:rFonts w:ascii="Times New Roman" w:hAnsi="Times New Roman" w:cs="Times New Roman"/>
          <w:b/>
          <w:sz w:val="32"/>
          <w:szCs w:val="28"/>
        </w:rPr>
      </w:pPr>
    </w:p>
    <w:sectPr w:rsidR="006D0749" w:rsidRPr="006D0749" w:rsidSect="00E50343">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AB1"/>
    <w:multiLevelType w:val="hybridMultilevel"/>
    <w:tmpl w:val="07163334"/>
    <w:lvl w:ilvl="0" w:tplc="0388B3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48802D2"/>
    <w:multiLevelType w:val="hybridMultilevel"/>
    <w:tmpl w:val="E3EA3D86"/>
    <w:lvl w:ilvl="0" w:tplc="3DE84D68">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67A15989"/>
    <w:multiLevelType w:val="multilevel"/>
    <w:tmpl w:val="DF1CE6E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37"/>
    <w:rsid w:val="000064BA"/>
    <w:rsid w:val="00097BEB"/>
    <w:rsid w:val="00114E51"/>
    <w:rsid w:val="006D0749"/>
    <w:rsid w:val="00765666"/>
    <w:rsid w:val="008F4D4A"/>
    <w:rsid w:val="00C02E37"/>
    <w:rsid w:val="00C437E1"/>
    <w:rsid w:val="00D14ECC"/>
    <w:rsid w:val="00D5671E"/>
    <w:rsid w:val="00E50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E76F"/>
  <w15:chartTrackingRefBased/>
  <w15:docId w15:val="{EE6AF343-3F31-4184-8514-62EF4B29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3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0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975</Words>
  <Characters>5560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Fokin</dc:creator>
  <cp:keywords/>
  <dc:description/>
  <cp:lastModifiedBy>Daniil Fokin</cp:lastModifiedBy>
  <cp:revision>9</cp:revision>
  <dcterms:created xsi:type="dcterms:W3CDTF">2024-10-24T13:15:00Z</dcterms:created>
  <dcterms:modified xsi:type="dcterms:W3CDTF">2024-12-11T11:38:00Z</dcterms:modified>
</cp:coreProperties>
</file>