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DB6E" w14:textId="77777777" w:rsidR="00391D71" w:rsidRPr="000623D0" w:rsidRDefault="00000000">
      <w:pPr>
        <w:pStyle w:val="Standard"/>
        <w:rPr>
          <w:rFonts w:ascii="Times New Roman" w:hAnsi="Times New Roman" w:cs="Times New Roman"/>
        </w:rPr>
      </w:pPr>
      <w:r w:rsidRPr="000623D0">
        <w:rPr>
          <w:rStyle w:val="StrongEmphasis"/>
          <w:rFonts w:ascii="Times New Roman" w:hAnsi="Times New Roman" w:cs="Times New Roman"/>
          <w:b w:val="0"/>
          <w:color w:val="0A0A0A"/>
        </w:rPr>
        <w:t>1. В чем разница между Server Core и Server с возможностями рабочего стола (GUI)?</w:t>
      </w:r>
    </w:p>
    <w:p w14:paraId="786CC9E6" w14:textId="77777777" w:rsidR="00391D71" w:rsidRPr="000623D0" w:rsidRDefault="00391D71">
      <w:pPr>
        <w:pStyle w:val="Standard"/>
        <w:jc w:val="both"/>
        <w:rPr>
          <w:rFonts w:ascii="Times New Roman" w:hAnsi="Times New Roman" w:cs="Times New Roman"/>
        </w:rPr>
      </w:pPr>
    </w:p>
    <w:p w14:paraId="008A6C94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Windows Server можно установить в двух основных конфигурациях:</w:t>
      </w:r>
    </w:p>
    <w:p w14:paraId="59740C28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Server Core:</w:t>
      </w:r>
    </w:p>
    <w:p w14:paraId="540342AF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Минимальная установка Windows Server без графического интерфейса.</w:t>
      </w:r>
    </w:p>
    <w:p w14:paraId="1C2204F3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Не включает компоненты Desktop Experience или GUI.</w:t>
      </w:r>
    </w:p>
    <w:p w14:paraId="60249BCB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Устанавливаются только необходимые для сервера функции, что повышает безопасность и снижает требования к ресурсам.</w:t>
      </w:r>
    </w:p>
    <w:p w14:paraId="77799974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Обладает меньшим размером, что уменьшает площадь атаки и повышает надежность.</w:t>
      </w:r>
    </w:p>
    <w:p w14:paraId="30C7D79E" w14:textId="2699F0C8" w:rsidR="00391D71" w:rsidRPr="000623D0" w:rsidRDefault="00000000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0623D0">
        <w:rPr>
          <w:rFonts w:ascii="Times New Roman" w:hAnsi="Times New Roman" w:cs="Times New Roman"/>
        </w:rPr>
        <w:t>- Может быть позже преобразована в полностью графическую версию.</w:t>
      </w:r>
    </w:p>
    <w:p w14:paraId="7DA78F94" w14:textId="77777777" w:rsidR="00391D71" w:rsidRPr="000623D0" w:rsidRDefault="00391D71">
      <w:pPr>
        <w:pStyle w:val="Standard"/>
        <w:jc w:val="both"/>
        <w:rPr>
          <w:rFonts w:ascii="Times New Roman" w:hAnsi="Times New Roman" w:cs="Times New Roman"/>
        </w:rPr>
      </w:pPr>
    </w:p>
    <w:p w14:paraId="203C1009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Server с графическим интерфейсом (GUI):</w:t>
      </w:r>
    </w:p>
    <w:p w14:paraId="3B3FF912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Включает стандартный графический интерфейс пользователя (Desktop Experience).</w:t>
      </w:r>
    </w:p>
    <w:p w14:paraId="2042EC2D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Позволяет управлять сервером через графический интерфейс и использовать привычные инструменты.</w:t>
      </w:r>
    </w:p>
    <w:p w14:paraId="426B3C82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Более ресурсоемкий по сравнению с Server Core.</w:t>
      </w:r>
    </w:p>
    <w:p w14:paraId="26FD2FFA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- В современных версиях Windows Server (начиная с 2016) можно переключаться между режимами без переустановки.</w:t>
      </w:r>
    </w:p>
    <w:p w14:paraId="5A26611C" w14:textId="77777777" w:rsidR="00391D71" w:rsidRPr="000623D0" w:rsidRDefault="00391D71">
      <w:pPr>
        <w:pStyle w:val="Standard"/>
        <w:jc w:val="both"/>
        <w:rPr>
          <w:rFonts w:ascii="Times New Roman" w:hAnsi="Times New Roman" w:cs="Times New Roman"/>
        </w:rPr>
      </w:pPr>
    </w:p>
    <w:p w14:paraId="0D686078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Краткое отличие:</w:t>
      </w:r>
    </w:p>
    <w:p w14:paraId="78498148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Server Core — минимальный, без графического интерфейса, более безопасный и быстрый.</w:t>
      </w:r>
    </w:p>
    <w:p w14:paraId="36F18F02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Server с GUI — полнофункциональный, удобный для тех, кто предпочитает графические инструменты.</w:t>
      </w:r>
    </w:p>
    <w:p w14:paraId="6C081046" w14:textId="77777777" w:rsidR="00391D71" w:rsidRPr="000623D0" w:rsidRDefault="00391D71">
      <w:pPr>
        <w:pStyle w:val="Standard"/>
        <w:jc w:val="both"/>
        <w:rPr>
          <w:rFonts w:ascii="Times New Roman" w:hAnsi="Times New Roman" w:cs="Times New Roman"/>
        </w:rPr>
      </w:pPr>
    </w:p>
    <w:p w14:paraId="0C653163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 xml:space="preserve">2. Как нарастить функциональность </w:t>
      </w:r>
      <w:r w:rsidRPr="000623D0">
        <w:rPr>
          <w:rFonts w:ascii="Times New Roman" w:hAnsi="Times New Roman" w:cs="Times New Roman"/>
          <w:lang w:val="en-US"/>
        </w:rPr>
        <w:t>WS</w:t>
      </w:r>
      <w:r w:rsidRPr="000623D0">
        <w:rPr>
          <w:rFonts w:ascii="Times New Roman" w:hAnsi="Times New Roman" w:cs="Times New Roman"/>
        </w:rPr>
        <w:t xml:space="preserve"> после установки?</w:t>
      </w:r>
    </w:p>
    <w:p w14:paraId="2124626E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Т.к. базовая установка – она функциональна минимальна, в ней включены базовые минимальные сервисы для работы сервера, нарастить функциональность можно с помощью ролей и компонентов.</w:t>
      </w:r>
    </w:p>
    <w:p w14:paraId="0BE0EA09" w14:textId="77777777" w:rsidR="00391D71" w:rsidRPr="000623D0" w:rsidRDefault="00391D71">
      <w:pPr>
        <w:pStyle w:val="Standard"/>
        <w:jc w:val="both"/>
        <w:rPr>
          <w:rFonts w:ascii="Times New Roman" w:hAnsi="Times New Roman" w:cs="Times New Roman"/>
        </w:rPr>
      </w:pPr>
    </w:p>
    <w:p w14:paraId="4E7F071A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0623D0">
        <w:rPr>
          <w:rFonts w:ascii="Times New Roman" w:hAnsi="Times New Roman" w:cs="Times New Roman"/>
        </w:rPr>
        <w:t xml:space="preserve">3. Что такое роль в </w:t>
      </w:r>
      <w:r w:rsidRPr="000623D0">
        <w:rPr>
          <w:rFonts w:ascii="Times New Roman" w:hAnsi="Times New Roman" w:cs="Times New Roman"/>
          <w:lang w:val="en-US"/>
        </w:rPr>
        <w:t>WS</w:t>
      </w:r>
      <w:r w:rsidRPr="000623D0">
        <w:rPr>
          <w:rFonts w:ascii="Times New Roman" w:hAnsi="Times New Roman" w:cs="Times New Roman"/>
        </w:rPr>
        <w:t>?</w:t>
      </w:r>
    </w:p>
    <w:p w14:paraId="7A40543F" w14:textId="08835C61" w:rsidR="00391D71" w:rsidRPr="000623D0" w:rsidRDefault="0080405A">
      <w:pPr>
        <w:pStyle w:val="Standard"/>
        <w:jc w:val="both"/>
        <w:rPr>
          <w:rFonts w:ascii="Times New Roman" w:hAnsi="Times New Roman" w:cs="Times New Roman"/>
          <w:lang w:val="en-US"/>
        </w:rPr>
      </w:pPr>
      <w:r w:rsidRPr="000623D0">
        <w:rPr>
          <w:rFonts w:ascii="Times New Roman" w:hAnsi="Times New Roman" w:cs="Times New Roman"/>
        </w:rPr>
        <w:t>Э</w:t>
      </w:r>
      <w:r w:rsidRPr="000623D0">
        <w:rPr>
          <w:rFonts w:ascii="Times New Roman" w:hAnsi="Times New Roman" w:cs="Times New Roman"/>
        </w:rPr>
        <w:t xml:space="preserve">то набор </w:t>
      </w:r>
      <w:r w:rsidRPr="000623D0">
        <w:rPr>
          <w:rFonts w:ascii="Times New Roman" w:hAnsi="Times New Roman" w:cs="Times New Roman"/>
        </w:rPr>
        <w:t>ПО</w:t>
      </w:r>
      <w:r w:rsidRPr="000623D0">
        <w:rPr>
          <w:rFonts w:ascii="Times New Roman" w:hAnsi="Times New Roman" w:cs="Times New Roman"/>
        </w:rPr>
        <w:t xml:space="preserve"> и служб, определяющий основную функцию сервера в сети (например, AD DS, DNS, DHCP, IIS).</w:t>
      </w:r>
    </w:p>
    <w:p w14:paraId="71B815E8" w14:textId="77777777" w:rsidR="0080405A" w:rsidRPr="000623D0" w:rsidRDefault="0080405A">
      <w:pPr>
        <w:pStyle w:val="Standard"/>
        <w:jc w:val="both"/>
        <w:rPr>
          <w:rFonts w:ascii="Times New Roman" w:hAnsi="Times New Roman" w:cs="Times New Roman"/>
          <w:lang w:val="en-US"/>
        </w:rPr>
      </w:pPr>
    </w:p>
    <w:p w14:paraId="10ECF2FF" w14:textId="77777777" w:rsidR="00391D71" w:rsidRPr="000623D0" w:rsidRDefault="0000000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 xml:space="preserve">4. Что такое компонент в </w:t>
      </w:r>
      <w:r w:rsidRPr="000623D0">
        <w:rPr>
          <w:rFonts w:ascii="Times New Roman" w:hAnsi="Times New Roman" w:cs="Times New Roman"/>
          <w:lang w:val="en-US"/>
        </w:rPr>
        <w:t>WS</w:t>
      </w:r>
      <w:r w:rsidRPr="000623D0">
        <w:rPr>
          <w:rFonts w:ascii="Times New Roman" w:hAnsi="Times New Roman" w:cs="Times New Roman"/>
        </w:rPr>
        <w:t>?</w:t>
      </w:r>
    </w:p>
    <w:p w14:paraId="675713A8" w14:textId="77777777" w:rsidR="002303C3" w:rsidRPr="002303C3" w:rsidRDefault="002303C3" w:rsidP="002303C3">
      <w:pPr>
        <w:pStyle w:val="Standard"/>
        <w:jc w:val="both"/>
        <w:rPr>
          <w:rFonts w:ascii="Times New Roman" w:hAnsi="Times New Roman" w:cs="Times New Roman"/>
        </w:rPr>
      </w:pPr>
      <w:r w:rsidRPr="002303C3">
        <w:rPr>
          <w:rFonts w:ascii="Times New Roman" w:hAnsi="Times New Roman" w:cs="Times New Roman"/>
        </w:rPr>
        <w:t>Компонент (</w:t>
      </w:r>
      <w:proofErr w:type="spellStart"/>
      <w:r w:rsidRPr="002303C3">
        <w:rPr>
          <w:rFonts w:ascii="Times New Roman" w:hAnsi="Times New Roman" w:cs="Times New Roman"/>
        </w:rPr>
        <w:t>Feature</w:t>
      </w:r>
      <w:proofErr w:type="spellEnd"/>
      <w:r w:rsidRPr="002303C3">
        <w:rPr>
          <w:rFonts w:ascii="Times New Roman" w:hAnsi="Times New Roman" w:cs="Times New Roman"/>
        </w:rPr>
        <w:t>) — это дополнительный программный модуль в Windows Server, который:</w:t>
      </w:r>
    </w:p>
    <w:p w14:paraId="1299F837" w14:textId="0DF8E9FB" w:rsidR="002303C3" w:rsidRPr="002303C3" w:rsidRDefault="002303C3" w:rsidP="002303C3">
      <w:pPr>
        <w:pStyle w:val="Standard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не является основной ролью сервера</w:t>
      </w:r>
      <w:r w:rsidRPr="000623D0">
        <w:rPr>
          <w:rFonts w:ascii="Times New Roman" w:hAnsi="Times New Roman" w:cs="Times New Roman"/>
        </w:rPr>
        <w:t>.</w:t>
      </w:r>
    </w:p>
    <w:p w14:paraId="37D403D6" w14:textId="77777777" w:rsidR="002303C3" w:rsidRPr="002303C3" w:rsidRDefault="002303C3" w:rsidP="002303C3">
      <w:pPr>
        <w:pStyle w:val="Standard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03C3">
        <w:rPr>
          <w:rFonts w:ascii="Times New Roman" w:hAnsi="Times New Roman" w:cs="Times New Roman"/>
        </w:rPr>
        <w:t>Расширяет функциональность сервера или облегчает его администрирование.</w:t>
      </w:r>
    </w:p>
    <w:p w14:paraId="5BA408E0" w14:textId="77777777" w:rsidR="002303C3" w:rsidRPr="000623D0" w:rsidRDefault="002303C3" w:rsidP="002303C3">
      <w:pPr>
        <w:pStyle w:val="Standard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303C3">
        <w:rPr>
          <w:rFonts w:ascii="Times New Roman" w:hAnsi="Times New Roman" w:cs="Times New Roman"/>
        </w:rPr>
        <w:t>Может устанавливаться независимо от ролей, но часто требуется для их работы.</w:t>
      </w:r>
    </w:p>
    <w:p w14:paraId="0A9B4539" w14:textId="33FC8917" w:rsidR="002303C3" w:rsidRPr="002303C3" w:rsidRDefault="002303C3" w:rsidP="002303C3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Например: резервное копирование, .NET Framework, средства управления групповыми политиками.</w:t>
      </w:r>
    </w:p>
    <w:p w14:paraId="2C24862F" w14:textId="77777777" w:rsidR="00DD1A20" w:rsidRPr="000623D0" w:rsidRDefault="00DD1A20" w:rsidP="00DD1A20">
      <w:pPr>
        <w:pStyle w:val="Standard"/>
        <w:jc w:val="both"/>
        <w:rPr>
          <w:rFonts w:ascii="Times New Roman" w:hAnsi="Times New Roman" w:cs="Times New Roman"/>
        </w:rPr>
      </w:pPr>
    </w:p>
    <w:p w14:paraId="7C6A48DF" w14:textId="77777777" w:rsidR="00DD1A20" w:rsidRPr="000623D0" w:rsidRDefault="00DD1A20" w:rsidP="00DD1A20">
      <w:pPr>
        <w:pStyle w:val="Standard"/>
        <w:jc w:val="both"/>
        <w:rPr>
          <w:rFonts w:ascii="Times New Roman" w:hAnsi="Times New Roman" w:cs="Times New Roman"/>
        </w:rPr>
      </w:pPr>
    </w:p>
    <w:p w14:paraId="504B41DD" w14:textId="32537CE6" w:rsidR="00391D71" w:rsidRPr="000623D0" w:rsidRDefault="00FB38BA" w:rsidP="00FB38BA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 xml:space="preserve">5. </w:t>
      </w:r>
      <w:r w:rsidR="00000000" w:rsidRPr="000623D0">
        <w:rPr>
          <w:rFonts w:ascii="Times New Roman" w:hAnsi="Times New Roman" w:cs="Times New Roman"/>
        </w:rPr>
        <w:t>В чём разница между ролью и компонентом?</w:t>
      </w:r>
    </w:p>
    <w:p w14:paraId="2F74126B" w14:textId="327FD35D" w:rsidR="00DD1A20" w:rsidRPr="000623D0" w:rsidRDefault="00DD1A20" w:rsidP="00DD1A2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Роль «обслуживает» других — например, DNS-сервер отвечает на запросы клиентов.</w:t>
      </w:r>
      <w:r w:rsidRPr="000623D0">
        <w:rPr>
          <w:rFonts w:ascii="Times New Roman" w:hAnsi="Times New Roman" w:cs="Times New Roman"/>
        </w:rPr>
        <w:br/>
        <w:t>Компонент — это «инструмент» или «библиотека», которая помогает серверу или администратору, но сама по себе не предоставляет сетевую услугу.</w:t>
      </w:r>
      <w:r w:rsidRPr="000623D0">
        <w:rPr>
          <w:rFonts w:ascii="Times New Roman" w:hAnsi="Times New Roman" w:cs="Times New Roman"/>
        </w:rPr>
        <w:t xml:space="preserve"> </w:t>
      </w:r>
      <w:r w:rsidRPr="000623D0">
        <w:rPr>
          <w:rFonts w:ascii="Times New Roman" w:hAnsi="Times New Roman" w:cs="Times New Roman"/>
        </w:rPr>
        <w:t>Роль работает «наружу» (для клиентов), а компонент работает «внутрь» (для сервера или администратора).</w:t>
      </w:r>
    </w:p>
    <w:p w14:paraId="4E764CED" w14:textId="77777777" w:rsidR="004D6BE2" w:rsidRPr="000623D0" w:rsidRDefault="004D6BE2" w:rsidP="00DD1A20">
      <w:pPr>
        <w:pStyle w:val="Standard"/>
        <w:jc w:val="both"/>
        <w:rPr>
          <w:rFonts w:ascii="Times New Roman" w:hAnsi="Times New Roman" w:cs="Times New Roman"/>
        </w:rPr>
      </w:pPr>
    </w:p>
    <w:p w14:paraId="4D074F72" w14:textId="73A4E76A" w:rsidR="004D6BE2" w:rsidRPr="000623D0" w:rsidRDefault="004D6BE2" w:rsidP="00DD1A20">
      <w:pPr>
        <w:pStyle w:val="Standard"/>
        <w:jc w:val="both"/>
        <w:rPr>
          <w:rFonts w:ascii="Times New Roman" w:hAnsi="Times New Roman" w:cs="Times New Roman"/>
        </w:rPr>
      </w:pPr>
      <w:r w:rsidRPr="000623D0">
        <w:rPr>
          <w:rFonts w:ascii="Times New Roman" w:hAnsi="Times New Roman" w:cs="Times New Roman"/>
        </w:rPr>
        <w:t>6. Что такое ф</w:t>
      </w:r>
      <w:r w:rsidRPr="000623D0">
        <w:rPr>
          <w:rFonts w:ascii="Times New Roman" w:hAnsi="Times New Roman" w:cs="Times New Roman"/>
        </w:rPr>
        <w:t>айл подкачки (pagefile.sys)</w:t>
      </w:r>
      <w:r w:rsidRPr="000623D0">
        <w:rPr>
          <w:rFonts w:ascii="Times New Roman" w:hAnsi="Times New Roman" w:cs="Times New Roman"/>
        </w:rPr>
        <w:t>.</w:t>
      </w:r>
    </w:p>
    <w:p w14:paraId="6E632A57" w14:textId="77777777" w:rsidR="004E112E" w:rsidRDefault="000623D0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</w:t>
      </w:r>
      <w:r w:rsidRPr="000623D0">
        <w:rPr>
          <w:rFonts w:ascii="Times New Roman" w:hAnsi="Times New Roman" w:cs="Times New Roman"/>
        </w:rPr>
        <w:t xml:space="preserve">то файл подкачки операционной системы Windows. При нехватке оперативной памяти Windows резервирует определенное место на жестком диске и использует его для увеличения </w:t>
      </w:r>
      <w:r w:rsidRPr="000623D0">
        <w:rPr>
          <w:rFonts w:ascii="Times New Roman" w:hAnsi="Times New Roman" w:cs="Times New Roman"/>
        </w:rPr>
        <w:lastRenderedPageBreak/>
        <w:t>своих возможностей. Иными словами, выгружает часть данных из оперативной памяти в файл pagefile.sys.</w:t>
      </w:r>
      <w:r w:rsidR="004E112E">
        <w:rPr>
          <w:rFonts w:ascii="Times New Roman" w:hAnsi="Times New Roman" w:cs="Times New Roman"/>
        </w:rPr>
        <w:t xml:space="preserve"> </w:t>
      </w:r>
    </w:p>
    <w:p w14:paraId="1C348CEF" w14:textId="77777777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</w:p>
    <w:p w14:paraId="37B212B6" w14:textId="61E37743" w:rsidR="000623D0" w:rsidRDefault="004E112E" w:rsidP="000623D0">
      <w:pPr>
        <w:pStyle w:val="Standard"/>
        <w:jc w:val="both"/>
        <w:rPr>
          <w:rFonts w:ascii="Times New Roman" w:hAnsi="Times New Roman" w:cs="Times New Roman"/>
        </w:rPr>
      </w:pPr>
      <w:r w:rsidRPr="004E112E">
        <w:rPr>
          <w:rFonts w:ascii="Times New Roman" w:hAnsi="Times New Roman" w:cs="Times New Roman"/>
        </w:rPr>
        <w:t>Выгрузка в файл подкачки происходит постранично, блоками по 4 Кб, поэтому данные могут занимать как непрерывную область в файле подкачки, так и находиться в разных его частях.</w:t>
      </w:r>
    </w:p>
    <w:p w14:paraId="602D56B7" w14:textId="77777777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</w:p>
    <w:p w14:paraId="62FF3D24" w14:textId="064C2D16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</w:rPr>
        <w:t>Размер pagefile.sys в файловой системе по умолчанию задается операционной системой, но пользователь всегда может отключить файл подкачки или изменить его максимальный размер. Стандартное расположение файла — в корне системного раздела, но он может находиться и на любом другом логическом диске — в зависимости от того, куда пользователь его поместил.</w:t>
      </w:r>
    </w:p>
    <w:p w14:paraId="6A40C44A" w14:textId="77777777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5B18758" w14:textId="63F38970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  <w:hyperlink r:id="rId7" w:history="1">
        <w:r w:rsidRPr="001C64EA">
          <w:rPr>
            <w:rStyle w:val="a5"/>
            <w:rFonts w:ascii="Times New Roman" w:hAnsi="Times New Roman" w:cs="Times New Roman" w:hint="eastAsia"/>
          </w:rPr>
          <w:t>https://habr.com/ru/companies/F6/articles/512728/</w:t>
        </w:r>
      </w:hyperlink>
    </w:p>
    <w:p w14:paraId="7C7862D0" w14:textId="77777777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</w:p>
    <w:p w14:paraId="6D868359" w14:textId="316BD1A2" w:rsidR="00BE3A4B" w:rsidRPr="00BE3A4B" w:rsidRDefault="00BE3A4B" w:rsidP="00BE3A4B">
      <w:pPr>
        <w:pStyle w:val="Standard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</w:t>
      </w:r>
      <w:r w:rsidRPr="00BE3A4B">
        <w:rPr>
          <w:rFonts w:ascii="Times New Roman" w:hAnsi="Times New Roman" w:cs="Times New Roman"/>
          <w:b/>
          <w:bCs/>
        </w:rPr>
        <w:t>ак это работает (на примере):</w:t>
      </w:r>
    </w:p>
    <w:p w14:paraId="5C69D688" w14:textId="77777777" w:rsidR="00BE3A4B" w:rsidRPr="00BE3A4B" w:rsidRDefault="00BE3A4B" w:rsidP="00BE3A4B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</w:rPr>
        <w:t>Вы открыли 10 программ. Все они занимают место в ОЗУ.</w:t>
      </w:r>
    </w:p>
    <w:p w14:paraId="6357FA25" w14:textId="77777777" w:rsidR="00BE3A4B" w:rsidRPr="00BE3A4B" w:rsidRDefault="00BE3A4B" w:rsidP="00BE3A4B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</w:rPr>
        <w:t>Вы переключились на работу в Excel, а браузер с 15 вкладками временно «завис» в фоне.</w:t>
      </w:r>
    </w:p>
    <w:p w14:paraId="41243602" w14:textId="77777777" w:rsidR="00BE3A4B" w:rsidRPr="00BE3A4B" w:rsidRDefault="00BE3A4B" w:rsidP="00BE3A4B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</w:rPr>
        <w:t>Windows видит, что места в ОЗУ мало, берёт данные фонового браузера и перемещает их в pagefile.sys на диске.</w:t>
      </w:r>
    </w:p>
    <w:p w14:paraId="2538B907" w14:textId="77777777" w:rsidR="00BE3A4B" w:rsidRPr="00BE3A4B" w:rsidRDefault="00BE3A4B" w:rsidP="00BE3A4B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</w:rPr>
        <w:t>В ОЗУ освободилось место для активной работы в Excel.</w:t>
      </w:r>
    </w:p>
    <w:p w14:paraId="0C1F1444" w14:textId="77777777" w:rsidR="00BE3A4B" w:rsidRDefault="00BE3A4B" w:rsidP="00BE3A4B">
      <w:pPr>
        <w:pStyle w:val="Standard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</w:rPr>
        <w:t>Когда вы щёлкаете обратно на браузер, Windows читает его данные обратно из pagefile.sys в ОЗУ.</w:t>
      </w:r>
    </w:p>
    <w:p w14:paraId="5AA810BA" w14:textId="77777777" w:rsidR="00BE3A4B" w:rsidRPr="00BE3A4B" w:rsidRDefault="00BE3A4B" w:rsidP="00BE3A4B">
      <w:pPr>
        <w:pStyle w:val="Standard"/>
        <w:jc w:val="both"/>
        <w:rPr>
          <w:rFonts w:ascii="Times New Roman" w:hAnsi="Times New Roman" w:cs="Times New Roman"/>
          <w:b/>
          <w:bCs/>
        </w:rPr>
      </w:pPr>
      <w:r w:rsidRPr="00BE3A4B">
        <w:rPr>
          <w:rFonts w:ascii="Times New Roman" w:hAnsi="Times New Roman" w:cs="Times New Roman"/>
          <w:b/>
          <w:bCs/>
        </w:rPr>
        <w:t>Зачем он нужен? (3 главные роли)</w:t>
      </w:r>
    </w:p>
    <w:p w14:paraId="7C969C70" w14:textId="77777777" w:rsidR="00BE3A4B" w:rsidRPr="00BE3A4B" w:rsidRDefault="00BE3A4B" w:rsidP="00BE3A4B">
      <w:pPr>
        <w:pStyle w:val="Standard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  <w:b/>
          <w:bCs/>
        </w:rPr>
        <w:t>Расширение доступной памяти:</w:t>
      </w:r>
      <w:r w:rsidRPr="00BE3A4B">
        <w:rPr>
          <w:rFonts w:ascii="Times New Roman" w:hAnsi="Times New Roman" w:cs="Times New Roman"/>
        </w:rPr>
        <w:t> Приложения видят не только физическую ОЗУ (например, 16 ГБ), но и сумму ОЗУ + файл подкачки (например, 16 ГБ + 8 ГБ = 24 ГБ «виртуальной» памяти). Это позволяет запускать программы, которым нужно больше памяти, чем у вас установлено физически.</w:t>
      </w:r>
    </w:p>
    <w:p w14:paraId="38FC71F8" w14:textId="77777777" w:rsidR="00BE3A4B" w:rsidRPr="00BE3A4B" w:rsidRDefault="00BE3A4B" w:rsidP="00BE3A4B">
      <w:pPr>
        <w:pStyle w:val="Standard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  <w:b/>
          <w:bCs/>
        </w:rPr>
        <w:t>Стабильность системы</w:t>
      </w:r>
      <w:proofErr w:type="gramStart"/>
      <w:r w:rsidRPr="00BE3A4B">
        <w:rPr>
          <w:rFonts w:ascii="Times New Roman" w:hAnsi="Times New Roman" w:cs="Times New Roman"/>
          <w:b/>
          <w:bCs/>
        </w:rPr>
        <w:t>:</w:t>
      </w:r>
      <w:r w:rsidRPr="00BE3A4B">
        <w:rPr>
          <w:rFonts w:ascii="Times New Roman" w:hAnsi="Times New Roman" w:cs="Times New Roman"/>
        </w:rPr>
        <w:t> Если</w:t>
      </w:r>
      <w:proofErr w:type="gramEnd"/>
      <w:r w:rsidRPr="00BE3A4B">
        <w:rPr>
          <w:rFonts w:ascii="Times New Roman" w:hAnsi="Times New Roman" w:cs="Times New Roman"/>
        </w:rPr>
        <w:t xml:space="preserve"> отключить файл подкачки, а вся ОЗУ закончится, Windows просто упадёт в синий экран смерти (BSOD) с ошибкой нехватки памяти.</w:t>
      </w:r>
    </w:p>
    <w:p w14:paraId="47AD058B" w14:textId="77777777" w:rsidR="00BE3A4B" w:rsidRPr="00BE3A4B" w:rsidRDefault="00BE3A4B" w:rsidP="00BE3A4B">
      <w:pPr>
        <w:pStyle w:val="Standard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E3A4B">
        <w:rPr>
          <w:rFonts w:ascii="Times New Roman" w:hAnsi="Times New Roman" w:cs="Times New Roman"/>
          <w:b/>
          <w:bCs/>
        </w:rPr>
        <w:t>Дампы памяти (</w:t>
      </w:r>
      <w:proofErr w:type="spellStart"/>
      <w:r w:rsidRPr="00BE3A4B">
        <w:rPr>
          <w:rFonts w:ascii="Times New Roman" w:hAnsi="Times New Roman" w:cs="Times New Roman"/>
          <w:b/>
          <w:bCs/>
        </w:rPr>
        <w:t>Crash</w:t>
      </w:r>
      <w:proofErr w:type="spellEnd"/>
      <w:r w:rsidRPr="00BE3A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3A4B">
        <w:rPr>
          <w:rFonts w:ascii="Times New Roman" w:hAnsi="Times New Roman" w:cs="Times New Roman"/>
          <w:b/>
          <w:bCs/>
        </w:rPr>
        <w:t>Dumps</w:t>
      </w:r>
      <w:proofErr w:type="spellEnd"/>
      <w:r w:rsidRPr="00BE3A4B">
        <w:rPr>
          <w:rFonts w:ascii="Times New Roman" w:hAnsi="Times New Roman" w:cs="Times New Roman"/>
          <w:b/>
          <w:bCs/>
        </w:rPr>
        <w:t>):</w:t>
      </w:r>
      <w:r w:rsidRPr="00BE3A4B">
        <w:rPr>
          <w:rFonts w:ascii="Times New Roman" w:hAnsi="Times New Roman" w:cs="Times New Roman"/>
        </w:rPr>
        <w:t> Самая важная функция для администраторов. Если система падает в BSOD, Windows записывает содержимое ОЗУ в pagefile.sys. После перезагрузки этот дамп используется для анализа причины сбоя. </w:t>
      </w:r>
      <w:r w:rsidRPr="00BE3A4B">
        <w:rPr>
          <w:rFonts w:ascii="Times New Roman" w:hAnsi="Times New Roman" w:cs="Times New Roman"/>
          <w:b/>
          <w:bCs/>
        </w:rPr>
        <w:t>Если файла подкачки нет, вы никогда не узнаете причину синего экрана.</w:t>
      </w:r>
    </w:p>
    <w:p w14:paraId="4FCB374F" w14:textId="77777777" w:rsidR="00BE3A4B" w:rsidRDefault="00BE3A4B" w:rsidP="00BE3A4B">
      <w:pPr>
        <w:pStyle w:val="Standard"/>
        <w:jc w:val="both"/>
        <w:rPr>
          <w:rFonts w:ascii="Times New Roman" w:hAnsi="Times New Roman" w:cs="Times New Roman"/>
        </w:rPr>
      </w:pPr>
    </w:p>
    <w:p w14:paraId="2BC7AC1E" w14:textId="5A27C648" w:rsidR="0076652D" w:rsidRDefault="0076652D" w:rsidP="0076652D">
      <w:pPr>
        <w:pStyle w:val="Standard"/>
        <w:jc w:val="both"/>
        <w:rPr>
          <w:rFonts w:ascii="Times New Roman" w:hAnsi="Times New Roman" w:cs="Times New Roman"/>
        </w:rPr>
      </w:pPr>
      <w:r w:rsidRPr="0076652D">
        <w:rPr>
          <w:rFonts w:ascii="Times New Roman" w:hAnsi="Times New Roman" w:cs="Times New Roman"/>
        </w:rPr>
        <w:t>7.</w:t>
      </w:r>
      <w:r>
        <w:rPr>
          <w:rFonts w:ascii="Times New Roman" w:hAnsi="Times New Roman" w:cs="Times New Roman"/>
        </w:rPr>
        <w:t xml:space="preserve"> При установке </w:t>
      </w:r>
      <w:r>
        <w:rPr>
          <w:rFonts w:ascii="Times New Roman" w:hAnsi="Times New Roman" w:cs="Times New Roman"/>
          <w:lang w:val="en-US"/>
        </w:rPr>
        <w:t>WS</w:t>
      </w:r>
      <w:r>
        <w:rPr>
          <w:rFonts w:ascii="Times New Roman" w:hAnsi="Times New Roman" w:cs="Times New Roman"/>
        </w:rPr>
        <w:t xml:space="preserve">, при выборе диска установки, что за кнопка </w:t>
      </w:r>
      <w:r>
        <w:rPr>
          <w:rFonts w:ascii="Times New Roman" w:hAnsi="Times New Roman" w:cs="Times New Roman"/>
          <w:lang w:val="en-US"/>
        </w:rPr>
        <w:t>Extend</w:t>
      </w:r>
      <w:r>
        <w:rPr>
          <w:rFonts w:ascii="Times New Roman" w:hAnsi="Times New Roman" w:cs="Times New Roman"/>
        </w:rPr>
        <w:t>?</w:t>
      </w:r>
    </w:p>
    <w:p w14:paraId="52A5EC0E" w14:textId="42EE91B2" w:rsidR="0076652D" w:rsidRPr="00BE3A4B" w:rsidRDefault="0076652D" w:rsidP="00BE3A4B">
      <w:pPr>
        <w:pStyle w:val="Standard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F59DC9" wp14:editId="2B500275">
            <wp:simplePos x="0" y="0"/>
            <wp:positionH relativeFrom="column">
              <wp:posOffset>-57150</wp:posOffset>
            </wp:positionH>
            <wp:positionV relativeFrom="paragraph">
              <wp:posOffset>42545</wp:posOffset>
            </wp:positionV>
            <wp:extent cx="2536825" cy="1899920"/>
            <wp:effectExtent l="0" t="0" r="0" b="5080"/>
            <wp:wrapTight wrapText="bothSides">
              <wp:wrapPolygon edited="0">
                <wp:start x="0" y="0"/>
                <wp:lineTo x="0" y="21441"/>
                <wp:lineTo x="21411" y="21441"/>
                <wp:lineTo x="21411" y="0"/>
                <wp:lineTo x="0" y="0"/>
              </wp:wrapPolygon>
            </wp:wrapTight>
            <wp:docPr id="198923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31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151A3" w14:textId="77777777" w:rsidR="0076652D" w:rsidRDefault="0076652D" w:rsidP="0076652D">
      <w:pPr>
        <w:jc w:val="both"/>
      </w:pPr>
      <w:r>
        <w:rPr>
          <w:lang w:val="en-US"/>
        </w:rPr>
        <w:t>Extend</w:t>
      </w:r>
      <w:r>
        <w:t xml:space="preserve"> – если есть раздел, который уже создан – либо только что, либо он уже был, то можно изменить ему размер – увеличить или уменьшить.</w:t>
      </w:r>
    </w:p>
    <w:p w14:paraId="433587F5" w14:textId="77777777" w:rsidR="00BE3A4B" w:rsidRDefault="00BE3A4B" w:rsidP="000623D0">
      <w:pPr>
        <w:pStyle w:val="Standard"/>
        <w:jc w:val="both"/>
        <w:rPr>
          <w:rFonts w:ascii="Times New Roman" w:hAnsi="Times New Roman" w:cs="Times New Roman"/>
        </w:rPr>
      </w:pPr>
    </w:p>
    <w:p w14:paraId="3EF38D06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67ED9159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091BAFAB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524B367E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9D16847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636BCC2E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3D39316C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F5F590F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5ABDA4E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F26755F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84D687B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69589D68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74E7A0FB" w14:textId="77777777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</w:p>
    <w:p w14:paraId="2714BB64" w14:textId="57135265" w:rsidR="00E27C84" w:rsidRDefault="00E27C84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</w:t>
      </w:r>
      <w:r w:rsidRPr="0076652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При установке </w:t>
      </w:r>
      <w:r>
        <w:rPr>
          <w:rFonts w:ascii="Times New Roman" w:hAnsi="Times New Roman" w:cs="Times New Roman"/>
          <w:lang w:val="en-US"/>
        </w:rPr>
        <w:t>WS</w:t>
      </w:r>
      <w:r>
        <w:rPr>
          <w:rFonts w:ascii="Times New Roman" w:hAnsi="Times New Roman" w:cs="Times New Roman"/>
        </w:rPr>
        <w:t xml:space="preserve">, при выборе диска установки, что за кнопка </w:t>
      </w:r>
      <w:r>
        <w:rPr>
          <w:lang w:val="en-US"/>
        </w:rPr>
        <w:t>Format</w:t>
      </w:r>
      <w:r>
        <w:rPr>
          <w:rFonts w:ascii="Times New Roman" w:hAnsi="Times New Roman" w:cs="Times New Roman"/>
        </w:rPr>
        <w:t>?</w:t>
      </w:r>
    </w:p>
    <w:p w14:paraId="53361128" w14:textId="1B4CD49F" w:rsidR="00E27C84" w:rsidRDefault="00E27C84" w:rsidP="000623D0">
      <w:pPr>
        <w:pStyle w:val="Standard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910E31" wp14:editId="3DB6DD2E">
            <wp:simplePos x="0" y="0"/>
            <wp:positionH relativeFrom="margin">
              <wp:align>left</wp:align>
            </wp:positionH>
            <wp:positionV relativeFrom="paragraph">
              <wp:posOffset>69215</wp:posOffset>
            </wp:positionV>
            <wp:extent cx="3173095" cy="2415540"/>
            <wp:effectExtent l="0" t="0" r="8255" b="3810"/>
            <wp:wrapTight wrapText="bothSides">
              <wp:wrapPolygon edited="0">
                <wp:start x="0" y="0"/>
                <wp:lineTo x="0" y="21464"/>
                <wp:lineTo x="21527" y="21464"/>
                <wp:lineTo x="21527" y="0"/>
                <wp:lineTo x="0" y="0"/>
              </wp:wrapPolygon>
            </wp:wrapTight>
            <wp:docPr id="13012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55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70" cy="2435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Format</w:t>
      </w:r>
      <w:r>
        <w:t xml:space="preserve"> – форматирование диска, форматирование раздела. Его не обязательно использовать. Если указать в качестве назначения неформатированный раздел, система сама его быстро </w:t>
      </w:r>
      <w:proofErr w:type="spellStart"/>
      <w:r>
        <w:t>форматнёт</w:t>
      </w:r>
      <w:proofErr w:type="spellEnd"/>
      <w:r>
        <w:t xml:space="preserve">. Единственное, зачем имеет смысл использовать форматирование – это убедиться, что носитель вообще везде читается, т.е. что нет критичных жутких областей с бэд-блоками, где половина носителя не читается, т.к. она уже умерла. В случае с быстрым форматированием – это необязательно проверит всю поверхность диска, а </w:t>
      </w:r>
      <w:r>
        <w:rPr>
          <w:lang w:val="en-US"/>
        </w:rPr>
        <w:t>Format</w:t>
      </w:r>
      <w:r>
        <w:t xml:space="preserve"> – он вроде как проверяет всю поверхность диска.</w:t>
      </w:r>
    </w:p>
    <w:p w14:paraId="1F62B447" w14:textId="77777777" w:rsidR="00447BBF" w:rsidRDefault="00447BBF" w:rsidP="000623D0">
      <w:pPr>
        <w:pStyle w:val="Standard"/>
        <w:jc w:val="both"/>
      </w:pPr>
    </w:p>
    <w:p w14:paraId="3D7F6275" w14:textId="42AE40BD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Что используется для настройки сервера?</w:t>
      </w:r>
    </w:p>
    <w:p w14:paraId="1F0B98F8" w14:textId="64A5CA94" w:rsidR="00447BBF" w:rsidRP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 w:rsidRPr="00447BBF">
        <w:rPr>
          <w:rFonts w:ascii="Times New Roman" w:hAnsi="Times New Roman" w:cs="Times New Roman"/>
        </w:rPr>
        <w:t>«Server Manager»</w:t>
      </w:r>
      <w:r w:rsidRPr="00447BBF">
        <w:rPr>
          <w:rFonts w:ascii="Times New Roman" w:hAnsi="Times New Roman" w:cs="Times New Roman"/>
        </w:rPr>
        <w:t xml:space="preserve"> - диспетчер серверов.</w:t>
      </w:r>
    </w:p>
    <w:p w14:paraId="4BFCC8F0" w14:textId="77777777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p w14:paraId="4E09BBE6" w14:textId="77777777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p w14:paraId="7DC574AD" w14:textId="039657FE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Какое имя сервера будет сразу после установки сервера?</w:t>
      </w:r>
    </w:p>
    <w:p w14:paraId="6AA4178C" w14:textId="3A9323BC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Присвоится автоматически.</w:t>
      </w:r>
    </w:p>
    <w:p w14:paraId="49F30821" w14:textId="77777777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A91A18B" w14:textId="6B77087B" w:rsidR="00447BBF" w:rsidRDefault="00447BBF" w:rsidP="00447BBF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Присоединяется ли сервер к домену </w:t>
      </w:r>
      <w:r>
        <w:rPr>
          <w:rFonts w:ascii="Times New Roman" w:hAnsi="Times New Roman" w:cs="Times New Roman"/>
        </w:rPr>
        <w:t>сразу после установки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сервера?</w:t>
      </w:r>
    </w:p>
    <w:p w14:paraId="0AD78E2C" w14:textId="1F73A1A6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Нет.</w:t>
      </w:r>
    </w:p>
    <w:p w14:paraId="4C901358" w14:textId="77777777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p w14:paraId="79DF0E2D" w14:textId="51358668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Включён ли удаленный рабочий стол</w:t>
      </w:r>
      <w:r>
        <w:rPr>
          <w:rFonts w:ascii="Times New Roman" w:hAnsi="Times New Roman" w:cs="Times New Roman"/>
        </w:rPr>
        <w:t xml:space="preserve"> сразу после установки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сервера?</w:t>
      </w:r>
    </w:p>
    <w:p w14:paraId="194E7D8F" w14:textId="5D792DD0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Отключён</w:t>
      </w:r>
    </w:p>
    <w:p w14:paraId="484C0580" w14:textId="77777777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p w14:paraId="20AEA766" w14:textId="6BDF5D61" w:rsidR="00447BBF" w:rsidRDefault="00447BBF" w:rsidP="00447BBF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Включён ли </w:t>
      </w:r>
      <w:r>
        <w:rPr>
          <w:rFonts w:ascii="Times New Roman" w:hAnsi="Times New Roman" w:cs="Times New Roman"/>
        </w:rPr>
        <w:t>файрволл</w:t>
      </w:r>
      <w:r>
        <w:rPr>
          <w:rFonts w:ascii="Times New Roman" w:hAnsi="Times New Roman" w:cs="Times New Roman"/>
        </w:rPr>
        <w:t xml:space="preserve"> сразу после установки сервера?</w:t>
      </w:r>
    </w:p>
    <w:p w14:paraId="02DD4015" w14:textId="5243263E" w:rsidR="00447BBF" w:rsidRDefault="00447BBF" w:rsidP="00447BBF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Да.</w:t>
      </w:r>
    </w:p>
    <w:p w14:paraId="420AAB84" w14:textId="77777777" w:rsidR="00447BBF" w:rsidRDefault="00447BBF" w:rsidP="00447BBF">
      <w:pPr>
        <w:pStyle w:val="Standard"/>
        <w:jc w:val="both"/>
        <w:rPr>
          <w:rFonts w:ascii="Times New Roman" w:hAnsi="Times New Roman" w:cs="Times New Roman"/>
        </w:rPr>
      </w:pPr>
    </w:p>
    <w:p w14:paraId="1A6BE160" w14:textId="3B7FDF3A" w:rsidR="00447BBF" w:rsidRDefault="00447BBF" w:rsidP="00447BBF">
      <w:pPr>
        <w:pStyle w:val="Standard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13. Какой </w:t>
      </w:r>
      <w:r>
        <w:rPr>
          <w:rFonts w:ascii="Times New Roman" w:hAnsi="Times New Roman" w:cs="Times New Roman"/>
          <w:lang w:val="en-US"/>
        </w:rPr>
        <w:t>IP</w:t>
      </w:r>
      <w:r w:rsidRPr="00447B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адрес будет у сервера сразу после установки </w:t>
      </w:r>
      <w:r>
        <w:rPr>
          <w:rFonts w:ascii="Times New Roman" w:hAnsi="Times New Roman" w:cs="Times New Roman"/>
          <w:lang w:val="en-US"/>
        </w:rPr>
        <w:t>WS</w:t>
      </w:r>
      <w:r>
        <w:rPr>
          <w:rFonts w:ascii="Times New Roman" w:hAnsi="Times New Roman" w:cs="Times New Roman"/>
        </w:rPr>
        <w:t>?</w:t>
      </w:r>
    </w:p>
    <w:p w14:paraId="2BFC10F5" w14:textId="771382FE" w:rsidR="008328DD" w:rsidRDefault="008328DD" w:rsidP="00447BBF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Сервер будет пытаться получить </w:t>
      </w:r>
      <w:r>
        <w:rPr>
          <w:rFonts w:ascii="Times New Roman" w:hAnsi="Times New Roman" w:cs="Times New Roman"/>
          <w:lang w:val="en-US"/>
        </w:rPr>
        <w:t>IP</w:t>
      </w:r>
      <w:r>
        <w:rPr>
          <w:rFonts w:ascii="Times New Roman" w:hAnsi="Times New Roman" w:cs="Times New Roman"/>
        </w:rPr>
        <w:t xml:space="preserve">-адрес автоматически по </w:t>
      </w:r>
      <w:r>
        <w:rPr>
          <w:rFonts w:ascii="Times New Roman" w:hAnsi="Times New Roman" w:cs="Times New Roman"/>
          <w:lang w:val="en-US"/>
        </w:rPr>
        <w:t>DHCP</w:t>
      </w:r>
      <w:r>
        <w:rPr>
          <w:rFonts w:ascii="Times New Roman" w:hAnsi="Times New Roman" w:cs="Times New Roman"/>
        </w:rPr>
        <w:t>.</w:t>
      </w:r>
    </w:p>
    <w:p w14:paraId="7544D348" w14:textId="77777777" w:rsidR="008328DD" w:rsidRDefault="008328DD" w:rsidP="00447BBF">
      <w:pPr>
        <w:pStyle w:val="Standard"/>
        <w:jc w:val="both"/>
        <w:rPr>
          <w:rFonts w:ascii="Times New Roman" w:hAnsi="Times New Roman" w:cs="Times New Roman"/>
        </w:rPr>
      </w:pPr>
    </w:p>
    <w:p w14:paraId="4AE7A408" w14:textId="38E55E3B" w:rsidR="008328DD" w:rsidRDefault="008328DD" w:rsidP="00447BBF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Включены ли обновления винды </w:t>
      </w:r>
      <w:r>
        <w:rPr>
          <w:rFonts w:ascii="Times New Roman" w:hAnsi="Times New Roman" w:cs="Times New Roman"/>
        </w:rPr>
        <w:t>сразу после установки сервера?</w:t>
      </w:r>
    </w:p>
    <w:p w14:paraId="4BDB8B35" w14:textId="40785CD3" w:rsidR="008328DD" w:rsidRPr="008328DD" w:rsidRDefault="008328DD" w:rsidP="00447BBF">
      <w:pPr>
        <w:pStyle w:val="Standard"/>
        <w:jc w:val="both"/>
        <w:rPr>
          <w:rFonts w:ascii="Times New Roman" w:hAnsi="Times New Roman" w:cs="Times New Roman"/>
        </w:rPr>
      </w:pPr>
      <w:r>
        <w:t xml:space="preserve">Обновления выключены –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update</w:t>
      </w:r>
      <w:r>
        <w:t xml:space="preserve"> не настроен.</w:t>
      </w:r>
    </w:p>
    <w:p w14:paraId="53D80117" w14:textId="77777777" w:rsidR="00447BBF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p w14:paraId="1B5DC8C1" w14:textId="77777777" w:rsidR="00447BBF" w:rsidRPr="000623D0" w:rsidRDefault="00447BBF" w:rsidP="000623D0">
      <w:pPr>
        <w:pStyle w:val="Standard"/>
        <w:jc w:val="both"/>
        <w:rPr>
          <w:rFonts w:ascii="Times New Roman" w:hAnsi="Times New Roman" w:cs="Times New Roman"/>
        </w:rPr>
      </w:pPr>
    </w:p>
    <w:sectPr w:rsidR="00447BBF" w:rsidRPr="000623D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846A" w14:textId="77777777" w:rsidR="00171F24" w:rsidRDefault="00171F24">
      <w:pPr>
        <w:rPr>
          <w:rFonts w:hint="eastAsia"/>
        </w:rPr>
      </w:pPr>
      <w:r>
        <w:separator/>
      </w:r>
    </w:p>
  </w:endnote>
  <w:endnote w:type="continuationSeparator" w:id="0">
    <w:p w14:paraId="18450C83" w14:textId="77777777" w:rsidR="00171F24" w:rsidRDefault="00171F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407B" w14:textId="77777777" w:rsidR="00171F24" w:rsidRDefault="00171F2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D09854D" w14:textId="77777777" w:rsidR="00171F24" w:rsidRDefault="00171F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9A2"/>
    <w:multiLevelType w:val="hybridMultilevel"/>
    <w:tmpl w:val="ADD8B89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41D2C"/>
    <w:multiLevelType w:val="multilevel"/>
    <w:tmpl w:val="93D6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B19CA"/>
    <w:multiLevelType w:val="multilevel"/>
    <w:tmpl w:val="0C52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9096A"/>
    <w:multiLevelType w:val="multilevel"/>
    <w:tmpl w:val="B6FA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053A6"/>
    <w:multiLevelType w:val="hybridMultilevel"/>
    <w:tmpl w:val="7AF4776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8906">
    <w:abstractNumId w:val="1"/>
  </w:num>
  <w:num w:numId="2" w16cid:durableId="854080737">
    <w:abstractNumId w:val="0"/>
  </w:num>
  <w:num w:numId="3" w16cid:durableId="1165588038">
    <w:abstractNumId w:val="4"/>
  </w:num>
  <w:num w:numId="4" w16cid:durableId="1673023915">
    <w:abstractNumId w:val="3"/>
  </w:num>
  <w:num w:numId="5" w16cid:durableId="1861164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D71"/>
    <w:rsid w:val="000623D0"/>
    <w:rsid w:val="00171F24"/>
    <w:rsid w:val="001D1D1C"/>
    <w:rsid w:val="002303C3"/>
    <w:rsid w:val="00391D71"/>
    <w:rsid w:val="003C04D7"/>
    <w:rsid w:val="00447BBF"/>
    <w:rsid w:val="004D6BE2"/>
    <w:rsid w:val="004E112E"/>
    <w:rsid w:val="0076652D"/>
    <w:rsid w:val="0080405A"/>
    <w:rsid w:val="008328DD"/>
    <w:rsid w:val="00B14042"/>
    <w:rsid w:val="00B32F7B"/>
    <w:rsid w:val="00B55825"/>
    <w:rsid w:val="00BE3A4B"/>
    <w:rsid w:val="00D72C80"/>
    <w:rsid w:val="00DD1A20"/>
    <w:rsid w:val="00E27C84"/>
    <w:rsid w:val="00EA37F6"/>
    <w:rsid w:val="00FB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8B8C"/>
  <w15:docId w15:val="{71FB3EC5-C2A7-41D0-A465-77406807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a5">
    <w:name w:val="Hyperlink"/>
    <w:basedOn w:val="a0"/>
    <w:uiPriority w:val="99"/>
    <w:unhideWhenUsed/>
    <w:rsid w:val="00BE3A4B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E3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F6/articles/51272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13</cp:revision>
  <dcterms:created xsi:type="dcterms:W3CDTF">2026-04-04T13:45:00Z</dcterms:created>
  <dcterms:modified xsi:type="dcterms:W3CDTF">2026-04-04T16:14:00Z</dcterms:modified>
</cp:coreProperties>
</file>