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A12A" w14:textId="77777777" w:rsidR="00822196" w:rsidRDefault="00822196" w:rsidP="00822196">
      <w:pPr>
        <w:spacing w:after="0"/>
        <w:jc w:val="both"/>
      </w:pPr>
      <w:r>
        <w:t>Командная строка и сценарии позволяют автоматизировать работу в операционной системе, тратить меньше времени на рутинные операции.</w:t>
      </w:r>
    </w:p>
    <w:p w14:paraId="7B6DA611" w14:textId="77777777" w:rsidR="00822196" w:rsidRDefault="00822196" w:rsidP="00822196">
      <w:pPr>
        <w:spacing w:after="0"/>
        <w:jc w:val="both"/>
      </w:pPr>
    </w:p>
    <w:p w14:paraId="3888C3E6" w14:textId="77777777" w:rsidR="00822196" w:rsidRDefault="00822196" w:rsidP="00822196">
      <w:pPr>
        <w:spacing w:after="0"/>
        <w:jc w:val="both"/>
      </w:pPr>
      <w:r>
        <w:t>Операционные системы UNIX и Windows базируются на принципиально разных подходах. Принципы UNIX — "все есть файл" и "все есть текст", принцип Windows — "все есть объект". Поэтому в UNIX-подобных системах (</w:t>
      </w:r>
      <w:proofErr w:type="spellStart"/>
      <w:r>
        <w:t>macOS</w:t>
      </w:r>
      <w:proofErr w:type="spellEnd"/>
      <w:r>
        <w:t>, Linux) задачи автоматизации сводятся к манипуляциям с файловой системой и обработке текста, а для управления Windows дополнительно необходимо уметь работать с внутренними объектными моделями.</w:t>
      </w:r>
    </w:p>
    <w:p w14:paraId="71D033C8" w14:textId="77777777" w:rsidR="00822196" w:rsidRDefault="00822196" w:rsidP="00822196">
      <w:pPr>
        <w:spacing w:after="0"/>
        <w:jc w:val="both"/>
      </w:pPr>
    </w:p>
    <w:p w14:paraId="5B5F68B4" w14:textId="77777777" w:rsidR="00822196" w:rsidRDefault="00822196" w:rsidP="00822196">
      <w:pPr>
        <w:spacing w:after="0"/>
        <w:jc w:val="both"/>
      </w:pPr>
      <w:r>
        <w:t xml:space="preserve">В Windows есть три стандартных инструмента автоматизации: командная строка и пакетные файлы интерпретатора cmd.exe, сценарии Windows </w:t>
      </w:r>
      <w:proofErr w:type="spellStart"/>
      <w:r>
        <w:t>Script</w:t>
      </w:r>
      <w:proofErr w:type="spellEnd"/>
      <w:r>
        <w:t xml:space="preserve"> Host (WSH) на языках </w:t>
      </w:r>
      <w:proofErr w:type="spellStart"/>
      <w:r>
        <w:t>VBScript</w:t>
      </w:r>
      <w:proofErr w:type="spellEnd"/>
      <w:r>
        <w:t xml:space="preserve"> и </w:t>
      </w:r>
      <w:proofErr w:type="spellStart"/>
      <w:r>
        <w:t>JScript</w:t>
      </w:r>
      <w:proofErr w:type="spellEnd"/>
      <w:r>
        <w:t xml:space="preserve">, командная строка и среда выполнения сценариев Windows </w:t>
      </w:r>
      <w:proofErr w:type="spellStart"/>
      <w:r>
        <w:t>PowerShell</w:t>
      </w:r>
      <w:proofErr w:type="spellEnd"/>
      <w:r>
        <w:t>.</w:t>
      </w:r>
    </w:p>
    <w:p w14:paraId="7640B4B4" w14:textId="77777777" w:rsidR="00822196" w:rsidRDefault="00822196" w:rsidP="00822196">
      <w:pPr>
        <w:spacing w:after="0"/>
        <w:jc w:val="both"/>
      </w:pPr>
    </w:p>
    <w:p w14:paraId="2B614C23" w14:textId="77777777" w:rsidR="00822196" w:rsidRDefault="00822196" w:rsidP="00822196">
      <w:pPr>
        <w:spacing w:after="0"/>
        <w:jc w:val="both"/>
      </w:pPr>
      <w:r>
        <w:t xml:space="preserve">Компания Microsoft прекратила развитие </w:t>
      </w:r>
      <w:proofErr w:type="spellStart"/>
      <w:r>
        <w:t>cmd</w:t>
      </w:r>
      <w:proofErr w:type="spellEnd"/>
      <w:r>
        <w:t xml:space="preserve"> и WSH, они поддерживаются для работы разработанных ранее скриптов. Основной инструмент в настоящем и будущем — </w:t>
      </w:r>
      <w:proofErr w:type="spellStart"/>
      <w:r>
        <w:t>PowerShell</w:t>
      </w:r>
      <w:proofErr w:type="spellEnd"/>
      <w:r>
        <w:t>.</w:t>
      </w:r>
    </w:p>
    <w:p w14:paraId="4EB2A02C" w14:textId="77777777" w:rsidR="00822196" w:rsidRDefault="00822196" w:rsidP="00822196">
      <w:pPr>
        <w:spacing w:after="0"/>
        <w:jc w:val="both"/>
      </w:pPr>
    </w:p>
    <w:p w14:paraId="35B7A06F" w14:textId="77777777" w:rsidR="00822196" w:rsidRDefault="00822196" w:rsidP="00822196">
      <w:pPr>
        <w:spacing w:after="0"/>
        <w:jc w:val="both"/>
      </w:pPr>
      <w:r>
        <w:t xml:space="preserve">В отличие от всех других оболочек, команды </w:t>
      </w:r>
      <w:proofErr w:type="spellStart"/>
      <w:r>
        <w:t>PowerShell</w:t>
      </w:r>
      <w:proofErr w:type="spellEnd"/>
      <w:r>
        <w:t xml:space="preserve"> взаимодействуют друг с другом не с помощью символьных строк, а через объекты. Язык </w:t>
      </w:r>
      <w:proofErr w:type="spellStart"/>
      <w:r>
        <w:t>PowerShell</w:t>
      </w:r>
      <w:proofErr w:type="spellEnd"/>
      <w:r>
        <w:t xml:space="preserve"> является одним из .NET-языков и позволяет совмещать в сценариях императивный и декларативный стили программирования.</w:t>
      </w:r>
    </w:p>
    <w:p w14:paraId="6092A41B" w14:textId="77777777" w:rsidR="00822196" w:rsidRDefault="00822196" w:rsidP="00822196">
      <w:pPr>
        <w:spacing w:after="0"/>
        <w:jc w:val="both"/>
      </w:pPr>
    </w:p>
    <w:p w14:paraId="31CA7D27" w14:textId="74AE7B38" w:rsidR="00F12C76" w:rsidRDefault="00822196" w:rsidP="00822196">
      <w:pPr>
        <w:spacing w:after="0"/>
        <w:jc w:val="both"/>
      </w:pPr>
      <w:r>
        <w:t xml:space="preserve">Исходный код </w:t>
      </w:r>
      <w:proofErr w:type="spellStart"/>
      <w:r>
        <w:t>PowerShell</w:t>
      </w:r>
      <w:proofErr w:type="spellEnd"/>
      <w:r>
        <w:t xml:space="preserve"> открыт, оболочка является кросс-платформенной, ее можно установить в </w:t>
      </w:r>
      <w:proofErr w:type="spellStart"/>
      <w:r>
        <w:t>macOS</w:t>
      </w:r>
      <w:proofErr w:type="spellEnd"/>
      <w:r>
        <w:t xml:space="preserve"> и Linux.</w:t>
      </w:r>
    </w:p>
    <w:p w14:paraId="2105B992" w14:textId="77777777" w:rsidR="006F24D2" w:rsidRDefault="006F24D2" w:rsidP="00822196">
      <w:pPr>
        <w:spacing w:after="0"/>
        <w:jc w:val="both"/>
      </w:pPr>
    </w:p>
    <w:p w14:paraId="4BCEE42B" w14:textId="3284ABC9" w:rsidR="006F24D2" w:rsidRDefault="006F24D2" w:rsidP="00822196">
      <w:pPr>
        <w:spacing w:after="0"/>
        <w:jc w:val="both"/>
      </w:pPr>
      <w:r>
        <w:t>Глава 2.</w:t>
      </w:r>
    </w:p>
    <w:p w14:paraId="792D13C7" w14:textId="4552CEE1" w:rsidR="006F24D2" w:rsidRDefault="006F24D2" w:rsidP="006F24D2">
      <w:pPr>
        <w:pStyle w:val="a7"/>
        <w:numPr>
          <w:ilvl w:val="0"/>
          <w:numId w:val="2"/>
        </w:numPr>
        <w:spacing w:after="0"/>
        <w:jc w:val="both"/>
      </w:pPr>
      <w:r>
        <w:t>Аппаратные терминалы обеспечивали общение человека с компьютером через командную строку в самом начале компьютерной эпохи. До появления персональных компьютеров для работы с серверами в режиме командной строки использовались консоли — устройства со встроенной клавиатурой и монитором,</w:t>
      </w:r>
      <w:r w:rsidR="00DC206D" w:rsidRPr="00DC206D">
        <w:t xml:space="preserve"> </w:t>
      </w:r>
      <w:r>
        <w:t>в которых запускался программный аналог терминала.</w:t>
      </w:r>
    </w:p>
    <w:p w14:paraId="6ABE4C0E" w14:textId="6423B7E1" w:rsidR="006F24D2" w:rsidRDefault="006F24D2" w:rsidP="006F24D2">
      <w:pPr>
        <w:pStyle w:val="a7"/>
        <w:numPr>
          <w:ilvl w:val="0"/>
          <w:numId w:val="2"/>
        </w:numPr>
        <w:spacing w:after="0"/>
        <w:jc w:val="both"/>
      </w:pPr>
      <w:r>
        <w:t>Приложение-терминал позволяет вводить символьные команды, отправляет их другому процессу и отображает поступающие от этого процесса строки текста.</w:t>
      </w:r>
    </w:p>
    <w:p w14:paraId="2C0F693E" w14:textId="5C0C4266" w:rsidR="006F24D2" w:rsidRDefault="006F24D2" w:rsidP="006F24D2">
      <w:pPr>
        <w:pStyle w:val="a7"/>
        <w:numPr>
          <w:ilvl w:val="0"/>
          <w:numId w:val="2"/>
        </w:numPr>
        <w:spacing w:after="0"/>
        <w:jc w:val="both"/>
      </w:pPr>
      <w:r>
        <w:t>Команды, поступающие от терминала, выполняются командной оболочкой. Оболочки не имеют собственного пользовательского интерфейса.</w:t>
      </w:r>
    </w:p>
    <w:p w14:paraId="6B22F8B5" w14:textId="29B8001B" w:rsidR="006F24D2" w:rsidRDefault="006F24D2" w:rsidP="006F24D2">
      <w:pPr>
        <w:pStyle w:val="a7"/>
        <w:numPr>
          <w:ilvl w:val="0"/>
          <w:numId w:val="2"/>
        </w:numPr>
        <w:spacing w:after="0"/>
        <w:jc w:val="both"/>
      </w:pPr>
      <w:r>
        <w:t>Для персонального компьютера терминал и командная оболочка — это два приложения, запущенные на одном компьютере, которые должны обмениваться текстом друг с другом. С одной и той же оболочкой можно работать с помощью разных терминалов, а из одного терминала можно запускать разные оболочки.</w:t>
      </w:r>
    </w:p>
    <w:p w14:paraId="607EF6B4" w14:textId="37B49D1B" w:rsidR="006F24D2" w:rsidRDefault="006F24D2" w:rsidP="006F24D2">
      <w:pPr>
        <w:pStyle w:val="a7"/>
        <w:numPr>
          <w:ilvl w:val="0"/>
          <w:numId w:val="2"/>
        </w:numPr>
        <w:spacing w:after="0"/>
        <w:jc w:val="both"/>
      </w:pPr>
      <w:r>
        <w:lastRenderedPageBreak/>
        <w:t xml:space="preserve">В Windows включены две командные оболочки: стандартная командная строка </w:t>
      </w:r>
      <w:proofErr w:type="spellStart"/>
      <w:r>
        <w:t>cmd</w:t>
      </w:r>
      <w:proofErr w:type="spellEnd"/>
      <w:r>
        <w:t xml:space="preserve"> и Windows </w:t>
      </w:r>
      <w:proofErr w:type="spellStart"/>
      <w:r>
        <w:t>PowerShell</w:t>
      </w:r>
      <w:proofErr w:type="spellEnd"/>
      <w:r>
        <w:t>.</w:t>
      </w:r>
    </w:p>
    <w:p w14:paraId="0BACE87A" w14:textId="2DE8320F" w:rsidR="006F24D2" w:rsidRDefault="006F24D2" w:rsidP="006F24D2">
      <w:pPr>
        <w:pStyle w:val="a7"/>
        <w:numPr>
          <w:ilvl w:val="0"/>
          <w:numId w:val="2"/>
        </w:numPr>
        <w:spacing w:after="0"/>
        <w:jc w:val="both"/>
      </w:pPr>
      <w:r>
        <w:t xml:space="preserve">В качестве стандартного терминала в Windows используется консоль </w:t>
      </w:r>
      <w:proofErr w:type="spellStart"/>
      <w:r>
        <w:t>ConHost</w:t>
      </w:r>
      <w:proofErr w:type="spellEnd"/>
      <w:r>
        <w:t>, к которой операционная система автоматически подключает запущенную оболочку или консольное приложение. Дополнительно в Windows можно установить усовершенствованный Windows Terminal. Это приложение с открытым исходным кодом, которое активно развивается и позиционируется Microsoft в качестве основного инструмента для работы с оболочками командной строки в современных версиях Windows.</w:t>
      </w:r>
    </w:p>
    <w:p w14:paraId="13C8C1BF" w14:textId="77777777" w:rsidR="002843D0" w:rsidRDefault="002843D0" w:rsidP="002843D0">
      <w:pPr>
        <w:spacing w:after="0"/>
        <w:jc w:val="both"/>
      </w:pPr>
    </w:p>
    <w:p w14:paraId="1689CC4C" w14:textId="77777777" w:rsidR="00C0061A" w:rsidRPr="00936845" w:rsidRDefault="00C0061A" w:rsidP="00C0061A">
      <w:r>
        <w:t xml:space="preserve">Остановилась на </w:t>
      </w:r>
      <w:proofErr w:type="spellStart"/>
      <w:r>
        <w:t>стр</w:t>
      </w:r>
      <w:proofErr w:type="spellEnd"/>
      <w:r>
        <w:t xml:space="preserve"> 53</w:t>
      </w:r>
    </w:p>
    <w:p w14:paraId="48864CA8" w14:textId="3B67C1FD" w:rsidR="002843D0" w:rsidRDefault="002843D0" w:rsidP="00C0061A">
      <w:pPr>
        <w:spacing w:after="0"/>
        <w:jc w:val="both"/>
      </w:pPr>
    </w:p>
    <w:sectPr w:rsidR="002843D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577731"/>
    <w:multiLevelType w:val="hybridMultilevel"/>
    <w:tmpl w:val="7C64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75F"/>
    <w:multiLevelType w:val="multilevel"/>
    <w:tmpl w:val="72F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57312">
    <w:abstractNumId w:val="1"/>
  </w:num>
  <w:num w:numId="2" w16cid:durableId="1907910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44"/>
    <w:rsid w:val="00124DAA"/>
    <w:rsid w:val="0028227F"/>
    <w:rsid w:val="002843D0"/>
    <w:rsid w:val="002A3BC1"/>
    <w:rsid w:val="002F0C44"/>
    <w:rsid w:val="0046243F"/>
    <w:rsid w:val="00663358"/>
    <w:rsid w:val="006C0B77"/>
    <w:rsid w:val="006F24D2"/>
    <w:rsid w:val="007F5FA5"/>
    <w:rsid w:val="00822196"/>
    <w:rsid w:val="008242FF"/>
    <w:rsid w:val="00870751"/>
    <w:rsid w:val="00922C48"/>
    <w:rsid w:val="00B915B7"/>
    <w:rsid w:val="00C0061A"/>
    <w:rsid w:val="00D03866"/>
    <w:rsid w:val="00DC206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08CF"/>
  <w15:chartTrackingRefBased/>
  <w15:docId w15:val="{BEDF48C3-AEFA-4587-9469-C1BBCB8B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C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C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C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C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C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C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C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C4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0C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0C4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0C4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F0C4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F0C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F0C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F0C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F0C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F0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C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0C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F0C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0C4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0C4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0C4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F0C4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dcterms:created xsi:type="dcterms:W3CDTF">2026-04-04T08:03:00Z</dcterms:created>
  <dcterms:modified xsi:type="dcterms:W3CDTF">2026-04-05T07:16:00Z</dcterms:modified>
</cp:coreProperties>
</file>