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данных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4692363"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3.25pt;height:41.25pt" o:ole="" o:preferrelative="t" stroked="f">
            <v:imagedata r:id="rId7" o:title=""/>
          </v:rect>
          <o:OLEObject Type="Embed" ProgID="StaticDib" ShapeID="rectole0000000001" DrawAspect="Content" ObjectID="_1804692364"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NaN</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 xml:space="preserve">") );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Object.is() - определяет, являются ли два значения одинаковыми, сравнивает примерно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Object.is(</w:t>
      </w:r>
      <w:proofErr w:type="spellStart"/>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Object.is(value1,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альтернативный вариант проверки, это сравнить, равна ли переменная самой себе x !==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r>
        <w:rPr>
          <w:rFonts w:ascii="Calibri" w:eastAsia="Calibri" w:hAnsi="Calibri" w:cs="Calibri"/>
          <w:sz w:val="22"/>
        </w:rPr>
        <w:br/>
        <w:t xml:space="preserve">x !==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r w:rsidR="00F176B8">
        <w:rPr>
          <w:rFonts w:ascii="Calibri" w:eastAsia="Calibri" w:hAnsi="Calibri" w:cs="Calibri"/>
          <w:b/>
          <w:sz w:val="22"/>
        </w:rPr>
        <w:t>через конструктор</w:t>
      </w:r>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через конструктор,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Number(42)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 Number(42)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r>
        <w:rPr>
          <w:rFonts w:ascii="Calibri" w:eastAsia="Calibri" w:hAnsi="Calibri" w:cs="Calibri"/>
          <w:sz w:val="22"/>
          <w:lang w:val="en-US"/>
        </w:rPr>
        <w:t>Number</w:t>
      </w:r>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String("Hello world"); </w:t>
      </w:r>
      <w:r>
        <w:rPr>
          <w:rFonts w:ascii="Calibri" w:eastAsia="Calibri" w:hAnsi="Calibri" w:cs="Calibri"/>
          <w:sz w:val="22"/>
          <w:lang w:val="en-US"/>
        </w:rPr>
        <w:tab/>
        <w:t xml:space="preserve"> a === "Hello world"  false</w:t>
      </w:r>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const b = String("Hello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a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r>
        <w:rPr>
          <w:rFonts w:ascii="Calibri" w:eastAsia="Calibri" w:hAnsi="Calibri" w:cs="Calibri"/>
          <w:sz w:val="22"/>
        </w:rPr>
        <w:t>getKey</w:t>
      </w:r>
      <w:proofErr w:type="spell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r>
        <w:rPr>
          <w:rFonts w:ascii="Calibri" w:eastAsia="Calibri" w:hAnsi="Calibri" w:cs="Calibri"/>
          <w:sz w:val="22"/>
        </w:rPr>
        <w:t>hasOwnProperty</w:t>
      </w:r>
      <w:proofErr w:type="spell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('age')); // Error - </w:t>
      </w:r>
      <w:proofErr w:type="spellStart"/>
      <w:r>
        <w:rPr>
          <w:rFonts w:ascii="Calibri" w:eastAsia="Calibri" w:hAnsi="Calibri" w:cs="Calibri"/>
          <w:sz w:val="22"/>
          <w:lang w:val="en-US"/>
        </w:rPr>
        <w:t>person.hasOwnProperty</w:t>
      </w:r>
      <w:proofErr w:type="spell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4692365"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4692366"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0030F6">
        <w:rPr>
          <w:rFonts w:ascii="Calibri" w:eastAsia="Calibri" w:hAnsi="Calibri" w:cs="Calibri"/>
          <w:b/>
          <w:sz w:val="22"/>
          <w:highlight w:val="yellow"/>
        </w:rPr>
        <w:t xml:space="preserve">js_16. Что делает оператор </w:t>
      </w:r>
      <w:proofErr w:type="spellStart"/>
      <w:r w:rsidRPr="000030F6">
        <w:rPr>
          <w:rFonts w:ascii="Calibri" w:eastAsia="Calibri" w:hAnsi="Calibri" w:cs="Calibri"/>
          <w:b/>
          <w:sz w:val="22"/>
          <w:highlight w:val="yellow"/>
        </w:rPr>
        <w:t>for</w:t>
      </w:r>
      <w:proofErr w:type="spellEnd"/>
      <w:r w:rsidRPr="000030F6">
        <w:rPr>
          <w:rFonts w:ascii="Calibri" w:eastAsia="Calibri" w:hAnsi="Calibri" w:cs="Calibri"/>
          <w:b/>
          <w:sz w:val="22"/>
          <w:highlight w:val="yellow"/>
        </w:rPr>
        <w:t>..</w:t>
      </w:r>
      <w:proofErr w:type="spellStart"/>
      <w:r w:rsidRPr="000030F6">
        <w:rPr>
          <w:rFonts w:ascii="Calibri" w:eastAsia="Calibri" w:hAnsi="Calibri" w:cs="Calibri"/>
          <w:b/>
          <w:sz w:val="22"/>
          <w:highlight w:val="yellow"/>
        </w:rPr>
        <w:t>in</w:t>
      </w:r>
      <w:proofErr w:type="spellEnd"/>
      <w:r w:rsidRPr="000030F6">
        <w:rPr>
          <w:rFonts w:ascii="Calibri" w:eastAsia="Calibri" w:hAnsi="Calibri" w:cs="Calibri"/>
          <w:b/>
          <w:sz w:val="22"/>
          <w:highlight w:val="yellow"/>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r>
        <w:rPr>
          <w:rFonts w:ascii="Calibri" w:eastAsia="Calibri" w:hAnsi="Calibri" w:cs="Calibri"/>
          <w:sz w:val="22"/>
        </w:rPr>
        <w:t>объекта,и</w:t>
      </w:r>
      <w:proofErr w:type="spell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4692367"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lang w:val="en-US"/>
        </w:rPr>
        <w:t>if(</w:t>
      </w: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dfshkhdkjfh</w:t>
      </w:r>
      <w:proofErr w:type="spellEnd"/>
      <w:r>
        <w:rPr>
          <w:rFonts w:ascii="Calibri" w:eastAsia="Calibri" w:hAnsi="Calibri" w:cs="Calibri"/>
          <w:sz w:val="22"/>
          <w:lang w:val="en-US"/>
        </w:rPr>
        <w:t xml:space="preserve"> !== </w:t>
      </w:r>
      <w:r w:rsidRPr="001840EA">
        <w:rPr>
          <w:rFonts w:ascii="Calibri" w:eastAsia="Calibri" w:hAnsi="Calibri" w:cs="Calibri"/>
          <w:sz w:val="22"/>
        </w:rPr>
        <w:t>"</w:t>
      </w:r>
      <w:r>
        <w:rPr>
          <w:rFonts w:ascii="Calibri" w:eastAsia="Calibri" w:hAnsi="Calibri" w:cs="Calibri"/>
          <w:sz w:val="22"/>
          <w:lang w:val="en-US"/>
        </w:rPr>
        <w:t>undefined</w:t>
      </w:r>
      <w:r w:rsidRPr="001840EA">
        <w:rPr>
          <w:rFonts w:ascii="Calibri" w:eastAsia="Calibri" w:hAnsi="Calibri" w:cs="Calibri"/>
          <w:sz w:val="22"/>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r>
        <w:rPr>
          <w:rFonts w:ascii="Calibri" w:eastAsia="Calibri" w:hAnsi="Calibri" w:cs="Calibri"/>
          <w:sz w:val="22"/>
          <w:u w:val="single"/>
        </w:rPr>
        <w:t>Array</w:t>
      </w:r>
      <w:proofErr w:type="spell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r>
        <w:rPr>
          <w:rFonts w:ascii="Calibri" w:eastAsia="Calibri" w:hAnsi="Calibri" w:cs="Calibri"/>
          <w:sz w:val="22"/>
        </w:rPr>
        <w:t>Array</w:t>
      </w:r>
      <w:proofErr w:type="spell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Принимает три аргумента, последние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r>
        <w:rPr>
          <w:rFonts w:ascii="Calibri" w:eastAsia="Calibri" w:hAnsi="Calibri" w:cs="Calibri"/>
          <w:sz w:val="22"/>
        </w:rPr>
        <w:t>map</w:t>
      </w:r>
      <w:proofErr w:type="spell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({length: 4}, function(value,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r>
        <w:rPr>
          <w:rFonts w:ascii="Calibri" w:eastAsia="Calibri" w:hAnsi="Calibri" w:cs="Calibri"/>
          <w:sz w:val="22"/>
        </w:rPr>
        <w:t>shift</w:t>
      </w:r>
      <w:proofErr w:type="spell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r>
        <w:rPr>
          <w:rFonts w:ascii="Calibri" w:eastAsia="Calibri" w:hAnsi="Calibri" w:cs="Calibri"/>
          <w:sz w:val="22"/>
        </w:rPr>
        <w:t>pop</w:t>
      </w:r>
      <w:proofErr w:type="spell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какого либо элемента по условию, используется метод </w:t>
      </w:r>
      <w:proofErr w:type="spellStart"/>
      <w:r>
        <w:rPr>
          <w:rFonts w:ascii="Calibri" w:eastAsia="Calibri" w:hAnsi="Calibri" w:cs="Calibri"/>
          <w:sz w:val="22"/>
        </w:rPr>
        <w:t>filter</w:t>
      </w:r>
      <w:proofErr w:type="spell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r>
        <w:rPr>
          <w:rFonts w:ascii="Calibri" w:eastAsia="Calibri" w:hAnsi="Calibri" w:cs="Calibri"/>
          <w:sz w:val="22"/>
        </w:rPr>
        <w:t>splice</w:t>
      </w:r>
      <w:proofErr w:type="spellEnd"/>
      <w:r>
        <w:rPr>
          <w:rFonts w:ascii="Calibri" w:eastAsia="Calibri" w:hAnsi="Calibri" w:cs="Calibri"/>
          <w:sz w:val="22"/>
        </w:rPr>
        <w:t>(), указав первым аргументом индекс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a[10]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r>
        <w:rPr>
          <w:rFonts w:ascii="Calibri" w:eastAsia="Calibri" w:hAnsi="Calibri" w:cs="Calibri"/>
          <w:sz w:val="22"/>
          <w:lang w:val="en-US"/>
        </w:rPr>
        <w:t>fruits.constructor</w:t>
      </w:r>
      <w:proofErr w:type="spell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r w:rsidRPr="002C2263">
        <w:rPr>
          <w:rFonts w:ascii="Calibri" w:eastAsia="Calibri" w:hAnsi="Calibri" w:cs="Calibri"/>
          <w:sz w:val="22"/>
        </w:rPr>
        <w:t>arr.slice</w:t>
      </w:r>
      <w:proofErr w:type="spellEnd"/>
      <w:r w:rsidRPr="002C2263">
        <w:rPr>
          <w:rFonts w:ascii="Calibri" w:eastAsia="Calibri" w:hAnsi="Calibri" w:cs="Calibri"/>
          <w:sz w:val="22"/>
        </w:rPr>
        <w:t>([</w:t>
      </w:r>
      <w:proofErr w:type="spellStart"/>
      <w:r w:rsidRPr="002C2263">
        <w:rPr>
          <w:rFonts w:ascii="Calibri" w:eastAsia="Calibri" w:hAnsi="Calibri" w:cs="Calibri"/>
          <w:sz w:val="22"/>
        </w:rPr>
        <w:t>begin</w:t>
      </w:r>
      <w:proofErr w:type="spell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&gt;= </w:t>
      </w:r>
      <w:proofErr w:type="spellStart"/>
      <w:r w:rsidRPr="002C2263">
        <w:rPr>
          <w:rFonts w:ascii="Calibri" w:eastAsia="Calibri" w:hAnsi="Calibri" w:cs="Calibri"/>
          <w:sz w:val="22"/>
        </w:rPr>
        <w:t>array.length</w:t>
      </w:r>
      <w:proofErr w:type="spell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r w:rsidRPr="002C2263">
        <w:rPr>
          <w:rFonts w:ascii="Calibri" w:eastAsia="Calibri" w:hAnsi="Calibri" w:cs="Calibri"/>
          <w:sz w:val="22"/>
        </w:rPr>
        <w:t>slice</w:t>
      </w:r>
      <w:proofErr w:type="spell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r w:rsidRPr="009277A0">
        <w:rPr>
          <w:rFonts w:ascii="Calibri" w:eastAsia="Calibri" w:hAnsi="Calibri" w:cs="Calibri"/>
          <w:sz w:val="22"/>
        </w:rPr>
        <w:t>slice</w:t>
      </w:r>
      <w:proofErr w:type="spell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 xml:space="preserve">Нельзя использовать </w:t>
      </w:r>
      <w:proofErr w:type="spellStart"/>
      <w:r>
        <w:rPr>
          <w:rFonts w:ascii="Calibri" w:eastAsia="Calibri" w:hAnsi="Calibri" w:cs="Calibri"/>
          <w:sz w:val="22"/>
        </w:rPr>
        <w:t>array</w:t>
      </w:r>
      <w:proofErr w:type="spell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r>
        <w:rPr>
          <w:rFonts w:ascii="Calibri" w:eastAsia="Calibri" w:hAnsi="Calibri" w:cs="Calibri"/>
          <w:sz w:val="22"/>
        </w:rPr>
        <w:t>array</w:t>
      </w:r>
      <w:proofErr w:type="spell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63F7A" w:rsidRDefault="00663F7A" w:rsidP="00271A31">
      <w:pPr>
        <w:spacing w:line="256" w:lineRule="auto"/>
        <w:rPr>
          <w:rFonts w:ascii="Calibri" w:eastAsia="Calibri" w:hAnsi="Calibri" w:cs="Calibri"/>
          <w:sz w:val="22"/>
          <w:lang w:val="en-US"/>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js_24. Re</w:t>
      </w:r>
      <w:proofErr w:type="spellStart"/>
      <w:r>
        <w:rPr>
          <w:rFonts w:ascii="Calibri" w:eastAsia="Calibri" w:hAnsi="Calibri" w:cs="Calibri"/>
          <w:b/>
          <w:sz w:val="22"/>
        </w:rPr>
        <w:t>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r>
        <w:rPr>
          <w:rFonts w:ascii="Calibri" w:eastAsia="Calibri" w:hAnsi="Calibri" w:cs="Calibri"/>
          <w:sz w:val="22"/>
        </w:rPr>
        <w:t>reverse</w:t>
      </w:r>
      <w:proofErr w:type="spell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toReversed</w:t>
      </w:r>
      <w:proofErr w:type="spell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r>
        <w:rPr>
          <w:rFonts w:ascii="Calibri" w:eastAsia="Calibri" w:hAnsi="Calibri" w:cs="Calibri"/>
          <w:sz w:val="22"/>
        </w:rPr>
        <w:t>reverse</w:t>
      </w:r>
      <w:proofErr w:type="spell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Array.prototype.toReversed.call</w:t>
      </w:r>
      <w:proofErr w:type="spell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array.splice</w:t>
      </w:r>
      <w:proofErr w:type="spellEnd"/>
      <w:r>
        <w:rPr>
          <w:rFonts w:ascii="Calibri" w:eastAsia="Calibri" w:hAnsi="Calibri" w:cs="Calibri"/>
          <w:sz w:val="22"/>
          <w:lang w:val="en-US"/>
        </w:rPr>
        <w:t xml:space="preserve">(start[, </w:t>
      </w:r>
      <w:proofErr w:type="spellStart"/>
      <w:r>
        <w:rPr>
          <w:rFonts w:ascii="Calibri" w:eastAsia="Calibri" w:hAnsi="Calibri" w:cs="Calibri"/>
          <w:sz w:val="22"/>
          <w:lang w:val="en-US"/>
        </w:rPr>
        <w:t>deleteCount</w:t>
      </w:r>
      <w:proofErr w:type="spell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Метод </w:t>
      </w:r>
      <w:proofErr w:type="spellStart"/>
      <w:r>
        <w:rPr>
          <w:rFonts w:ascii="Calibri" w:eastAsia="Calibri" w:hAnsi="Calibri" w:cs="Calibri"/>
          <w:sz w:val="22"/>
        </w:rPr>
        <w:t>toSpliced</w:t>
      </w:r>
      <w:proofErr w:type="spell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toSpliced</w:t>
      </w:r>
      <w:proofErr w:type="spell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r>
        <w:rPr>
          <w:rFonts w:ascii="Calibri" w:eastAsia="Calibri" w:hAnsi="Calibri" w:cs="Calibri"/>
          <w:sz w:val="22"/>
        </w:rPr>
        <w:t>reduce</w:t>
      </w:r>
      <w:proofErr w:type="spell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r>
        <w:rPr>
          <w:rFonts w:ascii="Calibri" w:eastAsia="Calibri" w:hAnsi="Calibri" w:cs="Calibri"/>
          <w:sz w:val="22"/>
        </w:rPr>
        <w:t>toSorted</w:t>
      </w:r>
      <w:proofErr w:type="spellEnd"/>
      <w:r>
        <w:rPr>
          <w:rFonts w:ascii="Calibri" w:eastAsia="Calibri" w:hAnsi="Calibri" w:cs="Calibri"/>
          <w:sz w:val="22"/>
        </w:rPr>
        <w:t>() это копия метода </w:t>
      </w:r>
      <w:proofErr w:type="spellStart"/>
      <w:r>
        <w:rPr>
          <w:rFonts w:ascii="Calibri" w:eastAsia="Calibri" w:hAnsi="Calibri" w:cs="Calibri"/>
          <w:sz w:val="22"/>
        </w:rPr>
        <w:t>sort</w:t>
      </w:r>
      <w:proofErr w:type="spell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filter</w:t>
      </w:r>
      <w:proofErr w:type="spellEnd"/>
      <w:r>
        <w:rPr>
          <w:rFonts w:ascii="Calibri" w:eastAsia="Calibri" w:hAnsi="Calibri" w:cs="Calibri"/>
          <w:sz w:val="22"/>
        </w:rPr>
        <w:t xml:space="preserve">() вызывает переданную функцию-предикат(функции,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forEach</w:t>
      </w:r>
      <w:proofErr w:type="spell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r>
        <w:rPr>
          <w:rFonts w:ascii="Calibri" w:eastAsia="Calibri" w:hAnsi="Calibri" w:cs="Calibri"/>
          <w:sz w:val="22"/>
        </w:rPr>
        <w:t>forEach</w:t>
      </w:r>
      <w:proofErr w:type="spell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r>
        <w:rPr>
          <w:rFonts w:ascii="Calibri" w:eastAsia="Calibri" w:hAnsi="Calibri" w:cs="Calibri"/>
          <w:sz w:val="22"/>
        </w:rPr>
        <w:t>forEach</w:t>
      </w:r>
      <w:proofErr w:type="spell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r>
        <w:rPr>
          <w:rFonts w:ascii="Calibri" w:eastAsia="Calibri" w:hAnsi="Calibri" w:cs="Calibri"/>
          <w:sz w:val="22"/>
        </w:rPr>
        <w:t>forEach</w:t>
      </w:r>
      <w:proofErr w:type="spell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r w:rsidR="00271A31">
        <w:rPr>
          <w:rFonts w:ascii="Calibri" w:eastAsia="Calibri" w:hAnsi="Calibri" w:cs="Calibri"/>
          <w:b/>
          <w:sz w:val="22"/>
        </w:rPr>
        <w:t>forEach</w:t>
      </w:r>
      <w:proofErr w:type="spellEnd"/>
      <w:r w:rsidR="00271A31">
        <w:rPr>
          <w:rFonts w:ascii="Calibri" w:eastAsia="Calibri" w:hAnsi="Calibri" w:cs="Calibri"/>
          <w:b/>
          <w:sz w:val="22"/>
        </w:rPr>
        <w:t xml:space="preserve">() и </w:t>
      </w:r>
      <w:proofErr w:type="spellStart"/>
      <w:r w:rsidR="00271A31">
        <w:rPr>
          <w:rFonts w:ascii="Calibri" w:eastAsia="Calibri" w:hAnsi="Calibri" w:cs="Calibri"/>
          <w:b/>
          <w:sz w:val="22"/>
        </w:rPr>
        <w:t>map</w:t>
      </w:r>
      <w:proofErr w:type="spellEnd"/>
      <w:r w:rsidR="00271A31">
        <w:rPr>
          <w:rFonts w:ascii="Calibri" w:eastAsia="Calibri" w:hAnsi="Calibri" w:cs="Calibri"/>
          <w:b/>
          <w:sz w:val="22"/>
        </w:rPr>
        <w:t>() ?</w:t>
      </w:r>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r>
        <w:rPr>
          <w:rFonts w:ascii="Calibri" w:eastAsia="Calibri" w:hAnsi="Calibri" w:cs="Calibri"/>
          <w:sz w:val="22"/>
        </w:rPr>
        <w:t>forEach</w:t>
      </w:r>
      <w:proofErr w:type="spellEnd"/>
      <w:r>
        <w:rPr>
          <w:rFonts w:ascii="Calibri" w:eastAsia="Calibri" w:hAnsi="Calibri" w:cs="Calibri"/>
          <w:sz w:val="22"/>
        </w:rPr>
        <w:t xml:space="preserve">() ничего не возвращает, а метод </w:t>
      </w:r>
      <w:proofErr w:type="spellStart"/>
      <w:r>
        <w:rPr>
          <w:rFonts w:ascii="Calibri" w:eastAsia="Calibri" w:hAnsi="Calibri" w:cs="Calibri"/>
          <w:sz w:val="22"/>
        </w:rPr>
        <w:t>map</w:t>
      </w:r>
      <w:proofErr w:type="spell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r>
        <w:rPr>
          <w:rFonts w:ascii="Calibri" w:eastAsia="Calibri" w:hAnsi="Calibri" w:cs="Calibri"/>
          <w:sz w:val="22"/>
        </w:rPr>
        <w:t>forEach</w:t>
      </w:r>
      <w:proofErr w:type="spell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r>
        <w:rPr>
          <w:rFonts w:ascii="Calibri" w:eastAsia="Calibri" w:hAnsi="Calibri" w:cs="Calibri"/>
          <w:sz w:val="22"/>
        </w:rPr>
        <w:t>map</w:t>
      </w:r>
      <w:proofErr w:type="spellEnd"/>
      <w:r>
        <w:rPr>
          <w:rFonts w:ascii="Calibri" w:eastAsia="Calibri" w:hAnsi="Calibri" w:cs="Calibri"/>
          <w:sz w:val="22"/>
        </w:rPr>
        <w:t xml:space="preserve">() можно создавать цепочки вызовов. С </w:t>
      </w:r>
      <w:proofErr w:type="spellStart"/>
      <w:r>
        <w:rPr>
          <w:rFonts w:ascii="Calibri" w:eastAsia="Calibri" w:hAnsi="Calibri" w:cs="Calibri"/>
          <w:sz w:val="22"/>
        </w:rPr>
        <w:t>forEach</w:t>
      </w:r>
      <w:proofErr w:type="spell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колбэк</w:t>
      </w:r>
      <w:proofErr w:type="spellEnd"/>
      <w:r>
        <w:rPr>
          <w:rFonts w:ascii="Calibri" w:eastAsia="Calibri" w:hAnsi="Calibri" w:cs="Calibri"/>
          <w:sz w:val="22"/>
        </w:rPr>
        <w:t>-функции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r>
        <w:rPr>
          <w:rFonts w:ascii="Calibri" w:eastAsia="Calibri" w:hAnsi="Calibri" w:cs="Calibri"/>
          <w:sz w:val="22"/>
        </w:rPr>
        <w:t>every</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020253" w:rsidRDefault="00271A31" w:rsidP="00271A31">
      <w:pPr>
        <w:spacing w:line="256" w:lineRule="auto"/>
        <w:rPr>
          <w:rFonts w:ascii="Calibri" w:eastAsia="Calibri" w:hAnsi="Calibri" w:cs="Calibri"/>
          <w:sz w:val="22"/>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Default="00271A31" w:rsidP="00271A31">
      <w:pPr>
        <w:spacing w:line="256" w:lineRule="auto"/>
        <w:rPr>
          <w:rFonts w:ascii="Calibri" w:eastAsia="Calibri" w:hAnsi="Calibri" w:cs="Calibri"/>
          <w:sz w:val="22"/>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js_3</w:t>
      </w:r>
      <w:r>
        <w:rPr>
          <w:rFonts w:ascii="Calibri" w:eastAsia="Calibri" w:hAnsi="Calibri" w:cs="Calibri"/>
          <w:b/>
          <w:sz w:val="22"/>
        </w:rPr>
        <w:t>7</w:t>
      </w:r>
      <w:r>
        <w:rPr>
          <w:rFonts w:ascii="Calibri" w:eastAsia="Calibri" w:hAnsi="Calibri" w:cs="Calibri"/>
          <w:b/>
          <w:sz w:val="22"/>
        </w:rPr>
        <w:t xml:space="preserve">.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где то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r>
        <w:rPr>
          <w:rFonts w:ascii="Calibri" w:eastAsia="Calibri" w:hAnsi="Calibri" w:cs="Calibri"/>
          <w:sz w:val="22"/>
        </w:rPr>
        <w:t>какие то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w:t>
      </w:r>
      <w:r>
        <w:rPr>
          <w:rFonts w:ascii="Calibri" w:eastAsia="Calibri" w:hAnsi="Calibri" w:cs="Calibri"/>
          <w:sz w:val="22"/>
          <w:lang w:val="en-US"/>
        </w:rPr>
        <w:t>false</w:t>
      </w:r>
      <w:r w:rsidRPr="00AB7E7C">
        <w:rPr>
          <w:rFonts w:ascii="Calibri" w:eastAsia="Calibri" w:hAnsi="Calibri" w:cs="Calibri"/>
          <w:sz w:val="22"/>
          <w:lang w:val="en-US"/>
        </w:rPr>
        <w:t>',   true,   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xml:space="preserve">Благодаря этому паттерну параметры выглядят </w:t>
      </w:r>
      <w:r w:rsidRPr="00F60A2D">
        <w:rPr>
          <w:rFonts w:ascii="Calibri" w:eastAsia="Calibri" w:hAnsi="Calibri" w:cs="Calibri"/>
          <w:sz w:val="22"/>
        </w:rPr>
        <w:t xml:space="preserve">гораздо менее двусмысленно, </w:t>
      </w:r>
      <w:r w:rsidRPr="00F60A2D">
        <w:rPr>
          <w:rFonts w:ascii="Calibri" w:eastAsia="Calibri" w:hAnsi="Calibri" w:cs="Calibri"/>
          <w:sz w:val="22"/>
        </w:rPr>
        <w:t xml:space="preserve">и их </w:t>
      </w:r>
      <w:r w:rsidRPr="00F60A2D">
        <w:rPr>
          <w:rFonts w:ascii="Calibri" w:eastAsia="Calibri" w:hAnsi="Calibri" w:cs="Calibri"/>
          <w:sz w:val="22"/>
        </w:rPr>
        <w:t>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F60A2D"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4FE37A11" w14:textId="77777777" w:rsidR="00946F4D" w:rsidRPr="009F72F0" w:rsidRDefault="00946F4D" w:rsidP="00946F4D">
      <w:pPr>
        <w:pStyle w:val="a3"/>
        <w:spacing w:line="256" w:lineRule="auto"/>
        <w:rPr>
          <w:rFonts w:ascii="Calibri" w:eastAsia="Calibri" w:hAnsi="Calibri" w:cs="Calibri"/>
          <w:sz w:val="22"/>
        </w:rPr>
      </w:pPr>
    </w:p>
    <w:p w14:paraId="594CA33E" w14:textId="77777777"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Арность — это количество аргументов функции. Если функция принимает два аргумента - это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18" o:title=""/>
          </v:rect>
          <o:OLEObject Type="Embed" ProgID="StaticDib" ShapeID="rectole0000000005" DrawAspect="Content" ObjectID="_1804692368" r:id="rId19"/>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0" o:title=""/>
          </v:rect>
          <o:OLEObject Type="Embed" ProgID="StaticDib" ShapeID="rectole0000000006" DrawAspect="Content" ObjectID="_1804692369" r:id="rId21"/>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2" o:title=""/>
          </v:rect>
          <o:OLEObject Type="Embed" ProgID="StaticMetafile" ShapeID="rectole0000000007" DrawAspect="Content" ObjectID="_1804692370" r:id="rId23"/>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24" o:title=""/>
          </v:rect>
          <o:OLEObject Type="Embed" ProgID="StaticMetafile" ShapeID="rectole0000000008" DrawAspect="Content" ObjectID="_1804692371" r:id="rId25"/>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26" o:title=""/>
          </v:rect>
          <o:OLEObject Type="Embed" ProgID="StaticMetafile" ShapeID="rectole0000000009" DrawAspect="Content" ObjectID="_1804692372" r:id="rId27"/>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28" o:title=""/>
          </v:rect>
          <o:OLEObject Type="Embed" ProgID="StaticMetafile" ShapeID="rectole0000000010" DrawAspect="Content" ObjectID="_1804692373" r:id="rId29"/>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r>
        <w:rPr>
          <w:rFonts w:ascii="Calibri" w:eastAsia="Calibri" w:hAnsi="Calibri" w:cs="Calibri"/>
          <w:sz w:val="22"/>
        </w:rPr>
        <w:t>tenPercentDiscount</w:t>
      </w:r>
      <w:proofErr w:type="spellEnd"/>
      <w:r>
        <w:rPr>
          <w:rFonts w:ascii="Calibri" w:eastAsia="Calibri" w:hAnsi="Calibri" w:cs="Calibri"/>
          <w:sz w:val="22"/>
        </w:rPr>
        <w:t xml:space="preserve">() представляет собой результат частичного применения функции </w:t>
      </w:r>
      <w:proofErr w:type="spellStart"/>
      <w:r>
        <w:rPr>
          <w:rFonts w:ascii="Calibri" w:eastAsia="Calibri" w:hAnsi="Calibri" w:cs="Calibri"/>
          <w:sz w:val="22"/>
        </w:rPr>
        <w:t>discount</w:t>
      </w:r>
      <w:proofErr w:type="spellEnd"/>
      <w:r>
        <w:rPr>
          <w:rFonts w:ascii="Calibri" w:eastAsia="Calibri" w:hAnsi="Calibri" w:cs="Calibri"/>
          <w:sz w:val="22"/>
        </w:rPr>
        <w:t xml:space="preserve">(). При вызове </w:t>
      </w:r>
      <w:proofErr w:type="spellStart"/>
      <w:r>
        <w:rPr>
          <w:rFonts w:ascii="Calibri" w:eastAsia="Calibri" w:hAnsi="Calibri" w:cs="Calibri"/>
          <w:sz w:val="22"/>
        </w:rPr>
        <w:t>tenPercentDiscount</w:t>
      </w:r>
      <w:proofErr w:type="spell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0" o:title=""/>
          </v:rect>
          <o:OLEObject Type="Embed" ProgID="StaticMetafile" ShapeID="rectole0000000011" DrawAspect="Content" ObjectID="_1804692374" r:id="rId31"/>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2" o:title=""/>
          </v:rect>
          <o:OLEObject Type="Embed" ProgID="StaticMetafile" ShapeID="rectole0000000012" DrawAspect="Content" ObjectID="_1804692375" r:id="rId33"/>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r>
        <w:rPr>
          <w:rFonts w:ascii="Calibri" w:eastAsia="Calibri" w:hAnsi="Calibri" w:cs="Calibri"/>
          <w:sz w:val="22"/>
        </w:rPr>
        <w:t>twentyPercentDiscount</w:t>
      </w:r>
      <w:proofErr w:type="spell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34" o:title=""/>
          </v:rect>
          <o:OLEObject Type="Embed" ProgID="StaticMetafile" ShapeID="rectole0000000013" DrawAspect="Content" ObjectID="_1804692376" r:id="rId35"/>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36" o:title=""/>
          </v:rect>
          <o:OLEObject Type="Embed" ProgID="StaticDib" ShapeID="rectole0000000014" DrawAspect="Content" ObjectID="_1804692377" r:id="rId37"/>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Прототипы - это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Прототип - это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r>
        <w:rPr>
          <w:rFonts w:ascii="Calibri" w:eastAsia="Calibri" w:hAnsi="Calibri" w:cs="Calibri"/>
          <w:b/>
          <w:sz w:val="22"/>
        </w:rPr>
        <w:t>F.prorotype</w:t>
      </w:r>
      <w:proofErr w:type="spell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r>
        <w:rPr>
          <w:rFonts w:ascii="Calibri" w:eastAsia="Calibri" w:hAnsi="Calibri" w:cs="Calibri"/>
          <w:sz w:val="22"/>
        </w:rPr>
        <w:t>F.prototype</w:t>
      </w:r>
      <w:proofErr w:type="spell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F()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r w:rsidR="00223FFE">
        <w:t xml:space="preserve">- </w:t>
      </w:r>
      <w:r w:rsidR="0001409A" w:rsidRPr="0001409A">
        <w:t> это парадигма</w:t>
      </w:r>
      <w:r w:rsidR="00687227">
        <w:t>(</w:t>
      </w:r>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сайте</w:t>
      </w:r>
      <w:r>
        <w:t xml:space="preserve"> </w:t>
      </w:r>
      <w:r w:rsidRPr="00D17E92">
        <w:t>не углубляясь в инструкции.</w:t>
      </w:r>
    </w:p>
    <w:p w14:paraId="2320FA44" w14:textId="01273547" w:rsidR="007E5D7E" w:rsidRPr="00DC0E32" w:rsidRDefault="007E5D7E" w:rsidP="00271A31">
      <w:r>
        <w:lastRenderedPageBreak/>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0"/>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1"/>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38">
                      <a:extLst>
                        <a:ext uri="{96DAC541-7B7A-43D3-8B79-37D633B846F1}">
                          <asvg:svgBlip xmlns:asvg="http://schemas.microsoft.com/office/drawing/2016/SVG/main" r:embed="rId39"/>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r w:rsidR="004558FD">
        <w:rPr>
          <w:lang w:val="en-US"/>
        </w:rPr>
        <w:t>type</w:t>
      </w:r>
      <w:r w:rsidR="004558FD" w:rsidRPr="004558FD">
        <w:t>(</w:t>
      </w:r>
      <w:r w:rsidR="004558FD">
        <w:t>тип тега</w:t>
      </w:r>
      <w:r w:rsidR="004558FD" w:rsidRPr="004558FD">
        <w:t xml:space="preserve">), </w:t>
      </w:r>
      <w:r w:rsidR="004558FD">
        <w:rPr>
          <w:lang w:val="en-US"/>
        </w:rPr>
        <w:t>children</w:t>
      </w:r>
      <w:r w:rsidR="004558FD" w:rsidRPr="004558FD">
        <w:t>(</w:t>
      </w:r>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44"/>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45"/>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2">
                      <a:extLst>
                        <a:ext uri="{96DAC541-7B7A-43D3-8B79-37D633B846F1}">
                          <asvg:svgBlip xmlns:asvg="http://schemas.microsoft.com/office/drawing/2016/SVG/main" r:embed="rId43"/>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0CDA79A3" w14:textId="24403174" w:rsidR="00DF6ECC" w:rsidRPr="004D37D3" w:rsidRDefault="00DF6ECC" w:rsidP="00DF6ECC">
      <w:r>
        <w:t xml:space="preserve">Этот синтаксис </w:t>
      </w:r>
      <w:r w:rsidRPr="004D37D3">
        <w:t>удобнее читать.</w:t>
      </w:r>
    </w:p>
    <w:p w14:paraId="0BCA9959" w14:textId="77777777" w:rsidR="00C23801" w:rsidRPr="004D37D3" w:rsidRDefault="00C23801" w:rsidP="00DF6ECC"/>
    <w:p w14:paraId="5056D655" w14:textId="701CA02D" w:rsidR="00C23801" w:rsidRPr="00C23801" w:rsidRDefault="00C23801" w:rsidP="00452949">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00452949" w:rsidRPr="00452949">
        <w:t xml:space="preserve"> </w:t>
      </w:r>
      <w:r w:rsidR="00452949">
        <w:t>Любой новый синтаксис для браузера, который его не поддерживает, просто недействителен и выдает ошибку разбора. Нет никакого способа его дополнить. Поэтому новый синтаксис требует проведения компиляции(</w:t>
      </w:r>
      <w:proofErr w:type="spellStart"/>
      <w:r w:rsidR="00452949">
        <w:t>транспиляции</w:t>
      </w:r>
      <w:proofErr w:type="spellEnd"/>
      <w:r w:rsidR="00452949">
        <w:t>), чтобы он был преобразован до того, как будет представлен для обработки браузеру.</w:t>
      </w:r>
    </w:p>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6"/>
  </w:num>
  <w:num w:numId="2" w16cid:durableId="1037050985">
    <w:abstractNumId w:val="4"/>
  </w:num>
  <w:num w:numId="3" w16cid:durableId="332268794">
    <w:abstractNumId w:val="5"/>
  </w:num>
  <w:num w:numId="4" w16cid:durableId="1553615555">
    <w:abstractNumId w:val="9"/>
  </w:num>
  <w:num w:numId="5" w16cid:durableId="1556773428">
    <w:abstractNumId w:val="0"/>
  </w:num>
  <w:num w:numId="6" w16cid:durableId="147985026">
    <w:abstractNumId w:val="7"/>
  </w:num>
  <w:num w:numId="7" w16cid:durableId="334456951">
    <w:abstractNumId w:val="14"/>
  </w:num>
  <w:num w:numId="8" w16cid:durableId="778454453">
    <w:abstractNumId w:val="15"/>
  </w:num>
  <w:num w:numId="9" w16cid:durableId="304819503">
    <w:abstractNumId w:val="3"/>
  </w:num>
  <w:num w:numId="10" w16cid:durableId="158162617">
    <w:abstractNumId w:val="1"/>
  </w:num>
  <w:num w:numId="11" w16cid:durableId="1304308145">
    <w:abstractNumId w:val="11"/>
  </w:num>
  <w:num w:numId="12" w16cid:durableId="1089349187">
    <w:abstractNumId w:val="12"/>
  </w:num>
  <w:num w:numId="13" w16cid:durableId="1927690981">
    <w:abstractNumId w:val="10"/>
  </w:num>
  <w:num w:numId="14" w16cid:durableId="1878934505">
    <w:abstractNumId w:val="16"/>
  </w:num>
  <w:num w:numId="15" w16cid:durableId="1599485444">
    <w:abstractNumId w:val="4"/>
  </w:num>
  <w:num w:numId="16" w16cid:durableId="2052269753">
    <w:abstractNumId w:val="5"/>
  </w:num>
  <w:num w:numId="17" w16cid:durableId="1622758546">
    <w:abstractNumId w:val="9"/>
  </w:num>
  <w:num w:numId="18" w16cid:durableId="220555903">
    <w:abstractNumId w:val="0"/>
  </w:num>
  <w:num w:numId="19" w16cid:durableId="138306348">
    <w:abstractNumId w:val="7"/>
  </w:num>
  <w:num w:numId="20" w16cid:durableId="1572540468">
    <w:abstractNumId w:val="14"/>
  </w:num>
  <w:num w:numId="21" w16cid:durableId="76363364">
    <w:abstractNumId w:val="15"/>
  </w:num>
  <w:num w:numId="22" w16cid:durableId="1378121245">
    <w:abstractNumId w:val="3"/>
  </w:num>
  <w:num w:numId="23" w16cid:durableId="786970573">
    <w:abstractNumId w:val="1"/>
  </w:num>
  <w:num w:numId="24" w16cid:durableId="1375278694">
    <w:abstractNumId w:val="11"/>
  </w:num>
  <w:num w:numId="25" w16cid:durableId="1909730865">
    <w:abstractNumId w:val="12"/>
  </w:num>
  <w:num w:numId="26" w16cid:durableId="1428042858">
    <w:abstractNumId w:val="13"/>
  </w:num>
  <w:num w:numId="27" w16cid:durableId="2054690894">
    <w:abstractNumId w:val="8"/>
  </w:num>
  <w:num w:numId="28" w16cid:durableId="1434010156">
    <w:abstractNumId w:val="17"/>
  </w:num>
  <w:num w:numId="29" w16cid:durableId="950823371">
    <w:abstractNumId w:val="6"/>
  </w:num>
  <w:num w:numId="30" w16cid:durableId="194387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E404E"/>
    <w:rsid w:val="000F0BD7"/>
    <w:rsid w:val="00106DDA"/>
    <w:rsid w:val="001369B3"/>
    <w:rsid w:val="001840EA"/>
    <w:rsid w:val="001A1878"/>
    <w:rsid w:val="001A5C37"/>
    <w:rsid w:val="001A5E63"/>
    <w:rsid w:val="00223FFE"/>
    <w:rsid w:val="00257E52"/>
    <w:rsid w:val="00262E8A"/>
    <w:rsid w:val="00271A31"/>
    <w:rsid w:val="0027203D"/>
    <w:rsid w:val="002B56ED"/>
    <w:rsid w:val="002C2263"/>
    <w:rsid w:val="002D5FCB"/>
    <w:rsid w:val="003336F7"/>
    <w:rsid w:val="00336162"/>
    <w:rsid w:val="00346B39"/>
    <w:rsid w:val="003F61B0"/>
    <w:rsid w:val="00421233"/>
    <w:rsid w:val="004269FB"/>
    <w:rsid w:val="00452949"/>
    <w:rsid w:val="004558FD"/>
    <w:rsid w:val="004A4715"/>
    <w:rsid w:val="004D2CCC"/>
    <w:rsid w:val="004D37D3"/>
    <w:rsid w:val="004E14B5"/>
    <w:rsid w:val="004E4848"/>
    <w:rsid w:val="00554190"/>
    <w:rsid w:val="00561C10"/>
    <w:rsid w:val="0058643A"/>
    <w:rsid w:val="005A671E"/>
    <w:rsid w:val="005A6BEC"/>
    <w:rsid w:val="006335DC"/>
    <w:rsid w:val="00663F7A"/>
    <w:rsid w:val="00672FB1"/>
    <w:rsid w:val="00687227"/>
    <w:rsid w:val="006F4C72"/>
    <w:rsid w:val="007021C7"/>
    <w:rsid w:val="00726BAF"/>
    <w:rsid w:val="007B78AA"/>
    <w:rsid w:val="007C1392"/>
    <w:rsid w:val="007E05A6"/>
    <w:rsid w:val="007E5D7E"/>
    <w:rsid w:val="0080506C"/>
    <w:rsid w:val="00836957"/>
    <w:rsid w:val="00841D5F"/>
    <w:rsid w:val="008F0AFB"/>
    <w:rsid w:val="008F3BFC"/>
    <w:rsid w:val="009277A0"/>
    <w:rsid w:val="00931983"/>
    <w:rsid w:val="009351DC"/>
    <w:rsid w:val="00946F4D"/>
    <w:rsid w:val="00971BDF"/>
    <w:rsid w:val="00986A1C"/>
    <w:rsid w:val="009B463F"/>
    <w:rsid w:val="009D2243"/>
    <w:rsid w:val="009F5397"/>
    <w:rsid w:val="009F72F0"/>
    <w:rsid w:val="00A41A77"/>
    <w:rsid w:val="00AA0600"/>
    <w:rsid w:val="00AB6E09"/>
    <w:rsid w:val="00AB7E7C"/>
    <w:rsid w:val="00AC2B61"/>
    <w:rsid w:val="00AC4752"/>
    <w:rsid w:val="00AC51BA"/>
    <w:rsid w:val="00AC51CF"/>
    <w:rsid w:val="00AF086B"/>
    <w:rsid w:val="00AF7C51"/>
    <w:rsid w:val="00B726AF"/>
    <w:rsid w:val="00B772A1"/>
    <w:rsid w:val="00BF7CAA"/>
    <w:rsid w:val="00C23801"/>
    <w:rsid w:val="00C31B65"/>
    <w:rsid w:val="00C57F88"/>
    <w:rsid w:val="00C623D5"/>
    <w:rsid w:val="00CD29A4"/>
    <w:rsid w:val="00D0587B"/>
    <w:rsid w:val="00D11B4F"/>
    <w:rsid w:val="00D17E92"/>
    <w:rsid w:val="00D44E7E"/>
    <w:rsid w:val="00DC0E32"/>
    <w:rsid w:val="00DC5C1B"/>
    <w:rsid w:val="00DF6ECC"/>
    <w:rsid w:val="00E00FB1"/>
    <w:rsid w:val="00E150BC"/>
    <w:rsid w:val="00E50800"/>
    <w:rsid w:val="00E7483A"/>
    <w:rsid w:val="00EA36C0"/>
    <w:rsid w:val="00F03B1B"/>
    <w:rsid w:val="00F15E43"/>
    <w:rsid w:val="00F176B8"/>
    <w:rsid w:val="00F60A2D"/>
    <w:rsid w:val="00F665A8"/>
    <w:rsid w:val="00F80167"/>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image" Target="media/image20.svg"/><Relationship Id="rId21" Type="http://schemas.openxmlformats.org/officeDocument/2006/relationships/oleObject" Target="embeddings/oleObject7.bin"/><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oleObject" Target="embeddings/oleObject15.bin"/><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image" Target="media/image14.png"/><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oleObject" Target="embeddings/oleObject14.bin"/><Relationship Id="rId43" Type="http://schemas.openxmlformats.org/officeDocument/2006/relationships/image" Target="media/image24.svg"/><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18</Pages>
  <Words>6483</Words>
  <Characters>36958</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78</cp:revision>
  <dcterms:created xsi:type="dcterms:W3CDTF">2025-02-27T14:13:00Z</dcterms:created>
  <dcterms:modified xsi:type="dcterms:W3CDTF">2025-03-28T15:37:00Z</dcterms:modified>
</cp:coreProperties>
</file>