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SQL, подобно многим языкам программирования, позволяет писать условную логику, чтобы в зависимости от набора условий возвращать одно из множества возможных значений.</w:t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  <w:t>Что такое условная логика?</w:t>
      </w:r>
    </w:p>
    <w:p>
      <w:pPr>
        <w:pStyle w:val="Normal"/>
        <w:rPr>
          <w:lang w:val="en-US"/>
        </w:rPr>
      </w:pPr>
      <w:r>
        <w:rPr/>
        <w:t>Под условной логикой понимается наличие у программы нескольких путей выполнения в зависимости от каких-то условий.</w:t>
      </w:r>
    </w:p>
    <w:p>
      <w:pPr>
        <w:pStyle w:val="Normal"/>
        <w:rPr>
          <w:lang w:val="en-US"/>
        </w:rPr>
      </w:pPr>
      <w:r>
        <w:rPr/>
        <w:t>Например, в базе данных «Расписание» есть таблица Student с полем birthday, отражающим дату рождения студента. Допустим, в выборке необходимо отобразить не саму дату рождения, а текстовое значение «Совершеннолетний» или «Несовершеннолетний» в зависимости от того, есть ли студенту 18 лет. Это и есть пример условной логики, при которой должно вывестись либо одно значение, либо другое в зависимости от конкретного условия.</w:t>
      </w:r>
    </w:p>
    <w:p>
      <w:pPr>
        <w:pStyle w:val="Normal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-14605</wp:posOffset>
            </wp:positionH>
            <wp:positionV relativeFrom="paragraph">
              <wp:posOffset>59690</wp:posOffset>
            </wp:positionV>
            <wp:extent cx="5857875" cy="419100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/>
        <w:t>Синтаксис поискового выражения CASE</w:t>
      </w:r>
    </w:p>
    <w:p>
      <w:pPr>
        <w:pStyle w:val="Normal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15875</wp:posOffset>
            </wp:positionH>
            <wp:positionV relativeFrom="paragraph">
              <wp:posOffset>-86360</wp:posOffset>
            </wp:positionV>
            <wp:extent cx="3971925" cy="176212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  <w:t>Если условие_1 возвращает истинное значение, то выражение CASE вернёт возвращаемое_значение_1, иначе будет сделана проверка на условие_2 и т.д. Если ни одно из предложенных условий не будет выполнено, то вернётся NULL или возвращаемое_значение_по_умолчанию, если была использована конструкция ELSE.</w:t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Пример</w:t>
      </w:r>
    </w:p>
    <w:p>
      <w:pPr>
        <w:pStyle w:val="Normal"/>
        <w:rPr>
          <w:lang w:val="en-US"/>
        </w:rPr>
      </w:pPr>
      <w:r>
        <w:rPr/>
        <w:t>Рассмотрим оператор CASE на примере определения этапа школьного образования.</w:t>
      </w:r>
    </w:p>
    <w:p>
      <w:pPr>
        <w:pStyle w:val="Normal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107950</wp:posOffset>
            </wp:positionV>
            <wp:extent cx="5939790" cy="411099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rPr>
          <w:lang w:val="en-US"/>
        </w:rPr>
      </w:pPr>
      <w:r>
        <w:rPr/>
        <w:t>Сначала мы извлекаем номер класса из его названия</w:t>
      </w:r>
    </w:p>
    <w:p>
      <w:pPr>
        <w:pStyle w:val="Normal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440055</wp:posOffset>
            </wp:positionH>
            <wp:positionV relativeFrom="paragraph">
              <wp:posOffset>8890</wp:posOffset>
            </wp:positionV>
            <wp:extent cx="3267075" cy="742950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>Далее мы проверяем вхождение данного номера в список классов, относящихся к «Старшая школа» и «Средняя школа».</w:t>
      </w:r>
    </w:p>
    <w:p>
      <w:pPr>
        <w:pStyle w:val="Normal"/>
        <w:numPr>
          <w:ilvl w:val="0"/>
          <w:numId w:val="1"/>
        </w:numPr>
        <w:rPr>
          <w:lang w:val="en-US"/>
        </w:rPr>
      </w:pPr>
      <w:r>
        <w:rPr/>
        <w:t>Если номер класса не находится в диапазоне 5–11, мы выводим «Начальная школа».</w:t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  <w:t>Синтаксис простого выражения CASE</w:t>
      </w:r>
    </w:p>
    <w:p>
      <w:pPr>
        <w:pStyle w:val="Normal"/>
        <w:rPr>
          <w:lang w:val="en-US"/>
        </w:rPr>
      </w:pPr>
      <w:r>
        <w:rPr/>
        <w:t>Оператор CASE также имеет и более простой синтаксис, который схож с поисковым выражением CASE, но является менее гибким. Так он выглядит в общем виде:</w:t>
      </w:r>
    </w:p>
    <w:p>
      <w:pPr>
        <w:pStyle w:val="Normal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77470</wp:posOffset>
            </wp:positionH>
            <wp:positionV relativeFrom="paragraph">
              <wp:posOffset>-18415</wp:posOffset>
            </wp:positionV>
            <wp:extent cx="5133975" cy="1800225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  <w:t>В этом синтаксисе значение в CASE поочерёдно сравнивается с переданными значениями в WHEN и при совпадении возвращается значение, следующее за THEN.</w:t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/>
        <w:t>Используя этот синтаксис, можно переписать наш предыдущий пример таким образом:</w:t>
      </w:r>
    </w:p>
    <w:p>
      <w:pPr>
        <w:pStyle w:val="Normal"/>
        <w:spacing w:before="0" w:after="160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048125" cy="5715000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15b7"/>
    <w:pPr>
      <w:widowControl/>
      <w:suppressAutoHyphens w:val="true"/>
      <w:bidi w:val="0"/>
      <w:spacing w:before="0" w:after="160"/>
      <w:jc w:val="left"/>
    </w:pPr>
    <w:rPr>
      <w:rFonts w:ascii="Times New Roman" w:hAnsi="Times New Roman" w:eastAsia="Aptos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67167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67167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671672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2E74B5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671672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671672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671672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671672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671672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671672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671672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qFormat/>
    <w:rsid w:val="00671672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671672"/>
    <w:rPr>
      <w:rFonts w:eastAsia="" w:cs="" w:cstheme="majorBidi" w:eastAsiaTheme="majorEastAsia"/>
      <w:i/>
      <w:iCs/>
      <w:color w:themeColor="accent1" w:themeShade="bf" w:val="2E74B5"/>
      <w:sz w:val="28"/>
    </w:rPr>
  </w:style>
  <w:style w:type="character" w:styleId="5" w:customStyle="1">
    <w:name w:val="Заголовок 5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accent1" w:themeShade="bf" w:val="2E74B5"/>
      <w:sz w:val="28"/>
    </w:rPr>
  </w:style>
  <w:style w:type="character" w:styleId="6" w:customStyle="1">
    <w:name w:val="Заголовок 6 Знак"/>
    <w:basedOn w:val="DefaultParagraphFont"/>
    <w:uiPriority w:val="9"/>
    <w:semiHidden/>
    <w:qFormat/>
    <w:rsid w:val="00671672"/>
    <w:rPr>
      <w:rFonts w:eastAsia="" w:cs="" w:cstheme="majorBidi" w:eastAsiaTheme="majorEastAsia"/>
      <w:i/>
      <w:iCs/>
      <w:color w:themeColor="text1" w:themeTint="a6" w:val="595959"/>
      <w:sz w:val="28"/>
    </w:rPr>
  </w:style>
  <w:style w:type="character" w:styleId="7" w:customStyle="1">
    <w:name w:val="Заголовок 7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text1" w:themeTint="a6" w:val="595959"/>
      <w:sz w:val="28"/>
    </w:rPr>
  </w:style>
  <w:style w:type="character" w:styleId="8" w:customStyle="1">
    <w:name w:val="Заголовок 8 Знак"/>
    <w:basedOn w:val="DefaultParagraphFont"/>
    <w:uiPriority w:val="9"/>
    <w:semiHidden/>
    <w:qFormat/>
    <w:rsid w:val="00671672"/>
    <w:rPr>
      <w:rFonts w:eastAsia="" w:cs="" w:cstheme="majorBidi" w:eastAsiaTheme="majorEastAsia"/>
      <w:i/>
      <w:iCs/>
      <w:color w:themeColor="text1" w:themeTint="d8" w:val="272727"/>
      <w:sz w:val="28"/>
    </w:rPr>
  </w:style>
  <w:style w:type="character" w:styleId="9" w:customStyle="1">
    <w:name w:val="Заголовок 9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text1" w:themeTint="d8" w:val="272727"/>
      <w:sz w:val="28"/>
    </w:rPr>
  </w:style>
  <w:style w:type="character" w:styleId="Style5" w:customStyle="1">
    <w:name w:val="Заголовок Знак"/>
    <w:basedOn w:val="DefaultParagraphFont"/>
    <w:uiPriority w:val="10"/>
    <w:qFormat/>
    <w:rsid w:val="0067167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67167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671672"/>
    <w:rPr>
      <w:rFonts w:ascii="Times New Roman" w:hAnsi="Times New Roman"/>
      <w:i/>
      <w:iCs/>
      <w:color w:themeColor="text1" w:themeTint="bf" w:val="404040"/>
      <w:sz w:val="28"/>
    </w:rPr>
  </w:style>
  <w:style w:type="character" w:styleId="IntenseEmphasis">
    <w:name w:val="Intense Emphasis"/>
    <w:basedOn w:val="DefaultParagraphFont"/>
    <w:uiPriority w:val="21"/>
    <w:qFormat/>
    <w:rsid w:val="00671672"/>
    <w:rPr>
      <w:i/>
      <w:iCs/>
      <w:color w:themeColor="accent1" w:themeShade="bf" w:val="2E74B5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671672"/>
    <w:rPr>
      <w:rFonts w:ascii="Times New Roman" w:hAnsi="Times New Roman"/>
      <w:i/>
      <w:iCs/>
      <w:color w:themeColor="accent1" w:themeShade="bf" w:val="2E74B5"/>
      <w:sz w:val="28"/>
    </w:rPr>
  </w:style>
  <w:style w:type="character" w:styleId="IntenseReference">
    <w:name w:val="Intense Reference"/>
    <w:basedOn w:val="DefaultParagraphFont"/>
    <w:uiPriority w:val="32"/>
    <w:qFormat/>
    <w:rsid w:val="00671672"/>
    <w:rPr>
      <w:b/>
      <w:bCs/>
      <w:smallCaps/>
      <w:color w:themeColor="accent1" w:themeShade="bf" w:val="2E74B5"/>
      <w:spacing w:val="5"/>
    </w:rPr>
  </w:style>
  <w:style w:type="character" w:styleId="InternetLink" w:customStyle="1">
    <w:name w:val="Internet Link"/>
    <w:basedOn w:val="DefaultParagraphFont"/>
    <w:uiPriority w:val="99"/>
    <w:unhideWhenUsed/>
    <w:qFormat/>
    <w:rsid w:val="00c11225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11225"/>
    <w:rPr>
      <w:color w:val="605E5C"/>
      <w:shd w:fill="E1DFDD" w:val="clear"/>
    </w:rPr>
  </w:style>
  <w:style w:type="character" w:styleId="Style8" w:customStyle="1">
    <w:name w:val="Маркеры"/>
    <w:qFormat/>
    <w:rPr>
      <w:rFonts w:ascii="OpenSymbol" w:hAnsi="OpenSymbol" w:eastAsia="OpenSymbol" w:cs="OpenSymbol"/>
    </w:rPr>
  </w:style>
  <w:style w:type="character" w:styleId="InternetLink1" w:customStyle="1">
    <w:name w:val="Internet Link1"/>
    <w:qFormat/>
    <w:rPr>
      <w:color w:val="000080"/>
      <w:u w:val="single"/>
    </w:rPr>
  </w:style>
  <w:style w:type="character" w:styleId="Style9" w:customStyle="1">
    <w:name w:val="Символ нумерации"/>
    <w:qFormat/>
    <w:rPr/>
  </w:style>
  <w:style w:type="character" w:styleId="InternetLink2">
    <w:name w:val="Internet Link2"/>
    <w:qFormat/>
    <w:rPr>
      <w:color w:val="000080"/>
      <w:u w:val="single"/>
    </w:rPr>
  </w:style>
  <w:style w:type="character" w:styleId="InternetLink3">
    <w:name w:val="Internet Link3"/>
    <w:qFormat/>
    <w:rPr>
      <w:color w:val="000080"/>
      <w:u w:val="single"/>
    </w:rPr>
  </w:style>
  <w:style w:type="character" w:styleId="InternetLink4">
    <w:name w:val="Internet Link4"/>
    <w:qFormat/>
    <w:rPr>
      <w:color w:val="000080"/>
      <w:u w:val="single"/>
    </w:rPr>
  </w:style>
  <w:style w:type="character" w:styleId="InternetLink5">
    <w:name w:val="Internet Link5"/>
    <w:qFormat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InternetLink6">
    <w:name w:val="Internet Link6"/>
    <w:qFormat/>
    <w:rPr>
      <w:color w:val="000080"/>
      <w:u w:val="single"/>
    </w:rPr>
  </w:style>
  <w:style w:type="character" w:styleId="Hyperlink">
    <w:name w:val="Hyperlink"/>
    <w:rPr>
      <w:color w:val="000080"/>
      <w:u w:val="single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link w:val="Style5"/>
    <w:uiPriority w:val="10"/>
    <w:qFormat/>
    <w:rsid w:val="00671672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Normal"/>
    <w:next w:val="Normal"/>
    <w:link w:val="Style6"/>
    <w:uiPriority w:val="11"/>
    <w:qFormat/>
    <w:rsid w:val="00671672"/>
    <w:pPr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67167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71672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6716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paragraph" w:styleId="Style12" w:customStyle="1">
    <w:name w:val="Содержимое врезки"/>
    <w:basedOn w:val="Normal"/>
    <w:qFormat/>
    <w:pPr/>
    <w:rPr/>
  </w:style>
  <w:style w:type="numbering" w:styleId="Style13" w:customStyle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Application>LibreOffice/24.2.6.2$Windows_X86_64 LibreOffice_project/ef66aa7e36a1bb8e65bfbc63aba53045a14d0871</Application>
  <AppVersion>15.0000</AppVersion>
  <Pages>3</Pages>
  <Words>249</Words>
  <Characters>1562</Characters>
  <CharactersWithSpaces>1792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2026-04-06T08:20:00Z</dcterms:created>
  <dc:creator>Пользователь</dc:creator>
  <dc:description/>
  <dc:language>ru-RU</dc:language>
  <cp:lastModifiedBy/>
  <dcterms:modified xsi:type="dcterms:W3CDTF">2026-05-01T14:30:49Z</dcterms:modified>
  <cp:revision>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