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49AC" w14:textId="183F2759" w:rsidR="00981AF1" w:rsidRDefault="00C6683C" w:rsidP="00013FCF">
      <w:r>
        <w:t>Сервис определяет, что именно делает уровень.</w:t>
      </w:r>
    </w:p>
    <w:p w14:paraId="1E3A8506" w14:textId="79484157" w:rsidR="00981AF1" w:rsidRDefault="00981AF1" w:rsidP="00981AF1">
      <w:pPr>
        <w:spacing w:after="0"/>
        <w:jc w:val="both"/>
      </w:pPr>
      <w:r>
        <w:t xml:space="preserve">Протокол уровня </w:t>
      </w:r>
      <w:r>
        <w:rPr>
          <w:lang w:val="en-US"/>
        </w:rPr>
        <w:t>N</w:t>
      </w:r>
      <w:r>
        <w:t xml:space="preserve"> – это правила и соглашения, используемые для связи уровня </w:t>
      </w:r>
      <w:r>
        <w:rPr>
          <w:lang w:val="en-US"/>
        </w:rPr>
        <w:t>N</w:t>
      </w:r>
      <w:r>
        <w:t xml:space="preserve"> одного устройства с уровнем </w:t>
      </w:r>
      <w:r>
        <w:rPr>
          <w:lang w:val="en-US"/>
        </w:rPr>
        <w:t>N</w:t>
      </w:r>
      <w:r>
        <w:t xml:space="preserve"> другого устройства.</w:t>
      </w:r>
    </w:p>
    <w:p w14:paraId="623EDE7A" w14:textId="77777777" w:rsidR="00981AF1" w:rsidRDefault="00981AF1" w:rsidP="00981AF1">
      <w:pPr>
        <w:spacing w:after="0"/>
        <w:jc w:val="both"/>
      </w:pPr>
    </w:p>
    <w:p w14:paraId="4EF473C6" w14:textId="58D013A1" w:rsidR="00981AF1" w:rsidRDefault="00981AF1" w:rsidP="00981AF1">
      <w:pPr>
        <w:spacing w:after="0"/>
      </w:pPr>
      <w:r>
        <w:t>Интерфейс – это набор примитивных операций, предоставляемых нижним уровнем верхнему.</w:t>
      </w:r>
    </w:p>
    <w:p w14:paraId="22BCE36D" w14:textId="0F1F84EB" w:rsidR="00981AF1" w:rsidRDefault="00981AF1" w:rsidP="00981AF1">
      <w:pPr>
        <w:jc w:val="center"/>
      </w:pPr>
      <w:r>
        <w:rPr>
          <w:noProof/>
        </w:rPr>
        <w:drawing>
          <wp:inline distT="0" distB="0" distL="0" distR="0" wp14:anchorId="473AD495" wp14:editId="43994AF9">
            <wp:extent cx="4859215" cy="3855521"/>
            <wp:effectExtent l="0" t="0" r="0" b="0"/>
            <wp:docPr id="12687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1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2603" cy="385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3C46" w14:textId="2F86B72F" w:rsidR="00981AF1" w:rsidRDefault="00981AF1" w:rsidP="00981AF1">
      <w:r>
        <w:t xml:space="preserve">Протоколы транспортного уровня </w:t>
      </w:r>
      <w:r>
        <w:rPr>
          <w:lang w:val="en-US"/>
        </w:rPr>
        <w:t>TCP</w:t>
      </w:r>
      <w:r w:rsidRPr="00981AF1">
        <w:t>/</w:t>
      </w:r>
      <w:r>
        <w:rPr>
          <w:lang w:val="en-US"/>
        </w:rPr>
        <w:t>UDP</w:t>
      </w:r>
      <w:r>
        <w:t xml:space="preserve"> используются для того, чтобы передавать данные на транспортном уровне одного устройства к транспортному уровню другого устройства.</w:t>
      </w:r>
    </w:p>
    <w:p w14:paraId="3264D9BA" w14:textId="77777777" w:rsidR="00981AF1" w:rsidRDefault="00981AF1" w:rsidP="00981AF1"/>
    <w:p w14:paraId="76A9A333" w14:textId="77777777" w:rsidR="00060651" w:rsidRDefault="00981AF1" w:rsidP="00981AF1">
      <w:r>
        <w:t xml:space="preserve">Интерфейс на транспортном уровне – это интерфейс сокетов. Если разрабатывается какой-то прикладной протокол, который будет передавать данные через транспортный уровень, то протоколы </w:t>
      </w:r>
      <w:r>
        <w:rPr>
          <w:lang w:val="en-US"/>
        </w:rPr>
        <w:t>TCP</w:t>
      </w:r>
      <w:r w:rsidRPr="00981AF1">
        <w:t>/</w:t>
      </w:r>
      <w:r>
        <w:rPr>
          <w:lang w:val="en-US"/>
        </w:rPr>
        <w:t>UDP</w:t>
      </w:r>
      <w:r>
        <w:t xml:space="preserve"> напрямую не используются.</w:t>
      </w:r>
      <w:r w:rsidR="00060651">
        <w:t xml:space="preserve"> Вместо этого пишется программа, которая использует интерфейс сокетов.</w:t>
      </w:r>
    </w:p>
    <w:p w14:paraId="04FEC3E9" w14:textId="77777777" w:rsidR="00060651" w:rsidRDefault="00060651" w:rsidP="00981AF1"/>
    <w:p w14:paraId="0E4F0D72" w14:textId="77777777" w:rsidR="00060651" w:rsidRDefault="00060651" w:rsidP="00981AF1">
      <w:r>
        <w:t>Зачем разделять интерфейс и сервис?</w:t>
      </w:r>
    </w:p>
    <w:p w14:paraId="6EAD5BBD" w14:textId="373329A3" w:rsidR="00981AF1" w:rsidRDefault="00060651" w:rsidP="00981AF1">
      <w:r>
        <w:t xml:space="preserve">Сервис – это абстрактное описание того, что делает уровень. Например, сервисы транспортного уровня </w:t>
      </w:r>
      <w:r>
        <w:rPr>
          <w:lang w:val="en-US"/>
        </w:rPr>
        <w:t>TCP</w:t>
      </w:r>
      <w:r w:rsidRPr="00060651">
        <w:t>/</w:t>
      </w:r>
      <w:r>
        <w:rPr>
          <w:lang w:val="en-US"/>
        </w:rPr>
        <w:t>IP</w:t>
      </w:r>
      <w:r>
        <w:t>, это</w:t>
      </w:r>
      <w:r w:rsidRPr="00060651">
        <w:t>:</w:t>
      </w:r>
    </w:p>
    <w:p w14:paraId="015A3D3D" w14:textId="671906AD" w:rsidR="00060651" w:rsidRPr="00060651" w:rsidRDefault="00060651" w:rsidP="00981AF1">
      <w:r>
        <w:t xml:space="preserve">- надежная передача потока байт (реализуется протоколом </w:t>
      </w:r>
      <w:r>
        <w:rPr>
          <w:lang w:val="en-US"/>
        </w:rPr>
        <w:t>TCP</w:t>
      </w:r>
      <w:r>
        <w:t>)</w:t>
      </w:r>
    </w:p>
    <w:p w14:paraId="224FB79C" w14:textId="3C3AD4C1" w:rsidR="00060651" w:rsidRPr="00060651" w:rsidRDefault="00060651" w:rsidP="00981AF1">
      <w:r w:rsidRPr="00060651">
        <w:t xml:space="preserve">- </w:t>
      </w:r>
      <w:r>
        <w:t xml:space="preserve">ненадёжная передача коротких сообщений (реализуется протоколом </w:t>
      </w:r>
      <w:r>
        <w:rPr>
          <w:lang w:val="en-US"/>
        </w:rPr>
        <w:t>UDP</w:t>
      </w:r>
      <w:r>
        <w:t>)</w:t>
      </w:r>
    </w:p>
    <w:p w14:paraId="10AF6E8F" w14:textId="77777777" w:rsidR="00060651" w:rsidRPr="006654A3" w:rsidRDefault="00060651" w:rsidP="00981AF1"/>
    <w:p w14:paraId="37624203" w14:textId="5081FFB3" w:rsidR="00060651" w:rsidRDefault="00060651" w:rsidP="00981AF1">
      <w:r>
        <w:t xml:space="preserve">Интерфейс – это набор операций для доступа к сервису. Например, интерфейс транспортного уровня </w:t>
      </w:r>
      <w:r>
        <w:rPr>
          <w:lang w:val="en-US"/>
        </w:rPr>
        <w:t>TCP</w:t>
      </w:r>
      <w:r w:rsidRPr="00060651">
        <w:t>/</w:t>
      </w:r>
      <w:r>
        <w:rPr>
          <w:lang w:val="en-US"/>
        </w:rPr>
        <w:t>IP</w:t>
      </w:r>
      <w:r>
        <w:t>, это</w:t>
      </w:r>
      <w:r w:rsidRPr="00060651">
        <w:t>:</w:t>
      </w:r>
    </w:p>
    <w:p w14:paraId="5A51FDDC" w14:textId="45841831" w:rsidR="00060651" w:rsidRDefault="00060651" w:rsidP="00981AF1">
      <w:r>
        <w:t>- сокеты</w:t>
      </w:r>
    </w:p>
    <w:p w14:paraId="75B9AD05" w14:textId="79ECA8F0" w:rsidR="00060651" w:rsidRDefault="00060651" w:rsidP="00981AF1">
      <w:r>
        <w:lastRenderedPageBreak/>
        <w:t>- через один интерфейс сокетов можно получить доступ к разным сервисам: надёжной и ненадёжной доставке данных.</w:t>
      </w:r>
    </w:p>
    <w:p w14:paraId="20DDBFF4" w14:textId="608001EA" w:rsidR="006654A3" w:rsidRPr="00060651" w:rsidRDefault="006654A3" w:rsidP="00981AF1">
      <w:r>
        <w:t xml:space="preserve"> </w:t>
      </w:r>
    </w:p>
    <w:sectPr w:rsidR="006654A3" w:rsidRPr="00060651">
      <w:pgSz w:w="11906" w:h="16838"/>
      <w:pgMar w:top="284" w:right="282" w:bottom="284" w:left="42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A6D"/>
    <w:multiLevelType w:val="hybridMultilevel"/>
    <w:tmpl w:val="7F205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676CF"/>
    <w:multiLevelType w:val="hybridMultilevel"/>
    <w:tmpl w:val="6B04F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B3B3D"/>
    <w:multiLevelType w:val="hybridMultilevel"/>
    <w:tmpl w:val="7F52FF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21EEB"/>
    <w:multiLevelType w:val="hybridMultilevel"/>
    <w:tmpl w:val="12D6E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A33BC"/>
    <w:multiLevelType w:val="hybridMultilevel"/>
    <w:tmpl w:val="4614F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B0182"/>
    <w:multiLevelType w:val="hybridMultilevel"/>
    <w:tmpl w:val="A5B8F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72DA4"/>
    <w:multiLevelType w:val="hybridMultilevel"/>
    <w:tmpl w:val="6CBC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969B5"/>
    <w:multiLevelType w:val="hybridMultilevel"/>
    <w:tmpl w:val="79623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B5788"/>
    <w:multiLevelType w:val="hybridMultilevel"/>
    <w:tmpl w:val="8098B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75879"/>
    <w:multiLevelType w:val="hybridMultilevel"/>
    <w:tmpl w:val="D610A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13840"/>
    <w:multiLevelType w:val="hybridMultilevel"/>
    <w:tmpl w:val="09A8D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60A85"/>
    <w:multiLevelType w:val="hybridMultilevel"/>
    <w:tmpl w:val="AC689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431820"/>
    <w:multiLevelType w:val="hybridMultilevel"/>
    <w:tmpl w:val="8BEA0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2429A"/>
    <w:multiLevelType w:val="hybridMultilevel"/>
    <w:tmpl w:val="62782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432F01"/>
    <w:multiLevelType w:val="hybridMultilevel"/>
    <w:tmpl w:val="34F2B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7C7487"/>
    <w:multiLevelType w:val="hybridMultilevel"/>
    <w:tmpl w:val="60FC2B9C"/>
    <w:lvl w:ilvl="0" w:tplc="605644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C7274D"/>
    <w:multiLevelType w:val="hybridMultilevel"/>
    <w:tmpl w:val="2C6C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C423A"/>
    <w:multiLevelType w:val="hybridMultilevel"/>
    <w:tmpl w:val="73FE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A2BEE"/>
    <w:multiLevelType w:val="hybridMultilevel"/>
    <w:tmpl w:val="A7863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226574"/>
    <w:multiLevelType w:val="hybridMultilevel"/>
    <w:tmpl w:val="F6E65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EC03D2"/>
    <w:multiLevelType w:val="hybridMultilevel"/>
    <w:tmpl w:val="00587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7C04B9"/>
    <w:multiLevelType w:val="hybridMultilevel"/>
    <w:tmpl w:val="D9924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4A1E1A"/>
    <w:multiLevelType w:val="hybridMultilevel"/>
    <w:tmpl w:val="080AA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C502DD"/>
    <w:multiLevelType w:val="hybridMultilevel"/>
    <w:tmpl w:val="FD2E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3218F"/>
    <w:multiLevelType w:val="hybridMultilevel"/>
    <w:tmpl w:val="EC82E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E3E40"/>
    <w:multiLevelType w:val="hybridMultilevel"/>
    <w:tmpl w:val="1D023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5380C"/>
    <w:multiLevelType w:val="hybridMultilevel"/>
    <w:tmpl w:val="DA544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A6E3C"/>
    <w:multiLevelType w:val="hybridMultilevel"/>
    <w:tmpl w:val="7AC42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E90657"/>
    <w:multiLevelType w:val="hybridMultilevel"/>
    <w:tmpl w:val="2358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3063D"/>
    <w:multiLevelType w:val="hybridMultilevel"/>
    <w:tmpl w:val="A1DE5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C375AB"/>
    <w:multiLevelType w:val="hybridMultilevel"/>
    <w:tmpl w:val="F86CE44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BF15134"/>
    <w:multiLevelType w:val="hybridMultilevel"/>
    <w:tmpl w:val="2AAA0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45BE1"/>
    <w:multiLevelType w:val="hybridMultilevel"/>
    <w:tmpl w:val="30905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82602"/>
    <w:multiLevelType w:val="hybridMultilevel"/>
    <w:tmpl w:val="A8987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967E37"/>
    <w:multiLevelType w:val="hybridMultilevel"/>
    <w:tmpl w:val="7CD2F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E35E32"/>
    <w:multiLevelType w:val="hybridMultilevel"/>
    <w:tmpl w:val="EDDE1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255B63"/>
    <w:multiLevelType w:val="hybridMultilevel"/>
    <w:tmpl w:val="18FE2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1D1AE6"/>
    <w:multiLevelType w:val="hybridMultilevel"/>
    <w:tmpl w:val="AC7A7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84DD9"/>
    <w:multiLevelType w:val="hybridMultilevel"/>
    <w:tmpl w:val="34809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424C0D"/>
    <w:multiLevelType w:val="hybridMultilevel"/>
    <w:tmpl w:val="D3E8E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0305C8"/>
    <w:multiLevelType w:val="hybridMultilevel"/>
    <w:tmpl w:val="C1C2C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364C95"/>
    <w:multiLevelType w:val="hybridMultilevel"/>
    <w:tmpl w:val="4EF6C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4C0334"/>
    <w:multiLevelType w:val="hybridMultilevel"/>
    <w:tmpl w:val="75B88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90165">
    <w:abstractNumId w:val="1"/>
  </w:num>
  <w:num w:numId="2" w16cid:durableId="412776219">
    <w:abstractNumId w:val="41"/>
  </w:num>
  <w:num w:numId="3" w16cid:durableId="1508591082">
    <w:abstractNumId w:val="5"/>
  </w:num>
  <w:num w:numId="4" w16cid:durableId="787239246">
    <w:abstractNumId w:val="24"/>
  </w:num>
  <w:num w:numId="5" w16cid:durableId="264073518">
    <w:abstractNumId w:val="15"/>
  </w:num>
  <w:num w:numId="6" w16cid:durableId="1057511176">
    <w:abstractNumId w:val="25"/>
  </w:num>
  <w:num w:numId="7" w16cid:durableId="1271430118">
    <w:abstractNumId w:val="10"/>
  </w:num>
  <w:num w:numId="8" w16cid:durableId="1276979200">
    <w:abstractNumId w:val="6"/>
  </w:num>
  <w:num w:numId="9" w16cid:durableId="925187113">
    <w:abstractNumId w:val="4"/>
  </w:num>
  <w:num w:numId="10" w16cid:durableId="174154406">
    <w:abstractNumId w:val="0"/>
  </w:num>
  <w:num w:numId="11" w16cid:durableId="1331787637">
    <w:abstractNumId w:val="28"/>
  </w:num>
  <w:num w:numId="12" w16cid:durableId="2093693001">
    <w:abstractNumId w:val="16"/>
  </w:num>
  <w:num w:numId="13" w16cid:durableId="2032410598">
    <w:abstractNumId w:val="40"/>
  </w:num>
  <w:num w:numId="14" w16cid:durableId="1009408217">
    <w:abstractNumId w:val="12"/>
  </w:num>
  <w:num w:numId="15" w16cid:durableId="1363286627">
    <w:abstractNumId w:val="20"/>
  </w:num>
  <w:num w:numId="16" w16cid:durableId="281696426">
    <w:abstractNumId w:val="17"/>
  </w:num>
  <w:num w:numId="17" w16cid:durableId="706830496">
    <w:abstractNumId w:val="31"/>
  </w:num>
  <w:num w:numId="18" w16cid:durableId="634067617">
    <w:abstractNumId w:val="18"/>
  </w:num>
  <w:num w:numId="19" w16cid:durableId="2075812988">
    <w:abstractNumId w:val="27"/>
  </w:num>
  <w:num w:numId="20" w16cid:durableId="2050377767">
    <w:abstractNumId w:val="13"/>
  </w:num>
  <w:num w:numId="21" w16cid:durableId="1667781413">
    <w:abstractNumId w:val="3"/>
  </w:num>
  <w:num w:numId="22" w16cid:durableId="1845048760">
    <w:abstractNumId w:val="36"/>
  </w:num>
  <w:num w:numId="23" w16cid:durableId="925650811">
    <w:abstractNumId w:val="39"/>
  </w:num>
  <w:num w:numId="24" w16cid:durableId="64037658">
    <w:abstractNumId w:val="11"/>
  </w:num>
  <w:num w:numId="25" w16cid:durableId="2098359256">
    <w:abstractNumId w:val="14"/>
  </w:num>
  <w:num w:numId="26" w16cid:durableId="1875728701">
    <w:abstractNumId w:val="29"/>
  </w:num>
  <w:num w:numId="27" w16cid:durableId="1648365087">
    <w:abstractNumId w:val="35"/>
  </w:num>
  <w:num w:numId="28" w16cid:durableId="1841004364">
    <w:abstractNumId w:val="37"/>
  </w:num>
  <w:num w:numId="29" w16cid:durableId="1341348552">
    <w:abstractNumId w:val="19"/>
  </w:num>
  <w:num w:numId="30" w16cid:durableId="621115314">
    <w:abstractNumId w:val="7"/>
  </w:num>
  <w:num w:numId="31" w16cid:durableId="530652084">
    <w:abstractNumId w:val="32"/>
  </w:num>
  <w:num w:numId="32" w16cid:durableId="2087218960">
    <w:abstractNumId w:val="22"/>
  </w:num>
  <w:num w:numId="33" w16cid:durableId="567106894">
    <w:abstractNumId w:val="2"/>
  </w:num>
  <w:num w:numId="34" w16cid:durableId="973364379">
    <w:abstractNumId w:val="21"/>
  </w:num>
  <w:num w:numId="35" w16cid:durableId="75978186">
    <w:abstractNumId w:val="23"/>
  </w:num>
  <w:num w:numId="36" w16cid:durableId="1578441440">
    <w:abstractNumId w:val="8"/>
  </w:num>
  <w:num w:numId="37" w16cid:durableId="397947752">
    <w:abstractNumId w:val="9"/>
  </w:num>
  <w:num w:numId="38" w16cid:durableId="916397660">
    <w:abstractNumId w:val="26"/>
  </w:num>
  <w:num w:numId="39" w16cid:durableId="490952191">
    <w:abstractNumId w:val="33"/>
  </w:num>
  <w:num w:numId="40" w16cid:durableId="1509129598">
    <w:abstractNumId w:val="38"/>
  </w:num>
  <w:num w:numId="41" w16cid:durableId="335114763">
    <w:abstractNumId w:val="30"/>
  </w:num>
  <w:num w:numId="42" w16cid:durableId="1934435267">
    <w:abstractNumId w:val="42"/>
  </w:num>
  <w:num w:numId="43" w16cid:durableId="168933431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2"/>
    <w:rsid w:val="000031B0"/>
    <w:rsid w:val="00013FCF"/>
    <w:rsid w:val="00050326"/>
    <w:rsid w:val="00060651"/>
    <w:rsid w:val="000978B1"/>
    <w:rsid w:val="000D2CE7"/>
    <w:rsid w:val="00162237"/>
    <w:rsid w:val="00167555"/>
    <w:rsid w:val="00172497"/>
    <w:rsid w:val="00194AD9"/>
    <w:rsid w:val="001952F3"/>
    <w:rsid w:val="001A71E3"/>
    <w:rsid w:val="001D63DE"/>
    <w:rsid w:val="00207D8F"/>
    <w:rsid w:val="00226029"/>
    <w:rsid w:val="00231F61"/>
    <w:rsid w:val="00245582"/>
    <w:rsid w:val="00250833"/>
    <w:rsid w:val="002570CE"/>
    <w:rsid w:val="002667DB"/>
    <w:rsid w:val="00273096"/>
    <w:rsid w:val="0028029B"/>
    <w:rsid w:val="002A43A9"/>
    <w:rsid w:val="002B359F"/>
    <w:rsid w:val="002E089C"/>
    <w:rsid w:val="00305CC1"/>
    <w:rsid w:val="00312BF7"/>
    <w:rsid w:val="00316D03"/>
    <w:rsid w:val="00341398"/>
    <w:rsid w:val="00376A2D"/>
    <w:rsid w:val="0038521A"/>
    <w:rsid w:val="003953DA"/>
    <w:rsid w:val="00397CB9"/>
    <w:rsid w:val="003A09EE"/>
    <w:rsid w:val="003A1E27"/>
    <w:rsid w:val="003B2C7B"/>
    <w:rsid w:val="003C5527"/>
    <w:rsid w:val="003C5D71"/>
    <w:rsid w:val="003E24A1"/>
    <w:rsid w:val="003F0748"/>
    <w:rsid w:val="003F15C8"/>
    <w:rsid w:val="003F65C1"/>
    <w:rsid w:val="00400F62"/>
    <w:rsid w:val="00404692"/>
    <w:rsid w:val="00423D0E"/>
    <w:rsid w:val="004310CC"/>
    <w:rsid w:val="004524EA"/>
    <w:rsid w:val="00454850"/>
    <w:rsid w:val="0046263C"/>
    <w:rsid w:val="004651D8"/>
    <w:rsid w:val="004805B9"/>
    <w:rsid w:val="004A58BD"/>
    <w:rsid w:val="004B3288"/>
    <w:rsid w:val="004C4DDB"/>
    <w:rsid w:val="004C6746"/>
    <w:rsid w:val="004F4FAE"/>
    <w:rsid w:val="0054068A"/>
    <w:rsid w:val="00556E78"/>
    <w:rsid w:val="00590635"/>
    <w:rsid w:val="005D5AC5"/>
    <w:rsid w:val="00601E81"/>
    <w:rsid w:val="006123AB"/>
    <w:rsid w:val="00636DC1"/>
    <w:rsid w:val="006523F9"/>
    <w:rsid w:val="006654A3"/>
    <w:rsid w:val="00673368"/>
    <w:rsid w:val="00680113"/>
    <w:rsid w:val="006911F4"/>
    <w:rsid w:val="0069195F"/>
    <w:rsid w:val="006923C2"/>
    <w:rsid w:val="0069670A"/>
    <w:rsid w:val="006A5EA4"/>
    <w:rsid w:val="006B7866"/>
    <w:rsid w:val="00711D6F"/>
    <w:rsid w:val="00712174"/>
    <w:rsid w:val="00713EF3"/>
    <w:rsid w:val="007222C6"/>
    <w:rsid w:val="00727080"/>
    <w:rsid w:val="007534C7"/>
    <w:rsid w:val="007728C3"/>
    <w:rsid w:val="007855CE"/>
    <w:rsid w:val="00796460"/>
    <w:rsid w:val="007D0037"/>
    <w:rsid w:val="007D5367"/>
    <w:rsid w:val="00804012"/>
    <w:rsid w:val="0080580F"/>
    <w:rsid w:val="0080654A"/>
    <w:rsid w:val="0081445F"/>
    <w:rsid w:val="0083208F"/>
    <w:rsid w:val="00853BC2"/>
    <w:rsid w:val="008624E2"/>
    <w:rsid w:val="008922C0"/>
    <w:rsid w:val="008D71F2"/>
    <w:rsid w:val="008F05B9"/>
    <w:rsid w:val="00981AF1"/>
    <w:rsid w:val="0099590C"/>
    <w:rsid w:val="009E13EE"/>
    <w:rsid w:val="009E266C"/>
    <w:rsid w:val="009F708A"/>
    <w:rsid w:val="00A12069"/>
    <w:rsid w:val="00A340A1"/>
    <w:rsid w:val="00A3761C"/>
    <w:rsid w:val="00A408FA"/>
    <w:rsid w:val="00A503DF"/>
    <w:rsid w:val="00A518EC"/>
    <w:rsid w:val="00A810C2"/>
    <w:rsid w:val="00A841E2"/>
    <w:rsid w:val="00AD08BE"/>
    <w:rsid w:val="00AF4C33"/>
    <w:rsid w:val="00B404FE"/>
    <w:rsid w:val="00B77F0A"/>
    <w:rsid w:val="00B80F40"/>
    <w:rsid w:val="00B83D54"/>
    <w:rsid w:val="00BA1F2D"/>
    <w:rsid w:val="00BB6FCC"/>
    <w:rsid w:val="00BC3C55"/>
    <w:rsid w:val="00BE01BB"/>
    <w:rsid w:val="00BE7BAA"/>
    <w:rsid w:val="00C10715"/>
    <w:rsid w:val="00C1210B"/>
    <w:rsid w:val="00C6683C"/>
    <w:rsid w:val="00C7134E"/>
    <w:rsid w:val="00C8486F"/>
    <w:rsid w:val="00C9253A"/>
    <w:rsid w:val="00CA078F"/>
    <w:rsid w:val="00CA63B1"/>
    <w:rsid w:val="00CD36D0"/>
    <w:rsid w:val="00CD6DBE"/>
    <w:rsid w:val="00CE4FAC"/>
    <w:rsid w:val="00CE59D3"/>
    <w:rsid w:val="00D1333D"/>
    <w:rsid w:val="00D13A59"/>
    <w:rsid w:val="00D2769A"/>
    <w:rsid w:val="00D337C7"/>
    <w:rsid w:val="00D340C4"/>
    <w:rsid w:val="00D37921"/>
    <w:rsid w:val="00D37D2B"/>
    <w:rsid w:val="00D42630"/>
    <w:rsid w:val="00D55549"/>
    <w:rsid w:val="00D73DEE"/>
    <w:rsid w:val="00D90DE0"/>
    <w:rsid w:val="00D9283B"/>
    <w:rsid w:val="00D96156"/>
    <w:rsid w:val="00DB0813"/>
    <w:rsid w:val="00E1362A"/>
    <w:rsid w:val="00E14F39"/>
    <w:rsid w:val="00E2592C"/>
    <w:rsid w:val="00E52B90"/>
    <w:rsid w:val="00E72C76"/>
    <w:rsid w:val="00E92E4C"/>
    <w:rsid w:val="00EC4176"/>
    <w:rsid w:val="00EC69B5"/>
    <w:rsid w:val="00ED6704"/>
    <w:rsid w:val="00EF0891"/>
    <w:rsid w:val="00EF77C9"/>
    <w:rsid w:val="00F075FE"/>
    <w:rsid w:val="00F44D49"/>
    <w:rsid w:val="00F60510"/>
    <w:rsid w:val="00F80CDC"/>
    <w:rsid w:val="00FB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E48D"/>
  <w15:docId w15:val="{562E4C0E-FFE6-4397-B8D8-FF121B59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D7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D7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D76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D76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D76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D76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D76B9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BD76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D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D76B9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BD76B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D76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BD76B9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A8596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A85962"/>
    <w:rPr>
      <w:color w:val="605E5C"/>
      <w:shd w:val="clear" w:color="auto" w:fill="E1DFDD"/>
    </w:rPr>
  </w:style>
  <w:style w:type="character" w:customStyle="1" w:styleId="ac">
    <w:name w:val="Символ нумерации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a4">
    <w:name w:val="Title"/>
    <w:basedOn w:val="a"/>
    <w:next w:val="ad"/>
    <w:link w:val="a3"/>
    <w:uiPriority w:val="10"/>
    <w:qFormat/>
    <w:rsid w:val="00BD7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D76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BD76B9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BD76B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972C-3DA0-450A-8FCA-FC4F831BE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6298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116</cp:revision>
  <dcterms:created xsi:type="dcterms:W3CDTF">2026-01-31T15:28:00Z</dcterms:created>
  <dcterms:modified xsi:type="dcterms:W3CDTF">2026-03-04T16:49:00Z</dcterms:modified>
  <dc:language>ru-RU</dc:language>
</cp:coreProperties>
</file>