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FE" w:rsidRPr="00565BEA" w:rsidRDefault="00E32AFE" w:rsidP="00F27D2F">
      <w:pPr>
        <w:jc w:val="center"/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Moksha Patamu</w:t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GB" w:eastAsia="zh-CN"/>
        </w:rPr>
        <w:id w:val="-2119668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2AFE" w:rsidRPr="00565BEA" w:rsidRDefault="00E32AFE">
          <w:pPr>
            <w:pStyle w:val="TOCHeading"/>
            <w:rPr>
              <w:rFonts w:asciiTheme="minorHAnsi" w:hAnsiTheme="minorHAnsi" w:cstheme="minorHAnsi"/>
            </w:rPr>
          </w:pPr>
          <w:r w:rsidRPr="00565BEA">
            <w:rPr>
              <w:rFonts w:asciiTheme="minorHAnsi" w:hAnsiTheme="minorHAnsi" w:cstheme="minorHAnsi"/>
            </w:rPr>
            <w:t>Contents</w:t>
          </w:r>
        </w:p>
        <w:p w:rsidR="00481DE7" w:rsidRDefault="00E32AFE">
          <w:pPr>
            <w:pStyle w:val="TOC1"/>
            <w:tabs>
              <w:tab w:val="right" w:leader="dot" w:pos="9016"/>
            </w:tabs>
            <w:rPr>
              <w:noProof/>
            </w:rPr>
          </w:pPr>
          <w:r w:rsidRPr="00565BEA">
            <w:rPr>
              <w:rFonts w:cstheme="minorHAnsi"/>
              <w:b/>
              <w:bCs/>
              <w:noProof/>
            </w:rPr>
            <w:fldChar w:fldCharType="begin"/>
          </w:r>
          <w:r w:rsidRPr="00565BEA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565BEA">
            <w:rPr>
              <w:rFonts w:cstheme="minorHAnsi"/>
              <w:b/>
              <w:bCs/>
              <w:noProof/>
            </w:rPr>
            <w:fldChar w:fldCharType="separate"/>
          </w:r>
          <w:hyperlink w:anchor="_Toc82634540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_Toc82634540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5362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1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Motivation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_Toc82634541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5362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2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details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_Toc82634542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5362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3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Game Instructions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_Toc82634543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1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5362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4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MVP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_Toc82634544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5362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5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Wireframe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_Toc82634545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481DE7" w:rsidRDefault="005362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2634546" w:history="1">
            <w:r w:rsidR="00481DE7" w:rsidRPr="002F5AE9">
              <w:rPr>
                <w:rStyle w:val="Hyperlink"/>
                <w:rFonts w:cstheme="minorHAnsi"/>
                <w:noProof/>
                <w:lang w:val="en-SG"/>
              </w:rPr>
              <w:t>Tech Stack</w:t>
            </w:r>
            <w:r w:rsidR="00481DE7">
              <w:rPr>
                <w:noProof/>
                <w:webHidden/>
              </w:rPr>
              <w:tab/>
            </w:r>
            <w:r w:rsidR="00481DE7">
              <w:rPr>
                <w:noProof/>
                <w:webHidden/>
              </w:rPr>
              <w:fldChar w:fldCharType="begin"/>
            </w:r>
            <w:r w:rsidR="00481DE7">
              <w:rPr>
                <w:noProof/>
                <w:webHidden/>
              </w:rPr>
              <w:instrText xml:space="preserve"> PAGEREF _Toc82634546 \h </w:instrText>
            </w:r>
            <w:r w:rsidR="00481DE7">
              <w:rPr>
                <w:noProof/>
                <w:webHidden/>
              </w:rPr>
            </w:r>
            <w:r w:rsidR="00481DE7">
              <w:rPr>
                <w:noProof/>
                <w:webHidden/>
              </w:rPr>
              <w:fldChar w:fldCharType="separate"/>
            </w:r>
            <w:r w:rsidR="00481DE7">
              <w:rPr>
                <w:noProof/>
                <w:webHidden/>
              </w:rPr>
              <w:t>2</w:t>
            </w:r>
            <w:r w:rsidR="00481DE7">
              <w:rPr>
                <w:noProof/>
                <w:webHidden/>
              </w:rPr>
              <w:fldChar w:fldCharType="end"/>
            </w:r>
          </w:hyperlink>
        </w:p>
        <w:p w:rsidR="00E32AFE" w:rsidRPr="00565BEA" w:rsidRDefault="00E32AFE">
          <w:pPr>
            <w:rPr>
              <w:rFonts w:cstheme="minorHAnsi"/>
            </w:rPr>
          </w:pPr>
          <w:r w:rsidRPr="00565BE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2AFE" w:rsidRPr="00565BEA" w:rsidRDefault="00E32AFE" w:rsidP="00F27D2F">
      <w:pPr>
        <w:jc w:val="center"/>
        <w:rPr>
          <w:rFonts w:cstheme="minorHAnsi"/>
          <w:b/>
          <w:u w:val="single"/>
          <w:lang w:val="en-SG"/>
        </w:rPr>
      </w:pPr>
    </w:p>
    <w:p w:rsidR="00A46A8B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0" w:name="_Toc82634540"/>
      <w:r w:rsidRPr="00565BEA">
        <w:rPr>
          <w:rFonts w:asciiTheme="minorHAnsi" w:hAnsiTheme="minorHAnsi" w:cstheme="minorHAnsi"/>
          <w:lang w:val="en-SG"/>
        </w:rPr>
        <w:t>Game</w:t>
      </w:r>
      <w:bookmarkEnd w:id="0"/>
    </w:p>
    <w:p w:rsidR="00F27D2F" w:rsidRPr="00565BEA" w:rsidRDefault="00683D4F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Snake and Ladders, a classic board game, originated in India, where it was known as Moksha Patamu.</w:t>
      </w:r>
      <w:r w:rsidR="00A72444" w:rsidRPr="00565BEA">
        <w:rPr>
          <w:rFonts w:cstheme="minorHAnsi"/>
          <w:lang w:val="en-SG"/>
        </w:rPr>
        <w:t xml:space="preserve"> </w:t>
      </w:r>
      <w:r w:rsidR="00785112" w:rsidRPr="00565BEA">
        <w:rPr>
          <w:rFonts w:cstheme="minorHAnsi"/>
          <w:lang w:val="en-SG"/>
        </w:rPr>
        <w:t>The original game had more snakes than ladders, and I will be using this version, thus the name of my game shall follow “Moksha Patamu”.</w:t>
      </w:r>
    </w:p>
    <w:p w:rsidR="00FF1F4A" w:rsidRPr="00565BEA" w:rsidRDefault="00FF1F4A" w:rsidP="00FF1F4A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1" w:name="_Toc82634541"/>
      <w:r w:rsidRPr="00565BEA">
        <w:rPr>
          <w:rFonts w:asciiTheme="minorHAnsi" w:hAnsiTheme="minorHAnsi" w:cstheme="minorHAnsi"/>
          <w:lang w:val="en-SG"/>
        </w:rPr>
        <w:t>Motivation</w:t>
      </w:r>
      <w:bookmarkEnd w:id="1"/>
    </w:p>
    <w:p w:rsidR="00FF1F4A" w:rsidRPr="00565BEA" w:rsidRDefault="00FF1F4A" w:rsidP="00FF1F4A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 xml:space="preserve">I chose Snake and Ladders because I really liked playing this game when I was younger, and I thought it was a good game to challenge my coding skills. It would allow me to test my HTML, CSS and </w:t>
      </w:r>
      <w:r w:rsidR="003F1F8E" w:rsidRPr="00565BEA">
        <w:rPr>
          <w:rFonts w:cstheme="minorHAnsi"/>
          <w:lang w:val="en-SG"/>
        </w:rPr>
        <w:t>JavaScript</w:t>
      </w:r>
      <w:r w:rsidRPr="00565BEA">
        <w:rPr>
          <w:rFonts w:cstheme="minorHAnsi"/>
          <w:lang w:val="en-SG"/>
        </w:rPr>
        <w:t xml:space="preserve"> knowledge.</w:t>
      </w:r>
    </w:p>
    <w:p w:rsidR="00FF1F4A" w:rsidRPr="00565BEA" w:rsidRDefault="00FF1F4A" w:rsidP="00FF1F4A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I think it would be interesting and challenging having to consider the different conditions of snakes and ladders – and for each condition, I would have to code for the piece to move up or down depending on where it landed.</w:t>
      </w:r>
    </w:p>
    <w:p w:rsidR="009D4A76" w:rsidRPr="00565BEA" w:rsidRDefault="009D4A76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2" w:name="_Toc82634542"/>
      <w:r w:rsidRPr="00565BEA">
        <w:rPr>
          <w:rFonts w:asciiTheme="minorHAnsi" w:hAnsiTheme="minorHAnsi" w:cstheme="minorHAnsi"/>
          <w:lang w:val="en-SG"/>
        </w:rPr>
        <w:t>Game</w:t>
      </w:r>
      <w:r w:rsidR="00F27D2F" w:rsidRPr="00565BEA">
        <w:rPr>
          <w:rFonts w:asciiTheme="minorHAnsi" w:hAnsiTheme="minorHAnsi" w:cstheme="minorHAnsi"/>
          <w:lang w:val="en-SG"/>
        </w:rPr>
        <w:t xml:space="preserve"> </w:t>
      </w:r>
      <w:r w:rsidRPr="00565BEA">
        <w:rPr>
          <w:rFonts w:asciiTheme="minorHAnsi" w:hAnsiTheme="minorHAnsi" w:cstheme="minorHAnsi"/>
          <w:lang w:val="en-SG"/>
        </w:rPr>
        <w:t>details</w:t>
      </w:r>
      <w:bookmarkEnd w:id="2"/>
    </w:p>
    <w:p w:rsidR="005B0B48" w:rsidRPr="00565BEA" w:rsidRDefault="005B0B48" w:rsidP="005E3339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1. At least 2 players are required for the game.</w:t>
      </w:r>
    </w:p>
    <w:p w:rsidR="005B0B48" w:rsidRPr="00565BEA" w:rsidRDefault="005B0B48" w:rsidP="005B0B48">
      <w:pPr>
        <w:rPr>
          <w:rFonts w:cstheme="minorHAnsi"/>
          <w:lang w:val="en-SG"/>
        </w:rPr>
      </w:pPr>
      <w:r w:rsidRPr="00565BEA">
        <w:rPr>
          <w:rFonts w:cstheme="minorHAnsi"/>
          <w:lang w:val="en-SG"/>
        </w:rPr>
        <w:t>2. The player has to roll a 6 sided dice and move their piece accordingly to the game rules.</w:t>
      </w:r>
    </w:p>
    <w:p w:rsidR="005B0B48" w:rsidRPr="00565BEA" w:rsidRDefault="005B0B48" w:rsidP="005B0B48">
      <w:pPr>
        <w:rPr>
          <w:rFonts w:cstheme="minorHAnsi"/>
          <w:b/>
          <w:u w:val="single"/>
          <w:lang w:val="en-SG"/>
        </w:rPr>
      </w:pPr>
      <w:r w:rsidRPr="00565BEA">
        <w:rPr>
          <w:rFonts w:cstheme="minorHAnsi"/>
          <w:lang w:val="en-SG"/>
        </w:rPr>
        <w:t>3. First player to reach the 100</w:t>
      </w:r>
      <w:r w:rsidRPr="00565BEA">
        <w:rPr>
          <w:rFonts w:cstheme="minorHAnsi"/>
          <w:vertAlign w:val="superscript"/>
          <w:lang w:val="en-SG"/>
        </w:rPr>
        <w:t>th</w:t>
      </w:r>
      <w:r w:rsidRPr="00565BEA">
        <w:rPr>
          <w:rFonts w:cstheme="minorHAnsi"/>
          <w:lang w:val="en-SG"/>
        </w:rPr>
        <w:t xml:space="preserve"> tile wins.</w:t>
      </w:r>
    </w:p>
    <w:p w:rsidR="008239D6" w:rsidRPr="00565BEA" w:rsidRDefault="008239D6" w:rsidP="008239D6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3" w:name="_Toc82634543"/>
      <w:r w:rsidRPr="00565BEA">
        <w:rPr>
          <w:rFonts w:asciiTheme="minorHAnsi" w:hAnsiTheme="minorHAnsi" w:cstheme="minorHAnsi"/>
          <w:lang w:val="en-SG"/>
        </w:rPr>
        <w:t>Game Instructions</w:t>
      </w:r>
      <w:bookmarkEnd w:id="3"/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 xml:space="preserve">The first player that reaches the highest tile on the board, 100, wins the game. When you land at the bottom of a ladder, your piece would move up. Landing at the top of a ladder does nothing. When you land at the top of a snake, your piece would move down. Landing at the base of a snake does nothing. 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Note that a player will have to roll the exact number required to land their piece on the 100th tile. So if the player rolls a higher number than needed to land exactly on 100, their piece does not move and remains there until their next turn.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t>For example: Player piece is on tile 97, and rolls a 4. Since 97 + 4 = 101, player remains on 97.</w:t>
      </w:r>
    </w:p>
    <w:p w:rsidR="008239D6" w:rsidRPr="00565BEA" w:rsidRDefault="008239D6" w:rsidP="008239D6">
      <w:pPr>
        <w:rPr>
          <w:rFonts w:cstheme="minorHAnsi"/>
        </w:rPr>
      </w:pPr>
      <w:r w:rsidRPr="00565BEA">
        <w:rPr>
          <w:rFonts w:cstheme="minorHAnsi"/>
        </w:rPr>
        <w:lastRenderedPageBreak/>
        <w:t>Player piece is on tile 97, and rolls a 1. Since 97 + 1 = 98, player moves to 98.</w:t>
      </w:r>
    </w:p>
    <w:p w:rsidR="00C10057" w:rsidRPr="00565BEA" w:rsidRDefault="00C24F1D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4" w:name="_Toc82634544"/>
      <w:r>
        <w:rPr>
          <w:rFonts w:asciiTheme="minorHAnsi" w:hAnsiTheme="minorHAnsi" w:cstheme="minorHAnsi"/>
          <w:lang w:val="en-SG"/>
        </w:rPr>
        <w:t>MVP</w:t>
      </w:r>
      <w:bookmarkEnd w:id="4"/>
    </w:p>
    <w:p w:rsidR="00F27D2F" w:rsidRDefault="001E475F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The game will </w:t>
      </w:r>
      <w:r w:rsidR="00481DE7">
        <w:rPr>
          <w:rFonts w:cstheme="minorHAnsi"/>
          <w:lang w:val="en-SG"/>
        </w:rPr>
        <w:t>need to have</w:t>
      </w:r>
      <w:r>
        <w:rPr>
          <w:rFonts w:cstheme="minorHAnsi"/>
          <w:lang w:val="en-SG"/>
        </w:rPr>
        <w:t xml:space="preserve"> the following features</w:t>
      </w:r>
      <w:r w:rsidR="00481DE7">
        <w:rPr>
          <w:rFonts w:cstheme="minorHAnsi"/>
          <w:lang w:val="en-SG"/>
        </w:rPr>
        <w:t xml:space="preserve"> at minimum</w:t>
      </w:r>
      <w:r>
        <w:rPr>
          <w:rFonts w:cstheme="minorHAnsi"/>
          <w:lang w:val="en-SG"/>
        </w:rPr>
        <w:t>: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title</w:t>
      </w:r>
      <w:r w:rsidR="00CB16C5">
        <w:rPr>
          <w:rFonts w:cstheme="minorHAnsi"/>
          <w:lang w:val="en-SG"/>
        </w:rPr>
        <w:t xml:space="preserve"> at the top</w:t>
      </w:r>
      <w:r>
        <w:rPr>
          <w:rFonts w:cstheme="minorHAnsi"/>
          <w:lang w:val="en-SG"/>
        </w:rPr>
        <w:t xml:space="preserve"> stating the name of the game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10x10 board with tiles 1 to 100, with snakes and ladders on the board</w:t>
      </w:r>
    </w:p>
    <w:p w:rsidR="001E475F" w:rsidRDefault="001E475F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2 pieces representing the players, to be placed on the tiles</w:t>
      </w:r>
    </w:p>
    <w:p w:rsidR="001E475F" w:rsidRDefault="003D5C43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 button for player to click for the dice roll</w:t>
      </w:r>
    </w:p>
    <w:p w:rsidR="003E416A" w:rsidRDefault="003E416A" w:rsidP="001E475F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Popup that declares </w:t>
      </w:r>
      <w:r w:rsidR="004E143C">
        <w:rPr>
          <w:rFonts w:cstheme="minorHAnsi"/>
          <w:lang w:val="en-SG"/>
        </w:rPr>
        <w:t>a player has reached 100</w:t>
      </w:r>
    </w:p>
    <w:p w:rsidR="00481DE7" w:rsidRPr="00565BEA" w:rsidRDefault="00481DE7" w:rsidP="00481DE7">
      <w:pPr>
        <w:pStyle w:val="Heading1"/>
        <w:jc w:val="center"/>
        <w:rPr>
          <w:rFonts w:asciiTheme="minorHAnsi" w:hAnsiTheme="minorHAnsi" w:cstheme="minorHAnsi"/>
          <w:lang w:val="en-SG"/>
        </w:rPr>
      </w:pPr>
      <w:r>
        <w:rPr>
          <w:rFonts w:asciiTheme="minorHAnsi" w:hAnsiTheme="minorHAnsi" w:cstheme="minorHAnsi"/>
          <w:lang w:val="en-SG"/>
        </w:rPr>
        <w:t>Extra features</w:t>
      </w:r>
    </w:p>
    <w:p w:rsidR="00481DE7" w:rsidRPr="00481DE7" w:rsidRDefault="00481DE7" w:rsidP="00481DE7">
      <w:pPr>
        <w:rPr>
          <w:rFonts w:cstheme="minorHAnsi"/>
          <w:lang w:val="en-SG"/>
        </w:rPr>
      </w:pPr>
      <w:r>
        <w:rPr>
          <w:rFonts w:cstheme="minorHAnsi"/>
          <w:lang w:val="en-SG"/>
        </w:rPr>
        <w:t>The game should ideally also include:</w:t>
      </w:r>
    </w:p>
    <w:p w:rsidR="00481DE7" w:rsidRDefault="00A62E65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A</w:t>
      </w:r>
      <w:r w:rsidR="00481DE7">
        <w:rPr>
          <w:rFonts w:cstheme="minorHAnsi"/>
          <w:lang w:val="en-SG"/>
        </w:rPr>
        <w:t xml:space="preserve"> screen displaying the value of the dice roll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 xml:space="preserve">Player 1’s </w:t>
      </w:r>
      <w:r w:rsidR="00481DE7">
        <w:rPr>
          <w:rFonts w:cstheme="minorHAnsi"/>
          <w:lang w:val="en-SG"/>
        </w:rPr>
        <w:t>tile number</w:t>
      </w:r>
    </w:p>
    <w:p w:rsidR="00481DE7" w:rsidRDefault="00A436B7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Player</w:t>
      </w:r>
      <w:r w:rsidR="008F3D66">
        <w:rPr>
          <w:rFonts w:cstheme="minorHAnsi"/>
          <w:lang w:val="en-SG"/>
        </w:rPr>
        <w:t xml:space="preserve"> 2’s</w:t>
      </w:r>
      <w:r>
        <w:rPr>
          <w:rFonts w:cstheme="minorHAnsi"/>
          <w:lang w:val="en-SG"/>
        </w:rPr>
        <w:t xml:space="preserve"> </w:t>
      </w:r>
      <w:r w:rsidR="00481DE7">
        <w:rPr>
          <w:rFonts w:cstheme="minorHAnsi"/>
          <w:lang w:val="en-SG"/>
        </w:rPr>
        <w:t>tile number</w:t>
      </w:r>
    </w:p>
    <w:p w:rsidR="00B941ED" w:rsidRDefault="00B941ED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Buttons for dark mode and light mode</w:t>
      </w:r>
    </w:p>
    <w:p w:rsidR="00F91CEB" w:rsidRDefault="00F91CEB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Button to start another game</w:t>
      </w:r>
      <w:r w:rsidR="00CF225A">
        <w:rPr>
          <w:rFonts w:cstheme="minorHAnsi"/>
          <w:lang w:val="en-SG"/>
        </w:rPr>
        <w:t xml:space="preserve"> / restart game</w:t>
      </w:r>
    </w:p>
    <w:p w:rsidR="00400B78" w:rsidRDefault="00400B78" w:rsidP="00481DE7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Rules of the game</w:t>
      </w:r>
    </w:p>
    <w:p w:rsidR="00C10057" w:rsidRPr="00565BEA" w:rsidRDefault="00C10057" w:rsidP="00E32AFE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5" w:name="_Toc82634545"/>
      <w:r w:rsidRPr="00565BEA">
        <w:rPr>
          <w:rFonts w:asciiTheme="minorHAnsi" w:hAnsiTheme="minorHAnsi" w:cstheme="minorHAnsi"/>
          <w:lang w:val="en-SG"/>
        </w:rPr>
        <w:lastRenderedPageBreak/>
        <w:t>Wireframe</w:t>
      </w:r>
      <w:bookmarkEnd w:id="5"/>
    </w:p>
    <w:p w:rsidR="00F27D2F" w:rsidRDefault="00F42A00">
      <w:pPr>
        <w:rPr>
          <w:rFonts w:cstheme="minorHAnsi"/>
          <w:lang w:val="en-SG"/>
        </w:rPr>
      </w:pPr>
      <w:r>
        <w:rPr>
          <w:rFonts w:cstheme="minorHAnsi"/>
          <w:noProof/>
        </w:rPr>
        <w:drawing>
          <wp:inline distT="0" distB="0" distL="0" distR="0">
            <wp:extent cx="4901878" cy="23922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17_1535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79" cy="239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>
            <wp:extent cx="3518704" cy="400054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0917_15351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65" cy="400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E4" w:rsidRPr="00565BEA" w:rsidRDefault="003832E4" w:rsidP="003832E4">
      <w:pPr>
        <w:pStyle w:val="Heading1"/>
        <w:jc w:val="center"/>
        <w:rPr>
          <w:rFonts w:asciiTheme="minorHAnsi" w:hAnsiTheme="minorHAnsi" w:cstheme="minorHAnsi"/>
          <w:lang w:val="en-SG"/>
        </w:rPr>
      </w:pPr>
      <w:bookmarkStart w:id="6" w:name="_Toc82634546"/>
      <w:r>
        <w:rPr>
          <w:rFonts w:asciiTheme="minorHAnsi" w:hAnsiTheme="minorHAnsi" w:cstheme="minorHAnsi"/>
          <w:lang w:val="en-SG"/>
        </w:rPr>
        <w:t>Tech Stack</w:t>
      </w:r>
      <w:bookmarkEnd w:id="6"/>
    </w:p>
    <w:p w:rsidR="009734D0" w:rsidRDefault="009734D0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>
        <w:rPr>
          <w:rFonts w:cstheme="minorHAnsi"/>
          <w:lang w:val="en-SG"/>
        </w:rPr>
        <w:t>HTML</w:t>
      </w:r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CSS</w:t>
      </w:r>
      <w:r w:rsidR="00F76655">
        <w:rPr>
          <w:rFonts w:cstheme="minorHAnsi"/>
          <w:lang w:val="en-SG"/>
        </w:rPr>
        <w:t xml:space="preserve"> (+bootstrap)</w:t>
      </w:r>
      <w:bookmarkStart w:id="7" w:name="_GoBack"/>
      <w:bookmarkEnd w:id="7"/>
    </w:p>
    <w:p w:rsidR="009734D0" w:rsidRDefault="003832E4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Javascript</w:t>
      </w:r>
      <w:r w:rsidR="00735CFC" w:rsidRPr="009734D0">
        <w:rPr>
          <w:rFonts w:cstheme="minorHAnsi"/>
          <w:lang w:val="en-SG"/>
        </w:rPr>
        <w:t xml:space="preserve"> (+jQuery)</w:t>
      </w:r>
    </w:p>
    <w:p w:rsidR="003832E4" w:rsidRPr="009734D0" w:rsidRDefault="00735CFC" w:rsidP="009734D0">
      <w:pPr>
        <w:pStyle w:val="ListParagraph"/>
        <w:numPr>
          <w:ilvl w:val="0"/>
          <w:numId w:val="1"/>
        </w:numPr>
        <w:rPr>
          <w:rFonts w:cstheme="minorHAnsi"/>
          <w:lang w:val="en-SG"/>
        </w:rPr>
      </w:pPr>
      <w:r w:rsidRPr="009734D0">
        <w:rPr>
          <w:rFonts w:cstheme="minorHAnsi"/>
          <w:lang w:val="en-SG"/>
        </w:rPr>
        <w:t>Photoshop</w:t>
      </w:r>
    </w:p>
    <w:p w:rsidR="003832E4" w:rsidRDefault="003832E4">
      <w:pPr>
        <w:rPr>
          <w:rFonts w:cstheme="minorHAnsi"/>
          <w:lang w:val="en-SG"/>
        </w:rPr>
      </w:pPr>
    </w:p>
    <w:p w:rsidR="003832E4" w:rsidRPr="00565BEA" w:rsidRDefault="003832E4">
      <w:pPr>
        <w:rPr>
          <w:rFonts w:cstheme="minorHAnsi"/>
          <w:lang w:val="en-SG"/>
        </w:rPr>
      </w:pPr>
    </w:p>
    <w:p w:rsidR="00EC37A0" w:rsidRPr="00565BEA" w:rsidRDefault="00EC37A0">
      <w:pPr>
        <w:rPr>
          <w:rFonts w:cstheme="minorHAnsi"/>
        </w:rPr>
      </w:pPr>
    </w:p>
    <w:sectPr w:rsidR="00EC37A0" w:rsidRPr="00565B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24F" w:rsidRDefault="0053624F" w:rsidP="004A2840">
      <w:pPr>
        <w:spacing w:after="0" w:line="240" w:lineRule="auto"/>
      </w:pPr>
      <w:r>
        <w:separator/>
      </w:r>
    </w:p>
  </w:endnote>
  <w:endnote w:type="continuationSeparator" w:id="0">
    <w:p w:rsidR="0053624F" w:rsidRDefault="0053624F" w:rsidP="004A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24F" w:rsidRDefault="0053624F" w:rsidP="004A2840">
      <w:pPr>
        <w:spacing w:after="0" w:line="240" w:lineRule="auto"/>
      </w:pPr>
      <w:r>
        <w:separator/>
      </w:r>
    </w:p>
  </w:footnote>
  <w:footnote w:type="continuationSeparator" w:id="0">
    <w:p w:rsidR="0053624F" w:rsidRDefault="0053624F" w:rsidP="004A2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840" w:rsidRPr="004A2840" w:rsidRDefault="004A2840">
    <w:pPr>
      <w:pStyle w:val="Header"/>
      <w:rPr>
        <w:lang w:val="en-SG"/>
      </w:rPr>
    </w:pPr>
    <w:r>
      <w:rPr>
        <w:lang w:val="en-SG"/>
      </w:rPr>
      <w:t>GA SEI 32 Project 1 - ZY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40554"/>
    <w:multiLevelType w:val="hybridMultilevel"/>
    <w:tmpl w:val="02CE0EE2"/>
    <w:lvl w:ilvl="0" w:tplc="20CA46D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76"/>
    <w:rsid w:val="00025C05"/>
    <w:rsid w:val="00067E41"/>
    <w:rsid w:val="00197FAF"/>
    <w:rsid w:val="001B5538"/>
    <w:rsid w:val="001D1FF7"/>
    <w:rsid w:val="001E475F"/>
    <w:rsid w:val="0024564E"/>
    <w:rsid w:val="00250C25"/>
    <w:rsid w:val="002D18D6"/>
    <w:rsid w:val="003107AC"/>
    <w:rsid w:val="003832E4"/>
    <w:rsid w:val="003D5C43"/>
    <w:rsid w:val="003E2C87"/>
    <w:rsid w:val="003E416A"/>
    <w:rsid w:val="003F1F8E"/>
    <w:rsid w:val="00400B78"/>
    <w:rsid w:val="0042729E"/>
    <w:rsid w:val="00456D06"/>
    <w:rsid w:val="00477FDE"/>
    <w:rsid w:val="00481DE7"/>
    <w:rsid w:val="004A2840"/>
    <w:rsid w:val="004B277E"/>
    <w:rsid w:val="004B5D7B"/>
    <w:rsid w:val="004E143C"/>
    <w:rsid w:val="0053624F"/>
    <w:rsid w:val="005456D5"/>
    <w:rsid w:val="00565BEA"/>
    <w:rsid w:val="00596E31"/>
    <w:rsid w:val="005B0B48"/>
    <w:rsid w:val="005D457A"/>
    <w:rsid w:val="005E3339"/>
    <w:rsid w:val="005F76D2"/>
    <w:rsid w:val="00606068"/>
    <w:rsid w:val="006178F9"/>
    <w:rsid w:val="00630DFD"/>
    <w:rsid w:val="00644FD0"/>
    <w:rsid w:val="00683D4F"/>
    <w:rsid w:val="006C4959"/>
    <w:rsid w:val="006C618B"/>
    <w:rsid w:val="006E2D64"/>
    <w:rsid w:val="0070503E"/>
    <w:rsid w:val="00735CFC"/>
    <w:rsid w:val="00765B57"/>
    <w:rsid w:val="007817A9"/>
    <w:rsid w:val="00784B26"/>
    <w:rsid w:val="00785112"/>
    <w:rsid w:val="008239D6"/>
    <w:rsid w:val="00832A37"/>
    <w:rsid w:val="00871C25"/>
    <w:rsid w:val="008F3D66"/>
    <w:rsid w:val="009734D0"/>
    <w:rsid w:val="009B4C69"/>
    <w:rsid w:val="009D4A76"/>
    <w:rsid w:val="009E0391"/>
    <w:rsid w:val="009E70A8"/>
    <w:rsid w:val="00A436B7"/>
    <w:rsid w:val="00A62E65"/>
    <w:rsid w:val="00A72444"/>
    <w:rsid w:val="00B30AE1"/>
    <w:rsid w:val="00B47070"/>
    <w:rsid w:val="00B941ED"/>
    <w:rsid w:val="00BE5851"/>
    <w:rsid w:val="00C10057"/>
    <w:rsid w:val="00C12BA6"/>
    <w:rsid w:val="00C24F1D"/>
    <w:rsid w:val="00C41821"/>
    <w:rsid w:val="00CB16C5"/>
    <w:rsid w:val="00CC7D71"/>
    <w:rsid w:val="00CF225A"/>
    <w:rsid w:val="00D00B47"/>
    <w:rsid w:val="00D3169E"/>
    <w:rsid w:val="00E2678F"/>
    <w:rsid w:val="00E32AFE"/>
    <w:rsid w:val="00E432CD"/>
    <w:rsid w:val="00E65D12"/>
    <w:rsid w:val="00EC37A0"/>
    <w:rsid w:val="00ED2AD0"/>
    <w:rsid w:val="00F27D2F"/>
    <w:rsid w:val="00F42A00"/>
    <w:rsid w:val="00F45092"/>
    <w:rsid w:val="00F47FA7"/>
    <w:rsid w:val="00F715E0"/>
    <w:rsid w:val="00F76655"/>
    <w:rsid w:val="00F91CEB"/>
    <w:rsid w:val="00F94DD4"/>
    <w:rsid w:val="00F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58C05-F58B-4DC2-A9C9-65FF36D1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840"/>
  </w:style>
  <w:style w:type="paragraph" w:styleId="Footer">
    <w:name w:val="footer"/>
    <w:basedOn w:val="Normal"/>
    <w:link w:val="FooterChar"/>
    <w:uiPriority w:val="99"/>
    <w:unhideWhenUsed/>
    <w:rsid w:val="004A2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840"/>
  </w:style>
  <w:style w:type="character" w:customStyle="1" w:styleId="Heading1Char">
    <w:name w:val="Heading 1 Char"/>
    <w:basedOn w:val="DefaultParagraphFont"/>
    <w:link w:val="Heading1"/>
    <w:uiPriority w:val="9"/>
    <w:rsid w:val="00E32A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AF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A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2A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0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EA9AE-AFBB-4256-919F-8425A0E8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Stabilo</dc:creator>
  <cp:keywords/>
  <dc:description/>
  <cp:lastModifiedBy>Stabilo</cp:lastModifiedBy>
  <cp:revision>80</cp:revision>
  <dcterms:created xsi:type="dcterms:W3CDTF">2021-09-13T15:17:00Z</dcterms:created>
  <dcterms:modified xsi:type="dcterms:W3CDTF">2021-09-17T08:23:00Z</dcterms:modified>
</cp:coreProperties>
</file>