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7264A" w:rsidRDefault="00B913A2">
      <w:r>
        <w:t xml:space="preserve">Токарчук Тимофей </w:t>
      </w:r>
    </w:p>
    <w:p w14:paraId="00000002" w14:textId="77777777" w:rsidR="0057264A" w:rsidRDefault="00B913A2">
      <w:r>
        <w:t>Тема</w:t>
      </w:r>
    </w:p>
    <w:p w14:paraId="00000003" w14:textId="77777777" w:rsidR="0057264A" w:rsidRDefault="00B913A2">
      <w:r>
        <w:t>Введение (3)</w:t>
      </w:r>
    </w:p>
    <w:p w14:paraId="00000004" w14:textId="77777777" w:rsidR="0057264A" w:rsidRDefault="00B913A2">
      <w:r>
        <w:t>Глава 1 (20-25)</w:t>
      </w:r>
    </w:p>
    <w:p w14:paraId="00000005" w14:textId="77777777" w:rsidR="0057264A" w:rsidRDefault="00B913A2">
      <w:r>
        <w:t xml:space="preserve">1.1 </w:t>
      </w:r>
      <w:bookmarkStart w:id="0" w:name="_Hlk66283034"/>
      <w:r>
        <w:t xml:space="preserve">Анализ физиологических аспектов анализа </w:t>
      </w:r>
      <w:proofErr w:type="spellStart"/>
      <w:r>
        <w:t>фЭКГ</w:t>
      </w:r>
      <w:proofErr w:type="spellEnd"/>
      <w:r>
        <w:t xml:space="preserve"> (в свете выявления тревожных состояний) </w:t>
      </w:r>
      <w:bookmarkEnd w:id="0"/>
      <w:r>
        <w:t>(3)</w:t>
      </w:r>
    </w:p>
    <w:p w14:paraId="00000006" w14:textId="5D4CCC77" w:rsidR="0057264A" w:rsidRDefault="00B913A2">
      <w:r>
        <w:t xml:space="preserve">1.2 Методы регистрации сердечной деятельности </w:t>
      </w:r>
      <w:r w:rsidR="00A41875">
        <w:t>плода (</w:t>
      </w:r>
      <w:r>
        <w:t>3)</w:t>
      </w:r>
    </w:p>
    <w:p w14:paraId="00000007" w14:textId="77777777" w:rsidR="0057264A" w:rsidRDefault="00B913A2">
      <w:r>
        <w:t xml:space="preserve">1.3 Анализ существующих инструментальных аналогов регистрации </w:t>
      </w:r>
      <w:proofErr w:type="spellStart"/>
      <w:r>
        <w:t>фЭКГ</w:t>
      </w:r>
      <w:proofErr w:type="spellEnd"/>
      <w:r>
        <w:t xml:space="preserve"> (5-7)</w:t>
      </w:r>
    </w:p>
    <w:p w14:paraId="00000008" w14:textId="77777777" w:rsidR="0057264A" w:rsidRDefault="00B913A2">
      <w:r>
        <w:t xml:space="preserve">1.4 Анализ существующих алгоритмических средств выявления тревожных состояний плода (на основе анализа </w:t>
      </w:r>
      <w:proofErr w:type="spellStart"/>
      <w:proofErr w:type="gramStart"/>
      <w:r>
        <w:t>фЭКГ</w:t>
      </w:r>
      <w:proofErr w:type="spellEnd"/>
      <w:r>
        <w:t>)(</w:t>
      </w:r>
      <w:proofErr w:type="gramEnd"/>
      <w:r>
        <w:t>5-7)</w:t>
      </w:r>
    </w:p>
    <w:p w14:paraId="00000009" w14:textId="77777777" w:rsidR="0057264A" w:rsidRDefault="00B913A2">
      <w:r>
        <w:t>1.5 Постановка цели</w:t>
      </w:r>
    </w:p>
    <w:p w14:paraId="0000000A" w14:textId="77777777" w:rsidR="0057264A" w:rsidRDefault="0057264A"/>
    <w:p w14:paraId="0000000B" w14:textId="77777777" w:rsidR="0057264A" w:rsidRDefault="00B913A2">
      <w:r>
        <w:t>Глава 2</w:t>
      </w:r>
    </w:p>
    <w:p w14:paraId="0000000C" w14:textId="77777777" w:rsidR="0057264A" w:rsidRDefault="00B913A2">
      <w:bookmarkStart w:id="1" w:name="_GoBack"/>
      <w:r>
        <w:t xml:space="preserve">2.1 Структура </w:t>
      </w:r>
    </w:p>
    <w:bookmarkEnd w:id="1"/>
    <w:p w14:paraId="0000000D" w14:textId="77777777" w:rsidR="0057264A" w:rsidRDefault="00B913A2">
      <w:r>
        <w:t>2.2</w:t>
      </w:r>
    </w:p>
    <w:p w14:paraId="0000000E" w14:textId="77777777" w:rsidR="0057264A" w:rsidRDefault="00B913A2">
      <w:r>
        <w:t>2.3</w:t>
      </w:r>
    </w:p>
    <w:p w14:paraId="0000000F" w14:textId="77777777" w:rsidR="0057264A" w:rsidRDefault="0057264A"/>
    <w:p w14:paraId="00000010" w14:textId="77777777" w:rsidR="0057264A" w:rsidRDefault="00B913A2">
      <w:r>
        <w:t>Глава 3</w:t>
      </w:r>
    </w:p>
    <w:p w14:paraId="00000011" w14:textId="77777777" w:rsidR="0057264A" w:rsidRPr="003670F3" w:rsidRDefault="00B913A2">
      <w:pPr>
        <w:rPr>
          <w:lang w:val="en-US"/>
        </w:rPr>
      </w:pPr>
      <w:r w:rsidRPr="003670F3">
        <w:rPr>
          <w:lang w:val="en-US"/>
        </w:rPr>
        <w:t xml:space="preserve">3.1 </w:t>
      </w:r>
    </w:p>
    <w:p w14:paraId="00000012" w14:textId="77777777" w:rsidR="0057264A" w:rsidRPr="003670F3" w:rsidRDefault="0057264A">
      <w:pPr>
        <w:rPr>
          <w:lang w:val="en-US"/>
        </w:rPr>
      </w:pPr>
    </w:p>
    <w:p w14:paraId="00000013" w14:textId="77777777" w:rsidR="0057264A" w:rsidRPr="003670F3" w:rsidRDefault="00B913A2">
      <w:pPr>
        <w:rPr>
          <w:lang w:val="en-US"/>
        </w:rPr>
      </w:pPr>
      <w:r>
        <w:t>Глава</w:t>
      </w:r>
      <w:r w:rsidRPr="003670F3">
        <w:rPr>
          <w:lang w:val="en-US"/>
        </w:rPr>
        <w:t xml:space="preserve"> 4 </w:t>
      </w:r>
      <w:r>
        <w:t>БДЖ</w:t>
      </w:r>
      <w:r w:rsidRPr="003670F3">
        <w:rPr>
          <w:lang w:val="en-US"/>
        </w:rPr>
        <w:t xml:space="preserve"> (10)</w:t>
      </w:r>
    </w:p>
    <w:p w14:paraId="00000014" w14:textId="397A7C12" w:rsidR="0057264A" w:rsidRPr="003670F3" w:rsidRDefault="0057264A">
      <w:pPr>
        <w:rPr>
          <w:lang w:val="en-US"/>
        </w:rPr>
      </w:pPr>
    </w:p>
    <w:p w14:paraId="2AF68D11" w14:textId="4F8E8670" w:rsidR="00B86A36" w:rsidRPr="003670F3" w:rsidRDefault="00B86A36">
      <w:pPr>
        <w:rPr>
          <w:lang w:val="en-US"/>
        </w:rPr>
      </w:pPr>
    </w:p>
    <w:p w14:paraId="5988034F" w14:textId="77777777" w:rsidR="00B3208E" w:rsidRDefault="00B86A36">
      <w:pPr>
        <w:rPr>
          <w:lang w:val="en-US"/>
        </w:rPr>
      </w:pPr>
      <w:r>
        <w:rPr>
          <w:lang w:val="en-US"/>
        </w:rPr>
        <w:t xml:space="preserve">Okay, well </w:t>
      </w:r>
      <w:r>
        <w:rPr>
          <w:lang w:val="en-US"/>
        </w:rPr>
        <w:br/>
      </w:r>
      <w:r w:rsidRPr="003670F3">
        <w:rPr>
          <w:lang w:val="en-US"/>
        </w:rPr>
        <w:t>1.1</w:t>
      </w:r>
      <w:r w:rsidR="002F65AC">
        <w:rPr>
          <w:lang w:val="en-US"/>
        </w:rPr>
        <w:t xml:space="preserve"> </w:t>
      </w:r>
    </w:p>
    <w:p w14:paraId="360F6F54" w14:textId="4F30E9B4" w:rsidR="002F65AC" w:rsidRDefault="002F65AC">
      <w:pPr>
        <w:rPr>
          <w:lang w:val="en-US"/>
        </w:rPr>
      </w:pPr>
      <w:r>
        <w:rPr>
          <w:lang w:val="en-US"/>
        </w:rPr>
        <w:t>Intro +</w:t>
      </w:r>
    </w:p>
    <w:p w14:paraId="2282832C" w14:textId="46861936" w:rsidR="00B3208E" w:rsidRPr="00B3208E" w:rsidRDefault="00B3208E">
      <w:pPr>
        <w:rPr>
          <w:b/>
          <w:lang w:val="en-US"/>
        </w:rPr>
      </w:pPr>
      <w:r>
        <w:rPr>
          <w:b/>
          <w:lang w:val="en-US"/>
        </w:rPr>
        <w:t>QRS location &gt;&gt;&gt; task</w:t>
      </w:r>
    </w:p>
    <w:p w14:paraId="6259C81C" w14:textId="71665F78" w:rsidR="002F65AC" w:rsidRDefault="002F65AC">
      <w:pPr>
        <w:rPr>
          <w:b/>
          <w:lang w:val="en-US"/>
        </w:rPr>
      </w:pPr>
      <w:r>
        <w:rPr>
          <w:b/>
          <w:lang w:val="en-US"/>
        </w:rPr>
        <w:t>??? QT</w:t>
      </w:r>
      <w:r w:rsidR="00A43C55">
        <w:rPr>
          <w:b/>
          <w:lang w:val="en-US"/>
        </w:rPr>
        <w:t xml:space="preserve">, </w:t>
      </w:r>
      <w:r w:rsidR="005438F7">
        <w:rPr>
          <w:b/>
          <w:lang w:val="en-US"/>
        </w:rPr>
        <w:t>ST, P</w:t>
      </w:r>
      <w:r w:rsidR="003670F3">
        <w:rPr>
          <w:b/>
          <w:lang w:val="en-US"/>
        </w:rPr>
        <w:t>R</w:t>
      </w:r>
      <w:r>
        <w:rPr>
          <w:b/>
          <w:lang w:val="en-US"/>
        </w:rPr>
        <w:t xml:space="preserve"> interval</w:t>
      </w:r>
      <w:r w:rsidR="005438F7">
        <w:rPr>
          <w:b/>
          <w:lang w:val="en-US"/>
        </w:rPr>
        <w:t>s</w:t>
      </w:r>
      <w:r>
        <w:rPr>
          <w:b/>
          <w:lang w:val="en-US"/>
        </w:rPr>
        <w:t>??? + FHR</w:t>
      </w:r>
      <w:r w:rsidR="00B3208E">
        <w:rPr>
          <w:b/>
          <w:lang w:val="en-US"/>
        </w:rPr>
        <w:t xml:space="preserve"> &gt;&gt;</w:t>
      </w:r>
      <w:proofErr w:type="gramStart"/>
      <w:r w:rsidR="00B3208E">
        <w:rPr>
          <w:b/>
          <w:lang w:val="en-US"/>
        </w:rPr>
        <w:t>&gt;  physiological</w:t>
      </w:r>
      <w:proofErr w:type="gramEnd"/>
      <w:r w:rsidR="00B3208E">
        <w:rPr>
          <w:b/>
          <w:lang w:val="en-US"/>
        </w:rPr>
        <w:t xml:space="preserve"> features</w:t>
      </w:r>
    </w:p>
    <w:sectPr w:rsidR="002F65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4A"/>
    <w:rsid w:val="002F65AC"/>
    <w:rsid w:val="003670F3"/>
    <w:rsid w:val="005438F7"/>
    <w:rsid w:val="0057264A"/>
    <w:rsid w:val="00A41875"/>
    <w:rsid w:val="00A43C55"/>
    <w:rsid w:val="00B3208E"/>
    <w:rsid w:val="00B86A36"/>
    <w:rsid w:val="00B913A2"/>
    <w:rsid w:val="00D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2AA42"/>
  <w15:docId w15:val="{9ABBD6F9-9B1A-4AF6-B6C9-22C130C4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Zind</cp:lastModifiedBy>
  <cp:revision>3</cp:revision>
  <dcterms:created xsi:type="dcterms:W3CDTF">2021-03-10T12:21:00Z</dcterms:created>
  <dcterms:modified xsi:type="dcterms:W3CDTF">2021-03-14T23:58:00Z</dcterms:modified>
</cp:coreProperties>
</file>