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240" w:lineRule="auto"/>
        <w:rPr>
          <w:color w:val="1c2833"/>
        </w:rPr>
      </w:pPr>
      <w:bookmarkStart w:colFirst="0" w:colLast="0" w:name="_7c1dzfl8x3wk" w:id="0"/>
      <w:bookmarkEnd w:id="0"/>
      <w:r>
        <w:rPr>
          <w:color w:val="1c2833"/>
          <w:rtl w:val="0"/>
        </w:rPr>
        <w:t xml:space="preserve">3.2. Thiết lập automation</w:t>
      </w:r>
    </w:p>
    <w:p>
      <w:pPr>
        <w:pStyle w:val="Heading3"/>
        <w:keepNext/>
        <w:spacing w:before="200" w:line="276" w:lineRule="auto"/>
        <w:rPr>
          <w:color w:val="1f3864"/>
          <w:sz w:val="24"/>
          <w:szCs w:val="24"/>
        </w:rPr>
      </w:pPr>
      <w:bookmarkStart w:name="_fraut100" w:id="100"/>
      <w:bookmarkEnd w:id="100"/>
      <w:r>
        <w:rPr>
          <w:color w:val="1f3864"/>
          <w:sz w:val="24"/>
          <w:szCs w:val="24"/>
          <w:rtl w:val="0"/>
        </w:rPr>
        <w:t xml:space="preserve">FR-AUT-001: Soạn nội dung, nút và Trả lời nhanh</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soạn một bước tin nhắn: nhập văn bản, thêm ảnh/video, thêm nút bấm và trả lời nhanh cho khách chọn. Trình soạn này dùng chung cho Tin nhắn mở đầu, Tin nhắn mặc định, phản hồi của Từ khóa và tin nhắn trong Kịch bản chăm sóc.</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mở màn Chỉnh sửa của một bước (từ FR-AUT-007, 008, 010, 013).</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Chỉnh sửa: danh sách bước (bên trái), vùng soạn (giữa), Mobile Preview (bên phải), nút "Xem thử" và nút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chọn bước cần sửa ở danh sách bên trái. Có thể đổi tên bước.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chọn loại tin nhắn: "Trong khoảng 24 giờ" hoặc "Ngoài khoảng 24 giờ".</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nhập văn bản. Ô nhập có bộ đếm ký tự dạng "n/giới hạn", hỗ trợ emoji và biến thông tin { }. Giới hạn văn bản theo SF-02.</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thêm khối ở mục "Thêm một nội dung": Văn bản, Hình ảnh, Nhóm ảnh, Bộ sưu tập, Templates, Video, Audio hoặc "Nhiều hơn". Các khối hiện theo thứ tự thêm.</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Người dùng bấm "Thêm nút" hoặc "Trả lời nhanh", nhập tiêu đề (tối đa 20 ký tự, có bộ đếm n/20) và chọn hành động trong popup "Hiệu chỉnh nút"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có thể bật "Thêm ghi chú" để ghi chú nội bộ.</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8. Mobile Preview tự cập nhật khi người dùng sửa. Bấm "Xem thử" để xem như khách sẽ thấy, kể cả khi chưa lưu.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Bước có nội dung hợp lệ và hiển thị đúng trong Mobile Preview.</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Vượt giới hạn ký tự. Khi văn bản hoặc tiêu đề nút vượt giới hạn, hệ thống không cho nhập thêm và bộ đếm hiển thị đủ giới hạn (ví dụ 640/640).</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Thiếu thông tin khi lưu popup. Khi thiếu tiêu đề, chưa chọn hành động hoặc thiếu thông tin bắt buộc của hành động, hệ thống viền đỏ ô lỗi, hiện thông báo dưới ô và không đóng popup.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Xóa nút. Khi người dùng bấm thùng rác trong popup, hệ thống xóa nút khỏi bản đang soạn. Thay đổi chỉ có hiệu lực khi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Đối tượng của nút bị xóa. Khi khối tin nhắn hoặc luồng mà nút đang dùng bị xóa, nút hiện "Cần cấu hình lại" và không hiển thị với khách cho đến khi người dùng sửa và lưu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Giới hạn số lượng. Khi đủ 3 nút hoặc đủ 13 trả lời nhanh, hệ thống không cho thêm nút hoặc trả lời nhanh nữa.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(Hiệu chỉnh nút): nhập tiêu đề (bắt buộc, tối đa 20 ký tự), rồi chọn một trong 13 hành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Chọn tin nhắn, Chọn luồng tin nhắn, AI, Giỏ hàng, Nhận thông báo, Mở trang web, Gọi điện thoại, Mở Webform trên message, Tích hợp, Thẻ, Smart Delay, Điều kiện, Ngẫu nhiên.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Hệ thống chỉ hiện và kiểm tra các trường của hành động đang chọn. Bộ 13 hành động này chỉ áp dụng cho trình soạn thảo; Menu chính (FR-AUT-003) và Câu hỏi thường gặp (FR-AUT-005) có bộ hành động riêng.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(giới hạn văn bản): tối đa 1200 ký tự khi bước chưa có nút; tối đa 640 ký tự khi bước đã có nút. </w:t>
            </w:r>
            <w:r>
              <w:rPr>
                <w:rFonts w:ascii="Times New Roman" w:cs="Times New Roman" w:eastAsia="Times New Roman" w:hAnsi="Times New Roman"/>
                <w:i/>
                <w:iCs/>
                <w:rtl w:val="0"/>
              </w:rPr>
              <w:t xml:space="preserve">[Cần xác nhận: khi nội dung đang dài hơn 640 ký tự mà người dùng thêm nút đầu tiên thì hệ thống xử lý thế nào]</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Nút và Trả lời nhanh là hai thành phần khác nhau, có giới hạn riêng: tối đa 3 nút, tối đa 13 trả lời nhanh.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Giới hạn văn bản thay đổi theo việc bước có nút hay không (xem SF-02).</w:t>
            </w:r>
          </w:p>
        </w:tc>
      </w:tr>
    </w:tbl>
    <w:p>
      <w:pPr>
        <w:rPr/>
      </w:pPr>
      <w:r>
        <w:rPr>
          <w:rtl w:val="0"/>
        </w:rPr>
        <w:t xml:space="preserve"> </w:t>
      </w:r>
    </w:p>
    <w:p>
      <w:pPr>
        <w:pStyle w:val="Heading3"/>
        <w:keepNext/>
        <w:spacing w:before="200" w:line="276" w:lineRule="auto"/>
        <w:rPr>
          <w:color w:val="1f3864"/>
          <w:sz w:val="24"/>
          <w:szCs w:val="24"/>
        </w:rPr>
      </w:pPr>
      <w:bookmarkStart w:name="_fraut101" w:id="101"/>
      <w:bookmarkEnd w:id="101"/>
      <w:r>
        <w:rPr>
          <w:color w:val="1f3864"/>
          <w:sz w:val="24"/>
          <w:szCs w:val="24"/>
          <w:rtl w:val="0"/>
        </w:rPr>
        <w:t xml:space="preserve">FR-AUT-002: Tạo bước tiếp theo</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nối thêm bước vào luồng tin nhắn: tạo bước mới hoặc nối tới một bước đã có.</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đang ở màn Chỉnh sửa (FR-AUT-001).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Người dùng bấm "Tạo bước tiếp theo" ở danh sách bước bên trái.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Hệ thống tạo bước mới tên mặc định "Nội dung #N" (N là số nhỏ nhất chưa dùng) và nối vào sau bước đang chọn.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Hoặc người dùng chọn một bước có sẵn trong danh sách "Chọn bước tiếp theo".</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soạn bước mới theo FR-AUT-001.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gồm các bước nối đúng thứ tự. Bước BẮT ĐẦU được gửi trước, các bước sau gửi theo "bước tiếp theo".</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Bước tiếp theo không còn tồn tại. Khi bước tiếp theo trỏ tới một bước đã bị xóa, hệ thống đánh dấu lỗi và không cho lưu.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(loại bước): </w:t>
            </w:r>
            <w:r>
              <w:rPr>
                <w:rFonts w:ascii="Times New Roman" w:cs="Times New Roman" w:eastAsia="Times New Roman" w:hAnsi="Times New Roman"/>
                <w:i/>
                <w:iCs/>
                <w:rtl w:val="0"/>
              </w:rPr>
              <w:t xml:space="preserve">[Cần xác nhận: file gốc chỉ mô tả bước tin nhắn; bản thiết kế có 5 loại bước: Tin nhắn mới, AntBotAI, Hành động, Smart Delay, Điều kiện]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tắc chọn bước tiếp theo (BR-06 trong file gốc) chưa được định nghĩa. </w:t>
            </w:r>
            <w:r>
              <w:rPr>
                <w:rFonts w:ascii="Times New Roman" w:cs="Times New Roman" w:eastAsia="Times New Roman" w:hAnsi="Times New Roman"/>
                <w:i/>
                <w:iCs/>
                <w:rtl w:val="0"/>
              </w:rPr>
              <w:t xml:space="preserve">[Cần xác nhận]</w:t>
            </w:r>
          </w:p>
        </w:tc>
      </w:tr>
    </w:tbl>
    <w:p>
      <w:pPr>
        <w:rPr/>
      </w:pPr>
      <w:r>
        <w:rPr>
          <w:rtl w:val="0"/>
        </w:rPr>
        <w:t xml:space="preserve"> </w:t>
      </w:r>
    </w:p>
    <w:p>
      <w:pPr>
        <w:pStyle w:val="Heading3"/>
        <w:keepNext/>
        <w:spacing w:before="200" w:line="276" w:lineRule="auto"/>
        <w:rPr>
          <w:color w:val="1f3864"/>
          <w:sz w:val="24"/>
          <w:szCs w:val="24"/>
        </w:rPr>
      </w:pPr>
      <w:bookmarkStart w:name="_fraut102" w:id="102"/>
      <w:bookmarkEnd w:id="102"/>
      <w:r>
        <w:rPr>
          <w:color w:val="1f3864"/>
          <w:sz w:val="24"/>
          <w:szCs w:val="24"/>
          <w:rtl w:val="0"/>
        </w:rPr>
        <w:t xml:space="preserve">FR-AUT-003: Xem, tạo menu và cấu hình nút</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xem các menu của một trang và cấu hình các nút trong menu.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trang có hai loại menu: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Menu mặc định: mỗi trang có đúng một menu mặc định, tự động hiển thị cho khách hàng chưa được chuyển sang menu tùy chỉnh.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Menu tùy chỉnh: người dùng có thể tạo nhiều menu. Khách hàng chỉ thấy menu tùy chỉnh khi được chuyển sang menu đó.</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menu có tối đa 20 nút. Mỗi nút gồm tên hiển thị và đúng một hành động khi khách hàng bấm. Cấu hình được quản lý theo từng trang,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Menu chính.</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Xem và chọn menu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Danh sách menu của trang đang chọn. Mặc định chọn Menu mặc định.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vào một menu để xem. Hệ thống cập nhật thống kê và Mobile Preview theo menu đó, không mở màn Chỉnh sửa và không đổi dữ liệu.</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Tạo hoặc mở chỉnh sửa menu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bấm "Chỉnh sửa" để sửa menu đã có, hoặc bấm "Tạo mới" ở thẻ Menu tùy chỉnh.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Khi "Tạo mới", hệ thống mở màn Chỉnh sửa với menu trống, tên mặc định "Menu tùy chỉnh N" (N là số nhỏ nhất chưa dùng). Người dùng có thể sửa tên ngay trên màn này. Menu chỉ được tạo thật khi người dùng bấm "Lưu".</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 Cấu hình nút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Màn Chỉnh sửa hiển thị danh sách "Các mục menu" kèm bộ đếm (ví dụ 3/20 mục) và Mobile Preview. Người dùng bấm "Thêm mục menu", hoặc bấm vào một mục để sửa.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Hệ thống mở popup "Hiệu chỉnh nút". Người dùng nhập Tên hiển thị (bắt buộc, tối đa 30 ký tự).</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chọn một trong 4 hành động khi bấm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8. Người dùng bật hoặc tắt "Chuyển menu sau khi nhấn". Khi bật, người dùng phải chọn menu đích (SF-02).</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9. Người dùng bấm "Lưu" trong popup. Nếu hợp lệ, hệ thống đóng popup, cập nhật danh sách mục và Mobile Preview. Bước này chỉ ghi vào bản đang chỉnh sửa, chưa lưu vào hệ thống.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10. Người dùng lặp lại bước 5 đến 9 cho các nút khác.</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Bản menu đang chỉnh sửa có các nút hợp lệ, sẵn sàng lưu ở FR-AUT-004.</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Vượt quá 20 mục. Khi menu đã đủ 20 mục, hệ thống vô hiệu hóa nút "Thêm mục menu" và báo "Menu chính chỉ chứa tối đa 20 mục".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Thiếu dữ liệu khi lưu popup. Khi thiếu Tên hiển thị, thiếu thông tin bắt buộc của hành động, hoặc bật "Chuyển menu sau khi nhấn" nhưng chưa chọn menu đích, hệ thống viền đỏ ô lỗi, hiện thông báo dưới ô và không đóng popup.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Xóa một nút. Khi người dùng bấm biểu tượng thùng rác trong popup, hệ thống xóa nút khỏi bản đang chỉnh sửa, cập nhật bộ đếm và Mobile Preview. Thay đổi chỉ lưu vào hệ thống sau khi bấm "Lưu" ở màn Chỉnh sửa.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Trùng tên menu. Khi tên menu tùy chỉnh trùng menu khác trong cùng trang (không phân biệt hoa thường, bỏ khoảng trắng đầu cuối), hệ thống chặn lưu và báo lỗi tại ô tên.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(4 hành động và thông tin bắt buộc):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Tạo tin nhắn mới: cần nội dung tin nhắn.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Chọn luồng tin nhắn: cần chọn một luồng.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Nhận thông báo (Opt-in).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Mở trang web: cần URL hợp lệ.</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Hệ thống chỉ hiện và kiểm tra các trường của hành động đang chọn.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(chuyển menu sau khi nhấn): khi bật, khách bấm nút sẽ được chuyển sang menu tùy chỉnh đã chọn.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trang có đúng một menu mặc định.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nút có tên hiển thị và đúng một hành động.</w:t>
            </w:r>
          </w:p>
        </w:tc>
      </w:tr>
    </w:tbl>
    <w:p>
      <w:pPr>
        <w:rPr/>
      </w:pPr>
      <w:r>
        <w:rPr>
          <w:rtl w:val="0"/>
        </w:rPr>
        <w:t xml:space="preserve"> </w:t>
      </w:r>
    </w:p>
    <w:p>
      <w:pPr>
        <w:pStyle w:val="Heading3"/>
        <w:keepNext/>
        <w:spacing w:before="200" w:line="276" w:lineRule="auto"/>
        <w:rPr>
          <w:color w:val="1f3864"/>
          <w:sz w:val="24"/>
          <w:szCs w:val="24"/>
        </w:rPr>
      </w:pPr>
      <w:bookmarkStart w:name="_fraut103" w:id="103"/>
      <w:bookmarkEnd w:id="103"/>
      <w:r>
        <w:rPr>
          <w:color w:val="1f3864"/>
          <w:sz w:val="24"/>
          <w:szCs w:val="24"/>
          <w:rtl w:val="0"/>
        </w:rPr>
        <w:t xml:space="preserve">FR-AUT-004: Lưu và đồng bộ menu lên kênh</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lưu menu đã chỉnh sửa và đồng bộ lên kênh chat để khách hàng thấy.</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bấm "Lưu" ở màn Chỉnh sửa menu.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kiểm tra toàn bộ menu: tên menu và từng nút.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Nếu hợp lệ, hệ thống lưu cấu hình (trạng thái "Đã lưu") rồi đồng bộ lên kênh chat (trạng thái "Đang đồng bộ").</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Khi kênh xác nhận thành công, trạng thái chuyển thành "Đã áp dụng" và khách hàng thấy menu mới.</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Menu đã lưu và hiển thị trên khung chat của khách hàng trên kênh tương ứng.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Còn lỗi khi lưu. Khi tên menu trống hoặc trùng, hoặc có nút chưa hợp lệ, hệ thống đánh dấu chỗ lỗi, báo lỗi và không cho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Đồng bộ lên kênh thất bại. Cấu hình vẫn giữ ở trạng thái "Đã lưu", không mất dữ liệu đã soạn. Menu chuyển sang "Đồng bộ thất bại" kèm thông báo lỗi và nút "Thử lại". Khách hàng tiếp tục thấy phiên bản đã áp dụng gần nhất. Bấm "Thử lại" sẽ đồng bộ lại bản đã lưu, không cần nhập lại. Hệ thống không tự động thử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Thay đổi chưa lưu. Khi màn Chỉnh sửa có thay đổi chưa lưu và người dùng bấm "Quay lại", đổi trang quản lý hoặc rời trang, hệ thống hiển thị hộp thoại xác nhận bỏ thay đổi. Nếu đồng ý thì bỏ thay đổi và thực hiện thao tác đã chọn; nếu không thì ở lại màn Chỉnh sửa. Đóng popup "Hiệu chỉnh nút" khi có thay đổi chưa lưu cũng hiển thị xác nhận tương tự.</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chỉ thấy thay đổi sau khi menu ở trạng thái "Đã áp dụng".</w:t>
            </w:r>
          </w:p>
        </w:tc>
      </w:tr>
    </w:tbl>
    <w:p>
      <w:pPr>
        <w:rPr/>
      </w:pPr>
      <w:r>
        <w:rPr>
          <w:rtl w:val="0"/>
        </w:rPr>
        <w:t xml:space="preserve"> </w:t>
      </w:r>
    </w:p>
    <w:p>
      <w:pPr>
        <w:pStyle w:val="Heading3"/>
        <w:keepNext/>
        <w:spacing w:before="200" w:line="276" w:lineRule="auto"/>
        <w:rPr>
          <w:color w:val="1f3864"/>
          <w:sz w:val="24"/>
          <w:szCs w:val="24"/>
        </w:rPr>
      </w:pPr>
      <w:bookmarkStart w:name="_fraut104" w:id="104"/>
      <w:bookmarkEnd w:id="104"/>
      <w:r>
        <w:rPr>
          <w:color w:val="1f3864"/>
          <w:sz w:val="24"/>
          <w:szCs w:val="24"/>
          <w:rtl w:val="0"/>
        </w:rPr>
        <w:t xml:space="preserve">FR-AUT-005: Quản lý và cấu hình câu hỏi thường gặp</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tạo tối đa 4 câu hỏi thường gặp, hiển thị cho khách hàng dưới dạng nút gợi ý để bắt đầu hội thoại theo chủ đề phù hợp. Mỗi câu hỏi có một hành động chính và có thể có thêm hành động bổ sung. Mọi thay đổi lưu vào bản nháp, chưa ảnh hưởng khách hàng.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Câu hỏi thường gặp.</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đường dẫn "Câu hỏi thường gặp &gt; Chỉnh sửa", nút "Xuất bản", danh sách câu hỏi, nút "Thêm mới" và Mobile Preview. Danh sách lấy từ bản nháp; nếu chưa có bản nháp thì lấy từ bản đã xuất bản.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"Thêm mới", hoặc bấm vào một câu hỏi để sửa. Hệ thống mở popup "Hiệu chỉnh nút".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nhập nội dung câu hỏi (bắt buộc, tối đa 45 ký tự).</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chọn hành động chính khi khách bấm câu hỏi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có thể bấm "Thêm hành động" để thêm hành động bổ sung.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Người dùng bấm "Lưu". Nếu hợp lệ, hệ thống ghi câu hỏi vào bản nháp, đóng popup, cập nhật danh sách và Mobile Preview. Bước này chưa ảnh hưởng đến khách hàng.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lặp lại bước 2 đến 6 cho các câu hỏi khác (tối đa 4 câu).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Bản nháp có các câu hỏi hợp lệ, sẵn sàng xuất bản ở FR-AUT-006.</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Xóa câu hỏi. Khi người dùng bấm nút xóa trong popup, câu hỏi bị xóa khỏi bản nháp, danh sách và Mobile Preview cập nhật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Đủ 4 câu hỏi. Hệ thống ẩn nút "Thêm mới", không thể thêm câu hỏi thứ 5. Khi xóa bớt một câu hỏi, nút "Thêm mới" hiển thị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Thiếu dữ liệu. Khi thiếu nội dung câu hỏi, chưa chọn hành động chính hoặc thiếu thông tin bắt buộc của hành động, hệ thống báo "Nội dung không hợp lệ".</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Trùng câu hỏi. Khi nội dung trùng câu hỏi khác trong danh sách (không phân biệt hoa thường, bỏ khoảng trắng đầu cuối), hệ thống chặn lưu và báo lỗi tại ô câu hỏi.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Đóng popup khi có dữ liệu chưa lưu. Hệ thống hiển thị hộp thoại xác nhận bỏ thay đổi.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AF-6: Vượt giới hạn ký tự. Khi nội dung câu hỏi vượt 45 ký tự, hệ thống không cho nhập thêm.</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(hành động chính, 3 loại):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Tạo tin nhắn mới: chọn một khối tin nhắn để bot trả lời trực tiếp.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Chọn luồng tin nhắn: liên kết tới một luồng tin nhắn có sẵn.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Nhận thông báo: đăng ký khách hàng vào danh sách Opt-in để gửi thông báo, khuyến mãi sau này.</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Tối đa 4 câu hỏi mỗi trang.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câu hỏi có một hành động chính.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Nội dung câu hỏi tối đa 45 ký tự.</w:t>
            </w:r>
          </w:p>
        </w:tc>
      </w:tr>
    </w:tbl>
    <w:p>
      <w:pPr>
        <w:rPr/>
      </w:pPr>
      <w:r>
        <w:rPr>
          <w:rtl w:val="0"/>
        </w:rPr>
        <w:t xml:space="preserve"> </w:t>
      </w:r>
    </w:p>
    <w:p>
      <w:pPr>
        <w:pStyle w:val="Heading3"/>
        <w:keepNext/>
        <w:spacing w:before="200" w:line="276" w:lineRule="auto"/>
        <w:rPr>
          <w:color w:val="1f3864"/>
          <w:sz w:val="24"/>
          <w:szCs w:val="24"/>
        </w:rPr>
      </w:pPr>
      <w:bookmarkStart w:name="_fraut105" w:id="105"/>
      <w:bookmarkEnd w:id="105"/>
      <w:r>
        <w:rPr>
          <w:color w:val="1f3864"/>
          <w:sz w:val="24"/>
          <w:szCs w:val="24"/>
          <w:rtl w:val="0"/>
        </w:rPr>
        <w:t xml:space="preserve">FR-AUT-006: Xuất bản câu hỏi thường gặp</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đưa bản nháp câu hỏi thường gặp lên kênh để khách hàng thấy.</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bấm "Xuất bản" ở màn Câu hỏi thường gặp.</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kiểm tra toàn bộ danh sách câu hỏi.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Nếu hợp lệ, hệ thống chuyển sang trạng thái "Đang xuất bản" và đồng bộ danh sách lên kênh chat.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Khi kênh xác nhận thành công, trạng thái chuyển thành "Đã xuất bản" và khách hàng thấy danh sách mới.</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thấy đúng danh sách câu hỏi đã xuất bản; mỗi câu hỏi thực hiện đúng hành động đã cấu hình.</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Đã lưu nhưng chưa xuất bản. Thay đổi chỉ tồn tại ở bản nháp; khách hàng vẫn thấy bản đã xuất bản gần nhất.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Xuất bản thất bại. Hệ thống hiển thị thông báo lỗi và trạng thái "Xuất bản thất bại". Bản nháp giữ nguyên, không mất dữ liệu. Khách hàng tiếp tục thấy bản đã xuất bản gần nhất.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Còn câu hỏi chưa hợp lệ. Khi khối tin nhắn hoặc luồng đã chọn bị xóa (đánh dấu "Cần cấu hình lại"), hoặc hành động bổ sung trỏ tới đối tượng không còn tồn tại, hệ thống đánh dấu các câu hỏi lỗi, chặn xuất bản và hiển thị thông báo lỗi.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Không có thay đổi chưa xuất bản. Nút "Xuất bản" bị vô hiệu hóa.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chỉ thấy thay đổi sau khi xuất bản thành công.</w:t>
            </w:r>
          </w:p>
        </w:tc>
      </w:tr>
    </w:tbl>
    <w:p>
      <w:pPr>
        <w:rPr/>
      </w:pPr>
      <w:r>
        <w:rPr>
          <w:rtl w:val="0"/>
        </w:rPr>
        <w:t xml:space="preserve"> </w:t>
      </w:r>
    </w:p>
    <w:p>
      <w:pPr>
        <w:pStyle w:val="Heading3"/>
        <w:keepNext/>
        <w:spacing w:before="200" w:line="276" w:lineRule="auto"/>
        <w:rPr>
          <w:color w:val="1f3864"/>
          <w:sz w:val="24"/>
          <w:szCs w:val="24"/>
        </w:rPr>
      </w:pPr>
      <w:bookmarkStart w:name="_fraut106" w:id="106"/>
      <w:bookmarkEnd w:id="106"/>
      <w:r>
        <w:rPr>
          <w:color w:val="1f3864"/>
          <w:sz w:val="24"/>
          <w:szCs w:val="24"/>
          <w:rtl w:val="0"/>
        </w:rPr>
        <w:t xml:space="preserve">FR-AUT-007: Soạn, lưu và áp dụng tin nhắn mở đầu</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soạn tin nhắn mở đầu (welcome message) của một trang. Hệ thống tự động gửi tin này cho khách hàng khi khách bắt đầu một hội thoại mới (phiên mới) với trang. Tin nhắn mở đầu là một luồng gồm một hoặc nhiều bước, kèm thống kê hiệu quả của cả luồng và từng bước. Mỗi trang có một tin nhắn mở đầu riêng,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Tin nhắn mở đầu.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Xem cấu hình hiện hành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Nếu trang chưa có tin nhắn mở đầu, hệ thống hiển thị trạng thái rỗng gồm tiêu đề, mô tả ngắn và nút "Thêm mới". Nếu đã có, hệ thống hiển thị màn Chi tiết gồm: công tắc "Kích hoạt"; nút "Chỉnh sửa"; danh sách các bước (mục BẮT ĐẦU và các bước nối tiếp); nội dung của bước đang chọn (chỉ xem); vùng "Thống kê luồng" và vùng "Thống kê Tin nhắn mở đầu".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một bước để xem nội dung và thống kê của bước đó. Thao tác này chỉ để xem, không thay đổi dữ liệu.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gạt công tắc "Kích hoạt" để bật hoặc tắt tin nhắn mở đầu. Thay đổi có hiệu lực ngay.</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Soạn nội dung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bấm "Thêm mới" (từ trạng thái rỗng) hoặc "Chỉnh sửa" (từ màn Chi tiết). Hệ thống mở màn Chỉnh sửa với đường dẫn "Tin nhắn mở đầu &gt; Chỉnh sửa". Khi "Thêm mới", hệ thống tạo sẵn bước đầu tiên tên "Nội dung".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soạn nội dung theo FR-AUT-001 và nối bước theo FR-AUT-002.</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 Lưu và áp dụng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Người dùng bấm "Lưu". Hệ thống kiểm tra toàn bộ luồng.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Nếu hợp lệ, hệ thống lưu cấu hình, hiển thị thông báo thành công và đăng ký nội dung làm trigger "Tin nhắn đầu của session" trong node Kích hoạt. Ở lần lưu đầu tiên, công tắc "Kích hoạt" ở trạng thái bật. Người dùng ở lại màn Chỉnh sửa.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Tin nhắn mở đầu đã lưu, sẵn sàng gửi cho khách hàng khi mở hội thoại mới (vận hành ở FR-AUT-016).</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Lưu khi còn lỗi. Khi bước chưa có nội dung nào, nút hoặc trả lời nhanh thiếu tiêu đề hoặc chưa gán hành động, hoặc bước tiếp theo trỏ tới bước không còn tồn tại, hệ thống đánh dấu bước và mục lỗi, chặn lưu và hiển thị thông báo lỗi.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Bật "Kích hoạt" khi chưa có nội dung. Hệ thống không bật công tắc và hiển thị thông báo "Chưa có nội dung tin nhắn mở đầu".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Tắt "Kích hoạt". Hệ thống không gửi tin nhắn mở đầu cho các phiên bắt đầu sau đó; cấu hình được giữ nguyên.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Thay đổi chưa lưu. Khi màn Chỉnh sửa có thay đổi chưa lưu và người dùng bấm quay lại (đường dẫn "Tin nhắn mở đầu"), đổi trang quản lý hoặc rời trang, hệ thống hiển thị hộp thoại xác nhận bỏ thay đổi. Nếu đồng ý thì bỏ thay đổi; nếu không thì ở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Lưu thất bại do lỗi hệ thống. Hệ thống hiển thị thông báo lỗi, giữ nguyên dữ liệu đang soạn để thử lại và không thay đổi cấu hình đang áp dụng.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 (Cấu hình Tin nhắn mở đầu)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trang có một tin nhắn mở đầu riêng.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Công tắc "Kích hoạt" có hiệu lực ngay.</w:t>
            </w:r>
          </w:p>
        </w:tc>
      </w:tr>
    </w:tbl>
    <w:p>
      <w:pPr>
        <w:rPr/>
      </w:pPr>
      <w:r>
        <w:rPr>
          <w:rtl w:val="0"/>
        </w:rPr>
        <w:t xml:space="preserve"> </w:t>
      </w:r>
    </w:p>
    <w:p>
      <w:pPr>
        <w:pStyle w:val="Heading3"/>
        <w:keepNext/>
        <w:spacing w:before="200" w:line="276" w:lineRule="auto"/>
        <w:rPr>
          <w:color w:val="1f3864"/>
          <w:sz w:val="24"/>
          <w:szCs w:val="24"/>
        </w:rPr>
      </w:pPr>
      <w:bookmarkStart w:name="_fraut107" w:id="107"/>
      <w:bookmarkEnd w:id="107"/>
      <w:r>
        <w:rPr>
          <w:color w:val="1f3864"/>
          <w:sz w:val="24"/>
          <w:szCs w:val="24"/>
          <w:rtl w:val="0"/>
        </w:rPr>
        <w:t xml:space="preserve">FR-AUT-008: Cấu hình tin nhắn mặc định</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cấu hình tin nhắn mặc định của một trang. Khi khách hàng nhắn tin mà bot không khớp từ khóa nào và không nhận diện được ý định, hệ thống tự động gửi tin nhắn mặc định cho khách. Tin nhắn mặc định là một luồng gồm một hoặc nhiều bước, kèm thống kê hiệu quả của luồng và từng bước. Cấu hình được quản lý theo từng trang,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Tin nhắn mặc định.</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Xem cấu hình hiện hành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Chi tiết gồm: thanh công cụ (công tắc "Kích hoạt", thông tin tần suất gửi, thời điểm gửi, công tắc "Mặc định", nút "Chỉnh sửa"); cột "Luồng" liệt kê các bước; vùng "Thống kê luồng"; vùng "Thống kê Tin nhắn mặc định"; Mobile Preview. </w:t>
            </w:r>
            <w:r>
              <w:rPr>
                <w:rFonts w:ascii="Times New Roman" w:cs="Times New Roman" w:eastAsia="Times New Roman" w:hAnsi="Times New Roman"/>
                <w:i/>
                <w:iCs/>
                <w:rtl w:val="0"/>
              </w:rPr>
              <w:t xml:space="preserve">[Cần xác nhận: ý nghĩa của "tần suất gửi", "thời điểm gửi" và công tắc "Mặc định"]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một bước để xem nội dung và thống kê của bước đó. Thao tác này chỉ để xem, không thay đổi dữ liệu.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gạt công tắc "Kích hoạt" để bật hoặc tắt. Thay đổi có hiệu lực ngay, không cần vào màn Chỉnh sửa.</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Chỉnh sửa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bấm "Chỉnh sửa". Hệ thống mở màn Chỉnh sửa với đường dẫn "Tin nhắn mặc định &gt; Chỉnh sửa".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soạn nội dung theo FR-AUT-001 và nối bước theo FR-AUT-002.</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 Xem thử, cập nhật và áp dụng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Người dùng có thể bấm "Xem thử" để xem luồng đang soạn (kể cả khi chưa cập nhật) như khách hàng sẽ thấy.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bật công tắc "Mặc định" nếu cần rồi bấm "Cập nhật".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8. Hệ thống kiểm tra toàn bộ luồng. Nếu hợp lệ, hệ thống lưu cấu hình, hiển thị thông báo thành công và áp dụng cấu hình mới cho các tin nhắn đến sau thời điểm này.</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Cấu hình tin nhắn mặc định được cập nhật thành công; hệ thống tiếp tục ghi nhận số liệu tương tác thực tế từ khách hàng.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Cập nhật khi còn lỗi. Khi bước chưa có nội dung nào, nút hoặc trả lời nhanh chưa hợp lệ, hoặc bước tiếp theo trỏ tới bước không còn tồn tại, hệ thống đánh dấu bước và mục lỗi, chặn cập nhật và hiển thị thông báo lỗi.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Bật "Kích hoạt" khi chưa có nội dung. Hệ thống không bật công tắc và hiển thị thông báo "Chưa có nội dung tin nhắn mặc định".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Thay đổi chưa cập nhật. Khi màn Chỉnh sửa có thay đổi chưa cập nhật và người dùng bấm quay lại (đường dẫn "Tin nhắn mặc định"), đổi trang quản lý hoặc rời trang, hệ thống hiển thị hộp thoại xác nhận bỏ thay đổi. Nếu đồng ý thì bỏ thay đổi; nếu không thì ở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Cập nhật thất bại do lỗi hệ thống. Hệ thống hiển thị thông báo lỗi, giữ nguyên dữ liệu đang soạn để thử lại và không thay đổi cấu hình đang áp dụng.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i/>
                <w:iCs/>
                <w:rtl w:val="0"/>
              </w:rPr>
              <w:t xml:space="preserve">[Cần xác nhận: bản thiết kế còn có màn "Phản hồi mặc định của AI" (chọn AI Agent); cần chốt dùng bản luồng nhiều bước hay bản AI Agent]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Các quy tắc BR-01 đến BR-03 trong file gốc chưa được định nghĩa. </w:t>
            </w:r>
            <w:r>
              <w:rPr>
                <w:rFonts w:ascii="Times New Roman" w:cs="Times New Roman" w:eastAsia="Times New Roman" w:hAnsi="Times New Roman"/>
                <w:i/>
                <w:iCs/>
                <w:rtl w:val="0"/>
              </w:rPr>
              <w:t xml:space="preserve">[Cần xác nhận]</w:t>
            </w:r>
          </w:p>
        </w:tc>
      </w:tr>
    </w:tbl>
    <w:p>
      <w:pPr>
        <w:rPr/>
      </w:pPr>
      <w:r>
        <w:rPr>
          <w:rtl w:val="0"/>
        </w:rPr>
        <w:t xml:space="preserve"> </w:t>
      </w:r>
    </w:p>
    <w:p>
      <w:pPr>
        <w:pStyle w:val="Heading3"/>
        <w:keepNext/>
        <w:spacing w:before="200" w:line="276" w:lineRule="auto"/>
        <w:rPr>
          <w:color w:val="1f3864"/>
          <w:sz w:val="24"/>
          <w:szCs w:val="24"/>
        </w:rPr>
      </w:pPr>
      <w:bookmarkStart w:name="_fraut108" w:id="108"/>
      <w:bookmarkEnd w:id="108"/>
      <w:r>
        <w:rPr>
          <w:color w:val="1f3864"/>
          <w:sz w:val="24"/>
          <w:szCs w:val="24"/>
          <w:rtl w:val="0"/>
        </w:rPr>
        <w:t xml:space="preserve">FR-AUT-009: Xem và tìm kiếm danh sách từ khóa</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xem danh sách từ khóa của từng trang và tìm nhanh một từ khóa. Danh sách chia thành hai tab riêng biệt: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Cho khách hàng: áp dụng cho tin nhắn do khách hàng gửi đến trang.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Cho trang: áp dụng cho tin nhắn do trang (nhân viên hoặc quản trị viên) gửi đi cho khách hàng.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tab có danh sách và thứ tự ưu tiên riêng. Cấu hình được quản lý theo từng trang,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Từ khóa.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Từ khóa của trang đang chọn gồm: tiêu đề và mô tả; hai tab "Cho khách hàng" và "Cho trang" (mặc định tab "Cho khách hàng"); ô tìm kiếm; nút "Tải lên"; nút "Thêm mới"; bảng từ khóa của tab đang chọn.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Mỗi dòng của bảng gồm: ô chọn, biểu tượng kéo, công tắc "Kích hoạt", từ khóa (kiểu khớp và nội dung), Tùy chọn gửi, Phản hồi và menu ba chấm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chuyển tab. Hệ thống tải danh sách của tab đó.</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nhập vào ô tìm kiếm. Danh sách lọc theo thời gian thực theo nội dung từ khóa.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bấm vào một dòng để mở màn soạn phản hồi (FR-AUT-010), hoặc bấm menu ba chấm của dòng để sửa hoặc xóa (FR-AUT-010, FR-AUT-011).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Danh sách hiển thị đúng các từ khóa của tab và trang đang chọn.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Tab chưa có từ khóa. Hệ thống hiển thị trạng thái rỗng kèm nút "Thêm mới".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Tìm kiếm không có kết quả. Hệ thống hiển thị thông báo "Không tìm thấy từ khóa phù hợp". Trong khi đang tìm kiếm, kéo thả sắp xếp bị vô hiệu hóa.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(hai cột của bảng):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Tùy chọn gửi: Không giới hạn; Chỉ 1 lần; hoặc Gửi trong X phút/giờ/ngày.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Phản hồi: Ngay lập tức; hoặc Gửi sau X phút/giờ/giây.</w:t>
            </w:r>
          </w:p>
          <w:p>
            <w:pPr>
              <w:spacing w:after="40" w:line="278.4" w:lineRule="auto"/>
              <w:rPr>
                <w:rFonts w:ascii="Times New Roman" w:cs="Times New Roman" w:eastAsia="Times New Roman" w:hAnsi="Times New Roman"/>
              </w:rPr>
            </w:pPr>
            <w:r>
              <w:rPr>
                <w:rFonts w:ascii="Times New Roman" w:cs="Times New Roman" w:eastAsia="Times New Roman" w:hAnsi="Times New Roman"/>
                <w:i/>
                <w:iCs/>
                <w:rtl w:val="0"/>
              </w:rPr>
              <w:t xml:space="preserve">[Cần xác nhận: hai thiết lập này được cấu hình ở màn nào, file gốc không nhắc]</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tab có danh sách và thứ tự ưu tiên riêng.</w:t>
            </w:r>
          </w:p>
        </w:tc>
      </w:tr>
    </w:tbl>
    <w:p>
      <w:pPr>
        <w:rPr/>
      </w:pPr>
      <w:r>
        <w:rPr>
          <w:rtl w:val="0"/>
        </w:rPr>
        <w:t xml:space="preserve"> </w:t>
      </w:r>
    </w:p>
    <w:p>
      <w:pPr>
        <w:pStyle w:val="Heading3"/>
        <w:keepNext/>
        <w:spacing w:before="200" w:line="276" w:lineRule="auto"/>
        <w:rPr>
          <w:color w:val="1f3864"/>
          <w:sz w:val="24"/>
          <w:szCs w:val="24"/>
        </w:rPr>
      </w:pPr>
      <w:bookmarkStart w:name="_fraut109" w:id="109"/>
      <w:bookmarkEnd w:id="109"/>
      <w:r>
        <w:rPr>
          <w:color w:val="1f3864"/>
          <w:sz w:val="24"/>
          <w:szCs w:val="24"/>
          <w:rtl w:val="0"/>
        </w:rPr>
        <w:t xml:space="preserve">FR-AUT-010: Thêm/sửa từ khóa và soạn phản hồi</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thêm hoặc sửa một từ khóa: chọn kiểu khớp (phạm vi), nhập nội dung từ khóa nếu kiểu khớp yêu cầu, rồi soạn phản hồi. Từ khóa mới tạo ở trạng thái tắt và "Chưa hoàn tất" cho đến khi có phản hồi hợp lệ.</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bấm "Thêm mới", hoặc chọn "Sửa" ở menu ba chấm của một dòng.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Thêm từ khóa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mở popup "Nội dung từ khóa" gồm trường "Phạm vi", các ô nhập nội dung, nút "Hủy" và nút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chọn một giá trị trong danh sách "Phạm vi"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Hệ thống hiển thị các ô nhập tương ứng với phạm vi đã chọn (SF-02). Người dùng nhập nội dung.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bấm "Lưu". Nếu hợp lệ, hệ thống tạo từ khóa ở cuối danh sách của tab, ở trạng thái tắt "Kích hoạt" và đánh dấu "Chưa hoàn tất", rồi mở màn soạn phản hồi.</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Soạn phản hồi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soạn phản hồi theo FR-AUT-001 và FR-AUT-002, rồi bấm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Nếu hợp lệ, hệ thống lưu phản hồi, bỏ trạng thái "Chưa hoàn tất" và bật "Kích hoạt" cho từ khóa. Người dùng ở lại màn soạn phản hồi.</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Từ khóa có phạm vi, nội dung và phản hồi hợp lệ, đang ở trạng thái bật.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Thiếu dữ liệu trong popup. Khi chưa chọn phạm vi, hoặc để trống ô nhập bắt buộc của phạm vi đã chọn, hệ thống viền đỏ ô lỗi, hiển thị thông báo dưới ô và không đóng popup.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Trùng từ khóa. Khi cùng tab đã có từ khóa với cùng phạm vi và cùng nội dung, hệ thống chặn lưu và báo lỗi tại ô nhập. </w:t>
            </w:r>
            <w:r>
              <w:rPr>
                <w:rFonts w:ascii="Times New Roman" w:cs="Times New Roman" w:eastAsia="Times New Roman" w:hAnsi="Times New Roman"/>
                <w:i/>
                <w:iCs/>
                <w:rtl w:val="0"/>
              </w:rPr>
              <w:t xml:space="preserve">[Cần xác nhận: cách chuẩn hóa khi so trùng (hoa thường, khoảng trắng)]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Lưu phản hồi khi còn lỗi. Khi phản hồi chưa có nội dung nào, nút hoặc trả lời nhanh thiếu tiêu đề hoặc chưa gán hành động, hoặc bước tiếp theo trỏ tới bước không tồn tại, hệ thống đánh dấu mục lỗi, chặn lưu và hiển thị thông báo lỗi.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Thay đổi chưa lưu. Khi màn soạn phản hồi có thay đổi chưa lưu và người dùng bấm quay lại, đổi trang quản lý hoặc rời trang, hệ thống hiển thị hộp thoại xác nhận bỏ thay đổi. Popup "Nội dung từ khóa" khi đóng lúc đã nhập dữ liệu cũng xác nhận tương tự.</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Lưu thất bại do lỗi hệ thống. Hệ thống hiển thị thông báo lỗi, giữ nguyên dữ liệu đang soạn để thử lại và không thay đổi cấu hình đang áp dụng.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(Phạm vi), gồm 4 nhóm:</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Nội dung: Có chứa; Có chứa &amp; Không chứa; Có chứa &amp; Không chứa &amp; Có chứa; Có chứa &amp; Có chứa &amp; Có chứa; Có chứa tất cả; Có chứa tất cả &amp; Không chứa.</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Nội dung là: Từ khóa; Nhãn dán; Hình ảnh; Video; Âm thanh; Đánh giá của khách hàng.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Nội dung có: Số điện thoại; Số điện thoại &amp; Có chứa; Số điện thoại &amp; Không chứa; Sản phẩm POS; Email.</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Nội dung bắt đầu với. </w:t>
            </w:r>
            <w:r>
              <w:rPr>
                <w:rFonts w:ascii="Times New Roman" w:cs="Times New Roman" w:eastAsia="Times New Roman" w:hAnsi="Times New Roman"/>
                <w:i/>
                <w:iCs/>
                <w:rtl w:val="0"/>
              </w:rPr>
              <w:t xml:space="preserve">[Cần xác nhận các lựa chọn con]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(ô nhập nội dung): ô nhập chỉ hiện khi chọn nhóm "Nội dung", hoặc chọn "Từ khóa" trong nhóm "Nội dung là". Các lựa chọn Nhãn dán, Hình ảnh, Video, Âm thanh, Đánh giá khớp theo loại nội dung khách gửi nên không có ô nhập. </w:t>
            </w:r>
            <w:r>
              <w:rPr>
                <w:rFonts w:ascii="Times New Roman" w:cs="Times New Roman" w:eastAsia="Times New Roman" w:hAnsi="Times New Roman"/>
                <w:i/>
                <w:iCs/>
                <w:rtl w:val="0"/>
              </w:rPr>
              <w:t xml:space="preserve">[Cần xác nhận: nhóm "Nội dung có" có ô nhập không]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Từ khóa mới tạo luôn ở trạng thái tắt cho đến khi có phản hồi hợp lệ.</w:t>
            </w:r>
          </w:p>
        </w:tc>
      </w:tr>
    </w:tbl>
    <w:p>
      <w:pPr>
        <w:rPr/>
      </w:pPr>
      <w:r>
        <w:rPr>
          <w:rtl w:val="0"/>
        </w:rPr>
        <w:t xml:space="preserve"> </w:t>
      </w:r>
    </w:p>
    <w:p>
      <w:pPr>
        <w:pStyle w:val="Heading3"/>
        <w:keepNext/>
        <w:spacing w:before="200" w:line="276" w:lineRule="auto"/>
        <w:rPr>
          <w:color w:val="1f3864"/>
          <w:sz w:val="24"/>
          <w:szCs w:val="24"/>
        </w:rPr>
      </w:pPr>
      <w:bookmarkStart w:name="_fraut110" w:id="110"/>
      <w:bookmarkEnd w:id="110"/>
      <w:r>
        <w:rPr>
          <w:color w:val="1f3864"/>
          <w:sz w:val="24"/>
          <w:szCs w:val="24"/>
          <w:rtl w:val="0"/>
        </w:rPr>
        <w:t xml:space="preserve">FR-AUT-011: Quản lý từ khóa</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bật/tắt, sắp xếp thứ tự ưu tiên, xóa và tải lên hàng loạt các từ khóa đã tạo.</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thao tác trên danh sách từ khóa của một tab (FR-AUT-009).</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Người dùng gạt công tắc "Kích hoạt" ở một dòng để bật hoặc tắt từ khóa. Thay đổi có hiệu lực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kéo thả dòng bằng biểu tượng kéo ở đầu dòng để sắp xếp thứ tự ưu tiên. Thứ tự mới được lưu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chọn nhiều dòng bằng ô chọn để bật hoặc tắt hàng loạt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chọn "Xóa" ở menu ba chấm của dòng. Hệ thống hiển thị hộp thoại xác nhận. Sau khi xác nhận, từ khóa bị xóa và ngừng hoạt động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bấm "Tải lên" để nhập hàng loạt từ khóa từ file (SF-02). Hệ thống chỉ tạo các dòng hợp lệ, sau đó hiển thị kết quả gồm số dòng thành công, số dòng lỗi và danh sách lỗi (số dòng, lý do) để người dùng tải về.</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Trạng thái, thứ tự và số lượng từ khóa của tab được cập nhật đúng theo thao tác.</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Bật từ khóa chưa hoàn tất. Khi người dùng gạt bật "Kích hoạt" cho từ khóa "Chưa hoàn tất" hoặc "Cần cấu hình lại", hệ thống không bật và hiển thị thông báo "Từ khóa chưa có phản hồi hợp lệ".</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Đối tượng được tham chiếu không còn tồn tại. Khi khối tin nhắn, luồng hoặc đối tượng mà phản hồi đang dùng bị xóa, hệ thống tự tắt từ khóa và đánh dấu "Cần cấu hình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Tải lên có dòng lỗi. Hệ thống chỉ tạo các dòng hợp lệ, sau đó hiển thị kết quả gồm số dòng thành công, số dòng lỗi và danh sách lỗi (số dòng, lý do) để người dùng tải về.</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Đang tìm kiếm. Kéo thả sắp xếp bị vô hiệu hóa (xem FR-AUT-009).</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(bật/tắt hàng loạt): hệ thống bỏ qua các từ khóa "Chưa hoàn tất" hoặc "Cần cấu hình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(tải lên): chỉ nhập các dòng hợp lệ và có báo cáo lỗi. </w:t>
            </w:r>
            <w:r>
              <w:rPr>
                <w:rFonts w:ascii="Times New Roman" w:cs="Times New Roman" w:eastAsia="Times New Roman" w:hAnsi="Times New Roman"/>
                <w:i/>
                <w:iCs/>
                <w:rtl w:val="0"/>
              </w:rPr>
              <w:t xml:space="preserve">[Cần xác nhận: định dạng file, file mẫu, giới hạn số dòng; file gốc không nêu]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Từ khóa chưa hoàn tất không được bật.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Khi tin nhắn khớp nhiều từ khóa, chỉ thực hiện từ khóa đang bật đầu tiên theo thứ tự trong danh sách của tab.</w:t>
            </w:r>
          </w:p>
        </w:tc>
      </w:tr>
    </w:tbl>
    <w:p>
      <w:pPr>
        <w:rPr/>
      </w:pPr>
      <w:r>
        <w:rPr>
          <w:rtl w:val="0"/>
        </w:rPr>
        <w:t xml:space="preserve"> </w:t>
      </w:r>
    </w:p>
    <w:p>
      <w:pPr>
        <w:pStyle w:val="Heading3"/>
        <w:keepNext/>
        <w:spacing w:before="200" w:line="276" w:lineRule="auto"/>
        <w:rPr>
          <w:color w:val="1f3864"/>
          <w:sz w:val="24"/>
          <w:szCs w:val="24"/>
        </w:rPr>
      </w:pPr>
      <w:bookmarkStart w:name="_fraut111" w:id="111"/>
      <w:bookmarkEnd w:id="111"/>
      <w:r>
        <w:rPr>
          <w:color w:val="1f3864"/>
          <w:sz w:val="24"/>
          <w:szCs w:val="24"/>
          <w:rtl w:val="0"/>
        </w:rPr>
        <w:t xml:space="preserve">FR-AUT-012: Quản lý kịch bản chăm sóc</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xem, tìm kiếm, tạo và xóa kịch bản chăm sóc tự động (Sequence/Drip Campaign) của từng trang. Mỗi kịch bản là một chuỗi bước gửi đến khách hàng đã đăng ký kịch bản theo lịch thời gian thiết lập trước. Cấu hình được quản lý theo từng trang,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Kịch bản chăm sóc.</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Danh sách kịch bản của trang đang chọn gồm: ô tìm kiếm, nút "Kịch bản mới", bảng kịch bản (Tên, Số tin nhắn, Người đăng ký, menu ba chấm), thông tin tổng số kịch bản và phân trang. Nếu trang chưa có kịch bản nào, hệ thống hiển thị trạng thái rỗng "Bạn chưa có kịch bản nào" kèm nút "Kịch bản mới".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"Kịch bản mới". Hệ thống mở popup "Tạo mới" gồm ô "Tên kịch bản", nút "Hủy" và nút "Tạo mới".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nhập tên và bấm "Tạo mới". Hệ thống kiểm tra tên, tạo kịch bản rỗng và mở màn Cài đặt kịch bản (FR-AUT-013).</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có thể xóa kịch bản ở menu ba chấm của dòng (SF-01).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Kịch bản được tạo với tên hợp lệ.</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Bỏ trống tên kịch bản khi tạo mới. Khi người dùng bấm "Tạo mới" mà chưa nhập tên, hệ thống chặn thao tác, viền đỏ ô tên và hiển thị cảnh báo yêu cầu nhập tên.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Tìm kiếm kịch bản. Khi người dùng nhập từ khóa vào ô tìm kiếm, danh sách lọc theo thời gian thực các kịch bản có tên chứa từ khóa (không phân biệt hoa thường). Nếu không có kết quả, hệ thống hiển thị thông báo "Không tìm thấy kịch bản phù hợp".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Trùng tên kịch bản. Khi tạo mới hoặc đổi tên mà tên trùng kịch bản khác trong cùng trang (không phân biệt hoa thường, bỏ khoảng trắng đầu cuối), hệ thống chặn và báo lỗi tại ô tên.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(xóa kịch bản): </w:t>
            </w:r>
            <w:r>
              <w:rPr>
                <w:rFonts w:ascii="Times New Roman" w:cs="Times New Roman" w:eastAsia="Times New Roman" w:hAnsi="Times New Roman"/>
                <w:i/>
                <w:iCs/>
                <w:rtl w:val="0"/>
              </w:rPr>
              <w:t xml:space="preserve">[Cần xác nhận: file gốc chưa định nghĩa cách xóa kịch bản]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Tên kịch bản bắt buộc và không trùng trong cùng trang.</w:t>
            </w:r>
          </w:p>
        </w:tc>
      </w:tr>
    </w:tbl>
    <w:p>
      <w:pPr>
        <w:rPr/>
      </w:pPr>
      <w:r>
        <w:rPr>
          <w:rtl w:val="0"/>
        </w:rPr>
        <w:t xml:space="preserve"> </w:t>
      </w:r>
    </w:p>
    <w:p>
      <w:pPr>
        <w:pStyle w:val="Heading3"/>
        <w:keepNext/>
        <w:spacing w:before="200" w:line="276" w:lineRule="auto"/>
        <w:rPr>
          <w:color w:val="1f3864"/>
          <w:sz w:val="24"/>
          <w:szCs w:val="24"/>
        </w:rPr>
      </w:pPr>
      <w:bookmarkStart w:name="_fraut112" w:id="112"/>
      <w:bookmarkEnd w:id="112"/>
      <w:r>
        <w:rPr>
          <w:color w:val="1f3864"/>
          <w:sz w:val="24"/>
          <w:szCs w:val="24"/>
          <w:rtl w:val="0"/>
        </w:rPr>
        <w:t xml:space="preserve">FR-AUT-013: Thêm và quản lý bước kịch bản</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thêm bước vào kịch bản chăm sóc và quản lý các bước đó. Mỗi bước thuộc một trong hai loại: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Tin nhắn: gửi tin nhắn đến khách hàng.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Hành động: hệ thống tự thực thi một hành động trên khách hàng (ví dụ thêm thẻ, thiết lập trường thông tin).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bước có lịch gửi, điều kiện lọc, công tắc "Kích hoạt" và số liệu thống kê riêng.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bấm vào một kịch bản trong danh sách để mở màn Cài đặt kịch bản.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Thêm bước vào kịch bản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tên kịch bản (có đường dẫn quay lại danh sách), bảng các bước và nút "Thêm mới". Nếu kịch bản chưa có bước nào, bảng rỗng và chỉ có nút "Thêm mới".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"Thêm mới" và chọn "Tin nhắn" hoặc "Hành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Hệ thống mở popup "Cài đặt gửi tin". Người dùng thiết lập lịch gửi, khung giờ gửi và điều kiện lọc của bước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bấm "Lưu" trong popup. Nếu hợp lệ, hệ thống tạo bước.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Với bước Tin nhắn: hệ thống mở màn Chỉnh sửa nội dung để người dùng soạn theo FR-AUT-001, rồi bấm "Cập nhật". Với bước Hành động: hệ thống mở popup "Thêm hành động" để người dùng chọn và cấu hình hành động (SF-02), rồi bấm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Hệ thống lưu bước và quay về bảng các bước.</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Quản lý các bước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Bảng các bước hiển thị mỗi bước một dòng gồm: công tắc "Kích hoạt", thời điểm gửi, nội dung (tóm tắt tin nhắn hoặc tên hành động), Đã gửi, Khách hàng để lại thông tin, menu ba chấm. Các dòng được sắp xếp theo thời điểm gửi tăng dần.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8. Người dùng bật hoặc tắt công tắc "Kích hoạt" của một bước. Thay đổi có hiệu lực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9. Người dùng bấm menu ba chấm của bước để thao tác, hoặc bấm vào nội dung bước để mở lại màn chỉnh sửa.</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Kịch bản có các bước hợp lệ, sẵn sàng tự động chạy cho khách hàng đã đăng ký theo lịch trình (FR-AUT-017).</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Thiếu dữ liệu trong popup "Cài đặt gửi tin". Khi chưa nhập số lượng thời gian (với lựa chọn thời gian sau), chưa chọn ngày giờ (với lựa chọn Ngày và giờ), khung giờ gửi không hợp lệ (giờ bắt đầu không nhỏ hơn giờ kết thúc), hoặc điều kiện lọc thiếu trường, toán tử hoặc giá trị, hệ thống viền đỏ ô lỗi, hiển thị thông báo dưới ô và không đóng popup.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Bước chưa có nội dung hợp lệ. Khi người dùng thoát mà chưa hoàn tất nội dung tin nhắn hoặc chưa chọn hành động, bước vẫn được tạo nhưng ở trạng thái tắt "Kích hoạt" và đánh dấu "Chưa hoàn tất". Hệ thống không cho bật bước này và hiển thị thông báo "Bước chưa hoàn tất cấu hình".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Tắt kích hoạt bước. Khi người dùng gạt tắt công tắc "Kích hoạt" của một bước, hệ thống không gửi tin nhắn hoặc không thực thi hành động của bước đó khi đến lịch, và không gửi bù khi bật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Thay đổi chưa lưu. Khi màn Chỉnh sửa nội dung có thay đổi chưa cập nhật và người dùng quay lại hoặc rời trang, hệ thống hiển thị hộp thoại xác nhận bỏ thay đổi. Popup "Cài đặt gửi tin" và popup "Thêm hành động" cũng xác nhận tương tự khi bấm "Hủy" hoặc đóng lúc đã nhập dữ liệu.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Lưu thất bại do lỗi hệ thống. Hệ thống hiển thị thông báo lỗi, giữ nguyên dữ liệu đang soạn để thử lại và không thay đổi cấu hình đang áp dụng.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(Cài đặt gửi tin): lịch gửi (sau một khoảng thời gian, hoặc vào ngày giờ cụ thể), khung giờ gửi và điều kiện lọc (trường, toán tử, giá trị).</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(Thêm hành động): chọn và cấu hình một hành động, ví dụ thêm thẻ, thiết lập trường thông tin. </w:t>
            </w:r>
            <w:r>
              <w:rPr>
                <w:rFonts w:ascii="Times New Roman" w:cs="Times New Roman" w:eastAsia="Times New Roman" w:hAnsi="Times New Roman"/>
                <w:i/>
                <w:iCs/>
                <w:rtl w:val="0"/>
              </w:rPr>
              <w:t xml:space="preserve">[Cần xác nhận: danh sách đầy đủ các hành động; file gốc chỉ nêu ví dụ]</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Bước chưa hoàn tất không được bật.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bước có lịch và công tắc riêng; tắt một bước không ảnh hưởng bước khác.</w:t>
            </w:r>
          </w:p>
        </w:tc>
      </w:tr>
    </w:tbl>
    <w:p>
      <w:pPr>
        <w:rPr/>
      </w:pPr>
      <w:r>
        <w:rPr>
          <w:rtl w:val="0"/>
        </w:rPr>
        <w:t xml:space="preserve"> </w:t>
      </w:r>
    </w:p>
    <w:p>
      <w:pPr>
        <w:pStyle w:val="Heading3"/>
        <w:keepNext/>
        <w:spacing w:before="200" w:line="276" w:lineRule="auto"/>
        <w:rPr>
          <w:color w:val="1f3864"/>
          <w:sz w:val="24"/>
          <w:szCs w:val="24"/>
        </w:rPr>
      </w:pPr>
      <w:bookmarkStart w:name="_fraut113" w:id="113"/>
      <w:bookmarkEnd w:id="113"/>
      <w:r>
        <w:rPr>
          <w:color w:val="1f3864"/>
          <w:sz w:val="24"/>
          <w:szCs w:val="24"/>
          <w:rtl w:val="0"/>
        </w:rPr>
        <w:t xml:space="preserve">FR-AUT-014: Danh sách và bật/tắt quy luật</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xem danh sách quy luật của một trang, bật/tắt, tạo mới, đổi tên, sao chép và xóa. Quy luật là luật tự động dạng "khi xảy ra sự kiện X thì bot làm việc Y". Cấu hình được quản lý theo từng trang, không ảnh hưởng giữa các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vào AntBot → Tự động hóa → Quy luật.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Xem danh sách quy luật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màn Danh sách quy luật của trang đang chọn gồm: tiêu đề "Quy luật" kèm mô tả; bảng quy luật (cột "Kích hoạt", cột "Tên quy tắc", nút xem nhanh, menu ba chấm); nút "Thêm mới". Các quy luật xếp theo thứ tự tạo, quy luật mới ở cuối.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gạt công tắc "Kích hoạt" ở một dòng để bật hoặc tắt quy luật. Thay đổi có hiệu lực ngay.</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Người dùng bấm nút xem nhanh để xem tóm tắt quy luật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Người dùng bấm menu ba chấm để đổi tên, sao chép hoặc xóa (SF-02).</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bấm vào tên quy luật để mở màn Chi tiết (FR-AUT-015).</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Tạo quy luật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Người dùng bấm "Thêm mới". Hệ thống mở popup "Tạo mới" có ô "Tên quy tắc".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nhập tên và xác nhận. Hệ thống kiểm tra tên, tạo quy luật ở trạng thái tắt "Kích hoạt" và đánh dấu "Chưa hoàn tất", rồi mở màn Chi tiết của quy luật vừa tạo.</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luật mới được tạo ở trạng thái tắt, chờ cấu hình ở FR-AUT-015.</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Tên quy tắc không hợp lệ. Khi tạo mới hoặc đổi tên mà tên để trống hoặc trùng quy luật khác trong cùng trang (không phân biệt hoa thường, bỏ khoảng trắng đầu cuối), hệ thống chặn, viền đỏ ô tên và báo lỗi.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Bật quy luật chưa hoàn tất. Khi người dùng gạt bật "Kích hoạt" cho quy luật đang "Chưa hoàn tất" hoặc "Cần cấu hình lại", hệ thống không bật và hiển thị thông báo "Quy tắc chưa hoàn tất cấu hình".</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(xem nhanh) và SF-02 (đổi tên, sao chép, xóa): </w:t>
            </w:r>
            <w:r>
              <w:rPr>
                <w:rFonts w:ascii="Times New Roman" w:cs="Times New Roman" w:eastAsia="Times New Roman" w:hAnsi="Times New Roman"/>
                <w:i/>
                <w:iCs/>
                <w:rtl w:val="0"/>
              </w:rPr>
              <w:t xml:space="preserve">[Cần xác nhận: file gốc chưa định nghĩa chi tiết]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Tên quy luật bắt buộc và không trùng trong cùng trang.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luật chưa hoàn tất không được bật.</w:t>
            </w:r>
          </w:p>
        </w:tc>
      </w:tr>
    </w:tbl>
    <w:p>
      <w:pPr>
        <w:rPr/>
      </w:pPr>
      <w:r>
        <w:rPr>
          <w:rtl w:val="0"/>
        </w:rPr>
        <w:t xml:space="preserve"> </w:t>
      </w:r>
    </w:p>
    <w:p>
      <w:pPr>
        <w:pStyle w:val="Heading3"/>
        <w:keepNext/>
        <w:spacing w:before="200" w:line="276" w:lineRule="auto"/>
        <w:rPr>
          <w:color w:val="1f3864"/>
          <w:sz w:val="24"/>
          <w:szCs w:val="24"/>
        </w:rPr>
      </w:pPr>
      <w:bookmarkStart w:name="_fraut114" w:id="114"/>
      <w:bookmarkEnd w:id="114"/>
      <w:r>
        <w:rPr>
          <w:color w:val="1f3864"/>
          <w:sz w:val="24"/>
          <w:szCs w:val="24"/>
          <w:rtl w:val="0"/>
        </w:rPr>
        <w:t xml:space="preserve">FR-AUT-015: Cấu hình điều kiện và hành động của quy luật</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Cho phép người dùng cấu hình một quy luật gồm hai phần: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Áp dụng khi: một hoặc nhiều sự kiện kích hoạt (ví dụ Người đăng ký mới, Đã gắn Thẻ). Mỗi sự kiện có thể kèm điều kiện lọc riêng.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Hành động của Bot: một hoặc nhiều hành động (ví dụ Thêm Thẻ, Đăng ký theo dõi kịch bản) và tần suất thực hiện (luôn thực hiện hoặc chỉ một lần cho mỗi khách).</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Admin/Quản lý</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Người dùng đã đăng nhập và có quyền cấu hình AntBot.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trang (kênh) đã kết nối và đang hoạt động.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Người dùng mở màn Chi tiết của một quy luật (từ FR-AUT-014).</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Cấu hình "Áp dụng khi"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hiển thị đường dẫn "Quy luật &gt; tên quy luật"; công tắc "Kích hoạt" và nút "Lưu" ở góc phải; hai khung "Áp dụng khi" và "Hành động của Bot". Khung chưa cấu hình hiển thị trạng thái rỗng kèm nút thêm.</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Người dùng bấm "Thêm điều kiện mới" (khi khung còn rỗng) hoặc "Thêm quy tắc mới" (khi đã có sự kiện) và chọn một sự kiện (SF-01).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Hệ thống thêm thẻ sự kiện vào khung "Áp dụng khi" và hiển thị các trường tham số của sự kiện (nếu có).</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Tại thẻ sự kiện, người dùng có thể bấm "Thêm điều kiện mới" để thêm điều kiện lọc (SF-02), bấm mũi tên để thu gọn hoặc mở rộng thẻ, hoặc bấm nút xóa để xóa sự kiện.</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Cấu hình "Hành động của Bot"</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Người dùng bấm "Thêm hành động" ở khung "Hành động của Bot" và chọn một hành động (SF-03).</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Hệ thống thêm thẻ hành động vào khung và hiển thị các trường tham số của hành động (ví dụ chọn thẻ cho "Thêm Thẻ"). Có thể thêm nhiều hành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Người dùng chọn tần suất thực hiện: "Luôn được thực hiện" hoặc "Chỉ thực hiện 1 lần".</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8. Người dùng bật hoặc tắt công tắc "Kích hoạt" nếu cần, rồi bấm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9. Hệ thống kiểm tra toàn bộ quy luật. Nếu hợp lệ, hệ thống lưu cấu hình, bỏ trạng thái "Chưa hoàn tất", hiển thị thông báo thành công và áp dụng cho các sự kiện xảy ra sau thời điểm này. Người dùng ở lại màn Chi tiết.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luật được lưu thành công và sẵn sàng kích hoạt tự động theo thời gian thực (FR-AUT-018).</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Lưu khi cấu hình chưa hợp lệ. Khi chưa có sự kiện kích hoạt, chưa có hành động, sự kiện hoặc hành động thiếu tham số bắt buộc, hoặc điều kiện lọc thiếu trường, toán tử hay giá trị, hệ thống viền đỏ khung hoặc thẻ lỗi, hiển thị thông báo lỗi tại vị trí tương ứng và không lưu.</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Xóa sự kiện kích hoạt hoặc hành động. Hệ thống xóa khỏi bản đang chỉnh sửa; thay đổi chỉ được lưu khi bấm "Lưu". Nếu xóa hết sự kiện hoặc hết hành động rồi bấm "Lưu" thì xử lý theo AF-1.</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AF-3: Thay đổi chưa lưu. Khi màn Chi tiết có thay đổi chưa lưu và người dùng bấm quay lại, đổi trang quản lý hoặc rời trang, hệ thống hiển thị hộp thoại xác nhận bỏ thay đổi. Nếu đồng ý thì bỏ thay đổi; nếu không thì ở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AF-4: Lưu thất bại do lỗi hệ thống. Hệ thống hiển thị thông báo lỗi, giữ nguyên dữ liệu đang soạn để thử lại và không thay đổi cấu hình đang áp dụng.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AF-5: Đối tượng được tham chiếu không còn tồn tại. Khi thẻ, kịch bản, trường thông tin hoặc đối tượng khác mà quy luật đang dùng bị xóa, hệ thống tự tắt quy luật, đánh dấu "Cần cấu hình lại" và chỉ rõ thẻ sự kiện hoặc hành động bị ảnh hưởng.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SF-01 (sự kiện kích hoạt): ví dụ Người đăng ký mới, Đã gắn Thẻ.</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SF-02 (điều kiện lọc): gồm trường, toán tử, giá trị.</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SF-03 (hành động của Bot): ví dụ Thêm Thẻ, Đăng ký theo dõi kịch bản.</w:t>
            </w:r>
          </w:p>
          <w:p>
            <w:pPr>
              <w:spacing w:after="40" w:line="278.4" w:lineRule="auto"/>
              <w:rPr>
                <w:rFonts w:ascii="Times New Roman" w:cs="Times New Roman" w:eastAsia="Times New Roman" w:hAnsi="Times New Roman"/>
              </w:rPr>
            </w:pPr>
            <w:r>
              <w:rPr>
                <w:rFonts w:ascii="Times New Roman" w:cs="Times New Roman" w:eastAsia="Times New Roman" w:hAnsi="Times New Roman"/>
                <w:i/>
                <w:iCs/>
                <w:rtl w:val="0"/>
              </w:rPr>
              <w:t xml:space="preserve">[Cần xác nhận: danh sách đầy đủ sự kiện và hành động; file gốc chỉ nêu ví dụ]</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UI-31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luật cần tối thiểu một sự kiện và một hành động mới lưu được.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Các hành động chạy lần lượt theo thứ tự hiển thị.</w:t>
            </w:r>
          </w:p>
        </w:tc>
      </w:tr>
    </w:tbl>
    <w:p>
      <w:pPr>
        <w:rPr/>
      </w:pPr>
      <w:r>
        <w:rPr>
          <w:rtl w:val="0"/>
        </w:rPr>
        <w:t xml:space="preserve"> </w:t>
      </w:r>
    </w:p>
    <w:p>
      <w:pPr>
        <w:pStyle w:val="Heading3"/>
        <w:keepNext/>
        <w:spacing w:before="200" w:line="276" w:lineRule="auto"/>
        <w:rPr>
          <w:color w:val="1f3864"/>
          <w:sz w:val="24"/>
          <w:szCs w:val="24"/>
        </w:rPr>
      </w:pPr>
      <w:bookmarkStart w:name="_fraut115" w:id="115"/>
      <w:bookmarkEnd w:id="115"/>
      <w:r>
        <w:rPr>
          <w:color w:val="1f3864"/>
          <w:sz w:val="24"/>
          <w:szCs w:val="24"/>
          <w:rtl w:val="0"/>
        </w:rPr>
        <w:t xml:space="preserve">FR-AUT-016: Xử lý tin nhắn đến</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định cách hệ thống tự động phản hồi khách hàng theo thứ tự ưu tiên: Tin nhắn mở đầu, Menu chính, Câu hỏi thường gặp, Từ khóa, mô hình NLU, rồi Tin nhắn mặc định (Luồng C1).</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Hệ thống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Trang (kênh) đang hoạt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Các cấu hình tự động hóa của trang đã được lưu và áp dụng.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bắt đầu phiên chat hoặc gửi tin nhắn vào trang.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 Khi khách hàng bắt đầu hội thoại mới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Nếu Tin nhắn mở đầu đang bật, hệ thống gửi bước BẮT ĐẦU, sau đó gửi các bước tiếp theo theo cấu hình "bước tiếp theo".</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Hệ thống đồng thời nạp Menu chính (menu mặc định, hoặc menu tùy chỉnh nếu khách đã được chuyển sang) và các nút Câu hỏi thường gặp trên khung chat.</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 Khi khách hàng bấm Menu hoặc Câu hỏi thường gặp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Hệ thống thực hiện hành động đã gán. Với câu hỏi thường gặp, hệ thống thực hiện hành động chính trước, rồi lần lượt các hành động bổ sung.</w:t>
            </w:r>
          </w:p>
          <w:p>
            <w:pPr>
              <w:spacing w:after="40" w:line="278.4" w:lineRule="auto"/>
              <w:rPr>
                <w:rFonts w:ascii="Times New Roman" w:cs="Times New Roman" w:eastAsia="Times New Roman" w:hAnsi="Times New Roman"/>
              </w:rPr>
            </w:pP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 Khi khách hàng nhập văn bản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Hệ thống xét tab "Cho khách hàng" (tin nhắn của khách) hoặc tab "Cho trang" (tin nhắn của trang).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5. Hệ thống duyệt các từ khóa đang bật của tab theo thứ tự từ trên xuống dưới và thực hiện phản hồi của từ khóa đầu tiên khớp.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6. Nếu không khớp từ khóa nào, hệ thống chuyển tiếp sang mô hình NLU (Luồng B).</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7. Nếu NLU không xác định được ý định, hệ thống gửi Tin nhắn mặc định và điều hướng session về kỹ năng mặc định của page.</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tin nhắn của khách hàng được phản hồi theo đúng một nhánh ở trên.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Từ khóa đang tắt. Hệ thống không xét từ khóa đó khi tìm điều kiện khớp.</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Tin nhắn mở đầu hoặc Tin nhắn mặc định đang tắt. Hệ thống bỏ qua bước tương ứng.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gửi Tin nhắn mở đầu và Tin nhắn mặc định (BR-01, BR-02 trong file gốc) chưa được định nghĩa. </w:t>
            </w:r>
            <w:r>
              <w:rPr>
                <w:rFonts w:ascii="Times New Roman" w:cs="Times New Roman" w:eastAsia="Times New Roman" w:hAnsi="Times New Roman"/>
                <w:i/>
                <w:iCs/>
                <w:rtl w:val="0"/>
              </w:rPr>
              <w:t xml:space="preserve">[Cần xác nhận]</w:t>
            </w:r>
          </w:p>
        </w:tc>
      </w:tr>
    </w:tbl>
    <w:p>
      <w:pPr>
        <w:rPr/>
      </w:pPr>
      <w:r>
        <w:rPr>
          <w:rtl w:val="0"/>
        </w:rPr>
        <w:t xml:space="preserve"> </w:t>
      </w:r>
    </w:p>
    <w:p>
      <w:pPr>
        <w:pStyle w:val="Heading3"/>
        <w:keepNext/>
        <w:spacing w:before="200" w:line="276" w:lineRule="auto"/>
        <w:rPr>
          <w:color w:val="1f3864"/>
          <w:sz w:val="24"/>
          <w:szCs w:val="24"/>
        </w:rPr>
      </w:pPr>
      <w:bookmarkStart w:name="_fraut116" w:id="116"/>
      <w:bookmarkEnd w:id="116"/>
      <w:r>
        <w:rPr>
          <w:color w:val="1f3864"/>
          <w:sz w:val="24"/>
          <w:szCs w:val="24"/>
          <w:rtl w:val="0"/>
        </w:rPr>
        <w:t xml:space="preserve">FR-AUT-017: Chăm sóc theo lịch trình</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định cách hệ thống tự động gửi tin nhắn hoặc thực hiện hành động cho khách hàng đã đăng ký kịch bản chăm sóc, theo từng mốc lịch trình (Luồng C2).</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Hệ thống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Trang (kênh) đang hoạt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Kịch bản có ít nhất một bước đang kích hoạt.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được đăng ký vào kịch bản chăm sóc thông qua hành động "Đăng ký theo dõi kịch bản" (từ khớp từ khóa, gắn thẻ chỉ định hoặc hành động từ luồng trước đó).</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lập lịch cho từng bước đang kích hoạt của kịch bản theo thời điểm gửi tăng dần.</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Đến thời điểm của một bước, hệ thống kiểm tra trạng thái kích hoạt, điều kiện lọc và giờ gửi của bước.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Nếu đủ điều kiện, hệ thống gửi tin nhắn hoặc thực thi hành động của bước.</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4. Hệ thống cộng dồn số liệu thống kê của bước (Đã gửi, Khách hàng để lại thông tin).</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Mỗi bước được gửi đúng lịch và số liệu thống kê được cập nhật.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Bước đang tắt. Hệ thống không gửi tin nhắn hoặc không thực thi hành động của bước đó, và không gửi bù khi bật lại.</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Không đủ điều kiện lọc hoặc ngoài giờ gửi. Hệ thống không gửi bước đó. </w:t>
            </w:r>
            <w:r>
              <w:rPr>
                <w:rFonts w:ascii="Times New Roman" w:cs="Times New Roman" w:eastAsia="Times New Roman" w:hAnsi="Times New Roman"/>
                <w:i/>
                <w:iCs/>
                <w:rtl w:val="0"/>
              </w:rPr>
              <w:t xml:space="preserve">[Cần xác nhận: bỏ qua hay dời sang giờ gửi kế tiếp]</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Các quy tắc lập lịch, điều kiện lọc và giờ gửi (BR-04 đến BR-07 trong file gốc) chưa được định nghĩa. </w:t>
            </w:r>
            <w:r>
              <w:rPr>
                <w:rFonts w:ascii="Times New Roman" w:cs="Times New Roman" w:eastAsia="Times New Roman" w:hAnsi="Times New Roman"/>
                <w:i/>
                <w:iCs/>
                <w:rtl w:val="0"/>
              </w:rPr>
              <w:t xml:space="preserve">[Cần xác nhận]</w:t>
            </w:r>
          </w:p>
        </w:tc>
      </w:tr>
    </w:tbl>
    <w:p>
      <w:pPr>
        <w:rPr/>
      </w:pPr>
      <w:r>
        <w:rPr>
          <w:rtl w:val="0"/>
        </w:rPr>
        <w:t xml:space="preserve"> </w:t>
      </w:r>
    </w:p>
    <w:p>
      <w:pPr>
        <w:pStyle w:val="Heading3"/>
        <w:keepNext/>
        <w:spacing w:before="200" w:line="276" w:lineRule="auto"/>
        <w:rPr>
          <w:color w:val="1f3864"/>
          <w:sz w:val="24"/>
          <w:szCs w:val="24"/>
        </w:rPr>
      </w:pPr>
      <w:bookmarkStart w:name="_fraut117" w:id="117"/>
      <w:bookmarkEnd w:id="117"/>
      <w:r>
        <w:rPr>
          <w:color w:val="1f3864"/>
          <w:sz w:val="24"/>
          <w:szCs w:val="24"/>
          <w:rtl w:val="0"/>
        </w:rPr>
        <w:t xml:space="preserve">FR-AUT-018: Thực hiện quy luật theo sự kiện</w:t>
      </w:r>
    </w:p>
    <w:tbl>
      <w:tblPr>
        <w:tblStyle w:val="Table1"/>
        <w:tblW w:w="92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85"/>
      </w:tblGrid>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Mô tả</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Quy định cách hệ thống tự động thực hiện hành động của quy luật khi có sự kiện thỏa điều kiện (Luồng C3).</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Đối tượng liên quan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Khách hàng, Hệ thống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Pre-conditions</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Trang (kênh) đang hoạt động.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 Có ít nhất một quy luật đang kích hoạt.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Điều kiện kích hoạt</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Hệ thống phát hiện sự kiện tương tác hoặc thay đổi dữ liệu từ khách hàng hoặc hệ thống (gắn/gỡ thẻ, khách nhắn tin lần đầu trong ngày, thay đổi trường dữ liệu...).</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xử lý chính</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1. Hệ thống xét từng quy luật đang kích hoạt của trang.</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2. Quy luật được chạy khi đủ ba điều kiện: sự kiện khớp một trong các sự kiện của "Áp dụng khi"; khách hàng thỏa điều kiện lọc của sự kiện đó; và thỏa tần suất thực hiện (luôn thực hiện, hoặc chỉ một lần cho mỗi khách).</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3. Hệ thống thực hiện lần lượt các hành động của quy luật theo thứ tự hiển thị (thêm/gỡ thẻ, đăng ký kịch bản chăm sóc, bật/tắt bot).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Post-condition</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Hành động được thực hiện trên khách hàng đúng theo cấu hình của quy luật.</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Luồng thay thế</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AF-1: Quy luật đang tắt hoặc "Cần cấu hình lại". Hệ thống không xét quy luật đó.</w:t>
            </w:r>
          </w:p>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AF-2: Khách hàng đã được thực hiện. Khi quy luật đặt "Chỉ thực hiện 1 lần", hệ thống không chạy lại cho khách hàng đó.</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Sub-flow</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Giao diện hệ thống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Yêu cầu phi chức năng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NFR-02 (phản hồi lưu), NFR-07 (phân quyền, audit log).</w:t>
            </w: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AC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p>
        </w:tc>
      </w:tr>
      <w:tr>
        <w:trPr>
          <w:cantSplit w:val="0"/>
        </w:trPr>
        <w:tc>
          <w:tcPr>
            <w:tcW w:w="2420" w:type="dxa"/>
            <w:tcBorders>
              <w:top w:color="000000" w:space="0" w:sz="5" w:val="single"/>
              <w:left w:color="000000" w:space="0" w:sz="5" w:val="single"/>
              <w:bottom w:color="000000" w:space="0" w:sz="5" w:val="single"/>
              <w:right w:color="000000" w:space="0" w:sz="5" w:val="single"/>
            </w:tcBorders>
            <w:shd w:fill="d9e2f3" w:val="clear"/>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BR tương ứng</w:t>
            </w:r>
          </w:p>
        </w:tc>
        <w:tc>
          <w:tcPr>
            <w:tcW w:w="6785" w:type="dxa"/>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pPr>
              <w:spacing w:after="40" w:line="278.4" w:lineRule="auto"/>
              <w:rPr>
                <w:rFonts w:ascii="Times New Roman" w:cs="Times New Roman" w:eastAsia="Times New Roman" w:hAnsi="Times New Roman"/>
              </w:rPr>
            </w:pPr>
            <w:r>
              <w:rPr>
                <w:rFonts w:ascii="Times New Roman" w:cs="Times New Roman" w:eastAsia="Times New Roman" w:hAnsi="Times New Roman"/>
                <w:rtl w:val="0"/>
              </w:rPr>
              <w:t xml:space="preserve">Các quy tắc đối soát sự kiện, điều kiện lọc và tần suất (BR-05 đến BR-08 trong file gốc) chưa được định nghĩa. </w:t>
            </w:r>
            <w:r>
              <w:rPr>
                <w:rFonts w:ascii="Times New Roman" w:cs="Times New Roman" w:eastAsia="Times New Roman" w:hAnsi="Times New Roman"/>
                <w:i/>
                <w:iCs/>
                <w:rtl w:val="0"/>
              </w:rPr>
              <w:t xml:space="preserve">[Cần xác nhận]</w:t>
            </w:r>
          </w:p>
        </w:tc>
      </w:tr>
    </w:tbl>
    <w:p>
      <w:pPr>
        <w:rPr/>
      </w:pPr>
      <w:r>
        <w:rPr>
          <w:rtl w:val="0"/>
        </w:rPr>
        <w:t xml:space="preserve"> </w:t>
      </w:r>
    </w:p>
    <w:sectPr>
      <w:pgSz w:h="16838" w:w="11906" w:orient="portrait"/>
      <w:pgMar w:bottom="1260" w:top="1260" w:left="162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Palatino Linotype" w:cs="Palatino Linotype" w:eastAsia="Palatino Linotype" w:hAnsi="Palatino Linotype"/>
      <w:b w:val="1"/>
      <w:bCs w:val="1"/>
      <w:i w:val="0"/>
      <w:iCs w:val="0"/>
      <w:smallCaps w:val="0"/>
      <w:strike w:val="0"/>
      <w:color w:val="0d2137"/>
      <w:sz w:val="32"/>
      <w:szCs w:val="32"/>
      <w:u w:val="none"/>
      <w:shd w:fill="auto" w:val="clear"/>
      <w:vertAlign w:val="baseline"/>
    </w:rPr>
  </w:style>
  <w:style w:type="paragraph" w:styleId="Heading2">
    <w:name w:val="heading 2"/>
    <w:basedOn w:val="Normal"/>
    <w:next w:val="Normal"/>
    <w:pPr>
      <w:spacing w:line="296"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Palatino Linotype" w:cs="Palatino Linotype" w:eastAsia="Palatino Linotype" w:hAnsi="Palatino Linotype"/>
      <w:b w:val="1"/>
      <w:bCs w:val="1"/>
      <w:i w:val="0"/>
      <w:iCs w:val="0"/>
      <w:smallCaps w:val="0"/>
      <w:strike w:val="0"/>
      <w:color w:val="2e86c1"/>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Palatino Linotype" w:cs="Palatino Linotype" w:eastAsia="Palatino Linotype" w:hAnsi="Palatino Linotype"/>
      <w:b w:val="1"/>
      <w:bCs w:val="1"/>
      <w:i w:val="0"/>
      <w:iCs w:val="0"/>
      <w:smallCaps w:val="0"/>
      <w:strike w:val="0"/>
      <w:color w:val="0e665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