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bidi w:val="0"/>
        <w:spacing w:before="0" w:beforeAutospacing="0" w:after="0" w:afterAutospacing="0" w:line="14" w:lineRule="atLeast"/>
        <w:jc w:val="center"/>
        <w:rPr>
          <w:rFonts w:hint="default"/>
          <w:lang w:val="en-US"/>
        </w:rPr>
      </w:pPr>
      <w:r>
        <w:rPr>
          <w:rFonts w:hint="default"/>
          <w:lang w:val="en-US"/>
        </w:rPr>
        <w:tab/>
      </w:r>
    </w:p>
    <w:p>
      <w:pPr>
        <w:pStyle w:val="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000000"/>
          <w:sz w:val="32"/>
          <w:szCs w:val="32"/>
          <w:u w:val="none"/>
          <w:vertAlign w:val="baseline"/>
        </w:rPr>
        <w:t>TRƯỜNG CAO ĐẲNG CÔNG NGHỆ THỦ ĐỨC</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000000"/>
          <w:sz w:val="32"/>
          <w:szCs w:val="32"/>
          <w:u w:val="none"/>
          <w:vertAlign w:val="baseline"/>
        </w:rPr>
        <w:t>KHOA CÔNG NGHỆ THÔNG TIN</w:t>
      </w:r>
    </w:p>
    <w:p>
      <w:pPr>
        <w:rPr>
          <w:rFonts w:hint="default"/>
          <w:lang w:val="en-US"/>
        </w:rPr>
      </w:pPr>
    </w:p>
    <w:p>
      <w:pPr>
        <w:jc w:val="both"/>
        <w:rPr>
          <w:rFonts w:hint="default"/>
          <w:lang w:val="en-US"/>
        </w:rPr>
      </w:pP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imSun" w:hAnsi="SimSun" w:cs="SimSun"/>
          <w:sz w:val="24"/>
          <w:szCs w:val="24"/>
          <w:lang w:val="en-US"/>
        </w:rPr>
        <w:tab/>
      </w:r>
      <w:r>
        <w:rPr>
          <w:rFonts w:hint="default" w:ascii="SimSun" w:hAnsi="SimSun" w:cs="SimSun"/>
          <w:sz w:val="24"/>
          <w:szCs w:val="24"/>
          <w:lang w:val="en-US"/>
        </w:rPr>
        <w:tab/>
      </w:r>
      <w:r>
        <w:rPr>
          <w:rFonts w:hint="default" w:ascii="SimSun" w:hAnsi="SimSun" w:cs="SimSun"/>
          <w:sz w:val="24"/>
          <w:szCs w:val="24"/>
          <w:lang w:val="en-US"/>
        </w:rPr>
        <w:t xml:space="preserve"> </w:t>
      </w:r>
      <w:r>
        <w:rPr>
          <w:rFonts w:hint="default"/>
          <w:lang w:val="en-US"/>
        </w:rPr>
        <w:drawing>
          <wp:inline distT="0" distB="0" distL="114300" distR="114300">
            <wp:extent cx="2294890" cy="2294890"/>
            <wp:effectExtent l="0" t="0" r="6350" b="635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s"/>
                    <pic:cNvPicPr>
                      <a:picLocks noChangeAspect="1"/>
                    </pic:cNvPicPr>
                  </pic:nvPicPr>
                  <pic:blipFill>
                    <a:blip r:embed="rId5"/>
                    <a:stretch>
                      <a:fillRect/>
                    </a:stretch>
                  </pic:blipFill>
                  <pic:spPr>
                    <a:xfrm>
                      <a:off x="0" y="0"/>
                      <a:ext cx="2294890" cy="2294890"/>
                    </a:xfrm>
                    <a:prstGeom prst="rect">
                      <a:avLst/>
                    </a:prstGeom>
                  </pic:spPr>
                </pic:pic>
              </a:graphicData>
            </a:graphic>
          </wp:inline>
        </w:drawing>
      </w:r>
      <w:bookmarkStart w:id="52" w:name="_GoBack"/>
      <w:bookmarkEnd w:id="52"/>
    </w:p>
    <w:p>
      <w:pPr>
        <w:jc w:val="center"/>
        <w:rPr>
          <w:rFonts w:hint="default" w:ascii="Times New Roman" w:hAnsi="Times New Roman" w:eastAsia="SimSun" w:cs="Times New Roman"/>
          <w:b/>
          <w:bCs/>
          <w:i w:val="0"/>
          <w:iCs w:val="0"/>
          <w:color w:val="5B9BD5" w:themeColor="accent1"/>
          <w:sz w:val="52"/>
          <w:szCs w:val="52"/>
          <w:u w:val="none"/>
          <w:vertAlign w:val="baseline"/>
          <w14:textFill>
            <w14:solidFill>
              <w14:schemeClr w14:val="accent1"/>
            </w14:solidFill>
          </w14:textFill>
        </w:rPr>
      </w:pPr>
      <w:r>
        <w:rPr>
          <w:rFonts w:hint="default" w:ascii="Times New Roman" w:hAnsi="Times New Roman" w:eastAsia="SimSun" w:cs="Times New Roman"/>
          <w:b/>
          <w:bCs/>
          <w:i w:val="0"/>
          <w:iCs w:val="0"/>
          <w:color w:val="auto"/>
          <w:sz w:val="52"/>
          <w:szCs w:val="52"/>
          <w:u w:val="none"/>
          <w:vertAlign w:val="baseline"/>
          <w:lang w:val="en-US"/>
        </w:rPr>
        <w:t xml:space="preserve"> </w:t>
      </w:r>
      <w:r>
        <w:rPr>
          <w:rFonts w:hint="default" w:ascii="Times New Roman" w:hAnsi="Times New Roman" w:eastAsia="SimSun" w:cs="Times New Roman"/>
          <w:b/>
          <w:bCs/>
          <w:i w:val="0"/>
          <w:iCs w:val="0"/>
          <w:color w:val="5B9BD5" w:themeColor="accent1"/>
          <w:sz w:val="52"/>
          <w:szCs w:val="52"/>
          <w:u w:val="none"/>
          <w:vertAlign w:val="baseline"/>
          <w14:textFill>
            <w14:solidFill>
              <w14:schemeClr w14:val="accent1"/>
            </w14:solidFill>
          </w14:textFill>
        </w:rPr>
        <w:t>BÁO CÁO ĐỒ ÁN</w:t>
      </w:r>
    </w:p>
    <w:p>
      <w:pPr>
        <w:keepNext w:val="0"/>
        <w:keepLines w:val="0"/>
        <w:pageBreakBefore w:val="0"/>
        <w:widowControl/>
        <w:kinsoku/>
        <w:wordWrap/>
        <w:overflowPunct/>
        <w:topLinePunct w:val="0"/>
        <w:autoSpaceDE/>
        <w:autoSpaceDN/>
        <w:bidi w:val="0"/>
        <w:adjustRightInd/>
        <w:snapToGrid/>
        <w:spacing w:line="120" w:lineRule="auto"/>
        <w:ind w:left="0" w:leftChars="0"/>
        <w:textAlignment w:val="auto"/>
        <w:rPr>
          <w:rFonts w:hint="default" w:ascii="Times New Roman" w:hAnsi="Times New Roman" w:eastAsia="SimSun" w:cs="Times New Roman"/>
          <w:b/>
          <w:bCs/>
          <w:i w:val="0"/>
          <w:iCs w:val="0"/>
          <w:color w:val="5B9BD5" w:themeColor="accent1"/>
          <w:sz w:val="52"/>
          <w:szCs w:val="52"/>
          <w:u w:val="none"/>
          <w:vertAlign w:val="baseline"/>
          <w:lang w:val="en-US"/>
          <w14:textFill>
            <w14:solidFill>
              <w14:schemeClr w14:val="accent1"/>
            </w14:solidFill>
          </w14:textFill>
        </w:rPr>
      </w:pPr>
      <w:r>
        <w:rPr>
          <w:rFonts w:hint="default" w:ascii="Times New Roman" w:hAnsi="Times New Roman" w:eastAsia="SimSun" w:cs="Times New Roman"/>
          <w:b/>
          <w:bCs/>
          <w:i w:val="0"/>
          <w:iCs w:val="0"/>
          <w:color w:val="5B9BD5" w:themeColor="accent1"/>
          <w:sz w:val="52"/>
          <w:szCs w:val="52"/>
          <w:u w:val="none"/>
          <w:vertAlign w:val="baseline"/>
          <w:lang w:val="en-US"/>
          <w14:textFill>
            <w14:solidFill>
              <w14:schemeClr w14:val="accent1"/>
            </w14:solidFill>
          </w14:textFill>
        </w:rPr>
        <w:t xml:space="preserve">                             </w:t>
      </w:r>
    </w:p>
    <w:p>
      <w:pPr>
        <w:jc w:val="center"/>
        <w:rPr>
          <w:rFonts w:hint="default" w:cs="Times New Roman"/>
          <w:b/>
          <w:bCs/>
          <w:i w:val="0"/>
          <w:iCs w:val="0"/>
          <w:color w:val="5B9BD5" w:themeColor="accent1"/>
          <w:sz w:val="32"/>
          <w:szCs w:val="32"/>
          <w:u w:val="none"/>
          <w:vertAlign w:val="baseline"/>
          <w:lang w:val="en-US"/>
          <w14:textFill>
            <w14:solidFill>
              <w14:schemeClr w14:val="accent1"/>
            </w14:solidFill>
          </w14:textFill>
        </w:rPr>
      </w:pPr>
      <w:r>
        <w:rPr>
          <w:rFonts w:hint="default" w:ascii="Times New Roman" w:hAnsi="Times New Roman" w:eastAsia="SimSun" w:cs="Times New Roman"/>
          <w:b/>
          <w:bCs/>
          <w:i w:val="0"/>
          <w:iCs w:val="0"/>
          <w:color w:val="5B9BD5" w:themeColor="accent1"/>
          <w:sz w:val="32"/>
          <w:szCs w:val="32"/>
          <w:u w:val="none"/>
          <w:vertAlign w:val="baseline"/>
          <w:lang w:val="en-US"/>
          <w14:textFill>
            <w14:solidFill>
              <w14:schemeClr w14:val="accent1"/>
            </w14:solidFill>
          </w14:textFill>
        </w:rPr>
        <w:t xml:space="preserve"> </w:t>
      </w:r>
      <w:r>
        <w:rPr>
          <w:rFonts w:hint="default" w:ascii="Times New Roman" w:hAnsi="Times New Roman" w:eastAsia="SimSun" w:cs="Times New Roman"/>
          <w:b/>
          <w:bCs/>
          <w:i w:val="0"/>
          <w:iCs w:val="0"/>
          <w:color w:val="5B9BD5" w:themeColor="accent1"/>
          <w:sz w:val="32"/>
          <w:szCs w:val="32"/>
          <w:u w:val="none"/>
          <w:vertAlign w:val="baseline"/>
          <w14:textFill>
            <w14:solidFill>
              <w14:schemeClr w14:val="accent1"/>
            </w14:solidFill>
          </w14:textFill>
        </w:rPr>
        <w:t xml:space="preserve">MÔN: </w:t>
      </w:r>
      <w:r>
        <w:rPr>
          <w:rFonts w:hint="default" w:cs="Times New Roman"/>
          <w:b/>
          <w:bCs/>
          <w:i w:val="0"/>
          <w:iCs w:val="0"/>
          <w:color w:val="5B9BD5" w:themeColor="accent1"/>
          <w:sz w:val="32"/>
          <w:szCs w:val="32"/>
          <w:u w:val="none"/>
          <w:vertAlign w:val="baseline"/>
          <w:lang w:val="en-US"/>
          <w14:textFill>
            <w14:solidFill>
              <w14:schemeClr w14:val="accent1"/>
            </w14:solidFill>
          </w14:textFill>
        </w:rPr>
        <w:t xml:space="preserve">XÂY DỰNG ỨNG DỤNG THEO HƯỚNG </w:t>
      </w:r>
    </w:p>
    <w:p>
      <w:pPr>
        <w:jc w:val="center"/>
        <w:rPr>
          <w:rFonts w:hint="default" w:ascii="Times New Roman" w:hAnsi="Times New Roman" w:eastAsia="SimSun" w:cs="Times New Roman"/>
          <w:b/>
          <w:bCs/>
          <w:i w:val="0"/>
          <w:iCs w:val="0"/>
          <w:color w:val="auto"/>
          <w:sz w:val="32"/>
          <w:szCs w:val="32"/>
          <w:u w:val="none"/>
          <w:vertAlign w:val="baseline"/>
          <w:lang w:val="en-US"/>
        </w:rPr>
      </w:pPr>
      <w:r>
        <w:rPr>
          <w:rFonts w:hint="default" w:cs="Times New Roman"/>
          <w:b/>
          <w:bCs/>
          <w:i w:val="0"/>
          <w:iCs w:val="0"/>
          <w:color w:val="5B9BD5" w:themeColor="accent1"/>
          <w:sz w:val="32"/>
          <w:szCs w:val="32"/>
          <w:u w:val="none"/>
          <w:vertAlign w:val="baseline"/>
          <w:lang w:val="en-US"/>
          <w14:textFill>
            <w14:solidFill>
              <w14:schemeClr w14:val="accent1"/>
            </w14:solidFill>
          </w14:textFill>
        </w:rPr>
        <w:t>CÔNG NGHỆ .NET</w:t>
      </w:r>
    </w:p>
    <w:p>
      <w:pPr>
        <w:jc w:val="both"/>
        <w:rPr>
          <w:rFonts w:hint="default" w:ascii="Times New Roman" w:hAnsi="Times New Roman" w:eastAsia="SimSun" w:cs="Times New Roman"/>
          <w:b/>
          <w:bCs/>
          <w:i w:val="0"/>
          <w:iCs w:val="0"/>
          <w:color w:val="auto"/>
          <w:sz w:val="32"/>
          <w:szCs w:val="32"/>
          <w:u w:val="none"/>
          <w:vertAlign w:val="baseline"/>
          <w:lang w:val="en-US"/>
        </w:rPr>
      </w:pPr>
    </w:p>
    <w:p>
      <w:pPr>
        <w:jc w:val="left"/>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ab/>
      </w:r>
    </w:p>
    <w:p>
      <w:pPr>
        <w:ind w:firstLine="1475" w:firstLineChars="459"/>
        <w:jc w:val="both"/>
        <w:rPr>
          <w:rFonts w:hint="default"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 xml:space="preserve">Đề </w:t>
      </w:r>
      <w:r>
        <w:rPr>
          <w:rFonts w:hint="default" w:cs="Times New Roman"/>
          <w:b/>
          <w:bCs/>
          <w:i w:val="0"/>
          <w:iCs w:val="0"/>
          <w:color w:val="auto"/>
          <w:sz w:val="32"/>
          <w:szCs w:val="32"/>
          <w:u w:val="none"/>
          <w:vertAlign w:val="baseline"/>
          <w:lang w:val="en-US"/>
        </w:rPr>
        <w:t>T</w:t>
      </w:r>
      <w:r>
        <w:rPr>
          <w:rFonts w:hint="default" w:ascii="Times New Roman" w:hAnsi="Times New Roman" w:eastAsia="SimSun" w:cs="Times New Roman"/>
          <w:b/>
          <w:bCs/>
          <w:i w:val="0"/>
          <w:iCs w:val="0"/>
          <w:color w:val="auto"/>
          <w:sz w:val="32"/>
          <w:szCs w:val="32"/>
          <w:u w:val="none"/>
          <w:vertAlign w:val="baseline"/>
          <w:lang w:val="en-US"/>
        </w:rPr>
        <w:t xml:space="preserve">ài: </w:t>
      </w:r>
      <w:r>
        <w:rPr>
          <w:rFonts w:hint="default" w:cs="Times New Roman"/>
          <w:b/>
          <w:bCs/>
          <w:i w:val="0"/>
          <w:iCs w:val="0"/>
          <w:color w:val="auto"/>
          <w:sz w:val="32"/>
          <w:szCs w:val="32"/>
          <w:u w:val="none"/>
          <w:vertAlign w:val="baseline"/>
          <w:lang w:val="en-US"/>
        </w:rPr>
        <w:t>Quản lí Bệnh Viện</w:t>
      </w:r>
    </w:p>
    <w:p>
      <w:pPr>
        <w:ind w:firstLine="1475" w:firstLineChars="459"/>
        <w:jc w:val="both"/>
        <w:rPr>
          <w:rFonts w:hint="default" w:cs="Times New Roman"/>
          <w:b/>
          <w:bCs/>
          <w:i w:val="0"/>
          <w:iCs w:val="0"/>
          <w:color w:val="auto"/>
          <w:sz w:val="32"/>
          <w:szCs w:val="32"/>
          <w:u w:val="none"/>
          <w:vertAlign w:val="baseline"/>
          <w:lang w:val="en-US"/>
        </w:rPr>
      </w:pPr>
    </w:p>
    <w:p>
      <w:pPr>
        <w:ind w:firstLine="1475" w:firstLineChars="459"/>
        <w:jc w:val="both"/>
        <w:rPr>
          <w:rFonts w:hint="default"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 xml:space="preserve">Nhóm </w:t>
      </w:r>
      <w:r>
        <w:rPr>
          <w:rFonts w:hint="default" w:cs="Times New Roman"/>
          <w:b/>
          <w:bCs/>
          <w:i w:val="0"/>
          <w:iCs w:val="0"/>
          <w:color w:val="auto"/>
          <w:sz w:val="32"/>
          <w:szCs w:val="32"/>
          <w:u w:val="none"/>
          <w:vertAlign w:val="baseline"/>
          <w:lang w:val="en-US"/>
        </w:rPr>
        <w:t>14</w:t>
      </w:r>
    </w:p>
    <w:p>
      <w:pPr>
        <w:ind w:firstLine="1475" w:firstLineChars="459"/>
        <w:jc w:val="both"/>
        <w:rPr>
          <w:rFonts w:hint="default" w:cs="Times New Roman"/>
          <w:b/>
          <w:bCs/>
          <w:i w:val="0"/>
          <w:iCs w:val="0"/>
          <w:color w:val="auto"/>
          <w:sz w:val="32"/>
          <w:szCs w:val="32"/>
          <w:u w:val="none"/>
          <w:vertAlign w:val="baseline"/>
          <w:lang w:val="en-US"/>
        </w:rPr>
      </w:pPr>
    </w:p>
    <w:p>
      <w:pPr>
        <w:ind w:firstLine="1475" w:firstLineChars="459"/>
        <w:jc w:val="both"/>
        <w:rPr>
          <w:rFonts w:hint="default" w:cs="Times New Roman"/>
          <w:b/>
          <w:bCs/>
          <w:i w:val="0"/>
          <w:iCs w:val="0"/>
          <w:color w:val="auto"/>
          <w:sz w:val="32"/>
          <w:szCs w:val="32"/>
          <w:u w:val="none"/>
          <w:vertAlign w:val="baseline"/>
          <w:lang w:val="en-US"/>
        </w:rPr>
      </w:pPr>
    </w:p>
    <w:p>
      <w:pPr>
        <w:spacing w:line="360" w:lineRule="auto"/>
        <w:ind w:firstLine="1475" w:firstLineChars="459"/>
        <w:jc w:val="both"/>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Thành Viên: Nguyễn Tấn Tài</w:t>
      </w:r>
    </w:p>
    <w:p>
      <w:pPr>
        <w:spacing w:line="360" w:lineRule="auto"/>
        <w:ind w:firstLine="1475" w:firstLineChars="459"/>
        <w:jc w:val="both"/>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ab/>
      </w:r>
      <w:r>
        <w:rPr>
          <w:rFonts w:hint="default" w:ascii="Times New Roman" w:hAnsi="Times New Roman" w:eastAsia="SimSun" w:cs="Times New Roman"/>
          <w:b/>
          <w:bCs/>
          <w:i w:val="0"/>
          <w:iCs w:val="0"/>
          <w:color w:val="auto"/>
          <w:sz w:val="32"/>
          <w:szCs w:val="32"/>
          <w:u w:val="none"/>
          <w:vertAlign w:val="baseline"/>
          <w:lang w:val="en-US"/>
        </w:rPr>
        <w:tab/>
      </w:r>
      <w:r>
        <w:rPr>
          <w:rFonts w:hint="default" w:ascii="Times New Roman" w:hAnsi="Times New Roman" w:eastAsia="SimSun" w:cs="Times New Roman"/>
          <w:b/>
          <w:bCs/>
          <w:i w:val="0"/>
          <w:iCs w:val="0"/>
          <w:color w:val="auto"/>
          <w:sz w:val="32"/>
          <w:szCs w:val="32"/>
          <w:u w:val="none"/>
          <w:vertAlign w:val="baseline"/>
          <w:lang w:val="en-US"/>
        </w:rPr>
        <w:t xml:space="preserve">     Nguyễn Quang Vinh</w:t>
      </w:r>
    </w:p>
    <w:p>
      <w:pPr>
        <w:spacing w:line="360" w:lineRule="auto"/>
        <w:ind w:firstLine="1475" w:firstLineChars="459"/>
        <w:jc w:val="both"/>
        <w:rPr>
          <w:rFonts w:hint="default" w:ascii="Times New Roman" w:hAnsi="Times New Roman" w:eastAsia="SimSun" w:cs="Times New Roman"/>
          <w:b/>
          <w:bCs/>
          <w:i w:val="0"/>
          <w:iCs w:val="0"/>
          <w:color w:val="auto"/>
          <w:sz w:val="32"/>
          <w:szCs w:val="32"/>
          <w:u w:val="none"/>
          <w:vertAlign w:val="baseline"/>
          <w:lang w:val="en-US"/>
        </w:rPr>
      </w:pPr>
    </w:p>
    <w:p>
      <w:pPr>
        <w:spacing w:line="360" w:lineRule="auto"/>
        <w:ind w:firstLine="1475" w:firstLineChars="459"/>
        <w:jc w:val="both"/>
        <w:rPr>
          <w:rFonts w:hint="default" w:ascii="Times New Roman" w:hAnsi="Times New Roman" w:eastAsia="SimSun" w:cs="Times New Roman"/>
          <w:b/>
          <w:bCs/>
          <w:i w:val="0"/>
          <w:iCs w:val="0"/>
          <w:color w:val="auto"/>
          <w:sz w:val="32"/>
          <w:szCs w:val="32"/>
          <w:u w:val="none"/>
          <w:vertAlign w:val="baseline"/>
          <w:lang w:val="en-US"/>
        </w:rPr>
      </w:pPr>
    </w:p>
    <w:p>
      <w:pPr>
        <w:spacing w:line="360" w:lineRule="auto"/>
        <w:ind w:firstLine="1475" w:firstLineChars="459"/>
        <w:jc w:val="both"/>
        <w:rPr>
          <w:rFonts w:hint="default"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000000"/>
          <w:sz w:val="32"/>
          <w:szCs w:val="32"/>
          <w:u w:val="none"/>
          <w:vertAlign w:val="baseline"/>
        </w:rPr>
        <w:t>Giáo viên</w:t>
      </w:r>
      <w:r>
        <w:rPr>
          <w:rFonts w:hint="default" w:ascii="Times New Roman" w:hAnsi="Times New Roman" w:eastAsia="SimSun" w:cs="Times New Roman"/>
          <w:i w:val="0"/>
          <w:iCs w:val="0"/>
          <w:color w:val="000000"/>
          <w:sz w:val="32"/>
          <w:szCs w:val="32"/>
          <w:u w:val="none"/>
          <w:vertAlign w:val="baseline"/>
        </w:rPr>
        <w:t>:</w:t>
      </w:r>
      <w:r>
        <w:rPr>
          <w:rFonts w:hint="default" w:cs="Times New Roman"/>
          <w:i w:val="0"/>
          <w:iCs w:val="0"/>
          <w:color w:val="000000"/>
          <w:sz w:val="32"/>
          <w:szCs w:val="32"/>
          <w:u w:val="none"/>
          <w:vertAlign w:val="baseline"/>
          <w:lang w:val="en-US"/>
        </w:rPr>
        <w:t xml:space="preserve"> </w:t>
      </w:r>
      <w:r>
        <w:rPr>
          <w:rFonts w:hint="default" w:cs="Times New Roman"/>
          <w:b/>
          <w:bCs/>
          <w:i w:val="0"/>
          <w:iCs w:val="0"/>
          <w:color w:val="000000"/>
          <w:sz w:val="32"/>
          <w:szCs w:val="32"/>
          <w:u w:val="none"/>
          <w:vertAlign w:val="baseline"/>
          <w:lang w:val="en-US"/>
        </w:rPr>
        <w:t>Lê Thọ</w:t>
      </w:r>
      <w:r>
        <w:rPr>
          <w:rFonts w:hint="default" w:ascii="Times New Roman" w:hAnsi="Times New Roman" w:eastAsia="SimSun" w:cs="Times New Roman"/>
          <w:b/>
          <w:bCs/>
          <w:i w:val="0"/>
          <w:iCs w:val="0"/>
          <w:color w:val="auto"/>
          <w:sz w:val="32"/>
          <w:szCs w:val="32"/>
          <w:u w:val="none"/>
          <w:vertAlign w:val="baseline"/>
          <w:lang w:val="en-US"/>
        </w:rPr>
        <w:t xml:space="preserve">     </w:t>
      </w:r>
    </w:p>
    <w:p>
      <w:pPr>
        <w:ind w:left="720" w:leftChars="0" w:firstLine="720" w:firstLineChars="0"/>
        <w:jc w:val="both"/>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Khóa: 22</w:t>
      </w:r>
    </w:p>
    <w:p>
      <w:pPr>
        <w:ind w:firstLine="1475" w:firstLineChars="459"/>
        <w:jc w:val="both"/>
        <w:rPr>
          <w:rFonts w:hint="default" w:cs="Times New Roman"/>
          <w:b/>
          <w:bCs/>
          <w:i w:val="0"/>
          <w:iCs w:val="0"/>
          <w:color w:val="auto"/>
          <w:sz w:val="32"/>
          <w:szCs w:val="32"/>
          <w:u w:val="none"/>
          <w:vertAlign w:val="baseline"/>
          <w:lang w:val="en-US"/>
        </w:rPr>
      </w:pPr>
    </w:p>
    <w:p>
      <w:pPr>
        <w:rPr>
          <w:rFonts w:hint="default"/>
          <w:lang w:val="en-US"/>
        </w:rPr>
      </w:pPr>
    </w:p>
    <w:p>
      <w:pPr>
        <w:rPr>
          <w:rFonts w:hint="default"/>
          <w:lang w:val="en-US"/>
        </w:rPr>
      </w:pPr>
    </w:p>
    <w:p>
      <w:pPr>
        <w:rPr>
          <w:rFonts w:hint="default"/>
          <w:lang w:val="en-US"/>
        </w:rPr>
      </w:pPr>
    </w:p>
    <w:p>
      <w:pPr>
        <w:jc w:val="center"/>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t xml:space="preserve">Thủ Đức, ngày </w:t>
      </w:r>
      <w:r>
        <w:rPr>
          <w:rFonts w:hint="default" w:cs="Times New Roman"/>
          <w:b/>
          <w:bCs/>
          <w:i w:val="0"/>
          <w:iCs w:val="0"/>
          <w:color w:val="auto"/>
          <w:sz w:val="32"/>
          <w:szCs w:val="32"/>
          <w:u w:val="none"/>
          <w:vertAlign w:val="baseline"/>
          <w:lang w:val="en-US"/>
        </w:rPr>
        <w:t>6</w:t>
      </w:r>
      <w:r>
        <w:rPr>
          <w:rFonts w:hint="default" w:ascii="Times New Roman" w:hAnsi="Times New Roman" w:eastAsia="SimSun" w:cs="Times New Roman"/>
          <w:b/>
          <w:bCs/>
          <w:i w:val="0"/>
          <w:iCs w:val="0"/>
          <w:color w:val="auto"/>
          <w:sz w:val="32"/>
          <w:szCs w:val="32"/>
          <w:u w:val="none"/>
          <w:vertAlign w:val="baseline"/>
          <w:lang w:val="en-US"/>
        </w:rPr>
        <w:t xml:space="preserve"> tháng </w:t>
      </w:r>
      <w:r>
        <w:rPr>
          <w:rFonts w:hint="default" w:cs="Times New Roman"/>
          <w:b/>
          <w:bCs/>
          <w:i w:val="0"/>
          <w:iCs w:val="0"/>
          <w:color w:val="auto"/>
          <w:sz w:val="32"/>
          <w:szCs w:val="32"/>
          <w:u w:val="none"/>
          <w:vertAlign w:val="baseline"/>
          <w:lang w:val="en-US"/>
        </w:rPr>
        <w:t>5</w:t>
      </w:r>
      <w:r>
        <w:rPr>
          <w:rFonts w:hint="default" w:ascii="Times New Roman" w:hAnsi="Times New Roman" w:eastAsia="SimSun" w:cs="Times New Roman"/>
          <w:b/>
          <w:bCs/>
          <w:i w:val="0"/>
          <w:iCs w:val="0"/>
          <w:color w:val="auto"/>
          <w:sz w:val="32"/>
          <w:szCs w:val="32"/>
          <w:u w:val="none"/>
          <w:vertAlign w:val="baseline"/>
          <w:lang w:val="en-US"/>
        </w:rPr>
        <w:t xml:space="preserve"> năm 2023</w:t>
      </w:r>
    </w:p>
    <w:p>
      <w:pPr>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
          <w:bCs/>
          <w:i w:val="0"/>
          <w:iCs w:val="0"/>
          <w:color w:val="auto"/>
          <w:sz w:val="32"/>
          <w:szCs w:val="32"/>
          <w:u w:val="none"/>
          <w:vertAlign w:val="baseline"/>
          <w:lang w:val="en-US"/>
        </w:rPr>
        <w:br w:type="page"/>
      </w:r>
    </w:p>
    <w:sdt>
      <w:sdtPr>
        <w:rPr>
          <w:rFonts w:ascii="SimSun" w:hAnsi="SimSun" w:eastAsia="SimSun" w:cs="Times New Roman"/>
          <w:kern w:val="2"/>
          <w:sz w:val="21"/>
          <w:lang w:val="en-US" w:eastAsia="zh-CN"/>
        </w:rPr>
        <w:id w:val="147470617"/>
        <w15:color w:val="DBDBDB"/>
        <w:docPartObj>
          <w:docPartGallery w:val="Table of Contents"/>
          <w:docPartUnique/>
        </w:docPartObj>
      </w:sdtPr>
      <w:sdtEndPr>
        <w:rPr>
          <w:rFonts w:hint="default" w:ascii="Times New Roman" w:hAnsi="Times New Roman" w:eastAsia="SimSun" w:cs="Times New Roman"/>
          <w:bCs/>
          <w:i w:val="0"/>
          <w:iCs w:val="0"/>
          <w:color w:val="auto"/>
          <w:kern w:val="2"/>
          <w:sz w:val="21"/>
          <w:szCs w:val="32"/>
          <w:u w:val="none"/>
          <w:vertAlign w:val="baseline"/>
          <w:lang w:val="en-US" w:eastAsia="zh-CN"/>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en-US"/>
            </w:rPr>
          </w:pPr>
          <w:r>
            <w:rPr>
              <w:rFonts w:hint="default" w:ascii="Times New Roman" w:hAnsi="Times New Roman" w:cs="Times New Roman"/>
              <w:kern w:val="2"/>
              <w:sz w:val="32"/>
              <w:szCs w:val="32"/>
              <w:lang w:val="en-US" w:eastAsia="zh-CN"/>
            </w:rPr>
            <w:t>MỤC LỤC</w:t>
          </w:r>
        </w:p>
        <w:p>
          <w:pPr>
            <w:pStyle w:val="9"/>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TOC \o "1-3" \h \u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_Toc15879 </w:instrText>
          </w:r>
          <w:r>
            <w:rPr>
              <w:rFonts w:hint="default" w:ascii="Times New Roman" w:hAnsi="Times New Roman" w:cs="Times New Roman"/>
              <w:sz w:val="32"/>
              <w:szCs w:val="32"/>
            </w:rPr>
            <w:fldChar w:fldCharType="separate"/>
          </w:r>
          <w:r>
            <w:rPr>
              <w:rFonts w:hint="default" w:cs="Times New Roman"/>
              <w:bCs/>
              <w:i w:val="0"/>
              <w:iCs w:val="0"/>
              <w:sz w:val="32"/>
              <w:szCs w:val="32"/>
              <w:vertAlign w:val="baseline"/>
              <w:lang w:val="en-US"/>
            </w:rPr>
            <w:t>I. Mô tả đề tài</w:t>
          </w:r>
          <w:r>
            <w:rPr>
              <w:sz w:val="32"/>
              <w:szCs w:val="32"/>
            </w:rPr>
            <w:tab/>
          </w:r>
          <w:r>
            <w:rPr>
              <w:sz w:val="32"/>
              <w:szCs w:val="32"/>
            </w:rPr>
            <w:fldChar w:fldCharType="begin"/>
          </w:r>
          <w:r>
            <w:rPr>
              <w:sz w:val="32"/>
              <w:szCs w:val="32"/>
            </w:rPr>
            <w:instrText xml:space="preserve"> PAGEREF _Toc15879 \h </w:instrText>
          </w:r>
          <w:r>
            <w:rPr>
              <w:sz w:val="32"/>
              <w:szCs w:val="32"/>
            </w:rPr>
            <w:fldChar w:fldCharType="separate"/>
          </w:r>
          <w:r>
            <w:rPr>
              <w:sz w:val="32"/>
              <w:szCs w:val="32"/>
            </w:rPr>
            <w:t>3</w:t>
          </w:r>
          <w:r>
            <w:rPr>
              <w:sz w:val="32"/>
              <w:szCs w:val="32"/>
            </w:rPr>
            <w:fldChar w:fldCharType="end"/>
          </w:r>
          <w:r>
            <w:rPr>
              <w:rFonts w:hint="default" w:ascii="Times New Roman" w:hAnsi="Times New Roman" w:cs="Times New Roman"/>
              <w:sz w:val="32"/>
              <w:szCs w:val="32"/>
            </w:rPr>
            <w:fldChar w:fldCharType="end"/>
          </w:r>
        </w:p>
        <w:p>
          <w:pPr>
            <w:pStyle w:val="9"/>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_Toc829 </w:instrText>
          </w:r>
          <w:r>
            <w:rPr>
              <w:rFonts w:hint="default" w:ascii="Times New Roman" w:hAnsi="Times New Roman" w:cs="Times New Roman"/>
              <w:sz w:val="32"/>
              <w:szCs w:val="32"/>
            </w:rPr>
            <w:fldChar w:fldCharType="separate"/>
          </w:r>
          <w:r>
            <w:rPr>
              <w:rFonts w:hint="default"/>
              <w:bCs/>
              <w:i w:val="0"/>
              <w:iCs w:val="0"/>
              <w:sz w:val="32"/>
              <w:szCs w:val="32"/>
              <w:vertAlign w:val="baseline"/>
              <w:lang w:val="en-US"/>
            </w:rPr>
            <w:t>II. Chương trình quản lí bệnh viện</w:t>
          </w:r>
          <w:r>
            <w:rPr>
              <w:sz w:val="32"/>
              <w:szCs w:val="32"/>
            </w:rPr>
            <w:tab/>
          </w:r>
          <w:r>
            <w:rPr>
              <w:sz w:val="32"/>
              <w:szCs w:val="32"/>
            </w:rPr>
            <w:fldChar w:fldCharType="begin"/>
          </w:r>
          <w:r>
            <w:rPr>
              <w:sz w:val="32"/>
              <w:szCs w:val="32"/>
            </w:rPr>
            <w:instrText xml:space="preserve"> PAGEREF _Toc829 \h </w:instrText>
          </w:r>
          <w:r>
            <w:rPr>
              <w:sz w:val="32"/>
              <w:szCs w:val="32"/>
            </w:rPr>
            <w:fldChar w:fldCharType="separate"/>
          </w:r>
          <w:r>
            <w:rPr>
              <w:sz w:val="32"/>
              <w:szCs w:val="32"/>
            </w:rPr>
            <w:t>4</w:t>
          </w:r>
          <w:r>
            <w:rPr>
              <w:sz w:val="32"/>
              <w:szCs w:val="32"/>
            </w:rPr>
            <w:fldChar w:fldCharType="end"/>
          </w:r>
          <w:r>
            <w:rPr>
              <w:rFonts w:hint="default" w:ascii="Times New Roman" w:hAnsi="Times New Roman" w:cs="Times New Roman"/>
              <w:sz w:val="32"/>
              <w:szCs w:val="32"/>
            </w:rPr>
            <w:fldChar w:fldCharType="end"/>
          </w:r>
        </w:p>
        <w:p>
          <w:pPr>
            <w:pStyle w:val="10"/>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_Toc21513 </w:instrText>
          </w:r>
          <w:r>
            <w:rPr>
              <w:rFonts w:hint="default" w:ascii="Times New Roman" w:hAnsi="Times New Roman" w:cs="Times New Roman"/>
              <w:sz w:val="32"/>
              <w:szCs w:val="32"/>
            </w:rPr>
            <w:fldChar w:fldCharType="separate"/>
          </w:r>
          <w:r>
            <w:rPr>
              <w:rFonts w:hint="default"/>
              <w:bCs/>
              <w:i w:val="0"/>
              <w:iCs w:val="0"/>
              <w:sz w:val="32"/>
              <w:szCs w:val="32"/>
              <w:vertAlign w:val="baseline"/>
              <w:lang w:val="en-US"/>
            </w:rPr>
            <w:t>1. Màn hình menu</w:t>
          </w:r>
          <w:r>
            <w:rPr>
              <w:sz w:val="32"/>
              <w:szCs w:val="32"/>
            </w:rPr>
            <w:tab/>
          </w:r>
          <w:r>
            <w:rPr>
              <w:sz w:val="32"/>
              <w:szCs w:val="32"/>
            </w:rPr>
            <w:fldChar w:fldCharType="begin"/>
          </w:r>
          <w:r>
            <w:rPr>
              <w:sz w:val="32"/>
              <w:szCs w:val="32"/>
            </w:rPr>
            <w:instrText xml:space="preserve"> PAGEREF _Toc21513 \h </w:instrText>
          </w:r>
          <w:r>
            <w:rPr>
              <w:sz w:val="32"/>
              <w:szCs w:val="32"/>
            </w:rPr>
            <w:fldChar w:fldCharType="separate"/>
          </w:r>
          <w:r>
            <w:rPr>
              <w:sz w:val="32"/>
              <w:szCs w:val="32"/>
            </w:rPr>
            <w:t>4</w:t>
          </w:r>
          <w:r>
            <w:rPr>
              <w:sz w:val="32"/>
              <w:szCs w:val="32"/>
            </w:rPr>
            <w:fldChar w:fldCharType="end"/>
          </w:r>
          <w:r>
            <w:rPr>
              <w:rFonts w:hint="default" w:ascii="Times New Roman" w:hAnsi="Times New Roman" w:cs="Times New Roman"/>
              <w:sz w:val="32"/>
              <w:szCs w:val="32"/>
            </w:rPr>
            <w:fldChar w:fldCharType="end"/>
          </w:r>
        </w:p>
        <w:p>
          <w:pPr>
            <w:pStyle w:val="10"/>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_Toc20429 </w:instrText>
          </w:r>
          <w:r>
            <w:rPr>
              <w:rFonts w:hint="default" w:ascii="Times New Roman" w:hAnsi="Times New Roman" w:cs="Times New Roman"/>
              <w:sz w:val="32"/>
              <w:szCs w:val="32"/>
            </w:rPr>
            <w:fldChar w:fldCharType="separate"/>
          </w:r>
          <w:r>
            <w:rPr>
              <w:rFonts w:hint="default"/>
              <w:bCs/>
              <w:sz w:val="32"/>
              <w:szCs w:val="32"/>
              <w:lang w:val="en-US"/>
            </w:rPr>
            <w:t>2. Chức năng Quản Lý</w:t>
          </w:r>
          <w:r>
            <w:rPr>
              <w:sz w:val="32"/>
              <w:szCs w:val="32"/>
            </w:rPr>
            <w:tab/>
          </w:r>
          <w:r>
            <w:rPr>
              <w:sz w:val="32"/>
              <w:szCs w:val="32"/>
            </w:rPr>
            <w:fldChar w:fldCharType="begin"/>
          </w:r>
          <w:r>
            <w:rPr>
              <w:sz w:val="32"/>
              <w:szCs w:val="32"/>
            </w:rPr>
            <w:instrText xml:space="preserve"> PAGEREF _Toc20429 \h </w:instrText>
          </w:r>
          <w:r>
            <w:rPr>
              <w:sz w:val="32"/>
              <w:szCs w:val="32"/>
            </w:rPr>
            <w:fldChar w:fldCharType="separate"/>
          </w:r>
          <w:r>
            <w:rPr>
              <w:sz w:val="32"/>
              <w:szCs w:val="32"/>
            </w:rPr>
            <w:t>4</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_Toc25527 </w:instrText>
          </w:r>
          <w:r>
            <w:rPr>
              <w:rFonts w:hint="default" w:ascii="Times New Roman" w:hAnsi="Times New Roman" w:cs="Times New Roman"/>
              <w:sz w:val="32"/>
              <w:szCs w:val="32"/>
            </w:rPr>
            <w:fldChar w:fldCharType="separate"/>
          </w:r>
          <w:r>
            <w:rPr>
              <w:rFonts w:hint="default"/>
              <w:bCs w:val="0"/>
              <w:i w:val="0"/>
              <w:iCs w:val="0"/>
              <w:sz w:val="32"/>
              <w:szCs w:val="32"/>
              <w:vertAlign w:val="baseline"/>
              <w:lang w:val="en-US"/>
            </w:rPr>
            <w:t>2.1 Thông Tin Bệnh Nhân</w:t>
          </w:r>
          <w:r>
            <w:rPr>
              <w:sz w:val="32"/>
              <w:szCs w:val="32"/>
            </w:rPr>
            <w:tab/>
          </w:r>
          <w:r>
            <w:rPr>
              <w:sz w:val="32"/>
              <w:szCs w:val="32"/>
            </w:rPr>
            <w:fldChar w:fldCharType="begin"/>
          </w:r>
          <w:r>
            <w:rPr>
              <w:sz w:val="32"/>
              <w:szCs w:val="32"/>
            </w:rPr>
            <w:instrText xml:space="preserve"> PAGEREF _Toc25527 \h </w:instrText>
          </w:r>
          <w:r>
            <w:rPr>
              <w:sz w:val="32"/>
              <w:szCs w:val="32"/>
            </w:rPr>
            <w:fldChar w:fldCharType="separate"/>
          </w:r>
          <w:r>
            <w:rPr>
              <w:sz w:val="32"/>
              <w:szCs w:val="32"/>
            </w:rPr>
            <w:t>5</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_Toc23879 </w:instrText>
          </w:r>
          <w:r>
            <w:rPr>
              <w:rFonts w:hint="default" w:ascii="Times New Roman" w:hAnsi="Times New Roman" w:cs="Times New Roman"/>
              <w:sz w:val="32"/>
              <w:szCs w:val="32"/>
            </w:rPr>
            <w:fldChar w:fldCharType="separate"/>
          </w:r>
          <w:r>
            <w:rPr>
              <w:rFonts w:hint="default"/>
              <w:bCs w:val="0"/>
              <w:i w:val="0"/>
              <w:iCs w:val="0"/>
              <w:sz w:val="32"/>
              <w:szCs w:val="32"/>
              <w:vertAlign w:val="baseline"/>
              <w:lang w:val="en-US"/>
            </w:rPr>
            <w:t>2.2 Phiếu Khám Bệnh</w:t>
          </w:r>
          <w:r>
            <w:rPr>
              <w:sz w:val="32"/>
              <w:szCs w:val="32"/>
            </w:rPr>
            <w:tab/>
          </w:r>
          <w:r>
            <w:rPr>
              <w:sz w:val="32"/>
              <w:szCs w:val="32"/>
            </w:rPr>
            <w:fldChar w:fldCharType="begin"/>
          </w:r>
          <w:r>
            <w:rPr>
              <w:sz w:val="32"/>
              <w:szCs w:val="32"/>
            </w:rPr>
            <w:instrText xml:space="preserve"> PAGEREF _Toc23879 \h </w:instrText>
          </w:r>
          <w:r>
            <w:rPr>
              <w:sz w:val="32"/>
              <w:szCs w:val="32"/>
            </w:rPr>
            <w:fldChar w:fldCharType="separate"/>
          </w:r>
          <w:r>
            <w:rPr>
              <w:sz w:val="32"/>
              <w:szCs w:val="32"/>
            </w:rPr>
            <w:t>6</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_Toc12253 </w:instrText>
          </w:r>
          <w:r>
            <w:rPr>
              <w:rFonts w:hint="default" w:ascii="Times New Roman" w:hAnsi="Times New Roman" w:cs="Times New Roman"/>
              <w:sz w:val="32"/>
              <w:szCs w:val="32"/>
            </w:rPr>
            <w:fldChar w:fldCharType="separate"/>
          </w:r>
          <w:r>
            <w:rPr>
              <w:rFonts w:hint="default"/>
              <w:sz w:val="32"/>
              <w:szCs w:val="32"/>
              <w:lang w:val="en-US"/>
            </w:rPr>
            <w:t>2.3 Khám Bệnh</w:t>
          </w:r>
          <w:r>
            <w:rPr>
              <w:sz w:val="32"/>
              <w:szCs w:val="32"/>
            </w:rPr>
            <w:tab/>
          </w:r>
          <w:r>
            <w:rPr>
              <w:sz w:val="32"/>
              <w:szCs w:val="32"/>
            </w:rPr>
            <w:fldChar w:fldCharType="begin"/>
          </w:r>
          <w:r>
            <w:rPr>
              <w:sz w:val="32"/>
              <w:szCs w:val="32"/>
            </w:rPr>
            <w:instrText xml:space="preserve"> PAGEREF _Toc12253 \h </w:instrText>
          </w:r>
          <w:r>
            <w:rPr>
              <w:sz w:val="32"/>
              <w:szCs w:val="32"/>
            </w:rPr>
            <w:fldChar w:fldCharType="separate"/>
          </w:r>
          <w:r>
            <w:rPr>
              <w:sz w:val="32"/>
              <w:szCs w:val="32"/>
            </w:rPr>
            <w:t>7</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_Toc248 </w:instrText>
          </w:r>
          <w:r>
            <w:rPr>
              <w:rFonts w:hint="default" w:ascii="Times New Roman" w:hAnsi="Times New Roman" w:cs="Times New Roman"/>
              <w:sz w:val="32"/>
              <w:szCs w:val="32"/>
            </w:rPr>
            <w:fldChar w:fldCharType="separate"/>
          </w:r>
          <w:r>
            <w:rPr>
              <w:rFonts w:hint="default"/>
              <w:sz w:val="32"/>
              <w:szCs w:val="32"/>
              <w:lang w:val="en-US"/>
            </w:rPr>
            <w:t>2.4 Phòng khám</w:t>
          </w:r>
          <w:r>
            <w:rPr>
              <w:sz w:val="32"/>
              <w:szCs w:val="32"/>
            </w:rPr>
            <w:tab/>
          </w:r>
          <w:r>
            <w:rPr>
              <w:sz w:val="32"/>
              <w:szCs w:val="32"/>
            </w:rPr>
            <w:fldChar w:fldCharType="begin"/>
          </w:r>
          <w:r>
            <w:rPr>
              <w:sz w:val="32"/>
              <w:szCs w:val="32"/>
            </w:rPr>
            <w:instrText xml:space="preserve"> PAGEREF _Toc248 \h </w:instrText>
          </w:r>
          <w:r>
            <w:rPr>
              <w:sz w:val="32"/>
              <w:szCs w:val="32"/>
            </w:rPr>
            <w:fldChar w:fldCharType="separate"/>
          </w:r>
          <w:r>
            <w:rPr>
              <w:sz w:val="32"/>
              <w:szCs w:val="32"/>
            </w:rPr>
            <w:t>7</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_Toc2479 </w:instrText>
          </w:r>
          <w:r>
            <w:rPr>
              <w:rFonts w:hint="default" w:ascii="Times New Roman" w:hAnsi="Times New Roman" w:cs="Times New Roman"/>
              <w:sz w:val="32"/>
              <w:szCs w:val="32"/>
            </w:rPr>
            <w:fldChar w:fldCharType="separate"/>
          </w:r>
          <w:r>
            <w:rPr>
              <w:rFonts w:hint="default"/>
              <w:sz w:val="32"/>
              <w:szCs w:val="32"/>
              <w:lang w:val="en-US"/>
            </w:rPr>
            <w:t>2.5 Khoa - Chuyên Ngành</w:t>
          </w:r>
          <w:r>
            <w:rPr>
              <w:sz w:val="32"/>
              <w:szCs w:val="32"/>
            </w:rPr>
            <w:tab/>
          </w:r>
          <w:r>
            <w:rPr>
              <w:sz w:val="32"/>
              <w:szCs w:val="32"/>
            </w:rPr>
            <w:fldChar w:fldCharType="begin"/>
          </w:r>
          <w:r>
            <w:rPr>
              <w:sz w:val="32"/>
              <w:szCs w:val="32"/>
            </w:rPr>
            <w:instrText xml:space="preserve"> PAGEREF _Toc2479 \h </w:instrText>
          </w:r>
          <w:r>
            <w:rPr>
              <w:sz w:val="32"/>
              <w:szCs w:val="32"/>
            </w:rPr>
            <w:fldChar w:fldCharType="separate"/>
          </w:r>
          <w:r>
            <w:rPr>
              <w:sz w:val="32"/>
              <w:szCs w:val="32"/>
            </w:rPr>
            <w:t>8</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_Toc28004 </w:instrText>
          </w:r>
          <w:r>
            <w:rPr>
              <w:rFonts w:hint="default" w:ascii="Times New Roman" w:hAnsi="Times New Roman" w:cs="Times New Roman"/>
              <w:sz w:val="32"/>
              <w:szCs w:val="32"/>
            </w:rPr>
            <w:fldChar w:fldCharType="separate"/>
          </w:r>
          <w:r>
            <w:rPr>
              <w:rFonts w:hint="default"/>
              <w:sz w:val="32"/>
              <w:szCs w:val="32"/>
              <w:lang w:val="en-US"/>
            </w:rPr>
            <w:t>2.6 Dịch Vụ</w:t>
          </w:r>
          <w:r>
            <w:rPr>
              <w:sz w:val="32"/>
              <w:szCs w:val="32"/>
            </w:rPr>
            <w:tab/>
          </w:r>
          <w:r>
            <w:rPr>
              <w:sz w:val="32"/>
              <w:szCs w:val="32"/>
            </w:rPr>
            <w:fldChar w:fldCharType="begin"/>
          </w:r>
          <w:r>
            <w:rPr>
              <w:sz w:val="32"/>
              <w:szCs w:val="32"/>
            </w:rPr>
            <w:instrText xml:space="preserve"> PAGEREF _Toc28004 \h </w:instrText>
          </w:r>
          <w:r>
            <w:rPr>
              <w:sz w:val="32"/>
              <w:szCs w:val="32"/>
            </w:rPr>
            <w:fldChar w:fldCharType="separate"/>
          </w:r>
          <w:r>
            <w:rPr>
              <w:sz w:val="32"/>
              <w:szCs w:val="32"/>
            </w:rPr>
            <w:t>9</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_Toc11813 </w:instrText>
          </w:r>
          <w:r>
            <w:rPr>
              <w:rFonts w:hint="default" w:ascii="Times New Roman" w:hAnsi="Times New Roman" w:cs="Times New Roman"/>
              <w:sz w:val="32"/>
              <w:szCs w:val="32"/>
            </w:rPr>
            <w:fldChar w:fldCharType="separate"/>
          </w:r>
          <w:r>
            <w:rPr>
              <w:rFonts w:hint="default"/>
              <w:sz w:val="32"/>
              <w:szCs w:val="32"/>
              <w:lang w:val="en-US"/>
            </w:rPr>
            <w:t>2.7 Phòng Bệnh - Giường Bệnh</w:t>
          </w:r>
          <w:r>
            <w:rPr>
              <w:sz w:val="32"/>
              <w:szCs w:val="32"/>
            </w:rPr>
            <w:tab/>
          </w:r>
          <w:r>
            <w:rPr>
              <w:sz w:val="32"/>
              <w:szCs w:val="32"/>
            </w:rPr>
            <w:fldChar w:fldCharType="begin"/>
          </w:r>
          <w:r>
            <w:rPr>
              <w:sz w:val="32"/>
              <w:szCs w:val="32"/>
            </w:rPr>
            <w:instrText xml:space="preserve"> PAGEREF _Toc11813 \h </w:instrText>
          </w:r>
          <w:r>
            <w:rPr>
              <w:sz w:val="32"/>
              <w:szCs w:val="32"/>
            </w:rPr>
            <w:fldChar w:fldCharType="separate"/>
          </w:r>
          <w:r>
            <w:rPr>
              <w:sz w:val="32"/>
              <w:szCs w:val="32"/>
            </w:rPr>
            <w:t>9</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_Toc14323 </w:instrText>
          </w:r>
          <w:r>
            <w:rPr>
              <w:rFonts w:hint="default" w:ascii="Times New Roman" w:hAnsi="Times New Roman" w:cs="Times New Roman"/>
              <w:sz w:val="32"/>
              <w:szCs w:val="32"/>
            </w:rPr>
            <w:fldChar w:fldCharType="separate"/>
          </w:r>
          <w:r>
            <w:rPr>
              <w:rFonts w:hint="default"/>
              <w:sz w:val="32"/>
              <w:szCs w:val="32"/>
              <w:lang w:val="en-US"/>
            </w:rPr>
            <w:t>2.8 Phân Giường - Theo Dõi Điều Trị</w:t>
          </w:r>
          <w:r>
            <w:rPr>
              <w:sz w:val="32"/>
              <w:szCs w:val="32"/>
            </w:rPr>
            <w:tab/>
          </w:r>
          <w:r>
            <w:rPr>
              <w:sz w:val="32"/>
              <w:szCs w:val="32"/>
            </w:rPr>
            <w:fldChar w:fldCharType="begin"/>
          </w:r>
          <w:r>
            <w:rPr>
              <w:sz w:val="32"/>
              <w:szCs w:val="32"/>
            </w:rPr>
            <w:instrText xml:space="preserve"> PAGEREF _Toc14323 \h </w:instrText>
          </w:r>
          <w:r>
            <w:rPr>
              <w:sz w:val="32"/>
              <w:szCs w:val="32"/>
            </w:rPr>
            <w:fldChar w:fldCharType="separate"/>
          </w:r>
          <w:r>
            <w:rPr>
              <w:sz w:val="32"/>
              <w:szCs w:val="32"/>
            </w:rPr>
            <w:t>9</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_Toc18250 </w:instrText>
          </w:r>
          <w:r>
            <w:rPr>
              <w:rFonts w:hint="default" w:ascii="Times New Roman" w:hAnsi="Times New Roman" w:cs="Times New Roman"/>
              <w:sz w:val="32"/>
              <w:szCs w:val="32"/>
            </w:rPr>
            <w:fldChar w:fldCharType="separate"/>
          </w:r>
          <w:r>
            <w:rPr>
              <w:rFonts w:hint="default"/>
              <w:sz w:val="32"/>
              <w:szCs w:val="32"/>
              <w:lang w:val="en-US"/>
            </w:rPr>
            <w:t>2.9 Xét Nghiệm - Chụp Chiếu</w:t>
          </w:r>
          <w:r>
            <w:rPr>
              <w:sz w:val="32"/>
              <w:szCs w:val="32"/>
            </w:rPr>
            <w:tab/>
          </w:r>
          <w:r>
            <w:rPr>
              <w:sz w:val="32"/>
              <w:szCs w:val="32"/>
            </w:rPr>
            <w:fldChar w:fldCharType="begin"/>
          </w:r>
          <w:r>
            <w:rPr>
              <w:sz w:val="32"/>
              <w:szCs w:val="32"/>
            </w:rPr>
            <w:instrText xml:space="preserve"> PAGEREF _Toc18250 \h </w:instrText>
          </w:r>
          <w:r>
            <w:rPr>
              <w:sz w:val="32"/>
              <w:szCs w:val="32"/>
            </w:rPr>
            <w:fldChar w:fldCharType="separate"/>
          </w:r>
          <w:r>
            <w:rPr>
              <w:sz w:val="32"/>
              <w:szCs w:val="32"/>
            </w:rPr>
            <w:t>10</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_Toc8241 </w:instrText>
          </w:r>
          <w:r>
            <w:rPr>
              <w:rFonts w:hint="default" w:ascii="Times New Roman" w:hAnsi="Times New Roman" w:cs="Times New Roman"/>
              <w:sz w:val="32"/>
              <w:szCs w:val="32"/>
            </w:rPr>
            <w:fldChar w:fldCharType="separate"/>
          </w:r>
          <w:r>
            <w:rPr>
              <w:rFonts w:hint="default"/>
              <w:sz w:val="32"/>
              <w:szCs w:val="32"/>
              <w:lang w:val="en-US"/>
            </w:rPr>
            <w:t>2.10 Loại Phẫu Thuật - Phẫu Thuật</w:t>
          </w:r>
          <w:r>
            <w:rPr>
              <w:sz w:val="32"/>
              <w:szCs w:val="32"/>
            </w:rPr>
            <w:tab/>
          </w:r>
          <w:r>
            <w:rPr>
              <w:sz w:val="32"/>
              <w:szCs w:val="32"/>
            </w:rPr>
            <w:fldChar w:fldCharType="begin"/>
          </w:r>
          <w:r>
            <w:rPr>
              <w:sz w:val="32"/>
              <w:szCs w:val="32"/>
            </w:rPr>
            <w:instrText xml:space="preserve"> PAGEREF _Toc8241 \h </w:instrText>
          </w:r>
          <w:r>
            <w:rPr>
              <w:sz w:val="32"/>
              <w:szCs w:val="32"/>
            </w:rPr>
            <w:fldChar w:fldCharType="separate"/>
          </w:r>
          <w:r>
            <w:rPr>
              <w:sz w:val="32"/>
              <w:szCs w:val="32"/>
            </w:rPr>
            <w:t>11</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_Toc6441 </w:instrText>
          </w:r>
          <w:r>
            <w:rPr>
              <w:rFonts w:hint="default" w:ascii="Times New Roman" w:hAnsi="Times New Roman" w:cs="Times New Roman"/>
              <w:sz w:val="32"/>
              <w:szCs w:val="32"/>
            </w:rPr>
            <w:fldChar w:fldCharType="separate"/>
          </w:r>
          <w:r>
            <w:rPr>
              <w:rFonts w:hint="default"/>
              <w:sz w:val="32"/>
              <w:szCs w:val="32"/>
              <w:lang w:val="en-US"/>
            </w:rPr>
            <w:t>2.11 Thuốc</w:t>
          </w:r>
          <w:r>
            <w:rPr>
              <w:sz w:val="32"/>
              <w:szCs w:val="32"/>
            </w:rPr>
            <w:tab/>
          </w:r>
          <w:r>
            <w:rPr>
              <w:sz w:val="32"/>
              <w:szCs w:val="32"/>
            </w:rPr>
            <w:fldChar w:fldCharType="begin"/>
          </w:r>
          <w:r>
            <w:rPr>
              <w:sz w:val="32"/>
              <w:szCs w:val="32"/>
            </w:rPr>
            <w:instrText xml:space="preserve"> PAGEREF _Toc6441 \h </w:instrText>
          </w:r>
          <w:r>
            <w:rPr>
              <w:sz w:val="32"/>
              <w:szCs w:val="32"/>
            </w:rPr>
            <w:fldChar w:fldCharType="separate"/>
          </w:r>
          <w:r>
            <w:rPr>
              <w:sz w:val="32"/>
              <w:szCs w:val="32"/>
            </w:rPr>
            <w:t>11</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_Toc6632 </w:instrText>
          </w:r>
          <w:r>
            <w:rPr>
              <w:rFonts w:hint="default" w:ascii="Times New Roman" w:hAnsi="Times New Roman" w:cs="Times New Roman"/>
              <w:sz w:val="32"/>
              <w:szCs w:val="32"/>
            </w:rPr>
            <w:fldChar w:fldCharType="separate"/>
          </w:r>
          <w:r>
            <w:rPr>
              <w:rFonts w:hint="default"/>
              <w:sz w:val="32"/>
              <w:szCs w:val="32"/>
              <w:lang w:val="en-US"/>
            </w:rPr>
            <w:t>2.12 Chức Vụ</w:t>
          </w:r>
          <w:r>
            <w:rPr>
              <w:sz w:val="32"/>
              <w:szCs w:val="32"/>
            </w:rPr>
            <w:tab/>
          </w:r>
          <w:r>
            <w:rPr>
              <w:sz w:val="32"/>
              <w:szCs w:val="32"/>
            </w:rPr>
            <w:fldChar w:fldCharType="begin"/>
          </w:r>
          <w:r>
            <w:rPr>
              <w:sz w:val="32"/>
              <w:szCs w:val="32"/>
            </w:rPr>
            <w:instrText xml:space="preserve"> PAGEREF _Toc6632 \h </w:instrText>
          </w:r>
          <w:r>
            <w:rPr>
              <w:sz w:val="32"/>
              <w:szCs w:val="32"/>
            </w:rPr>
            <w:fldChar w:fldCharType="separate"/>
          </w:r>
          <w:r>
            <w:rPr>
              <w:sz w:val="32"/>
              <w:szCs w:val="32"/>
            </w:rPr>
            <w:t>12</w:t>
          </w:r>
          <w:r>
            <w:rPr>
              <w:sz w:val="32"/>
              <w:szCs w:val="32"/>
            </w:rPr>
            <w:fldChar w:fldCharType="end"/>
          </w:r>
          <w:r>
            <w:rPr>
              <w:rFonts w:hint="default" w:ascii="Times New Roman" w:hAnsi="Times New Roman" w:cs="Times New Roman"/>
              <w:sz w:val="32"/>
              <w:szCs w:val="32"/>
            </w:rPr>
            <w:fldChar w:fldCharType="end"/>
          </w:r>
        </w:p>
        <w:p>
          <w:pPr>
            <w:pStyle w:val="10"/>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_Toc12457 </w:instrText>
          </w:r>
          <w:r>
            <w:rPr>
              <w:rFonts w:hint="default" w:ascii="Times New Roman" w:hAnsi="Times New Roman" w:cs="Times New Roman"/>
              <w:sz w:val="32"/>
              <w:szCs w:val="32"/>
            </w:rPr>
            <w:fldChar w:fldCharType="separate"/>
          </w:r>
          <w:r>
            <w:rPr>
              <w:rFonts w:hint="default"/>
              <w:sz w:val="32"/>
              <w:szCs w:val="32"/>
              <w:lang w:val="en-US"/>
            </w:rPr>
            <w:t>3. Chức năng Tra Cứu, In</w:t>
          </w:r>
          <w:r>
            <w:rPr>
              <w:sz w:val="32"/>
              <w:szCs w:val="32"/>
            </w:rPr>
            <w:tab/>
          </w:r>
          <w:r>
            <w:rPr>
              <w:sz w:val="32"/>
              <w:szCs w:val="32"/>
            </w:rPr>
            <w:fldChar w:fldCharType="begin"/>
          </w:r>
          <w:r>
            <w:rPr>
              <w:sz w:val="32"/>
              <w:szCs w:val="32"/>
            </w:rPr>
            <w:instrText xml:space="preserve"> PAGEREF _Toc12457 \h </w:instrText>
          </w:r>
          <w:r>
            <w:rPr>
              <w:sz w:val="32"/>
              <w:szCs w:val="32"/>
            </w:rPr>
            <w:fldChar w:fldCharType="separate"/>
          </w:r>
          <w:r>
            <w:rPr>
              <w:sz w:val="32"/>
              <w:szCs w:val="32"/>
            </w:rPr>
            <w:t>12</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_Toc19869 </w:instrText>
          </w:r>
          <w:r>
            <w:rPr>
              <w:rFonts w:hint="default" w:ascii="Times New Roman" w:hAnsi="Times New Roman" w:cs="Times New Roman"/>
              <w:sz w:val="32"/>
              <w:szCs w:val="32"/>
            </w:rPr>
            <w:fldChar w:fldCharType="separate"/>
          </w:r>
          <w:r>
            <w:rPr>
              <w:rFonts w:hint="default"/>
              <w:sz w:val="32"/>
              <w:szCs w:val="32"/>
              <w:lang w:val="en-US"/>
            </w:rPr>
            <w:t>3.1 Danh sách nhân viên theo Khoa</w:t>
          </w:r>
          <w:r>
            <w:rPr>
              <w:sz w:val="32"/>
              <w:szCs w:val="32"/>
            </w:rPr>
            <w:tab/>
          </w:r>
          <w:r>
            <w:rPr>
              <w:sz w:val="32"/>
              <w:szCs w:val="32"/>
            </w:rPr>
            <w:fldChar w:fldCharType="begin"/>
          </w:r>
          <w:r>
            <w:rPr>
              <w:sz w:val="32"/>
              <w:szCs w:val="32"/>
            </w:rPr>
            <w:instrText xml:space="preserve"> PAGEREF _Toc19869 \h </w:instrText>
          </w:r>
          <w:r>
            <w:rPr>
              <w:sz w:val="32"/>
              <w:szCs w:val="32"/>
            </w:rPr>
            <w:fldChar w:fldCharType="separate"/>
          </w:r>
          <w:r>
            <w:rPr>
              <w:sz w:val="32"/>
              <w:szCs w:val="32"/>
            </w:rPr>
            <w:t>12</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_Toc3720 </w:instrText>
          </w:r>
          <w:r>
            <w:rPr>
              <w:rFonts w:hint="default" w:ascii="Times New Roman" w:hAnsi="Times New Roman" w:cs="Times New Roman"/>
              <w:sz w:val="32"/>
              <w:szCs w:val="32"/>
            </w:rPr>
            <w:fldChar w:fldCharType="separate"/>
          </w:r>
          <w:r>
            <w:rPr>
              <w:rFonts w:hint="default"/>
              <w:sz w:val="32"/>
              <w:szCs w:val="32"/>
              <w:lang w:val="en-US"/>
            </w:rPr>
            <w:t>3.2 Danh sách bệnh nhân theo Khoa</w:t>
          </w:r>
          <w:r>
            <w:rPr>
              <w:sz w:val="32"/>
              <w:szCs w:val="32"/>
            </w:rPr>
            <w:tab/>
          </w:r>
          <w:r>
            <w:rPr>
              <w:sz w:val="32"/>
              <w:szCs w:val="32"/>
            </w:rPr>
            <w:fldChar w:fldCharType="begin"/>
          </w:r>
          <w:r>
            <w:rPr>
              <w:sz w:val="32"/>
              <w:szCs w:val="32"/>
            </w:rPr>
            <w:instrText xml:space="preserve"> PAGEREF _Toc3720 \h </w:instrText>
          </w:r>
          <w:r>
            <w:rPr>
              <w:sz w:val="32"/>
              <w:szCs w:val="32"/>
            </w:rPr>
            <w:fldChar w:fldCharType="separate"/>
          </w:r>
          <w:r>
            <w:rPr>
              <w:sz w:val="32"/>
              <w:szCs w:val="32"/>
            </w:rPr>
            <w:t>13</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_Toc4639 </w:instrText>
          </w:r>
          <w:r>
            <w:rPr>
              <w:rFonts w:hint="default" w:ascii="Times New Roman" w:hAnsi="Times New Roman" w:cs="Times New Roman"/>
              <w:sz w:val="32"/>
              <w:szCs w:val="32"/>
            </w:rPr>
            <w:fldChar w:fldCharType="separate"/>
          </w:r>
          <w:r>
            <w:rPr>
              <w:rFonts w:hint="default"/>
              <w:sz w:val="32"/>
              <w:szCs w:val="32"/>
              <w:lang w:val="en-US"/>
            </w:rPr>
            <w:t>3.3 Danh sách giường bệnh còn trống</w:t>
          </w:r>
          <w:r>
            <w:rPr>
              <w:sz w:val="32"/>
              <w:szCs w:val="32"/>
            </w:rPr>
            <w:tab/>
          </w:r>
          <w:r>
            <w:rPr>
              <w:sz w:val="32"/>
              <w:szCs w:val="32"/>
            </w:rPr>
            <w:fldChar w:fldCharType="begin"/>
          </w:r>
          <w:r>
            <w:rPr>
              <w:sz w:val="32"/>
              <w:szCs w:val="32"/>
            </w:rPr>
            <w:instrText xml:space="preserve"> PAGEREF _Toc4639 \h </w:instrText>
          </w:r>
          <w:r>
            <w:rPr>
              <w:sz w:val="32"/>
              <w:szCs w:val="32"/>
            </w:rPr>
            <w:fldChar w:fldCharType="separate"/>
          </w:r>
          <w:r>
            <w:rPr>
              <w:sz w:val="32"/>
              <w:szCs w:val="32"/>
            </w:rPr>
            <w:t>14</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_Toc19264 </w:instrText>
          </w:r>
          <w:r>
            <w:rPr>
              <w:rFonts w:hint="default" w:ascii="Times New Roman" w:hAnsi="Times New Roman" w:cs="Times New Roman"/>
              <w:sz w:val="32"/>
              <w:szCs w:val="32"/>
            </w:rPr>
            <w:fldChar w:fldCharType="separate"/>
          </w:r>
          <w:r>
            <w:rPr>
              <w:rFonts w:hint="default"/>
              <w:sz w:val="32"/>
              <w:szCs w:val="32"/>
              <w:lang w:val="en-US"/>
            </w:rPr>
            <w:t>3.4 Danh sách đơn thuốc theo mã bệnh nhân</w:t>
          </w:r>
          <w:r>
            <w:rPr>
              <w:sz w:val="32"/>
              <w:szCs w:val="32"/>
            </w:rPr>
            <w:tab/>
          </w:r>
          <w:r>
            <w:rPr>
              <w:sz w:val="32"/>
              <w:szCs w:val="32"/>
            </w:rPr>
            <w:fldChar w:fldCharType="begin"/>
          </w:r>
          <w:r>
            <w:rPr>
              <w:sz w:val="32"/>
              <w:szCs w:val="32"/>
            </w:rPr>
            <w:instrText xml:space="preserve"> PAGEREF _Toc19264 \h </w:instrText>
          </w:r>
          <w:r>
            <w:rPr>
              <w:sz w:val="32"/>
              <w:szCs w:val="32"/>
            </w:rPr>
            <w:fldChar w:fldCharType="separate"/>
          </w:r>
          <w:r>
            <w:rPr>
              <w:sz w:val="32"/>
              <w:szCs w:val="32"/>
            </w:rPr>
            <w:t>14</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_Toc20318 </w:instrText>
          </w:r>
          <w:r>
            <w:rPr>
              <w:rFonts w:hint="default" w:ascii="Times New Roman" w:hAnsi="Times New Roman" w:cs="Times New Roman"/>
              <w:sz w:val="32"/>
              <w:szCs w:val="32"/>
            </w:rPr>
            <w:fldChar w:fldCharType="separate"/>
          </w:r>
          <w:r>
            <w:rPr>
              <w:rFonts w:hint="default"/>
              <w:sz w:val="32"/>
              <w:szCs w:val="32"/>
              <w:lang w:val="en-US"/>
            </w:rPr>
            <w:t>3.5 Danh sách đơn thuốc theo mã bệnh nhân</w:t>
          </w:r>
          <w:r>
            <w:rPr>
              <w:sz w:val="32"/>
              <w:szCs w:val="32"/>
            </w:rPr>
            <w:tab/>
          </w:r>
          <w:r>
            <w:rPr>
              <w:sz w:val="32"/>
              <w:szCs w:val="32"/>
            </w:rPr>
            <w:fldChar w:fldCharType="begin"/>
          </w:r>
          <w:r>
            <w:rPr>
              <w:sz w:val="32"/>
              <w:szCs w:val="32"/>
            </w:rPr>
            <w:instrText xml:space="preserve"> PAGEREF _Toc20318 \h </w:instrText>
          </w:r>
          <w:r>
            <w:rPr>
              <w:sz w:val="32"/>
              <w:szCs w:val="32"/>
            </w:rPr>
            <w:fldChar w:fldCharType="separate"/>
          </w:r>
          <w:r>
            <w:rPr>
              <w:sz w:val="32"/>
              <w:szCs w:val="32"/>
            </w:rPr>
            <w:t>16</w:t>
          </w:r>
          <w:r>
            <w:rPr>
              <w:sz w:val="32"/>
              <w:szCs w:val="32"/>
            </w:rPr>
            <w:fldChar w:fldCharType="end"/>
          </w:r>
          <w:r>
            <w:rPr>
              <w:rFonts w:hint="default" w:ascii="Times New Roman" w:hAnsi="Times New Roman" w:cs="Times New Roman"/>
              <w:sz w:val="32"/>
              <w:szCs w:val="32"/>
            </w:rPr>
            <w:fldChar w:fldCharType="end"/>
          </w:r>
        </w:p>
        <w:p>
          <w:pPr>
            <w:pStyle w:val="10"/>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_Toc753 </w:instrText>
          </w:r>
          <w:r>
            <w:rPr>
              <w:rFonts w:hint="default" w:ascii="Times New Roman" w:hAnsi="Times New Roman" w:cs="Times New Roman"/>
              <w:sz w:val="32"/>
              <w:szCs w:val="32"/>
            </w:rPr>
            <w:fldChar w:fldCharType="separate"/>
          </w:r>
          <w:r>
            <w:rPr>
              <w:rFonts w:hint="default"/>
              <w:sz w:val="32"/>
              <w:szCs w:val="32"/>
              <w:lang w:val="en-US"/>
            </w:rPr>
            <w:t>4. Báo Cáo</w:t>
          </w:r>
          <w:r>
            <w:rPr>
              <w:sz w:val="32"/>
              <w:szCs w:val="32"/>
            </w:rPr>
            <w:tab/>
          </w:r>
          <w:r>
            <w:rPr>
              <w:sz w:val="32"/>
              <w:szCs w:val="32"/>
            </w:rPr>
            <w:fldChar w:fldCharType="begin"/>
          </w:r>
          <w:r>
            <w:rPr>
              <w:sz w:val="32"/>
              <w:szCs w:val="32"/>
            </w:rPr>
            <w:instrText xml:space="preserve"> PAGEREF _Toc753 \h </w:instrText>
          </w:r>
          <w:r>
            <w:rPr>
              <w:sz w:val="32"/>
              <w:szCs w:val="32"/>
            </w:rPr>
            <w:fldChar w:fldCharType="separate"/>
          </w:r>
          <w:r>
            <w:rPr>
              <w:sz w:val="32"/>
              <w:szCs w:val="32"/>
            </w:rPr>
            <w:t>17</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_Toc32034 </w:instrText>
          </w:r>
          <w:r>
            <w:rPr>
              <w:rFonts w:hint="default" w:ascii="Times New Roman" w:hAnsi="Times New Roman" w:cs="Times New Roman"/>
              <w:sz w:val="32"/>
              <w:szCs w:val="32"/>
            </w:rPr>
            <w:fldChar w:fldCharType="separate"/>
          </w:r>
          <w:r>
            <w:rPr>
              <w:rFonts w:hint="default"/>
              <w:sz w:val="32"/>
              <w:szCs w:val="32"/>
              <w:lang w:val="en-US"/>
            </w:rPr>
            <w:t>4.1 Báo Cáo Khám Bệnh</w:t>
          </w:r>
          <w:r>
            <w:rPr>
              <w:sz w:val="32"/>
              <w:szCs w:val="32"/>
            </w:rPr>
            <w:tab/>
          </w:r>
          <w:r>
            <w:rPr>
              <w:sz w:val="32"/>
              <w:szCs w:val="32"/>
            </w:rPr>
            <w:fldChar w:fldCharType="begin"/>
          </w:r>
          <w:r>
            <w:rPr>
              <w:sz w:val="32"/>
              <w:szCs w:val="32"/>
            </w:rPr>
            <w:instrText xml:space="preserve"> PAGEREF _Toc32034 \h </w:instrText>
          </w:r>
          <w:r>
            <w:rPr>
              <w:sz w:val="32"/>
              <w:szCs w:val="32"/>
            </w:rPr>
            <w:fldChar w:fldCharType="separate"/>
          </w:r>
          <w:r>
            <w:rPr>
              <w:sz w:val="32"/>
              <w:szCs w:val="32"/>
            </w:rPr>
            <w:t>17</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_Toc4551 </w:instrText>
          </w:r>
          <w:r>
            <w:rPr>
              <w:rFonts w:hint="default" w:ascii="Times New Roman" w:hAnsi="Times New Roman" w:cs="Times New Roman"/>
              <w:sz w:val="32"/>
              <w:szCs w:val="32"/>
            </w:rPr>
            <w:fldChar w:fldCharType="separate"/>
          </w:r>
          <w:r>
            <w:rPr>
              <w:rFonts w:hint="default"/>
              <w:sz w:val="32"/>
              <w:szCs w:val="32"/>
              <w:lang w:val="en-US"/>
            </w:rPr>
            <w:t>4.2 Báo Cáo Theo Dõi Điều Trị</w:t>
          </w:r>
          <w:r>
            <w:rPr>
              <w:sz w:val="32"/>
              <w:szCs w:val="32"/>
            </w:rPr>
            <w:tab/>
          </w:r>
          <w:r>
            <w:rPr>
              <w:sz w:val="32"/>
              <w:szCs w:val="32"/>
            </w:rPr>
            <w:fldChar w:fldCharType="begin"/>
          </w:r>
          <w:r>
            <w:rPr>
              <w:sz w:val="32"/>
              <w:szCs w:val="32"/>
            </w:rPr>
            <w:instrText xml:space="preserve"> PAGEREF _Toc4551 \h </w:instrText>
          </w:r>
          <w:r>
            <w:rPr>
              <w:sz w:val="32"/>
              <w:szCs w:val="32"/>
            </w:rPr>
            <w:fldChar w:fldCharType="separate"/>
          </w:r>
          <w:r>
            <w:rPr>
              <w:sz w:val="32"/>
              <w:szCs w:val="32"/>
            </w:rPr>
            <w:t>18</w:t>
          </w:r>
          <w:r>
            <w:rPr>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_Toc17500 </w:instrText>
          </w:r>
          <w:r>
            <w:rPr>
              <w:rFonts w:hint="default" w:ascii="Times New Roman" w:hAnsi="Times New Roman" w:cs="Times New Roman"/>
              <w:sz w:val="32"/>
              <w:szCs w:val="32"/>
            </w:rPr>
            <w:fldChar w:fldCharType="separate"/>
          </w:r>
          <w:r>
            <w:rPr>
              <w:rFonts w:hint="default"/>
              <w:sz w:val="32"/>
              <w:szCs w:val="32"/>
              <w:lang w:val="en-US"/>
            </w:rPr>
            <w:t>4.3 Báo Cáo Doanh Thu</w:t>
          </w:r>
          <w:r>
            <w:rPr>
              <w:sz w:val="32"/>
              <w:szCs w:val="32"/>
            </w:rPr>
            <w:tab/>
          </w:r>
          <w:r>
            <w:rPr>
              <w:sz w:val="32"/>
              <w:szCs w:val="32"/>
            </w:rPr>
            <w:fldChar w:fldCharType="begin"/>
          </w:r>
          <w:r>
            <w:rPr>
              <w:sz w:val="32"/>
              <w:szCs w:val="32"/>
            </w:rPr>
            <w:instrText xml:space="preserve"> PAGEREF _Toc17500 \h </w:instrText>
          </w:r>
          <w:r>
            <w:rPr>
              <w:sz w:val="32"/>
              <w:szCs w:val="32"/>
            </w:rPr>
            <w:fldChar w:fldCharType="separate"/>
          </w:r>
          <w:r>
            <w:rPr>
              <w:sz w:val="32"/>
              <w:szCs w:val="32"/>
            </w:rPr>
            <w:t>19</w:t>
          </w:r>
          <w:r>
            <w:rPr>
              <w:sz w:val="32"/>
              <w:szCs w:val="32"/>
            </w:rPr>
            <w:fldChar w:fldCharType="end"/>
          </w:r>
          <w:r>
            <w:rPr>
              <w:rFonts w:hint="default" w:ascii="Times New Roman" w:hAnsi="Times New Roman" w:cs="Times New Roman"/>
              <w:sz w:val="32"/>
              <w:szCs w:val="32"/>
            </w:rPr>
            <w:fldChar w:fldCharType="end"/>
          </w:r>
        </w:p>
        <w:p>
          <w:r>
            <w:rPr>
              <w:rFonts w:hint="default" w:ascii="Times New Roman" w:hAnsi="Times New Roman" w:cs="Times New Roman"/>
              <w:sz w:val="32"/>
              <w:szCs w:val="32"/>
            </w:rPr>
            <w:fldChar w:fldCharType="end"/>
          </w:r>
        </w:p>
        <w:p>
          <w:pPr>
            <w:rPr>
              <w:rFonts w:hint="default" w:ascii="Times New Roman" w:hAnsi="Times New Roman" w:eastAsia="SimSun" w:cs="Times New Roman"/>
              <w:b/>
              <w:bCs/>
              <w:i w:val="0"/>
              <w:iCs w:val="0"/>
              <w:color w:val="auto"/>
              <w:sz w:val="32"/>
              <w:szCs w:val="32"/>
              <w:u w:val="none"/>
              <w:vertAlign w:val="baseline"/>
              <w:lang w:val="en-US"/>
            </w:rPr>
          </w:pPr>
          <w:r>
            <w:rPr>
              <w:rFonts w:hint="default" w:ascii="Times New Roman" w:hAnsi="Times New Roman" w:eastAsia="SimSun" w:cs="Times New Roman"/>
              <w:bCs/>
              <w:i w:val="0"/>
              <w:iCs w:val="0"/>
              <w:color w:val="auto"/>
              <w:kern w:val="2"/>
              <w:sz w:val="21"/>
              <w:szCs w:val="32"/>
              <w:u w:val="none"/>
              <w:vertAlign w:val="baseline"/>
              <w:lang w:val="en-US" w:eastAsia="zh-CN"/>
            </w:rPr>
            <w:br w:type="page"/>
          </w:r>
        </w:p>
      </w:sdtContent>
    </w:sdt>
    <w:p>
      <w:pPr>
        <w:numPr>
          <w:ilvl w:val="0"/>
          <w:numId w:val="1"/>
        </w:numPr>
        <w:tabs>
          <w:tab w:val="clear" w:pos="425"/>
        </w:tabs>
        <w:ind w:left="425" w:leftChars="0" w:hanging="425" w:firstLineChars="0"/>
        <w:jc w:val="both"/>
        <w:outlineLvl w:val="0"/>
        <w:rPr>
          <w:rFonts w:hint="default" w:ascii="Times New Roman" w:hAnsi="Times New Roman" w:eastAsia="SimSun" w:cs="Times New Roman"/>
          <w:b/>
          <w:bCs/>
          <w:i w:val="0"/>
          <w:iCs w:val="0"/>
          <w:color w:val="auto"/>
          <w:sz w:val="32"/>
          <w:szCs w:val="32"/>
          <w:u w:val="none"/>
          <w:vertAlign w:val="baseline"/>
          <w:lang w:val="en-US"/>
        </w:rPr>
      </w:pPr>
      <w:bookmarkStart w:id="0" w:name="_Toc2412"/>
      <w:bookmarkStart w:id="1" w:name="_Toc15879"/>
      <w:r>
        <w:rPr>
          <w:rFonts w:hint="default" w:cs="Times New Roman"/>
          <w:b/>
          <w:bCs/>
          <w:i w:val="0"/>
          <w:iCs w:val="0"/>
          <w:color w:val="auto"/>
          <w:sz w:val="32"/>
          <w:szCs w:val="32"/>
          <w:u w:val="none"/>
          <w:vertAlign w:val="baseline"/>
          <w:lang w:val="en-US"/>
        </w:rPr>
        <w:t>Mô tả đề tài</w:t>
      </w:r>
      <w:bookmarkEnd w:id="0"/>
      <w:bookmarkEnd w:id="1"/>
      <w:r>
        <w:rPr>
          <w:rFonts w:hint="default" w:cs="Times New Roman"/>
          <w:b/>
          <w:bCs/>
          <w:i w:val="0"/>
          <w:iCs w:val="0"/>
          <w:color w:val="auto"/>
          <w:sz w:val="32"/>
          <w:szCs w:val="32"/>
          <w:u w:val="none"/>
          <w:vertAlign w:val="baseline"/>
          <w:lang w:val="en-US"/>
        </w:rPr>
        <w:t xml:space="preserve"> </w:t>
      </w:r>
    </w:p>
    <w:p>
      <w:pPr>
        <w:numPr>
          <w:ilvl w:val="0"/>
          <w:numId w:val="0"/>
        </w:numPr>
        <w:ind w:leftChars="0"/>
        <w:jc w:val="both"/>
        <w:rPr>
          <w:rFonts w:hint="default" w:cs="Times New Roman"/>
          <w:b/>
          <w:bCs/>
          <w:i w:val="0"/>
          <w:iCs w:val="0"/>
          <w:color w:val="auto"/>
          <w:sz w:val="32"/>
          <w:szCs w:val="32"/>
          <w:u w:val="none"/>
          <w:vertAlign w:val="baseline"/>
          <w:lang w:val="en-US"/>
        </w:rPr>
      </w:pP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xml:space="preserve">- Quản lý bệnh viện là một lĩnh vực quan trọng trong ngành y tế, liên quan đến việc tổ chức và điều hành các hoạt động trong một bệnh viện nhằm đảm bảo hiệu quả trong chăm sóc sức khỏe, tài chính và dịch vụ y tế. Một hệ thống quản lý bệnh viện hiệu quả cần phải cân bằng nhiều yếu tố như quản lý bệnh nhân, dịch vụ y tế, tài chính, nhân sự </w:t>
      </w:r>
    </w:p>
    <w:p>
      <w:pPr>
        <w:numPr>
          <w:ilvl w:val="0"/>
          <w:numId w:val="0"/>
        </w:numPr>
        <w:ind w:leftChars="0"/>
        <w:jc w:val="both"/>
        <w:rPr>
          <w:rFonts w:hint="default"/>
          <w:b w:val="0"/>
          <w:bCs w:val="0"/>
          <w:i w:val="0"/>
          <w:iCs w:val="0"/>
          <w:color w:val="auto"/>
          <w:sz w:val="28"/>
          <w:szCs w:val="28"/>
          <w:u w:val="none"/>
          <w:vertAlign w:val="baseline"/>
          <w:lang w:val="en-US"/>
        </w:rPr>
      </w:pP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Mục tiêu: Cung cấp các dịch vụ y tế chất lượng cao cho bệnh nhân trong khi vẫn duy trì hoạt động tài chính bền vững và đảm bảo môi trường làm việc tốt cho nhân viên y tế. Điều này đòi hỏi sự tổ chức chặt chẽ, khả năng lãnh đạo, và sử dụng hiệu quả công nghệ.</w:t>
      </w:r>
    </w:p>
    <w:p>
      <w:pPr>
        <w:numPr>
          <w:ilvl w:val="0"/>
          <w:numId w:val="0"/>
        </w:numPr>
        <w:jc w:val="both"/>
        <w:rPr>
          <w:rFonts w:hint="default"/>
          <w:b w:val="0"/>
          <w:bCs w:val="0"/>
          <w:i w:val="0"/>
          <w:iCs w:val="0"/>
          <w:color w:val="auto"/>
          <w:sz w:val="28"/>
          <w:szCs w:val="28"/>
          <w:u w:val="none"/>
          <w:vertAlign w:val="baseline"/>
          <w:lang w:val="en-US"/>
        </w:rPr>
      </w:pP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Một chương trình quản lí bệnh viện gồm các thành phần chính:</w:t>
      </w: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Quản lý Bệnh nhân: Bắt đầu từ khâu đăng ký và tiếp nhận, bệnh viện cần có quy trình chặt chẽ để thu thập và quản lý thông tin bệnh nhân, bao gồm hồ sơ y tế điện tử. Quản lý bệnh nhân hiệu quả đòi hỏi sự phối hợp giữa các khoa và đảm bảo thông tin được bảo mật.</w:t>
      </w:r>
    </w:p>
    <w:p>
      <w:pPr>
        <w:numPr>
          <w:ilvl w:val="0"/>
          <w:numId w:val="0"/>
        </w:numPr>
        <w:jc w:val="both"/>
        <w:rPr>
          <w:rFonts w:hint="default"/>
          <w:b w:val="0"/>
          <w:bCs w:val="0"/>
          <w:i w:val="0"/>
          <w:iCs w:val="0"/>
          <w:color w:val="auto"/>
          <w:sz w:val="28"/>
          <w:szCs w:val="28"/>
          <w:u w:val="none"/>
          <w:vertAlign w:val="baseline"/>
          <w:lang w:val="en-US"/>
        </w:rPr>
      </w:pP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Quản lý Dịch vụ Y tế: Bao gồm việc quản lý lịch khám, điều trị và theo dõi bệnh nhân. Quản lý thuốc và đơn thuốc cũng là một phần quan trọng. Mục tiêu là cung cấp dịch vụ y tế tốt nhất, đúng thời gian, và đáp ứng nhu cầu của bệnh nhân.</w:t>
      </w:r>
    </w:p>
    <w:p>
      <w:pPr>
        <w:numPr>
          <w:ilvl w:val="0"/>
          <w:numId w:val="0"/>
        </w:numPr>
        <w:jc w:val="both"/>
        <w:rPr>
          <w:rFonts w:hint="default"/>
          <w:b w:val="0"/>
          <w:bCs w:val="0"/>
          <w:i w:val="0"/>
          <w:iCs w:val="0"/>
          <w:color w:val="auto"/>
          <w:sz w:val="28"/>
          <w:szCs w:val="28"/>
          <w:u w:val="none"/>
          <w:vertAlign w:val="baseline"/>
          <w:lang w:val="en-US"/>
        </w:rPr>
      </w:pP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+Quản lý Tài chính: Liên quan đến việc điều hành các hoạt động tài chính như hóa đơn, thanh toán, bảo hiểm y tế . Bệnh viện cần đảm bảo nguồn thu đủ để duy trì hoạt động trong khi vẫn cung cấp dịch vụ chất lượng.</w:t>
      </w:r>
    </w:p>
    <w:p>
      <w:pPr>
        <w:numPr>
          <w:ilvl w:val="0"/>
          <w:numId w:val="0"/>
        </w:numPr>
        <w:jc w:val="both"/>
        <w:rPr>
          <w:rFonts w:hint="default"/>
          <w:b w:val="0"/>
          <w:bCs w:val="0"/>
          <w:i w:val="0"/>
          <w:iCs w:val="0"/>
          <w:color w:val="auto"/>
          <w:sz w:val="28"/>
          <w:szCs w:val="28"/>
          <w:u w:val="none"/>
          <w:vertAlign w:val="baseline"/>
          <w:lang w:val="en-US"/>
        </w:rPr>
      </w:pP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Quản lý Nhân viên: Bao gồm việc quản lí thông tin của nhân viên, theo dõi hiệu suất và đảm bảo môi trường làm việc lành mạnh cho nhân viên.</w:t>
      </w:r>
    </w:p>
    <w:p>
      <w:pPr>
        <w:numPr>
          <w:ilvl w:val="0"/>
          <w:numId w:val="0"/>
        </w:numPr>
        <w:jc w:val="both"/>
        <w:rPr>
          <w:rFonts w:hint="default"/>
          <w:b w:val="0"/>
          <w:bCs w:val="0"/>
          <w:i w:val="0"/>
          <w:iCs w:val="0"/>
          <w:color w:val="auto"/>
          <w:sz w:val="28"/>
          <w:szCs w:val="28"/>
          <w:u w:val="none"/>
          <w:vertAlign w:val="baseline"/>
          <w:lang w:val="en-US"/>
        </w:rPr>
      </w:pPr>
    </w:p>
    <w:p>
      <w:pPr>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Ngoài ra còn phải quản lí những thứ khác như khoa, chuyên ngành, phòng bệnh, phòng khám, giường bệnh,…</w:t>
      </w:r>
    </w:p>
    <w:p>
      <w:pPr>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br w:type="page"/>
      </w:r>
    </w:p>
    <w:p>
      <w:pPr>
        <w:numPr>
          <w:ilvl w:val="0"/>
          <w:numId w:val="0"/>
        </w:numPr>
        <w:jc w:val="both"/>
        <w:rPr>
          <w:rFonts w:hint="default"/>
          <w:b w:val="0"/>
          <w:bCs w:val="0"/>
          <w:i w:val="0"/>
          <w:iCs w:val="0"/>
          <w:color w:val="auto"/>
          <w:sz w:val="28"/>
          <w:szCs w:val="28"/>
          <w:u w:val="none"/>
          <w:vertAlign w:val="baseline"/>
          <w:lang w:val="en-US"/>
        </w:rPr>
      </w:pPr>
    </w:p>
    <w:p>
      <w:pPr>
        <w:widowControl w:val="0"/>
        <w:numPr>
          <w:ilvl w:val="0"/>
          <w:numId w:val="1"/>
        </w:numPr>
        <w:tabs>
          <w:tab w:val="clear" w:pos="425"/>
        </w:tabs>
        <w:ind w:left="425" w:leftChars="0" w:hanging="425" w:firstLineChars="0"/>
        <w:jc w:val="both"/>
        <w:outlineLvl w:val="0"/>
        <w:rPr>
          <w:rFonts w:hint="default"/>
          <w:b/>
          <w:bCs/>
          <w:i w:val="0"/>
          <w:iCs w:val="0"/>
          <w:color w:val="auto"/>
          <w:sz w:val="32"/>
          <w:szCs w:val="32"/>
          <w:u w:val="none"/>
          <w:vertAlign w:val="baseline"/>
          <w:lang w:val="en-US"/>
        </w:rPr>
      </w:pPr>
      <w:bookmarkStart w:id="2" w:name="_Toc7813"/>
      <w:bookmarkStart w:id="3" w:name="_Toc829"/>
      <w:r>
        <w:rPr>
          <w:rFonts w:hint="default"/>
          <w:b/>
          <w:bCs/>
          <w:i w:val="0"/>
          <w:iCs w:val="0"/>
          <w:color w:val="auto"/>
          <w:sz w:val="32"/>
          <w:szCs w:val="32"/>
          <w:u w:val="none"/>
          <w:vertAlign w:val="baseline"/>
          <w:lang w:val="en-US"/>
        </w:rPr>
        <w:t>Chương trình quản lí bệnh viện</w:t>
      </w:r>
      <w:bookmarkEnd w:id="2"/>
      <w:bookmarkEnd w:id="3"/>
    </w:p>
    <w:p>
      <w:pPr>
        <w:widowControl w:val="0"/>
        <w:numPr>
          <w:ilvl w:val="0"/>
          <w:numId w:val="0"/>
        </w:numPr>
        <w:ind w:leftChars="0"/>
        <w:jc w:val="both"/>
        <w:rPr>
          <w:rFonts w:hint="default"/>
          <w:b w:val="0"/>
          <w:bCs w:val="0"/>
          <w:i w:val="0"/>
          <w:iCs w:val="0"/>
          <w:color w:val="auto"/>
          <w:sz w:val="28"/>
          <w:szCs w:val="28"/>
          <w:u w:val="none"/>
          <w:vertAlign w:val="baseline"/>
          <w:lang w:val="en-US"/>
        </w:rPr>
      </w:pPr>
    </w:p>
    <w:p>
      <w:pPr>
        <w:widowControl w:val="0"/>
        <w:numPr>
          <w:ilvl w:val="0"/>
          <w:numId w:val="2"/>
        </w:numPr>
        <w:tabs>
          <w:tab w:val="clear" w:pos="425"/>
        </w:tabs>
        <w:ind w:left="425" w:leftChars="0" w:hanging="425" w:firstLineChars="0"/>
        <w:jc w:val="both"/>
        <w:outlineLvl w:val="1"/>
        <w:rPr>
          <w:rFonts w:hint="default"/>
          <w:b/>
          <w:bCs/>
          <w:i w:val="0"/>
          <w:iCs w:val="0"/>
          <w:color w:val="auto"/>
          <w:sz w:val="32"/>
          <w:szCs w:val="32"/>
          <w:u w:val="none"/>
          <w:vertAlign w:val="baseline"/>
          <w:lang w:val="en-US"/>
        </w:rPr>
      </w:pPr>
      <w:bookmarkStart w:id="4" w:name="_Toc15019"/>
      <w:bookmarkStart w:id="5" w:name="_Toc21513"/>
      <w:r>
        <w:rPr>
          <w:rFonts w:hint="default"/>
          <w:b/>
          <w:bCs/>
          <w:i w:val="0"/>
          <w:iCs w:val="0"/>
          <w:color w:val="auto"/>
          <w:sz w:val="32"/>
          <w:szCs w:val="32"/>
          <w:u w:val="none"/>
          <w:vertAlign w:val="baseline"/>
          <w:lang w:val="en-US"/>
        </w:rPr>
        <w:t>Màn hình menu</w:t>
      </w:r>
      <w:bookmarkEnd w:id="4"/>
      <w:bookmarkEnd w:id="5"/>
      <w:r>
        <w:rPr>
          <w:rFonts w:hint="default"/>
          <w:b/>
          <w:bCs/>
          <w:i w:val="0"/>
          <w:iCs w:val="0"/>
          <w:color w:val="auto"/>
          <w:sz w:val="32"/>
          <w:szCs w:val="32"/>
          <w:u w:val="none"/>
          <w:vertAlign w:val="baseline"/>
          <w:lang w:val="en-US"/>
        </w:rPr>
        <w:t xml:space="preserve"> </w:t>
      </w:r>
    </w:p>
    <w:p>
      <w:pPr>
        <w:widowControl w:val="0"/>
        <w:numPr>
          <w:ilvl w:val="0"/>
          <w:numId w:val="0"/>
        </w:numPr>
        <w:ind w:leftChars="0"/>
        <w:jc w:val="both"/>
      </w:pPr>
      <w:r>
        <w:drawing>
          <wp:inline distT="0" distB="0" distL="114300" distR="114300">
            <wp:extent cx="5274310" cy="2802890"/>
            <wp:effectExtent l="0" t="0" r="139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80289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outlineLvl w:val="9"/>
        <w:rPr>
          <w:rFonts w:hint="default"/>
          <w:b/>
          <w:bCs/>
          <w:sz w:val="32"/>
          <w:szCs w:val="32"/>
          <w:lang w:val="en-US"/>
        </w:rPr>
      </w:pPr>
    </w:p>
    <w:p>
      <w:pPr>
        <w:widowControl w:val="0"/>
        <w:numPr>
          <w:ilvl w:val="0"/>
          <w:numId w:val="2"/>
        </w:numPr>
        <w:tabs>
          <w:tab w:val="clear" w:pos="425"/>
        </w:tabs>
        <w:ind w:left="425" w:leftChars="0" w:hanging="425" w:firstLineChars="0"/>
        <w:jc w:val="both"/>
        <w:outlineLvl w:val="1"/>
        <w:rPr>
          <w:rFonts w:hint="default"/>
          <w:b/>
          <w:bCs/>
          <w:sz w:val="32"/>
          <w:szCs w:val="32"/>
          <w:lang w:val="en-US"/>
        </w:rPr>
      </w:pPr>
      <w:bookmarkStart w:id="6" w:name="_Toc24530"/>
      <w:bookmarkStart w:id="7" w:name="_Toc20429"/>
      <w:r>
        <w:rPr>
          <w:rFonts w:hint="default"/>
          <w:b/>
          <w:bCs/>
          <w:sz w:val="32"/>
          <w:szCs w:val="32"/>
          <w:lang w:val="en-US"/>
        </w:rPr>
        <w:t>Chức năng Quản Lý</w:t>
      </w:r>
      <w:bookmarkEnd w:id="6"/>
      <w:bookmarkEnd w:id="7"/>
    </w:p>
    <w:p>
      <w:pPr>
        <w:widowControl w:val="0"/>
        <w:numPr>
          <w:ilvl w:val="0"/>
          <w:numId w:val="0"/>
        </w:numPr>
        <w:ind w:leftChars="0"/>
        <w:jc w:val="both"/>
        <w:rPr>
          <w:rFonts w:hint="default"/>
          <w:b/>
          <w:bCs/>
          <w:sz w:val="32"/>
          <w:szCs w:val="32"/>
          <w:lang w:val="en-US"/>
        </w:rPr>
      </w:pPr>
      <w:r>
        <w:drawing>
          <wp:inline distT="0" distB="0" distL="114300" distR="114300">
            <wp:extent cx="5262245" cy="2792095"/>
            <wp:effectExtent l="0" t="0" r="10795"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2245" cy="2792095"/>
                    </a:xfrm>
                    <a:prstGeom prst="rect">
                      <a:avLst/>
                    </a:prstGeom>
                    <a:noFill/>
                    <a:ln>
                      <a:noFill/>
                    </a:ln>
                  </pic:spPr>
                </pic:pic>
              </a:graphicData>
            </a:graphic>
          </wp:inline>
        </w:drawing>
      </w:r>
    </w:p>
    <w:p>
      <w:pPr>
        <w:widowControl w:val="0"/>
        <w:numPr>
          <w:ilvl w:val="0"/>
          <w:numId w:val="0"/>
        </w:numPr>
        <w:jc w:val="both"/>
        <w:rPr>
          <w:rFonts w:hint="default"/>
          <w:b w:val="0"/>
          <w:bCs w:val="0"/>
          <w:i w:val="0"/>
          <w:iCs w:val="0"/>
          <w:color w:val="auto"/>
          <w:sz w:val="28"/>
          <w:szCs w:val="28"/>
          <w:u w:val="none"/>
          <w:vertAlign w:val="baseline"/>
          <w:lang w:val="en-US"/>
        </w:rPr>
      </w:pP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Chức năng Quản Lý bao gồm quản lí</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Thông tin bệnh nhân, bảo hiểm y tế</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Thông tin nhân viên</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Sổ bệnh án của bệnh nhân</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Phòng khám</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Khoa</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Chuyên ngành</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xml:space="preserve">+ Dịch vụ, sử dụng dịch vụ </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Phòng bệnh</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Giường bệnh</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Phân giường</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Theo dõi điều trị</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Xét nghiệm, chụp chiếu</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Loại phẫu thuật, phẫu thuật</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Khám bệnh</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Thuốc, đơn thuốc, chi tiết đơn thuốc</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Chức vụ</w:t>
      </w:r>
    </w:p>
    <w:p>
      <w:pPr>
        <w:widowControl w:val="0"/>
        <w:numPr>
          <w:ilvl w:val="0"/>
          <w:numId w:val="0"/>
        </w:numPr>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Phiếu khám bệnh</w:t>
      </w:r>
    </w:p>
    <w:p>
      <w:pPr>
        <w:numPr>
          <w:ilvl w:val="0"/>
          <w:numId w:val="0"/>
        </w:numPr>
        <w:ind w:leftChars="0"/>
        <w:jc w:val="both"/>
        <w:rPr>
          <w:rFonts w:hint="default"/>
          <w:b w:val="0"/>
          <w:bCs w:val="0"/>
          <w:i w:val="0"/>
          <w:iCs w:val="0"/>
          <w:color w:val="auto"/>
          <w:sz w:val="28"/>
          <w:szCs w:val="28"/>
          <w:u w:val="none"/>
          <w:vertAlign w:val="baseline"/>
          <w:lang w:val="en-US"/>
        </w:rPr>
      </w:pPr>
    </w:p>
    <w:p>
      <w:pPr>
        <w:numPr>
          <w:ilvl w:val="1"/>
          <w:numId w:val="2"/>
        </w:numPr>
        <w:ind w:leftChars="0"/>
        <w:jc w:val="both"/>
        <w:outlineLvl w:val="2"/>
        <w:rPr>
          <w:rFonts w:hint="default"/>
          <w:b w:val="0"/>
          <w:bCs w:val="0"/>
          <w:i w:val="0"/>
          <w:iCs w:val="0"/>
          <w:color w:val="auto"/>
          <w:sz w:val="28"/>
          <w:szCs w:val="28"/>
          <w:u w:val="none"/>
          <w:vertAlign w:val="baseline"/>
          <w:lang w:val="en-US"/>
        </w:rPr>
      </w:pPr>
      <w:bookmarkStart w:id="8" w:name="_Toc8130"/>
      <w:bookmarkStart w:id="9" w:name="_Toc25527"/>
      <w:r>
        <w:rPr>
          <w:rFonts w:hint="default"/>
          <w:b w:val="0"/>
          <w:bCs w:val="0"/>
          <w:i w:val="0"/>
          <w:iCs w:val="0"/>
          <w:color w:val="auto"/>
          <w:sz w:val="28"/>
          <w:szCs w:val="28"/>
          <w:u w:val="none"/>
          <w:vertAlign w:val="baseline"/>
          <w:lang w:val="en-US"/>
        </w:rPr>
        <w:t>Thông Tin Bệnh Nhân</w:t>
      </w:r>
      <w:bookmarkEnd w:id="8"/>
      <w:bookmarkEnd w:id="9"/>
    </w:p>
    <w:p>
      <w:pPr>
        <w:numPr>
          <w:ilvl w:val="0"/>
          <w:numId w:val="0"/>
        </w:numPr>
        <w:ind w:leftChars="0"/>
        <w:jc w:val="both"/>
        <w:rPr>
          <w:rFonts w:hint="default"/>
          <w:b w:val="0"/>
          <w:bCs w:val="0"/>
          <w:i w:val="0"/>
          <w:iCs w:val="0"/>
          <w:color w:val="auto"/>
          <w:sz w:val="28"/>
          <w:szCs w:val="28"/>
          <w:u w:val="none"/>
          <w:vertAlign w:val="baseline"/>
          <w:lang w:val="en-US"/>
        </w:rPr>
      </w:pPr>
    </w:p>
    <w:p>
      <w:pPr>
        <w:numPr>
          <w:ilvl w:val="0"/>
          <w:numId w:val="0"/>
        </w:numPr>
        <w:ind w:leftChars="0"/>
        <w:jc w:val="both"/>
      </w:pPr>
      <w:r>
        <w:drawing>
          <wp:inline distT="0" distB="0" distL="114300" distR="114300">
            <wp:extent cx="5261610" cy="2844800"/>
            <wp:effectExtent l="0" t="0" r="1143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8"/>
                    <a:stretch>
                      <a:fillRect/>
                    </a:stretch>
                  </pic:blipFill>
                  <pic:spPr>
                    <a:xfrm>
                      <a:off x="0" y="0"/>
                      <a:ext cx="5261610" cy="2844800"/>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Giao diện bệnh nhân giúp người dùng quản lí được thông tin bệnh nhân cùng với thẻ bảo hiểm y tế của người bệnh</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Người dùng có thể thêm thông tin bệnh nhân khi đã nhập đầy đủ thông tin ở các ô (có thể không nhập ô Nghề Nghiệp vì không phải ai cũng có nghề nghiệp và có thể không nhập ô Mã BHYT vì vẫn có trường hợp không có thẻ BHYT). Khi thêm dữ liệu thành công, dữ liệu mới nhất sẽ được xếp lên đầu.</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Người dùng có thể xóa dữ liệu khi đã chọn 1 dòng, nếu người dùng không chọn dòng mà vẫn ấn nút Xóa thì sẽ hiện thông báo chọn dòng</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xml:space="preserve">+ Người dùng có thể sửa dữ liệu nhưng không được sửa cái mã </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Nút làm mới là sẽ xóa các dữ liệu trên ô trắng và con trỏ chuột sẽ hiện ở ô mã bệnh nhân</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Nút thoát khi người dùng nhấn vào thì sẽ hiện thông báo việc có thoát không, nhấn đồng ý thì sẽ thoát form quay về màn hình menu</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Người dùng có thể nhấn 1 dòng ở bảng dữ liệu để hiện lên form</w:t>
      </w:r>
    </w:p>
    <w:p>
      <w:pPr>
        <w:numPr>
          <w:ilvl w:val="0"/>
          <w:numId w:val="0"/>
        </w:numPr>
        <w:ind w:leftChars="0"/>
        <w:jc w:val="both"/>
        <w:rPr>
          <w:rFonts w:hint="default"/>
          <w:b w:val="0"/>
          <w:bCs w:val="0"/>
          <w:i w:val="0"/>
          <w:iCs w:val="0"/>
          <w:color w:val="auto"/>
          <w:sz w:val="28"/>
          <w:szCs w:val="28"/>
          <w:u w:val="none"/>
          <w:vertAlign w:val="baseline"/>
          <w:lang w:val="en-US"/>
        </w:rPr>
      </w:pPr>
      <w:r>
        <w:rPr>
          <w:rFonts w:hint="default"/>
          <w:b w:val="0"/>
          <w:bCs w:val="0"/>
          <w:i w:val="0"/>
          <w:iCs w:val="0"/>
          <w:color w:val="auto"/>
          <w:sz w:val="28"/>
          <w:szCs w:val="28"/>
          <w:u w:val="none"/>
          <w:vertAlign w:val="baseline"/>
          <w:lang w:val="en-US"/>
        </w:rPr>
        <w:t>+ Nút Phiếu Khám Bệnh khi người dùng nhấn vào, nếu người dùng chưa chọn dòng trên bảng dữ liệu thì sẽ hiện thông báo vui lòng chọn dữ liệu, nếu người dùng đã chọn dòng trên bảng dữ liệu thì mã bệnh nhân được chọn sẽ chuyển qua mã bệnh nhân bên from Phiếu Khám Bệnh</w:t>
      </w:r>
    </w:p>
    <w:p>
      <w:pPr>
        <w:numPr>
          <w:ilvl w:val="0"/>
          <w:numId w:val="0"/>
        </w:numPr>
        <w:ind w:leftChars="0"/>
        <w:jc w:val="both"/>
        <w:rPr>
          <w:rFonts w:hint="default"/>
          <w:b w:val="0"/>
          <w:bCs w:val="0"/>
          <w:i w:val="0"/>
          <w:iCs w:val="0"/>
          <w:color w:val="auto"/>
          <w:sz w:val="28"/>
          <w:szCs w:val="28"/>
          <w:u w:val="none"/>
          <w:vertAlign w:val="baseline"/>
          <w:lang w:val="en-US"/>
        </w:rPr>
      </w:pPr>
    </w:p>
    <w:p>
      <w:pPr>
        <w:numPr>
          <w:ilvl w:val="1"/>
          <w:numId w:val="2"/>
        </w:numPr>
        <w:ind w:left="0" w:leftChars="0" w:firstLine="0" w:firstLineChars="0"/>
        <w:jc w:val="both"/>
        <w:outlineLvl w:val="2"/>
        <w:rPr>
          <w:rFonts w:hint="default"/>
          <w:b w:val="0"/>
          <w:bCs w:val="0"/>
          <w:i w:val="0"/>
          <w:iCs w:val="0"/>
          <w:color w:val="auto"/>
          <w:sz w:val="32"/>
          <w:szCs w:val="32"/>
          <w:u w:val="none"/>
          <w:vertAlign w:val="baseline"/>
          <w:lang w:val="en-US"/>
        </w:rPr>
      </w:pPr>
      <w:bookmarkStart w:id="10" w:name="_Toc15672"/>
      <w:bookmarkStart w:id="11" w:name="_Toc23879"/>
      <w:r>
        <w:rPr>
          <w:rFonts w:hint="default"/>
          <w:b w:val="0"/>
          <w:bCs w:val="0"/>
          <w:i w:val="0"/>
          <w:iCs w:val="0"/>
          <w:color w:val="auto"/>
          <w:sz w:val="32"/>
          <w:szCs w:val="32"/>
          <w:u w:val="none"/>
          <w:vertAlign w:val="baseline"/>
          <w:lang w:val="en-US"/>
        </w:rPr>
        <w:t>Phiếu Khám Bệnh</w:t>
      </w:r>
      <w:bookmarkEnd w:id="10"/>
      <w:bookmarkEnd w:id="11"/>
    </w:p>
    <w:p>
      <w:pPr>
        <w:numPr>
          <w:ilvl w:val="0"/>
          <w:numId w:val="0"/>
        </w:numPr>
        <w:ind w:leftChars="0"/>
        <w:jc w:val="both"/>
        <w:rPr>
          <w:rFonts w:hint="default"/>
          <w:b w:val="0"/>
          <w:bCs w:val="0"/>
          <w:i w:val="0"/>
          <w:iCs w:val="0"/>
          <w:color w:val="auto"/>
          <w:sz w:val="28"/>
          <w:szCs w:val="28"/>
          <w:u w:val="none"/>
          <w:vertAlign w:val="baseline"/>
          <w:lang w:val="en-US"/>
        </w:rPr>
      </w:pPr>
    </w:p>
    <w:p>
      <w:pPr>
        <w:numPr>
          <w:ilvl w:val="0"/>
          <w:numId w:val="0"/>
        </w:numPr>
        <w:ind w:leftChars="0"/>
        <w:jc w:val="both"/>
      </w:pPr>
      <w:r>
        <w:drawing>
          <wp:inline distT="0" distB="0" distL="114300" distR="114300">
            <wp:extent cx="5261610" cy="2789555"/>
            <wp:effectExtent l="0" t="0" r="11430" b="1460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9"/>
                    <a:stretch>
                      <a:fillRect/>
                    </a:stretch>
                  </pic:blipFill>
                  <pic:spPr>
                    <a:xfrm>
                      <a:off x="0" y="0"/>
                      <a:ext cx="5261610" cy="278955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phiếu khám bệnh giúp người dùng quản lí được các phiếu khám bệnh về ngày tạo phiếu </w:t>
      </w:r>
    </w:p>
    <w:p>
      <w:pPr>
        <w:numPr>
          <w:ilvl w:val="0"/>
          <w:numId w:val="0"/>
        </w:numPr>
        <w:ind w:leftChars="0"/>
        <w:jc w:val="both"/>
        <w:rPr>
          <w:rFonts w:hint="default"/>
          <w:sz w:val="28"/>
          <w:szCs w:val="24"/>
          <w:lang w:val="en-US"/>
        </w:rPr>
      </w:pPr>
      <w:r>
        <w:rPr>
          <w:rFonts w:hint="default"/>
          <w:sz w:val="28"/>
          <w:szCs w:val="24"/>
          <w:lang w:val="en-US"/>
        </w:rPr>
        <w:t>+ Người dùng phải nhập Mã Phiếu KB để có thể thêm, khi thêm thành công hoặc không thành công đều sẽ hiện thông báo, dữ liệu mới nhất sẽ được thêm lên đầu bảng dữ liệu</w:t>
      </w:r>
    </w:p>
    <w:p>
      <w:pPr>
        <w:numPr>
          <w:ilvl w:val="0"/>
          <w:numId w:val="0"/>
        </w:numPr>
        <w:ind w:leftChars="0"/>
        <w:jc w:val="both"/>
        <w:rPr>
          <w:rFonts w:hint="default"/>
          <w:sz w:val="28"/>
          <w:szCs w:val="24"/>
          <w:lang w:val="en-US"/>
        </w:rPr>
      </w:pPr>
      <w:r>
        <w:rPr>
          <w:rFonts w:hint="default"/>
          <w:sz w:val="28"/>
          <w:szCs w:val="24"/>
          <w:lang w:val="en-US"/>
        </w:rPr>
        <w:t>+ Người dùng phải chọn 1 dòng để nhấn nút xóa, nếu không sẽ hiện thông báo phải chọn dòng</w:t>
      </w:r>
    </w:p>
    <w:p>
      <w:pPr>
        <w:numPr>
          <w:ilvl w:val="0"/>
          <w:numId w:val="0"/>
        </w:numPr>
        <w:ind w:leftChars="0"/>
        <w:jc w:val="both"/>
        <w:rPr>
          <w:rFonts w:hint="default"/>
          <w:sz w:val="28"/>
          <w:szCs w:val="24"/>
          <w:lang w:val="en-US"/>
        </w:rPr>
      </w:pPr>
      <w:r>
        <w:rPr>
          <w:rFonts w:hint="default"/>
          <w:sz w:val="28"/>
          <w:szCs w:val="24"/>
          <w:lang w:val="en-US"/>
        </w:rPr>
        <w:t>+ Nút làm mới khi nhấn vào sẽ làm mới lại ô mã phiếu kb</w:t>
      </w:r>
    </w:p>
    <w:p>
      <w:pPr>
        <w:numPr>
          <w:ilvl w:val="0"/>
          <w:numId w:val="0"/>
        </w:numPr>
        <w:ind w:leftChars="0"/>
        <w:jc w:val="both"/>
        <w:rPr>
          <w:rFonts w:hint="default"/>
          <w:sz w:val="28"/>
          <w:szCs w:val="24"/>
          <w:lang w:val="en-US"/>
        </w:rPr>
      </w:pPr>
      <w:r>
        <w:rPr>
          <w:rFonts w:hint="default"/>
          <w:sz w:val="28"/>
          <w:szCs w:val="24"/>
          <w:lang w:val="en-US"/>
        </w:rPr>
        <w:t>+ Nút thoát khi nhấn vào sẽ hiện thông báo về việc có muốn thoát, nhấn đồng ý thì sẽ thoát form Phiếu Khám Bệnh quay lại menu</w:t>
      </w:r>
    </w:p>
    <w:p>
      <w:pPr>
        <w:numPr>
          <w:ilvl w:val="0"/>
          <w:numId w:val="0"/>
        </w:numPr>
        <w:ind w:leftChars="0"/>
        <w:jc w:val="both"/>
        <w:rPr>
          <w:rFonts w:hint="default"/>
          <w:sz w:val="28"/>
          <w:szCs w:val="24"/>
          <w:lang w:val="en-US"/>
        </w:rPr>
      </w:pPr>
      <w:r>
        <w:rPr>
          <w:rFonts w:hint="default"/>
          <w:sz w:val="28"/>
          <w:szCs w:val="24"/>
          <w:lang w:val="en-US"/>
        </w:rPr>
        <w:t>+ Nút khám bệnh khi được nhấn thì sẽ chuyển dữ liệu của mã bệnh nhân và mã phiếu khám bệnh qua form Khám Bệnh</w:t>
      </w: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28"/>
          <w:szCs w:val="24"/>
          <w:lang w:val="en-US"/>
        </w:rPr>
      </w:pPr>
      <w:bookmarkStart w:id="12" w:name="_Toc19131"/>
      <w:bookmarkStart w:id="13" w:name="_Toc12253"/>
      <w:r>
        <w:rPr>
          <w:rFonts w:hint="default"/>
          <w:sz w:val="28"/>
          <w:szCs w:val="24"/>
          <w:lang w:val="en-US"/>
        </w:rPr>
        <w:t>Khám Bệnh</w:t>
      </w:r>
      <w:bookmarkEnd w:id="12"/>
      <w:bookmarkEnd w:id="13"/>
    </w:p>
    <w:p>
      <w:pPr>
        <w:numPr>
          <w:ilvl w:val="0"/>
          <w:numId w:val="0"/>
        </w:numPr>
        <w:ind w:leftChars="0"/>
        <w:jc w:val="both"/>
        <w:rPr>
          <w:rFonts w:hint="default"/>
          <w:sz w:val="28"/>
          <w:szCs w:val="24"/>
          <w:lang w:val="en-US"/>
        </w:rPr>
      </w:pPr>
      <w:r>
        <w:drawing>
          <wp:inline distT="0" distB="0" distL="114300" distR="114300">
            <wp:extent cx="5261610" cy="2800985"/>
            <wp:effectExtent l="0" t="0" r="11430" b="317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10"/>
                    <a:stretch>
                      <a:fillRect/>
                    </a:stretch>
                  </pic:blipFill>
                  <pic:spPr>
                    <a:xfrm>
                      <a:off x="0" y="0"/>
                      <a:ext cx="5261610" cy="28009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Giao diện khám bệnh giúp người dùng quản lí được khám bệnh của bệnh nhân</w:t>
      </w:r>
    </w:p>
    <w:p>
      <w:pPr>
        <w:numPr>
          <w:ilvl w:val="0"/>
          <w:numId w:val="0"/>
        </w:numPr>
        <w:ind w:leftChars="0"/>
        <w:jc w:val="both"/>
        <w:rPr>
          <w:rFonts w:hint="default"/>
          <w:sz w:val="28"/>
          <w:szCs w:val="24"/>
          <w:lang w:val="en-US"/>
        </w:rPr>
      </w:pPr>
      <w:r>
        <w:rPr>
          <w:rFonts w:hint="default"/>
          <w:sz w:val="28"/>
          <w:szCs w:val="24"/>
          <w:lang w:val="en-US"/>
        </w:rPr>
        <w:t>- Đầu tiên người dùng phải thêm lần khám mới</w:t>
      </w:r>
    </w:p>
    <w:p>
      <w:pPr>
        <w:numPr>
          <w:ilvl w:val="0"/>
          <w:numId w:val="0"/>
        </w:numPr>
        <w:ind w:leftChars="0"/>
        <w:jc w:val="both"/>
        <w:rPr>
          <w:rFonts w:hint="default"/>
          <w:sz w:val="28"/>
          <w:szCs w:val="24"/>
          <w:lang w:val="en-US"/>
        </w:rPr>
      </w:pPr>
      <w:r>
        <w:rPr>
          <w:rFonts w:hint="default"/>
          <w:sz w:val="28"/>
          <w:szCs w:val="24"/>
          <w:lang w:val="en-US"/>
        </w:rPr>
        <w:t>+ Khi nhấn thêm lần khám mới thì các dữ liệu phần Khám Bệnh sẽ được tạo</w:t>
      </w:r>
    </w:p>
    <w:p>
      <w:pPr>
        <w:numPr>
          <w:ilvl w:val="0"/>
          <w:numId w:val="0"/>
        </w:numPr>
        <w:ind w:leftChars="0"/>
        <w:jc w:val="both"/>
        <w:rPr>
          <w:rFonts w:hint="default"/>
          <w:sz w:val="28"/>
          <w:szCs w:val="24"/>
          <w:lang w:val="en-US"/>
        </w:rPr>
      </w:pPr>
      <w:r>
        <w:rPr>
          <w:rFonts w:hint="default"/>
          <w:sz w:val="28"/>
          <w:szCs w:val="24"/>
          <w:lang w:val="en-US"/>
        </w:rPr>
        <w:t>-Sau đó nếu bệnh nhân không dùng dịch vụ nào thì kê đơn thuốc</w:t>
      </w:r>
    </w:p>
    <w:p>
      <w:pPr>
        <w:numPr>
          <w:ilvl w:val="0"/>
          <w:numId w:val="0"/>
        </w:numPr>
        <w:ind w:leftChars="0"/>
        <w:jc w:val="both"/>
        <w:rPr>
          <w:rFonts w:hint="default"/>
          <w:sz w:val="28"/>
          <w:szCs w:val="24"/>
          <w:lang w:val="en-US"/>
        </w:rPr>
      </w:pPr>
      <w:r>
        <w:rPr>
          <w:rFonts w:hint="default"/>
          <w:sz w:val="28"/>
          <w:szCs w:val="24"/>
          <w:lang w:val="en-US"/>
        </w:rPr>
        <w:t>+ Khi ấn nút thêm ở phần Thông Tin Đơn Thuốc thì cần nhập đầy đủ Mã Đơn Thuốc và Chuẩn Đoán</w:t>
      </w:r>
    </w:p>
    <w:p>
      <w:pPr>
        <w:numPr>
          <w:ilvl w:val="0"/>
          <w:numId w:val="0"/>
        </w:numPr>
        <w:ind w:leftChars="0"/>
        <w:jc w:val="both"/>
        <w:rPr>
          <w:rFonts w:hint="default"/>
          <w:sz w:val="28"/>
          <w:szCs w:val="24"/>
          <w:lang w:val="en-US"/>
        </w:rPr>
      </w:pPr>
      <w:r>
        <w:rPr>
          <w:rFonts w:hint="default"/>
          <w:sz w:val="28"/>
          <w:szCs w:val="24"/>
          <w:lang w:val="en-US"/>
        </w:rPr>
        <w:t>- Sau đó tìm kiếm loại thuốc và thêm số lượng, cách dùng rồi nhấp nút Thêm thuốc vào đơn để thêm thuốc vào đơn thuốc</w:t>
      </w:r>
    </w:p>
    <w:p>
      <w:pPr>
        <w:numPr>
          <w:ilvl w:val="0"/>
          <w:numId w:val="0"/>
        </w:numPr>
        <w:ind w:leftChars="0"/>
        <w:jc w:val="both"/>
        <w:rPr>
          <w:rFonts w:hint="default"/>
          <w:sz w:val="28"/>
          <w:szCs w:val="24"/>
          <w:lang w:val="en-US"/>
        </w:rPr>
      </w:pPr>
      <w:r>
        <w:rPr>
          <w:rFonts w:hint="default"/>
          <w:sz w:val="28"/>
          <w:szCs w:val="24"/>
          <w:lang w:val="en-US"/>
        </w:rPr>
        <w:t>- Nhấn In đơn thuốc để qua form In Đơn Thuốc, mã đơn thuốc ở phần Thông Tin Đơn Thuốc sẽ qua mã đơn thuốc của In Đơn Thuốc, nhấn In để xuất đơn thuốc của bệnh nhân</w:t>
      </w:r>
    </w:p>
    <w:p>
      <w:pPr>
        <w:numPr>
          <w:ilvl w:val="0"/>
          <w:numId w:val="0"/>
        </w:numPr>
        <w:ind w:leftChars="0"/>
        <w:jc w:val="both"/>
        <w:rPr>
          <w:rFonts w:hint="default"/>
          <w:sz w:val="28"/>
          <w:szCs w:val="24"/>
          <w:lang w:val="en-US"/>
        </w:rPr>
      </w:pPr>
      <w:r>
        <w:rPr>
          <w:rFonts w:hint="default"/>
          <w:sz w:val="28"/>
          <w:szCs w:val="24"/>
          <w:lang w:val="en-US"/>
        </w:rPr>
        <w:t>- Trường hợp bệnh nhân sử dụng dịch vụ thì nhấn vào nút Yêu Cầu để qua form Sử Dụng Dịch Vụ, mã phiếu, mã bệnh nhân, mã nhân viên yêu cầu sẽ được chuyển qua từ form Khám Bệnh</w:t>
      </w:r>
    </w:p>
    <w:p>
      <w:pPr>
        <w:numPr>
          <w:ilvl w:val="0"/>
          <w:numId w:val="0"/>
        </w:numPr>
        <w:ind w:leftChars="0"/>
        <w:jc w:val="both"/>
        <w:rPr>
          <w:rFonts w:hint="default"/>
          <w:sz w:val="28"/>
          <w:szCs w:val="24"/>
          <w:lang w:val="en-US"/>
        </w:rPr>
      </w:pPr>
      <w:r>
        <w:rPr>
          <w:rFonts w:hint="default"/>
          <w:sz w:val="28"/>
          <w:szCs w:val="24"/>
          <w:lang w:val="en-US"/>
        </w:rPr>
        <w:t xml:space="preserve">+ Nhấn thêm để thêm dịch vụ mà bệnh nhân sử dụng </w:t>
      </w:r>
    </w:p>
    <w:p>
      <w:pPr>
        <w:numPr>
          <w:ilvl w:val="0"/>
          <w:numId w:val="0"/>
        </w:numPr>
        <w:ind w:leftChars="0"/>
        <w:jc w:val="both"/>
        <w:rPr>
          <w:rFonts w:hint="default"/>
          <w:sz w:val="28"/>
          <w:szCs w:val="24"/>
          <w:lang w:val="en-US"/>
        </w:rPr>
      </w:pPr>
      <w:r>
        <w:rPr>
          <w:rFonts w:hint="default"/>
          <w:sz w:val="28"/>
          <w:szCs w:val="24"/>
          <w:lang w:val="en-US"/>
        </w:rPr>
        <w:t>+ Nhấn thanh toán để qua form thanh toán dịch vụ, nhấn in để in hóa đơn</w:t>
      </w:r>
    </w:p>
    <w:p>
      <w:pPr>
        <w:numPr>
          <w:ilvl w:val="0"/>
          <w:numId w:val="0"/>
        </w:numPr>
        <w:ind w:leftChars="0"/>
        <w:jc w:val="both"/>
        <w:rPr>
          <w:rFonts w:hint="default"/>
          <w:sz w:val="28"/>
          <w:szCs w:val="24"/>
          <w:lang w:val="en-US"/>
        </w:rPr>
      </w:pPr>
      <w:r>
        <w:rPr>
          <w:rFonts w:hint="default"/>
          <w:sz w:val="28"/>
          <w:szCs w:val="24"/>
          <w:lang w:val="en-US"/>
        </w:rPr>
        <w:t>+ Nhấn XNCC để qua from XNCC</w:t>
      </w:r>
    </w:p>
    <w:p>
      <w:pPr>
        <w:numPr>
          <w:ilvl w:val="0"/>
          <w:numId w:val="0"/>
        </w:numPr>
        <w:ind w:leftChars="0"/>
        <w:jc w:val="both"/>
        <w:rPr>
          <w:rFonts w:hint="default"/>
          <w:sz w:val="28"/>
          <w:szCs w:val="24"/>
          <w:lang w:val="en-US"/>
        </w:rPr>
      </w:pPr>
      <w:r>
        <w:rPr>
          <w:rFonts w:hint="default"/>
          <w:sz w:val="28"/>
          <w:szCs w:val="24"/>
          <w:lang w:val="en-US"/>
        </w:rPr>
        <w:t>+ Nhấn Phẫu Thuật để qua form PhauThuat</w:t>
      </w:r>
    </w:p>
    <w:p>
      <w:pPr>
        <w:numPr>
          <w:ilvl w:val="0"/>
          <w:numId w:val="0"/>
        </w:numPr>
        <w:ind w:leftChars="0"/>
        <w:jc w:val="both"/>
        <w:rPr>
          <w:rFonts w:hint="default"/>
          <w:sz w:val="28"/>
          <w:szCs w:val="24"/>
          <w:lang w:val="en-US"/>
        </w:rPr>
      </w:pPr>
      <w:r>
        <w:rPr>
          <w:rFonts w:hint="default"/>
          <w:sz w:val="28"/>
          <w:szCs w:val="24"/>
          <w:lang w:val="en-US"/>
        </w:rPr>
        <w:t>+ Nhấn Phân Giường để qua form PhanGiuong</w:t>
      </w: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28"/>
          <w:szCs w:val="24"/>
          <w:lang w:val="en-US"/>
        </w:rPr>
      </w:pPr>
      <w:bookmarkStart w:id="14" w:name="_Toc14194"/>
      <w:bookmarkStart w:id="15" w:name="_Toc248"/>
      <w:r>
        <w:rPr>
          <w:rFonts w:hint="default"/>
          <w:sz w:val="28"/>
          <w:szCs w:val="24"/>
          <w:lang w:val="en-US"/>
        </w:rPr>
        <w:t>Phòng khám</w:t>
      </w:r>
      <w:bookmarkEnd w:id="14"/>
      <w:bookmarkEnd w:id="15"/>
      <w:r>
        <w:rPr>
          <w:rFonts w:hint="default"/>
          <w:sz w:val="28"/>
          <w:szCs w:val="24"/>
          <w:lang w:val="en-US"/>
        </w:rPr>
        <w:t xml:space="preserve"> </w:t>
      </w:r>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8595" cy="3295015"/>
            <wp:effectExtent l="0" t="0" r="444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268595" cy="329501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thông tin phòng khám giúp người dùng quản lí được các phòng khám, có thể thêm xóa sửa làm mới </w:t>
      </w: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16" w:name="_Toc7354"/>
      <w:bookmarkStart w:id="17" w:name="_Toc2479"/>
      <w:r>
        <w:rPr>
          <w:rFonts w:hint="default"/>
          <w:sz w:val="28"/>
          <w:szCs w:val="24"/>
          <w:lang w:val="en-US"/>
        </w:rPr>
        <w:t>Khoa - Chuyên Ngành</w:t>
      </w:r>
      <w:bookmarkEnd w:id="16"/>
      <w:bookmarkEnd w:id="17"/>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3515" cy="3287395"/>
            <wp:effectExtent l="0" t="0" r="9525" b="44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5263515" cy="328739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thông tin khoa, chuyên ngành giúp người dùng quản lí được các thông tin khoa cũng như chuyên ngành trong khoa, có thể thêm xóa sửa làm mới </w:t>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18" w:name="_Toc26891"/>
      <w:bookmarkStart w:id="19" w:name="_Toc28004"/>
      <w:r>
        <w:rPr>
          <w:rFonts w:hint="default"/>
          <w:sz w:val="28"/>
          <w:szCs w:val="24"/>
          <w:lang w:val="en-US"/>
        </w:rPr>
        <w:t>Dịch Vụ</w:t>
      </w:r>
      <w:bookmarkEnd w:id="18"/>
      <w:bookmarkEnd w:id="19"/>
    </w:p>
    <w:p>
      <w:pPr>
        <w:numPr>
          <w:ilvl w:val="0"/>
          <w:numId w:val="0"/>
        </w:numPr>
        <w:ind w:leftChars="0"/>
        <w:jc w:val="both"/>
        <w:rPr>
          <w:rFonts w:hint="default"/>
          <w:lang w:val="en-US"/>
        </w:rPr>
      </w:pPr>
    </w:p>
    <w:p>
      <w:pPr>
        <w:numPr>
          <w:ilvl w:val="0"/>
          <w:numId w:val="0"/>
        </w:numPr>
        <w:ind w:leftChars="0"/>
        <w:jc w:val="both"/>
      </w:pPr>
      <w:r>
        <w:drawing>
          <wp:inline distT="0" distB="0" distL="114300" distR="114300">
            <wp:extent cx="5266690" cy="3294380"/>
            <wp:effectExtent l="0" t="0" r="6350"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5266690" cy="32943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thông tin về các dịch vụ trong bệnh viện,người dùng quản lí được các thông tin về dịch vụ đang tồn tại trong bệnh viện có thể thêm xóa sửa làm mới </w:t>
      </w: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20" w:name="_Toc21581"/>
      <w:bookmarkStart w:id="21" w:name="_Toc11813"/>
      <w:r>
        <w:rPr>
          <w:rFonts w:hint="default"/>
          <w:sz w:val="28"/>
          <w:szCs w:val="24"/>
          <w:lang w:val="en-US"/>
        </w:rPr>
        <w:t>Phòng Bệnh - Giường Bệnh</w:t>
      </w:r>
      <w:bookmarkEnd w:id="20"/>
      <w:bookmarkEnd w:id="21"/>
    </w:p>
    <w:p>
      <w:pPr>
        <w:numPr>
          <w:ilvl w:val="0"/>
          <w:numId w:val="0"/>
        </w:numPr>
        <w:ind w:leftChars="0"/>
        <w:jc w:val="both"/>
        <w:rPr>
          <w:rFonts w:hint="default"/>
          <w:lang w:val="en-US"/>
        </w:rPr>
      </w:pPr>
    </w:p>
    <w:p>
      <w:pPr>
        <w:numPr>
          <w:ilvl w:val="0"/>
          <w:numId w:val="0"/>
        </w:numPr>
        <w:ind w:leftChars="0"/>
        <w:jc w:val="both"/>
      </w:pPr>
      <w:r>
        <w:drawing>
          <wp:inline distT="0" distB="0" distL="114300" distR="114300">
            <wp:extent cx="4664075" cy="2854960"/>
            <wp:effectExtent l="0" t="0" r="14605" b="1016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4664075" cy="2854960"/>
                    </a:xfrm>
                    <a:prstGeom prst="rect">
                      <a:avLst/>
                    </a:prstGeom>
                    <a:noFill/>
                    <a:ln>
                      <a:noFill/>
                    </a:ln>
                  </pic:spPr>
                </pic:pic>
              </a:graphicData>
            </a:graphic>
          </wp:inline>
        </w:drawing>
      </w:r>
    </w:p>
    <w:p>
      <w:pPr>
        <w:numPr>
          <w:ilvl w:val="0"/>
          <w:numId w:val="0"/>
        </w:numPr>
        <w:ind w:leftChars="0"/>
        <w:jc w:val="both"/>
        <w:rPr>
          <w:rFonts w:hint="default"/>
          <w:sz w:val="28"/>
          <w:szCs w:val="24"/>
          <w:lang w:val="en-US"/>
        </w:rPr>
      </w:pPr>
      <w:r>
        <w:rPr>
          <w:rFonts w:hint="default"/>
          <w:sz w:val="28"/>
          <w:szCs w:val="24"/>
          <w:lang w:val="en-US"/>
        </w:rPr>
        <w:t xml:space="preserve">- Giao diện thông tin phòng bệnh, giường bệnh giúp người dùng quản lí được các thông tin phòng bệnh và giường bệnh có thể thêm xóa sửa làm mới </w:t>
      </w: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22" w:name="_Toc5084"/>
      <w:bookmarkStart w:id="23" w:name="_Toc14323"/>
      <w:r>
        <w:rPr>
          <w:rFonts w:hint="default"/>
          <w:sz w:val="28"/>
          <w:szCs w:val="24"/>
          <w:lang w:val="en-US"/>
        </w:rPr>
        <w:t>Phân Giường - Theo Dõi Điều Trị</w:t>
      </w:r>
      <w:bookmarkEnd w:id="22"/>
      <w:bookmarkEnd w:id="23"/>
    </w:p>
    <w:p>
      <w:pPr>
        <w:numPr>
          <w:ilvl w:val="0"/>
          <w:numId w:val="0"/>
        </w:numPr>
        <w:ind w:leftChars="0"/>
        <w:jc w:val="both"/>
      </w:pPr>
      <w:r>
        <w:drawing>
          <wp:inline distT="0" distB="0" distL="114300" distR="114300">
            <wp:extent cx="5271770" cy="3302000"/>
            <wp:effectExtent l="0" t="0" r="1270" b="508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33020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thông tin phân giường và theo dõi điều trị được xếp cùng nhau để có thể  giúp người dùng quản lí được các thông tin phân giường cũng như theo dõi điều trị có thể thêm xóa sửa làm mới </w:t>
      </w: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24" w:name="_Toc15200"/>
      <w:bookmarkStart w:id="25" w:name="_Toc18250"/>
      <w:r>
        <w:rPr>
          <w:rFonts w:hint="default"/>
          <w:sz w:val="28"/>
          <w:szCs w:val="24"/>
          <w:lang w:val="en-US"/>
        </w:rPr>
        <w:t>Xét Nghiệm - Chụp Chiếu</w:t>
      </w:r>
      <w:bookmarkEnd w:id="24"/>
      <w:bookmarkEnd w:id="25"/>
    </w:p>
    <w:p>
      <w:pPr>
        <w:numPr>
          <w:ilvl w:val="0"/>
          <w:numId w:val="0"/>
        </w:numPr>
        <w:ind w:leftChars="0"/>
        <w:jc w:val="both"/>
      </w:pPr>
      <w:r>
        <w:drawing>
          <wp:inline distT="0" distB="0" distL="114300" distR="114300">
            <wp:extent cx="5264150" cy="3261995"/>
            <wp:effectExtent l="0" t="0" r="8890" b="146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264150" cy="326199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Giao diện xét nghiệm, chụp chiếu giúp người dùng quản lí được các bệnh nhân đã sài dịch vụ chụp chiếu nào, cùng với đó là nhân viên đã thực hiện việc xét nghiệm chụp chiếu cho bệnh nhân, có thể thêm xóa sửa làm mới </w:t>
      </w: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28"/>
          <w:szCs w:val="24"/>
          <w:lang w:val="en-US"/>
        </w:rPr>
      </w:pPr>
      <w:bookmarkStart w:id="26" w:name="_Toc5039"/>
      <w:bookmarkStart w:id="27" w:name="_Toc8241"/>
      <w:r>
        <w:rPr>
          <w:rFonts w:hint="default"/>
          <w:sz w:val="28"/>
          <w:szCs w:val="24"/>
          <w:lang w:val="en-US"/>
        </w:rPr>
        <w:t>Loại Phẫu Thuật - Phẫu Thuật</w:t>
      </w:r>
      <w:bookmarkEnd w:id="26"/>
      <w:bookmarkEnd w:id="27"/>
    </w:p>
    <w:p>
      <w:pPr>
        <w:numPr>
          <w:ilvl w:val="0"/>
          <w:numId w:val="0"/>
        </w:numPr>
        <w:ind w:leftChars="0"/>
        <w:jc w:val="both"/>
      </w:pPr>
      <w:r>
        <w:drawing>
          <wp:inline distT="0" distB="0" distL="114300" distR="114300">
            <wp:extent cx="5263515" cy="3307715"/>
            <wp:effectExtent l="0" t="0" r="9525" b="1460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5263515" cy="330771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Giao diện loại phẫu thuật và phẫu thuật được xếp chung với nhau giúp người dùng có thể thêm xóa sửa các loại phẫu thuật hiện có trong bệnh viện và từ đó dùng nó để đưa qua phẫu thuật, có thể thêm xóa sửa làm mới</w:t>
      </w: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28"/>
          <w:szCs w:val="24"/>
          <w:lang w:val="en-US"/>
        </w:rPr>
      </w:pPr>
      <w:bookmarkStart w:id="28" w:name="_Toc23006"/>
      <w:bookmarkStart w:id="29" w:name="_Toc6441"/>
      <w:r>
        <w:rPr>
          <w:rFonts w:hint="default"/>
          <w:sz w:val="28"/>
          <w:szCs w:val="24"/>
          <w:lang w:val="en-US"/>
        </w:rPr>
        <w:t>Thuốc</w:t>
      </w:r>
      <w:bookmarkEnd w:id="28"/>
      <w:bookmarkEnd w:id="29"/>
    </w:p>
    <w:p>
      <w:pPr>
        <w:numPr>
          <w:ilvl w:val="0"/>
          <w:numId w:val="0"/>
        </w:numPr>
        <w:ind w:leftChars="0"/>
        <w:jc w:val="both"/>
      </w:pPr>
      <w:r>
        <w:drawing>
          <wp:inline distT="0" distB="0" distL="114300" distR="114300">
            <wp:extent cx="5269865" cy="3409950"/>
            <wp:effectExtent l="0" t="0" r="3175" b="381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5269865" cy="34099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Quản lí thuốc giúp người dùng có thể quản lí các loại thuốc hiện có trong bệnh viện, có thể thêm xóa sửa</w:t>
      </w: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28"/>
          <w:szCs w:val="24"/>
          <w:lang w:val="en-US"/>
        </w:rPr>
      </w:pPr>
      <w:bookmarkStart w:id="30" w:name="_Toc9958"/>
      <w:bookmarkStart w:id="31" w:name="_Toc6632"/>
      <w:r>
        <w:rPr>
          <w:rFonts w:hint="default"/>
          <w:sz w:val="28"/>
          <w:szCs w:val="24"/>
          <w:lang w:val="en-US"/>
        </w:rPr>
        <w:t>Chức Vụ</w:t>
      </w:r>
      <w:bookmarkEnd w:id="30"/>
      <w:bookmarkEnd w:id="31"/>
    </w:p>
    <w:p>
      <w:pPr>
        <w:numPr>
          <w:ilvl w:val="0"/>
          <w:numId w:val="0"/>
        </w:numPr>
        <w:ind w:leftChars="0"/>
        <w:jc w:val="both"/>
      </w:pPr>
      <w:r>
        <w:drawing>
          <wp:inline distT="0" distB="0" distL="114300" distR="114300">
            <wp:extent cx="4531995" cy="2825115"/>
            <wp:effectExtent l="0" t="0" r="952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4531995" cy="282511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Người dùng có thể quản lí các chức vụ hiện có trong bệnh viện bằng các chức năng thêm xóa sửa làm mới</w:t>
      </w: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2"/>
        </w:numPr>
        <w:ind w:left="425" w:leftChars="0" w:hanging="425" w:firstLineChars="0"/>
        <w:jc w:val="both"/>
        <w:outlineLvl w:val="1"/>
        <w:rPr>
          <w:rFonts w:hint="default"/>
          <w:sz w:val="32"/>
          <w:szCs w:val="28"/>
          <w:lang w:val="en-US"/>
        </w:rPr>
      </w:pPr>
      <w:bookmarkStart w:id="32" w:name="_Toc31297"/>
      <w:bookmarkStart w:id="33" w:name="_Toc12457"/>
      <w:r>
        <w:rPr>
          <w:rFonts w:hint="default"/>
          <w:sz w:val="32"/>
          <w:szCs w:val="28"/>
          <w:lang w:val="en-US"/>
        </w:rPr>
        <w:t>Chức năng Tra Cứu, In</w:t>
      </w:r>
      <w:bookmarkEnd w:id="32"/>
      <w:bookmarkEnd w:id="33"/>
    </w:p>
    <w:p>
      <w:pPr>
        <w:numPr>
          <w:ilvl w:val="1"/>
          <w:numId w:val="2"/>
        </w:numPr>
        <w:ind w:left="0" w:leftChars="0" w:firstLine="0" w:firstLineChars="0"/>
        <w:jc w:val="both"/>
        <w:outlineLvl w:val="2"/>
        <w:rPr>
          <w:rFonts w:hint="default"/>
          <w:sz w:val="32"/>
          <w:szCs w:val="28"/>
          <w:lang w:val="en-US"/>
        </w:rPr>
      </w:pPr>
      <w:bookmarkStart w:id="34" w:name="_Toc17738"/>
      <w:bookmarkStart w:id="35" w:name="_Toc19869"/>
      <w:r>
        <w:rPr>
          <w:rFonts w:hint="default"/>
          <w:sz w:val="32"/>
          <w:szCs w:val="28"/>
          <w:lang w:val="en-US"/>
        </w:rPr>
        <w:t>Danh sách nhân viên theo Khoa</w:t>
      </w:r>
      <w:bookmarkEnd w:id="34"/>
      <w:bookmarkEnd w:id="35"/>
    </w:p>
    <w:p>
      <w:pPr>
        <w:numPr>
          <w:ilvl w:val="0"/>
          <w:numId w:val="0"/>
        </w:numPr>
        <w:ind w:leftChars="0"/>
        <w:jc w:val="both"/>
      </w:pPr>
      <w:r>
        <w:drawing>
          <wp:inline distT="0" distB="0" distL="114300" distR="114300">
            <wp:extent cx="5268595" cy="3288030"/>
            <wp:effectExtent l="0" t="0" r="4445" b="381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0"/>
                    <a:stretch>
                      <a:fillRect/>
                    </a:stretch>
                  </pic:blipFill>
                  <pic:spPr>
                    <a:xfrm>
                      <a:off x="0" y="0"/>
                      <a:ext cx="5268595" cy="32880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Chức năng tìm nhân viên theo khoa </w:t>
      </w:r>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1610" cy="2792730"/>
            <wp:effectExtent l="0" t="0" r="1143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tretch>
                      <a:fillRect/>
                    </a:stretch>
                  </pic:blipFill>
                  <pic:spPr>
                    <a:xfrm>
                      <a:off x="0" y="0"/>
                      <a:ext cx="5261610" cy="27927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Chức năng in danh sách nhân viên theo Khoa</w:t>
      </w: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32"/>
          <w:szCs w:val="28"/>
          <w:lang w:val="en-US"/>
        </w:rPr>
      </w:pPr>
      <w:bookmarkStart w:id="36" w:name="_Toc30613"/>
      <w:bookmarkStart w:id="37" w:name="_Toc3720"/>
      <w:r>
        <w:rPr>
          <w:rFonts w:hint="default"/>
          <w:sz w:val="32"/>
          <w:szCs w:val="28"/>
          <w:lang w:val="en-US"/>
        </w:rPr>
        <w:t>Danh sách bệnh nhân theo Khoa</w:t>
      </w:r>
      <w:bookmarkEnd w:id="36"/>
      <w:bookmarkEnd w:id="37"/>
    </w:p>
    <w:p>
      <w:pPr>
        <w:numPr>
          <w:ilvl w:val="0"/>
          <w:numId w:val="0"/>
        </w:numPr>
        <w:ind w:leftChars="0"/>
        <w:jc w:val="both"/>
      </w:pPr>
      <w:r>
        <w:drawing>
          <wp:inline distT="0" distB="0" distL="114300" distR="114300">
            <wp:extent cx="5271770" cy="3302000"/>
            <wp:effectExtent l="0" t="0" r="127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2"/>
                    <a:stretch>
                      <a:fillRect/>
                    </a:stretch>
                  </pic:blipFill>
                  <pic:spPr>
                    <a:xfrm>
                      <a:off x="0" y="0"/>
                      <a:ext cx="5271770" cy="33020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Chức năng tìm kiếm bệnh nhân theo khoa</w:t>
      </w:r>
    </w:p>
    <w:p>
      <w:pPr>
        <w:numPr>
          <w:ilvl w:val="0"/>
          <w:numId w:val="0"/>
        </w:numPr>
        <w:ind w:leftChars="0"/>
        <w:jc w:val="both"/>
        <w:rPr>
          <w:rFonts w:hint="default"/>
          <w:sz w:val="28"/>
          <w:szCs w:val="24"/>
          <w:lang w:val="en-US"/>
        </w:rPr>
      </w:pPr>
    </w:p>
    <w:p>
      <w:pPr>
        <w:numPr>
          <w:ilvl w:val="0"/>
          <w:numId w:val="0"/>
        </w:numPr>
        <w:ind w:leftChars="0"/>
        <w:jc w:val="both"/>
      </w:pPr>
    </w:p>
    <w:p>
      <w:pPr>
        <w:numPr>
          <w:ilvl w:val="0"/>
          <w:numId w:val="0"/>
        </w:numPr>
        <w:ind w:leftChars="0"/>
        <w:jc w:val="both"/>
      </w:pPr>
      <w:r>
        <w:drawing>
          <wp:inline distT="0" distB="0" distL="114300" distR="114300">
            <wp:extent cx="5273040" cy="279463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3"/>
                    <a:stretch>
                      <a:fillRect/>
                    </a:stretch>
                  </pic:blipFill>
                  <pic:spPr>
                    <a:xfrm>
                      <a:off x="0" y="0"/>
                      <a:ext cx="5273040" cy="2794635"/>
                    </a:xfrm>
                    <a:prstGeom prst="rect">
                      <a:avLst/>
                    </a:prstGeom>
                    <a:noFill/>
                    <a:ln>
                      <a:noFill/>
                    </a:ln>
                  </pic:spPr>
                </pic:pic>
              </a:graphicData>
            </a:graphic>
          </wp:inline>
        </w:drawing>
      </w:r>
    </w:p>
    <w:p>
      <w:pPr>
        <w:numPr>
          <w:ilvl w:val="0"/>
          <w:numId w:val="0"/>
        </w:numPr>
        <w:ind w:leftChars="0"/>
        <w:jc w:val="both"/>
        <w:rPr>
          <w:rFonts w:hint="default"/>
          <w:sz w:val="28"/>
          <w:szCs w:val="24"/>
          <w:lang w:val="en-US"/>
        </w:rPr>
      </w:pPr>
      <w:r>
        <w:rPr>
          <w:rFonts w:hint="default"/>
          <w:sz w:val="28"/>
          <w:szCs w:val="24"/>
          <w:lang w:val="en-US"/>
        </w:rPr>
        <w:t>- Chức năng in ra danh sách bệnh nhân theo khoa</w:t>
      </w: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32"/>
          <w:szCs w:val="28"/>
          <w:lang w:val="en-US"/>
        </w:rPr>
      </w:pPr>
      <w:bookmarkStart w:id="38" w:name="_Toc15988"/>
      <w:bookmarkStart w:id="39" w:name="_Toc4639"/>
      <w:r>
        <w:rPr>
          <w:rFonts w:hint="default"/>
          <w:sz w:val="32"/>
          <w:szCs w:val="28"/>
          <w:lang w:val="en-US"/>
        </w:rPr>
        <w:t>Danh sách giường bệnh còn trống</w:t>
      </w:r>
      <w:bookmarkEnd w:id="38"/>
      <w:bookmarkEnd w:id="39"/>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3515" cy="3277235"/>
            <wp:effectExtent l="0" t="0" r="9525" b="1460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4"/>
                    <a:stretch>
                      <a:fillRect/>
                    </a:stretch>
                  </pic:blipFill>
                  <pic:spPr>
                    <a:xfrm>
                      <a:off x="0" y="0"/>
                      <a:ext cx="5263515" cy="32772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Chức năng tìm kiếm các giường còn trống</w:t>
      </w: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32"/>
          <w:szCs w:val="28"/>
          <w:lang w:val="en-US"/>
        </w:rPr>
      </w:pPr>
      <w:bookmarkStart w:id="40" w:name="_Toc18629"/>
      <w:bookmarkStart w:id="41" w:name="_Toc19264"/>
      <w:r>
        <w:rPr>
          <w:rFonts w:hint="default"/>
          <w:sz w:val="32"/>
          <w:szCs w:val="28"/>
          <w:lang w:val="en-US"/>
        </w:rPr>
        <w:t>Danh sách đơn thuốc theo mã bệnh nhân</w:t>
      </w:r>
      <w:bookmarkEnd w:id="40"/>
      <w:bookmarkEnd w:id="41"/>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8595" cy="3298190"/>
            <wp:effectExtent l="0" t="0" r="4445" b="889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5"/>
                    <a:stretch>
                      <a:fillRect/>
                    </a:stretch>
                  </pic:blipFill>
                  <pic:spPr>
                    <a:xfrm>
                      <a:off x="0" y="0"/>
                      <a:ext cx="5268595" cy="32981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32"/>
          <w:szCs w:val="28"/>
          <w:lang w:val="en-US"/>
        </w:rPr>
      </w:pPr>
      <w:r>
        <w:rPr>
          <w:rFonts w:hint="default"/>
          <w:sz w:val="32"/>
          <w:szCs w:val="28"/>
          <w:lang w:val="en-US"/>
        </w:rPr>
        <w:t>- Chức năng tìm kheo mã bệnh nhân</w:t>
      </w:r>
    </w:p>
    <w:p>
      <w:pPr>
        <w:numPr>
          <w:ilvl w:val="0"/>
          <w:numId w:val="0"/>
        </w:numPr>
        <w:ind w:leftChars="0"/>
        <w:jc w:val="both"/>
        <w:rPr>
          <w:rFonts w:hint="default"/>
          <w:sz w:val="32"/>
          <w:szCs w:val="28"/>
          <w:lang w:val="en-US"/>
        </w:rPr>
      </w:pPr>
    </w:p>
    <w:p>
      <w:pPr>
        <w:numPr>
          <w:ilvl w:val="0"/>
          <w:numId w:val="0"/>
        </w:numPr>
        <w:ind w:leftChars="0"/>
        <w:jc w:val="both"/>
        <w:rPr>
          <w:rFonts w:hint="default"/>
          <w:sz w:val="32"/>
          <w:szCs w:val="28"/>
          <w:lang w:val="en-US"/>
        </w:rPr>
      </w:pPr>
      <w:r>
        <w:rPr>
          <w:rFonts w:hint="default"/>
          <w:sz w:val="32"/>
          <w:szCs w:val="28"/>
          <w:lang w:val="en-US"/>
        </w:rPr>
        <w:t xml:space="preserve">- Người dùng nhấn chọn 1 dòng trên dữ liệu thì nút in sẽ hoạt động </w:t>
      </w:r>
    </w:p>
    <w:p>
      <w:pPr>
        <w:numPr>
          <w:ilvl w:val="0"/>
          <w:numId w:val="0"/>
        </w:numPr>
        <w:ind w:leftChars="0"/>
        <w:jc w:val="both"/>
      </w:pPr>
      <w:r>
        <w:drawing>
          <wp:inline distT="0" distB="0" distL="114300" distR="114300">
            <wp:extent cx="5273675" cy="3289300"/>
            <wp:effectExtent l="0" t="0" r="14605" b="254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6"/>
                    <a:stretch>
                      <a:fillRect/>
                    </a:stretch>
                  </pic:blipFill>
                  <pic:spPr>
                    <a:xfrm>
                      <a:off x="0" y="0"/>
                      <a:ext cx="5273675" cy="32893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xml:space="preserve">- Chức năng in đơn thuốc lấy từ mã đơn thuốc của dòng đã ấn từ trước khi nhấn nút in </w:t>
      </w:r>
    </w:p>
    <w:p>
      <w:pPr>
        <w:numPr>
          <w:ilvl w:val="0"/>
          <w:numId w:val="0"/>
        </w:numPr>
        <w:ind w:leftChars="0"/>
        <w:jc w:val="both"/>
      </w:pPr>
      <w:r>
        <w:drawing>
          <wp:inline distT="0" distB="0" distL="114300" distR="114300">
            <wp:extent cx="5268595" cy="3318510"/>
            <wp:effectExtent l="0" t="0" r="4445" b="381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7"/>
                    <a:stretch>
                      <a:fillRect/>
                    </a:stretch>
                  </pic:blipFill>
                  <pic:spPr>
                    <a:xfrm>
                      <a:off x="0" y="0"/>
                      <a:ext cx="5268595" cy="3318510"/>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1"/>
          <w:numId w:val="2"/>
        </w:numPr>
        <w:ind w:left="0" w:leftChars="0" w:firstLine="0" w:firstLineChars="0"/>
        <w:jc w:val="both"/>
        <w:outlineLvl w:val="2"/>
        <w:rPr>
          <w:rFonts w:hint="default"/>
          <w:sz w:val="32"/>
          <w:szCs w:val="28"/>
          <w:lang w:val="en-US"/>
        </w:rPr>
      </w:pPr>
      <w:bookmarkStart w:id="42" w:name="_Toc25717"/>
      <w:bookmarkStart w:id="43" w:name="_Toc20318"/>
      <w:r>
        <w:rPr>
          <w:rFonts w:hint="default"/>
          <w:sz w:val="32"/>
          <w:szCs w:val="28"/>
          <w:lang w:val="en-US"/>
        </w:rPr>
        <w:t>Danh sách đơn thuốc theo mã bệnh nhân</w:t>
      </w:r>
      <w:bookmarkEnd w:id="42"/>
      <w:bookmarkEnd w:id="43"/>
    </w:p>
    <w:p>
      <w:pPr>
        <w:numPr>
          <w:ilvl w:val="0"/>
          <w:numId w:val="0"/>
        </w:numPr>
        <w:ind w:leftChars="0"/>
        <w:jc w:val="both"/>
        <w:rPr>
          <w:rFonts w:hint="default"/>
          <w:sz w:val="32"/>
          <w:szCs w:val="28"/>
          <w:lang w:val="en-US"/>
        </w:rPr>
      </w:pPr>
    </w:p>
    <w:p>
      <w:pPr>
        <w:numPr>
          <w:ilvl w:val="0"/>
          <w:numId w:val="0"/>
        </w:numPr>
        <w:ind w:leftChars="0"/>
        <w:jc w:val="both"/>
      </w:pPr>
      <w:r>
        <w:drawing>
          <wp:inline distT="0" distB="0" distL="114300" distR="114300">
            <wp:extent cx="5262245" cy="2783840"/>
            <wp:effectExtent l="0" t="0" r="10795"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8"/>
                    <a:stretch>
                      <a:fillRect/>
                    </a:stretch>
                  </pic:blipFill>
                  <pic:spPr>
                    <a:xfrm>
                      <a:off x="0" y="0"/>
                      <a:ext cx="5262245" cy="278384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4"/>
          <w:lang w:val="en-US"/>
        </w:rPr>
      </w:pPr>
      <w:r>
        <w:rPr>
          <w:rFonts w:hint="default"/>
          <w:sz w:val="28"/>
          <w:szCs w:val="24"/>
          <w:lang w:val="en-US"/>
        </w:rPr>
        <w:t>- Chức năng tìm sổ bệnh án theo mã bệnh nhân</w:t>
      </w:r>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r>
        <w:rPr>
          <w:rFonts w:hint="default"/>
          <w:sz w:val="28"/>
          <w:szCs w:val="24"/>
          <w:lang w:val="en-US"/>
        </w:rPr>
        <w:t>- Nhấn click chọn 1 dòng thì nút in sẽ hiện, nhấn in để qua form in</w:t>
      </w:r>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1610" cy="2792730"/>
            <wp:effectExtent l="0" t="0" r="11430" b="1143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9"/>
                    <a:stretch>
                      <a:fillRect/>
                    </a:stretch>
                  </pic:blipFill>
                  <pic:spPr>
                    <a:xfrm>
                      <a:off x="0" y="0"/>
                      <a:ext cx="5261610" cy="27927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sz w:val="28"/>
          <w:szCs w:val="24"/>
          <w:lang w:val="en-US"/>
        </w:rPr>
      </w:pPr>
      <w:r>
        <w:rPr>
          <w:rFonts w:hint="default"/>
          <w:sz w:val="28"/>
          <w:szCs w:val="24"/>
          <w:lang w:val="en-US"/>
        </w:rPr>
        <w:t>- Chức năng in sổ bệnh án lấy mã sổ bệnh án từ dòng đã click</w:t>
      </w:r>
    </w:p>
    <w:p>
      <w:pPr>
        <w:numPr>
          <w:ilvl w:val="0"/>
          <w:numId w:val="0"/>
        </w:numPr>
        <w:ind w:leftChars="0"/>
        <w:jc w:val="both"/>
        <w:rPr>
          <w:rFonts w:hint="default"/>
          <w:sz w:val="28"/>
          <w:szCs w:val="24"/>
          <w:lang w:val="en-US"/>
        </w:rPr>
      </w:pPr>
    </w:p>
    <w:p>
      <w:pPr>
        <w:numPr>
          <w:ilvl w:val="0"/>
          <w:numId w:val="2"/>
        </w:numPr>
        <w:ind w:left="425" w:leftChars="0" w:hanging="425" w:firstLineChars="0"/>
        <w:jc w:val="both"/>
        <w:outlineLvl w:val="1"/>
        <w:rPr>
          <w:rFonts w:hint="default"/>
          <w:sz w:val="28"/>
          <w:szCs w:val="24"/>
          <w:lang w:val="en-US"/>
        </w:rPr>
      </w:pPr>
      <w:bookmarkStart w:id="44" w:name="_Toc6958"/>
      <w:bookmarkStart w:id="45" w:name="_Toc753"/>
      <w:r>
        <w:rPr>
          <w:rFonts w:hint="default"/>
          <w:sz w:val="28"/>
          <w:szCs w:val="24"/>
          <w:lang w:val="en-US"/>
        </w:rPr>
        <w:t>Báo Cáo</w:t>
      </w:r>
      <w:bookmarkEnd w:id="44"/>
      <w:bookmarkEnd w:id="45"/>
    </w:p>
    <w:p>
      <w:pPr>
        <w:numPr>
          <w:ilvl w:val="1"/>
          <w:numId w:val="2"/>
        </w:numPr>
        <w:ind w:left="0" w:leftChars="0" w:firstLine="0" w:firstLineChars="0"/>
        <w:jc w:val="both"/>
        <w:outlineLvl w:val="2"/>
        <w:rPr>
          <w:rFonts w:hint="default"/>
          <w:sz w:val="28"/>
          <w:szCs w:val="24"/>
          <w:lang w:val="en-US"/>
        </w:rPr>
      </w:pPr>
      <w:bookmarkStart w:id="46" w:name="_Toc27801"/>
      <w:bookmarkStart w:id="47" w:name="_Toc32034"/>
      <w:r>
        <w:rPr>
          <w:rFonts w:hint="default"/>
          <w:sz w:val="28"/>
          <w:szCs w:val="24"/>
          <w:lang w:val="en-US"/>
        </w:rPr>
        <w:t>Báo Cáo Khám Bệnh</w:t>
      </w:r>
      <w:bookmarkEnd w:id="46"/>
      <w:bookmarkEnd w:id="47"/>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r>
        <w:rPr>
          <w:rFonts w:hint="default"/>
          <w:sz w:val="28"/>
          <w:szCs w:val="24"/>
          <w:lang w:val="en-US"/>
        </w:rPr>
        <w:t>- Báo cáo khám bệnh lấy tất cả khoa</w:t>
      </w:r>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67960" cy="2808605"/>
            <wp:effectExtent l="0" t="0" r="5080"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0"/>
                    <a:stretch>
                      <a:fillRect/>
                    </a:stretch>
                  </pic:blipFill>
                  <pic:spPr>
                    <a:xfrm>
                      <a:off x="0" y="0"/>
                      <a:ext cx="5267960" cy="280860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r>
        <w:rPr>
          <w:rFonts w:hint="default"/>
          <w:sz w:val="28"/>
          <w:szCs w:val="24"/>
          <w:lang w:val="en-US"/>
        </w:rPr>
        <w:t>- Báo cáo khám bệnh lấy theo 1 khoa</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261610" cy="2789555"/>
            <wp:effectExtent l="0" t="0" r="11430" b="146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31"/>
                    <a:stretch>
                      <a:fillRect/>
                    </a:stretch>
                  </pic:blipFill>
                  <pic:spPr>
                    <a:xfrm>
                      <a:off x="0" y="0"/>
                      <a:ext cx="5261610" cy="2789555"/>
                    </a:xfrm>
                    <a:prstGeom prst="rect">
                      <a:avLst/>
                    </a:prstGeom>
                    <a:noFill/>
                    <a:ln>
                      <a:noFill/>
                    </a:ln>
                  </pic:spPr>
                </pic:pic>
              </a:graphicData>
            </a:graphic>
          </wp:inline>
        </w:drawing>
      </w:r>
    </w:p>
    <w:p>
      <w:pPr>
        <w:numPr>
          <w:ilvl w:val="0"/>
          <w:numId w:val="0"/>
        </w:numPr>
        <w:ind w:leftChars="0"/>
        <w:jc w:val="both"/>
        <w:rPr>
          <w:rFonts w:hint="default"/>
          <w:sz w:val="28"/>
          <w:szCs w:val="24"/>
          <w:lang w:val="en-US"/>
        </w:rPr>
      </w:pPr>
    </w:p>
    <w:p>
      <w:pPr>
        <w:numPr>
          <w:ilvl w:val="1"/>
          <w:numId w:val="2"/>
        </w:numPr>
        <w:ind w:left="0" w:leftChars="0" w:firstLine="0" w:firstLineChars="0"/>
        <w:jc w:val="both"/>
        <w:outlineLvl w:val="2"/>
        <w:rPr>
          <w:rFonts w:hint="default"/>
          <w:sz w:val="28"/>
          <w:szCs w:val="24"/>
          <w:lang w:val="en-US"/>
        </w:rPr>
      </w:pPr>
      <w:bookmarkStart w:id="48" w:name="_Toc7871"/>
      <w:bookmarkStart w:id="49" w:name="_Toc4551"/>
      <w:r>
        <w:rPr>
          <w:rFonts w:hint="default"/>
          <w:sz w:val="28"/>
          <w:szCs w:val="24"/>
          <w:lang w:val="en-US"/>
        </w:rPr>
        <w:t>Báo Cáo Theo Dõi Điều Trị</w:t>
      </w:r>
      <w:bookmarkEnd w:id="48"/>
      <w:bookmarkEnd w:id="49"/>
    </w:p>
    <w:p>
      <w:pPr>
        <w:numPr>
          <w:ilvl w:val="0"/>
          <w:numId w:val="0"/>
        </w:numPr>
        <w:ind w:leftChars="0"/>
        <w:jc w:val="both"/>
        <w:rPr>
          <w:rFonts w:hint="default"/>
          <w:sz w:val="28"/>
          <w:szCs w:val="24"/>
          <w:lang w:val="en-US"/>
        </w:rPr>
      </w:pPr>
    </w:p>
    <w:p>
      <w:pPr>
        <w:numPr>
          <w:ilvl w:val="0"/>
          <w:numId w:val="0"/>
        </w:numPr>
        <w:ind w:leftChars="0"/>
        <w:jc w:val="both"/>
        <w:rPr>
          <w:rFonts w:hint="default"/>
          <w:sz w:val="28"/>
          <w:szCs w:val="24"/>
          <w:lang w:val="en-US"/>
        </w:rPr>
      </w:pPr>
    </w:p>
    <w:p>
      <w:pPr>
        <w:numPr>
          <w:ilvl w:val="0"/>
          <w:numId w:val="0"/>
        </w:numPr>
        <w:ind w:leftChars="0"/>
        <w:jc w:val="both"/>
      </w:pPr>
      <w:r>
        <w:drawing>
          <wp:inline distT="0" distB="0" distL="114300" distR="114300">
            <wp:extent cx="5273040" cy="2781300"/>
            <wp:effectExtent l="0" t="0" r="0" b="762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2"/>
                    <a:stretch>
                      <a:fillRect/>
                    </a:stretch>
                  </pic:blipFill>
                  <pic:spPr>
                    <a:xfrm>
                      <a:off x="0" y="0"/>
                      <a:ext cx="5273040" cy="27813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1"/>
          <w:numId w:val="2"/>
        </w:numPr>
        <w:ind w:left="0" w:leftChars="0" w:firstLine="0" w:firstLineChars="0"/>
        <w:jc w:val="both"/>
        <w:outlineLvl w:val="2"/>
        <w:rPr>
          <w:rFonts w:hint="default"/>
          <w:sz w:val="28"/>
          <w:szCs w:val="24"/>
          <w:lang w:val="en-US"/>
        </w:rPr>
      </w:pPr>
      <w:bookmarkStart w:id="50" w:name="_Toc16262"/>
      <w:bookmarkStart w:id="51" w:name="_Toc17500"/>
      <w:r>
        <w:rPr>
          <w:rFonts w:hint="default"/>
          <w:sz w:val="28"/>
          <w:szCs w:val="24"/>
          <w:lang w:val="en-US"/>
        </w:rPr>
        <w:t>Báo Cáo Doanh Thu</w:t>
      </w:r>
      <w:bookmarkEnd w:id="50"/>
      <w:bookmarkEnd w:id="51"/>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261610" cy="2789555"/>
            <wp:effectExtent l="0" t="0" r="11430" b="146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3"/>
                    <a:stretch>
                      <a:fillRect/>
                    </a:stretch>
                  </pic:blipFill>
                  <pic:spPr>
                    <a:xfrm>
                      <a:off x="0" y="0"/>
                      <a:ext cx="5261610" cy="2789555"/>
                    </a:xfrm>
                    <a:prstGeom prst="rect">
                      <a:avLst/>
                    </a:prstGeom>
                    <a:noFill/>
                    <a:ln>
                      <a:noFill/>
                    </a:ln>
                  </pic:spPr>
                </pic:pic>
              </a:graphicData>
            </a:graphic>
          </wp:inline>
        </w:drawing>
      </w:r>
    </w:p>
    <w:sectPr>
      <w:pgSz w:w="11906" w:h="16838"/>
      <w:pgMar w:top="1440" w:right="1800" w:bottom="1440" w:left="1800" w:header="720" w:footer="720" w:gutter="0"/>
      <w:pgBorders w:display="firstPage">
        <w:top w:val="threeDEngrave" w:color="auto" w:sz="24" w:space="1"/>
        <w:left w:val="threeDEngrave" w:color="auto" w:sz="24" w:space="4"/>
        <w:bottom w:val="threeDEngrave" w:color="auto" w:sz="24" w:space="1"/>
        <w:right w:val="threeDEngrave"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40308"/>
    <w:multiLevelType w:val="multilevel"/>
    <w:tmpl w:val="8864030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FE44202"/>
    <w:multiLevelType w:val="singleLevel"/>
    <w:tmpl w:val="5FE44202"/>
    <w:lvl w:ilvl="0" w:tentative="0">
      <w:start w:val="1"/>
      <w:numFmt w:val="upperRoman"/>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90D3B"/>
    <w:rsid w:val="03903AE7"/>
    <w:rsid w:val="03A03D81"/>
    <w:rsid w:val="05471673"/>
    <w:rsid w:val="05E53FBB"/>
    <w:rsid w:val="070C5F9C"/>
    <w:rsid w:val="08161CD1"/>
    <w:rsid w:val="08BE6C67"/>
    <w:rsid w:val="0FFD75C9"/>
    <w:rsid w:val="12F3000A"/>
    <w:rsid w:val="1B256297"/>
    <w:rsid w:val="1D0B5E54"/>
    <w:rsid w:val="204D1A8C"/>
    <w:rsid w:val="25FB09DE"/>
    <w:rsid w:val="296A7401"/>
    <w:rsid w:val="2B900A6A"/>
    <w:rsid w:val="2C362D97"/>
    <w:rsid w:val="2C413F64"/>
    <w:rsid w:val="2E3422F8"/>
    <w:rsid w:val="2FDF7015"/>
    <w:rsid w:val="30727889"/>
    <w:rsid w:val="33A07A40"/>
    <w:rsid w:val="37A21255"/>
    <w:rsid w:val="3B8B3E2A"/>
    <w:rsid w:val="3C5B366D"/>
    <w:rsid w:val="3C92326C"/>
    <w:rsid w:val="42167C02"/>
    <w:rsid w:val="4762687E"/>
    <w:rsid w:val="4B1B6E2F"/>
    <w:rsid w:val="4BB714C5"/>
    <w:rsid w:val="4CDD12A8"/>
    <w:rsid w:val="5074340D"/>
    <w:rsid w:val="53C563A5"/>
    <w:rsid w:val="57030A48"/>
    <w:rsid w:val="575C1491"/>
    <w:rsid w:val="5D0D551C"/>
    <w:rsid w:val="604C539B"/>
    <w:rsid w:val="629E645C"/>
    <w:rsid w:val="69482CC7"/>
    <w:rsid w:val="6F9817A2"/>
    <w:rsid w:val="71041DF2"/>
    <w:rsid w:val="789F07F6"/>
    <w:rsid w:val="7C0A3959"/>
    <w:rsid w:val="7FEC3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lang w:bidi="ar-SA"/>
    </w:rPr>
  </w:style>
  <w:style w:type="paragraph" w:styleId="3">
    <w:name w:val="heading 3"/>
    <w:basedOn w:val="1"/>
    <w:next w:val="1"/>
    <w:qFormat/>
    <w:uiPriority w:val="0"/>
    <w:pPr>
      <w:keepNext/>
      <w:keepLines/>
      <w:spacing w:before="260" w:beforeLines="0" w:beforeAutospacing="0" w:after="260" w:afterLines="0" w:afterAutospacing="0" w:line="413" w:lineRule="auto"/>
      <w:outlineLvl w:val="2"/>
    </w:pPr>
    <w:rPr>
      <w:b/>
      <w:sz w:val="32"/>
      <w:lang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character" w:customStyle="1" w:styleId="12">
    <w:name w:val="无间隔 Char"/>
    <w:basedOn w:val="4"/>
    <w:link w:val="13"/>
    <w:qFormat/>
    <w:uiPriority w:val="0"/>
    <w:rPr>
      <w:rFonts w:hint="default" w:ascii="Times New Roman" w:hAnsi="Times New Roman" w:eastAsia="SimSun"/>
      <w:sz w:val="22"/>
    </w:rPr>
  </w:style>
  <w:style w:type="paragraph" w:customStyle="1" w:styleId="13">
    <w:name w:val="No Spacing"/>
    <w:link w:val="12"/>
    <w:qFormat/>
    <w:uiPriority w:val="0"/>
    <w:rPr>
      <w:rFonts w:hint="default" w:ascii="Times New Roman" w:hAnsi="Times New Roman" w:eastAsia="SimSun" w:cs="Times New Roman"/>
      <w:sz w:val="22"/>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15</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2024-05-06T12:07:00Z</dcterms:created>
  <dc:creator>USER</dc:creator>
  <cp:lastModifiedBy>Quang Vinh Nguyễn</cp:lastModifiedBy>
  <dcterms:modified xsi:type="dcterms:W3CDTF">2024-05-13T16:51:08Z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B1CD4194804E4DC9930FE89D222670C8_11</vt:lpwstr>
  </property>
</Properties>
</file>