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gjb9vk6f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What is Unsupervised Learning?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Unsupervised learning is a type of machine learning where the model is trained on </w:t>
      </w:r>
      <w:r w:rsidDel="00000000" w:rsidR="00000000" w:rsidRPr="00000000">
        <w:rPr>
          <w:b w:val="1"/>
          <w:bCs w:val="1"/>
          <w:rtl w:val="0"/>
        </w:rPr>
        <w:t xml:space="preserve">unlabeled data</w:t>
      </w:r>
      <w:r w:rsidDel="00000000" w:rsidR="00000000" w:rsidRPr="00000000">
        <w:rPr>
          <w:rtl w:val="0"/>
        </w:rPr>
        <w:t xml:space="preserve"> — meaning there are </w:t>
      </w:r>
      <w:r w:rsidDel="00000000" w:rsidR="00000000" w:rsidRPr="00000000">
        <w:rPr>
          <w:b w:val="1"/>
          <w:bCs w:val="1"/>
          <w:rtl w:val="0"/>
        </w:rPr>
        <w:t xml:space="preserve">no predefined output labels</w:t>
      </w:r>
      <w:r w:rsidDel="00000000" w:rsidR="00000000" w:rsidRPr="00000000">
        <w:rPr>
          <w:rtl w:val="0"/>
        </w:rPr>
        <w:t xml:space="preserve">.</w:t>
        <w:br w:type="textWrapping"/>
        <w:t xml:space="preserve"> The goal is for the algorithm to </w:t>
      </w:r>
      <w:r w:rsidDel="00000000" w:rsidR="00000000" w:rsidRPr="00000000">
        <w:rPr>
          <w:b w:val="1"/>
          <w:bCs w:val="1"/>
          <w:rtl w:val="0"/>
        </w:rPr>
        <w:t xml:space="preserve">find hidden patterns, relationships, or structures</w:t>
      </w:r>
      <w:r w:rsidDel="00000000" w:rsidR="00000000" w:rsidRPr="00000000">
        <w:rPr>
          <w:rtl w:val="0"/>
        </w:rPr>
        <w:t xml:space="preserve"> in the data without explicit guidance.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495"/>
        <w:tblGridChange w:id="0">
          <w:tblGrid>
            <w:gridCol w:w="2390"/>
            <w:gridCol w:w="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Unlabeled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Discover patterns/structures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Clusters, associations, dimensionality-reduced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Interpret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K-Means, Hierarchical Clustering, PCA, Apriori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rgp1drjb3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Clustering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Grouping similar data points together.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K-Means Clustering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Partitions data into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clusters based on distance from centroids.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Minimize </w:t>
      </w:r>
      <w:r w:rsidDel="00000000" w:rsidR="00000000" w:rsidRPr="00000000">
        <w:rPr>
          <w:b w:val="1"/>
          <w:bCs w:val="1"/>
          <w:rtl w:val="0"/>
        </w:rPr>
        <w:t xml:space="preserve">Within-Cluster Sum of Squares (WCSS)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Clustering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a tree (dendrogram) of clusters.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approaches: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Agglomerative (bottom-up)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Divisive (top-down)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DBSCAN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Groups data based on density, can find clusters of arbitrary shapes, and detect noise/outliers.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dhr1jjle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K-Means Clustering?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is an </w:t>
      </w:r>
      <w:r w:rsidDel="00000000" w:rsidR="00000000" w:rsidRPr="00000000">
        <w:rPr>
          <w:b w:val="1"/>
          <w:bCs w:val="1"/>
          <w:rtl w:val="0"/>
        </w:rPr>
        <w:t xml:space="preserve">unsupervised machine learning</w:t>
      </w:r>
      <w:r w:rsidDel="00000000" w:rsidR="00000000" w:rsidRPr="00000000">
        <w:rPr>
          <w:rtl w:val="0"/>
        </w:rPr>
        <w:t xml:space="preserve"> algorithm used for </w:t>
      </w: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data into </w:t>
      </w:r>
      <w:r w:rsidDel="00000000" w:rsidR="00000000" w:rsidRPr="00000000">
        <w:rPr>
          <w:b w:val="1"/>
          <w:bCs w:val="1"/>
          <w:rtl w:val="0"/>
        </w:rPr>
        <w:t xml:space="preserve">K distinct, non-overlapping groups</w:t>
      </w:r>
      <w:r w:rsidDel="00000000" w:rsidR="00000000" w:rsidRPr="00000000">
        <w:rPr>
          <w:rtl w:val="0"/>
        </w:rPr>
        <w:t xml:space="preserve"> based on feature similarity.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= Number of clusters (chosen before running the algorithm).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Means</w:t>
      </w:r>
      <w:r w:rsidDel="00000000" w:rsidR="00000000" w:rsidRPr="00000000">
        <w:rPr>
          <w:rtl w:val="0"/>
        </w:rPr>
        <w:t xml:space="preserve"> = The average position (centroid) of points in each cluster.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To group similar data points together so that: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Within-cluster similarity</w:t>
      </w:r>
      <w:r w:rsidDel="00000000" w:rsidR="00000000" w:rsidRPr="00000000">
        <w:rPr>
          <w:rtl w:val="0"/>
        </w:rPr>
        <w:t xml:space="preserve"> is high (points in the same cluster are close to each other).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Between-cluster similarity</w:t>
      </w:r>
      <w:r w:rsidDel="00000000" w:rsidR="00000000" w:rsidRPr="00000000">
        <w:rPr>
          <w:rtl w:val="0"/>
        </w:rPr>
        <w:t xml:space="preserve"> is low (clusters are far apart).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yrtooxub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Concepts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of similar data points.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mean position of all points in a cluster.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Measure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 commonly </w:t>
      </w:r>
      <w:r w:rsidDel="00000000" w:rsidR="00000000" w:rsidRPr="00000000">
        <w:rPr>
          <w:b w:val="1"/>
          <w:bCs w:val="1"/>
          <w:rtl w:val="0"/>
        </w:rPr>
        <w:t xml:space="preserve">Euclidean 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88lyw5k8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K-Means Works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K-Means algorithm follows an </w:t>
      </w:r>
      <w:r w:rsidDel="00000000" w:rsidR="00000000" w:rsidRPr="00000000">
        <w:rPr>
          <w:b w:val="1"/>
          <w:bCs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 process: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nhaobw5hi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Choose 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number of clusters (K) to create.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dcyzrcv6j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Initialize Centroids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K random points</w:t>
      </w:r>
      <w:r w:rsidDel="00000000" w:rsidR="00000000" w:rsidRPr="00000000">
        <w:rPr>
          <w:rtl w:val="0"/>
        </w:rPr>
        <w:t xml:space="preserve"> from the dataset as initial centroids.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nxnhyugav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Assign Points to Nearest Centroid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 point: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its distance to all centroids.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it to the cluster with the closest centroid.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l1nkw1g4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Recalculate Centroids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cluster: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new centroid as the </w:t>
      </w:r>
      <w:r w:rsidDel="00000000" w:rsidR="00000000" w:rsidRPr="00000000">
        <w:rPr>
          <w:b w:val="1"/>
          <w:bCs w:val="1"/>
          <w:rtl w:val="0"/>
        </w:rPr>
        <w:t xml:space="preserve">mean of all points</w:t>
      </w:r>
      <w:r w:rsidDel="00000000" w:rsidR="00000000" w:rsidRPr="00000000">
        <w:rPr>
          <w:rtl w:val="0"/>
        </w:rPr>
        <w:t xml:space="preserve"> in that cluster.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fetlesze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Repeat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</w:t>
      </w: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until: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Centroids stop changing (convergence).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maximum iterations are reached.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lp7tl3kb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Choosing K — The Elbow Method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</w:t>
      </w:r>
      <w:r w:rsidDel="00000000" w:rsidR="00000000" w:rsidRPr="00000000">
        <w:rPr>
          <w:b w:val="1"/>
          <w:bCs w:val="1"/>
          <w:rtl w:val="0"/>
        </w:rPr>
        <w:t xml:space="preserve">K vs. WCSS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the </w:t>
      </w:r>
      <w:r w:rsidDel="00000000" w:rsidR="00000000" w:rsidRPr="00000000">
        <w:rPr>
          <w:b w:val="1"/>
          <w:bCs w:val="1"/>
          <w:rtl w:val="0"/>
        </w:rPr>
        <w:t xml:space="preserve">"elbow point"</w:t>
      </w:r>
      <w:r w:rsidDel="00000000" w:rsidR="00000000" w:rsidRPr="00000000">
        <w:rPr>
          <w:rtl w:val="0"/>
        </w:rPr>
        <w:t xml:space="preserve"> where adding more clusters doesn’t significantly reduce WCSS.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v1ulq35fx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Advantages &amp; Disadvantages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smhokwy7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to understand and implement.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for large datasets.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spherical, well-separated clusters.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vwrdymr19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choose K in advance.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initial centroids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clusters are spherical and of similar size.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non-linear boundaries.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g6ul636p9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Real-Life Applications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Customer segmentation.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compression:</w:t>
      </w:r>
      <w:r w:rsidDel="00000000" w:rsidR="00000000" w:rsidRPr="00000000">
        <w:rPr>
          <w:rtl w:val="0"/>
        </w:rPr>
        <w:t xml:space="preserve"> Grouping similar colors.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detection:</w:t>
      </w:r>
      <w:r w:rsidDel="00000000" w:rsidR="00000000" w:rsidRPr="00000000">
        <w:rPr>
          <w:rtl w:val="0"/>
        </w:rPr>
        <w:t xml:space="preserve"> Detecting abnormal patterns.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clustering:</w:t>
      </w:r>
      <w:r w:rsidDel="00000000" w:rsidR="00000000" w:rsidRPr="00000000">
        <w:rPr>
          <w:rtl w:val="0"/>
        </w:rPr>
        <w:t xml:space="preserve"> Grouping similar articles.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pu2cc9l57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Small Visualization of Steps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Initial Centroids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Random placement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Iteration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 points → Update centroids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Iteration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Reassign points → Update centroids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Until stable clusters.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9iz6nn0bz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mf8he56bx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What is PCA?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  <w:t xml:space="preserve"> technique that transforms a large set of variables into a smaller set that still contains most of the original information.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looking at data in the </w:t>
      </w:r>
      <w:r w:rsidDel="00000000" w:rsidR="00000000" w:rsidRPr="00000000">
        <w:rPr>
          <w:b w:val="1"/>
          <w:bCs w:val="1"/>
          <w:rtl w:val="0"/>
        </w:rPr>
        <w:t xml:space="preserve">original feature space</w:t>
      </w:r>
      <w:r w:rsidDel="00000000" w:rsidR="00000000" w:rsidRPr="00000000">
        <w:rPr>
          <w:rtl w:val="0"/>
        </w:rPr>
        <w:t xml:space="preserve">, PCA projects it onto a </w:t>
      </w:r>
      <w:r w:rsidDel="00000000" w:rsidR="00000000" w:rsidRPr="00000000">
        <w:rPr>
          <w:b w:val="1"/>
          <w:bCs w:val="1"/>
          <w:rtl w:val="0"/>
        </w:rPr>
        <w:t xml:space="preserve">new coordinate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Principal Component (PC1)</w:t>
      </w:r>
      <w:r w:rsidDel="00000000" w:rsidR="00000000" w:rsidRPr="00000000">
        <w:rPr>
          <w:rtl w:val="0"/>
        </w:rPr>
        <w:t xml:space="preserve"> captures the maximum variance.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Principal Component (PC2)</w:t>
      </w:r>
      <w:r w:rsidDel="00000000" w:rsidR="00000000" w:rsidRPr="00000000">
        <w:rPr>
          <w:rtl w:val="0"/>
        </w:rPr>
        <w:t xml:space="preserve"> captures the maximum remaining variance, orthogonal to PC1.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so on...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xtvi8fdm4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Use PCA?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reduce the number of features</w:t>
      </w:r>
      <w:r w:rsidDel="00000000" w:rsidR="00000000" w:rsidRPr="00000000">
        <w:rPr>
          <w:rtl w:val="0"/>
        </w:rPr>
        <w:t xml:space="preserve"> (dimensionality) for: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computation.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overfitting.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visualize</w:t>
      </w:r>
      <w:r w:rsidDel="00000000" w:rsidR="00000000" w:rsidRPr="00000000">
        <w:rPr>
          <w:rtl w:val="0"/>
        </w:rPr>
        <w:t xml:space="preserve"> high-dimensional data in 2D or 3D.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remove multicollinearity</w:t>
      </w:r>
      <w:r w:rsidDel="00000000" w:rsidR="00000000" w:rsidRPr="00000000">
        <w:rPr>
          <w:rtl w:val="0"/>
        </w:rPr>
        <w:t xml:space="preserve"> in features.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highlight patterns</w:t>
      </w:r>
      <w:r w:rsidDel="00000000" w:rsidR="00000000" w:rsidRPr="00000000">
        <w:rPr>
          <w:rtl w:val="0"/>
        </w:rPr>
        <w:t xml:space="preserve"> in the data.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gg4yosb6w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Concepts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Measures how spread out the data is.</w:t>
        <w:br w:type="textWrapping"/>
        <w:t xml:space="preserve"> PCA aims to capture </w:t>
      </w:r>
      <w:r w:rsidDel="00000000" w:rsidR="00000000" w:rsidRPr="00000000">
        <w:rPr>
          <w:b w:val="1"/>
          <w:bCs w:val="1"/>
          <w:rtl w:val="0"/>
        </w:rPr>
        <w:t xml:space="preserve">maximum variance</w:t>
      </w:r>
      <w:r w:rsidDel="00000000" w:rsidR="00000000" w:rsidRPr="00000000">
        <w:rPr>
          <w:rtl w:val="0"/>
        </w:rPr>
        <w:t xml:space="preserve"> in fewer dimensions.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Orthogonal 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Each principal component is at a 90° angle to the others (uncorrelated).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Eigenvectors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Directions of new feature axes.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Magnitude of variance captured along each axis.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zef0wcbl1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Steps in PCA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how PCA works step-by-step: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 the Data: This ensures all features are on the same scale.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Covariance Matrix: Understand how each feature varies with others.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Eigenvectors and Eigenvalues: These define the "directions" and "importance" of the new axes (components).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 by Importance: Pick the top k eigenvectors (components) that capture the most variance.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the Data: Rotate your data into the new coordinate system (Principal Components).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step-by-step: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dd4mfbvye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Standardize the Data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 If features have different scales (e.g., height in cm, weight in kg), the larger-scale feature will dominate the variance.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Standardization formula: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981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2yqzibvii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Compute Eigenvalues &amp; Eigenvectors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Eigenvector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Direction of a principal component.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Variance explained by that component.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n5wo4ulf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Sort Components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eigenvalues from largest to smallest.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top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components that explain the most variance.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nbrdw8hm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Transform Data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original data onto the new principal component axes.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 :               Z=X⋅W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= Standardized data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= Matrix of top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eigenvectors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= Transformed data in new reduced dimensions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xain8uzzy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Choosing the Number of Components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Scree Plot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X-axis: Component number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Y-axis: Variance explained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the </w:t>
      </w:r>
      <w:r w:rsidDel="00000000" w:rsidR="00000000" w:rsidRPr="00000000">
        <w:rPr>
          <w:b w:val="1"/>
          <w:bCs w:val="1"/>
          <w:rtl w:val="0"/>
        </w:rPr>
        <w:t xml:space="preserve">"elbow"</w:t>
      </w:r>
      <w:r w:rsidDel="00000000" w:rsidR="00000000" w:rsidRPr="00000000">
        <w:rPr>
          <w:rtl w:val="0"/>
        </w:rPr>
        <w:t xml:space="preserve"> — the point where adding more components doesn’t add much variance.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</w:t>
      </w:r>
      <w:r w:rsidDel="00000000" w:rsidR="00000000" w:rsidRPr="00000000">
        <w:rPr>
          <w:b w:val="1"/>
          <w:bCs w:val="1"/>
          <w:rtl w:val="0"/>
        </w:rPr>
        <w:t xml:space="preserve">Cumulative Variance</w:t>
      </w:r>
      <w:r w:rsidDel="00000000" w:rsidR="00000000" w:rsidRPr="00000000">
        <w:rPr>
          <w:rtl w:val="0"/>
        </w:rPr>
        <w:t xml:space="preserve"> threshold (e.g., keep enough components to explain 95% of variance).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02fzwrgy2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Advantages &amp; Disadvantages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6honq5xdb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Reduces dimensionality → faster training, less overfitting.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multicollinearity.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visualization of data.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rw5yeo3ka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are </w:t>
      </w:r>
      <w:r w:rsidDel="00000000" w:rsidR="00000000" w:rsidRPr="00000000">
        <w:rPr>
          <w:b w:val="1"/>
          <w:bCs w:val="1"/>
          <w:rtl w:val="0"/>
        </w:rPr>
        <w:t xml:space="preserve">hard to interpret</w:t>
      </w:r>
      <w:r w:rsidDel="00000000" w:rsidR="00000000" w:rsidRPr="00000000">
        <w:rPr>
          <w:rtl w:val="0"/>
        </w:rPr>
        <w:t xml:space="preserve"> (no longer original features).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is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struggles with complex non-linear relationships.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scaling.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3d1x6zn9g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Real-World Applications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compression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pixel dimensions.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correlated indicators.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Genomics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thousands of gene features.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customer attributes for segmentation.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mpnloo9cq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DBSCAN?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density-based spatial clustering algorithm</w:t>
      </w:r>
      <w:r w:rsidDel="00000000" w:rsidR="00000000" w:rsidRPr="00000000">
        <w:rPr>
          <w:rtl w:val="0"/>
        </w:rPr>
        <w:t xml:space="preserve"> that groups together points that are closely packed (high density) and marks points in low-density regions as </w:t>
      </w:r>
      <w:r w:rsidDel="00000000" w:rsidR="00000000" w:rsidRPr="00000000">
        <w:rPr>
          <w:b w:val="1"/>
          <w:bCs w:val="1"/>
          <w:rtl w:val="0"/>
        </w:rPr>
        <w:t xml:space="preserve">outliers (noise)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K-Means: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don’t have to specify the number of clusters</w:t>
      </w:r>
      <w:r w:rsidDel="00000000" w:rsidR="00000000" w:rsidRPr="00000000">
        <w:rPr>
          <w:rtl w:val="0"/>
        </w:rPr>
        <w:t xml:space="preserve"> beforehand.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find </w:t>
      </w:r>
      <w:r w:rsidDel="00000000" w:rsidR="00000000" w:rsidRPr="00000000">
        <w:rPr>
          <w:b w:val="1"/>
          <w:bCs w:val="1"/>
          <w:rtl w:val="0"/>
        </w:rPr>
        <w:t xml:space="preserve">clusters of arbitrary shapes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</w:t>
      </w:r>
      <w:r w:rsidDel="00000000" w:rsidR="00000000" w:rsidRPr="00000000">
        <w:rPr>
          <w:b w:val="1"/>
          <w:bCs w:val="1"/>
          <w:rtl w:val="0"/>
        </w:rPr>
        <w:t xml:space="preserve">handle noise</w:t>
      </w:r>
      <w:r w:rsidDel="00000000" w:rsidR="00000000" w:rsidRPr="00000000">
        <w:rPr>
          <w:rtl w:val="0"/>
        </w:rPr>
        <w:t xml:space="preserve"> well.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qv7mekdwi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Parameters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 (epsilon)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Maximum distance between two points for them to be considered neighbors.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Minimum number of points needed to form a dense region.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fct0kqswd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Points in DBSCAN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minPts</w:t>
      </w:r>
      <w:r w:rsidDel="00000000" w:rsidR="00000000" w:rsidRPr="00000000">
        <w:rPr>
          <w:rtl w:val="0"/>
        </w:rPr>
        <w:t xml:space="preserve"> neighbors within distance ε.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a core point but is within ε of a core point.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Point (Outlier)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Neither core nor border point.</w:t>
        <w:br w:type="textWrapping"/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9dicxew0g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DBSCAN Works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an unvisited point.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points within distance ε (its neighbors).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neighbors 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minPts</w:t>
      </w:r>
      <w:r w:rsidDel="00000000" w:rsidR="00000000" w:rsidRPr="00000000">
        <w:rPr>
          <w:rtl w:val="0"/>
        </w:rPr>
        <w:t xml:space="preserve">, mark as </w:t>
      </w:r>
      <w:r w:rsidDel="00000000" w:rsidR="00000000" w:rsidRPr="00000000">
        <w:rPr>
          <w:b w:val="1"/>
          <w:bCs w:val="1"/>
          <w:rtl w:val="0"/>
        </w:rPr>
        <w:t xml:space="preserve">core point</w:t>
      </w:r>
      <w:r w:rsidDel="00000000" w:rsidR="00000000" w:rsidRPr="00000000">
        <w:rPr>
          <w:rtl w:val="0"/>
        </w:rPr>
        <w:t xml:space="preserve"> and form a cluster.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cluster by recursively adding all density-reachable points.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neighbors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minPts</w:t>
      </w:r>
      <w:r w:rsidDel="00000000" w:rsidR="00000000" w:rsidRPr="00000000">
        <w:rPr>
          <w:rtl w:val="0"/>
        </w:rPr>
        <w:t xml:space="preserve">, mark it as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 (can later become a border point if it’s near a core point).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all points are visited.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qsxb1e99v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Advantages &amp; Disadvantages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vbuwpw6kmr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Advantages: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to specify number of clusters.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find clusters of arbitrary shapes.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noise and outliers.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for uneven cluster sizes.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7btuduzcd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Disadvantages: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depends on choosing </w:t>
      </w: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minPts</w:t>
      </w:r>
      <w:r w:rsidDel="00000000" w:rsidR="00000000" w:rsidRPr="00000000">
        <w:rPr>
          <w:rtl w:val="0"/>
        </w:rPr>
        <w:t xml:space="preserve"> correctly.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ideal for datasets with varying densities.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 for very large datasets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lxcr7snm4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Choosing ε and minPts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Often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D+1</w:t>
      </w:r>
      <w:r w:rsidDel="00000000" w:rsidR="00000000" w:rsidRPr="00000000">
        <w:rPr>
          <w:rtl w:val="0"/>
        </w:rPr>
        <w:t xml:space="preserve"> (D = number of dimensions) or higher.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Chosen using a </w:t>
      </w:r>
      <w:r w:rsidDel="00000000" w:rsidR="00000000" w:rsidRPr="00000000">
        <w:rPr>
          <w:b w:val="1"/>
          <w:bCs w:val="1"/>
          <w:rtl w:val="0"/>
        </w:rPr>
        <w:t xml:space="preserve">k-distance plot</w:t>
      </w:r>
      <w:r w:rsidDel="00000000" w:rsidR="00000000" w:rsidRPr="00000000">
        <w:rPr>
          <w:rtl w:val="0"/>
        </w:rPr>
        <w:t xml:space="preserve"> (look for the “elbow”).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 = -1</w:t>
      </w:r>
      <w:r w:rsidDel="00000000" w:rsidR="00000000" w:rsidRPr="00000000">
        <w:rPr>
          <w:rtl w:val="0"/>
        </w:rPr>
        <w:t xml:space="preserve"> means noise points.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numbers represent different clusters.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94x34r4u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Real-World Applications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Finding regions of similar density (earthquake hotspots).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Astronomy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Detecting star clusters.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detection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Spotting unusual transaction patterns.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Segmenting regions of similar pixel density.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jzxzyxq1q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Hierarchical Clustering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7a9twyx7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a hierarchy (tree) of clusters.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approaches: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Agglomerative (bottom-up)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Divisive (top-down)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commonly used: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Agglomerative clustering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3epioa969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Agglomerative Process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every point as separate cluster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closest clusters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one cluster remains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mn6dm0w2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Linkage Methods</w:t>
      </w:r>
    </w:p>
    <w:tbl>
      <w:tblPr>
        <w:tblStyle w:val="Table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075"/>
        <w:tblGridChange w:id="0">
          <w:tblGrid>
            <w:gridCol w:w="192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Single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Minimum distance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Complete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Maximum distance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Average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Average distance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Ward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Minimize variance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1s0g0k3l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to specify K initially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hierarchy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smaller datasets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0delrdpvu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for large datasets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noise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mq3827oad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7mbkb4dve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Biological Classification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Grouping genes/species.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2e37eap1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Network Analysis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communities.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