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DC473" w14:textId="160AFC8E" w:rsidR="007F1DCB" w:rsidRDefault="003D1C34" w:rsidP="007F1DCB">
      <w:pPr>
        <w:jc w:val="center"/>
        <w:rPr>
          <w:rFonts w:ascii="Times New Roman" w:hAnsi="Times New Roman" w:cs="Times New Roman"/>
          <w:b/>
          <w:bCs/>
          <w:sz w:val="32"/>
          <w:szCs w:val="32"/>
        </w:rPr>
      </w:pPr>
      <w:r>
        <w:rPr>
          <w:rFonts w:ascii="Times New Roman" w:hAnsi="Times New Roman" w:cs="Times New Roman"/>
          <w:b/>
          <w:bCs/>
          <w:sz w:val="32"/>
          <w:szCs w:val="32"/>
        </w:rPr>
        <w:t xml:space="preserve">FINAL PROJECT </w:t>
      </w:r>
      <w:r w:rsidR="00414C7A">
        <w:rPr>
          <w:rFonts w:ascii="Times New Roman" w:hAnsi="Times New Roman" w:cs="Times New Roman"/>
          <w:b/>
          <w:bCs/>
          <w:sz w:val="32"/>
          <w:szCs w:val="32"/>
        </w:rPr>
        <w:t>1</w:t>
      </w:r>
      <w:r w:rsidR="007F1DCB">
        <w:rPr>
          <w:rFonts w:ascii="Times New Roman" w:hAnsi="Times New Roman" w:cs="Times New Roman"/>
          <w:b/>
          <w:bCs/>
          <w:sz w:val="32"/>
          <w:szCs w:val="32"/>
        </w:rPr>
        <w:t xml:space="preserve"> REPORT</w:t>
      </w:r>
    </w:p>
    <w:p w14:paraId="4ED884B7" w14:textId="77777777" w:rsidR="00112040" w:rsidRPr="00112040" w:rsidRDefault="00112040" w:rsidP="00CC2EDA">
      <w:pPr>
        <w:spacing w:after="0" w:line="240" w:lineRule="auto"/>
        <w:jc w:val="center"/>
        <w:rPr>
          <w:rFonts w:ascii="Times New Roman" w:hAnsi="Times New Roman" w:cs="Times New Roman"/>
          <w:b/>
          <w:bCs/>
          <w:sz w:val="32"/>
          <w:szCs w:val="32"/>
          <w:lang w:val="en-ID"/>
        </w:rPr>
      </w:pPr>
      <w:r w:rsidRPr="00112040">
        <w:rPr>
          <w:rFonts w:ascii="Times New Roman" w:hAnsi="Times New Roman" w:cs="Times New Roman"/>
          <w:b/>
          <w:bCs/>
          <w:sz w:val="32"/>
          <w:szCs w:val="32"/>
          <w:lang w:val="en-ID"/>
        </w:rPr>
        <w:t xml:space="preserve">Segmentation for Region of Interest (ROI) in Normal Chest and </w:t>
      </w:r>
    </w:p>
    <w:p w14:paraId="63684316" w14:textId="77777777" w:rsidR="00112040" w:rsidRPr="00112040" w:rsidRDefault="00112040" w:rsidP="00CC2EDA">
      <w:pPr>
        <w:spacing w:after="0" w:line="240" w:lineRule="auto"/>
        <w:jc w:val="center"/>
        <w:rPr>
          <w:rFonts w:ascii="Times New Roman" w:hAnsi="Times New Roman" w:cs="Times New Roman"/>
          <w:b/>
          <w:bCs/>
          <w:sz w:val="32"/>
          <w:szCs w:val="32"/>
          <w:lang w:val="en-ID"/>
        </w:rPr>
      </w:pPr>
      <w:r w:rsidRPr="00112040">
        <w:rPr>
          <w:rFonts w:ascii="Times New Roman" w:hAnsi="Times New Roman" w:cs="Times New Roman"/>
          <w:b/>
          <w:bCs/>
          <w:sz w:val="32"/>
          <w:szCs w:val="32"/>
          <w:lang w:val="en-ID"/>
        </w:rPr>
        <w:t xml:space="preserve">Pneumonia of X-Ray, Heart Cancer of CT-Scan, Normal and </w:t>
      </w:r>
    </w:p>
    <w:p w14:paraId="725EA4A8" w14:textId="1878B2D7" w:rsidR="007F1DCB" w:rsidRDefault="00112040" w:rsidP="00CC2EDA">
      <w:pPr>
        <w:spacing w:after="0" w:line="240" w:lineRule="auto"/>
        <w:jc w:val="center"/>
        <w:rPr>
          <w:rFonts w:ascii="Times New Roman" w:hAnsi="Times New Roman" w:cs="Times New Roman"/>
          <w:b/>
          <w:bCs/>
          <w:sz w:val="32"/>
          <w:szCs w:val="32"/>
          <w:lang w:val="en-ID"/>
        </w:rPr>
      </w:pPr>
      <w:r w:rsidRPr="00112040">
        <w:rPr>
          <w:rFonts w:ascii="Times New Roman" w:hAnsi="Times New Roman" w:cs="Times New Roman"/>
          <w:b/>
          <w:bCs/>
          <w:sz w:val="32"/>
          <w:szCs w:val="32"/>
          <w:lang w:val="en-ID"/>
        </w:rPr>
        <w:t xml:space="preserve">Retinography of Fundus Retina, and </w:t>
      </w:r>
      <w:proofErr w:type="spellStart"/>
      <w:r w:rsidRPr="00112040">
        <w:rPr>
          <w:rFonts w:ascii="Times New Roman" w:hAnsi="Times New Roman" w:cs="Times New Roman"/>
          <w:b/>
          <w:bCs/>
          <w:sz w:val="32"/>
          <w:szCs w:val="32"/>
          <w:lang w:val="en-ID"/>
        </w:rPr>
        <w:t>Fetus</w:t>
      </w:r>
      <w:proofErr w:type="spellEnd"/>
      <w:r w:rsidRPr="00112040">
        <w:rPr>
          <w:rFonts w:ascii="Times New Roman" w:hAnsi="Times New Roman" w:cs="Times New Roman"/>
          <w:b/>
          <w:bCs/>
          <w:sz w:val="32"/>
          <w:szCs w:val="32"/>
          <w:lang w:val="en-ID"/>
        </w:rPr>
        <w:t xml:space="preserve"> Ultrasound Images  </w:t>
      </w:r>
    </w:p>
    <w:p w14:paraId="1685A5B1" w14:textId="77777777" w:rsidR="00CC2EDA" w:rsidRPr="00112040" w:rsidRDefault="00CC2EDA" w:rsidP="00CC2EDA">
      <w:pPr>
        <w:spacing w:after="0" w:line="240" w:lineRule="auto"/>
        <w:jc w:val="center"/>
        <w:rPr>
          <w:rFonts w:ascii="Times New Roman" w:hAnsi="Times New Roman" w:cs="Times New Roman"/>
          <w:b/>
          <w:bCs/>
          <w:sz w:val="32"/>
          <w:szCs w:val="32"/>
          <w:lang w:val="en-ID"/>
        </w:rPr>
      </w:pPr>
    </w:p>
    <w:p w14:paraId="33DFC37C" w14:textId="77777777" w:rsidR="007F1DCB" w:rsidRPr="00052903" w:rsidRDefault="007F1DCB" w:rsidP="007F1DCB">
      <w:pPr>
        <w:jc w:val="center"/>
        <w:rPr>
          <w:rFonts w:ascii="Times New Roman" w:hAnsi="Times New Roman" w:cs="Times New Roman"/>
          <w:sz w:val="24"/>
          <w:szCs w:val="24"/>
        </w:rPr>
      </w:pPr>
      <w:r w:rsidRPr="00052903">
        <w:rPr>
          <w:rFonts w:ascii="Times New Roman" w:hAnsi="Times New Roman" w:cs="Times New Roman"/>
          <w:noProof/>
          <w:sz w:val="24"/>
          <w:szCs w:val="24"/>
        </w:rPr>
        <w:drawing>
          <wp:inline distT="0" distB="0" distL="0" distR="0" wp14:anchorId="3DA6BE51" wp14:editId="40DFF361">
            <wp:extent cx="2719346" cy="2564398"/>
            <wp:effectExtent l="0" t="0" r="5080" b="7620"/>
            <wp:docPr id="1537498254" name="Picture 3" descr="A logo of a flower and a gea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498254" name="Picture 3" descr="A logo of a flower and a gea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2721690" cy="2566608"/>
                    </a:xfrm>
                    <a:prstGeom prst="rect">
                      <a:avLst/>
                    </a:prstGeom>
                  </pic:spPr>
                </pic:pic>
              </a:graphicData>
            </a:graphic>
          </wp:inline>
        </w:drawing>
      </w:r>
    </w:p>
    <w:p w14:paraId="2A5B28AA" w14:textId="77777777" w:rsidR="007F1DCB" w:rsidRPr="00052903" w:rsidRDefault="007F1DCB" w:rsidP="007F1DCB">
      <w:pPr>
        <w:jc w:val="center"/>
        <w:rPr>
          <w:rFonts w:ascii="Times New Roman" w:hAnsi="Times New Roman" w:cs="Times New Roman"/>
          <w:sz w:val="16"/>
          <w:szCs w:val="16"/>
        </w:rPr>
      </w:pPr>
    </w:p>
    <w:p w14:paraId="0633D994"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Nam</w:t>
      </w:r>
      <w:r>
        <w:rPr>
          <w:rFonts w:ascii="Times New Roman" w:hAnsi="Times New Roman" w:cs="Times New Roman"/>
          <w:sz w:val="28"/>
          <w:szCs w:val="28"/>
        </w:rPr>
        <w:t>e</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Jeremia Christ Immanuel Manalu</w:t>
      </w:r>
    </w:p>
    <w:p w14:paraId="0E2EB1C0" w14:textId="77777777" w:rsidR="007F1DCB" w:rsidRPr="00052903" w:rsidRDefault="007F1DCB" w:rsidP="007F1DCB">
      <w:pPr>
        <w:pStyle w:val="ListParagraph"/>
        <w:spacing w:line="360" w:lineRule="auto"/>
        <w:ind w:left="2070"/>
        <w:rPr>
          <w:rFonts w:ascii="Times New Roman" w:hAnsi="Times New Roman" w:cs="Times New Roman"/>
          <w:sz w:val="28"/>
          <w:szCs w:val="28"/>
        </w:rPr>
      </w:pPr>
      <w:r w:rsidRPr="00052903">
        <w:rPr>
          <w:rFonts w:ascii="Times New Roman" w:hAnsi="Times New Roman" w:cs="Times New Roman"/>
          <w:sz w:val="28"/>
          <w:szCs w:val="28"/>
        </w:rPr>
        <w:t xml:space="preserve"> </w:t>
      </w:r>
      <w:r>
        <w:rPr>
          <w:rFonts w:ascii="Times New Roman" w:hAnsi="Times New Roman" w:cs="Times New Roman"/>
          <w:sz w:val="28"/>
          <w:szCs w:val="28"/>
        </w:rPr>
        <w:t>NRP</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5023231017</w:t>
      </w:r>
    </w:p>
    <w:p w14:paraId="3065C1F5" w14:textId="2CDD75EF"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Course</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sidR="00C75210">
        <w:rPr>
          <w:rFonts w:ascii="Times New Roman" w:hAnsi="Times New Roman" w:cs="Times New Roman"/>
          <w:sz w:val="28"/>
          <w:szCs w:val="28"/>
        </w:rPr>
        <w:t>Biomedical Image Processing</w:t>
      </w:r>
    </w:p>
    <w:p w14:paraId="4ACE981D"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Class</w:t>
      </w:r>
      <w:r w:rsidRPr="00052903">
        <w:rPr>
          <w:rFonts w:ascii="Times New Roman" w:hAnsi="Times New Roman" w:cs="Times New Roman"/>
          <w:sz w:val="28"/>
          <w:szCs w:val="28"/>
        </w:rPr>
        <w:tab/>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A</w:t>
      </w:r>
    </w:p>
    <w:p w14:paraId="72AE6EA4" w14:textId="77777777" w:rsidR="007F1DCB" w:rsidRPr="00052903" w:rsidRDefault="007F1DCB" w:rsidP="007F1DCB">
      <w:pPr>
        <w:ind w:left="2160"/>
        <w:rPr>
          <w:rFonts w:ascii="Times New Roman" w:hAnsi="Times New Roman" w:cs="Times New Roman"/>
          <w:sz w:val="28"/>
          <w:szCs w:val="28"/>
        </w:rPr>
      </w:pPr>
      <w:r>
        <w:rPr>
          <w:rFonts w:ascii="Times New Roman" w:hAnsi="Times New Roman" w:cs="Times New Roman"/>
          <w:sz w:val="28"/>
          <w:szCs w:val="28"/>
        </w:rPr>
        <w:t xml:space="preserve">Lecturer </w:t>
      </w:r>
      <w:r>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 xml:space="preserve">Nada </w:t>
      </w:r>
      <w:proofErr w:type="spellStart"/>
      <w:r>
        <w:rPr>
          <w:rFonts w:ascii="Times New Roman" w:hAnsi="Times New Roman" w:cs="Times New Roman"/>
          <w:sz w:val="28"/>
          <w:szCs w:val="28"/>
        </w:rPr>
        <w:t>Fitrieyatul</w:t>
      </w:r>
      <w:proofErr w:type="spellEnd"/>
      <w:r>
        <w:rPr>
          <w:rFonts w:ascii="Times New Roman" w:hAnsi="Times New Roman" w:cs="Times New Roman"/>
          <w:sz w:val="28"/>
          <w:szCs w:val="28"/>
        </w:rPr>
        <w:t xml:space="preserve"> Hikmah, S.T., M.T.</w:t>
      </w:r>
    </w:p>
    <w:p w14:paraId="28D78F2D" w14:textId="77777777" w:rsidR="007F1DCB" w:rsidRPr="00052903" w:rsidRDefault="007F1DCB" w:rsidP="007F1DCB">
      <w:pPr>
        <w:ind w:left="2160"/>
        <w:rPr>
          <w:rFonts w:ascii="Times New Roman" w:hAnsi="Times New Roman" w:cs="Times New Roman"/>
          <w:sz w:val="28"/>
          <w:szCs w:val="28"/>
        </w:rPr>
      </w:pPr>
      <w:r w:rsidRPr="00052903">
        <w:rPr>
          <w:rFonts w:ascii="Times New Roman" w:hAnsi="Times New Roman" w:cs="Times New Roman"/>
          <w:sz w:val="28"/>
          <w:szCs w:val="28"/>
        </w:rPr>
        <w:t>D</w:t>
      </w:r>
      <w:r>
        <w:rPr>
          <w:rFonts w:ascii="Times New Roman" w:hAnsi="Times New Roman" w:cs="Times New Roman"/>
          <w:sz w:val="28"/>
          <w:szCs w:val="28"/>
        </w:rPr>
        <w:t>epartment</w:t>
      </w:r>
      <w:r w:rsidRPr="00052903">
        <w:rPr>
          <w:rFonts w:ascii="Times New Roman" w:hAnsi="Times New Roman" w:cs="Times New Roman"/>
          <w:sz w:val="28"/>
          <w:szCs w:val="28"/>
        </w:rPr>
        <w:tab/>
      </w:r>
      <w:r w:rsidRPr="00052903">
        <w:rPr>
          <w:rFonts w:ascii="Times New Roman" w:hAnsi="Times New Roman" w:cs="Times New Roman"/>
          <w:sz w:val="28"/>
          <w:szCs w:val="28"/>
        </w:rPr>
        <w:tab/>
        <w:t xml:space="preserve">: </w:t>
      </w:r>
      <w:r>
        <w:rPr>
          <w:rFonts w:ascii="Times New Roman" w:hAnsi="Times New Roman" w:cs="Times New Roman"/>
          <w:sz w:val="28"/>
          <w:szCs w:val="28"/>
        </w:rPr>
        <w:t>Biomedical Engineering</w:t>
      </w:r>
    </w:p>
    <w:p w14:paraId="709C8617" w14:textId="77777777" w:rsidR="007F1DCB" w:rsidRPr="00052903" w:rsidRDefault="007F1DCB" w:rsidP="007F1DCB">
      <w:pPr>
        <w:ind w:left="2160"/>
        <w:rPr>
          <w:rFonts w:ascii="Times New Roman" w:hAnsi="Times New Roman" w:cs="Times New Roman"/>
          <w:sz w:val="28"/>
          <w:szCs w:val="28"/>
        </w:rPr>
      </w:pPr>
    </w:p>
    <w:p w14:paraId="3FD10AE7" w14:textId="77777777" w:rsidR="007F1DCB" w:rsidRDefault="007F1DCB" w:rsidP="007F1DCB">
      <w:pPr>
        <w:ind w:left="2160"/>
        <w:rPr>
          <w:rFonts w:ascii="Times New Roman" w:hAnsi="Times New Roman" w:cs="Times New Roman"/>
          <w:sz w:val="28"/>
          <w:szCs w:val="28"/>
        </w:rPr>
      </w:pPr>
    </w:p>
    <w:p w14:paraId="519C2525" w14:textId="77777777" w:rsidR="007F1DCB" w:rsidRPr="00052903" w:rsidRDefault="007F1DCB" w:rsidP="007F1DCB">
      <w:pPr>
        <w:ind w:left="2160"/>
        <w:rPr>
          <w:rFonts w:ascii="Times New Roman" w:hAnsi="Times New Roman" w:cs="Times New Roman"/>
          <w:sz w:val="28"/>
          <w:szCs w:val="28"/>
        </w:rPr>
      </w:pPr>
    </w:p>
    <w:p w14:paraId="6E49E57D" w14:textId="77777777" w:rsidR="007F1DCB" w:rsidRPr="00052903" w:rsidRDefault="007F1DCB" w:rsidP="007F1DCB">
      <w:pPr>
        <w:jc w:val="center"/>
        <w:rPr>
          <w:rFonts w:ascii="Times New Roman" w:hAnsi="Times New Roman" w:cs="Times New Roman"/>
          <w:b/>
          <w:bCs/>
          <w:sz w:val="30"/>
          <w:szCs w:val="30"/>
        </w:rPr>
      </w:pPr>
      <w:bookmarkStart w:id="0" w:name="_Hlk197295079"/>
      <w:r w:rsidRPr="00052903">
        <w:rPr>
          <w:rFonts w:ascii="Times New Roman" w:hAnsi="Times New Roman" w:cs="Times New Roman"/>
          <w:b/>
          <w:bCs/>
          <w:sz w:val="30"/>
          <w:szCs w:val="30"/>
        </w:rPr>
        <w:t>FA</w:t>
      </w:r>
      <w:r>
        <w:rPr>
          <w:rFonts w:ascii="Times New Roman" w:hAnsi="Times New Roman" w:cs="Times New Roman"/>
          <w:b/>
          <w:bCs/>
          <w:sz w:val="30"/>
          <w:szCs w:val="30"/>
        </w:rPr>
        <w:t>CULTY OF INTELLIGENT ELECTRICAL AND INFORMATICS TECHNOLOGY</w:t>
      </w:r>
    </w:p>
    <w:p w14:paraId="23F5DF94" w14:textId="77777777" w:rsidR="007F1DCB" w:rsidRDefault="007F1DCB" w:rsidP="007F1DCB">
      <w:pPr>
        <w:jc w:val="center"/>
        <w:rPr>
          <w:rFonts w:ascii="Times New Roman" w:hAnsi="Times New Roman" w:cs="Times New Roman"/>
          <w:b/>
          <w:bCs/>
          <w:sz w:val="30"/>
          <w:szCs w:val="30"/>
        </w:rPr>
      </w:pPr>
      <w:r w:rsidRPr="00052903">
        <w:rPr>
          <w:rFonts w:ascii="Times New Roman" w:hAnsi="Times New Roman" w:cs="Times New Roman"/>
          <w:b/>
          <w:bCs/>
          <w:sz w:val="30"/>
          <w:szCs w:val="30"/>
        </w:rPr>
        <w:t>INSTITUT TEKNOLOGI SEPULUH NOPEMBER</w:t>
      </w:r>
    </w:p>
    <w:p w14:paraId="2A8EEB49" w14:textId="0C4740F3"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t>202</w:t>
      </w:r>
      <w:r w:rsidR="00EB2FE0">
        <w:rPr>
          <w:rFonts w:ascii="Times New Roman" w:hAnsi="Times New Roman" w:cs="Times New Roman"/>
          <w:b/>
          <w:bCs/>
          <w:sz w:val="30"/>
          <w:szCs w:val="30"/>
        </w:rPr>
        <w:t>6</w:t>
      </w:r>
    </w:p>
    <w:p w14:paraId="32A5185F" w14:textId="77777777" w:rsidR="00EF791E" w:rsidRDefault="00EF791E" w:rsidP="007F1DCB">
      <w:pPr>
        <w:jc w:val="center"/>
        <w:rPr>
          <w:rFonts w:ascii="Times New Roman" w:hAnsi="Times New Roman" w:cs="Times New Roman"/>
          <w:b/>
          <w:bCs/>
          <w:sz w:val="30"/>
          <w:szCs w:val="30"/>
        </w:rPr>
      </w:pPr>
    </w:p>
    <w:bookmarkEnd w:id="0"/>
    <w:p w14:paraId="47E5240A"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 FUNDAMENTAL THEORY</w:t>
      </w:r>
    </w:p>
    <w:p w14:paraId="3CA46947" w14:textId="4EEC62EF" w:rsidR="007F1DCB" w:rsidRDefault="00734450"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in Different Modalit</w:t>
      </w:r>
      <w:r w:rsidR="000419D0">
        <w:rPr>
          <w:rFonts w:ascii="Times New Roman" w:hAnsi="Times New Roman" w:cs="Times New Roman"/>
          <w:b/>
          <w:bCs/>
          <w:sz w:val="24"/>
          <w:szCs w:val="24"/>
        </w:rPr>
        <w:t>ies</w:t>
      </w:r>
    </w:p>
    <w:p w14:paraId="7453E2CD" w14:textId="394F80A7" w:rsidR="0010110E" w:rsidRPr="0010110E" w:rsidRDefault="0010110E" w:rsidP="00E630DD">
      <w:pPr>
        <w:pStyle w:val="ListParagraph"/>
        <w:spacing w:after="0" w:line="240" w:lineRule="auto"/>
        <w:ind w:left="420" w:firstLine="573"/>
        <w:jc w:val="both"/>
        <w:rPr>
          <w:rFonts w:ascii="Times New Roman" w:eastAsia="Times New Roman" w:hAnsi="Times New Roman" w:cs="Times New Roman"/>
          <w:kern w:val="0"/>
          <w:sz w:val="24"/>
          <w:szCs w:val="24"/>
          <w:lang w:val="en-ID" w:eastAsia="en-ID"/>
          <w14:ligatures w14:val="none"/>
        </w:rPr>
      </w:pPr>
      <w:r w:rsidRPr="0010110E">
        <w:rPr>
          <w:rFonts w:ascii="Times New Roman" w:eastAsia="Times New Roman" w:hAnsi="Times New Roman" w:cs="Times New Roman"/>
          <w:kern w:val="0"/>
          <w:sz w:val="24"/>
          <w:szCs w:val="24"/>
          <w:lang w:val="en-ID" w:eastAsia="en-ID"/>
          <w14:ligatures w14:val="none"/>
        </w:rPr>
        <w:t xml:space="preserve">Digital image processing in the medical field is predicated on the representation of anatomical structures as a two-dimensional function </w:t>
      </w:r>
      <m:oMath>
        <m:r>
          <w:rPr>
            <w:rFonts w:ascii="Cambria Math" w:eastAsia="Times New Roman" w:hAnsi="Cambria Math" w:cs="Times New Roman"/>
            <w:kern w:val="0"/>
            <w:sz w:val="24"/>
            <w:szCs w:val="24"/>
            <w:lang w:val="en-ID" w:eastAsia="en-ID"/>
            <w14:ligatures w14:val="none"/>
          </w:rPr>
          <m:t>f(x,y)</m:t>
        </m:r>
      </m:oMath>
      <w:r w:rsidRPr="0010110E">
        <w:rPr>
          <w:rFonts w:ascii="Times New Roman" w:eastAsia="Times New Roman" w:hAnsi="Times New Roman" w:cs="Times New Roman"/>
          <w:kern w:val="0"/>
          <w:sz w:val="24"/>
          <w:szCs w:val="24"/>
          <w:lang w:val="en-ID" w:eastAsia="en-ID"/>
          <w14:ligatures w14:val="none"/>
        </w:rPr>
        <w:t xml:space="preserve">, where </w:t>
      </w:r>
      <m:oMath>
        <m:r>
          <w:rPr>
            <w:rFonts w:ascii="Cambria Math" w:eastAsia="Times New Roman" w:hAnsi="Cambria Math" w:cs="Times New Roman"/>
            <w:kern w:val="0"/>
            <w:sz w:val="24"/>
            <w:szCs w:val="24"/>
            <w:lang w:val="en-ID" w:eastAsia="en-ID"/>
            <w14:ligatures w14:val="none"/>
          </w:rPr>
          <m:t>(x, y)</m:t>
        </m:r>
      </m:oMath>
      <w:r w:rsidRPr="0010110E">
        <w:rPr>
          <w:rFonts w:ascii="Times New Roman" w:eastAsia="Times New Roman" w:hAnsi="Times New Roman" w:cs="Times New Roman"/>
          <w:kern w:val="0"/>
          <w:sz w:val="24"/>
          <w:szCs w:val="24"/>
          <w:lang w:val="en-ID" w:eastAsia="en-ID"/>
          <w14:ligatures w14:val="none"/>
        </w:rPr>
        <w:t xml:space="preserve"> denotes the spatial coordinates in a discrete plane and the amplitude </w:t>
      </w:r>
      <m:oMath>
        <m:r>
          <w:rPr>
            <w:rFonts w:ascii="Cambria Math" w:eastAsia="Times New Roman" w:hAnsi="Cambria Math" w:cs="Times New Roman"/>
            <w:kern w:val="0"/>
            <w:sz w:val="24"/>
            <w:szCs w:val="24"/>
            <w:lang w:val="en-ID" w:eastAsia="en-ID"/>
            <w14:ligatures w14:val="none"/>
          </w:rPr>
          <m:t>f</m:t>
        </m:r>
      </m:oMath>
      <w:r w:rsidRPr="0010110E">
        <w:rPr>
          <w:rFonts w:ascii="Times New Roman" w:eastAsia="Times New Roman" w:hAnsi="Times New Roman" w:cs="Times New Roman"/>
          <w:kern w:val="0"/>
          <w:sz w:val="24"/>
          <w:szCs w:val="24"/>
          <w:lang w:val="en-ID" w:eastAsia="en-ID"/>
          <w14:ligatures w14:val="none"/>
        </w:rPr>
        <w:t xml:space="preserve"> represents the intensity or gray level at that specific point, commonly referred to as a pixel. According to Gonzalez and Woods, the transition from a continuous physical phenomenon to a digital format requires the processes of sampling and quantization, which determine the spatial resolution and intensity resolution respectively. In a discrete system, an image is represented as a matrix of size </w:t>
      </w:r>
      <m:oMath>
        <m:r>
          <w:rPr>
            <w:rFonts w:ascii="Cambria Math" w:eastAsia="Times New Roman" w:hAnsi="Cambria Math" w:cs="Times New Roman"/>
            <w:kern w:val="0"/>
            <w:sz w:val="24"/>
            <w:szCs w:val="24"/>
            <w:lang w:val="en-ID" w:eastAsia="en-ID"/>
            <w14:ligatures w14:val="none"/>
          </w:rPr>
          <m:t>M×N</m:t>
        </m:r>
      </m:oMath>
      <w:r w:rsidRPr="0010110E">
        <w:rPr>
          <w:rFonts w:ascii="Times New Roman" w:eastAsia="Times New Roman" w:hAnsi="Times New Roman" w:cs="Times New Roman"/>
          <w:kern w:val="0"/>
          <w:sz w:val="24"/>
          <w:szCs w:val="24"/>
          <w:lang w:val="en-ID" w:eastAsia="en-ID"/>
          <w14:ligatures w14:val="none"/>
        </w:rPr>
        <w:t xml:space="preserve"> as shown in the following equation:</w:t>
      </w:r>
    </w:p>
    <w:p w14:paraId="16F23A5C" w14:textId="208F66AD" w:rsidR="0010110E" w:rsidRDefault="0010110E" w:rsidP="0010110E">
      <w:pPr>
        <w:pStyle w:val="ListParagraph"/>
        <w:ind w:left="420"/>
        <w:jc w:val="center"/>
        <w:rPr>
          <w:rFonts w:ascii="Times New Roman" w:hAnsi="Times New Roman" w:cs="Times New Roman"/>
          <w:b/>
          <w:bCs/>
          <w:sz w:val="24"/>
          <w:szCs w:val="24"/>
          <w:lang w:val="en-ID"/>
        </w:rPr>
      </w:pPr>
      <m:oMathPara>
        <m:oMath>
          <m:r>
            <m:rPr>
              <m:sty m:val="p"/>
            </m:rPr>
            <w:rPr>
              <w:rFonts w:ascii="Cambria Math" w:hAnsi="Cambria Math" w:cs="Times New Roman"/>
              <w:sz w:val="24"/>
              <w:szCs w:val="24"/>
              <w:lang w:val="en-ID"/>
            </w:rPr>
            <m:t>f</m:t>
          </m:r>
          <m:d>
            <m:dPr>
              <m:ctrlPr>
                <w:rPr>
                  <w:rFonts w:ascii="Cambria Math" w:hAnsi="Cambria Math" w:cs="Times New Roman"/>
                  <w:iCs/>
                  <w:sz w:val="24"/>
                  <w:szCs w:val="24"/>
                  <w:lang w:val="en-ID"/>
                </w:rPr>
              </m:ctrlPr>
            </m:dPr>
            <m:e>
              <m:r>
                <m:rPr>
                  <m:sty m:val="p"/>
                </m:rPr>
                <w:rPr>
                  <w:rFonts w:ascii="Cambria Math" w:hAnsi="Cambria Math" w:cs="Times New Roman"/>
                  <w:sz w:val="24"/>
                  <w:szCs w:val="24"/>
                  <w:lang w:val="en-ID"/>
                </w:rPr>
                <m:t>x,y</m:t>
              </m:r>
            </m:e>
          </m:d>
          <m:r>
            <m:rPr>
              <m:sty m:val="p"/>
            </m:rPr>
            <w:rPr>
              <w:rFonts w:ascii="Cambria Math" w:hAnsi="Cambria Math" w:cs="Times New Roman"/>
              <w:sz w:val="24"/>
              <w:szCs w:val="24"/>
              <w:lang w:val="en-ID"/>
            </w:rPr>
            <m:t>=</m:t>
          </m:r>
          <m:d>
            <m:dPr>
              <m:begChr m:val="["/>
              <m:endChr m:val="]"/>
              <m:ctrlPr>
                <w:rPr>
                  <w:rFonts w:ascii="Cambria Math" w:hAnsi="Cambria Math" w:cs="Times New Roman"/>
                  <w:iCs/>
                  <w:sz w:val="24"/>
                  <w:szCs w:val="24"/>
                  <w:lang w:val="en-ID"/>
                </w:rPr>
              </m:ctrlPr>
            </m:dPr>
            <m:e>
              <m:m>
                <m:mPr>
                  <m:mcs>
                    <m:mc>
                      <m:mcPr>
                        <m:count m:val="4"/>
                        <m:mcJc m:val="center"/>
                      </m:mcPr>
                    </m:mc>
                  </m:mcs>
                  <m:ctrlPr>
                    <w:rPr>
                      <w:rFonts w:ascii="Cambria Math" w:hAnsi="Cambria Math" w:cs="Times New Roman"/>
                      <w:iCs/>
                      <w:sz w:val="24"/>
                      <w:szCs w:val="24"/>
                      <w:lang w:val="en-ID"/>
                    </w:rPr>
                  </m:ctrlPr>
                </m:mPr>
                <m:mr>
                  <m:e>
                    <m:r>
                      <w:rPr>
                        <w:rFonts w:ascii="Cambria Math" w:hAnsi="Cambria Math" w:cs="Times New Roman"/>
                        <w:sz w:val="24"/>
                        <w:szCs w:val="24"/>
                        <w:lang w:val="en-ID"/>
                      </w:rPr>
                      <m:t>f(0,0)</m:t>
                    </m:r>
                    <m:ctrlPr>
                      <w:rPr>
                        <w:rFonts w:ascii="Cambria Math" w:eastAsia="Cambria Math" w:hAnsi="Cambria Math" w:cs="Cambria Math"/>
                        <w:i/>
                        <w:iCs/>
                      </w:rPr>
                    </m:ctrlPr>
                  </m:e>
                  <m:e>
                    <m:r>
                      <w:rPr>
                        <w:rFonts w:ascii="Cambria Math" w:eastAsia="Cambria Math" w:hAnsi="Cambria Math" w:cs="Cambria Math"/>
                      </w:rPr>
                      <m:t>f(0,1)</m:t>
                    </m:r>
                    <m:ctrlPr>
                      <w:rPr>
                        <w:rFonts w:ascii="Cambria Math" w:eastAsia="Cambria Math" w:hAnsi="Cambria Math" w:cs="Cambria Math"/>
                        <w:i/>
                        <w:iCs/>
                      </w:rPr>
                    </m:ctrlPr>
                  </m:e>
                  <m:e>
                    <m:r>
                      <w:rPr>
                        <w:rFonts w:ascii="Cambria Math" w:eastAsia="Cambria Math" w:hAnsi="Cambria Math" w:cs="Cambria Math"/>
                      </w:rPr>
                      <m:t>…</m:t>
                    </m:r>
                    <m:ctrlPr>
                      <w:rPr>
                        <w:rFonts w:ascii="Cambria Math" w:eastAsia="Cambria Math" w:hAnsi="Cambria Math" w:cs="Cambria Math"/>
                        <w:i/>
                        <w:iCs/>
                      </w:rPr>
                    </m:ctrlPr>
                  </m:e>
                  <m:e>
                    <m:r>
                      <w:rPr>
                        <w:rFonts w:ascii="Cambria Math" w:eastAsia="Cambria Math" w:hAnsi="Cambria Math" w:cs="Cambria Math"/>
                      </w:rPr>
                      <m:t>f(0, N-1)</m:t>
                    </m:r>
                    <m:ctrlPr>
                      <w:rPr>
                        <w:rFonts w:ascii="Cambria Math" w:eastAsia="Cambria Math" w:hAnsi="Cambria Math" w:cs="Cambria Math"/>
                        <w:i/>
                        <w:iCs/>
                      </w:rPr>
                    </m:ctrlPr>
                  </m:e>
                </m:mr>
                <m:mr>
                  <m:e>
                    <m:r>
                      <w:rPr>
                        <w:rFonts w:ascii="Cambria Math" w:hAnsi="Cambria Math" w:cs="Times New Roman"/>
                        <w:sz w:val="24"/>
                        <w:szCs w:val="24"/>
                        <w:lang w:val="en-ID"/>
                      </w:rPr>
                      <m:t>f(1,0)</m:t>
                    </m:r>
                  </m:e>
                  <m:e>
                    <m:r>
                      <w:rPr>
                        <w:rFonts w:ascii="Cambria Math" w:hAnsi="Cambria Math" w:cs="Times New Roman"/>
                        <w:sz w:val="24"/>
                        <w:szCs w:val="24"/>
                        <w:lang w:val="en-ID"/>
                      </w:rPr>
                      <m:t>f(1,1)</m:t>
                    </m:r>
                    <m:ctrlPr>
                      <w:rPr>
                        <w:rFonts w:ascii="Cambria Math" w:eastAsia="Cambria Math" w:hAnsi="Cambria Math" w:cs="Cambria Math"/>
                        <w:iCs/>
                      </w:rPr>
                    </m:ctrlPr>
                  </m:e>
                  <m:e>
                    <m:r>
                      <m:rPr>
                        <m:sty m:val="p"/>
                      </m:rPr>
                      <w:rPr>
                        <w:rFonts w:ascii="Cambria Math" w:hAnsi="Cambria Math" w:cs="Times New Roman"/>
                      </w:rPr>
                      <m:t>⋯</m:t>
                    </m:r>
                  </m:e>
                  <m:e>
                    <m:r>
                      <w:rPr>
                        <w:rFonts w:ascii="Cambria Math" w:hAnsi="Cambria Math" w:cs="Times New Roman"/>
                        <w:sz w:val="24"/>
                        <w:szCs w:val="24"/>
                        <w:lang w:val="en-ID"/>
                      </w:rPr>
                      <m:t>f(1,N-1)</m:t>
                    </m:r>
                  </m:e>
                </m:mr>
                <m:mr>
                  <m:e>
                    <m:r>
                      <m:rPr>
                        <m:sty m:val="p"/>
                      </m:rPr>
                      <w:rPr>
                        <w:rFonts w:ascii="Cambria Math" w:hAnsi="Cambria Math" w:cs="Times New Roman"/>
                      </w:rPr>
                      <m:t>⋮</m:t>
                    </m:r>
                  </m:e>
                  <m:e>
                    <m:r>
                      <w:rPr>
                        <w:rFonts w:ascii="Cambria Math" w:hAnsi="Cambria Math" w:cs="Times New Roman"/>
                      </w:rPr>
                      <m:t>⋮</m:t>
                    </m:r>
                    <m:ctrlPr>
                      <w:rPr>
                        <w:rFonts w:ascii="Cambria Math" w:eastAsia="Cambria Math" w:hAnsi="Cambria Math" w:cs="Cambria Math"/>
                        <w:iCs/>
                      </w:rPr>
                    </m:ctrlPr>
                  </m:e>
                  <m:e>
                    <m:r>
                      <m:rPr>
                        <m:sty m:val="p"/>
                      </m:rPr>
                      <w:rPr>
                        <w:rFonts w:ascii="Cambria Math" w:hAnsi="Cambria Math" w:cs="Times New Roman"/>
                      </w:rPr>
                      <m:t>⋱</m:t>
                    </m:r>
                  </m:e>
                  <m:e>
                    <m:r>
                      <m:rPr>
                        <m:sty m:val="p"/>
                      </m:rPr>
                      <w:rPr>
                        <w:rFonts w:ascii="Cambria Math" w:hAnsi="Cambria Math" w:cs="Times New Roman"/>
                      </w:rPr>
                      <m:t>⋮</m:t>
                    </m:r>
                  </m:e>
                </m:mr>
                <m:mr>
                  <m:e>
                    <m:r>
                      <w:rPr>
                        <w:rFonts w:ascii="Cambria Math" w:hAnsi="Cambria Math" w:cs="Times New Roman"/>
                        <w:sz w:val="24"/>
                        <w:szCs w:val="24"/>
                        <w:lang w:val="en-ID"/>
                      </w:rPr>
                      <m:t>f(M-1,0)</m:t>
                    </m:r>
                  </m:e>
                  <m:e>
                    <m:r>
                      <w:rPr>
                        <w:rFonts w:ascii="Cambria Math" w:hAnsi="Cambria Math" w:cs="Times New Roman"/>
                        <w:sz w:val="24"/>
                        <w:szCs w:val="24"/>
                        <w:lang w:val="en-ID"/>
                      </w:rPr>
                      <m:t>f(M-1,1)</m:t>
                    </m:r>
                    <m:ctrlPr>
                      <w:rPr>
                        <w:rFonts w:ascii="Cambria Math" w:eastAsia="Cambria Math" w:hAnsi="Cambria Math" w:cs="Cambria Math"/>
                        <w:iCs/>
                      </w:rPr>
                    </m:ctrlPr>
                  </m:e>
                  <m:e>
                    <m:r>
                      <m:rPr>
                        <m:sty m:val="p"/>
                      </m:rPr>
                      <w:rPr>
                        <w:rFonts w:ascii="Cambria Math" w:hAnsi="Cambria Math" w:cs="Times New Roman"/>
                      </w:rPr>
                      <m:t>⋯</m:t>
                    </m:r>
                  </m:e>
                  <m:e>
                    <m:r>
                      <w:rPr>
                        <w:rFonts w:ascii="Cambria Math" w:hAnsi="Cambria Math" w:cs="Times New Roman"/>
                        <w:sz w:val="24"/>
                        <w:szCs w:val="24"/>
                        <w:lang w:val="en-ID"/>
                      </w:rPr>
                      <m:t>f(M-1,N-1)</m:t>
                    </m:r>
                  </m:e>
                </m:mr>
              </m:m>
            </m:e>
          </m:d>
        </m:oMath>
      </m:oMathPara>
    </w:p>
    <w:p w14:paraId="09883E0F" w14:textId="50AF735E" w:rsidR="0010110E" w:rsidRPr="0010110E" w:rsidRDefault="0010110E" w:rsidP="00E630DD">
      <w:pPr>
        <w:pStyle w:val="ListParagraph"/>
        <w:ind w:left="420" w:firstLine="431"/>
        <w:jc w:val="both"/>
        <w:rPr>
          <w:rFonts w:ascii="Times New Roman" w:hAnsi="Times New Roman" w:cs="Times New Roman"/>
          <w:sz w:val="24"/>
          <w:szCs w:val="24"/>
          <w:lang w:val="en-ID"/>
        </w:rPr>
      </w:pPr>
      <w:r w:rsidRPr="0010110E">
        <w:rPr>
          <w:rFonts w:ascii="Times New Roman" w:hAnsi="Times New Roman" w:cs="Times New Roman"/>
          <w:sz w:val="24"/>
          <w:szCs w:val="24"/>
        </w:rPr>
        <w:t>In medical practice, the choice of imaging modality is determined by the specific clinical requirements, such as tissue contrast, depth of penetration, and the nature of the radiation or energy used to probe the biological structure.</w:t>
      </w:r>
    </w:p>
    <w:p w14:paraId="5F2DE777" w14:textId="135EC10B" w:rsidR="005A19B5" w:rsidRDefault="005A19B5" w:rsidP="00B117A9">
      <w:pPr>
        <w:pStyle w:val="ListParagraph"/>
        <w:numPr>
          <w:ilvl w:val="2"/>
          <w:numId w:val="1"/>
        </w:numPr>
        <w:ind w:left="1134"/>
        <w:jc w:val="both"/>
        <w:rPr>
          <w:rFonts w:ascii="Times New Roman" w:hAnsi="Times New Roman" w:cs="Times New Roman"/>
          <w:b/>
          <w:bCs/>
          <w:sz w:val="24"/>
          <w:szCs w:val="24"/>
        </w:rPr>
      </w:pPr>
      <w:r>
        <w:rPr>
          <w:rFonts w:ascii="Times New Roman" w:hAnsi="Times New Roman" w:cs="Times New Roman"/>
          <w:b/>
          <w:bCs/>
          <w:sz w:val="24"/>
          <w:szCs w:val="24"/>
        </w:rPr>
        <w:t>Retinography</w:t>
      </w:r>
    </w:p>
    <w:p w14:paraId="2149311A" w14:textId="3D61B0BD" w:rsidR="000E2023" w:rsidRDefault="003F2FCA" w:rsidP="00E630DD">
      <w:pPr>
        <w:pStyle w:val="ListParagraph"/>
        <w:ind w:left="426" w:firstLine="567"/>
        <w:jc w:val="both"/>
        <w:rPr>
          <w:rFonts w:ascii="Times New Roman" w:hAnsi="Times New Roman" w:cs="Times New Roman"/>
          <w:sz w:val="24"/>
          <w:szCs w:val="24"/>
          <w:lang w:val="en-ID"/>
        </w:rPr>
      </w:pPr>
      <w:r w:rsidRPr="003F2FCA">
        <w:rPr>
          <w:rFonts w:ascii="Times New Roman" w:hAnsi="Times New Roman" w:cs="Times New Roman"/>
          <w:sz w:val="24"/>
          <w:szCs w:val="24"/>
          <w:lang w:val="en-ID"/>
        </w:rPr>
        <w:t xml:space="preserve">Retinography, or fundus imaging, is a non-invasive optical modality used to capture the interior surface of the eye, including the retina, optic disc, and macula. Unlike many radiological modalities, fundus images are typically captured in full </w:t>
      </w:r>
      <w:proofErr w:type="spellStart"/>
      <w:r w:rsidRPr="003F2FCA">
        <w:rPr>
          <w:rFonts w:ascii="Times New Roman" w:hAnsi="Times New Roman" w:cs="Times New Roman"/>
          <w:sz w:val="24"/>
          <w:szCs w:val="24"/>
          <w:lang w:val="en-ID"/>
        </w:rPr>
        <w:t>color</w:t>
      </w:r>
      <w:proofErr w:type="spellEnd"/>
      <w:r w:rsidRPr="003F2FCA">
        <w:rPr>
          <w:rFonts w:ascii="Times New Roman" w:hAnsi="Times New Roman" w:cs="Times New Roman"/>
          <w:sz w:val="24"/>
          <w:szCs w:val="24"/>
          <w:lang w:val="en-ID"/>
        </w:rPr>
        <w:t xml:space="preserve"> using the RGB (Red, Green, Blue) model. Each pixel is a vector </w:t>
      </w:r>
      <m:oMath>
        <m:r>
          <w:rPr>
            <w:rFonts w:ascii="Cambria Math" w:hAnsi="Cambria Math" w:cs="Times New Roman"/>
            <w:sz w:val="24"/>
            <w:szCs w:val="24"/>
            <w:lang w:val="en-ID"/>
          </w:rPr>
          <m:t>(R,G,B)</m:t>
        </m:r>
      </m:oMath>
      <w:r w:rsidRPr="003F2FCA">
        <w:rPr>
          <w:rFonts w:ascii="Times New Roman" w:hAnsi="Times New Roman" w:cs="Times New Roman"/>
          <w:sz w:val="24"/>
          <w:szCs w:val="24"/>
          <w:lang w:val="en-ID"/>
        </w:rPr>
        <w:t>, but for specific clinical tasks such as optic disc segmentation, practitioners often isolate the Green channel due to its superior contrast against the retinal background, or the Red channel for detecting deeper lesions. Fundamental to this modality is the identification of the Optic Disc (OD) as a primary landmark, which is characterized by higher luminance and specific morphological properties compared to the surrounding vasculature.</w:t>
      </w:r>
      <w:r w:rsidR="00E329C3">
        <w:rPr>
          <w:rFonts w:ascii="Times New Roman" w:hAnsi="Times New Roman" w:cs="Times New Roman"/>
          <w:sz w:val="24"/>
          <w:szCs w:val="24"/>
          <w:lang w:val="en-ID"/>
        </w:rPr>
        <w:t xml:space="preserve"> An example of Retinography image can be seen in Figure 1.1 below:</w:t>
      </w:r>
    </w:p>
    <w:p w14:paraId="33466E72" w14:textId="5D87B397" w:rsidR="00E329C3" w:rsidRDefault="00E329C3" w:rsidP="00E329C3">
      <w:pPr>
        <w:pStyle w:val="ListParagraph"/>
        <w:ind w:left="426"/>
        <w:jc w:val="center"/>
        <w:rPr>
          <w:rFonts w:ascii="Times New Roman" w:hAnsi="Times New Roman" w:cs="Times New Roman"/>
          <w:sz w:val="24"/>
          <w:szCs w:val="24"/>
          <w:lang w:val="en-ID"/>
        </w:rPr>
      </w:pPr>
      <w:r>
        <w:rPr>
          <w:noProof/>
        </w:rPr>
        <w:drawing>
          <wp:inline distT="0" distB="0" distL="0" distR="0" wp14:anchorId="343091A0" wp14:editId="3B4A5A09">
            <wp:extent cx="2567940" cy="2051280"/>
            <wp:effectExtent l="0" t="0" r="3810" b="6350"/>
            <wp:docPr id="1911626596" name="Picture 1" descr="A hybrid approach for diagnosing diabetic retinopathy from fundus image  exploiting deep features: Heliy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hybrid approach for diagnosing diabetic retinopathy from fundus image  exploiting deep features: Heliyon"/>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578258" cy="2059522"/>
                    </a:xfrm>
                    <a:prstGeom prst="rect">
                      <a:avLst/>
                    </a:prstGeom>
                    <a:noFill/>
                    <a:ln>
                      <a:noFill/>
                    </a:ln>
                  </pic:spPr>
                </pic:pic>
              </a:graphicData>
            </a:graphic>
          </wp:inline>
        </w:drawing>
      </w:r>
    </w:p>
    <w:p w14:paraId="067D0A33" w14:textId="4A4A3266" w:rsidR="00E329C3" w:rsidRPr="00E329C3" w:rsidRDefault="00E329C3" w:rsidP="00E329C3">
      <w:pPr>
        <w:pStyle w:val="ListParagraph"/>
        <w:ind w:left="426"/>
        <w:jc w:val="center"/>
        <w:rPr>
          <w:rFonts w:ascii="Times New Roman" w:hAnsi="Times New Roman" w:cs="Times New Roman"/>
          <w:i/>
          <w:iCs/>
          <w:sz w:val="24"/>
          <w:szCs w:val="24"/>
          <w:lang w:val="en-ID"/>
        </w:rPr>
      </w:pPr>
      <w:r w:rsidRPr="00E329C3">
        <w:rPr>
          <w:rFonts w:ascii="Times New Roman" w:hAnsi="Times New Roman" w:cs="Times New Roman"/>
          <w:b/>
          <w:bCs/>
          <w:i/>
          <w:iCs/>
          <w:sz w:val="24"/>
          <w:szCs w:val="24"/>
          <w:lang w:val="en-ID"/>
        </w:rPr>
        <w:t>Figure 1.1.</w:t>
      </w:r>
      <w:r w:rsidRPr="00E329C3">
        <w:rPr>
          <w:rFonts w:ascii="Times New Roman" w:hAnsi="Times New Roman" w:cs="Times New Roman"/>
          <w:i/>
          <w:iCs/>
          <w:sz w:val="24"/>
          <w:szCs w:val="24"/>
          <w:lang w:val="en-ID"/>
        </w:rPr>
        <w:t xml:space="preserve"> Example of Retinography </w:t>
      </w:r>
      <w:r w:rsidR="00F94F6D">
        <w:rPr>
          <w:rFonts w:ascii="Times New Roman" w:hAnsi="Times New Roman" w:cs="Times New Roman"/>
          <w:i/>
          <w:iCs/>
          <w:sz w:val="24"/>
          <w:szCs w:val="24"/>
          <w:lang w:val="en-ID"/>
        </w:rPr>
        <w:t xml:space="preserve">image </w:t>
      </w:r>
      <w:r w:rsidRPr="00E329C3">
        <w:rPr>
          <w:rFonts w:ascii="Times New Roman" w:hAnsi="Times New Roman" w:cs="Times New Roman"/>
          <w:i/>
          <w:iCs/>
          <w:sz w:val="24"/>
          <w:szCs w:val="24"/>
          <w:lang w:val="en-ID"/>
        </w:rPr>
        <w:t>o</w:t>
      </w:r>
      <w:r>
        <w:rPr>
          <w:rFonts w:ascii="Times New Roman" w:hAnsi="Times New Roman" w:cs="Times New Roman"/>
          <w:i/>
          <w:iCs/>
          <w:sz w:val="24"/>
          <w:szCs w:val="24"/>
          <w:lang w:val="en-ID"/>
        </w:rPr>
        <w:t>n</w:t>
      </w:r>
      <w:r w:rsidRPr="00E329C3">
        <w:rPr>
          <w:rFonts w:ascii="Times New Roman" w:hAnsi="Times New Roman" w:cs="Times New Roman"/>
          <w:i/>
          <w:iCs/>
          <w:sz w:val="24"/>
          <w:szCs w:val="24"/>
          <w:lang w:val="en-ID"/>
        </w:rPr>
        <w:t xml:space="preserve"> Eye Fundus </w:t>
      </w:r>
      <w:r w:rsidR="00F94F6D">
        <w:rPr>
          <w:rFonts w:ascii="Times New Roman" w:hAnsi="Times New Roman" w:cs="Times New Roman"/>
          <w:i/>
          <w:iCs/>
          <w:sz w:val="24"/>
          <w:szCs w:val="24"/>
          <w:lang w:val="en-ID"/>
        </w:rPr>
        <w:t>region</w:t>
      </w:r>
    </w:p>
    <w:p w14:paraId="1268576C" w14:textId="616AE4CD" w:rsidR="00C74A9B" w:rsidRPr="00C74A9B" w:rsidRDefault="00B77120" w:rsidP="00C74A9B">
      <w:pPr>
        <w:pStyle w:val="ListParagraph"/>
        <w:numPr>
          <w:ilvl w:val="2"/>
          <w:numId w:val="1"/>
        </w:numPr>
        <w:ind w:left="1134"/>
        <w:jc w:val="both"/>
        <w:rPr>
          <w:rFonts w:ascii="Times New Roman" w:hAnsi="Times New Roman" w:cs="Times New Roman"/>
          <w:b/>
          <w:bCs/>
          <w:sz w:val="24"/>
          <w:szCs w:val="24"/>
        </w:rPr>
      </w:pPr>
      <w:r>
        <w:rPr>
          <w:rFonts w:ascii="Times New Roman" w:hAnsi="Times New Roman" w:cs="Times New Roman"/>
          <w:b/>
          <w:bCs/>
          <w:sz w:val="24"/>
          <w:szCs w:val="24"/>
        </w:rPr>
        <w:t>CT-Scan Imaging</w:t>
      </w:r>
    </w:p>
    <w:p w14:paraId="60292C2E" w14:textId="024669CF" w:rsidR="006628C1" w:rsidRPr="006628C1" w:rsidRDefault="006628C1" w:rsidP="00E630DD">
      <w:pPr>
        <w:pStyle w:val="ListParagraph"/>
        <w:ind w:left="426" w:firstLine="567"/>
        <w:jc w:val="both"/>
        <w:rPr>
          <w:rFonts w:ascii="Times New Roman" w:hAnsi="Times New Roman" w:cs="Times New Roman"/>
          <w:sz w:val="24"/>
          <w:szCs w:val="24"/>
          <w:lang w:val="en-ID"/>
        </w:rPr>
      </w:pPr>
      <w:r w:rsidRPr="006628C1">
        <w:rPr>
          <w:rFonts w:ascii="Times New Roman" w:hAnsi="Times New Roman" w:cs="Times New Roman"/>
          <w:sz w:val="24"/>
          <w:szCs w:val="24"/>
          <w:lang w:val="en-ID"/>
        </w:rPr>
        <w:t xml:space="preserve">Tomography (CT) provides cross-sectional anatomical details by measuring the attenuation of X-rays from multiple angles and reconstructing them into a 3D volume or 2D axial slices. The intensity values in CT imaging are standardized into Hounsfield Units (HU), which represent a linear transformation of the original linear attenuation coefficients </w:t>
      </w:r>
      <m:oMath>
        <m:r>
          <w:rPr>
            <w:rFonts w:ascii="Cambria Math" w:hAnsi="Cambria Math" w:cs="Times New Roman"/>
            <w:sz w:val="24"/>
            <w:szCs w:val="24"/>
            <w:lang w:val="en-ID"/>
          </w:rPr>
          <w:lastRenderedPageBreak/>
          <m:t>(μ)</m:t>
        </m:r>
      </m:oMath>
      <w:r w:rsidRPr="006628C1">
        <w:rPr>
          <w:rFonts w:ascii="Times New Roman" w:hAnsi="Times New Roman" w:cs="Times New Roman"/>
          <w:sz w:val="24"/>
          <w:szCs w:val="24"/>
          <w:lang w:val="en-ID"/>
        </w:rPr>
        <w:t xml:space="preserve"> of tissues relative to the attenuation of water </w:t>
      </w:r>
      <m:oMath>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water</m:t>
                </m:r>
              </m:sub>
            </m:sSub>
          </m:e>
        </m:d>
      </m:oMath>
      <w:r w:rsidRPr="006628C1">
        <w:rPr>
          <w:rFonts w:ascii="Times New Roman" w:hAnsi="Times New Roman" w:cs="Times New Roman"/>
          <w:sz w:val="24"/>
          <w:szCs w:val="24"/>
          <w:lang w:val="en-ID"/>
        </w:rPr>
        <w:t xml:space="preserve"> and air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air</m:t>
            </m:r>
          </m:sub>
        </m:sSub>
        <m:r>
          <w:rPr>
            <w:rFonts w:ascii="Cambria Math" w:hAnsi="Cambria Math" w:cs="Times New Roman"/>
            <w:sz w:val="24"/>
            <w:szCs w:val="24"/>
            <w:lang w:val="en-ID"/>
          </w:rPr>
          <m:t>)</m:t>
        </m:r>
      </m:oMath>
      <w:r w:rsidRPr="006628C1">
        <w:rPr>
          <w:rFonts w:ascii="Times New Roman" w:hAnsi="Times New Roman" w:cs="Times New Roman"/>
          <w:sz w:val="24"/>
          <w:szCs w:val="24"/>
          <w:lang w:val="en-ID"/>
        </w:rPr>
        <w:t>. The HU scale is defined as:</w:t>
      </w:r>
    </w:p>
    <w:p w14:paraId="17BB95A3" w14:textId="13CBADD8" w:rsidR="00C74A9B" w:rsidRDefault="00FA1142" w:rsidP="00FA1142">
      <w:pPr>
        <w:pStyle w:val="ListParagraph"/>
        <w:ind w:left="426"/>
        <w:jc w:val="center"/>
        <w:rPr>
          <w:rFonts w:ascii="Times New Roman" w:hAnsi="Times New Roman" w:cs="Times New Roman"/>
          <w:sz w:val="24"/>
          <w:szCs w:val="24"/>
        </w:rPr>
      </w:pPr>
      <m:oMathPara>
        <m:oMath>
          <m:r>
            <w:rPr>
              <w:rFonts w:ascii="Cambria Math" w:hAnsi="Cambria Math" w:cs="Times New Roman"/>
              <w:sz w:val="24"/>
              <w:szCs w:val="24"/>
            </w:rPr>
            <m:t>HU=100×</m:t>
          </m:r>
          <m:f>
            <m:fPr>
              <m:ctrlPr>
                <w:rPr>
                  <w:rFonts w:ascii="Cambria Math" w:hAnsi="Cambria Math" w:cs="Times New Roman"/>
                  <w:i/>
                  <w:sz w:val="24"/>
                  <w:szCs w:val="24"/>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tissue</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water</m:t>
                  </m:r>
                </m:sub>
              </m:sSub>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water</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μ</m:t>
                  </m:r>
                </m:e>
                <m:sub>
                  <m:r>
                    <w:rPr>
                      <w:rFonts w:ascii="Cambria Math" w:hAnsi="Cambria Math" w:cs="Times New Roman"/>
                      <w:sz w:val="24"/>
                      <w:szCs w:val="24"/>
                      <w:lang w:val="en-ID"/>
                    </w:rPr>
                    <m:t>air</m:t>
                  </m:r>
                </m:sub>
              </m:sSub>
            </m:den>
          </m:f>
        </m:oMath>
      </m:oMathPara>
    </w:p>
    <w:p w14:paraId="2688E5B1" w14:textId="1C7E4C14" w:rsidR="00E329C3" w:rsidRDefault="007D2B41" w:rsidP="00E329C3">
      <w:pPr>
        <w:pStyle w:val="ListParagraph"/>
        <w:ind w:left="426"/>
        <w:jc w:val="both"/>
        <w:rPr>
          <w:rFonts w:ascii="Times New Roman" w:hAnsi="Times New Roman" w:cs="Times New Roman"/>
          <w:sz w:val="24"/>
          <w:szCs w:val="24"/>
          <w:lang w:val="en-ID"/>
        </w:rPr>
      </w:pPr>
      <w:r w:rsidRPr="007D2B41">
        <w:rPr>
          <w:rFonts w:ascii="Times New Roman" w:hAnsi="Times New Roman" w:cs="Times New Roman"/>
          <w:sz w:val="24"/>
          <w:szCs w:val="24"/>
          <w:lang w:val="en-ID"/>
        </w:rPr>
        <w:t>On this scale, water is defined as 0 HU and air as</w:t>
      </w:r>
      <w:r w:rsidR="00526A01">
        <w:rPr>
          <w:rFonts w:ascii="Times New Roman" w:hAnsi="Times New Roman" w:cs="Times New Roman"/>
          <w:sz w:val="24"/>
          <w:szCs w:val="24"/>
          <w:lang w:val="en-ID"/>
        </w:rPr>
        <w:t xml:space="preserve"> -</w:t>
      </w:r>
      <w:r w:rsidRPr="007D2B41">
        <w:rPr>
          <w:rFonts w:ascii="Times New Roman" w:hAnsi="Times New Roman" w:cs="Times New Roman"/>
          <w:sz w:val="24"/>
          <w:szCs w:val="24"/>
          <w:lang w:val="en-ID"/>
        </w:rPr>
        <w:t xml:space="preserve">1000 HU. This quantitative nature allows for precise "windowing" (adjusting the </w:t>
      </w:r>
      <w:proofErr w:type="spellStart"/>
      <w:r w:rsidRPr="007D2B41">
        <w:rPr>
          <w:rFonts w:ascii="Times New Roman" w:hAnsi="Times New Roman" w:cs="Times New Roman"/>
          <w:sz w:val="24"/>
          <w:szCs w:val="24"/>
          <w:lang w:val="en-ID"/>
        </w:rPr>
        <w:t>center</w:t>
      </w:r>
      <w:proofErr w:type="spellEnd"/>
      <w:r w:rsidRPr="007D2B41">
        <w:rPr>
          <w:rFonts w:ascii="Times New Roman" w:hAnsi="Times New Roman" w:cs="Times New Roman"/>
          <w:sz w:val="24"/>
          <w:szCs w:val="24"/>
          <w:lang w:val="en-ID"/>
        </w:rPr>
        <w:t xml:space="preserve"> and width of the intensity display) to highlight specific tissues, such as the mediastinal window for heart segmentation or the lung window for pulmonary parenchyma analysis.</w:t>
      </w:r>
      <w:r w:rsidR="00E329C3">
        <w:rPr>
          <w:rFonts w:ascii="Times New Roman" w:hAnsi="Times New Roman" w:cs="Times New Roman"/>
          <w:sz w:val="24"/>
          <w:szCs w:val="24"/>
          <w:lang w:val="en-ID"/>
        </w:rPr>
        <w:t xml:space="preserve"> </w:t>
      </w:r>
      <w:r w:rsidR="00E329C3">
        <w:rPr>
          <w:rFonts w:ascii="Times New Roman" w:hAnsi="Times New Roman" w:cs="Times New Roman"/>
          <w:sz w:val="24"/>
          <w:szCs w:val="24"/>
          <w:lang w:val="en-ID"/>
        </w:rPr>
        <w:t>An example of</w:t>
      </w:r>
      <w:r w:rsidR="00E329C3">
        <w:rPr>
          <w:rFonts w:ascii="Times New Roman" w:hAnsi="Times New Roman" w:cs="Times New Roman"/>
          <w:sz w:val="24"/>
          <w:szCs w:val="24"/>
          <w:lang w:val="en-ID"/>
        </w:rPr>
        <w:t xml:space="preserve"> CT-Scan</w:t>
      </w:r>
      <w:r w:rsidR="00F93BF5">
        <w:rPr>
          <w:rFonts w:ascii="Times New Roman" w:hAnsi="Times New Roman" w:cs="Times New Roman"/>
          <w:sz w:val="24"/>
          <w:szCs w:val="24"/>
          <w:lang w:val="en-ID"/>
        </w:rPr>
        <w:t xml:space="preserve"> on Thoracic</w:t>
      </w:r>
      <w:r w:rsidR="00E329C3">
        <w:rPr>
          <w:rFonts w:ascii="Times New Roman" w:hAnsi="Times New Roman" w:cs="Times New Roman"/>
          <w:sz w:val="24"/>
          <w:szCs w:val="24"/>
          <w:lang w:val="en-ID"/>
        </w:rPr>
        <w:t xml:space="preserve"> image can be seen in Figure 1.</w:t>
      </w:r>
      <w:r w:rsidR="00F93BF5">
        <w:rPr>
          <w:rFonts w:ascii="Times New Roman" w:hAnsi="Times New Roman" w:cs="Times New Roman"/>
          <w:sz w:val="24"/>
          <w:szCs w:val="24"/>
          <w:lang w:val="en-ID"/>
        </w:rPr>
        <w:t>2</w:t>
      </w:r>
      <w:r w:rsidR="00E329C3">
        <w:rPr>
          <w:rFonts w:ascii="Times New Roman" w:hAnsi="Times New Roman" w:cs="Times New Roman"/>
          <w:sz w:val="24"/>
          <w:szCs w:val="24"/>
          <w:lang w:val="en-ID"/>
        </w:rPr>
        <w:t xml:space="preserve"> below:</w:t>
      </w:r>
    </w:p>
    <w:p w14:paraId="5F76A304" w14:textId="25421984" w:rsidR="000E2023" w:rsidRDefault="001415D9" w:rsidP="00E329C3">
      <w:pPr>
        <w:pStyle w:val="ListParagraph"/>
        <w:ind w:left="426"/>
        <w:jc w:val="center"/>
        <w:rPr>
          <w:rFonts w:ascii="Times New Roman" w:hAnsi="Times New Roman" w:cs="Times New Roman"/>
          <w:sz w:val="24"/>
          <w:szCs w:val="24"/>
          <w:lang w:val="en-ID"/>
        </w:rPr>
      </w:pPr>
      <w:r>
        <w:rPr>
          <w:rFonts w:ascii="Times New Roman" w:hAnsi="Times New Roman" w:cs="Times New Roman"/>
          <w:noProof/>
          <w:sz w:val="24"/>
          <w:szCs w:val="24"/>
          <w:lang w:val="en-ID"/>
        </w:rPr>
        <w:drawing>
          <wp:inline distT="0" distB="0" distL="0" distR="0" wp14:anchorId="73D9A6AE" wp14:editId="42690CE1">
            <wp:extent cx="2317750" cy="2317750"/>
            <wp:effectExtent l="0" t="0" r="6350" b="6350"/>
            <wp:docPr id="93446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4469425" name="Picture 934469425"/>
                    <pic:cNvPicPr/>
                  </pic:nvPicPr>
                  <pic:blipFill>
                    <a:blip r:embed="rId8">
                      <a:extLst>
                        <a:ext uri="{28A0092B-C50C-407E-A947-70E740481C1C}">
                          <a14:useLocalDpi xmlns:a14="http://schemas.microsoft.com/office/drawing/2010/main" val="0"/>
                        </a:ext>
                      </a:extLst>
                    </a:blip>
                    <a:stretch>
                      <a:fillRect/>
                    </a:stretch>
                  </pic:blipFill>
                  <pic:spPr>
                    <a:xfrm>
                      <a:off x="0" y="0"/>
                      <a:ext cx="2317750" cy="2317750"/>
                    </a:xfrm>
                    <a:prstGeom prst="rect">
                      <a:avLst/>
                    </a:prstGeom>
                  </pic:spPr>
                </pic:pic>
              </a:graphicData>
            </a:graphic>
          </wp:inline>
        </w:drawing>
      </w:r>
    </w:p>
    <w:p w14:paraId="382D6409" w14:textId="09E1D7A4" w:rsidR="00E329C3" w:rsidRPr="001415D9" w:rsidRDefault="00E329C3" w:rsidP="00E329C3">
      <w:pPr>
        <w:pStyle w:val="ListParagraph"/>
        <w:ind w:left="426"/>
        <w:jc w:val="center"/>
        <w:rPr>
          <w:rFonts w:ascii="Times New Roman" w:hAnsi="Times New Roman" w:cs="Times New Roman"/>
          <w:i/>
          <w:iCs/>
          <w:sz w:val="24"/>
          <w:szCs w:val="24"/>
          <w:lang w:val="en-ID"/>
        </w:rPr>
      </w:pPr>
      <w:r w:rsidRPr="001415D9">
        <w:rPr>
          <w:rFonts w:ascii="Times New Roman" w:hAnsi="Times New Roman" w:cs="Times New Roman"/>
          <w:b/>
          <w:bCs/>
          <w:i/>
          <w:iCs/>
          <w:sz w:val="24"/>
          <w:szCs w:val="24"/>
          <w:lang w:val="en-ID"/>
        </w:rPr>
        <w:t>Figure 1.2.</w:t>
      </w:r>
      <w:r w:rsidRPr="001415D9">
        <w:rPr>
          <w:rFonts w:ascii="Times New Roman" w:hAnsi="Times New Roman" w:cs="Times New Roman"/>
          <w:i/>
          <w:iCs/>
          <w:sz w:val="24"/>
          <w:szCs w:val="24"/>
          <w:lang w:val="en-ID"/>
        </w:rPr>
        <w:t xml:space="preserve"> Example of CT-Scan </w:t>
      </w:r>
      <w:r w:rsidR="001415D9">
        <w:rPr>
          <w:rFonts w:ascii="Times New Roman" w:hAnsi="Times New Roman" w:cs="Times New Roman"/>
          <w:i/>
          <w:iCs/>
          <w:sz w:val="24"/>
          <w:szCs w:val="24"/>
          <w:lang w:val="en-ID"/>
        </w:rPr>
        <w:t xml:space="preserve">image </w:t>
      </w:r>
      <w:r w:rsidR="001415D9" w:rsidRPr="001415D9">
        <w:rPr>
          <w:rFonts w:ascii="Times New Roman" w:hAnsi="Times New Roman" w:cs="Times New Roman"/>
          <w:i/>
          <w:iCs/>
          <w:sz w:val="24"/>
          <w:szCs w:val="24"/>
          <w:lang w:val="en-ID"/>
        </w:rPr>
        <w:t xml:space="preserve">on Thoracic </w:t>
      </w:r>
      <w:r w:rsidR="001415D9">
        <w:rPr>
          <w:rFonts w:ascii="Times New Roman" w:hAnsi="Times New Roman" w:cs="Times New Roman"/>
          <w:i/>
          <w:iCs/>
          <w:sz w:val="24"/>
          <w:szCs w:val="24"/>
          <w:lang w:val="en-ID"/>
        </w:rPr>
        <w:t>region</w:t>
      </w:r>
    </w:p>
    <w:p w14:paraId="7E06F0CB" w14:textId="6A2C4AEC" w:rsidR="00B77120" w:rsidRDefault="00B77120" w:rsidP="00B117A9">
      <w:pPr>
        <w:pStyle w:val="ListParagraph"/>
        <w:numPr>
          <w:ilvl w:val="2"/>
          <w:numId w:val="1"/>
        </w:numPr>
        <w:ind w:left="1134"/>
        <w:jc w:val="both"/>
        <w:rPr>
          <w:rFonts w:ascii="Times New Roman" w:hAnsi="Times New Roman" w:cs="Times New Roman"/>
          <w:b/>
          <w:bCs/>
          <w:sz w:val="24"/>
          <w:szCs w:val="24"/>
        </w:rPr>
      </w:pPr>
      <w:r>
        <w:rPr>
          <w:rFonts w:ascii="Times New Roman" w:hAnsi="Times New Roman" w:cs="Times New Roman"/>
          <w:b/>
          <w:bCs/>
          <w:sz w:val="24"/>
          <w:szCs w:val="24"/>
        </w:rPr>
        <w:t>X-Ray Imaging</w:t>
      </w:r>
    </w:p>
    <w:p w14:paraId="0EF7715A" w14:textId="27075107" w:rsidR="0025672C" w:rsidRDefault="00F272ED" w:rsidP="001370CA">
      <w:pPr>
        <w:pStyle w:val="ListParagraph"/>
        <w:ind w:left="426" w:firstLine="567"/>
        <w:jc w:val="both"/>
        <w:rPr>
          <w:rFonts w:ascii="Times New Roman" w:hAnsi="Times New Roman" w:cs="Times New Roman"/>
          <w:sz w:val="24"/>
          <w:szCs w:val="24"/>
        </w:rPr>
      </w:pPr>
      <w:r w:rsidRPr="00F272ED">
        <w:rPr>
          <w:rFonts w:ascii="Times New Roman" w:hAnsi="Times New Roman" w:cs="Times New Roman"/>
          <w:sz w:val="24"/>
          <w:szCs w:val="24"/>
        </w:rPr>
        <w:t>Chest X-Ray (CXR) remains the most prevalent projection-based modality, where a 2D image is formed by the differential absorption of X-ray photons as they pass through the body. Tissues with high electron density, such as bone or consolidated lung tissue (pneumonia), attenuate more radiation and appear "radiopaque" (bright), while air-filled organs like the lungs appear "radiolucent" (dark). A critical diagnostic parameter in CXR is the Cardiothoracic Ratio (CTR), which compares the maximum transverse diameter of the heart to the maximum inner diameter of the ribcage. Accurate CTR measurement requires the extraction of both the heart silhouette and the lateral boundaries of the lung fields, as expressed in the following ratio:</w:t>
      </w:r>
    </w:p>
    <w:p w14:paraId="0676A764" w14:textId="77777777" w:rsidR="001415D9" w:rsidRPr="001415D9" w:rsidRDefault="00F272ED" w:rsidP="001415D9">
      <w:pPr>
        <w:pStyle w:val="ListParagraph"/>
        <w:ind w:left="426"/>
        <w:jc w:val="center"/>
        <w:rPr>
          <w:rFonts w:ascii="Times New Roman" w:eastAsiaTheme="minorEastAsia" w:hAnsi="Times New Roman" w:cs="Times New Roman"/>
          <w:sz w:val="24"/>
          <w:szCs w:val="24"/>
        </w:rPr>
      </w:pPr>
      <m:oMathPara>
        <m:oMath>
          <m:r>
            <w:rPr>
              <w:rFonts w:ascii="Cambria Math" w:hAnsi="Cambria Math" w:cs="Times New Roman"/>
              <w:sz w:val="24"/>
              <w:szCs w:val="24"/>
            </w:rPr>
            <m:t>CTR=</m:t>
          </m:r>
          <m:f>
            <m:fPr>
              <m:ctrlPr>
                <w:rPr>
                  <w:rFonts w:ascii="Cambria Math" w:hAnsi="Cambria Math" w:cs="Times New Roman"/>
                  <w:i/>
                  <w:sz w:val="24"/>
                  <w:szCs w:val="24"/>
                </w:rPr>
              </m:ctrlPr>
            </m:fPr>
            <m:num>
              <m:r>
                <w:rPr>
                  <w:rFonts w:ascii="Cambria Math" w:hAnsi="Cambria Math" w:cs="Times New Roman"/>
                  <w:sz w:val="24"/>
                  <w:szCs w:val="24"/>
                </w:rPr>
                <m:t>Cardiac Width</m:t>
              </m:r>
            </m:num>
            <m:den>
              <m:r>
                <w:rPr>
                  <w:rFonts w:ascii="Cambria Math" w:hAnsi="Cambria Math" w:cs="Times New Roman"/>
                  <w:sz w:val="24"/>
                  <w:szCs w:val="24"/>
                </w:rPr>
                <m:t>Thoracic Width</m:t>
              </m:r>
            </m:den>
          </m:f>
        </m:oMath>
      </m:oMathPara>
    </w:p>
    <w:p w14:paraId="61BF05C1" w14:textId="06BC6D8F" w:rsidR="001415D9" w:rsidRPr="001415D9" w:rsidRDefault="001415D9" w:rsidP="001370CA">
      <w:pPr>
        <w:pStyle w:val="ListParagraph"/>
        <w:ind w:left="426" w:firstLine="567"/>
        <w:jc w:val="both"/>
        <w:rPr>
          <w:rFonts w:ascii="Times New Roman" w:eastAsiaTheme="minorEastAsia" w:hAnsi="Times New Roman" w:cs="Times New Roman"/>
          <w:sz w:val="24"/>
          <w:szCs w:val="24"/>
        </w:rPr>
      </w:pPr>
      <w:r>
        <w:rPr>
          <w:rFonts w:ascii="Times New Roman" w:hAnsi="Times New Roman" w:cs="Times New Roman"/>
          <w:sz w:val="24"/>
          <w:szCs w:val="24"/>
        </w:rPr>
        <w:t xml:space="preserve">For more details on the X-Ray image, </w:t>
      </w:r>
      <w:r>
        <w:rPr>
          <w:rFonts w:ascii="Times New Roman" w:hAnsi="Times New Roman" w:cs="Times New Roman"/>
          <w:sz w:val="24"/>
          <w:szCs w:val="24"/>
          <w:lang w:val="en-ID"/>
        </w:rPr>
        <w:t>a</w:t>
      </w:r>
      <w:r w:rsidRPr="001415D9">
        <w:rPr>
          <w:rFonts w:ascii="Times New Roman" w:hAnsi="Times New Roman" w:cs="Times New Roman"/>
          <w:sz w:val="24"/>
          <w:szCs w:val="24"/>
          <w:lang w:val="en-ID"/>
        </w:rPr>
        <w:t xml:space="preserve">n example of </w:t>
      </w:r>
      <w:r w:rsidR="00F93BF5">
        <w:rPr>
          <w:rFonts w:ascii="Times New Roman" w:hAnsi="Times New Roman" w:cs="Times New Roman"/>
          <w:sz w:val="24"/>
          <w:szCs w:val="24"/>
          <w:lang w:val="en-ID"/>
        </w:rPr>
        <w:t>X-Ray on Thoracic</w:t>
      </w:r>
      <w:r w:rsidRPr="001415D9">
        <w:rPr>
          <w:rFonts w:ascii="Times New Roman" w:hAnsi="Times New Roman" w:cs="Times New Roman"/>
          <w:sz w:val="24"/>
          <w:szCs w:val="24"/>
          <w:lang w:val="en-ID"/>
        </w:rPr>
        <w:t xml:space="preserve"> image can be seen in Figure 1.</w:t>
      </w:r>
      <w:r w:rsidR="00F93BF5">
        <w:rPr>
          <w:rFonts w:ascii="Times New Roman" w:hAnsi="Times New Roman" w:cs="Times New Roman"/>
          <w:sz w:val="24"/>
          <w:szCs w:val="24"/>
          <w:lang w:val="en-ID"/>
        </w:rPr>
        <w:t>3</w:t>
      </w:r>
      <w:r w:rsidRPr="001415D9">
        <w:rPr>
          <w:rFonts w:ascii="Times New Roman" w:hAnsi="Times New Roman" w:cs="Times New Roman"/>
          <w:sz w:val="24"/>
          <w:szCs w:val="24"/>
          <w:lang w:val="en-ID"/>
        </w:rPr>
        <w:t xml:space="preserve"> below:</w:t>
      </w:r>
    </w:p>
    <w:p w14:paraId="0C150AFE" w14:textId="004E7E4C" w:rsidR="001415D9" w:rsidRDefault="00606A1F" w:rsidP="001415D9">
      <w:pPr>
        <w:pStyle w:val="ListParagraph"/>
        <w:ind w:left="426"/>
        <w:jc w:val="center"/>
        <w:rPr>
          <w:rFonts w:ascii="Times New Roman" w:hAnsi="Times New Roman" w:cs="Times New Roman"/>
          <w:sz w:val="24"/>
          <w:szCs w:val="24"/>
          <w:lang w:val="en-ID"/>
        </w:rPr>
      </w:pPr>
      <w:r>
        <w:rPr>
          <w:noProof/>
        </w:rPr>
        <w:lastRenderedPageBreak/>
        <w:drawing>
          <wp:inline distT="0" distB="0" distL="0" distR="0" wp14:anchorId="120FC2E0" wp14:editId="08DC1C08">
            <wp:extent cx="2813162" cy="2394585"/>
            <wp:effectExtent l="0" t="0" r="6350" b="5715"/>
            <wp:docPr id="58487816" name="Picture 5" descr="The Radiology Assistant : Chest X-Ray - Basic Interpre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he Radiology Assistant : Chest X-Ray - Basic Interpret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16428" cy="2397365"/>
                    </a:xfrm>
                    <a:prstGeom prst="rect">
                      <a:avLst/>
                    </a:prstGeom>
                    <a:noFill/>
                    <a:ln>
                      <a:noFill/>
                    </a:ln>
                  </pic:spPr>
                </pic:pic>
              </a:graphicData>
            </a:graphic>
          </wp:inline>
        </w:drawing>
      </w:r>
    </w:p>
    <w:p w14:paraId="2BB6D57E" w14:textId="66FBDC52" w:rsidR="001415D9" w:rsidRPr="001415D9" w:rsidRDefault="001415D9" w:rsidP="001415D9">
      <w:pPr>
        <w:pStyle w:val="ListParagraph"/>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1.3. </w:t>
      </w:r>
      <w:r>
        <w:rPr>
          <w:rFonts w:ascii="Times New Roman" w:hAnsi="Times New Roman" w:cs="Times New Roman"/>
          <w:i/>
          <w:iCs/>
          <w:sz w:val="24"/>
          <w:szCs w:val="24"/>
          <w:lang w:val="en-ID"/>
        </w:rPr>
        <w:t>Example of X-Ray image on Thoracic region</w:t>
      </w:r>
    </w:p>
    <w:p w14:paraId="2023F1B3" w14:textId="7C556212" w:rsidR="00B77120" w:rsidRDefault="00B77120" w:rsidP="00B117A9">
      <w:pPr>
        <w:pStyle w:val="ListParagraph"/>
        <w:numPr>
          <w:ilvl w:val="2"/>
          <w:numId w:val="1"/>
        </w:numPr>
        <w:ind w:left="1134"/>
        <w:jc w:val="both"/>
        <w:rPr>
          <w:rFonts w:ascii="Times New Roman" w:hAnsi="Times New Roman" w:cs="Times New Roman"/>
          <w:b/>
          <w:bCs/>
          <w:sz w:val="24"/>
          <w:szCs w:val="24"/>
        </w:rPr>
      </w:pPr>
      <w:r>
        <w:rPr>
          <w:rFonts w:ascii="Times New Roman" w:hAnsi="Times New Roman" w:cs="Times New Roman"/>
          <w:b/>
          <w:bCs/>
          <w:sz w:val="24"/>
          <w:szCs w:val="24"/>
        </w:rPr>
        <w:t>Ultrasound Imaging</w:t>
      </w:r>
    </w:p>
    <w:p w14:paraId="46ADEB59" w14:textId="5536D36F" w:rsidR="0025672C" w:rsidRDefault="00FD3715" w:rsidP="001370CA">
      <w:pPr>
        <w:pStyle w:val="ListParagraph"/>
        <w:ind w:left="426" w:firstLine="567"/>
        <w:jc w:val="both"/>
        <w:rPr>
          <w:rFonts w:ascii="Times New Roman" w:hAnsi="Times New Roman" w:cs="Times New Roman"/>
          <w:sz w:val="24"/>
          <w:szCs w:val="24"/>
        </w:rPr>
      </w:pPr>
      <w:r w:rsidRPr="00FD3715">
        <w:rPr>
          <w:rFonts w:ascii="Times New Roman" w:hAnsi="Times New Roman" w:cs="Times New Roman"/>
          <w:sz w:val="24"/>
          <w:szCs w:val="24"/>
        </w:rPr>
        <w:t>Ultrasound imaging utilizes the pulse-echo principle of high-frequency acoustic waves to visualize internal structures in real-time. The image is formed based on the intensity of reflections (echoes) from tissue interfaces, which is categorized as "echogenicity." Fluid-filled structures (like amniotic fluid) appear anechoic (black), while dense structures (like the fetal skull) appear hyperechoic (white). However, ultrasound is inherently corrupted by "speckle noise," a granular interference pattern caused by the coherent accumulation of backscattered waves. In fetal biometry, parameters such as the Biparietal Diameter (BPD) and Head Circumference (HC) are vital for estimating gestational age, usually modeled using an elliptical approximation:</w:t>
      </w:r>
    </w:p>
    <w:p w14:paraId="061EF1F3" w14:textId="74F12DE3" w:rsidR="000E2023" w:rsidRDefault="00FD3715" w:rsidP="00FD3715">
      <w:pPr>
        <w:pStyle w:val="ListParagraph"/>
        <w:ind w:left="426"/>
        <w:jc w:val="center"/>
        <w:rPr>
          <w:rFonts w:ascii="Times New Roman" w:hAnsi="Times New Roman" w:cs="Times New Roman"/>
          <w:sz w:val="24"/>
          <w:szCs w:val="24"/>
        </w:rPr>
      </w:pPr>
      <m:oMathPara>
        <m:oMath>
          <m:r>
            <w:rPr>
              <w:rFonts w:ascii="Cambria Math" w:hAnsi="Cambria Math" w:cs="Times New Roman"/>
              <w:sz w:val="24"/>
              <w:szCs w:val="24"/>
            </w:rPr>
            <m:t>HC≈</m:t>
          </m:r>
          <m:d>
            <m:dPr>
              <m:begChr m:val="["/>
              <m:endChr m:val="]"/>
              <m:ctrlPr>
                <w:rPr>
                  <w:rFonts w:ascii="Cambria Math" w:hAnsi="Cambria Math" w:cs="Times New Roman"/>
                  <w:i/>
                  <w:sz w:val="24"/>
                  <w:szCs w:val="24"/>
                </w:rPr>
              </m:ctrlPr>
            </m:dPr>
            <m:e>
              <m:r>
                <w:rPr>
                  <w:rFonts w:ascii="Cambria Math" w:hAnsi="Cambria Math" w:cs="Times New Roman"/>
                  <w:sz w:val="24"/>
                  <w:szCs w:val="24"/>
                </w:rPr>
                <m:t>3</m:t>
              </m:r>
              <m:d>
                <m:dPr>
                  <m:ctrlPr>
                    <w:rPr>
                      <w:rFonts w:ascii="Cambria Math" w:hAnsi="Cambria Math" w:cs="Times New Roman"/>
                      <w:i/>
                      <w:sz w:val="24"/>
                      <w:szCs w:val="24"/>
                    </w:rPr>
                  </m:ctrlPr>
                </m:dPr>
                <m:e>
                  <m:r>
                    <w:rPr>
                      <w:rFonts w:ascii="Cambria Math" w:hAnsi="Cambria Math" w:cs="Times New Roman"/>
                      <w:sz w:val="24"/>
                      <w:szCs w:val="24"/>
                    </w:rPr>
                    <m:t>a+b</m:t>
                  </m:r>
                </m:e>
              </m:d>
              <m:r>
                <w:rPr>
                  <w:rFonts w:ascii="Cambria Math" w:hAnsi="Cambria Math" w:cs="Times New Roman"/>
                  <w:sz w:val="24"/>
                  <w:szCs w:val="24"/>
                </w:rPr>
                <m:t>-</m:t>
              </m:r>
              <m:rad>
                <m:radPr>
                  <m:degHide m:val="1"/>
                  <m:ctrlPr>
                    <w:rPr>
                      <w:rFonts w:ascii="Cambria Math" w:hAnsi="Cambria Math" w:cs="Times New Roman"/>
                      <w:i/>
                      <w:sz w:val="24"/>
                      <w:szCs w:val="24"/>
                    </w:rPr>
                  </m:ctrlPr>
                </m:radPr>
                <m:deg/>
                <m:e>
                  <m:d>
                    <m:dPr>
                      <m:ctrlPr>
                        <w:rPr>
                          <w:rFonts w:ascii="Cambria Math" w:hAnsi="Cambria Math" w:cs="Times New Roman"/>
                          <w:i/>
                          <w:sz w:val="24"/>
                          <w:szCs w:val="24"/>
                        </w:rPr>
                      </m:ctrlPr>
                    </m:dPr>
                    <m:e>
                      <m:r>
                        <w:rPr>
                          <w:rFonts w:ascii="Cambria Math" w:hAnsi="Cambria Math" w:cs="Times New Roman"/>
                          <w:sz w:val="24"/>
                          <w:szCs w:val="24"/>
                        </w:rPr>
                        <m:t>3a+b</m:t>
                      </m:r>
                    </m:e>
                  </m:d>
                  <m:d>
                    <m:dPr>
                      <m:ctrlPr>
                        <w:rPr>
                          <w:rFonts w:ascii="Cambria Math" w:hAnsi="Cambria Math" w:cs="Times New Roman"/>
                          <w:i/>
                          <w:sz w:val="24"/>
                          <w:szCs w:val="24"/>
                        </w:rPr>
                      </m:ctrlPr>
                    </m:dPr>
                    <m:e>
                      <m:r>
                        <w:rPr>
                          <w:rFonts w:ascii="Cambria Math" w:hAnsi="Cambria Math" w:cs="Times New Roman"/>
                          <w:sz w:val="24"/>
                          <w:szCs w:val="24"/>
                        </w:rPr>
                        <m:t>a+3b</m:t>
                      </m:r>
                    </m:e>
                  </m:d>
                </m:e>
              </m:rad>
            </m:e>
          </m:d>
          <m:r>
            <w:rPr>
              <w:rFonts w:ascii="Cambria Math" w:hAnsi="Cambria Math" w:cs="Times New Roman"/>
              <w:sz w:val="24"/>
              <w:szCs w:val="24"/>
            </w:rPr>
            <m:t xml:space="preserve"> </m:t>
          </m:r>
        </m:oMath>
      </m:oMathPara>
    </w:p>
    <w:p w14:paraId="22B47295" w14:textId="765313B7" w:rsidR="00606A1F" w:rsidRPr="001415D9" w:rsidRDefault="00FD3715" w:rsidP="00606A1F">
      <w:pPr>
        <w:pStyle w:val="ListParagraph"/>
        <w:ind w:left="426"/>
        <w:jc w:val="both"/>
        <w:rPr>
          <w:rFonts w:ascii="Times New Roman" w:eastAsiaTheme="minorEastAsia" w:hAnsi="Times New Roman" w:cs="Times New Roman"/>
          <w:sz w:val="24"/>
          <w:szCs w:val="24"/>
        </w:rPr>
      </w:pPr>
      <w:r w:rsidRPr="00FD3715">
        <w:rPr>
          <w:rFonts w:ascii="Times New Roman" w:hAnsi="Times New Roman" w:cs="Times New Roman"/>
          <w:sz w:val="24"/>
          <w:szCs w:val="24"/>
          <w:lang w:val="en-ID"/>
        </w:rPr>
        <w:t xml:space="preserve">where </w:t>
      </w:r>
      <m:oMath>
        <m:r>
          <w:rPr>
            <w:rFonts w:ascii="Cambria Math" w:hAnsi="Cambria Math" w:cs="Times New Roman"/>
            <w:sz w:val="24"/>
            <w:szCs w:val="24"/>
            <w:lang w:val="en-ID"/>
          </w:rPr>
          <m:t>a</m:t>
        </m:r>
      </m:oMath>
      <w:r w:rsidRPr="00FD3715">
        <w:rPr>
          <w:rFonts w:ascii="Times New Roman" w:hAnsi="Times New Roman" w:cs="Times New Roman"/>
          <w:sz w:val="24"/>
          <w:szCs w:val="24"/>
          <w:lang w:val="en-ID"/>
        </w:rPr>
        <w:t xml:space="preserve"> and </w:t>
      </w:r>
      <m:oMath>
        <m:r>
          <w:rPr>
            <w:rFonts w:ascii="Cambria Math" w:hAnsi="Cambria Math" w:cs="Times New Roman"/>
            <w:sz w:val="24"/>
            <w:szCs w:val="24"/>
            <w:lang w:val="en-ID"/>
          </w:rPr>
          <m:t>b</m:t>
        </m:r>
      </m:oMath>
      <w:r w:rsidRPr="00FD3715">
        <w:rPr>
          <w:rFonts w:ascii="Times New Roman" w:hAnsi="Times New Roman" w:cs="Times New Roman"/>
          <w:sz w:val="24"/>
          <w:szCs w:val="24"/>
          <w:lang w:val="en-ID"/>
        </w:rPr>
        <w:t xml:space="preserve"> are the semi-major and semi-minor axes of the fitted </w:t>
      </w:r>
      <w:proofErr w:type="spellStart"/>
      <w:r w:rsidRPr="00FD3715">
        <w:rPr>
          <w:rFonts w:ascii="Times New Roman" w:hAnsi="Times New Roman" w:cs="Times New Roman"/>
          <w:sz w:val="24"/>
          <w:szCs w:val="24"/>
          <w:lang w:val="en-ID"/>
        </w:rPr>
        <w:t>fetal</w:t>
      </w:r>
      <w:proofErr w:type="spellEnd"/>
      <w:r w:rsidRPr="00FD3715">
        <w:rPr>
          <w:rFonts w:ascii="Times New Roman" w:hAnsi="Times New Roman" w:cs="Times New Roman"/>
          <w:sz w:val="24"/>
          <w:szCs w:val="24"/>
          <w:lang w:val="en-ID"/>
        </w:rPr>
        <w:t xml:space="preserve"> skull ellipse.</w:t>
      </w:r>
      <w:r w:rsidR="00606A1F">
        <w:rPr>
          <w:rFonts w:ascii="Times New Roman" w:hAnsi="Times New Roman" w:cs="Times New Roman"/>
          <w:sz w:val="24"/>
          <w:szCs w:val="24"/>
          <w:lang w:val="en-ID"/>
        </w:rPr>
        <w:t xml:space="preserve"> </w:t>
      </w:r>
      <w:r w:rsidR="00606A1F">
        <w:rPr>
          <w:rFonts w:ascii="Times New Roman" w:hAnsi="Times New Roman" w:cs="Times New Roman"/>
          <w:sz w:val="24"/>
          <w:szCs w:val="24"/>
        </w:rPr>
        <w:t xml:space="preserve">For more details on the </w:t>
      </w:r>
      <w:r w:rsidR="00F93BF5">
        <w:rPr>
          <w:rFonts w:ascii="Times New Roman" w:hAnsi="Times New Roman" w:cs="Times New Roman"/>
          <w:sz w:val="24"/>
          <w:szCs w:val="24"/>
        </w:rPr>
        <w:t>Ultrasound</w:t>
      </w:r>
      <w:r w:rsidR="00606A1F">
        <w:rPr>
          <w:rFonts w:ascii="Times New Roman" w:hAnsi="Times New Roman" w:cs="Times New Roman"/>
          <w:sz w:val="24"/>
          <w:szCs w:val="24"/>
        </w:rPr>
        <w:t xml:space="preserve"> image, </w:t>
      </w:r>
      <w:r w:rsidR="00606A1F">
        <w:rPr>
          <w:rFonts w:ascii="Times New Roman" w:hAnsi="Times New Roman" w:cs="Times New Roman"/>
          <w:sz w:val="24"/>
          <w:szCs w:val="24"/>
          <w:lang w:val="en-ID"/>
        </w:rPr>
        <w:t>a</w:t>
      </w:r>
      <w:r w:rsidR="00606A1F" w:rsidRPr="001415D9">
        <w:rPr>
          <w:rFonts w:ascii="Times New Roman" w:hAnsi="Times New Roman" w:cs="Times New Roman"/>
          <w:sz w:val="24"/>
          <w:szCs w:val="24"/>
          <w:lang w:val="en-ID"/>
        </w:rPr>
        <w:t xml:space="preserve">n example of </w:t>
      </w:r>
      <w:r w:rsidR="00F93BF5">
        <w:rPr>
          <w:rFonts w:ascii="Times New Roman" w:hAnsi="Times New Roman" w:cs="Times New Roman"/>
          <w:sz w:val="24"/>
          <w:szCs w:val="24"/>
          <w:lang w:val="en-ID"/>
        </w:rPr>
        <w:t xml:space="preserve">Ultrasound on </w:t>
      </w:r>
      <w:proofErr w:type="spellStart"/>
      <w:r w:rsidR="00F93BF5">
        <w:rPr>
          <w:rFonts w:ascii="Times New Roman" w:hAnsi="Times New Roman" w:cs="Times New Roman"/>
          <w:sz w:val="24"/>
          <w:szCs w:val="24"/>
          <w:lang w:val="en-ID"/>
        </w:rPr>
        <w:t>Fetal</w:t>
      </w:r>
      <w:proofErr w:type="spellEnd"/>
      <w:r w:rsidR="00F93BF5">
        <w:rPr>
          <w:rFonts w:ascii="Times New Roman" w:hAnsi="Times New Roman" w:cs="Times New Roman"/>
          <w:sz w:val="24"/>
          <w:szCs w:val="24"/>
          <w:lang w:val="en-ID"/>
        </w:rPr>
        <w:t xml:space="preserve"> Head</w:t>
      </w:r>
      <w:r w:rsidR="00606A1F" w:rsidRPr="001415D9">
        <w:rPr>
          <w:rFonts w:ascii="Times New Roman" w:hAnsi="Times New Roman" w:cs="Times New Roman"/>
          <w:sz w:val="24"/>
          <w:szCs w:val="24"/>
          <w:lang w:val="en-ID"/>
        </w:rPr>
        <w:t xml:space="preserve"> image can be seen in Figure 1.</w:t>
      </w:r>
      <w:r w:rsidR="00F93BF5">
        <w:rPr>
          <w:rFonts w:ascii="Times New Roman" w:hAnsi="Times New Roman" w:cs="Times New Roman"/>
          <w:sz w:val="24"/>
          <w:szCs w:val="24"/>
          <w:lang w:val="en-ID"/>
        </w:rPr>
        <w:t>4</w:t>
      </w:r>
      <w:r w:rsidR="00606A1F" w:rsidRPr="001415D9">
        <w:rPr>
          <w:rFonts w:ascii="Times New Roman" w:hAnsi="Times New Roman" w:cs="Times New Roman"/>
          <w:sz w:val="24"/>
          <w:szCs w:val="24"/>
          <w:lang w:val="en-ID"/>
        </w:rPr>
        <w:t xml:space="preserve"> below:</w:t>
      </w:r>
    </w:p>
    <w:p w14:paraId="26065CC8" w14:textId="5DA815B7" w:rsidR="00FD3715" w:rsidRDefault="0097067A" w:rsidP="00606A1F">
      <w:pPr>
        <w:pStyle w:val="ListParagraph"/>
        <w:ind w:left="426"/>
        <w:jc w:val="center"/>
        <w:rPr>
          <w:rFonts w:ascii="Times New Roman" w:hAnsi="Times New Roman" w:cs="Times New Roman"/>
          <w:sz w:val="24"/>
          <w:szCs w:val="24"/>
        </w:rPr>
      </w:pPr>
      <w:r>
        <w:rPr>
          <w:noProof/>
        </w:rPr>
        <w:drawing>
          <wp:inline distT="0" distB="0" distL="0" distR="0" wp14:anchorId="15082617" wp14:editId="6EC6DA0D">
            <wp:extent cx="3040380" cy="2506980"/>
            <wp:effectExtent l="0" t="0" r="7620" b="7620"/>
            <wp:docPr id="1323859750" name="Picture 6" descr="Normal Head Examination - Department of Obstetrics and Gynecology Faculty  of Medicine Chiang Mai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Normal Head Examination - Department of Obstetrics and Gynecology Faculty  of Medicine Chiang Mai University"/>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40380" cy="2506980"/>
                    </a:xfrm>
                    <a:prstGeom prst="rect">
                      <a:avLst/>
                    </a:prstGeom>
                    <a:noFill/>
                    <a:ln>
                      <a:noFill/>
                    </a:ln>
                  </pic:spPr>
                </pic:pic>
              </a:graphicData>
            </a:graphic>
          </wp:inline>
        </w:drawing>
      </w:r>
    </w:p>
    <w:p w14:paraId="756D0614" w14:textId="25F47D98" w:rsidR="00606A1F" w:rsidRPr="00606A1F" w:rsidRDefault="00606A1F" w:rsidP="00606A1F">
      <w:pPr>
        <w:pStyle w:val="ListParagraph"/>
        <w:ind w:left="426"/>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1.4. </w:t>
      </w:r>
      <w:r>
        <w:rPr>
          <w:rFonts w:ascii="Times New Roman" w:hAnsi="Times New Roman" w:cs="Times New Roman"/>
          <w:i/>
          <w:iCs/>
          <w:sz w:val="24"/>
          <w:szCs w:val="24"/>
        </w:rPr>
        <w:t>Example of Ultrasound image on Fetal Head region</w:t>
      </w:r>
    </w:p>
    <w:p w14:paraId="03EF4CCF" w14:textId="74C46B3C" w:rsidR="007F1DCB" w:rsidRDefault="00734450" w:rsidP="00301BD4">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Preprocessing</w:t>
      </w:r>
    </w:p>
    <w:p w14:paraId="30F234CA" w14:textId="39075152" w:rsidR="00060F9A" w:rsidRPr="00060F9A" w:rsidRDefault="00060F9A" w:rsidP="00B2237B">
      <w:pPr>
        <w:pStyle w:val="ListParagraph"/>
        <w:ind w:left="420" w:firstLine="573"/>
        <w:jc w:val="both"/>
        <w:rPr>
          <w:rFonts w:ascii="Times New Roman" w:hAnsi="Times New Roman" w:cs="Times New Roman"/>
          <w:sz w:val="24"/>
          <w:szCs w:val="24"/>
        </w:rPr>
      </w:pPr>
      <w:r w:rsidRPr="00060F9A">
        <w:rPr>
          <w:rFonts w:ascii="Times New Roman" w:hAnsi="Times New Roman" w:cs="Times New Roman"/>
          <w:sz w:val="24"/>
          <w:szCs w:val="24"/>
        </w:rPr>
        <w:t xml:space="preserve">Image preprocessing serves as the foundational stage in medical image analysis, aimed at improving the quality of raw data and isolating relevant anatomical regions for subsequent computational tasks. In the clinical environment, raw images often contain </w:t>
      </w:r>
      <w:r w:rsidRPr="00060F9A">
        <w:rPr>
          <w:rFonts w:ascii="Times New Roman" w:hAnsi="Times New Roman" w:cs="Times New Roman"/>
          <w:sz w:val="24"/>
          <w:szCs w:val="24"/>
        </w:rPr>
        <w:lastRenderedPageBreak/>
        <w:t xml:space="preserve">unwanted artifacts, inconsistent lighting, or irrelevant background information that can hinder the performance of segmentation algorithms. One of the most critical preprocessing steps used in this study is Region of Interest (ROI) selection through manual or automated cropping. By defining a specific coordinate bounding box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min</m:t>
                </m:r>
              </m:sub>
            </m:sSub>
            <m:r>
              <w:rPr>
                <w:rFonts w:ascii="Cambria Math" w:hAnsi="Cambria Math" w:cs="Times New Roman"/>
                <w:sz w:val="24"/>
                <w:szCs w:val="24"/>
              </w:rPr>
              <m:t xml:space="preserve">, </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max</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max</m:t>
                </m:r>
              </m:sub>
            </m:sSub>
          </m:e>
        </m:d>
      </m:oMath>
      <w:r w:rsidRPr="00060F9A">
        <w:rPr>
          <w:rFonts w:ascii="Times New Roman" w:hAnsi="Times New Roman" w:cs="Times New Roman"/>
          <w:sz w:val="24"/>
          <w:szCs w:val="24"/>
        </w:rPr>
        <w:t>, the system narrows its computational focus to specific organs—such as the cardiac silhouette in X-rays or the optic disc in fundus images</w:t>
      </w:r>
      <w:r w:rsidR="003445A3">
        <w:rPr>
          <w:rFonts w:ascii="Times New Roman" w:hAnsi="Times New Roman" w:cs="Times New Roman"/>
          <w:sz w:val="24"/>
          <w:szCs w:val="24"/>
        </w:rPr>
        <w:t xml:space="preserve">, </w:t>
      </w:r>
      <w:r w:rsidRPr="00060F9A">
        <w:rPr>
          <w:rFonts w:ascii="Times New Roman" w:hAnsi="Times New Roman" w:cs="Times New Roman"/>
          <w:sz w:val="24"/>
          <w:szCs w:val="24"/>
        </w:rPr>
        <w:t>thereby reducing processing time and minimizing the influence of peripheral noise.</w:t>
      </w:r>
    </w:p>
    <w:p w14:paraId="56DFFBF4" w14:textId="31B520C0" w:rsidR="00060F9A" w:rsidRPr="00060F9A" w:rsidRDefault="00060F9A" w:rsidP="004A7453">
      <w:pPr>
        <w:pStyle w:val="ListParagraph"/>
        <w:ind w:left="420" w:firstLine="573"/>
        <w:jc w:val="both"/>
        <w:rPr>
          <w:rFonts w:ascii="Times New Roman" w:hAnsi="Times New Roman" w:cs="Times New Roman"/>
          <w:sz w:val="24"/>
          <w:szCs w:val="24"/>
          <w:lang w:val="en-ID"/>
        </w:rPr>
      </w:pPr>
      <w:r w:rsidRPr="00060F9A">
        <w:rPr>
          <w:rFonts w:ascii="Times New Roman" w:hAnsi="Times New Roman" w:cs="Times New Roman"/>
          <w:sz w:val="24"/>
          <w:szCs w:val="24"/>
          <w:lang w:val="en-ID"/>
        </w:rPr>
        <w:t xml:space="preserve">Furthermore, medical images are frequently corrupted by noise during the acquisition process. In Ultrasound imaging, "speckle noise" is a dominant characteristic that appears as a granular pattern, which is effectively mitigated using non-linear filters such as the Median Filter. Unlike linear smoothing, the Median Filter preserves sharp edges (critical for skull detection) by replacing each pixel value with the median of the intensity values in its </w:t>
      </w:r>
      <w:proofErr w:type="spellStart"/>
      <w:r w:rsidRPr="00060F9A">
        <w:rPr>
          <w:rFonts w:ascii="Times New Roman" w:hAnsi="Times New Roman" w:cs="Times New Roman"/>
          <w:sz w:val="24"/>
          <w:szCs w:val="24"/>
          <w:lang w:val="en-ID"/>
        </w:rPr>
        <w:t>neighborhood</w:t>
      </w:r>
      <w:proofErr w:type="spellEnd"/>
      <w:r w:rsidRPr="00060F9A">
        <w:rPr>
          <w:rFonts w:ascii="Times New Roman" w:hAnsi="Times New Roman" w:cs="Times New Roman"/>
          <w:sz w:val="24"/>
          <w:szCs w:val="24"/>
          <w:lang w:val="en-ID"/>
        </w:rPr>
        <w:t xml:space="preserve"> </w:t>
      </w:r>
      <m:oMath>
        <m:r>
          <w:rPr>
            <w:rFonts w:ascii="Cambria Math" w:hAnsi="Cambria Math" w:cs="Times New Roman"/>
            <w:sz w:val="24"/>
            <w:szCs w:val="24"/>
            <w:lang w:val="en-ID"/>
          </w:rPr>
          <m:t>W</m:t>
        </m:r>
      </m:oMath>
      <w:r w:rsidRPr="00060F9A">
        <w:rPr>
          <w:rFonts w:ascii="Times New Roman" w:hAnsi="Times New Roman" w:cs="Times New Roman"/>
          <w:sz w:val="24"/>
          <w:szCs w:val="24"/>
          <w:lang w:val="en-ID"/>
        </w:rPr>
        <w:t>:</w:t>
      </w:r>
    </w:p>
    <w:p w14:paraId="45EAF984" w14:textId="5E435FF7" w:rsidR="00060F9A" w:rsidRPr="00060F9A" w:rsidRDefault="00383D59" w:rsidP="00383D59">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g</m:t>
          </m:r>
          <m:d>
            <m:dPr>
              <m:ctrlPr>
                <w:rPr>
                  <w:rFonts w:ascii="Cambria Math" w:hAnsi="Cambria Math" w:cs="Times New Roman"/>
                  <w:i/>
                  <w:sz w:val="24"/>
                  <w:szCs w:val="24"/>
                  <w:lang w:val="en-ID"/>
                </w:rPr>
              </m:ctrlPr>
            </m:dPr>
            <m:e>
              <m:r>
                <w:rPr>
                  <w:rFonts w:ascii="Cambria Math" w:hAnsi="Cambria Math" w:cs="Times New Roman"/>
                  <w:sz w:val="24"/>
                  <w:szCs w:val="24"/>
                  <w:lang w:val="en-ID"/>
                </w:rPr>
                <m:t>x,y</m:t>
              </m:r>
            </m:e>
          </m:d>
          <m:r>
            <w:rPr>
              <w:rFonts w:ascii="Cambria Math" w:hAnsi="Cambria Math" w:cs="Times New Roman"/>
              <w:sz w:val="24"/>
              <w:szCs w:val="24"/>
              <w:lang w:val="en-ID"/>
            </w:rPr>
            <m:t>=median</m:t>
          </m:r>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f</m:t>
              </m:r>
              <m:d>
                <m:dPr>
                  <m:ctrlPr>
                    <w:rPr>
                      <w:rFonts w:ascii="Cambria Math" w:hAnsi="Cambria Math" w:cs="Times New Roman"/>
                      <w:i/>
                      <w:sz w:val="24"/>
                      <w:szCs w:val="24"/>
                      <w:lang w:val="en-ID"/>
                    </w:rPr>
                  </m:ctrlPr>
                </m:dPr>
                <m:e>
                  <m:r>
                    <w:rPr>
                      <w:rFonts w:ascii="Cambria Math" w:hAnsi="Cambria Math" w:cs="Times New Roman"/>
                      <w:sz w:val="24"/>
                      <w:szCs w:val="24"/>
                      <w:lang w:val="en-ID"/>
                    </w:rPr>
                    <m:t>s,t</m:t>
                  </m:r>
                </m:e>
              </m:d>
              <m:r>
                <w:rPr>
                  <w:rFonts w:ascii="Cambria Math" w:hAnsi="Cambria Math" w:cs="Times New Roman"/>
                  <w:sz w:val="24"/>
                  <w:szCs w:val="24"/>
                  <w:lang w:val="en-ID"/>
                </w:rPr>
                <m:t>|</m:t>
              </m:r>
              <m:d>
                <m:dPr>
                  <m:ctrlPr>
                    <w:rPr>
                      <w:rFonts w:ascii="Cambria Math" w:hAnsi="Cambria Math" w:cs="Times New Roman"/>
                      <w:i/>
                      <w:sz w:val="24"/>
                      <w:szCs w:val="24"/>
                      <w:lang w:val="en-ID"/>
                    </w:rPr>
                  </m:ctrlPr>
                </m:dPr>
                <m:e>
                  <m:r>
                    <w:rPr>
                      <w:rFonts w:ascii="Cambria Math" w:hAnsi="Cambria Math" w:cs="Times New Roman"/>
                      <w:sz w:val="24"/>
                      <w:szCs w:val="24"/>
                      <w:lang w:val="en-ID"/>
                    </w:rPr>
                    <m:t>s,t</m:t>
                  </m:r>
                </m:e>
              </m:d>
              <m:r>
                <w:rPr>
                  <w:rFonts w:ascii="Cambria Math" w:hAnsi="Cambria Math" w:cs="Times New Roman"/>
                  <w:sz w:val="24"/>
                  <w:szCs w:val="24"/>
                  <w:lang w:val="en-ID"/>
                </w:rPr>
                <m:t>∈W</m:t>
              </m:r>
            </m:e>
          </m:d>
        </m:oMath>
      </m:oMathPara>
    </w:p>
    <w:p w14:paraId="62730662" w14:textId="3F3AAB05" w:rsidR="00060F9A" w:rsidRPr="00060F9A" w:rsidRDefault="00060F9A" w:rsidP="00D412E3">
      <w:pPr>
        <w:pStyle w:val="ListParagraph"/>
        <w:ind w:left="420" w:firstLine="573"/>
        <w:jc w:val="both"/>
        <w:rPr>
          <w:rFonts w:ascii="Times New Roman" w:hAnsi="Times New Roman" w:cs="Times New Roman"/>
          <w:sz w:val="24"/>
          <w:szCs w:val="24"/>
          <w:lang w:val="en-ID"/>
        </w:rPr>
      </w:pPr>
      <w:r w:rsidRPr="00060F9A">
        <w:rPr>
          <w:rFonts w:ascii="Times New Roman" w:hAnsi="Times New Roman" w:cs="Times New Roman"/>
          <w:sz w:val="24"/>
          <w:szCs w:val="24"/>
          <w:lang w:val="en-ID"/>
        </w:rPr>
        <w:t xml:space="preserve">In CT and X-ray modalities, spatial smoothing using a Gaussian kernel is often employed before segmentation to produce a more homogeneous intensity distribution, represented by the convolution of the image </w:t>
      </w:r>
      <m:oMath>
        <m:r>
          <w:rPr>
            <w:rFonts w:ascii="Cambria Math" w:hAnsi="Cambria Math" w:cs="Times New Roman"/>
            <w:sz w:val="24"/>
            <w:szCs w:val="24"/>
            <w:lang w:val="en-ID"/>
          </w:rPr>
          <m:t>f(x,y)</m:t>
        </m:r>
      </m:oMath>
      <w:r w:rsidRPr="00060F9A">
        <w:rPr>
          <w:rFonts w:ascii="Times New Roman" w:hAnsi="Times New Roman" w:cs="Times New Roman"/>
          <w:sz w:val="24"/>
          <w:szCs w:val="24"/>
          <w:lang w:val="en-ID"/>
        </w:rPr>
        <w:t xml:space="preserve"> with a Gaussian function </w:t>
      </w:r>
      <m:oMath>
        <m:r>
          <w:rPr>
            <w:rFonts w:ascii="Cambria Math" w:hAnsi="Cambria Math" w:cs="Times New Roman"/>
            <w:sz w:val="24"/>
            <w:szCs w:val="24"/>
            <w:lang w:val="en-ID"/>
          </w:rPr>
          <m:t>G</m:t>
        </m:r>
        <m:d>
          <m:dPr>
            <m:ctrlPr>
              <w:rPr>
                <w:rFonts w:ascii="Cambria Math" w:hAnsi="Cambria Math" w:cs="Times New Roman"/>
                <w:i/>
                <w:sz w:val="24"/>
                <w:szCs w:val="24"/>
                <w:lang w:val="en-ID"/>
              </w:rPr>
            </m:ctrlPr>
          </m:dPr>
          <m:e>
            <m:r>
              <w:rPr>
                <w:rFonts w:ascii="Cambria Math" w:hAnsi="Cambria Math" w:cs="Times New Roman"/>
                <w:sz w:val="24"/>
                <w:szCs w:val="24"/>
                <w:lang w:val="en-ID"/>
              </w:rPr>
              <m:t>x,y,σ</m:t>
            </m:r>
          </m:e>
        </m:d>
      </m:oMath>
      <w:r w:rsidRPr="00060F9A">
        <w:rPr>
          <w:rFonts w:ascii="Times New Roman" w:hAnsi="Times New Roman" w:cs="Times New Roman"/>
          <w:sz w:val="24"/>
          <w:szCs w:val="24"/>
          <w:lang w:val="en-ID"/>
        </w:rPr>
        <w:t>:</w:t>
      </w:r>
    </w:p>
    <w:p w14:paraId="196EF3C1" w14:textId="63E8E45D" w:rsidR="0056764C" w:rsidRDefault="0056764C" w:rsidP="0056764C">
      <w:pPr>
        <w:pStyle w:val="ListParagraph"/>
        <w:ind w:left="420"/>
        <w:jc w:val="center"/>
        <w:rPr>
          <w:rFonts w:ascii="Times New Roman" w:eastAsiaTheme="minorEastAsia" w:hAnsi="Times New Roman" w:cs="Times New Roman"/>
          <w:sz w:val="24"/>
          <w:szCs w:val="24"/>
          <w:lang w:val="en-ID"/>
        </w:rPr>
      </w:pPr>
      <m:oMathPara>
        <m:oMath>
          <m:r>
            <w:rPr>
              <w:rFonts w:ascii="Cambria Math" w:hAnsi="Cambria Math" w:cs="Times New Roman"/>
              <w:sz w:val="24"/>
              <w:szCs w:val="24"/>
              <w:lang w:val="en-ID"/>
            </w:rPr>
            <m:t>G</m:t>
          </m:r>
          <m:d>
            <m:dPr>
              <m:ctrlPr>
                <w:rPr>
                  <w:rFonts w:ascii="Cambria Math" w:hAnsi="Cambria Math" w:cs="Times New Roman"/>
                  <w:i/>
                  <w:sz w:val="24"/>
                  <w:szCs w:val="24"/>
                  <w:lang w:val="en-ID"/>
                </w:rPr>
              </m:ctrlPr>
            </m:dPr>
            <m:e>
              <m:r>
                <w:rPr>
                  <w:rFonts w:ascii="Cambria Math" w:hAnsi="Cambria Math" w:cs="Times New Roman"/>
                  <w:sz w:val="24"/>
                  <w:szCs w:val="24"/>
                  <w:lang w:val="en-ID"/>
                </w:rPr>
                <m:t xml:space="preserve">x, y, </m:t>
              </m:r>
              <m:r>
                <w:rPr>
                  <w:rFonts w:ascii="Cambria Math" w:hAnsi="Cambria Math" w:cs="Times New Roman"/>
                  <w:sz w:val="24"/>
                  <w:szCs w:val="24"/>
                  <w:lang w:val="en-ID"/>
                </w:rPr>
                <m:t>σ</m:t>
              </m:r>
            </m:e>
          </m:d>
          <m:r>
            <w:rPr>
              <w:rFonts w:ascii="Cambria Math" w:hAnsi="Cambria Math" w:cs="Times New Roman"/>
              <w:sz w:val="24"/>
              <w:szCs w:val="24"/>
              <w:lang w:val="en-ID"/>
            </w:rPr>
            <m:t xml:space="preserve"> = </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2π</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σ</m:t>
                  </m:r>
                </m:e>
                <m:sup>
                  <m:r>
                    <w:rPr>
                      <w:rFonts w:ascii="Cambria Math" w:hAnsi="Cambria Math" w:cs="Times New Roman"/>
                      <w:sz w:val="24"/>
                      <w:szCs w:val="24"/>
                      <w:lang w:val="en-ID"/>
                    </w:rPr>
                    <m:t>2</m:t>
                  </m:r>
                </m:sup>
              </m:sSup>
            </m:den>
          </m:f>
          <m:sSup>
            <m:sSupPr>
              <m:ctrlPr>
                <w:rPr>
                  <w:rFonts w:ascii="Cambria Math" w:hAnsi="Cambria Math" w:cs="Times New Roman"/>
                  <w:i/>
                  <w:sz w:val="24"/>
                  <w:szCs w:val="24"/>
                  <w:lang w:val="en-ID"/>
                </w:rPr>
              </m:ctrlPr>
            </m:sSupPr>
            <m:e>
              <m:r>
                <w:rPr>
                  <w:rFonts w:ascii="Cambria Math" w:hAnsi="Cambria Math" w:cs="Times New Roman"/>
                  <w:sz w:val="24"/>
                  <w:szCs w:val="24"/>
                  <w:lang w:val="en-ID"/>
                </w:rPr>
                <m:t>e</m:t>
              </m:r>
            </m:e>
            <m:sup>
              <m:r>
                <w:rPr>
                  <w:rFonts w:ascii="Cambria Math" w:hAnsi="Cambria Math" w:cs="Times New Roman"/>
                  <w:sz w:val="24"/>
                  <w:szCs w:val="24"/>
                  <w:lang w:val="en-ID"/>
                </w:rPr>
                <m:t>-</m:t>
              </m:r>
              <m:f>
                <m:fPr>
                  <m:ctrlPr>
                    <w:rPr>
                      <w:rFonts w:ascii="Cambria Math" w:hAnsi="Cambria Math" w:cs="Times New Roman"/>
                      <w:i/>
                      <w:sz w:val="24"/>
                      <w:szCs w:val="24"/>
                      <w:lang w:val="en-ID"/>
                    </w:rPr>
                  </m:ctrlPr>
                </m:fPr>
                <m:num>
                  <m:sSup>
                    <m:sSupPr>
                      <m:ctrlPr>
                        <w:rPr>
                          <w:rFonts w:ascii="Cambria Math" w:hAnsi="Cambria Math" w:cs="Times New Roman"/>
                          <w:i/>
                          <w:sz w:val="24"/>
                          <w:szCs w:val="24"/>
                          <w:lang w:val="en-ID"/>
                        </w:rPr>
                      </m:ctrlPr>
                    </m:sSupPr>
                    <m:e>
                      <m:r>
                        <w:rPr>
                          <w:rFonts w:ascii="Cambria Math" w:hAnsi="Cambria Math" w:cs="Times New Roman"/>
                          <w:sz w:val="24"/>
                          <w:szCs w:val="24"/>
                          <w:lang w:val="en-ID"/>
                        </w:rPr>
                        <m:t>x</m:t>
                      </m:r>
                    </m:e>
                    <m:sup>
                      <m:r>
                        <w:rPr>
                          <w:rFonts w:ascii="Cambria Math" w:hAnsi="Cambria Math" w:cs="Times New Roman"/>
                          <w:sz w:val="24"/>
                          <w:szCs w:val="24"/>
                          <w:lang w:val="en-ID"/>
                        </w:rPr>
                        <m:t>2</m:t>
                      </m:r>
                    </m:sup>
                  </m:sSup>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y</m:t>
                      </m:r>
                    </m:e>
                    <m:sup>
                      <m:r>
                        <w:rPr>
                          <w:rFonts w:ascii="Cambria Math" w:hAnsi="Cambria Math" w:cs="Times New Roman"/>
                          <w:sz w:val="24"/>
                          <w:szCs w:val="24"/>
                          <w:lang w:val="en-ID"/>
                        </w:rPr>
                        <m:t>2</m:t>
                      </m:r>
                    </m:sup>
                  </m:sSup>
                </m:num>
                <m:den>
                  <m:r>
                    <w:rPr>
                      <w:rFonts w:ascii="Cambria Math" w:hAnsi="Cambria Math" w:cs="Times New Roman"/>
                      <w:sz w:val="24"/>
                      <w:szCs w:val="24"/>
                      <w:lang w:val="en-ID"/>
                    </w:rPr>
                    <m:t>2</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a</m:t>
                      </m:r>
                    </m:e>
                    <m:sup>
                      <m:r>
                        <w:rPr>
                          <w:rFonts w:ascii="Cambria Math" w:hAnsi="Cambria Math" w:cs="Times New Roman"/>
                          <w:sz w:val="24"/>
                          <w:szCs w:val="24"/>
                          <w:lang w:val="en-ID"/>
                        </w:rPr>
                        <m:t>2</m:t>
                      </m:r>
                    </m:sup>
                  </m:sSup>
                </m:den>
              </m:f>
            </m:sup>
          </m:sSup>
        </m:oMath>
      </m:oMathPara>
    </w:p>
    <w:p w14:paraId="0E624432" w14:textId="4A5E299B" w:rsidR="007F1DCB" w:rsidRPr="00060F9A" w:rsidRDefault="00060F9A" w:rsidP="0056764C">
      <w:pPr>
        <w:pStyle w:val="ListParagraph"/>
        <w:ind w:left="420"/>
        <w:jc w:val="both"/>
        <w:rPr>
          <w:rFonts w:ascii="Times New Roman" w:hAnsi="Times New Roman" w:cs="Times New Roman"/>
          <w:sz w:val="24"/>
          <w:szCs w:val="24"/>
          <w:lang w:val="en-ID"/>
        </w:rPr>
      </w:pPr>
      <w:r w:rsidRPr="00060F9A">
        <w:rPr>
          <w:rFonts w:ascii="Times New Roman" w:hAnsi="Times New Roman" w:cs="Times New Roman"/>
          <w:sz w:val="24"/>
          <w:szCs w:val="24"/>
          <w:lang w:val="en-ID"/>
        </w:rPr>
        <w:t>This smoothing process is vital for multi-Otsu thresholding, as it reduces local variances that could lead to fragmented segmentation masks. By ensuring the input data is "clean" and spatially focused, preprocessing creates a standardized environment for advanced feature extraction.</w:t>
      </w:r>
    </w:p>
    <w:p w14:paraId="6ADEDEF8" w14:textId="02E2BA14" w:rsidR="007F1DCB" w:rsidRDefault="006D0DFC"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w:t>
      </w:r>
      <w:r w:rsidR="00063B63">
        <w:rPr>
          <w:rFonts w:ascii="Times New Roman" w:hAnsi="Times New Roman" w:cs="Times New Roman"/>
          <w:b/>
          <w:bCs/>
          <w:sz w:val="24"/>
          <w:szCs w:val="24"/>
        </w:rPr>
        <w:t xml:space="preserve"> Enhancement</w:t>
      </w:r>
    </w:p>
    <w:p w14:paraId="6DFDE2A8" w14:textId="7DE663BE" w:rsidR="006E4C57" w:rsidRPr="006E4C57" w:rsidRDefault="006E4C57" w:rsidP="00954809">
      <w:pPr>
        <w:pStyle w:val="ListParagraph"/>
        <w:ind w:left="420" w:firstLine="573"/>
        <w:jc w:val="both"/>
        <w:rPr>
          <w:rFonts w:ascii="Times New Roman" w:hAnsi="Times New Roman" w:cs="Times New Roman"/>
          <w:sz w:val="24"/>
          <w:szCs w:val="24"/>
        </w:rPr>
      </w:pPr>
      <w:r w:rsidRPr="006E4C57">
        <w:rPr>
          <w:rFonts w:ascii="Times New Roman" w:hAnsi="Times New Roman" w:cs="Times New Roman"/>
          <w:sz w:val="24"/>
          <w:szCs w:val="24"/>
        </w:rPr>
        <w:t xml:space="preserve">Image enhancement focuses on accentuating specific features within a medical image, such as boundaries, textures, or low-contrast lesions, to make them more suitable for both human interpretation and machine analysis. Unlike preprocessing, which primarily removes "evils" like noise, enhancement aims to "boost" existing information. A fundamental technique is Contrast Stretching (Normalization), which linearly maps the existing range of intensity values </w:t>
      </w:r>
      <m:oMath>
        <m:d>
          <m:dPr>
            <m:begChr m:val="["/>
            <m:endChr m:val="]"/>
            <m:ctrlPr>
              <w:rPr>
                <w:rFonts w:ascii="Cambria Math" w:hAnsi="Cambria Math" w:cs="Times New Roman"/>
                <w:i/>
                <w:sz w:val="24"/>
                <w:szCs w:val="24"/>
              </w:rPr>
            </m:ctrlPr>
          </m:dPr>
          <m:e>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e>
        </m:d>
      </m:oMath>
      <w:r w:rsidRPr="006E4C57">
        <w:rPr>
          <w:rFonts w:ascii="Times New Roman" w:hAnsi="Times New Roman" w:cs="Times New Roman"/>
          <w:sz w:val="24"/>
          <w:szCs w:val="24"/>
        </w:rPr>
        <w:t xml:space="preserve"> to a full 8-bit dynamic range </w:t>
      </w:r>
      <m:oMath>
        <m:r>
          <w:rPr>
            <w:rFonts w:ascii="Cambria Math" w:hAnsi="Cambria Math" w:cs="Times New Roman"/>
            <w:sz w:val="24"/>
            <w:szCs w:val="24"/>
          </w:rPr>
          <m:t>[0, 255]</m:t>
        </m:r>
      </m:oMath>
      <w:r w:rsidRPr="006E4C57">
        <w:rPr>
          <w:rFonts w:ascii="Times New Roman" w:hAnsi="Times New Roman" w:cs="Times New Roman"/>
          <w:sz w:val="24"/>
          <w:szCs w:val="24"/>
        </w:rPr>
        <w:t>. This is particularly useful in Fundus and X-ray images where the original data may occupy only a narrow portion of the histogram:</w:t>
      </w:r>
    </w:p>
    <w:p w14:paraId="3FED2DC2" w14:textId="537CD69E" w:rsidR="006E4C57" w:rsidRPr="006E4C57" w:rsidRDefault="00D42712" w:rsidP="00D42712">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s =</m:t>
          </m:r>
          <m:r>
            <w:rPr>
              <w:rFonts w:ascii="Cambria Math" w:hAnsi="Cambria Math" w:cs="Times New Roman"/>
              <w:sz w:val="24"/>
              <w:szCs w:val="24"/>
              <w:lang w:val="en-ID"/>
            </w:rPr>
            <m:t xml:space="preserve"> T</m:t>
          </m:r>
          <m:d>
            <m:dPr>
              <m:ctrlPr>
                <w:rPr>
                  <w:rFonts w:ascii="Cambria Math" w:hAnsi="Cambria Math" w:cs="Times New Roman"/>
                  <w:i/>
                  <w:sz w:val="24"/>
                  <w:szCs w:val="24"/>
                  <w:lang w:val="en-ID"/>
                </w:rPr>
              </m:ctrlPr>
            </m:dPr>
            <m:e>
              <m:r>
                <w:rPr>
                  <w:rFonts w:ascii="Cambria Math" w:hAnsi="Cambria Math" w:cs="Times New Roman"/>
                  <w:sz w:val="24"/>
                  <w:szCs w:val="24"/>
                  <w:lang w:val="en-ID"/>
                </w:rPr>
                <m:t>r</m:t>
              </m:r>
            </m:e>
          </m:d>
          <m:r>
            <w:rPr>
              <w:rFonts w:ascii="Cambria Math" w:hAnsi="Cambria Math" w:cs="Times New Roman"/>
              <w:sz w:val="24"/>
              <w:szCs w:val="24"/>
              <w:lang w:val="en-ID"/>
            </w:rPr>
            <m:t xml:space="preserve">= </m:t>
          </m:r>
          <m:d>
            <m:dPr>
              <m:ctrlPr>
                <w:rPr>
                  <w:rFonts w:ascii="Cambria Math" w:hAnsi="Cambria Math" w:cs="Times New Roman"/>
                  <w:i/>
                  <w:sz w:val="24"/>
                  <w:szCs w:val="24"/>
                  <w:lang w:val="en-ID"/>
                </w:rPr>
              </m:ctrlPr>
            </m:dPr>
            <m:e>
              <m:r>
                <w:rPr>
                  <w:rFonts w:ascii="Cambria Math" w:hAnsi="Cambria Math" w:cs="Times New Roman"/>
                  <w:sz w:val="24"/>
                  <w:szCs w:val="24"/>
                  <w:lang w:val="en-ID"/>
                </w:rPr>
                <m:t xml:space="preserve">r -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min</m:t>
                  </m:r>
                </m:sub>
              </m:sSub>
            </m:e>
          </m:d>
          <m:f>
            <m:fPr>
              <m:ctrlPr>
                <w:rPr>
                  <w:rFonts w:ascii="Cambria Math" w:hAnsi="Cambria Math" w:cs="Times New Roman"/>
                  <w:i/>
                  <w:sz w:val="24"/>
                  <w:szCs w:val="24"/>
                  <w:lang w:val="en-ID"/>
                </w:rPr>
              </m:ctrlPr>
            </m:fPr>
            <m:num>
              <m:r>
                <w:rPr>
                  <w:rFonts w:ascii="Cambria Math" w:hAnsi="Cambria Math" w:cs="Times New Roman"/>
                  <w:sz w:val="24"/>
                  <w:szCs w:val="24"/>
                  <w:lang w:val="en-ID"/>
                </w:rPr>
                <m:t>255</m:t>
              </m:r>
            </m:num>
            <m:den>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min</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max</m:t>
                  </m:r>
                </m:sub>
              </m:sSub>
            </m:den>
          </m:f>
        </m:oMath>
      </m:oMathPara>
    </w:p>
    <w:p w14:paraId="09014685" w14:textId="77777777" w:rsidR="006E4C57" w:rsidRPr="006E4C57" w:rsidRDefault="006E4C57" w:rsidP="00954809">
      <w:pPr>
        <w:pStyle w:val="ListParagraph"/>
        <w:ind w:left="420" w:firstLine="573"/>
        <w:jc w:val="both"/>
        <w:rPr>
          <w:rFonts w:ascii="Times New Roman" w:hAnsi="Times New Roman" w:cs="Times New Roman"/>
          <w:sz w:val="24"/>
          <w:szCs w:val="24"/>
          <w:lang w:val="en-ID"/>
        </w:rPr>
      </w:pPr>
      <w:r w:rsidRPr="006E4C57">
        <w:rPr>
          <w:rFonts w:ascii="Times New Roman" w:hAnsi="Times New Roman" w:cs="Times New Roman"/>
          <w:sz w:val="24"/>
          <w:szCs w:val="24"/>
          <w:lang w:val="en-ID"/>
        </w:rPr>
        <w:t>For more complex intensity distributions where global linear stretching is insufficient, Histogram Equalization (HE) is employed. This technique redistributes pixel intensities so that the output histogram is approximately uniform, effectively increasing the global contrast. In a discrete image, the transformation is based on the Cumulative Distribution Function (CDF):</w:t>
      </w:r>
    </w:p>
    <w:p w14:paraId="10FB0408" w14:textId="3E258DFC" w:rsidR="006E4C57" w:rsidRPr="006E4C57" w:rsidRDefault="00DE2647" w:rsidP="00CD6E50">
      <w:pPr>
        <w:pStyle w:val="ListParagraph"/>
        <w:ind w:left="420"/>
        <w:jc w:val="center"/>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k</m:t>
              </m:r>
            </m:sub>
          </m:sSub>
          <m:r>
            <w:rPr>
              <w:rFonts w:ascii="Cambria Math" w:hAnsi="Cambria Math" w:cs="Times New Roman"/>
              <w:sz w:val="24"/>
              <w:szCs w:val="24"/>
              <w:lang w:val="en-ID"/>
            </w:rPr>
            <m:t xml:space="preserve"> = 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k</m:t>
              </m:r>
            </m:sub>
          </m:sSub>
          <m:r>
            <w:rPr>
              <w:rFonts w:ascii="Cambria Math" w:hAnsi="Cambria Math" w:cs="Times New Roman"/>
              <w:sz w:val="24"/>
              <w:szCs w:val="24"/>
              <w:lang w:val="en-ID"/>
            </w:rPr>
            <m:t xml:space="preserve">) = (L-1) </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j=0</m:t>
              </m:r>
            </m:sub>
            <m:sup>
              <m:r>
                <w:rPr>
                  <w:rFonts w:ascii="Cambria Math" w:hAnsi="Cambria Math" w:cs="Times New Roman"/>
                  <w:sz w:val="24"/>
                  <w:szCs w:val="24"/>
                  <w:lang w:val="en-ID"/>
                </w:rPr>
                <m:t>k</m:t>
              </m:r>
            </m:sup>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r</m:t>
                  </m:r>
                </m:sub>
              </m:sSub>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j</m:t>
                      </m:r>
                    </m:sub>
                  </m:sSub>
                </m:e>
              </m:d>
            </m:e>
          </m:nary>
        </m:oMath>
      </m:oMathPara>
    </w:p>
    <w:p w14:paraId="136A5798" w14:textId="7A8C1F32" w:rsidR="003C6004" w:rsidRPr="00CD6E50" w:rsidRDefault="006E4C57" w:rsidP="00CD6E50">
      <w:pPr>
        <w:pStyle w:val="ListParagraph"/>
        <w:ind w:left="420"/>
        <w:jc w:val="both"/>
        <w:rPr>
          <w:rFonts w:ascii="Times New Roman" w:hAnsi="Times New Roman" w:cs="Times New Roman"/>
          <w:sz w:val="24"/>
          <w:szCs w:val="24"/>
          <w:lang w:val="en-ID"/>
        </w:rPr>
      </w:pPr>
      <w:r w:rsidRPr="006E4C57">
        <w:rPr>
          <w:rFonts w:ascii="Times New Roman" w:hAnsi="Times New Roman" w:cs="Times New Roman"/>
          <w:sz w:val="24"/>
          <w:szCs w:val="24"/>
          <w:lang w:val="en-ID"/>
        </w:rPr>
        <w:t xml:space="preserve">where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p</m:t>
            </m:r>
          </m:e>
          <m:sub>
            <m:r>
              <w:rPr>
                <w:rFonts w:ascii="Cambria Math" w:hAnsi="Cambria Math" w:cs="Times New Roman"/>
                <w:sz w:val="24"/>
                <w:szCs w:val="24"/>
                <w:lang w:val="en-ID"/>
              </w:rPr>
              <m:t>r</m:t>
            </m:r>
          </m:sub>
        </m:sSub>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j</m:t>
                </m:r>
              </m:sub>
            </m:sSub>
          </m:e>
        </m:d>
      </m:oMath>
      <w:r w:rsidRPr="006E4C57">
        <w:rPr>
          <w:rFonts w:ascii="Times New Roman" w:hAnsi="Times New Roman" w:cs="Times New Roman"/>
          <w:sz w:val="24"/>
          <w:szCs w:val="24"/>
          <w:lang w:val="en-ID"/>
        </w:rPr>
        <w:t xml:space="preserve"> is the probability of occurrence of intensity level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j</m:t>
            </m:r>
          </m:sub>
        </m:sSub>
      </m:oMath>
      <w:r w:rsidRPr="006E4C57">
        <w:rPr>
          <w:rFonts w:ascii="Times New Roman" w:hAnsi="Times New Roman" w:cs="Times New Roman"/>
          <w:sz w:val="24"/>
          <w:szCs w:val="24"/>
          <w:lang w:val="en-ID"/>
        </w:rPr>
        <w:t xml:space="preserve"> and </w:t>
      </w:r>
      <m:oMath>
        <m:r>
          <w:rPr>
            <w:rFonts w:ascii="Cambria Math" w:hAnsi="Cambria Math" w:cs="Times New Roman"/>
            <w:sz w:val="24"/>
            <w:szCs w:val="24"/>
            <w:lang w:val="en-ID"/>
          </w:rPr>
          <m:t>L</m:t>
        </m:r>
      </m:oMath>
      <w:r w:rsidRPr="006E4C57">
        <w:rPr>
          <w:rFonts w:ascii="Times New Roman" w:hAnsi="Times New Roman" w:cs="Times New Roman"/>
          <w:sz w:val="24"/>
          <w:szCs w:val="24"/>
          <w:lang w:val="en-ID"/>
        </w:rPr>
        <w:t xml:space="preserve"> is the total number of gray levels (typically 256).</w:t>
      </w:r>
      <w:r w:rsidR="00CD6E50">
        <w:rPr>
          <w:rFonts w:ascii="Times New Roman" w:hAnsi="Times New Roman" w:cs="Times New Roman"/>
          <w:sz w:val="24"/>
          <w:szCs w:val="24"/>
          <w:lang w:val="en-ID"/>
        </w:rPr>
        <w:t xml:space="preserve"> </w:t>
      </w:r>
      <w:r w:rsidRPr="00CD6E50">
        <w:rPr>
          <w:rFonts w:ascii="Times New Roman" w:hAnsi="Times New Roman" w:cs="Times New Roman"/>
          <w:sz w:val="24"/>
          <w:szCs w:val="24"/>
          <w:lang w:val="en-ID"/>
        </w:rPr>
        <w:t xml:space="preserve">However, global HE often over-amplifies noise in medical contexts. To address this, Contrast Limited Adaptive Histogram Equalization (CLAHE) is utilized. CLAHE operates on small local tiles rather than the entire image and applies a </w:t>
      </w:r>
      <w:r w:rsidRPr="00CD6E50">
        <w:rPr>
          <w:rFonts w:ascii="Times New Roman" w:hAnsi="Times New Roman" w:cs="Times New Roman"/>
          <w:sz w:val="24"/>
          <w:szCs w:val="24"/>
          <w:lang w:val="en-ID"/>
        </w:rPr>
        <w:lastRenderedPageBreak/>
        <w:t>"clip limit" to prevent the over-saturation of contrast in homogeneous areas. This method is instrumental in revealing the delicate vascular structures in Retinography and the internal tissue variations of the heart in CT scans. By optimizing the contrast, enhancement ensures that the intensity-based segmentation</w:t>
      </w:r>
      <w:r w:rsidR="00DC3411">
        <w:rPr>
          <w:rFonts w:ascii="Times New Roman" w:hAnsi="Times New Roman" w:cs="Times New Roman"/>
          <w:sz w:val="24"/>
          <w:szCs w:val="24"/>
          <w:lang w:val="en-ID"/>
        </w:rPr>
        <w:t>,</w:t>
      </w:r>
      <w:r w:rsidRPr="00CD6E50">
        <w:rPr>
          <w:rFonts w:ascii="Times New Roman" w:hAnsi="Times New Roman" w:cs="Times New Roman"/>
          <w:sz w:val="24"/>
          <w:szCs w:val="24"/>
          <w:lang w:val="en-ID"/>
        </w:rPr>
        <w:t xml:space="preserve"> like Otsu or watershed can accurately distinguish between different tissue classes.</w:t>
      </w:r>
    </w:p>
    <w:p w14:paraId="6713CCE5" w14:textId="65AEF548" w:rsidR="007F1DCB" w:rsidRPr="00301BD4" w:rsidRDefault="00992956" w:rsidP="00301BD4">
      <w:pPr>
        <w:pStyle w:val="ListParagraph"/>
        <w:numPr>
          <w:ilvl w:val="1"/>
          <w:numId w:val="1"/>
        </w:numPr>
        <w:jc w:val="both"/>
        <w:rPr>
          <w:rFonts w:ascii="Times New Roman" w:hAnsi="Times New Roman" w:cs="Times New Roman"/>
          <w:b/>
          <w:bCs/>
          <w:sz w:val="24"/>
          <w:szCs w:val="24"/>
          <w:lang w:val="en-ID"/>
        </w:rPr>
      </w:pPr>
      <w:r>
        <w:rPr>
          <w:rFonts w:ascii="Times New Roman" w:hAnsi="Times New Roman" w:cs="Times New Roman"/>
          <w:b/>
          <w:bCs/>
          <w:sz w:val="24"/>
          <w:szCs w:val="24"/>
        </w:rPr>
        <w:t>Performance Evaluation</w:t>
      </w:r>
    </w:p>
    <w:p w14:paraId="1EBCB3AB" w14:textId="03FB8491" w:rsidR="00DC3411" w:rsidRPr="00DC3411" w:rsidRDefault="00DC3411" w:rsidP="00265B94">
      <w:pPr>
        <w:pStyle w:val="ListParagraph"/>
        <w:ind w:left="420" w:firstLine="573"/>
        <w:jc w:val="both"/>
        <w:rPr>
          <w:rFonts w:ascii="Times New Roman" w:hAnsi="Times New Roman" w:cs="Times New Roman"/>
          <w:sz w:val="24"/>
          <w:szCs w:val="24"/>
        </w:rPr>
      </w:pPr>
      <w:r w:rsidRPr="00DC3411">
        <w:rPr>
          <w:rFonts w:ascii="Times New Roman" w:hAnsi="Times New Roman" w:cs="Times New Roman"/>
          <w:sz w:val="24"/>
          <w:szCs w:val="24"/>
        </w:rPr>
        <w:t xml:space="preserve">Quantitative metrics are indispensable in medical image processing to provide an objective measure of the quality of enhanced or restored images. One of the most fundamental metrics is the Root Mean Square Error (RMSE), which quantifies the average magnitude of the difference between the intensity values of the original image </w:t>
      </w:r>
      <m:oMath>
        <m:r>
          <w:rPr>
            <w:rFonts w:ascii="Cambria Math" w:hAnsi="Cambria Math" w:cs="Times New Roman"/>
            <w:sz w:val="24"/>
            <w:szCs w:val="24"/>
          </w:rPr>
          <m:t>f(x,y)</m:t>
        </m:r>
      </m:oMath>
      <w:r w:rsidRPr="00DC3411">
        <w:rPr>
          <w:rFonts w:ascii="Times New Roman" w:hAnsi="Times New Roman" w:cs="Times New Roman"/>
          <w:sz w:val="24"/>
          <w:szCs w:val="24"/>
        </w:rPr>
        <w:t xml:space="preserve"> and the processed image </w:t>
      </w:r>
      <m:oMath>
        <m:acc>
          <m:accPr>
            <m:ctrlPr>
              <w:rPr>
                <w:rFonts w:ascii="Cambria Math" w:hAnsi="Cambria Math" w:cs="Times New Roman"/>
                <w:i/>
                <w:sz w:val="24"/>
                <w:szCs w:val="24"/>
              </w:rPr>
            </m:ctrlPr>
          </m:accPr>
          <m:e>
            <m:r>
              <w:rPr>
                <w:rFonts w:ascii="Cambria Math" w:hAnsi="Cambria Math" w:cs="Times New Roman"/>
                <w:sz w:val="24"/>
                <w:szCs w:val="24"/>
              </w:rPr>
              <m:t>f</m:t>
            </m:r>
          </m:e>
        </m:acc>
        <m:r>
          <w:rPr>
            <w:rFonts w:ascii="Cambria Math" w:hAnsi="Cambria Math" w:cs="Times New Roman"/>
            <w:sz w:val="24"/>
            <w:szCs w:val="24"/>
          </w:rPr>
          <m:t>(x,y)</m:t>
        </m:r>
      </m:oMath>
      <w:r w:rsidRPr="00DC3411">
        <w:rPr>
          <w:rFonts w:ascii="Times New Roman" w:hAnsi="Times New Roman" w:cs="Times New Roman"/>
          <w:sz w:val="24"/>
          <w:szCs w:val="24"/>
        </w:rPr>
        <w:t>. A lower RMSE indicates a higher fidelity to the original data, suggesting that the enhancement process has not introduced significant intensity distortions. Closely related to RMSE is the Peak Signal-to-Noise Ratio (PSNR), which expresses the ratio between the maximum possible power of a signal and the power of corrupting noise that affects the fidelity of its representation. Measured in decibels (dB), PSNR is mathematically defined as:</w:t>
      </w:r>
    </w:p>
    <w:p w14:paraId="48455D72" w14:textId="50E497B8" w:rsidR="00DC3411" w:rsidRPr="00DC3411" w:rsidRDefault="00153642" w:rsidP="003445A3">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PSNR = 10 </m:t>
          </m:r>
          <m:r>
            <w:rPr>
              <w:rFonts w:ascii="Cambria Math" w:hAnsi="Cambria Math" w:cs="Times New Roman"/>
              <w:sz w:val="24"/>
              <w:szCs w:val="24"/>
              <w:lang w:val="en-ID"/>
            </w:rPr>
            <m:t>×</m:t>
          </m:r>
          <m:func>
            <m:funcPr>
              <m:ctrlPr>
                <w:rPr>
                  <w:rFonts w:ascii="Cambria Math" w:hAnsi="Cambria Math" w:cs="Times New Roman"/>
                  <w:i/>
                  <w:sz w:val="24"/>
                  <w:szCs w:val="24"/>
                  <w:lang w:val="en-ID"/>
                </w:rPr>
              </m:ctrlPr>
            </m:funcPr>
            <m:fName>
              <m:sSub>
                <m:sSubPr>
                  <m:ctrlPr>
                    <w:rPr>
                      <w:rFonts w:ascii="Cambria Math" w:hAnsi="Cambria Math" w:cs="Times New Roman"/>
                      <w:i/>
                      <w:sz w:val="24"/>
                      <w:szCs w:val="24"/>
                      <w:lang w:val="en-ID"/>
                    </w:rPr>
                  </m:ctrlPr>
                </m:sSubPr>
                <m:e>
                  <m:r>
                    <m:rPr>
                      <m:sty m:val="p"/>
                    </m:rPr>
                    <w:rPr>
                      <w:rFonts w:ascii="Cambria Math" w:hAnsi="Cambria Math" w:cs="Times New Roman"/>
                      <w:sz w:val="24"/>
                      <w:szCs w:val="24"/>
                      <w:lang w:val="en-ID"/>
                    </w:rPr>
                    <m:t>log</m:t>
                  </m:r>
                  <m:ctrlPr>
                    <w:rPr>
                      <w:rFonts w:ascii="Cambria Math" w:hAnsi="Cambria Math" w:cs="Times New Roman"/>
                      <w:sz w:val="24"/>
                      <w:szCs w:val="24"/>
                      <w:lang w:val="en-ID"/>
                    </w:rPr>
                  </m:ctrlPr>
                </m:e>
                <m:sub>
                  <m:r>
                    <w:rPr>
                      <w:rFonts w:ascii="Cambria Math" w:hAnsi="Cambria Math" w:cs="Times New Roman"/>
                      <w:sz w:val="24"/>
                      <w:szCs w:val="24"/>
                      <w:lang w:val="en-ID"/>
                    </w:rPr>
                    <m:t>10</m:t>
                  </m:r>
                  <m:ctrlPr>
                    <w:rPr>
                      <w:rFonts w:ascii="Cambria Math" w:hAnsi="Cambria Math" w:cs="Times New Roman"/>
                      <w:sz w:val="24"/>
                      <w:szCs w:val="24"/>
                      <w:lang w:val="en-ID"/>
                    </w:rPr>
                  </m:ctrlPr>
                </m:sub>
              </m:sSub>
            </m:fName>
            <m:e>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sSubSup>
                        <m:sSubSupPr>
                          <m:ctrlPr>
                            <w:rPr>
                              <w:rFonts w:ascii="Cambria Math" w:hAnsi="Cambria Math" w:cs="Times New Roman"/>
                              <w:i/>
                              <w:sz w:val="24"/>
                              <w:szCs w:val="24"/>
                              <w:lang w:val="en-ID"/>
                            </w:rPr>
                          </m:ctrlPr>
                        </m:sSubSupPr>
                        <m:e>
                          <m:r>
                            <w:rPr>
                              <w:rFonts w:ascii="Cambria Math" w:hAnsi="Cambria Math" w:cs="Times New Roman"/>
                              <w:sz w:val="24"/>
                              <w:szCs w:val="24"/>
                              <w:lang w:val="en-ID"/>
                            </w:rPr>
                            <m:t>MAX</m:t>
                          </m:r>
                        </m:e>
                        <m:sub>
                          <m:r>
                            <w:rPr>
                              <w:rFonts w:ascii="Cambria Math" w:hAnsi="Cambria Math" w:cs="Times New Roman"/>
                              <w:sz w:val="24"/>
                              <w:szCs w:val="24"/>
                              <w:lang w:val="en-ID"/>
                            </w:rPr>
                            <m:t>I</m:t>
                          </m:r>
                        </m:sub>
                        <m:sup>
                          <m:r>
                            <w:rPr>
                              <w:rFonts w:ascii="Cambria Math" w:hAnsi="Cambria Math" w:cs="Times New Roman"/>
                              <w:sz w:val="24"/>
                              <w:szCs w:val="24"/>
                              <w:lang w:val="en-ID"/>
                            </w:rPr>
                            <m:t>2</m:t>
                          </m:r>
                        </m:sup>
                      </m:sSubSup>
                    </m:num>
                    <m:den>
                      <m:r>
                        <w:rPr>
                          <w:rFonts w:ascii="Cambria Math" w:hAnsi="Cambria Math" w:cs="Times New Roman"/>
                          <w:sz w:val="24"/>
                          <w:szCs w:val="24"/>
                          <w:lang w:val="en-ID"/>
                        </w:rPr>
                        <m:t>MSE</m:t>
                      </m:r>
                    </m:den>
                  </m:f>
                </m:e>
              </m:d>
            </m:e>
          </m:func>
        </m:oMath>
      </m:oMathPara>
    </w:p>
    <w:p w14:paraId="281EAC57" w14:textId="36330328" w:rsidR="00DC3411" w:rsidRPr="00DC3411" w:rsidRDefault="00DC3411" w:rsidP="00DC3411">
      <w:pPr>
        <w:pStyle w:val="ListParagraph"/>
        <w:ind w:left="420"/>
        <w:jc w:val="both"/>
        <w:rPr>
          <w:rFonts w:ascii="Times New Roman" w:hAnsi="Times New Roman" w:cs="Times New Roman"/>
          <w:sz w:val="24"/>
          <w:szCs w:val="24"/>
          <w:lang w:val="en-ID"/>
        </w:rPr>
      </w:pPr>
      <w:r w:rsidRPr="00DC3411">
        <w:rPr>
          <w:rFonts w:ascii="Times New Roman" w:hAnsi="Times New Roman" w:cs="Times New Roman"/>
          <w:sz w:val="24"/>
          <w:szCs w:val="24"/>
          <w:lang w:val="en-ID"/>
        </w:rPr>
        <w:t xml:space="preserve">where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MAX</m:t>
            </m:r>
          </m:e>
          <m:sub>
            <m:r>
              <w:rPr>
                <w:rFonts w:ascii="Cambria Math" w:hAnsi="Cambria Math" w:cs="Times New Roman"/>
                <w:sz w:val="24"/>
                <w:szCs w:val="24"/>
                <w:lang w:val="en-ID"/>
              </w:rPr>
              <m:t>I</m:t>
            </m:r>
          </m:sub>
        </m:sSub>
      </m:oMath>
      <w:r w:rsidRPr="00DC3411">
        <w:rPr>
          <w:rFonts w:ascii="Times New Roman" w:hAnsi="Times New Roman" w:cs="Times New Roman"/>
          <w:sz w:val="24"/>
          <w:szCs w:val="24"/>
          <w:lang w:val="en-ID"/>
        </w:rPr>
        <w:t xml:space="preserve"> is the maximum possible pixel value (e.g., 255 for an 8-bit image) and </w:t>
      </w:r>
      <m:oMath>
        <m:r>
          <w:rPr>
            <w:rFonts w:ascii="Cambria Math" w:hAnsi="Cambria Math" w:cs="Times New Roman"/>
            <w:sz w:val="24"/>
            <w:szCs w:val="24"/>
            <w:lang w:val="en-ID"/>
          </w:rPr>
          <m:t>MSE</m:t>
        </m:r>
      </m:oMath>
      <w:r w:rsidRPr="00DC3411">
        <w:rPr>
          <w:rFonts w:ascii="Times New Roman" w:hAnsi="Times New Roman" w:cs="Times New Roman"/>
          <w:sz w:val="24"/>
          <w:szCs w:val="24"/>
          <w:lang w:val="en-ID"/>
        </w:rPr>
        <w:t xml:space="preserve"> is the Mean Squared Error. Higher PSNR values typically correlate with superior image quality, particularly in noise-reduction tasks such as despeckling ultrasound images.</w:t>
      </w:r>
    </w:p>
    <w:p w14:paraId="3BC65BD9" w14:textId="10AC3158" w:rsidR="00DC3411" w:rsidRPr="00DC3411" w:rsidRDefault="00DC3411" w:rsidP="00DC3411">
      <w:pPr>
        <w:pStyle w:val="ListParagraph"/>
        <w:ind w:left="420"/>
        <w:jc w:val="both"/>
        <w:rPr>
          <w:rFonts w:ascii="Times New Roman" w:hAnsi="Times New Roman" w:cs="Times New Roman"/>
          <w:sz w:val="24"/>
          <w:szCs w:val="24"/>
          <w:lang w:val="en-ID"/>
        </w:rPr>
      </w:pPr>
      <w:r w:rsidRPr="00DC3411">
        <w:rPr>
          <w:rFonts w:ascii="Times New Roman" w:hAnsi="Times New Roman" w:cs="Times New Roman"/>
          <w:sz w:val="24"/>
          <w:szCs w:val="24"/>
          <w:lang w:val="en-ID"/>
        </w:rPr>
        <w:t xml:space="preserve">While pixel-wise metrics like RMSE and PSNR are computationally efficient, they often fail to fully capture the perceived visual quality as interpreted by the human visual system (HVS). To address this limitation, the Structural Similarity Index Measure (SSIM) is employed as a more advanced metric. SSIM is a perception-based model that considers image degradation as a perceived change in structural information. It evaluates the similarity between two images by comparing three specific components: luminance </w:t>
      </w:r>
      <m:oMath>
        <m:r>
          <w:rPr>
            <w:rFonts w:ascii="Cambria Math" w:hAnsi="Cambria Math" w:cs="Times New Roman"/>
            <w:sz w:val="24"/>
            <w:szCs w:val="24"/>
            <w:lang w:val="en-ID"/>
          </w:rPr>
          <m:t>(l)</m:t>
        </m:r>
      </m:oMath>
      <w:r w:rsidRPr="00DC3411">
        <w:rPr>
          <w:rFonts w:ascii="Times New Roman" w:hAnsi="Times New Roman" w:cs="Times New Roman"/>
          <w:sz w:val="24"/>
          <w:szCs w:val="24"/>
          <w:lang w:val="en-ID"/>
        </w:rPr>
        <w:t xml:space="preserve">, contrast </w:t>
      </w:r>
      <m:oMath>
        <m:r>
          <w:rPr>
            <w:rFonts w:ascii="Cambria Math" w:hAnsi="Cambria Math" w:cs="Times New Roman"/>
            <w:sz w:val="24"/>
            <w:szCs w:val="24"/>
            <w:lang w:val="en-ID"/>
          </w:rPr>
          <m:t>(c)</m:t>
        </m:r>
      </m:oMath>
      <w:r w:rsidRPr="00DC3411">
        <w:rPr>
          <w:rFonts w:ascii="Times New Roman" w:hAnsi="Times New Roman" w:cs="Times New Roman"/>
          <w:sz w:val="24"/>
          <w:szCs w:val="24"/>
          <w:lang w:val="en-ID"/>
        </w:rPr>
        <w:t xml:space="preserve">, and structure </w:t>
      </w:r>
      <m:oMath>
        <m:r>
          <w:rPr>
            <w:rFonts w:ascii="Cambria Math" w:hAnsi="Cambria Math" w:cs="Times New Roman"/>
            <w:sz w:val="24"/>
            <w:szCs w:val="24"/>
            <w:lang w:val="en-ID"/>
          </w:rPr>
          <m:t>(s)</m:t>
        </m:r>
      </m:oMath>
      <w:r w:rsidRPr="00DC3411">
        <w:rPr>
          <w:rFonts w:ascii="Times New Roman" w:hAnsi="Times New Roman" w:cs="Times New Roman"/>
          <w:sz w:val="24"/>
          <w:szCs w:val="24"/>
          <w:lang w:val="en-ID"/>
        </w:rPr>
        <w:t>. The index is calculated as a product of these terms:</w:t>
      </w:r>
    </w:p>
    <w:p w14:paraId="43BE704B" w14:textId="18D61A6D" w:rsidR="00DC3411" w:rsidRPr="00DC3411" w:rsidRDefault="002E722D" w:rsidP="002E722D">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SSIM(x,y) = </m:t>
          </m:r>
          <m:sSup>
            <m:sSupPr>
              <m:ctrlPr>
                <w:rPr>
                  <w:rFonts w:ascii="Cambria Math" w:hAnsi="Cambria Math" w:cs="Times New Roman"/>
                  <w:i/>
                  <w:sz w:val="24"/>
                  <w:szCs w:val="24"/>
                  <w:lang w:val="en-ID"/>
                </w:rPr>
              </m:ctrlPr>
            </m:sSupPr>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l(x,y)</m:t>
                  </m:r>
                </m:e>
              </m:d>
            </m:e>
            <m:sup>
              <m:r>
                <w:rPr>
                  <w:rFonts w:ascii="Cambria Math" w:hAnsi="Cambria Math" w:cs="Times New Roman"/>
                  <w:sz w:val="24"/>
                  <w:szCs w:val="24"/>
                  <w:lang w:val="en-ID"/>
                </w:rPr>
                <m:t>α</m:t>
              </m:r>
            </m:sup>
          </m:sSup>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c</m:t>
                  </m:r>
                  <m:r>
                    <w:rPr>
                      <w:rFonts w:ascii="Cambria Math" w:hAnsi="Cambria Math" w:cs="Times New Roman"/>
                      <w:sz w:val="24"/>
                      <w:szCs w:val="24"/>
                      <w:lang w:val="en-ID"/>
                    </w:rPr>
                    <m:t>(x,y)</m:t>
                  </m:r>
                </m:e>
              </m:d>
            </m:e>
            <m:sup>
              <m:r>
                <w:rPr>
                  <w:rFonts w:ascii="Cambria Math" w:hAnsi="Cambria Math" w:cs="Times New Roman"/>
                  <w:sz w:val="24"/>
                  <w:szCs w:val="24"/>
                  <w:lang w:val="en-ID"/>
                </w:rPr>
                <m:t>β</m:t>
              </m:r>
            </m:sup>
          </m:sSup>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s</m:t>
                  </m:r>
                  <m:r>
                    <w:rPr>
                      <w:rFonts w:ascii="Cambria Math" w:hAnsi="Cambria Math" w:cs="Times New Roman"/>
                      <w:sz w:val="24"/>
                      <w:szCs w:val="24"/>
                      <w:lang w:val="en-ID"/>
                    </w:rPr>
                    <m:t>(x,y)</m:t>
                  </m:r>
                </m:e>
              </m:d>
            </m:e>
            <m:sup>
              <m:r>
                <w:rPr>
                  <w:rFonts w:ascii="Cambria Math" w:hAnsi="Cambria Math" w:cs="Times New Roman"/>
                  <w:sz w:val="24"/>
                  <w:szCs w:val="24"/>
                  <w:lang w:val="en-ID"/>
                </w:rPr>
                <m:t>γ</m:t>
              </m:r>
            </m:sup>
          </m:sSup>
        </m:oMath>
      </m:oMathPara>
    </w:p>
    <w:p w14:paraId="7BE6CCA0" w14:textId="77777777" w:rsidR="00DC3411" w:rsidRPr="00DC3411" w:rsidRDefault="00DC3411" w:rsidP="00265B94">
      <w:pPr>
        <w:pStyle w:val="ListParagraph"/>
        <w:ind w:left="420" w:firstLine="573"/>
        <w:jc w:val="both"/>
        <w:rPr>
          <w:rFonts w:ascii="Times New Roman" w:hAnsi="Times New Roman" w:cs="Times New Roman"/>
          <w:sz w:val="24"/>
          <w:szCs w:val="24"/>
          <w:lang w:val="en-ID"/>
        </w:rPr>
      </w:pPr>
      <w:r w:rsidRPr="00DC3411">
        <w:rPr>
          <w:rFonts w:ascii="Times New Roman" w:hAnsi="Times New Roman" w:cs="Times New Roman"/>
          <w:sz w:val="24"/>
          <w:szCs w:val="24"/>
          <w:lang w:val="en-ID"/>
        </w:rPr>
        <w:t xml:space="preserve">The resulting value ranges from -1 to 1, where a value of 1 indicates perfect structural identity. In clinical applications, such as identifying the thin boundaries of the </w:t>
      </w:r>
      <w:proofErr w:type="spellStart"/>
      <w:r w:rsidRPr="00DC3411">
        <w:rPr>
          <w:rFonts w:ascii="Times New Roman" w:hAnsi="Times New Roman" w:cs="Times New Roman"/>
          <w:sz w:val="24"/>
          <w:szCs w:val="24"/>
          <w:lang w:val="en-ID"/>
        </w:rPr>
        <w:t>fetal</w:t>
      </w:r>
      <w:proofErr w:type="spellEnd"/>
      <w:r w:rsidRPr="00DC3411">
        <w:rPr>
          <w:rFonts w:ascii="Times New Roman" w:hAnsi="Times New Roman" w:cs="Times New Roman"/>
          <w:sz w:val="24"/>
          <w:szCs w:val="24"/>
          <w:lang w:val="en-ID"/>
        </w:rPr>
        <w:t xml:space="preserve"> skull or the sharp edges of the heart silhouette, SSIM serves as a critical indicator to ensure that morphological features remain intact after contrast enhancement.</w:t>
      </w:r>
    </w:p>
    <w:p w14:paraId="60451F18" w14:textId="2E36D22A" w:rsidR="00DC3411" w:rsidRPr="00DC3411" w:rsidRDefault="00DC3411" w:rsidP="00DC3411">
      <w:pPr>
        <w:pStyle w:val="ListParagraph"/>
        <w:ind w:left="420"/>
        <w:jc w:val="both"/>
        <w:rPr>
          <w:rFonts w:ascii="Times New Roman" w:hAnsi="Times New Roman" w:cs="Times New Roman"/>
          <w:sz w:val="24"/>
          <w:szCs w:val="24"/>
          <w:lang w:val="en-ID"/>
        </w:rPr>
      </w:pPr>
      <w:r w:rsidRPr="00DC3411">
        <w:rPr>
          <w:rFonts w:ascii="Times New Roman" w:hAnsi="Times New Roman" w:cs="Times New Roman"/>
          <w:sz w:val="24"/>
          <w:szCs w:val="24"/>
          <w:lang w:val="en-ID"/>
        </w:rPr>
        <w:t xml:space="preserve">In addition to fidelity-based metrics, the information content and complexity of the processed image are evaluated using Shannon Entropy. In information theory, entropy </w:t>
      </w:r>
      <m:oMath>
        <m:r>
          <w:rPr>
            <w:rFonts w:ascii="Cambria Math" w:hAnsi="Cambria Math" w:cs="Times New Roman"/>
            <w:sz w:val="24"/>
            <w:szCs w:val="24"/>
            <w:lang w:val="en-ID"/>
          </w:rPr>
          <m:t>(H)</m:t>
        </m:r>
      </m:oMath>
      <w:r w:rsidRPr="00DC3411">
        <w:rPr>
          <w:rFonts w:ascii="Times New Roman" w:hAnsi="Times New Roman" w:cs="Times New Roman"/>
          <w:sz w:val="24"/>
          <w:szCs w:val="24"/>
          <w:lang w:val="en-ID"/>
        </w:rPr>
        <w:t xml:space="preserve"> measures the average amount of information or uncertainty produced by a source, which in the context of digital imaging represents the richness of the gray-level distribution. An image with a broad and varied distribution of intensities</w:t>
      </w:r>
      <w:r w:rsidR="00016CBA">
        <w:rPr>
          <w:rFonts w:ascii="Times New Roman" w:hAnsi="Times New Roman" w:cs="Times New Roman"/>
          <w:sz w:val="24"/>
          <w:szCs w:val="24"/>
          <w:lang w:val="en-ID"/>
        </w:rPr>
        <w:t xml:space="preserve">, </w:t>
      </w:r>
      <w:r w:rsidRPr="00DC3411">
        <w:rPr>
          <w:rFonts w:ascii="Times New Roman" w:hAnsi="Times New Roman" w:cs="Times New Roman"/>
          <w:sz w:val="24"/>
          <w:szCs w:val="24"/>
          <w:lang w:val="en-ID"/>
        </w:rPr>
        <w:t>indicating high contrast and visible texture</w:t>
      </w:r>
      <w:r w:rsidR="00016CBA">
        <w:rPr>
          <w:rFonts w:ascii="Times New Roman" w:hAnsi="Times New Roman" w:cs="Times New Roman"/>
          <w:sz w:val="24"/>
          <w:szCs w:val="24"/>
          <w:lang w:val="en-ID"/>
        </w:rPr>
        <w:t xml:space="preserve">, </w:t>
      </w:r>
      <w:r w:rsidRPr="00DC3411">
        <w:rPr>
          <w:rFonts w:ascii="Times New Roman" w:hAnsi="Times New Roman" w:cs="Times New Roman"/>
          <w:sz w:val="24"/>
          <w:szCs w:val="24"/>
          <w:lang w:val="en-ID"/>
        </w:rPr>
        <w:t xml:space="preserve">will exhibit higher entropy. Conversely, a low-contrast image where most pixels cluster around a few </w:t>
      </w:r>
      <w:proofErr w:type="spellStart"/>
      <w:r w:rsidRPr="00DC3411">
        <w:rPr>
          <w:rFonts w:ascii="Times New Roman" w:hAnsi="Times New Roman" w:cs="Times New Roman"/>
          <w:sz w:val="24"/>
          <w:szCs w:val="24"/>
          <w:lang w:val="en-ID"/>
        </w:rPr>
        <w:t>gray</w:t>
      </w:r>
      <w:proofErr w:type="spellEnd"/>
      <w:r w:rsidRPr="00DC3411">
        <w:rPr>
          <w:rFonts w:ascii="Times New Roman" w:hAnsi="Times New Roman" w:cs="Times New Roman"/>
          <w:sz w:val="24"/>
          <w:szCs w:val="24"/>
          <w:lang w:val="en-ID"/>
        </w:rPr>
        <w:t xml:space="preserve"> levels will have lower entropy. The discrete formula for image entropy is expressed as:</w:t>
      </w:r>
    </w:p>
    <w:p w14:paraId="56C6B70E" w14:textId="18CD0DBC" w:rsidR="00DC3411" w:rsidRPr="00DC3411" w:rsidRDefault="002F7884" w:rsidP="003445A3">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H = </m:t>
          </m:r>
          <m:r>
            <w:rPr>
              <w:rFonts w:ascii="Cambria Math" w:hAnsi="Cambria Math" w:cs="Times New Roman"/>
              <w:sz w:val="24"/>
              <w:szCs w:val="24"/>
              <w:lang w:val="en-ID"/>
            </w:rPr>
            <m:t>-</m:t>
          </m:r>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i=o</m:t>
              </m:r>
            </m:sub>
            <m:sup>
              <m:r>
                <w:rPr>
                  <w:rFonts w:ascii="Cambria Math" w:hAnsi="Cambria Math" w:cs="Times New Roman"/>
                  <w:sz w:val="24"/>
                  <w:szCs w:val="24"/>
                  <w:lang w:val="en-ID"/>
                </w:rPr>
                <m:t>L-1</m:t>
              </m:r>
            </m:sup>
            <m:e>
              <m:r>
                <w:rPr>
                  <w:rFonts w:ascii="Cambria Math" w:hAnsi="Cambria Math" w:cs="Times New Roman"/>
                  <w:sz w:val="24"/>
                  <w:szCs w:val="24"/>
                  <w:lang w:val="en-ID"/>
                </w:rPr>
                <m:t>p</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e>
              </m:d>
              <m:func>
                <m:funcPr>
                  <m:ctrlPr>
                    <w:rPr>
                      <w:rFonts w:ascii="Cambria Math" w:hAnsi="Cambria Math" w:cs="Times New Roman"/>
                      <w:i/>
                      <w:sz w:val="24"/>
                      <w:szCs w:val="24"/>
                      <w:lang w:val="en-ID"/>
                    </w:rPr>
                  </m:ctrlPr>
                </m:funcPr>
                <m:fName>
                  <m:sSub>
                    <m:sSubPr>
                      <m:ctrlPr>
                        <w:rPr>
                          <w:rFonts w:ascii="Cambria Math" w:hAnsi="Cambria Math" w:cs="Times New Roman"/>
                          <w:i/>
                          <w:sz w:val="24"/>
                          <w:szCs w:val="24"/>
                          <w:lang w:val="en-ID"/>
                        </w:rPr>
                      </m:ctrlPr>
                    </m:sSubPr>
                    <m:e>
                      <m:r>
                        <m:rPr>
                          <m:sty m:val="p"/>
                        </m:rPr>
                        <w:rPr>
                          <w:rFonts w:ascii="Cambria Math" w:hAnsi="Cambria Math" w:cs="Times New Roman"/>
                          <w:sz w:val="24"/>
                          <w:szCs w:val="24"/>
                          <w:lang w:val="en-ID"/>
                        </w:rPr>
                        <m:t>log</m:t>
                      </m:r>
                      <m:ctrlPr>
                        <w:rPr>
                          <w:rFonts w:ascii="Cambria Math" w:hAnsi="Cambria Math" w:cs="Times New Roman"/>
                          <w:sz w:val="24"/>
                          <w:szCs w:val="24"/>
                          <w:lang w:val="en-ID"/>
                        </w:rPr>
                      </m:ctrlPr>
                    </m:e>
                    <m:sub>
                      <m:r>
                        <w:rPr>
                          <w:rFonts w:ascii="Cambria Math" w:hAnsi="Cambria Math" w:cs="Times New Roman"/>
                          <w:sz w:val="24"/>
                          <w:szCs w:val="24"/>
                          <w:lang w:val="en-ID"/>
                        </w:rPr>
                        <m:t>2</m:t>
                      </m:r>
                      <m:ctrlPr>
                        <w:rPr>
                          <w:rFonts w:ascii="Cambria Math" w:hAnsi="Cambria Math" w:cs="Times New Roman"/>
                          <w:sz w:val="24"/>
                          <w:szCs w:val="24"/>
                          <w:lang w:val="en-ID"/>
                        </w:rPr>
                      </m:ctrlPr>
                    </m:sub>
                  </m:sSub>
                </m:fName>
                <m:e>
                  <m:r>
                    <w:rPr>
                      <w:rFonts w:ascii="Cambria Math" w:hAnsi="Cambria Math" w:cs="Times New Roman"/>
                      <w:sz w:val="24"/>
                      <w:szCs w:val="24"/>
                      <w:lang w:val="en-ID"/>
                    </w:rPr>
                    <m:t>p</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e>
                  </m:d>
                </m:e>
              </m:func>
            </m:e>
          </m:nary>
        </m:oMath>
      </m:oMathPara>
    </w:p>
    <w:p w14:paraId="07A283BE" w14:textId="564C29DE" w:rsidR="00301BD4" w:rsidRPr="00DC3411" w:rsidRDefault="00DC3411" w:rsidP="00DC3411">
      <w:pPr>
        <w:pStyle w:val="ListParagraph"/>
        <w:ind w:left="420"/>
        <w:jc w:val="both"/>
        <w:rPr>
          <w:rFonts w:ascii="Times New Roman" w:hAnsi="Times New Roman" w:cs="Times New Roman"/>
          <w:sz w:val="24"/>
          <w:szCs w:val="24"/>
          <w:lang w:val="en-ID"/>
        </w:rPr>
      </w:pPr>
      <w:r w:rsidRPr="00DC3411">
        <w:rPr>
          <w:rFonts w:ascii="Times New Roman" w:hAnsi="Times New Roman" w:cs="Times New Roman"/>
          <w:sz w:val="24"/>
          <w:szCs w:val="24"/>
          <w:lang w:val="en-ID"/>
        </w:rPr>
        <w:t xml:space="preserve">where </w:t>
      </w:r>
      <m:oMath>
        <m:r>
          <w:rPr>
            <w:rFonts w:ascii="Cambria Math" w:hAnsi="Cambria Math" w:cs="Times New Roman"/>
            <w:sz w:val="24"/>
            <w:szCs w:val="24"/>
            <w:lang w:val="en-ID"/>
          </w:rPr>
          <m:t>p</m:t>
        </m:r>
        <m:d>
          <m:dPr>
            <m:ctrlPr>
              <w:rPr>
                <w:rFonts w:ascii="Cambria Math" w:hAnsi="Cambria Math" w:cs="Times New Roman"/>
                <w:i/>
                <w:sz w:val="24"/>
                <w:szCs w:val="24"/>
                <w:lang w:val="en-ID"/>
              </w:rPr>
            </m:ctrlPr>
          </m:dPr>
          <m:e>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e>
        </m:d>
      </m:oMath>
      <w:r w:rsidRPr="00DC3411">
        <w:rPr>
          <w:rFonts w:ascii="Times New Roman" w:hAnsi="Times New Roman" w:cs="Times New Roman"/>
          <w:sz w:val="24"/>
          <w:szCs w:val="24"/>
          <w:lang w:val="en-ID"/>
        </w:rPr>
        <w:t xml:space="preserve"> is the probability of the intensity level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r</m:t>
            </m:r>
          </m:e>
          <m:sub>
            <m:r>
              <w:rPr>
                <w:rFonts w:ascii="Cambria Math" w:hAnsi="Cambria Math" w:cs="Times New Roman"/>
                <w:sz w:val="24"/>
                <w:szCs w:val="24"/>
                <w:lang w:val="en-ID"/>
              </w:rPr>
              <m:t>i</m:t>
            </m:r>
          </m:sub>
        </m:sSub>
      </m:oMath>
      <w:r w:rsidRPr="00DC3411">
        <w:rPr>
          <w:rFonts w:ascii="Times New Roman" w:hAnsi="Times New Roman" w:cs="Times New Roman"/>
          <w:sz w:val="24"/>
          <w:szCs w:val="24"/>
          <w:lang w:val="en-ID"/>
        </w:rPr>
        <w:t xml:space="preserve"> occurring in the image. In this study, entropy is utilized to verify the effectiveness of techniques like CLAHE and Histogram </w:t>
      </w:r>
      <w:r w:rsidRPr="00DC3411">
        <w:rPr>
          <w:rFonts w:ascii="Times New Roman" w:hAnsi="Times New Roman" w:cs="Times New Roman"/>
          <w:sz w:val="24"/>
          <w:szCs w:val="24"/>
          <w:lang w:val="en-ID"/>
        </w:rPr>
        <w:lastRenderedPageBreak/>
        <w:t>Equalization in enhancing the diagnostic details of retinal vasculature or the pulmonary parenchyma within X-ray and CT slices.</w:t>
      </w:r>
    </w:p>
    <w:p w14:paraId="7DA86D04" w14:textId="1CB5B092" w:rsidR="007F1DCB" w:rsidRDefault="004E6CE5" w:rsidP="007F1DC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Image Restoration</w:t>
      </w:r>
    </w:p>
    <w:p w14:paraId="3363BCDF" w14:textId="399FF301" w:rsidR="00F65A8B" w:rsidRPr="00F65A8B" w:rsidRDefault="00F65A8B" w:rsidP="00DB4DD6">
      <w:pPr>
        <w:pStyle w:val="ListParagraph"/>
        <w:ind w:left="420" w:firstLine="573"/>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 xml:space="preserve">While image enhancement is a subjective process designed to make an image more visually appealing or suitable for specific tasks, image restoration is an objective, mathematical process aimed at recovering an image that has been degraded. In medical imaging, the acquisition process inevitably introduces degradation due to sensor limitations, patient movement, or the physical properties of the waves penetrating the tissue. The degradation process is mathematically </w:t>
      </w:r>
      <w:proofErr w:type="spellStart"/>
      <w:r w:rsidRPr="00F65A8B">
        <w:rPr>
          <w:rFonts w:ascii="Times New Roman" w:eastAsiaTheme="majorEastAsia" w:hAnsi="Times New Roman" w:cs="Times New Roman"/>
          <w:sz w:val="24"/>
          <w:szCs w:val="24"/>
          <w:lang w:val="en-ID"/>
        </w:rPr>
        <w:t>modeled</w:t>
      </w:r>
      <w:proofErr w:type="spellEnd"/>
      <w:r w:rsidRPr="00F65A8B">
        <w:rPr>
          <w:rFonts w:ascii="Times New Roman" w:eastAsiaTheme="majorEastAsia" w:hAnsi="Times New Roman" w:cs="Times New Roman"/>
          <w:sz w:val="24"/>
          <w:szCs w:val="24"/>
          <w:lang w:val="en-ID"/>
        </w:rPr>
        <w:t xml:space="preserve"> as an uncorrupted image </w:t>
      </w:r>
      <m:oMath>
        <m:r>
          <w:rPr>
            <w:rFonts w:ascii="Cambria Math" w:eastAsiaTheme="majorEastAsia" w:hAnsi="Cambria Math" w:cs="Times New Roman"/>
            <w:sz w:val="24"/>
            <w:szCs w:val="24"/>
            <w:lang w:val="en-ID"/>
          </w:rPr>
          <m:t>f(x,y)</m:t>
        </m:r>
      </m:oMath>
      <w:r w:rsidRPr="00F65A8B">
        <w:rPr>
          <w:rFonts w:ascii="Times New Roman" w:eastAsiaTheme="majorEastAsia" w:hAnsi="Times New Roman" w:cs="Times New Roman"/>
          <w:sz w:val="24"/>
          <w:szCs w:val="24"/>
          <w:lang w:val="en-ID"/>
        </w:rPr>
        <w:t xml:space="preserve"> that is operated upon by a degradation function </w:t>
      </w:r>
      <m:oMath>
        <m:r>
          <w:rPr>
            <w:rFonts w:ascii="Cambria Math" w:eastAsiaTheme="majorEastAsia" w:hAnsi="Cambria Math" w:cs="Times New Roman"/>
            <w:sz w:val="24"/>
            <w:szCs w:val="24"/>
            <w:lang w:val="en-ID"/>
          </w:rPr>
          <m:t>H</m:t>
        </m:r>
      </m:oMath>
      <w:r w:rsidRPr="00F65A8B">
        <w:rPr>
          <w:rFonts w:ascii="Times New Roman" w:eastAsiaTheme="majorEastAsia" w:hAnsi="Times New Roman" w:cs="Times New Roman"/>
          <w:sz w:val="24"/>
          <w:szCs w:val="24"/>
          <w:lang w:val="en-ID"/>
        </w:rPr>
        <w:t xml:space="preserve">, combined with an additive noise term </w:t>
      </w:r>
      <m:oMath>
        <m:r>
          <w:rPr>
            <w:rFonts w:ascii="Cambria Math" w:eastAsiaTheme="majorEastAsia" w:hAnsi="Cambria Math" w:cs="Times New Roman"/>
            <w:sz w:val="24"/>
            <w:szCs w:val="24"/>
            <w:lang w:val="en-ID"/>
          </w:rPr>
          <m:t>η(x,y)</m:t>
        </m:r>
      </m:oMath>
      <w:r w:rsidRPr="00F65A8B">
        <w:rPr>
          <w:rFonts w:ascii="Times New Roman" w:eastAsiaTheme="majorEastAsia" w:hAnsi="Times New Roman" w:cs="Times New Roman"/>
          <w:sz w:val="24"/>
          <w:szCs w:val="24"/>
          <w:lang w:val="en-ID"/>
        </w:rPr>
        <w:t xml:space="preserve">, to produce the observed degraded image </w:t>
      </w:r>
      <m:oMath>
        <m:r>
          <w:rPr>
            <w:rFonts w:ascii="Cambria Math" w:eastAsiaTheme="majorEastAsia" w:hAnsi="Cambria Math" w:cs="Times New Roman"/>
            <w:sz w:val="24"/>
            <w:szCs w:val="24"/>
            <w:lang w:val="en-ID"/>
          </w:rPr>
          <m:t>g(x,y)</m:t>
        </m:r>
      </m:oMath>
      <w:r w:rsidRPr="00F65A8B">
        <w:rPr>
          <w:rFonts w:ascii="Times New Roman" w:eastAsiaTheme="majorEastAsia" w:hAnsi="Times New Roman" w:cs="Times New Roman"/>
          <w:sz w:val="24"/>
          <w:szCs w:val="24"/>
          <w:lang w:val="en-ID"/>
        </w:rPr>
        <w:t>:</w:t>
      </w:r>
    </w:p>
    <w:p w14:paraId="14518D8F" w14:textId="1FED3F8A" w:rsidR="00F65A8B" w:rsidRPr="00F65A8B" w:rsidRDefault="00F0149B" w:rsidP="003445A3">
      <w:pPr>
        <w:pStyle w:val="ListParagraph"/>
        <w:ind w:left="420"/>
        <w:jc w:val="center"/>
        <w:rPr>
          <w:rFonts w:ascii="Times New Roman" w:eastAsiaTheme="majorEastAsia" w:hAnsi="Times New Roman" w:cs="Times New Roman"/>
          <w:sz w:val="24"/>
          <w:szCs w:val="24"/>
          <w:lang w:val="en-ID"/>
        </w:rPr>
      </w:pPr>
      <m:oMathPara>
        <m:oMath>
          <m:r>
            <w:rPr>
              <w:rFonts w:ascii="Cambria Math" w:eastAsiaTheme="majorEastAsia" w:hAnsi="Cambria Math" w:cs="Times New Roman"/>
              <w:sz w:val="24"/>
              <w:szCs w:val="24"/>
              <w:lang w:val="en-ID"/>
            </w:rPr>
            <m:t xml:space="preserve">g(x, y) = H[f(x, y)] +η(x,y) </m:t>
          </m:r>
        </m:oMath>
      </m:oMathPara>
    </w:p>
    <w:p w14:paraId="17B0528F" w14:textId="38D25A47" w:rsidR="00F65A8B" w:rsidRPr="00F65A8B" w:rsidRDefault="00F65A8B" w:rsidP="00F65A8B">
      <w:pPr>
        <w:pStyle w:val="ListParagraph"/>
        <w:ind w:left="420"/>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 xml:space="preserve">In the spatial domain, if </w:t>
      </w:r>
      <m:oMath>
        <m:r>
          <w:rPr>
            <w:rFonts w:ascii="Cambria Math" w:eastAsiaTheme="majorEastAsia" w:hAnsi="Cambria Math" w:cs="Times New Roman"/>
            <w:sz w:val="24"/>
            <w:szCs w:val="24"/>
            <w:lang w:val="en-ID"/>
          </w:rPr>
          <m:t>H</m:t>
        </m:r>
      </m:oMath>
      <w:r w:rsidRPr="00F65A8B">
        <w:rPr>
          <w:rFonts w:ascii="Times New Roman" w:eastAsiaTheme="majorEastAsia" w:hAnsi="Times New Roman" w:cs="Times New Roman"/>
          <w:sz w:val="24"/>
          <w:szCs w:val="24"/>
          <w:lang w:val="en-ID"/>
        </w:rPr>
        <w:t xml:space="preserve"> is a linear, position-invariant process, this relationship can be expressed as a convolution:</w:t>
      </w:r>
    </w:p>
    <w:p w14:paraId="625C06D9" w14:textId="4A4ABC87" w:rsidR="00F65A8B" w:rsidRPr="00F65A8B" w:rsidRDefault="0077181A" w:rsidP="003445A3">
      <w:pPr>
        <w:pStyle w:val="ListParagraph"/>
        <w:ind w:left="420"/>
        <w:jc w:val="center"/>
        <w:rPr>
          <w:rFonts w:ascii="Times New Roman" w:eastAsiaTheme="majorEastAsia" w:hAnsi="Times New Roman" w:cs="Times New Roman"/>
          <w:sz w:val="24"/>
          <w:szCs w:val="24"/>
          <w:lang w:val="en-ID"/>
        </w:rPr>
      </w:pPr>
      <m:oMath>
        <m:r>
          <w:rPr>
            <w:rFonts w:ascii="Cambria Math" w:eastAsiaTheme="majorEastAsia" w:hAnsi="Cambria Math" w:cs="Times New Roman"/>
            <w:sz w:val="24"/>
            <w:szCs w:val="24"/>
            <w:lang w:val="en-ID"/>
          </w:rPr>
          <m:t xml:space="preserve">g(x, y) = h(x, y) * f(x, y) + </m:t>
        </m:r>
        <m:r>
          <w:rPr>
            <w:rFonts w:ascii="Cambria Math" w:eastAsiaTheme="majorEastAsia" w:hAnsi="Cambria Math" w:cs="Times New Roman"/>
            <w:sz w:val="24"/>
            <w:szCs w:val="24"/>
            <w:lang w:val="en-ID"/>
          </w:rPr>
          <m:t>η(x,y)</m:t>
        </m:r>
      </m:oMath>
      <w:r w:rsidRPr="00F65A8B">
        <w:rPr>
          <w:rFonts w:ascii="Times New Roman" w:eastAsiaTheme="majorEastAsia" w:hAnsi="Times New Roman" w:cs="Times New Roman"/>
          <w:sz w:val="24"/>
          <w:szCs w:val="24"/>
          <w:lang w:val="en-ID"/>
        </w:rPr>
        <w:t xml:space="preserve">, </w:t>
      </w:r>
    </w:p>
    <w:p w14:paraId="7F7F96EF" w14:textId="7DF3CA83" w:rsidR="00F65A8B" w:rsidRPr="00F65A8B" w:rsidRDefault="00F65A8B" w:rsidP="00DB4DD6">
      <w:pPr>
        <w:pStyle w:val="ListParagraph"/>
        <w:ind w:left="420" w:firstLine="998"/>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 xml:space="preserve">The objective of restoration is to obtain an estimate </w:t>
      </w:r>
      <m:oMath>
        <m:acc>
          <m:accPr>
            <m:ctrlPr>
              <w:rPr>
                <w:rFonts w:ascii="Cambria Math" w:eastAsiaTheme="majorEastAsia" w:hAnsi="Cambria Math" w:cs="Times New Roman"/>
                <w:i/>
                <w:sz w:val="24"/>
                <w:szCs w:val="24"/>
                <w:lang w:val="en-ID"/>
              </w:rPr>
            </m:ctrlPr>
          </m:accPr>
          <m:e>
            <m:r>
              <w:rPr>
                <w:rFonts w:ascii="Cambria Math" w:eastAsiaTheme="majorEastAsia" w:hAnsi="Cambria Math" w:cs="Times New Roman"/>
                <w:sz w:val="24"/>
                <w:szCs w:val="24"/>
                <w:lang w:val="en-ID"/>
              </w:rPr>
              <m:t>f</m:t>
            </m:r>
          </m:e>
        </m:acc>
        <m:r>
          <w:rPr>
            <w:rFonts w:ascii="Cambria Math" w:eastAsiaTheme="majorEastAsia" w:hAnsi="Cambria Math" w:cs="Times New Roman"/>
            <w:sz w:val="24"/>
            <w:szCs w:val="24"/>
            <w:lang w:val="en-ID"/>
          </w:rPr>
          <m:t>(x,y)</m:t>
        </m:r>
      </m:oMath>
      <w:r w:rsidRPr="00F65A8B">
        <w:rPr>
          <w:rFonts w:ascii="Times New Roman" w:eastAsiaTheme="majorEastAsia" w:hAnsi="Times New Roman" w:cs="Times New Roman"/>
          <w:sz w:val="24"/>
          <w:szCs w:val="24"/>
          <w:lang w:val="en-ID"/>
        </w:rPr>
        <w:t xml:space="preserve"> that is as close as possible to the original image </w:t>
      </w:r>
      <m:oMath>
        <m:r>
          <w:rPr>
            <w:rFonts w:ascii="Cambria Math" w:eastAsiaTheme="majorEastAsia" w:hAnsi="Cambria Math" w:cs="Times New Roman"/>
            <w:sz w:val="24"/>
            <w:szCs w:val="24"/>
            <w:lang w:val="en-ID"/>
          </w:rPr>
          <m:t>f(x,y)</m:t>
        </m:r>
      </m:oMath>
      <w:r w:rsidRPr="00F65A8B">
        <w:rPr>
          <w:rFonts w:ascii="Times New Roman" w:eastAsiaTheme="majorEastAsia" w:hAnsi="Times New Roman" w:cs="Times New Roman"/>
          <w:sz w:val="24"/>
          <w:szCs w:val="24"/>
          <w:lang w:val="en-ID"/>
        </w:rPr>
        <w:t xml:space="preserve">. In modalities like Chest X-Rays and CT scans, quantum mottle (modeled as Poisson or Gaussian noise) degrades the tissue boundaries. Low-pass spatial filters, such as the Gaussian blur utilized in the earlier processing stages, act as restoration estimators that mitigate </w:t>
      </w:r>
      <m:oMath>
        <m:r>
          <w:rPr>
            <w:rFonts w:ascii="Cambria Math" w:eastAsiaTheme="majorEastAsia" w:hAnsi="Cambria Math" w:cs="Times New Roman"/>
            <w:sz w:val="24"/>
            <w:szCs w:val="24"/>
            <w:lang w:val="en-ID"/>
          </w:rPr>
          <m:t>η(x,y)</m:t>
        </m:r>
      </m:oMath>
      <w:r w:rsidR="000C1452" w:rsidRPr="00F65A8B">
        <w:rPr>
          <w:rFonts w:ascii="Times New Roman" w:eastAsiaTheme="majorEastAsia" w:hAnsi="Times New Roman" w:cs="Times New Roman"/>
          <w:sz w:val="24"/>
          <w:szCs w:val="24"/>
          <w:lang w:val="en-ID"/>
        </w:rPr>
        <w:t xml:space="preserve">, </w:t>
      </w:r>
      <w:r w:rsidRPr="00F65A8B">
        <w:rPr>
          <w:rFonts w:ascii="Times New Roman" w:eastAsiaTheme="majorEastAsia" w:hAnsi="Times New Roman" w:cs="Times New Roman"/>
          <w:sz w:val="24"/>
          <w:szCs w:val="24"/>
          <w:lang w:val="en-ID"/>
        </w:rPr>
        <w:t>by averaging out high-frequency spatial variations before the segmentation phase.</w:t>
      </w:r>
    </w:p>
    <w:p w14:paraId="5CCE4270" w14:textId="1EC52C1C" w:rsidR="00F65A8B" w:rsidRPr="00F65A8B" w:rsidRDefault="00F65A8B" w:rsidP="00DB4DD6">
      <w:pPr>
        <w:pStyle w:val="ListParagraph"/>
        <w:ind w:left="420" w:firstLine="573"/>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In the context of automated medical segmentation, restoration is not limited to grayscale pixel intensity</w:t>
      </w:r>
      <w:r w:rsidR="00CC0AE8">
        <w:rPr>
          <w:rFonts w:ascii="Times New Roman" w:eastAsiaTheme="majorEastAsia" w:hAnsi="Times New Roman" w:cs="Times New Roman"/>
          <w:sz w:val="24"/>
          <w:szCs w:val="24"/>
          <w:lang w:val="en-ID"/>
        </w:rPr>
        <w:t>,</w:t>
      </w:r>
      <w:r w:rsidRPr="00F65A8B">
        <w:rPr>
          <w:rFonts w:ascii="Times New Roman" w:eastAsiaTheme="majorEastAsia" w:hAnsi="Times New Roman" w:cs="Times New Roman"/>
          <w:sz w:val="24"/>
          <w:szCs w:val="24"/>
          <w:lang w:val="en-ID"/>
        </w:rPr>
        <w:t xml:space="preserve"> it extends significantly into the binary domain to restore the topological and structural integrity of anatomical shapes. When a degraded medical image is </w:t>
      </w:r>
      <w:proofErr w:type="spellStart"/>
      <w:r w:rsidRPr="00F65A8B">
        <w:rPr>
          <w:rFonts w:ascii="Times New Roman" w:eastAsiaTheme="majorEastAsia" w:hAnsi="Times New Roman" w:cs="Times New Roman"/>
          <w:sz w:val="24"/>
          <w:szCs w:val="24"/>
          <w:lang w:val="en-ID"/>
        </w:rPr>
        <w:t>thresholded</w:t>
      </w:r>
      <w:proofErr w:type="spellEnd"/>
      <w:r w:rsidRPr="00F65A8B">
        <w:rPr>
          <w:rFonts w:ascii="Times New Roman" w:eastAsiaTheme="majorEastAsia" w:hAnsi="Times New Roman" w:cs="Times New Roman"/>
          <w:sz w:val="24"/>
          <w:szCs w:val="24"/>
          <w:lang w:val="en-ID"/>
        </w:rPr>
        <w:t xml:space="preserve"> (e.g., using multi-Otsu methods), the resulting binary masks are frequently fragmented. They may exhibit jagged edges, disconnected components, or artificial "holes" within solid organs due to internal tissue variations</w:t>
      </w:r>
      <w:r w:rsidR="00DE7B3C">
        <w:rPr>
          <w:rFonts w:ascii="Times New Roman" w:eastAsiaTheme="majorEastAsia" w:hAnsi="Times New Roman" w:cs="Times New Roman"/>
          <w:sz w:val="24"/>
          <w:szCs w:val="24"/>
          <w:lang w:val="en-ID"/>
        </w:rPr>
        <w:t xml:space="preserve">, </w:t>
      </w:r>
      <w:r w:rsidRPr="00F65A8B">
        <w:rPr>
          <w:rFonts w:ascii="Times New Roman" w:eastAsiaTheme="majorEastAsia" w:hAnsi="Times New Roman" w:cs="Times New Roman"/>
          <w:sz w:val="24"/>
          <w:szCs w:val="24"/>
          <w:lang w:val="en-ID"/>
        </w:rPr>
        <w:t xml:space="preserve">such as the varying echogenicity inside a </w:t>
      </w:r>
      <w:proofErr w:type="spellStart"/>
      <w:r w:rsidRPr="00F65A8B">
        <w:rPr>
          <w:rFonts w:ascii="Times New Roman" w:eastAsiaTheme="majorEastAsia" w:hAnsi="Times New Roman" w:cs="Times New Roman"/>
          <w:sz w:val="24"/>
          <w:szCs w:val="24"/>
          <w:lang w:val="en-ID"/>
        </w:rPr>
        <w:t>fetal</w:t>
      </w:r>
      <w:proofErr w:type="spellEnd"/>
      <w:r w:rsidRPr="00F65A8B">
        <w:rPr>
          <w:rFonts w:ascii="Times New Roman" w:eastAsiaTheme="majorEastAsia" w:hAnsi="Times New Roman" w:cs="Times New Roman"/>
          <w:sz w:val="24"/>
          <w:szCs w:val="24"/>
          <w:lang w:val="en-ID"/>
        </w:rPr>
        <w:t xml:space="preserve"> skull or calcifications in a cardiac silhouette. To mathematically restore these anatomical geometries, Mathematical Morphology is applied. Based on set theory, the two fundamental operations are Dilation </w:t>
      </w:r>
      <m:oMath>
        <m:r>
          <w:rPr>
            <w:rFonts w:ascii="Cambria Math" w:eastAsiaTheme="majorEastAsia" w:hAnsi="Cambria Math" w:cs="Times New Roman"/>
            <w:sz w:val="24"/>
            <w:szCs w:val="24"/>
            <w:lang w:val="en-ID"/>
          </w:rPr>
          <m:t>(⊕)</m:t>
        </m:r>
      </m:oMath>
      <w:r w:rsidRPr="00F65A8B">
        <w:rPr>
          <w:rFonts w:ascii="Times New Roman" w:eastAsiaTheme="majorEastAsia" w:hAnsi="Times New Roman" w:cs="Times New Roman"/>
          <w:sz w:val="24"/>
          <w:szCs w:val="24"/>
          <w:lang w:val="en-ID"/>
        </w:rPr>
        <w:t xml:space="preserve">, which expands boundaries, and Erosion </w:t>
      </w:r>
      <m:oMath>
        <m:r>
          <w:rPr>
            <w:rFonts w:ascii="Cambria Math" w:eastAsiaTheme="majorEastAsia" w:hAnsi="Cambria Math" w:cs="Times New Roman"/>
            <w:sz w:val="24"/>
            <w:szCs w:val="24"/>
            <w:lang w:val="en-ID"/>
          </w:rPr>
          <m:t>(⊖)</m:t>
        </m:r>
      </m:oMath>
      <w:r w:rsidRPr="00F65A8B">
        <w:rPr>
          <w:rFonts w:ascii="Times New Roman" w:eastAsiaTheme="majorEastAsia" w:hAnsi="Times New Roman" w:cs="Times New Roman"/>
          <w:sz w:val="24"/>
          <w:szCs w:val="24"/>
          <w:lang w:val="en-ID"/>
        </w:rPr>
        <w:t>, which shrinks them.</w:t>
      </w:r>
    </w:p>
    <w:p w14:paraId="6FD7A704" w14:textId="5B5D5BE2" w:rsidR="00F65A8B" w:rsidRPr="00F65A8B" w:rsidRDefault="00F65A8B" w:rsidP="00A730CE">
      <w:pPr>
        <w:pStyle w:val="ListParagraph"/>
        <w:ind w:left="420" w:firstLine="573"/>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 xml:space="preserve">To restore broken boundaries and bridge small gaps without fundamentally altering the global size of the anatomical structure, the Morphological Closing operation is employed. Closing is defined as a dilation followed by an erosion using a specific structuring element (kernel) </w:t>
      </w:r>
      <m:oMath>
        <m:r>
          <w:rPr>
            <w:rFonts w:ascii="Cambria Math" w:eastAsiaTheme="majorEastAsia" w:hAnsi="Cambria Math" w:cs="Times New Roman"/>
            <w:sz w:val="24"/>
            <w:szCs w:val="24"/>
            <w:lang w:val="en-ID"/>
          </w:rPr>
          <m:t>B</m:t>
        </m:r>
      </m:oMath>
      <w:r w:rsidRPr="00F65A8B">
        <w:rPr>
          <w:rFonts w:ascii="Times New Roman" w:eastAsiaTheme="majorEastAsia" w:hAnsi="Times New Roman" w:cs="Times New Roman"/>
          <w:sz w:val="24"/>
          <w:szCs w:val="24"/>
          <w:lang w:val="en-ID"/>
        </w:rPr>
        <w:t>:</w:t>
      </w:r>
    </w:p>
    <w:p w14:paraId="3F2F269C" w14:textId="78BEFF13" w:rsidR="00F65A8B" w:rsidRPr="00F65A8B" w:rsidRDefault="00A11359" w:rsidP="003445A3">
      <w:pPr>
        <w:pStyle w:val="ListParagraph"/>
        <w:ind w:left="420"/>
        <w:jc w:val="center"/>
        <w:rPr>
          <w:rFonts w:ascii="Times New Roman" w:eastAsiaTheme="majorEastAsia" w:hAnsi="Times New Roman" w:cs="Times New Roman"/>
          <w:sz w:val="24"/>
          <w:szCs w:val="24"/>
          <w:lang w:val="en-ID"/>
        </w:rPr>
      </w:pPr>
      <m:oMathPara>
        <m:oMath>
          <m:r>
            <w:rPr>
              <w:rFonts w:ascii="Cambria Math" w:eastAsiaTheme="majorEastAsia" w:hAnsi="Cambria Math" w:cs="Times New Roman"/>
              <w:sz w:val="24"/>
              <w:szCs w:val="24"/>
              <w:lang w:val="en-ID"/>
            </w:rPr>
            <m:t xml:space="preserve">A </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 xml:space="preserve"> B = (A </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 xml:space="preserve"> B)</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 xml:space="preserve"> B</m:t>
          </m:r>
        </m:oMath>
      </m:oMathPara>
    </w:p>
    <w:p w14:paraId="0EE906B7" w14:textId="0E36CFE6" w:rsidR="00F65A8B" w:rsidRPr="00F65A8B" w:rsidRDefault="00F65A8B" w:rsidP="00F65A8B">
      <w:pPr>
        <w:pStyle w:val="ListParagraph"/>
        <w:ind w:left="420"/>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This operation acts as a structural restorer, smoothing the contour of masks and fusing narrow breaks. Conversely, Morphological Opening</w:t>
      </w:r>
      <w:r w:rsidR="00A11359">
        <w:rPr>
          <w:rFonts w:ascii="Times New Roman" w:eastAsiaTheme="majorEastAsia" w:hAnsi="Times New Roman" w:cs="Times New Roman"/>
          <w:sz w:val="24"/>
          <w:szCs w:val="24"/>
          <w:lang w:val="en-ID"/>
        </w:rPr>
        <w:t xml:space="preserve">, </w:t>
      </w:r>
      <w:r w:rsidRPr="00F65A8B">
        <w:rPr>
          <w:rFonts w:ascii="Times New Roman" w:eastAsiaTheme="majorEastAsia" w:hAnsi="Times New Roman" w:cs="Times New Roman"/>
          <w:sz w:val="24"/>
          <w:szCs w:val="24"/>
          <w:lang w:val="en-ID"/>
        </w:rPr>
        <w:t>an erosion followed by a dilation</w:t>
      </w:r>
      <w:r w:rsidR="00A11359">
        <w:rPr>
          <w:rFonts w:ascii="Times New Roman" w:eastAsiaTheme="majorEastAsia" w:hAnsi="Times New Roman" w:cs="Times New Roman"/>
          <w:sz w:val="24"/>
          <w:szCs w:val="24"/>
          <w:lang w:val="en-ID"/>
        </w:rPr>
        <w:t xml:space="preserve">, </w:t>
      </w:r>
      <w:r w:rsidRPr="00F65A8B">
        <w:rPr>
          <w:rFonts w:ascii="Times New Roman" w:eastAsiaTheme="majorEastAsia" w:hAnsi="Times New Roman" w:cs="Times New Roman"/>
          <w:sz w:val="24"/>
          <w:szCs w:val="24"/>
          <w:lang w:val="en-ID"/>
        </w:rPr>
        <w:t>is used to eliminate small, detached noise artifacts (such as irrelevant background tissue) while preserving the core object:</w:t>
      </w:r>
    </w:p>
    <w:p w14:paraId="1CB35E5E" w14:textId="196CA6EB" w:rsidR="00F65A8B" w:rsidRPr="00F65A8B" w:rsidRDefault="00A11359" w:rsidP="003445A3">
      <w:pPr>
        <w:pStyle w:val="ListParagraph"/>
        <w:ind w:left="420"/>
        <w:jc w:val="center"/>
        <w:rPr>
          <w:rFonts w:ascii="Times New Roman" w:eastAsiaTheme="majorEastAsia" w:hAnsi="Times New Roman" w:cs="Times New Roman"/>
          <w:sz w:val="24"/>
          <w:szCs w:val="24"/>
          <w:lang w:val="en-ID"/>
        </w:rPr>
      </w:pPr>
      <m:oMathPara>
        <m:oMath>
          <m:r>
            <w:rPr>
              <w:rFonts w:ascii="Cambria Math" w:eastAsiaTheme="majorEastAsia" w:hAnsi="Cambria Math" w:cs="Times New Roman"/>
              <w:sz w:val="24"/>
              <w:szCs w:val="24"/>
              <w:lang w:val="en-ID"/>
            </w:rPr>
            <m:t xml:space="preserve">A </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 xml:space="preserve"> B = (A </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 xml:space="preserve"> B) </m:t>
          </m:r>
          <m:r>
            <w:rPr>
              <w:rFonts w:ascii="Cambria Math" w:eastAsiaTheme="majorEastAsia" w:hAnsi="Cambria Math" w:cs="Times New Roman"/>
              <w:sz w:val="24"/>
              <w:szCs w:val="24"/>
              <w:lang w:val="en-ID"/>
            </w:rPr>
            <m:t>⊕</m:t>
          </m:r>
          <m:r>
            <w:rPr>
              <w:rFonts w:ascii="Cambria Math" w:eastAsiaTheme="majorEastAsia" w:hAnsi="Cambria Math" w:cs="Times New Roman"/>
              <w:sz w:val="24"/>
              <w:szCs w:val="24"/>
              <w:lang w:val="en-ID"/>
            </w:rPr>
            <m:t>B</m:t>
          </m:r>
        </m:oMath>
      </m:oMathPara>
    </w:p>
    <w:p w14:paraId="2838055B" w14:textId="77777777" w:rsidR="00F65A8B" w:rsidRPr="00F65A8B" w:rsidRDefault="00F65A8B" w:rsidP="00A730CE">
      <w:pPr>
        <w:pStyle w:val="ListParagraph"/>
        <w:ind w:left="420" w:firstLine="573"/>
        <w:jc w:val="both"/>
        <w:rPr>
          <w:rFonts w:ascii="Times New Roman" w:eastAsiaTheme="majorEastAsia" w:hAnsi="Times New Roman" w:cs="Times New Roman"/>
          <w:sz w:val="24"/>
          <w:szCs w:val="24"/>
          <w:lang w:val="en-ID"/>
        </w:rPr>
      </w:pPr>
      <w:r w:rsidRPr="00F65A8B">
        <w:rPr>
          <w:rFonts w:ascii="Times New Roman" w:eastAsiaTheme="majorEastAsia" w:hAnsi="Times New Roman" w:cs="Times New Roman"/>
          <w:sz w:val="24"/>
          <w:szCs w:val="24"/>
          <w:lang w:val="en-ID"/>
        </w:rPr>
        <w:t xml:space="preserve">Furthermore, advanced topological restoration techniques, such as binary hole-filling algorithms, are strictly required to ensure that the Region of Interest (ROI) is completely solid. By deploying these morphological restoration techniques, fragmented pixel clusters are successfully reconstructed into cohesive, continuous representations of </w:t>
      </w:r>
      <w:r w:rsidRPr="00F65A8B">
        <w:rPr>
          <w:rFonts w:ascii="Times New Roman" w:eastAsiaTheme="majorEastAsia" w:hAnsi="Times New Roman" w:cs="Times New Roman"/>
          <w:sz w:val="24"/>
          <w:szCs w:val="24"/>
          <w:lang w:val="en-ID"/>
        </w:rPr>
        <w:lastRenderedPageBreak/>
        <w:t xml:space="preserve">the </w:t>
      </w:r>
      <w:proofErr w:type="spellStart"/>
      <w:r w:rsidRPr="00F65A8B">
        <w:rPr>
          <w:rFonts w:ascii="Times New Roman" w:eastAsiaTheme="majorEastAsia" w:hAnsi="Times New Roman" w:cs="Times New Roman"/>
          <w:sz w:val="24"/>
          <w:szCs w:val="24"/>
          <w:lang w:val="en-ID"/>
        </w:rPr>
        <w:t>fetal</w:t>
      </w:r>
      <w:proofErr w:type="spellEnd"/>
      <w:r w:rsidRPr="00F65A8B">
        <w:rPr>
          <w:rFonts w:ascii="Times New Roman" w:eastAsiaTheme="majorEastAsia" w:hAnsi="Times New Roman" w:cs="Times New Roman"/>
          <w:sz w:val="24"/>
          <w:szCs w:val="24"/>
          <w:lang w:val="en-ID"/>
        </w:rPr>
        <w:t xml:space="preserve"> cranium, optic disc, or cardiac silhouette, making accurate geometric measurements possible.</w:t>
      </w:r>
    </w:p>
    <w:p w14:paraId="0F32568B" w14:textId="5EF1E9A0" w:rsidR="007F1DCB" w:rsidRDefault="004E6CE5" w:rsidP="005D4AEB">
      <w:pPr>
        <w:pStyle w:val="ListParagraph"/>
        <w:numPr>
          <w:ilvl w:val="1"/>
          <w:numId w:val="1"/>
        </w:numPr>
        <w:jc w:val="both"/>
        <w:rPr>
          <w:rFonts w:ascii="Times New Roman" w:hAnsi="Times New Roman" w:cs="Times New Roman"/>
          <w:b/>
          <w:bCs/>
          <w:sz w:val="24"/>
          <w:szCs w:val="24"/>
        </w:rPr>
      </w:pPr>
      <w:r>
        <w:rPr>
          <w:rFonts w:ascii="Times New Roman" w:hAnsi="Times New Roman" w:cs="Times New Roman"/>
          <w:b/>
          <w:bCs/>
          <w:sz w:val="24"/>
          <w:szCs w:val="24"/>
        </w:rPr>
        <w:t>Edge Detection and ROI Segmentation</w:t>
      </w:r>
    </w:p>
    <w:p w14:paraId="6449D043" w14:textId="56122E8B" w:rsidR="00E37E58" w:rsidRPr="00E37E58" w:rsidRDefault="00E37E58" w:rsidP="002A43F7">
      <w:pPr>
        <w:pStyle w:val="ListParagraph"/>
        <w:ind w:left="420" w:firstLine="573"/>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 xml:space="preserve">After restoring the structural integrity of the degraded image, the subsequent critical phase is isolating the specific anatomical structures from the background, a process known as Region of Interest (ROI) segmentation. In automated medical image analysis, region-based segmentation is primarily achieved through statistical thresholding techniques, particularly Otsu's method and its multi-class extension (Multi-Otsu). Otsu's algorithm calculates the optimal threshold value </w:t>
      </w:r>
      <m:oMath>
        <m:r>
          <w:rPr>
            <w:rFonts w:ascii="Cambria Math" w:hAnsi="Cambria Math" w:cs="Times New Roman"/>
            <w:sz w:val="24"/>
            <w:szCs w:val="24"/>
            <w:lang w:val="en-ID"/>
          </w:rPr>
          <m:t>T</m:t>
        </m:r>
      </m:oMath>
      <w:r w:rsidRPr="00E37E58">
        <w:rPr>
          <w:rFonts w:ascii="Times New Roman" w:hAnsi="Times New Roman" w:cs="Times New Roman"/>
          <w:sz w:val="24"/>
          <w:szCs w:val="24"/>
          <w:lang w:val="en-ID"/>
        </w:rPr>
        <w:t xml:space="preserve"> by maximizing the inter-class variance between the foreground and background pixels, effectively minimizing the intra-class variance. For a </w:t>
      </w:r>
      <w:proofErr w:type="spellStart"/>
      <w:r w:rsidRPr="00E37E58">
        <w:rPr>
          <w:rFonts w:ascii="Times New Roman" w:hAnsi="Times New Roman" w:cs="Times New Roman"/>
          <w:sz w:val="24"/>
          <w:szCs w:val="24"/>
          <w:lang w:val="en-ID"/>
        </w:rPr>
        <w:t>preprocessed</w:t>
      </w:r>
      <w:proofErr w:type="spellEnd"/>
      <w:r w:rsidRPr="00E37E58">
        <w:rPr>
          <w:rFonts w:ascii="Times New Roman" w:hAnsi="Times New Roman" w:cs="Times New Roman"/>
          <w:sz w:val="24"/>
          <w:szCs w:val="24"/>
          <w:lang w:val="en-ID"/>
        </w:rPr>
        <w:t xml:space="preserve"> image </w:t>
      </w:r>
      <m:oMath>
        <m:r>
          <w:rPr>
            <w:rFonts w:ascii="Cambria Math" w:hAnsi="Cambria Math" w:cs="Times New Roman"/>
            <w:sz w:val="24"/>
            <w:szCs w:val="24"/>
            <w:lang w:val="en-ID"/>
          </w:rPr>
          <m:t>f(x,y)</m:t>
        </m:r>
      </m:oMath>
      <w:r w:rsidRPr="00E37E58">
        <w:rPr>
          <w:rFonts w:ascii="Times New Roman" w:hAnsi="Times New Roman" w:cs="Times New Roman"/>
          <w:sz w:val="24"/>
          <w:szCs w:val="24"/>
          <w:lang w:val="en-ID"/>
        </w:rPr>
        <w:t xml:space="preserve">, the binary segmented mask </w:t>
      </w:r>
      <m:oMath>
        <m:r>
          <w:rPr>
            <w:rFonts w:ascii="Cambria Math" w:hAnsi="Cambria Math" w:cs="Times New Roman"/>
            <w:sz w:val="24"/>
            <w:szCs w:val="24"/>
            <w:lang w:val="en-ID"/>
          </w:rPr>
          <m:t>g(x,y)</m:t>
        </m:r>
      </m:oMath>
      <w:r w:rsidRPr="00E37E58">
        <w:rPr>
          <w:rFonts w:ascii="Times New Roman" w:hAnsi="Times New Roman" w:cs="Times New Roman"/>
          <w:sz w:val="24"/>
          <w:szCs w:val="24"/>
          <w:lang w:val="en-ID"/>
        </w:rPr>
        <w:t xml:space="preserve"> is mathematically defined as:</w:t>
      </w:r>
    </w:p>
    <w:p w14:paraId="7EC781D0" w14:textId="6F952C68" w:rsidR="00E37E58" w:rsidRPr="00E37E58" w:rsidRDefault="00E62D33" w:rsidP="00AE32EA">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g</m:t>
          </m:r>
          <m:d>
            <m:dPr>
              <m:ctrlPr>
                <w:rPr>
                  <w:rFonts w:ascii="Cambria Math" w:hAnsi="Cambria Math" w:cs="Times New Roman"/>
                  <w:i/>
                  <w:sz w:val="24"/>
                  <w:szCs w:val="24"/>
                  <w:lang w:val="en-ID"/>
                </w:rPr>
              </m:ctrlPr>
            </m:dPr>
            <m:e>
              <m:r>
                <w:rPr>
                  <w:rFonts w:ascii="Cambria Math" w:hAnsi="Cambria Math" w:cs="Times New Roman"/>
                  <w:sz w:val="24"/>
                  <w:szCs w:val="24"/>
                  <w:lang w:val="en-ID"/>
                </w:rPr>
                <m:t>x, y</m:t>
              </m:r>
            </m:e>
          </m:d>
          <m:r>
            <w:rPr>
              <w:rFonts w:ascii="Cambria Math" w:hAnsi="Cambria Math" w:cs="Times New Roman"/>
              <w:sz w:val="24"/>
              <w:szCs w:val="24"/>
              <w:lang w:val="en-ID"/>
            </w:rPr>
            <m:t xml:space="preserve">= </m:t>
          </m:r>
          <m:d>
            <m:dPr>
              <m:begChr m:val="{"/>
              <m:endChr m:val=""/>
              <m:ctrlPr>
                <w:rPr>
                  <w:rFonts w:ascii="Cambria Math" w:hAnsi="Cambria Math" w:cs="Times New Roman"/>
                  <w:i/>
                  <w:sz w:val="24"/>
                  <w:szCs w:val="24"/>
                  <w:lang w:val="en-ID"/>
                </w:rPr>
              </m:ctrlPr>
            </m:dPr>
            <m:e>
              <m:eqArr>
                <m:eqArrPr>
                  <m:ctrlPr>
                    <w:rPr>
                      <w:rFonts w:ascii="Cambria Math" w:hAnsi="Cambria Math" w:cs="Times New Roman"/>
                      <w:i/>
                      <w:sz w:val="24"/>
                      <w:szCs w:val="24"/>
                      <w:lang w:val="en-ID"/>
                    </w:rPr>
                  </m:ctrlPr>
                </m:eqArrPr>
                <m:e>
                  <m:r>
                    <w:rPr>
                      <w:rFonts w:ascii="Cambria Math" w:hAnsi="Cambria Math" w:cs="Times New Roman"/>
                      <w:sz w:val="24"/>
                      <w:szCs w:val="24"/>
                      <w:lang w:val="en-ID"/>
                    </w:rPr>
                    <m:t>1, if f</m:t>
                  </m:r>
                  <m:d>
                    <m:dPr>
                      <m:ctrlPr>
                        <w:rPr>
                          <w:rFonts w:ascii="Cambria Math" w:hAnsi="Cambria Math" w:cs="Times New Roman"/>
                          <w:i/>
                          <w:sz w:val="24"/>
                          <w:szCs w:val="24"/>
                          <w:lang w:val="en-ID"/>
                        </w:rPr>
                      </m:ctrlPr>
                    </m:dPr>
                    <m:e>
                      <m:r>
                        <w:rPr>
                          <w:rFonts w:ascii="Cambria Math" w:hAnsi="Cambria Math" w:cs="Times New Roman"/>
                          <w:sz w:val="24"/>
                          <w:szCs w:val="24"/>
                          <w:lang w:val="en-ID"/>
                        </w:rPr>
                        <m:t>x,y</m:t>
                      </m:r>
                    </m:e>
                  </m:d>
                  <m:r>
                    <w:rPr>
                      <w:rFonts w:ascii="Cambria Math" w:hAnsi="Cambria Math" w:cs="Times New Roman"/>
                      <w:sz w:val="24"/>
                      <w:szCs w:val="24"/>
                      <w:lang w:val="en-ID"/>
                    </w:rPr>
                    <m:t>&gt;T</m:t>
                  </m:r>
                </m:e>
                <m:e>
                  <m:r>
                    <w:rPr>
                      <w:rFonts w:ascii="Cambria Math" w:hAnsi="Cambria Math" w:cs="Times New Roman"/>
                      <w:sz w:val="24"/>
                      <w:szCs w:val="24"/>
                      <w:lang w:val="en-ID"/>
                    </w:rPr>
                    <m:t>0, if f</m:t>
                  </m:r>
                  <m:d>
                    <m:dPr>
                      <m:ctrlPr>
                        <w:rPr>
                          <w:rFonts w:ascii="Cambria Math" w:hAnsi="Cambria Math" w:cs="Times New Roman"/>
                          <w:i/>
                          <w:sz w:val="24"/>
                          <w:szCs w:val="24"/>
                          <w:lang w:val="en-ID"/>
                        </w:rPr>
                      </m:ctrlPr>
                    </m:dPr>
                    <m:e>
                      <m:r>
                        <w:rPr>
                          <w:rFonts w:ascii="Cambria Math" w:hAnsi="Cambria Math" w:cs="Times New Roman"/>
                          <w:sz w:val="24"/>
                          <w:szCs w:val="24"/>
                          <w:lang w:val="en-ID"/>
                        </w:rPr>
                        <m:t>x,y</m:t>
                      </m:r>
                    </m:e>
                  </m:d>
                  <m:r>
                    <w:rPr>
                      <w:rFonts w:ascii="Cambria Math" w:hAnsi="Cambria Math" w:cs="Times New Roman"/>
                      <w:sz w:val="24"/>
                      <w:szCs w:val="24"/>
                      <w:lang w:val="en-ID"/>
                    </w:rPr>
                    <m:t>≤T</m:t>
                  </m:r>
                </m:e>
              </m:eqArr>
            </m:e>
          </m:d>
        </m:oMath>
      </m:oMathPara>
    </w:p>
    <w:p w14:paraId="46CC02D8" w14:textId="7A230CFC" w:rsidR="00E37E58" w:rsidRPr="00E37E58" w:rsidRDefault="00E37E58" w:rsidP="002A43F7">
      <w:pPr>
        <w:pStyle w:val="ListParagraph"/>
        <w:ind w:left="420" w:firstLine="573"/>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In more complex modalities such as CT scans and Ultrasound, where tissues, bones, and fluids exhibit distinct and overlapping intensity clusters, Multi-Otsu thresholding extends this principle to separate the image into multiple distinct regions. This allows the algorithm to selectively isolate the target organ</w:t>
      </w:r>
      <w:r w:rsidR="00AE32EA">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such as differentiating the skull bone from the amniotic fluid and brain tissue</w:t>
      </w:r>
      <w:r w:rsidR="00AE32EA">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forming the foundational mask for the ROI.</w:t>
      </w:r>
    </w:p>
    <w:p w14:paraId="1B960318" w14:textId="38A9CF1B" w:rsidR="00E37E58" w:rsidRPr="00E37E58" w:rsidRDefault="00E37E58" w:rsidP="002A43F7">
      <w:pPr>
        <w:pStyle w:val="ListParagraph"/>
        <w:ind w:left="420" w:firstLine="573"/>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 xml:space="preserve">Once the solid binary mask of the ROI is formed, edge detection is employed to extract the exact boundary or contour of the anatomical structure. In digital image processing, an edge is defined as a set of connected pixels that lie on the boundary between two regions of significantly different </w:t>
      </w:r>
      <w:proofErr w:type="spellStart"/>
      <w:r w:rsidRPr="00E37E58">
        <w:rPr>
          <w:rFonts w:ascii="Times New Roman" w:hAnsi="Times New Roman" w:cs="Times New Roman"/>
          <w:sz w:val="24"/>
          <w:szCs w:val="24"/>
          <w:lang w:val="en-ID"/>
        </w:rPr>
        <w:t>gray</w:t>
      </w:r>
      <w:proofErr w:type="spellEnd"/>
      <w:r w:rsidRPr="00E37E58">
        <w:rPr>
          <w:rFonts w:ascii="Times New Roman" w:hAnsi="Times New Roman" w:cs="Times New Roman"/>
          <w:sz w:val="24"/>
          <w:szCs w:val="24"/>
          <w:lang w:val="en-ID"/>
        </w:rPr>
        <w:t xml:space="preserve">-level intensities. Gradient-based methods, such as the Sobel operator, detect these discontinuities by computing the first-order spatial derivatives of the image. The local edge gradient magnitude </w:t>
      </w:r>
      <m:oMath>
        <m:d>
          <m:dPr>
            <m:begChr m:val="|"/>
            <m:endChr m:val="|"/>
            <m:ctrlPr>
              <w:rPr>
                <w:rFonts w:ascii="Cambria Math" w:hAnsi="Cambria Math" w:cs="Times New Roman"/>
                <w:i/>
                <w:sz w:val="24"/>
                <w:szCs w:val="24"/>
                <w:lang w:val="en-ID"/>
              </w:rPr>
            </m:ctrlPr>
          </m:dPr>
          <m:e>
            <m:r>
              <m:rPr>
                <m:sty m:val="p"/>
              </m:rPr>
              <w:rPr>
                <w:rFonts w:ascii="Cambria Math" w:hAnsi="Cambria Math" w:cs="Times New Roman"/>
                <w:sz w:val="24"/>
                <w:szCs w:val="24"/>
                <w:lang w:val="en-ID"/>
              </w:rPr>
              <m:t>∇</m:t>
            </m:r>
            <m:r>
              <w:rPr>
                <w:rFonts w:ascii="Cambria Math" w:hAnsi="Cambria Math" w:cs="Times New Roman"/>
                <w:sz w:val="24"/>
                <w:szCs w:val="24"/>
                <w:lang w:val="en-ID"/>
              </w:rPr>
              <m:t>f</m:t>
            </m:r>
          </m:e>
        </m:d>
      </m:oMath>
      <w:r w:rsidRPr="00E37E58">
        <w:rPr>
          <w:rFonts w:ascii="Times New Roman" w:hAnsi="Times New Roman" w:cs="Times New Roman"/>
          <w:sz w:val="24"/>
          <w:szCs w:val="24"/>
          <w:lang w:val="en-ID"/>
        </w:rPr>
        <w:t xml:space="preserve"> is computed using the horizontal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x</m:t>
            </m:r>
          </m:sub>
        </m:sSub>
        <m:r>
          <w:rPr>
            <w:rFonts w:ascii="Cambria Math" w:hAnsi="Cambria Math" w:cs="Times New Roman"/>
            <w:sz w:val="24"/>
            <w:szCs w:val="24"/>
            <w:lang w:val="en-ID"/>
          </w:rPr>
          <m:t>)</m:t>
        </m:r>
      </m:oMath>
      <w:r w:rsidRPr="00E37E58">
        <w:rPr>
          <w:rFonts w:ascii="Times New Roman" w:hAnsi="Times New Roman" w:cs="Times New Roman"/>
          <w:sz w:val="24"/>
          <w:szCs w:val="24"/>
          <w:lang w:val="en-ID"/>
        </w:rPr>
        <w:t xml:space="preserve"> and vertical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G</m:t>
            </m:r>
          </m:e>
          <m:sub>
            <m:r>
              <w:rPr>
                <w:rFonts w:ascii="Cambria Math" w:hAnsi="Cambria Math" w:cs="Times New Roman"/>
                <w:sz w:val="24"/>
                <w:szCs w:val="24"/>
                <w:lang w:val="en-ID"/>
              </w:rPr>
              <m:t>y</m:t>
            </m:r>
          </m:sub>
        </m:sSub>
        <m:r>
          <w:rPr>
            <w:rFonts w:ascii="Cambria Math" w:hAnsi="Cambria Math" w:cs="Times New Roman"/>
            <w:sz w:val="24"/>
            <w:szCs w:val="24"/>
            <w:lang w:val="en-ID"/>
          </w:rPr>
          <m:t>)</m:t>
        </m:r>
      </m:oMath>
      <w:r w:rsidRPr="00E37E58">
        <w:rPr>
          <w:rFonts w:ascii="Times New Roman" w:hAnsi="Times New Roman" w:cs="Times New Roman"/>
          <w:sz w:val="24"/>
          <w:szCs w:val="24"/>
          <w:lang w:val="en-ID"/>
        </w:rPr>
        <w:t xml:space="preserve"> derivative approximations:</w:t>
      </w:r>
    </w:p>
    <w:p w14:paraId="65017566" w14:textId="454E1507" w:rsidR="00E37E58" w:rsidRPr="00E37E58" w:rsidRDefault="001B077A" w:rsidP="00AE32EA">
      <w:pPr>
        <w:pStyle w:val="ListParagraph"/>
        <w:ind w:left="420"/>
        <w:jc w:val="center"/>
        <w:rPr>
          <w:rFonts w:ascii="Times New Roman" w:hAnsi="Times New Roman" w:cs="Times New Roman"/>
          <w:sz w:val="24"/>
          <w:szCs w:val="24"/>
          <w:lang w:val="en-ID"/>
        </w:rPr>
      </w:pPr>
      <m:oMathPara>
        <m:oMath>
          <m:d>
            <m:dPr>
              <m:begChr m:val="|"/>
              <m:endChr m:val="|"/>
              <m:ctrlPr>
                <w:rPr>
                  <w:rFonts w:ascii="Cambria Math" w:hAnsi="Cambria Math" w:cs="Times New Roman"/>
                  <w:i/>
                  <w:sz w:val="24"/>
                  <w:szCs w:val="24"/>
                  <w:lang w:val="en-ID"/>
                </w:rPr>
              </m:ctrlPr>
            </m:dPr>
            <m:e>
              <m:r>
                <m:rPr>
                  <m:sty m:val="p"/>
                </m:rPr>
                <w:rPr>
                  <w:rFonts w:ascii="Cambria Math" w:hAnsi="Cambria Math" w:cs="Times New Roman"/>
                  <w:sz w:val="24"/>
                  <w:szCs w:val="24"/>
                  <w:lang w:val="en-ID"/>
                </w:rPr>
                <m:t>∇</m:t>
              </m:r>
              <m:r>
                <w:rPr>
                  <w:rFonts w:ascii="Cambria Math" w:hAnsi="Cambria Math" w:cs="Times New Roman"/>
                  <w:sz w:val="24"/>
                  <w:szCs w:val="24"/>
                  <w:lang w:val="en-ID"/>
                </w:rPr>
                <m:t>f</m:t>
              </m:r>
            </m:e>
          </m:d>
          <m:r>
            <w:rPr>
              <w:rFonts w:ascii="Cambria Math" w:hAnsi="Cambria Math" w:cs="Times New Roman"/>
              <w:sz w:val="24"/>
              <w:szCs w:val="24"/>
              <w:lang w:val="en-ID"/>
            </w:rPr>
            <m:t>=</m:t>
          </m:r>
          <m:rad>
            <m:radPr>
              <m:degHide m:val="1"/>
              <m:ctrlPr>
                <w:rPr>
                  <w:rFonts w:ascii="Cambria Math" w:hAnsi="Cambria Math" w:cs="Times New Roman"/>
                  <w:i/>
                  <w:sz w:val="24"/>
                  <w:szCs w:val="24"/>
                  <w:lang w:val="en-ID"/>
                </w:rPr>
              </m:ctrlPr>
            </m:radPr>
            <m:deg/>
            <m:e>
              <m:sSubSup>
                <m:sSubSupPr>
                  <m:ctrlPr>
                    <w:rPr>
                      <w:rFonts w:ascii="Cambria Math" w:hAnsi="Cambria Math" w:cs="Times New Roman"/>
                      <w:i/>
                      <w:sz w:val="24"/>
                      <w:szCs w:val="24"/>
                      <w:lang w:val="en-ID"/>
                    </w:rPr>
                  </m:ctrlPr>
                </m:sSubSupPr>
                <m:e>
                  <m:r>
                    <w:rPr>
                      <w:rFonts w:ascii="Cambria Math" w:hAnsi="Cambria Math" w:cs="Times New Roman"/>
                      <w:sz w:val="24"/>
                      <w:szCs w:val="24"/>
                      <w:lang w:val="en-ID"/>
                    </w:rPr>
                    <m:t>G</m:t>
                  </m:r>
                </m:e>
                <m:sub>
                  <m:r>
                    <w:rPr>
                      <w:rFonts w:ascii="Cambria Math" w:hAnsi="Cambria Math" w:cs="Times New Roman"/>
                      <w:sz w:val="24"/>
                      <w:szCs w:val="24"/>
                      <w:lang w:val="en-ID"/>
                    </w:rPr>
                    <m:t>x</m:t>
                  </m:r>
                </m:sub>
                <m:sup>
                  <m:r>
                    <w:rPr>
                      <w:rFonts w:ascii="Cambria Math" w:hAnsi="Cambria Math" w:cs="Times New Roman"/>
                      <w:sz w:val="24"/>
                      <w:szCs w:val="24"/>
                      <w:lang w:val="en-ID"/>
                    </w:rPr>
                    <m:t>2</m:t>
                  </m:r>
                </m:sup>
              </m:sSubSup>
              <m:r>
                <w:rPr>
                  <w:rFonts w:ascii="Cambria Math" w:hAnsi="Cambria Math" w:cs="Times New Roman"/>
                  <w:sz w:val="24"/>
                  <w:szCs w:val="24"/>
                  <w:lang w:val="en-ID"/>
                </w:rPr>
                <m:t xml:space="preserve">+ </m:t>
              </m:r>
              <m:sSubSup>
                <m:sSubSupPr>
                  <m:ctrlPr>
                    <w:rPr>
                      <w:rFonts w:ascii="Cambria Math" w:hAnsi="Cambria Math" w:cs="Times New Roman"/>
                      <w:i/>
                      <w:sz w:val="24"/>
                      <w:szCs w:val="24"/>
                      <w:lang w:val="en-ID"/>
                    </w:rPr>
                  </m:ctrlPr>
                </m:sSubSupPr>
                <m:e>
                  <m:r>
                    <w:rPr>
                      <w:rFonts w:ascii="Cambria Math" w:hAnsi="Cambria Math" w:cs="Times New Roman"/>
                      <w:sz w:val="24"/>
                      <w:szCs w:val="24"/>
                      <w:lang w:val="en-ID"/>
                    </w:rPr>
                    <m:t>G</m:t>
                  </m:r>
                </m:e>
                <m:sub>
                  <m:r>
                    <w:rPr>
                      <w:rFonts w:ascii="Cambria Math" w:hAnsi="Cambria Math" w:cs="Times New Roman"/>
                      <w:sz w:val="24"/>
                      <w:szCs w:val="24"/>
                      <w:lang w:val="en-ID"/>
                    </w:rPr>
                    <m:t>y</m:t>
                  </m:r>
                </m:sub>
                <m:sup>
                  <m:r>
                    <w:rPr>
                      <w:rFonts w:ascii="Cambria Math" w:hAnsi="Cambria Math" w:cs="Times New Roman"/>
                      <w:sz w:val="24"/>
                      <w:szCs w:val="24"/>
                      <w:lang w:val="en-ID"/>
                    </w:rPr>
                    <m:t>2</m:t>
                  </m:r>
                </m:sup>
              </m:sSubSup>
            </m:e>
          </m:rad>
          <m:r>
            <w:rPr>
              <w:rFonts w:ascii="Cambria Math" w:hAnsi="Cambria Math" w:cs="Times New Roman"/>
              <w:sz w:val="24"/>
              <w:szCs w:val="24"/>
              <w:lang w:val="en-ID"/>
            </w:rPr>
            <m:t xml:space="preserve"> </m:t>
          </m:r>
        </m:oMath>
      </m:oMathPara>
    </w:p>
    <w:p w14:paraId="0401C76A" w14:textId="3A6B45EA" w:rsidR="00E37E58" w:rsidRPr="00E37E58" w:rsidRDefault="00E37E58" w:rsidP="002A43F7">
      <w:pPr>
        <w:pStyle w:val="ListParagraph"/>
        <w:ind w:left="420" w:firstLine="573"/>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 xml:space="preserve">Alternatively, within the binary morphological framework, the structural boundary of a solid segmented ROI can be rapidly and cleanly identified by performing a logical difference operation between the dilated mask and the original mask. If </w:t>
      </w:r>
      <m:oMath>
        <m:r>
          <w:rPr>
            <w:rFonts w:ascii="Cambria Math" w:hAnsi="Cambria Math" w:cs="Times New Roman"/>
            <w:sz w:val="24"/>
            <w:szCs w:val="24"/>
            <w:lang w:val="en-ID"/>
          </w:rPr>
          <m:t>A</m:t>
        </m:r>
      </m:oMath>
      <w:r w:rsidRPr="00E37E58">
        <w:rPr>
          <w:rFonts w:ascii="Times New Roman" w:hAnsi="Times New Roman" w:cs="Times New Roman"/>
          <w:sz w:val="24"/>
          <w:szCs w:val="24"/>
          <w:lang w:val="en-ID"/>
        </w:rPr>
        <w:t xml:space="preserve"> is the solid segmented mask and </w:t>
      </w:r>
      <m:oMath>
        <m:r>
          <w:rPr>
            <w:rFonts w:ascii="Cambria Math" w:hAnsi="Cambria Math" w:cs="Times New Roman"/>
            <w:sz w:val="24"/>
            <w:szCs w:val="24"/>
            <w:lang w:val="en-ID"/>
          </w:rPr>
          <m:t>B</m:t>
        </m:r>
      </m:oMath>
      <w:r w:rsidRPr="00E37E58">
        <w:rPr>
          <w:rFonts w:ascii="Times New Roman" w:hAnsi="Times New Roman" w:cs="Times New Roman"/>
          <w:sz w:val="24"/>
          <w:szCs w:val="24"/>
          <w:lang w:val="en-ID"/>
        </w:rPr>
        <w:t xml:space="preserve"> is a minimal structuring element</w:t>
      </w:r>
      <w:r w:rsidR="00CC345C">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 xml:space="preserve">such as a disk kernel, the morphological edge </w:t>
      </w:r>
      <m:oMath>
        <m:r>
          <w:rPr>
            <w:rFonts w:ascii="Cambria Math" w:hAnsi="Cambria Math" w:cs="Times New Roman"/>
            <w:sz w:val="24"/>
            <w:szCs w:val="24"/>
            <w:lang w:val="en-ID"/>
          </w:rPr>
          <m:t>E</m:t>
        </m:r>
      </m:oMath>
      <w:r w:rsidRPr="00E37E58">
        <w:rPr>
          <w:rFonts w:ascii="Times New Roman" w:hAnsi="Times New Roman" w:cs="Times New Roman"/>
          <w:sz w:val="24"/>
          <w:szCs w:val="24"/>
          <w:lang w:val="en-ID"/>
        </w:rPr>
        <w:t xml:space="preserve"> is extracted as:</w:t>
      </w:r>
    </w:p>
    <w:p w14:paraId="534BDC90" w14:textId="7ADB35B5" w:rsidR="00E37E58" w:rsidRPr="00E37E58" w:rsidRDefault="00CC345C" w:rsidP="00AE32EA">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E = (A </m:t>
          </m:r>
          <m:r>
            <w:rPr>
              <w:rFonts w:ascii="Cambria Math" w:hAnsi="Cambria Math" w:cs="Times New Roman"/>
              <w:sz w:val="24"/>
              <w:szCs w:val="24"/>
              <w:lang w:val="en-ID"/>
            </w:rPr>
            <m:t>⊕</m:t>
          </m:r>
          <m:r>
            <w:rPr>
              <w:rFonts w:ascii="Cambria Math" w:hAnsi="Cambria Math" w:cs="Times New Roman"/>
              <w:sz w:val="24"/>
              <w:szCs w:val="24"/>
              <w:lang w:val="en-ID"/>
            </w:rPr>
            <m:t xml:space="preserve"> B) - A</m:t>
          </m:r>
        </m:oMath>
      </m:oMathPara>
    </w:p>
    <w:p w14:paraId="20595CDA" w14:textId="466A0680" w:rsidR="00E37E58" w:rsidRPr="00E37E58" w:rsidRDefault="00E37E58" w:rsidP="00E37E58">
      <w:pPr>
        <w:pStyle w:val="ListParagraph"/>
        <w:ind w:left="420"/>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This boundary extraction is crucial for evaluating the "Edge Gradient Strength"</w:t>
      </w:r>
      <w:r w:rsidR="00CC345C">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a vital metric to detect pathologies like the silhouette sign in pneumonia</w:t>
      </w:r>
      <w:r w:rsidR="00CC345C">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 xml:space="preserve">and for visually verifying the contour of the </w:t>
      </w:r>
      <w:proofErr w:type="spellStart"/>
      <w:r w:rsidRPr="00E37E58">
        <w:rPr>
          <w:rFonts w:ascii="Times New Roman" w:hAnsi="Times New Roman" w:cs="Times New Roman"/>
          <w:sz w:val="24"/>
          <w:szCs w:val="24"/>
          <w:lang w:val="en-ID"/>
        </w:rPr>
        <w:t>fetal</w:t>
      </w:r>
      <w:proofErr w:type="spellEnd"/>
      <w:r w:rsidRPr="00E37E58">
        <w:rPr>
          <w:rFonts w:ascii="Times New Roman" w:hAnsi="Times New Roman" w:cs="Times New Roman"/>
          <w:sz w:val="24"/>
          <w:szCs w:val="24"/>
          <w:lang w:val="en-ID"/>
        </w:rPr>
        <w:t xml:space="preserve"> skull, cardiac silhouette, or optic disc against the original anatomy.</w:t>
      </w:r>
    </w:p>
    <w:p w14:paraId="6566D330" w14:textId="40EA6831" w:rsidR="005D4AEB" w:rsidRPr="006D4768" w:rsidRDefault="00E37E58" w:rsidP="002A43F7">
      <w:pPr>
        <w:pStyle w:val="ListParagraph"/>
        <w:ind w:left="420" w:firstLine="573"/>
        <w:jc w:val="both"/>
        <w:rPr>
          <w:rFonts w:ascii="Times New Roman" w:hAnsi="Times New Roman" w:cs="Times New Roman"/>
          <w:sz w:val="24"/>
          <w:szCs w:val="24"/>
          <w:lang w:val="en-ID"/>
        </w:rPr>
      </w:pPr>
      <w:r w:rsidRPr="00E37E58">
        <w:rPr>
          <w:rFonts w:ascii="Times New Roman" w:hAnsi="Times New Roman" w:cs="Times New Roman"/>
          <w:sz w:val="24"/>
          <w:szCs w:val="24"/>
          <w:lang w:val="en-ID"/>
        </w:rPr>
        <w:t xml:space="preserve">The final step in the segmentation pipeline is the exact spatial localization and extraction of the ROI using Connected Component Analysis (CCA). When thresholding and morphological operations generate multiple foreground objects, CCA scans the binary image and groups adjacent pixels into distinct </w:t>
      </w:r>
      <w:proofErr w:type="spellStart"/>
      <w:r w:rsidRPr="00E37E58">
        <w:rPr>
          <w:rFonts w:ascii="Times New Roman" w:hAnsi="Times New Roman" w:cs="Times New Roman"/>
          <w:sz w:val="24"/>
          <w:szCs w:val="24"/>
          <w:lang w:val="en-ID"/>
        </w:rPr>
        <w:t>labeled</w:t>
      </w:r>
      <w:proofErr w:type="spellEnd"/>
      <w:r w:rsidRPr="00E37E58">
        <w:rPr>
          <w:rFonts w:ascii="Times New Roman" w:hAnsi="Times New Roman" w:cs="Times New Roman"/>
          <w:sz w:val="24"/>
          <w:szCs w:val="24"/>
          <w:lang w:val="en-ID"/>
        </w:rPr>
        <w:t xml:space="preserve"> clusters. By evaluating the geometric properties of these clusters</w:t>
      </w:r>
      <w:r w:rsidR="00F3384A">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 xml:space="preserve">such as pixel area, centroid coordinates </w:t>
      </w:r>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c</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c</m:t>
            </m:r>
          </m:sub>
        </m:sSub>
        <m:r>
          <w:rPr>
            <w:rFonts w:ascii="Cambria Math" w:hAnsi="Cambria Math" w:cs="Times New Roman"/>
            <w:sz w:val="24"/>
            <w:szCs w:val="24"/>
            <w:lang w:val="en-ID"/>
          </w:rPr>
          <m:t>)</m:t>
        </m:r>
      </m:oMath>
      <w:r w:rsidRPr="00E37E58">
        <w:rPr>
          <w:rFonts w:ascii="Times New Roman" w:hAnsi="Times New Roman" w:cs="Times New Roman"/>
          <w:sz w:val="24"/>
          <w:szCs w:val="24"/>
          <w:lang w:val="en-ID"/>
        </w:rPr>
        <w:t xml:space="preserve">, and bounding box boundaries </w:t>
      </w:r>
      <m:oMath>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mi</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n</m:t>
                </m:r>
              </m:e>
              <m:sub>
                <m:r>
                  <w:rPr>
                    <w:rFonts w:ascii="Cambria Math" w:hAnsi="Cambria Math" w:cs="Times New Roman"/>
                    <w:sz w:val="24"/>
                    <w:szCs w:val="24"/>
                    <w:lang w:val="en-ID"/>
                  </w:rPr>
                  <m:t>row</m:t>
                </m:r>
              </m:sub>
            </m:sSub>
            <m:r>
              <w:rPr>
                <w:rFonts w:ascii="Cambria Math" w:hAnsi="Cambria Math" w:cs="Times New Roman"/>
                <w:sz w:val="24"/>
                <w:szCs w:val="24"/>
                <w:lang w:val="en-ID"/>
              </w:rPr>
              <m:t>, mi</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n</m:t>
                </m:r>
              </m:e>
              <m:sub>
                <m:r>
                  <w:rPr>
                    <w:rFonts w:ascii="Cambria Math" w:hAnsi="Cambria Math" w:cs="Times New Roman"/>
                    <w:sz w:val="24"/>
                    <w:szCs w:val="24"/>
                    <w:lang w:val="en-ID"/>
                  </w:rPr>
                  <m:t>col</m:t>
                </m:r>
              </m:sub>
            </m:sSub>
            <m:r>
              <w:rPr>
                <w:rFonts w:ascii="Cambria Math" w:hAnsi="Cambria Math" w:cs="Times New Roman"/>
                <w:sz w:val="24"/>
                <w:szCs w:val="24"/>
                <w:lang w:val="en-ID"/>
              </w:rPr>
              <m:t>, ma</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row</m:t>
                </m:r>
              </m:sub>
            </m:sSub>
            <m:r>
              <w:rPr>
                <w:rFonts w:ascii="Cambria Math" w:hAnsi="Cambria Math" w:cs="Times New Roman"/>
                <w:sz w:val="24"/>
                <w:szCs w:val="24"/>
                <w:lang w:val="en-ID"/>
              </w:rPr>
              <m:t>, ma</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col</m:t>
                </m:r>
              </m:sub>
            </m:sSub>
          </m:e>
        </m:d>
        <m:r>
          <w:rPr>
            <w:rFonts w:ascii="Cambria Math" w:hAnsi="Cambria Math" w:cs="Times New Roman"/>
            <w:sz w:val="24"/>
            <w:szCs w:val="24"/>
            <w:lang w:val="en-ID"/>
          </w:rPr>
          <m:t xml:space="preserve"> </m:t>
        </m:r>
      </m:oMath>
      <w:r w:rsidR="008A32CF">
        <w:rPr>
          <w:rFonts w:ascii="Times New Roman" w:hAnsi="Times New Roman" w:cs="Times New Roman"/>
          <w:sz w:val="24"/>
          <w:szCs w:val="24"/>
          <w:lang w:val="en-ID"/>
        </w:rPr>
        <w:t xml:space="preserve">, </w:t>
      </w:r>
      <w:r w:rsidRPr="00E37E58">
        <w:rPr>
          <w:rFonts w:ascii="Times New Roman" w:hAnsi="Times New Roman" w:cs="Times New Roman"/>
          <w:sz w:val="24"/>
          <w:szCs w:val="24"/>
          <w:lang w:val="en-ID"/>
        </w:rPr>
        <w:t xml:space="preserve">the algorithm intelligently filters out background noise and selects the largest, most clinically relevant blob. The bounding box acts as a spatial crop, stripping away the remaining irrelevant background and leaving only </w:t>
      </w:r>
      <w:r w:rsidRPr="00E37E58">
        <w:rPr>
          <w:rFonts w:ascii="Times New Roman" w:hAnsi="Times New Roman" w:cs="Times New Roman"/>
          <w:sz w:val="24"/>
          <w:szCs w:val="24"/>
          <w:lang w:val="en-ID"/>
        </w:rPr>
        <w:lastRenderedPageBreak/>
        <w:t>the isolated organ. This precise spatial localization guarantees that the subsequent feature extraction algorithms compute metrics based solely on the pure anatomical tissue without background contamination.</w:t>
      </w:r>
    </w:p>
    <w:p w14:paraId="192ECA65" w14:textId="725D9EAC" w:rsidR="007F1DCB" w:rsidRPr="003D1C34" w:rsidRDefault="004E6CE5" w:rsidP="007F1DCB">
      <w:pPr>
        <w:pStyle w:val="ListParagraph"/>
        <w:numPr>
          <w:ilvl w:val="1"/>
          <w:numId w:val="1"/>
        </w:numPr>
        <w:jc w:val="both"/>
        <w:rPr>
          <w:rFonts w:ascii="Times New Roman" w:hAnsi="Times New Roman" w:cs="Times New Roman"/>
          <w:b/>
          <w:bCs/>
          <w:sz w:val="24"/>
          <w:szCs w:val="24"/>
          <w:lang w:val="sv-SE"/>
        </w:rPr>
      </w:pPr>
      <w:r>
        <w:rPr>
          <w:rFonts w:ascii="Times New Roman" w:hAnsi="Times New Roman" w:cs="Times New Roman"/>
          <w:b/>
          <w:bCs/>
          <w:sz w:val="24"/>
          <w:szCs w:val="24"/>
          <w:lang w:val="sv-SE"/>
        </w:rPr>
        <w:t>Feature</w:t>
      </w:r>
      <w:r w:rsidR="00BC0A68">
        <w:rPr>
          <w:rFonts w:ascii="Times New Roman" w:hAnsi="Times New Roman" w:cs="Times New Roman"/>
          <w:b/>
          <w:bCs/>
          <w:sz w:val="24"/>
          <w:szCs w:val="24"/>
          <w:lang w:val="sv-SE"/>
        </w:rPr>
        <w:t>s</w:t>
      </w:r>
      <w:r>
        <w:rPr>
          <w:rFonts w:ascii="Times New Roman" w:hAnsi="Times New Roman" w:cs="Times New Roman"/>
          <w:b/>
          <w:bCs/>
          <w:sz w:val="24"/>
          <w:szCs w:val="24"/>
          <w:lang w:val="sv-SE"/>
        </w:rPr>
        <w:t xml:space="preserve"> Extraction</w:t>
      </w:r>
    </w:p>
    <w:p w14:paraId="339151E4" w14:textId="7B660A54" w:rsidR="006D4768" w:rsidRPr="006D4768" w:rsidRDefault="006D4768" w:rsidP="00585501">
      <w:pPr>
        <w:pStyle w:val="ListParagraph"/>
        <w:ind w:left="420" w:firstLine="573"/>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 xml:space="preserve">The culmination of the medical image processing pipeline is feature extraction, wherein the isolated anatomical Region of Interest (ROI) is transformed into objective, quantifiable numerical data. These extracted features serve as the primary inputs for clinical diagnosis, anomaly detection, and predictive </w:t>
      </w:r>
      <w:proofErr w:type="spellStart"/>
      <w:r w:rsidRPr="006D4768">
        <w:rPr>
          <w:rFonts w:ascii="Times New Roman" w:hAnsi="Times New Roman" w:cs="Times New Roman"/>
          <w:sz w:val="24"/>
          <w:szCs w:val="24"/>
          <w:lang w:val="en-ID"/>
        </w:rPr>
        <w:t>modeling</w:t>
      </w:r>
      <w:proofErr w:type="spellEnd"/>
      <w:r w:rsidRPr="006D4768">
        <w:rPr>
          <w:rFonts w:ascii="Times New Roman" w:hAnsi="Times New Roman" w:cs="Times New Roman"/>
          <w:sz w:val="24"/>
          <w:szCs w:val="24"/>
          <w:lang w:val="en-ID"/>
        </w:rPr>
        <w:t xml:space="preserve">. The features extracted can be broadly classified into three categories: geometric (morphological) properties, first-order intensity statistics, and second-order texture characteristics. Morphological features evaluate the physical shape and size of the segmented mask. Fundamental metrics include the Area </w:t>
      </w:r>
      <m:oMath>
        <m:r>
          <w:rPr>
            <w:rFonts w:ascii="Cambria Math" w:hAnsi="Cambria Math" w:cs="Times New Roman"/>
            <w:sz w:val="24"/>
            <w:szCs w:val="24"/>
            <w:lang w:val="en-ID"/>
          </w:rPr>
          <m:t>(A)</m:t>
        </m:r>
      </m:oMath>
      <w:r w:rsidRPr="006D4768">
        <w:rPr>
          <w:rFonts w:ascii="Times New Roman" w:hAnsi="Times New Roman" w:cs="Times New Roman"/>
          <w:sz w:val="24"/>
          <w:szCs w:val="24"/>
          <w:lang w:val="en-ID"/>
        </w:rPr>
        <w:t xml:space="preserve">, representing the total number of pixels within the ROI, and the Perimeter </w:t>
      </w:r>
      <m:oMath>
        <m:r>
          <w:rPr>
            <w:rFonts w:ascii="Cambria Math" w:hAnsi="Cambria Math" w:cs="Times New Roman"/>
            <w:sz w:val="24"/>
            <w:szCs w:val="24"/>
            <w:lang w:val="en-ID"/>
          </w:rPr>
          <m:t>(P)</m:t>
        </m:r>
      </m:oMath>
      <w:r w:rsidRPr="006D4768">
        <w:rPr>
          <w:rFonts w:ascii="Times New Roman" w:hAnsi="Times New Roman" w:cs="Times New Roman"/>
          <w:sz w:val="24"/>
          <w:szCs w:val="24"/>
          <w:lang w:val="en-ID"/>
        </w:rPr>
        <w:t>, which traces the boundary length. To assess the shape's deviation from a perfect circle, the Circularity metric is calculated using the following equation:</w:t>
      </w:r>
    </w:p>
    <w:p w14:paraId="68FF5E69" w14:textId="0005F81B" w:rsidR="006D4768" w:rsidRPr="006D4768" w:rsidRDefault="00505899" w:rsidP="006D4768">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Circularity = </m:t>
          </m:r>
          <m:f>
            <m:fPr>
              <m:ctrlPr>
                <w:rPr>
                  <w:rFonts w:ascii="Cambria Math" w:hAnsi="Cambria Math" w:cs="Times New Roman"/>
                  <w:i/>
                  <w:sz w:val="24"/>
                  <w:szCs w:val="24"/>
                  <w:lang w:val="en-ID"/>
                </w:rPr>
              </m:ctrlPr>
            </m:fPr>
            <m:num>
              <m:r>
                <w:rPr>
                  <w:rFonts w:ascii="Cambria Math" w:hAnsi="Cambria Math" w:cs="Times New Roman"/>
                  <w:sz w:val="24"/>
                  <w:szCs w:val="24"/>
                  <w:lang w:val="en-ID"/>
                </w:rPr>
                <m:t>4πA</m:t>
              </m:r>
            </m:num>
            <m:den>
              <m:sSup>
                <m:sSupPr>
                  <m:ctrlPr>
                    <w:rPr>
                      <w:rFonts w:ascii="Cambria Math" w:hAnsi="Cambria Math" w:cs="Times New Roman"/>
                      <w:i/>
                      <w:sz w:val="24"/>
                      <w:szCs w:val="24"/>
                      <w:lang w:val="en-ID"/>
                    </w:rPr>
                  </m:ctrlPr>
                </m:sSupPr>
                <m:e>
                  <m:r>
                    <w:rPr>
                      <w:rFonts w:ascii="Cambria Math" w:hAnsi="Cambria Math" w:cs="Times New Roman"/>
                      <w:sz w:val="24"/>
                      <w:szCs w:val="24"/>
                      <w:lang w:val="en-ID"/>
                    </w:rPr>
                    <m:t>P</m:t>
                  </m:r>
                </m:e>
                <m:sup>
                  <m:r>
                    <w:rPr>
                      <w:rFonts w:ascii="Cambria Math" w:hAnsi="Cambria Math" w:cs="Times New Roman"/>
                      <w:sz w:val="24"/>
                      <w:szCs w:val="24"/>
                      <w:lang w:val="en-ID"/>
                    </w:rPr>
                    <m:t>2</m:t>
                  </m:r>
                </m:sup>
              </m:sSup>
            </m:den>
          </m:f>
        </m:oMath>
      </m:oMathPara>
    </w:p>
    <w:p w14:paraId="27D5C008" w14:textId="49432015" w:rsidR="006D4768" w:rsidRPr="006D4768" w:rsidRDefault="006D4768" w:rsidP="00585501">
      <w:pPr>
        <w:pStyle w:val="ListParagraph"/>
        <w:ind w:left="420" w:firstLine="573"/>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 xml:space="preserve">For specific obstetric applications, such as </w:t>
      </w:r>
      <w:proofErr w:type="spellStart"/>
      <w:r w:rsidRPr="006D4768">
        <w:rPr>
          <w:rFonts w:ascii="Times New Roman" w:hAnsi="Times New Roman" w:cs="Times New Roman"/>
          <w:sz w:val="24"/>
          <w:szCs w:val="24"/>
          <w:lang w:val="en-ID"/>
        </w:rPr>
        <w:t>fetal</w:t>
      </w:r>
      <w:proofErr w:type="spellEnd"/>
      <w:r w:rsidRPr="006D4768">
        <w:rPr>
          <w:rFonts w:ascii="Times New Roman" w:hAnsi="Times New Roman" w:cs="Times New Roman"/>
          <w:sz w:val="24"/>
          <w:szCs w:val="24"/>
          <w:lang w:val="en-ID"/>
        </w:rPr>
        <w:t xml:space="preserve"> ultrasound biometry, the segmented cranial mask is mathematically fitted to an Ellipse Model. This fitting yields the semi-major axis </w:t>
      </w:r>
      <m:oMath>
        <m:r>
          <w:rPr>
            <w:rFonts w:ascii="Cambria Math" w:hAnsi="Cambria Math" w:cs="Times New Roman"/>
            <w:sz w:val="24"/>
            <w:szCs w:val="24"/>
            <w:lang w:val="en-ID"/>
          </w:rPr>
          <m:t>(a)</m:t>
        </m:r>
      </m:oMath>
      <w:r w:rsidRPr="006D4768">
        <w:rPr>
          <w:rFonts w:ascii="Times New Roman" w:hAnsi="Times New Roman" w:cs="Times New Roman"/>
          <w:sz w:val="24"/>
          <w:szCs w:val="24"/>
          <w:lang w:val="en-ID"/>
        </w:rPr>
        <w:t xml:space="preserve"> and semi-minor axis </w:t>
      </w:r>
      <m:oMath>
        <m:r>
          <w:rPr>
            <w:rFonts w:ascii="Cambria Math" w:hAnsi="Cambria Math" w:cs="Times New Roman"/>
            <w:sz w:val="24"/>
            <w:szCs w:val="24"/>
            <w:lang w:val="en-ID"/>
          </w:rPr>
          <m:t>(b)</m:t>
        </m:r>
      </m:oMath>
      <w:r w:rsidRPr="006D4768">
        <w:rPr>
          <w:rFonts w:ascii="Times New Roman" w:hAnsi="Times New Roman" w:cs="Times New Roman"/>
          <w:sz w:val="24"/>
          <w:szCs w:val="24"/>
          <w:lang w:val="en-ID"/>
        </w:rPr>
        <w:t xml:space="preserve">, which correspond directly to the Occipitofrontal Diameter (OFD) and Biparietal Diameter (BPD), respectively. The Eccentricity </w:t>
      </w:r>
      <m:oMath>
        <m:r>
          <w:rPr>
            <w:rFonts w:ascii="Cambria Math" w:hAnsi="Cambria Math" w:cs="Times New Roman"/>
            <w:sz w:val="24"/>
            <w:szCs w:val="24"/>
            <w:lang w:val="en-ID"/>
          </w:rPr>
          <m:t>(e)</m:t>
        </m:r>
      </m:oMath>
      <w:r w:rsidRPr="006D4768">
        <w:rPr>
          <w:rFonts w:ascii="Times New Roman" w:hAnsi="Times New Roman" w:cs="Times New Roman"/>
          <w:sz w:val="24"/>
          <w:szCs w:val="24"/>
          <w:lang w:val="en-ID"/>
        </w:rPr>
        <w:t xml:space="preserve"> of this ellipse provides critical information regarding cranial deformities, calculated as </w:t>
      </w:r>
      <m:oMath>
        <m:r>
          <w:rPr>
            <w:rFonts w:ascii="Cambria Math" w:hAnsi="Cambria Math" w:cs="Times New Roman"/>
            <w:sz w:val="24"/>
            <w:szCs w:val="24"/>
            <w:lang w:val="en-ID"/>
          </w:rPr>
          <m:t xml:space="preserve">e = </m:t>
        </m:r>
        <m:rad>
          <m:radPr>
            <m:degHide m:val="1"/>
            <m:ctrlPr>
              <w:rPr>
                <w:rFonts w:ascii="Cambria Math" w:hAnsi="Cambria Math" w:cs="Times New Roman"/>
                <w:i/>
                <w:sz w:val="24"/>
                <w:szCs w:val="24"/>
                <w:lang w:val="en-ID"/>
              </w:rPr>
            </m:ctrlPr>
          </m:radPr>
          <m:deg/>
          <m:e>
            <m:r>
              <w:rPr>
                <w:rFonts w:ascii="Cambria Math" w:hAnsi="Cambria Math" w:cs="Times New Roman"/>
                <w:sz w:val="24"/>
                <w:szCs w:val="24"/>
                <w:lang w:val="en-ID"/>
              </w:rPr>
              <m:t xml:space="preserve">1 - </m:t>
            </m:r>
            <m:sSup>
              <m:sSupPr>
                <m:ctrlPr>
                  <w:rPr>
                    <w:rFonts w:ascii="Cambria Math" w:hAnsi="Cambria Math" w:cs="Times New Roman"/>
                    <w:i/>
                    <w:sz w:val="24"/>
                    <w:szCs w:val="24"/>
                    <w:lang w:val="en-ID"/>
                  </w:rPr>
                </m:ctrlPr>
              </m:sSupPr>
              <m:e>
                <m:d>
                  <m:dPr>
                    <m:ctrlPr>
                      <w:rPr>
                        <w:rFonts w:ascii="Cambria Math" w:hAnsi="Cambria Math" w:cs="Times New Roman"/>
                        <w:i/>
                        <w:sz w:val="24"/>
                        <w:szCs w:val="24"/>
                        <w:lang w:val="en-ID"/>
                      </w:rPr>
                    </m:ctrlPr>
                  </m:dPr>
                  <m:e>
                    <m:f>
                      <m:fPr>
                        <m:ctrlPr>
                          <w:rPr>
                            <w:rFonts w:ascii="Cambria Math" w:hAnsi="Cambria Math" w:cs="Times New Roman"/>
                            <w:i/>
                            <w:sz w:val="24"/>
                            <w:szCs w:val="24"/>
                            <w:lang w:val="en-ID"/>
                          </w:rPr>
                        </m:ctrlPr>
                      </m:fPr>
                      <m:num>
                        <m:r>
                          <w:rPr>
                            <w:rFonts w:ascii="Cambria Math" w:hAnsi="Cambria Math" w:cs="Times New Roman"/>
                            <w:sz w:val="24"/>
                            <w:szCs w:val="24"/>
                            <w:lang w:val="en-ID"/>
                          </w:rPr>
                          <m:t>b</m:t>
                        </m:r>
                      </m:num>
                      <m:den>
                        <m:r>
                          <w:rPr>
                            <w:rFonts w:ascii="Cambria Math" w:hAnsi="Cambria Math" w:cs="Times New Roman"/>
                            <w:sz w:val="24"/>
                            <w:szCs w:val="24"/>
                            <w:lang w:val="en-ID"/>
                          </w:rPr>
                          <m:t>a</m:t>
                        </m:r>
                      </m:den>
                    </m:f>
                  </m:e>
                </m:d>
              </m:e>
              <m:sup>
                <m:r>
                  <w:rPr>
                    <w:rFonts w:ascii="Cambria Math" w:hAnsi="Cambria Math" w:cs="Times New Roman"/>
                    <w:sz w:val="24"/>
                    <w:szCs w:val="24"/>
                    <w:lang w:val="en-ID"/>
                  </w:rPr>
                  <m:t>2</m:t>
                </m:r>
              </m:sup>
            </m:sSup>
          </m:e>
        </m:rad>
        <m:r>
          <w:rPr>
            <w:rFonts w:ascii="Cambria Math" w:hAnsi="Cambria Math" w:cs="Times New Roman"/>
            <w:sz w:val="24"/>
            <w:szCs w:val="24"/>
            <w:lang w:val="en-ID"/>
          </w:rPr>
          <m:t xml:space="preserve"> </m:t>
        </m:r>
      </m:oMath>
      <w:r w:rsidRPr="006D4768">
        <w:rPr>
          <w:rFonts w:ascii="Times New Roman" w:hAnsi="Times New Roman" w:cs="Times New Roman"/>
          <w:sz w:val="24"/>
          <w:szCs w:val="24"/>
          <w:lang w:val="en-ID"/>
        </w:rPr>
        <w:t>. In radiological assessments, bounding box coordinates are utilized to extract maximum transverse dimensions, enabling the calculation of critical diagnostic ratios such as the Cardiothoracic Ratio (CTR) in chest X-rays and CT scans.</w:t>
      </w:r>
    </w:p>
    <w:p w14:paraId="4E34BD3C" w14:textId="1CE2054E" w:rsidR="006D4768" w:rsidRPr="006D4768" w:rsidRDefault="006D4768" w:rsidP="00091049">
      <w:pPr>
        <w:pStyle w:val="ListParagraph"/>
        <w:ind w:left="420" w:firstLine="573"/>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 xml:space="preserve">The second category encompasses first-order statistical features, which are derived from the intensity distribution of the original image pixels strictly within the boundaries of the segmented mask. While morphological features </w:t>
      </w:r>
      <w:proofErr w:type="spellStart"/>
      <w:r w:rsidRPr="006D4768">
        <w:rPr>
          <w:rFonts w:ascii="Times New Roman" w:hAnsi="Times New Roman" w:cs="Times New Roman"/>
          <w:sz w:val="24"/>
          <w:szCs w:val="24"/>
          <w:lang w:val="en-ID"/>
        </w:rPr>
        <w:t>analyze</w:t>
      </w:r>
      <w:proofErr w:type="spellEnd"/>
      <w:r w:rsidRPr="006D4768">
        <w:rPr>
          <w:rFonts w:ascii="Times New Roman" w:hAnsi="Times New Roman" w:cs="Times New Roman"/>
          <w:sz w:val="24"/>
          <w:szCs w:val="24"/>
          <w:lang w:val="en-ID"/>
        </w:rPr>
        <w:t xml:space="preserve"> the binary shape, intensity features evaluate the physical properties of the underlying tissue, such as its density or echogenicity. The Mean Intensity </w:t>
      </w:r>
      <m:oMath>
        <m:r>
          <w:rPr>
            <w:rFonts w:ascii="Cambria Math" w:hAnsi="Cambria Math" w:cs="Times New Roman"/>
            <w:sz w:val="24"/>
            <w:szCs w:val="24"/>
            <w:lang w:val="en-ID"/>
          </w:rPr>
          <m:t>μ</m:t>
        </m:r>
      </m:oMath>
      <w:r w:rsidRPr="006D4768">
        <w:rPr>
          <w:rFonts w:ascii="Times New Roman" w:hAnsi="Times New Roman" w:cs="Times New Roman"/>
          <w:sz w:val="24"/>
          <w:szCs w:val="24"/>
          <w:lang w:val="en-ID"/>
        </w:rPr>
        <w:t xml:space="preserve"> provides the average brightness or Hounsfield Unit (HU) value of the organ, which is crucial for distinguishing between fluid, soft tissue, and calcification. It is defined as:</w:t>
      </w:r>
    </w:p>
    <w:p w14:paraId="584C87D4" w14:textId="2F1348DB" w:rsidR="006D4768" w:rsidRPr="006D4768" w:rsidRDefault="00412634" w:rsidP="006D4768">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μ</m:t>
          </m:r>
          <m:r>
            <w:rPr>
              <w:rFonts w:ascii="Cambria Math" w:hAnsi="Cambria Math" w:cs="Times New Roman"/>
              <w:sz w:val="24"/>
              <w:szCs w:val="24"/>
              <w:lang w:val="en-ID"/>
            </w:rPr>
            <m:t xml:space="preserve"> =</m:t>
          </m:r>
          <m:f>
            <m:fPr>
              <m:ctrlPr>
                <w:rPr>
                  <w:rFonts w:ascii="Cambria Math" w:hAnsi="Cambria Math" w:cs="Times New Roman"/>
                  <w:i/>
                  <w:sz w:val="24"/>
                  <w:szCs w:val="24"/>
                  <w:lang w:val="en-ID"/>
                </w:rPr>
              </m:ctrlPr>
            </m:fPr>
            <m:num>
              <m:r>
                <w:rPr>
                  <w:rFonts w:ascii="Cambria Math" w:hAnsi="Cambria Math" w:cs="Times New Roman"/>
                  <w:sz w:val="24"/>
                  <w:szCs w:val="24"/>
                  <w:lang w:val="en-ID"/>
                </w:rPr>
                <m:t>1</m:t>
              </m:r>
            </m:num>
            <m:den>
              <m:r>
                <w:rPr>
                  <w:rFonts w:ascii="Cambria Math" w:hAnsi="Cambria Math" w:cs="Times New Roman"/>
                  <w:sz w:val="24"/>
                  <w:szCs w:val="24"/>
                  <w:lang w:val="en-ID"/>
                </w:rPr>
                <m:t>N</m:t>
              </m:r>
            </m:den>
          </m:f>
          <m:nary>
            <m:naryPr>
              <m:chr m:val="∑"/>
              <m:limLoc m:val="undOvr"/>
              <m:supHide m:val="1"/>
              <m:ctrlPr>
                <w:rPr>
                  <w:rFonts w:ascii="Cambria Math" w:hAnsi="Cambria Math" w:cs="Times New Roman"/>
                  <w:i/>
                  <w:sz w:val="24"/>
                  <w:szCs w:val="24"/>
                  <w:lang w:val="en-ID"/>
                </w:rPr>
              </m:ctrlPr>
            </m:naryPr>
            <m:sub>
              <m:r>
                <w:rPr>
                  <w:rFonts w:ascii="Cambria Math" w:hAnsi="Cambria Math" w:cs="Times New Roman"/>
                  <w:sz w:val="24"/>
                  <w:szCs w:val="24"/>
                  <w:lang w:val="en-ID"/>
                </w:rPr>
                <m:t>(x,y)∈ROI</m:t>
              </m:r>
            </m:sub>
            <m:sup/>
            <m:e>
              <m:r>
                <w:rPr>
                  <w:rFonts w:ascii="Cambria Math" w:hAnsi="Cambria Math" w:cs="Times New Roman"/>
                  <w:sz w:val="24"/>
                  <w:szCs w:val="24"/>
                  <w:lang w:val="en-ID"/>
                </w:rPr>
                <m:t>f(x,y)</m:t>
              </m:r>
            </m:e>
          </m:nary>
        </m:oMath>
      </m:oMathPara>
    </w:p>
    <w:p w14:paraId="0B03B27A" w14:textId="5AA90F2C" w:rsidR="006D4768" w:rsidRPr="006D4768" w:rsidRDefault="006D4768" w:rsidP="006D4768">
      <w:pPr>
        <w:pStyle w:val="ListParagraph"/>
        <w:ind w:left="420"/>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 xml:space="preserve">where </w:t>
      </w:r>
      <m:oMath>
        <m:r>
          <w:rPr>
            <w:rFonts w:ascii="Cambria Math" w:hAnsi="Cambria Math" w:cs="Times New Roman"/>
            <w:sz w:val="24"/>
            <w:szCs w:val="24"/>
            <w:lang w:val="en-ID"/>
          </w:rPr>
          <m:t>N</m:t>
        </m:r>
      </m:oMath>
      <w:r w:rsidRPr="006D4768">
        <w:rPr>
          <w:rFonts w:ascii="Times New Roman" w:hAnsi="Times New Roman" w:cs="Times New Roman"/>
          <w:sz w:val="24"/>
          <w:szCs w:val="24"/>
          <w:lang w:val="en-ID"/>
        </w:rPr>
        <w:t xml:space="preserve"> is the total number of pixels in the ROI and </w:t>
      </w:r>
      <m:oMath>
        <m:r>
          <w:rPr>
            <w:rFonts w:ascii="Cambria Math" w:hAnsi="Cambria Math" w:cs="Times New Roman"/>
            <w:sz w:val="24"/>
            <w:szCs w:val="24"/>
            <w:lang w:val="en-ID"/>
          </w:rPr>
          <m:t>f(x,y)</m:t>
        </m:r>
      </m:oMath>
      <w:r w:rsidRPr="006D4768">
        <w:rPr>
          <w:rFonts w:ascii="Times New Roman" w:hAnsi="Times New Roman" w:cs="Times New Roman"/>
          <w:sz w:val="24"/>
          <w:szCs w:val="24"/>
          <w:lang w:val="en-ID"/>
        </w:rPr>
        <w:t xml:space="preserve"> is the pixel intensity. Additionally, the Intensity Variance </w:t>
      </w:r>
      <m:oMath>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σ</m:t>
            </m:r>
          </m:e>
          <m:sup>
            <m:r>
              <w:rPr>
                <w:rFonts w:ascii="Cambria Math" w:hAnsi="Cambria Math" w:cs="Times New Roman"/>
                <w:sz w:val="24"/>
                <w:szCs w:val="24"/>
                <w:lang w:val="en-ID"/>
              </w:rPr>
              <m:t>2</m:t>
            </m:r>
          </m:sup>
        </m:sSup>
        <m:r>
          <w:rPr>
            <w:rFonts w:ascii="Cambria Math" w:hAnsi="Cambria Math" w:cs="Times New Roman"/>
            <w:sz w:val="24"/>
            <w:szCs w:val="24"/>
            <w:lang w:val="en-ID"/>
          </w:rPr>
          <m:t>)</m:t>
        </m:r>
      </m:oMath>
      <w:r w:rsidRPr="006D4768">
        <w:rPr>
          <w:rFonts w:ascii="Times New Roman" w:hAnsi="Times New Roman" w:cs="Times New Roman"/>
          <w:sz w:val="24"/>
          <w:szCs w:val="24"/>
          <w:lang w:val="en-ID"/>
        </w:rPr>
        <w:t xml:space="preserve"> measures the dispersion of these pixel values around the mean. A high variance in a cardiac silhouette or a fetal brain indicates significant tissue heterogeneity, which may act as an early indicator of pathological conditions or infections.</w:t>
      </w:r>
    </w:p>
    <w:p w14:paraId="27E2995C" w14:textId="354F3C9E" w:rsidR="006D4768" w:rsidRPr="006D4768" w:rsidRDefault="006D4768" w:rsidP="00091049">
      <w:pPr>
        <w:pStyle w:val="ListParagraph"/>
        <w:ind w:left="420" w:firstLine="573"/>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 xml:space="preserve">To capture more complex spatial heterogeneities that simple intensity statistics cannot describe, second-order statistical features are extracted using the Gray-Level Co-occurrence Matrix (GLCM). The GLCM </w:t>
      </w:r>
      <w:proofErr w:type="spellStart"/>
      <w:r w:rsidRPr="006D4768">
        <w:rPr>
          <w:rFonts w:ascii="Times New Roman" w:hAnsi="Times New Roman" w:cs="Times New Roman"/>
          <w:sz w:val="24"/>
          <w:szCs w:val="24"/>
          <w:lang w:val="en-ID"/>
        </w:rPr>
        <w:t>analyzes</w:t>
      </w:r>
      <w:proofErr w:type="spellEnd"/>
      <w:r w:rsidRPr="006D4768">
        <w:rPr>
          <w:rFonts w:ascii="Times New Roman" w:hAnsi="Times New Roman" w:cs="Times New Roman"/>
          <w:sz w:val="24"/>
          <w:szCs w:val="24"/>
          <w:lang w:val="en-ID"/>
        </w:rPr>
        <w:t xml:space="preserve"> the spatial relationship between pairs of pixels by tabulating how often a pixel with </w:t>
      </w:r>
      <w:proofErr w:type="spellStart"/>
      <w:r w:rsidRPr="006D4768">
        <w:rPr>
          <w:rFonts w:ascii="Times New Roman" w:hAnsi="Times New Roman" w:cs="Times New Roman"/>
          <w:sz w:val="24"/>
          <w:szCs w:val="24"/>
          <w:lang w:val="en-ID"/>
        </w:rPr>
        <w:t>gray</w:t>
      </w:r>
      <w:proofErr w:type="spellEnd"/>
      <w:r w:rsidRPr="006D4768">
        <w:rPr>
          <w:rFonts w:ascii="Times New Roman" w:hAnsi="Times New Roman" w:cs="Times New Roman"/>
          <w:sz w:val="24"/>
          <w:szCs w:val="24"/>
          <w:lang w:val="en-ID"/>
        </w:rPr>
        <w:t xml:space="preserve">-level </w:t>
      </w:r>
      <m:oMath>
        <m:r>
          <w:rPr>
            <w:rFonts w:ascii="Cambria Math" w:hAnsi="Cambria Math" w:cs="Times New Roman"/>
            <w:sz w:val="24"/>
            <w:szCs w:val="24"/>
            <w:lang w:val="en-ID"/>
          </w:rPr>
          <m:t>i</m:t>
        </m:r>
      </m:oMath>
      <w:r w:rsidRPr="006D4768">
        <w:rPr>
          <w:rFonts w:ascii="Times New Roman" w:hAnsi="Times New Roman" w:cs="Times New Roman"/>
          <w:sz w:val="24"/>
          <w:szCs w:val="24"/>
          <w:lang w:val="en-ID"/>
        </w:rPr>
        <w:t xml:space="preserve"> occurs adjacent to a pixel with </w:t>
      </w:r>
      <w:proofErr w:type="spellStart"/>
      <w:r w:rsidRPr="006D4768">
        <w:rPr>
          <w:rFonts w:ascii="Times New Roman" w:hAnsi="Times New Roman" w:cs="Times New Roman"/>
          <w:sz w:val="24"/>
          <w:szCs w:val="24"/>
          <w:lang w:val="en-ID"/>
        </w:rPr>
        <w:t>gray</w:t>
      </w:r>
      <w:proofErr w:type="spellEnd"/>
      <w:r w:rsidRPr="006D4768">
        <w:rPr>
          <w:rFonts w:ascii="Times New Roman" w:hAnsi="Times New Roman" w:cs="Times New Roman"/>
          <w:sz w:val="24"/>
          <w:szCs w:val="24"/>
          <w:lang w:val="en-ID"/>
        </w:rPr>
        <w:t xml:space="preserve">-level </w:t>
      </w:r>
      <m:oMath>
        <m:r>
          <w:rPr>
            <w:rFonts w:ascii="Cambria Math" w:hAnsi="Cambria Math" w:cs="Times New Roman"/>
            <w:sz w:val="24"/>
            <w:szCs w:val="24"/>
            <w:lang w:val="en-ID"/>
          </w:rPr>
          <m:t>j</m:t>
        </m:r>
      </m:oMath>
      <w:r w:rsidRPr="006D4768">
        <w:rPr>
          <w:rFonts w:ascii="Times New Roman" w:hAnsi="Times New Roman" w:cs="Times New Roman"/>
          <w:sz w:val="24"/>
          <w:szCs w:val="24"/>
          <w:lang w:val="en-ID"/>
        </w:rPr>
        <w:t xml:space="preserve"> at a specific distance and angle. From this normalized matrix </w:t>
      </w:r>
      <m:oMath>
        <m:r>
          <w:rPr>
            <w:rFonts w:ascii="Cambria Math" w:hAnsi="Cambria Math" w:cs="Times New Roman"/>
            <w:sz w:val="24"/>
            <w:szCs w:val="24"/>
            <w:lang w:val="en-ID"/>
          </w:rPr>
          <m:t>P(i,j)</m:t>
        </m:r>
      </m:oMath>
      <w:r w:rsidRPr="006D4768">
        <w:rPr>
          <w:rFonts w:ascii="Times New Roman" w:hAnsi="Times New Roman" w:cs="Times New Roman"/>
          <w:sz w:val="24"/>
          <w:szCs w:val="24"/>
          <w:lang w:val="en-ID"/>
        </w:rPr>
        <w:t xml:space="preserve">, robust radiomic texture features are computed. Two of the most clinically relevant GLCM features are Contrast and Homogeneity. Contrast measures the local variations and sudden </w:t>
      </w:r>
      <w:r w:rsidRPr="006D4768">
        <w:rPr>
          <w:rFonts w:ascii="Times New Roman" w:hAnsi="Times New Roman" w:cs="Times New Roman"/>
          <w:sz w:val="24"/>
          <w:szCs w:val="24"/>
          <w:lang w:val="en-ID"/>
        </w:rPr>
        <w:lastRenderedPageBreak/>
        <w:t>intensity changes within the tissue</w:t>
      </w:r>
      <w:r w:rsidR="00D33327">
        <w:rPr>
          <w:rFonts w:ascii="Times New Roman" w:hAnsi="Times New Roman" w:cs="Times New Roman"/>
          <w:sz w:val="24"/>
          <w:szCs w:val="24"/>
          <w:lang w:val="en-ID"/>
        </w:rPr>
        <w:t xml:space="preserve">, </w:t>
      </w:r>
      <w:r w:rsidRPr="006D4768">
        <w:rPr>
          <w:rFonts w:ascii="Times New Roman" w:hAnsi="Times New Roman" w:cs="Times New Roman"/>
          <w:sz w:val="24"/>
          <w:szCs w:val="24"/>
          <w:lang w:val="en-ID"/>
        </w:rPr>
        <w:t>such as fibrotic scars or pneumonia consolidations and is expressed as:</w:t>
      </w:r>
    </w:p>
    <w:p w14:paraId="3B222A40" w14:textId="5F732DCE" w:rsidR="006D4768" w:rsidRPr="006D4768" w:rsidRDefault="00D32D8D" w:rsidP="006D4768">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Contrast = </m:t>
          </m:r>
          <m:nary>
            <m:naryPr>
              <m:chr m:val="∑"/>
              <m:limLoc m:val="undOvr"/>
              <m:supHide m:val="1"/>
              <m:ctrlPr>
                <w:rPr>
                  <w:rFonts w:ascii="Cambria Math" w:hAnsi="Cambria Math" w:cs="Times New Roman"/>
                  <w:i/>
                  <w:sz w:val="24"/>
                  <w:szCs w:val="24"/>
                  <w:lang w:val="en-ID"/>
                </w:rPr>
              </m:ctrlPr>
            </m:naryPr>
            <m:sub>
              <m:r>
                <w:rPr>
                  <w:rFonts w:ascii="Cambria Math" w:hAnsi="Cambria Math" w:cs="Times New Roman"/>
                  <w:sz w:val="24"/>
                  <w:szCs w:val="24"/>
                  <w:lang w:val="en-ID"/>
                </w:rPr>
                <m:t>i,j</m:t>
              </m:r>
            </m:sub>
            <m:sup/>
            <m:e>
              <m:sSup>
                <m:sSupPr>
                  <m:ctrlPr>
                    <w:rPr>
                      <w:rFonts w:ascii="Cambria Math" w:hAnsi="Cambria Math" w:cs="Times New Roman"/>
                      <w:i/>
                      <w:sz w:val="24"/>
                      <w:szCs w:val="24"/>
                      <w:lang w:val="en-ID"/>
                    </w:rPr>
                  </m:ctrlPr>
                </m:sSupPr>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i-j</m:t>
                      </m:r>
                    </m:e>
                  </m:d>
                </m:e>
                <m:sup>
                  <m:r>
                    <w:rPr>
                      <w:rFonts w:ascii="Cambria Math" w:hAnsi="Cambria Math" w:cs="Times New Roman"/>
                      <w:sz w:val="24"/>
                      <w:szCs w:val="24"/>
                      <w:lang w:val="en-ID"/>
                    </w:rPr>
                    <m:t>2</m:t>
                  </m:r>
                </m:sup>
              </m:sSup>
              <m:r>
                <w:rPr>
                  <w:rFonts w:ascii="Cambria Math" w:hAnsi="Cambria Math" w:cs="Times New Roman"/>
                  <w:sz w:val="24"/>
                  <w:szCs w:val="24"/>
                  <w:lang w:val="en-ID"/>
                </w:rPr>
                <m:t>P(i,j)</m:t>
              </m:r>
            </m:e>
          </m:nary>
        </m:oMath>
      </m:oMathPara>
    </w:p>
    <w:p w14:paraId="28BBAC33" w14:textId="77777777" w:rsidR="006D4768" w:rsidRPr="006D4768" w:rsidRDefault="006D4768" w:rsidP="006D4768">
      <w:pPr>
        <w:pStyle w:val="ListParagraph"/>
        <w:ind w:left="420"/>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Conversely, Homogeneity measures the spatial closeness of the distribution of elements in the GLCM to the GLCM diagonal, indicating texture smoothness:</w:t>
      </w:r>
    </w:p>
    <w:p w14:paraId="42C9D6ED" w14:textId="44037825" w:rsidR="006D4768" w:rsidRPr="006D4768" w:rsidRDefault="00D32D8D" w:rsidP="00D32D8D">
      <w:pPr>
        <w:pStyle w:val="ListParagraph"/>
        <w:ind w:left="420"/>
        <w:jc w:val="center"/>
        <w:rPr>
          <w:rFonts w:ascii="Times New Roman" w:hAnsi="Times New Roman" w:cs="Times New Roman"/>
          <w:sz w:val="24"/>
          <w:szCs w:val="24"/>
          <w:lang w:val="en-ID"/>
        </w:rPr>
      </w:pPr>
      <m:oMathPara>
        <m:oMath>
          <m:r>
            <w:rPr>
              <w:rFonts w:ascii="Cambria Math" w:hAnsi="Cambria Math" w:cs="Times New Roman"/>
              <w:sz w:val="24"/>
              <w:szCs w:val="24"/>
              <w:lang w:val="en-ID"/>
            </w:rPr>
            <m:t xml:space="preserve">Homogeneity = </m:t>
          </m:r>
          <m:nary>
            <m:naryPr>
              <m:chr m:val="∑"/>
              <m:limLoc m:val="undOvr"/>
              <m:supHide m:val="1"/>
              <m:ctrlPr>
                <w:rPr>
                  <w:rFonts w:ascii="Cambria Math" w:hAnsi="Cambria Math" w:cs="Times New Roman"/>
                  <w:i/>
                  <w:sz w:val="24"/>
                  <w:szCs w:val="24"/>
                  <w:lang w:val="en-ID"/>
                </w:rPr>
              </m:ctrlPr>
            </m:naryPr>
            <m:sub>
              <m:r>
                <w:rPr>
                  <w:rFonts w:ascii="Cambria Math" w:hAnsi="Cambria Math" w:cs="Times New Roman"/>
                  <w:sz w:val="24"/>
                  <w:szCs w:val="24"/>
                  <w:lang w:val="en-ID"/>
                </w:rPr>
                <m:t>i,j</m:t>
              </m:r>
            </m:sub>
            <m:sup/>
            <m:e>
              <m:f>
                <m:fPr>
                  <m:ctrlPr>
                    <w:rPr>
                      <w:rFonts w:ascii="Cambria Math" w:hAnsi="Cambria Math" w:cs="Times New Roman"/>
                      <w:i/>
                      <w:sz w:val="24"/>
                      <w:szCs w:val="24"/>
                      <w:lang w:val="en-ID"/>
                    </w:rPr>
                  </m:ctrlPr>
                </m:fPr>
                <m:num>
                  <m:r>
                    <w:rPr>
                      <w:rFonts w:ascii="Cambria Math" w:hAnsi="Cambria Math" w:cs="Times New Roman"/>
                      <w:sz w:val="24"/>
                      <w:szCs w:val="24"/>
                      <w:lang w:val="en-ID"/>
                    </w:rPr>
                    <m:t>P(i,j)</m:t>
                  </m:r>
                </m:num>
                <m:den>
                  <m:r>
                    <w:rPr>
                      <w:rFonts w:ascii="Cambria Math" w:hAnsi="Cambria Math" w:cs="Times New Roman"/>
                      <w:sz w:val="24"/>
                      <w:szCs w:val="24"/>
                      <w:lang w:val="en-ID"/>
                    </w:rPr>
                    <m:t>1+</m:t>
                  </m:r>
                  <m:sSup>
                    <m:sSupPr>
                      <m:ctrlPr>
                        <w:rPr>
                          <w:rFonts w:ascii="Cambria Math" w:hAnsi="Cambria Math" w:cs="Times New Roman"/>
                          <w:i/>
                          <w:sz w:val="24"/>
                          <w:szCs w:val="24"/>
                          <w:lang w:val="en-ID"/>
                        </w:rPr>
                      </m:ctrlPr>
                    </m:sSupPr>
                    <m:e>
                      <m:d>
                        <m:dPr>
                          <m:begChr m:val="|"/>
                          <m:endChr m:val="|"/>
                          <m:ctrlPr>
                            <w:rPr>
                              <w:rFonts w:ascii="Cambria Math" w:hAnsi="Cambria Math" w:cs="Times New Roman"/>
                              <w:i/>
                              <w:sz w:val="24"/>
                              <w:szCs w:val="24"/>
                              <w:lang w:val="en-ID"/>
                            </w:rPr>
                          </m:ctrlPr>
                        </m:dPr>
                        <m:e>
                          <m:r>
                            <w:rPr>
                              <w:rFonts w:ascii="Cambria Math" w:hAnsi="Cambria Math" w:cs="Times New Roman"/>
                              <w:sz w:val="24"/>
                              <w:szCs w:val="24"/>
                              <w:lang w:val="en-ID"/>
                            </w:rPr>
                            <m:t>i+j</m:t>
                          </m:r>
                        </m:e>
                      </m:d>
                    </m:e>
                    <m:sup>
                      <m:r>
                        <w:rPr>
                          <w:rFonts w:ascii="Cambria Math" w:hAnsi="Cambria Math" w:cs="Times New Roman"/>
                          <w:sz w:val="24"/>
                          <w:szCs w:val="24"/>
                          <w:lang w:val="en-ID"/>
                        </w:rPr>
                        <m:t>2</m:t>
                      </m:r>
                    </m:sup>
                  </m:sSup>
                </m:den>
              </m:f>
            </m:e>
          </m:nary>
        </m:oMath>
      </m:oMathPara>
    </w:p>
    <w:p w14:paraId="544716FE" w14:textId="44EE2301" w:rsidR="006D4768" w:rsidRPr="006D4768" w:rsidRDefault="006D4768" w:rsidP="000572A3">
      <w:pPr>
        <w:pStyle w:val="ListParagraph"/>
        <w:ind w:left="420" w:firstLine="573"/>
        <w:jc w:val="both"/>
        <w:rPr>
          <w:rFonts w:ascii="Times New Roman" w:hAnsi="Times New Roman" w:cs="Times New Roman"/>
          <w:sz w:val="24"/>
          <w:szCs w:val="24"/>
          <w:lang w:val="en-ID"/>
        </w:rPr>
      </w:pPr>
      <w:r w:rsidRPr="006D4768">
        <w:rPr>
          <w:rFonts w:ascii="Times New Roman" w:hAnsi="Times New Roman" w:cs="Times New Roman"/>
          <w:sz w:val="24"/>
          <w:szCs w:val="24"/>
          <w:lang w:val="en-ID"/>
        </w:rPr>
        <w:t>By combining these morphological, intensity, and textural features, the system provides a comprehensive, multi-dimensional profile of the targeted anatomy</w:t>
      </w:r>
      <w:r w:rsidR="00AE45B0">
        <w:rPr>
          <w:rFonts w:ascii="Times New Roman" w:hAnsi="Times New Roman" w:cs="Times New Roman"/>
          <w:sz w:val="24"/>
          <w:szCs w:val="24"/>
          <w:lang w:val="en-ID"/>
        </w:rPr>
        <w:t xml:space="preserve">, </w:t>
      </w:r>
      <w:r w:rsidRPr="006D4768">
        <w:rPr>
          <w:rFonts w:ascii="Times New Roman" w:hAnsi="Times New Roman" w:cs="Times New Roman"/>
          <w:sz w:val="24"/>
          <w:szCs w:val="24"/>
          <w:lang w:val="en-ID"/>
        </w:rPr>
        <w:t xml:space="preserve">whether it is the optic disc, the </w:t>
      </w:r>
      <w:proofErr w:type="spellStart"/>
      <w:r w:rsidRPr="006D4768">
        <w:rPr>
          <w:rFonts w:ascii="Times New Roman" w:hAnsi="Times New Roman" w:cs="Times New Roman"/>
          <w:sz w:val="24"/>
          <w:szCs w:val="24"/>
          <w:lang w:val="en-ID"/>
        </w:rPr>
        <w:t>fetal</w:t>
      </w:r>
      <w:proofErr w:type="spellEnd"/>
      <w:r w:rsidRPr="006D4768">
        <w:rPr>
          <w:rFonts w:ascii="Times New Roman" w:hAnsi="Times New Roman" w:cs="Times New Roman"/>
          <w:sz w:val="24"/>
          <w:szCs w:val="24"/>
          <w:lang w:val="en-ID"/>
        </w:rPr>
        <w:t xml:space="preserve"> cranium, or the cardiac silhouette</w:t>
      </w:r>
      <w:r w:rsidR="00AE45B0">
        <w:rPr>
          <w:rFonts w:ascii="Times New Roman" w:hAnsi="Times New Roman" w:cs="Times New Roman"/>
          <w:sz w:val="24"/>
          <w:szCs w:val="24"/>
          <w:lang w:val="en-ID"/>
        </w:rPr>
        <w:t xml:space="preserve">, </w:t>
      </w:r>
      <w:r w:rsidRPr="006D4768">
        <w:rPr>
          <w:rFonts w:ascii="Times New Roman" w:hAnsi="Times New Roman" w:cs="Times New Roman"/>
          <w:sz w:val="24"/>
          <w:szCs w:val="24"/>
          <w:lang w:val="en-ID"/>
        </w:rPr>
        <w:t>forming a robust foundation for subsequent diagnostic analysis.</w:t>
      </w:r>
    </w:p>
    <w:p w14:paraId="772D081A" w14:textId="4649E065" w:rsidR="007F1DCB" w:rsidRPr="00BC32BE" w:rsidRDefault="007F1DCB" w:rsidP="007F1DCB">
      <w:pPr>
        <w:pStyle w:val="ListParagraph"/>
        <w:ind w:left="420"/>
        <w:jc w:val="both"/>
        <w:rPr>
          <w:rFonts w:ascii="Times New Roman" w:hAnsi="Times New Roman" w:cs="Times New Roman"/>
          <w:sz w:val="24"/>
          <w:szCs w:val="24"/>
        </w:rPr>
      </w:pPr>
    </w:p>
    <w:p w14:paraId="159CC615" w14:textId="77777777" w:rsidR="007F1DCB" w:rsidRDefault="007F1DCB" w:rsidP="007F1DCB">
      <w:pPr>
        <w:spacing w:line="278" w:lineRule="auto"/>
        <w:rPr>
          <w:rFonts w:ascii="Times New Roman" w:hAnsi="Times New Roman" w:cs="Times New Roman"/>
          <w:b/>
          <w:bCs/>
          <w:sz w:val="24"/>
          <w:szCs w:val="24"/>
        </w:rPr>
      </w:pPr>
      <w:r>
        <w:rPr>
          <w:rFonts w:ascii="Times New Roman" w:hAnsi="Times New Roman" w:cs="Times New Roman"/>
          <w:b/>
          <w:bCs/>
          <w:sz w:val="24"/>
          <w:szCs w:val="24"/>
        </w:rPr>
        <w:br w:type="page"/>
      </w:r>
    </w:p>
    <w:p w14:paraId="3A67D830" w14:textId="77777777" w:rsidR="007F1DCB" w:rsidRDefault="007F1DCB" w:rsidP="007F1DCB">
      <w:pPr>
        <w:jc w:val="center"/>
        <w:rPr>
          <w:rFonts w:ascii="Times New Roman" w:hAnsi="Times New Roman" w:cs="Times New Roman"/>
          <w:b/>
          <w:bCs/>
          <w:sz w:val="30"/>
          <w:szCs w:val="30"/>
        </w:rPr>
      </w:pPr>
      <w:r>
        <w:rPr>
          <w:rFonts w:ascii="Times New Roman" w:hAnsi="Times New Roman" w:cs="Times New Roman"/>
          <w:b/>
          <w:bCs/>
          <w:sz w:val="30"/>
          <w:szCs w:val="30"/>
        </w:rPr>
        <w:lastRenderedPageBreak/>
        <w:t>CHAPTER II. RESULT AND ANALYSIS</w:t>
      </w:r>
    </w:p>
    <w:p w14:paraId="3CDD8AFF" w14:textId="77777777" w:rsidR="007F1DCB" w:rsidRPr="002546E7" w:rsidRDefault="007F1DCB" w:rsidP="007F1DCB">
      <w:pPr>
        <w:rPr>
          <w:rFonts w:ascii="Times New Roman" w:hAnsi="Times New Roman" w:cs="Times New Roman"/>
          <w:b/>
          <w:bCs/>
          <w:sz w:val="24"/>
          <w:szCs w:val="24"/>
        </w:rPr>
      </w:pPr>
      <w:r w:rsidRPr="002546E7">
        <w:rPr>
          <w:rFonts w:ascii="Times New Roman" w:hAnsi="Times New Roman" w:cs="Times New Roman"/>
          <w:b/>
          <w:bCs/>
          <w:sz w:val="24"/>
          <w:szCs w:val="24"/>
        </w:rPr>
        <w:t>2.1. Problems</w:t>
      </w:r>
      <w:r>
        <w:rPr>
          <w:rFonts w:ascii="Times New Roman" w:hAnsi="Times New Roman" w:cs="Times New Roman"/>
          <w:b/>
          <w:bCs/>
          <w:sz w:val="24"/>
          <w:szCs w:val="24"/>
        </w:rPr>
        <w:t xml:space="preserve"> Statement</w:t>
      </w:r>
    </w:p>
    <w:p w14:paraId="1C4F1BAB" w14:textId="6B2EF1FE" w:rsidR="00522D9D" w:rsidRPr="00522D9D" w:rsidRDefault="00522D9D">
      <w:pPr>
        <w:pStyle w:val="ListParagraph"/>
        <w:numPr>
          <w:ilvl w:val="0"/>
          <w:numId w:val="28"/>
        </w:numPr>
        <w:ind w:hanging="294"/>
        <w:jc w:val="both"/>
        <w:rPr>
          <w:rFonts w:ascii="Times New Roman" w:hAnsi="Times New Roman" w:cs="Times New Roman"/>
          <w:sz w:val="24"/>
          <w:szCs w:val="24"/>
          <w:lang w:val="en-ID"/>
        </w:rPr>
      </w:pPr>
      <w:r w:rsidRPr="00522D9D">
        <w:rPr>
          <w:rFonts w:ascii="Times New Roman" w:hAnsi="Times New Roman" w:cs="Times New Roman"/>
          <w:b/>
          <w:bCs/>
          <w:sz w:val="24"/>
          <w:szCs w:val="24"/>
          <w:lang w:val="en-ID"/>
        </w:rPr>
        <w:t>X-ray Dataset</w:t>
      </w:r>
      <w:r w:rsidRPr="00522D9D">
        <w:rPr>
          <w:rFonts w:ascii="Times New Roman" w:hAnsi="Times New Roman" w:cs="Times New Roman"/>
          <w:sz w:val="24"/>
          <w:szCs w:val="24"/>
          <w:lang w:val="en-ID"/>
        </w:rPr>
        <w:t xml:space="preserve">: </w:t>
      </w:r>
      <w:hyperlink r:id="rId11" w:history="1">
        <w:r w:rsidRPr="00E9320E">
          <w:rPr>
            <w:rStyle w:val="Hyperlink"/>
            <w:rFonts w:ascii="Times New Roman" w:hAnsi="Times New Roman" w:cs="Times New Roman"/>
            <w:sz w:val="24"/>
            <w:szCs w:val="24"/>
            <w:lang w:val="en-ID"/>
          </w:rPr>
          <w:t>Chest X-Ray Images (Pneumonia)</w:t>
        </w:r>
      </w:hyperlink>
      <w:r w:rsidRPr="00522D9D">
        <w:rPr>
          <w:rFonts w:ascii="Times New Roman" w:hAnsi="Times New Roman" w:cs="Times New Roman"/>
          <w:sz w:val="24"/>
          <w:szCs w:val="24"/>
          <w:lang w:val="en-ID"/>
        </w:rPr>
        <w:t>. Select two normal images and two pneumonia images. Perform image enhancement, image restoration, etc. Then segment the heart from the chest X-ray images.</w:t>
      </w:r>
    </w:p>
    <w:p w14:paraId="21E534CE" w14:textId="456275E0" w:rsidR="00522D9D" w:rsidRPr="00522D9D" w:rsidRDefault="00522D9D">
      <w:pPr>
        <w:pStyle w:val="ListParagraph"/>
        <w:numPr>
          <w:ilvl w:val="0"/>
          <w:numId w:val="28"/>
        </w:numPr>
        <w:ind w:hanging="294"/>
        <w:jc w:val="both"/>
        <w:rPr>
          <w:rFonts w:ascii="Times New Roman" w:hAnsi="Times New Roman" w:cs="Times New Roman"/>
          <w:sz w:val="24"/>
          <w:szCs w:val="24"/>
          <w:lang w:val="en-ID"/>
        </w:rPr>
      </w:pPr>
      <w:r w:rsidRPr="00522D9D">
        <w:rPr>
          <w:rFonts w:ascii="Times New Roman" w:hAnsi="Times New Roman" w:cs="Times New Roman"/>
          <w:b/>
          <w:bCs/>
          <w:sz w:val="24"/>
          <w:szCs w:val="24"/>
          <w:lang w:val="en-ID"/>
        </w:rPr>
        <w:t>Fundus Retina dataset</w:t>
      </w:r>
      <w:r w:rsidRPr="00522D9D">
        <w:rPr>
          <w:rFonts w:ascii="Times New Roman" w:hAnsi="Times New Roman" w:cs="Times New Roman"/>
          <w:sz w:val="24"/>
          <w:szCs w:val="24"/>
          <w:lang w:val="en-ID"/>
        </w:rPr>
        <w:t>.</w:t>
      </w:r>
      <w:r w:rsidR="00C9245E">
        <w:rPr>
          <w:rFonts w:ascii="Times New Roman" w:hAnsi="Times New Roman" w:cs="Times New Roman"/>
          <w:sz w:val="24"/>
          <w:szCs w:val="24"/>
          <w:lang w:val="en-ID"/>
        </w:rPr>
        <w:t xml:space="preserve"> </w:t>
      </w:r>
      <w:hyperlink r:id="rId12" w:history="1">
        <w:r w:rsidR="00C9245E" w:rsidRPr="00C9245E">
          <w:rPr>
            <w:rStyle w:val="Hyperlink"/>
            <w:rFonts w:ascii="Times New Roman" w:hAnsi="Times New Roman" w:cs="Times New Roman"/>
            <w:sz w:val="24"/>
            <w:szCs w:val="24"/>
            <w:lang w:val="en-ID"/>
          </w:rPr>
          <w:t>Normal and Retinography</w:t>
        </w:r>
      </w:hyperlink>
      <w:r w:rsidR="00C9245E">
        <w:rPr>
          <w:rFonts w:ascii="Times New Roman" w:hAnsi="Times New Roman" w:cs="Times New Roman"/>
          <w:sz w:val="24"/>
          <w:szCs w:val="24"/>
          <w:lang w:val="en-ID"/>
        </w:rPr>
        <w:t xml:space="preserve">. </w:t>
      </w:r>
      <w:r w:rsidRPr="00522D9D">
        <w:rPr>
          <w:rFonts w:ascii="Times New Roman" w:hAnsi="Times New Roman" w:cs="Times New Roman"/>
          <w:sz w:val="24"/>
          <w:szCs w:val="24"/>
          <w:lang w:val="en-ID"/>
        </w:rPr>
        <w:t>Perform the same image processing as dataset 1, segmenting the optic disc.</w:t>
      </w:r>
    </w:p>
    <w:p w14:paraId="712799D3" w14:textId="6F28B1BB" w:rsidR="00522D9D" w:rsidRPr="00522D9D" w:rsidRDefault="00522D9D">
      <w:pPr>
        <w:pStyle w:val="ListParagraph"/>
        <w:numPr>
          <w:ilvl w:val="0"/>
          <w:numId w:val="28"/>
        </w:numPr>
        <w:ind w:hanging="294"/>
        <w:jc w:val="both"/>
        <w:rPr>
          <w:rFonts w:ascii="Times New Roman" w:hAnsi="Times New Roman" w:cs="Times New Roman"/>
          <w:sz w:val="24"/>
          <w:szCs w:val="24"/>
          <w:lang w:val="en-ID"/>
        </w:rPr>
      </w:pPr>
      <w:r w:rsidRPr="00E9320E">
        <w:rPr>
          <w:rFonts w:ascii="Times New Roman" w:hAnsi="Times New Roman" w:cs="Times New Roman"/>
          <w:b/>
          <w:bCs/>
          <w:sz w:val="24"/>
          <w:szCs w:val="24"/>
          <w:lang w:val="en-ID"/>
        </w:rPr>
        <w:t>CT images</w:t>
      </w:r>
      <w:r w:rsidRPr="00522D9D">
        <w:rPr>
          <w:rFonts w:ascii="Times New Roman" w:hAnsi="Times New Roman" w:cs="Times New Roman"/>
          <w:sz w:val="24"/>
          <w:szCs w:val="24"/>
          <w:lang w:val="en-ID"/>
        </w:rPr>
        <w:t xml:space="preserve">: </w:t>
      </w:r>
      <w:hyperlink r:id="rId13" w:history="1">
        <w:r w:rsidRPr="00E9320E">
          <w:rPr>
            <w:rStyle w:val="Hyperlink"/>
            <w:rFonts w:ascii="Times New Roman" w:hAnsi="Times New Roman" w:cs="Times New Roman"/>
            <w:sz w:val="24"/>
            <w:szCs w:val="24"/>
            <w:lang w:val="en-ID"/>
          </w:rPr>
          <w:t>CT Medical Images</w:t>
        </w:r>
      </w:hyperlink>
      <w:r w:rsidRPr="00522D9D">
        <w:rPr>
          <w:rFonts w:ascii="Times New Roman" w:hAnsi="Times New Roman" w:cs="Times New Roman"/>
          <w:sz w:val="24"/>
          <w:szCs w:val="24"/>
          <w:lang w:val="en-ID"/>
        </w:rPr>
        <w:t>. Perform the same image processing as dataset 1, segmenting the heart.</w:t>
      </w:r>
    </w:p>
    <w:p w14:paraId="283630E9" w14:textId="06CF9779" w:rsidR="00522D9D" w:rsidRPr="00522D9D" w:rsidRDefault="00522D9D">
      <w:pPr>
        <w:pStyle w:val="ListParagraph"/>
        <w:numPr>
          <w:ilvl w:val="0"/>
          <w:numId w:val="28"/>
        </w:numPr>
        <w:ind w:hanging="294"/>
        <w:jc w:val="both"/>
        <w:rPr>
          <w:rFonts w:ascii="Times New Roman" w:hAnsi="Times New Roman" w:cs="Times New Roman"/>
          <w:sz w:val="24"/>
          <w:szCs w:val="24"/>
          <w:lang w:val="en-ID"/>
        </w:rPr>
      </w:pPr>
      <w:r w:rsidRPr="00E9320E">
        <w:rPr>
          <w:rFonts w:ascii="Times New Roman" w:hAnsi="Times New Roman" w:cs="Times New Roman"/>
          <w:b/>
          <w:bCs/>
          <w:sz w:val="24"/>
          <w:szCs w:val="24"/>
          <w:lang w:val="en-ID"/>
        </w:rPr>
        <w:t xml:space="preserve">Ultrasound </w:t>
      </w:r>
      <w:proofErr w:type="spellStart"/>
      <w:r w:rsidRPr="00E9320E">
        <w:rPr>
          <w:rFonts w:ascii="Times New Roman" w:hAnsi="Times New Roman" w:cs="Times New Roman"/>
          <w:b/>
          <w:bCs/>
          <w:sz w:val="24"/>
          <w:szCs w:val="24"/>
          <w:lang w:val="en-ID"/>
        </w:rPr>
        <w:t>Fetus</w:t>
      </w:r>
      <w:proofErr w:type="spellEnd"/>
      <w:r w:rsidRPr="00E9320E">
        <w:rPr>
          <w:rFonts w:ascii="Times New Roman" w:hAnsi="Times New Roman" w:cs="Times New Roman"/>
          <w:b/>
          <w:bCs/>
          <w:sz w:val="24"/>
          <w:szCs w:val="24"/>
          <w:lang w:val="en-ID"/>
        </w:rPr>
        <w:t xml:space="preserve"> Dataset</w:t>
      </w:r>
      <w:r w:rsidRPr="00522D9D">
        <w:rPr>
          <w:rFonts w:ascii="Times New Roman" w:hAnsi="Times New Roman" w:cs="Times New Roman"/>
          <w:sz w:val="24"/>
          <w:szCs w:val="24"/>
          <w:lang w:val="en-ID"/>
        </w:rPr>
        <w:t xml:space="preserve">: </w:t>
      </w:r>
      <w:hyperlink r:id="rId14" w:history="1">
        <w:r w:rsidRPr="00822FF2">
          <w:rPr>
            <w:rStyle w:val="Hyperlink"/>
            <w:rFonts w:ascii="Times New Roman" w:hAnsi="Times New Roman" w:cs="Times New Roman"/>
            <w:sz w:val="24"/>
            <w:szCs w:val="24"/>
            <w:lang w:val="en-ID"/>
          </w:rPr>
          <w:t xml:space="preserve">Ultrasound </w:t>
        </w:r>
        <w:proofErr w:type="spellStart"/>
        <w:r w:rsidRPr="00822FF2">
          <w:rPr>
            <w:rStyle w:val="Hyperlink"/>
            <w:rFonts w:ascii="Times New Roman" w:hAnsi="Times New Roman" w:cs="Times New Roman"/>
            <w:sz w:val="24"/>
            <w:szCs w:val="24"/>
            <w:lang w:val="en-ID"/>
          </w:rPr>
          <w:t>Fetus</w:t>
        </w:r>
        <w:proofErr w:type="spellEnd"/>
        <w:r w:rsidRPr="00822FF2">
          <w:rPr>
            <w:rStyle w:val="Hyperlink"/>
            <w:rFonts w:ascii="Times New Roman" w:hAnsi="Times New Roman" w:cs="Times New Roman"/>
            <w:sz w:val="24"/>
            <w:szCs w:val="24"/>
            <w:lang w:val="en-ID"/>
          </w:rPr>
          <w:t xml:space="preserve"> Dataset</w:t>
        </w:r>
      </w:hyperlink>
      <w:r w:rsidRPr="00522D9D">
        <w:rPr>
          <w:rFonts w:ascii="Times New Roman" w:hAnsi="Times New Roman" w:cs="Times New Roman"/>
          <w:sz w:val="24"/>
          <w:szCs w:val="24"/>
          <w:lang w:val="en-ID"/>
        </w:rPr>
        <w:t xml:space="preserve">. Take two normal images and segment the </w:t>
      </w:r>
      <w:proofErr w:type="spellStart"/>
      <w:r w:rsidRPr="00522D9D">
        <w:rPr>
          <w:rFonts w:ascii="Times New Roman" w:hAnsi="Times New Roman" w:cs="Times New Roman"/>
          <w:sz w:val="24"/>
          <w:szCs w:val="24"/>
          <w:lang w:val="en-ID"/>
        </w:rPr>
        <w:t>fetal</w:t>
      </w:r>
      <w:proofErr w:type="spellEnd"/>
      <w:r w:rsidRPr="00522D9D">
        <w:rPr>
          <w:rFonts w:ascii="Times New Roman" w:hAnsi="Times New Roman" w:cs="Times New Roman"/>
          <w:sz w:val="24"/>
          <w:szCs w:val="24"/>
          <w:lang w:val="en-ID"/>
        </w:rPr>
        <w:t xml:space="preserve"> head.</w:t>
      </w:r>
    </w:p>
    <w:p w14:paraId="453D8D40" w14:textId="77777777" w:rsidR="007F1DCB" w:rsidRDefault="007F1DCB" w:rsidP="007F1DCB">
      <w:pPr>
        <w:rPr>
          <w:rFonts w:ascii="Times New Roman" w:hAnsi="Times New Roman" w:cs="Times New Roman"/>
          <w:b/>
          <w:bCs/>
          <w:sz w:val="24"/>
          <w:szCs w:val="24"/>
        </w:rPr>
      </w:pPr>
      <w:r w:rsidRPr="00791F2E">
        <w:rPr>
          <w:rFonts w:ascii="Times New Roman" w:hAnsi="Times New Roman" w:cs="Times New Roman"/>
          <w:b/>
          <w:bCs/>
          <w:sz w:val="24"/>
          <w:szCs w:val="24"/>
        </w:rPr>
        <w:t xml:space="preserve">2.2. </w:t>
      </w:r>
      <w:r>
        <w:rPr>
          <w:rFonts w:ascii="Times New Roman" w:hAnsi="Times New Roman" w:cs="Times New Roman"/>
          <w:b/>
          <w:bCs/>
          <w:sz w:val="24"/>
          <w:szCs w:val="24"/>
        </w:rPr>
        <w:t>Code Explanation</w:t>
      </w:r>
    </w:p>
    <w:p w14:paraId="3DC77D51" w14:textId="647D5A7D" w:rsidR="00F47337" w:rsidRPr="00F47337" w:rsidRDefault="00F47337" w:rsidP="003B7147">
      <w:pPr>
        <w:ind w:left="426" w:firstLine="567"/>
        <w:jc w:val="both"/>
        <w:rPr>
          <w:rFonts w:ascii="Times New Roman" w:hAnsi="Times New Roman" w:cs="Times New Roman"/>
          <w:sz w:val="24"/>
          <w:szCs w:val="24"/>
        </w:rPr>
      </w:pPr>
      <w:r w:rsidRPr="00F47337">
        <w:rPr>
          <w:rFonts w:ascii="Times New Roman" w:hAnsi="Times New Roman" w:cs="Times New Roman"/>
          <w:sz w:val="24"/>
          <w:szCs w:val="24"/>
        </w:rPr>
        <w:t>This sub-chapter provides a technical decomposition of the algorithms implemented across the five imaging modules and the central graphical user interface (GUI). The code is designed following a modular architecture, where each modality-specific script handles the specialized preprocessing, enhancement, and radiomic feature extraction required for its respective clinical application.</w:t>
      </w:r>
    </w:p>
    <w:p w14:paraId="20B7DD68" w14:textId="6DB62780" w:rsidR="007F1DCB" w:rsidRDefault="006E1826" w:rsidP="00601C37">
      <w:pPr>
        <w:pStyle w:val="ListParagraph"/>
        <w:numPr>
          <w:ilvl w:val="0"/>
          <w:numId w:val="2"/>
        </w:numPr>
        <w:ind w:left="709" w:hanging="283"/>
        <w:rPr>
          <w:rFonts w:ascii="Times New Roman" w:hAnsi="Times New Roman" w:cs="Times New Roman"/>
          <w:i/>
          <w:iCs/>
          <w:sz w:val="24"/>
          <w:szCs w:val="24"/>
        </w:rPr>
      </w:pPr>
      <w:r>
        <w:rPr>
          <w:rFonts w:ascii="Times New Roman" w:hAnsi="Times New Roman" w:cs="Times New Roman"/>
          <w:i/>
          <w:iCs/>
          <w:sz w:val="24"/>
          <w:szCs w:val="24"/>
        </w:rPr>
        <w:t>Xray_lung_pneumonia_module.py</w:t>
      </w:r>
    </w:p>
    <w:p w14:paraId="73E3986B" w14:textId="1A814F96" w:rsidR="00601C37" w:rsidRPr="00601C37" w:rsidRDefault="00601C37" w:rsidP="003B7147">
      <w:pPr>
        <w:pStyle w:val="ListParagraph"/>
        <w:ind w:left="709" w:firstLine="567"/>
        <w:jc w:val="both"/>
        <w:rPr>
          <w:rFonts w:ascii="Times New Roman" w:hAnsi="Times New Roman" w:cs="Times New Roman"/>
          <w:sz w:val="24"/>
          <w:szCs w:val="24"/>
        </w:rPr>
      </w:pPr>
      <w:r w:rsidRPr="00601C37">
        <w:rPr>
          <w:rFonts w:ascii="Times New Roman" w:hAnsi="Times New Roman" w:cs="Times New Roman"/>
          <w:sz w:val="24"/>
          <w:szCs w:val="24"/>
        </w:rPr>
        <w:t xml:space="preserve">The </w:t>
      </w:r>
      <w:r w:rsidRPr="00601C37">
        <w:rPr>
          <w:rFonts w:ascii="Times New Roman" w:hAnsi="Times New Roman" w:cs="Times New Roman"/>
          <w:i/>
          <w:iCs/>
          <w:sz w:val="24"/>
          <w:szCs w:val="24"/>
        </w:rPr>
        <w:t>Xray_lung_pneumonia_module.py</w:t>
      </w:r>
      <w:r w:rsidRPr="00601C37">
        <w:rPr>
          <w:rFonts w:ascii="Times New Roman" w:hAnsi="Times New Roman" w:cs="Times New Roman"/>
          <w:sz w:val="24"/>
          <w:szCs w:val="24"/>
        </w:rPr>
        <w:t xml:space="preserve"> script is architected around the </w:t>
      </w:r>
      <w:proofErr w:type="spellStart"/>
      <w:r w:rsidRPr="006A07A9">
        <w:rPr>
          <w:rFonts w:ascii="Times New Roman" w:hAnsi="Times New Roman" w:cs="Times New Roman"/>
          <w:i/>
          <w:iCs/>
          <w:sz w:val="24"/>
          <w:szCs w:val="24"/>
        </w:rPr>
        <w:t>XRayProcessor</w:t>
      </w:r>
      <w:proofErr w:type="spellEnd"/>
      <w:r w:rsidRPr="00601C37">
        <w:rPr>
          <w:rFonts w:ascii="Times New Roman" w:hAnsi="Times New Roman" w:cs="Times New Roman"/>
          <w:sz w:val="24"/>
          <w:szCs w:val="24"/>
        </w:rPr>
        <w:t xml:space="preserve"> class, which encapsulates the entire lifecycle of chest radiograph analysis. This lifecycle begins with data ingestion and progresses through specialized preprocessing, comparative contrast enhancement, and multi-stage segmentation, finally culminating in the extraction of radiomic and morphological features. The script is designed to be "GUI-ready," meaning it separates computational logic from visual rendering by returning Matplotlib Figure objects and Pandas </w:t>
      </w:r>
      <w:proofErr w:type="spellStart"/>
      <w:r w:rsidRPr="00934FB4">
        <w:rPr>
          <w:rFonts w:ascii="Times New Roman" w:hAnsi="Times New Roman" w:cs="Times New Roman"/>
          <w:i/>
          <w:iCs/>
          <w:sz w:val="24"/>
          <w:szCs w:val="24"/>
        </w:rPr>
        <w:t>DataFrames</w:t>
      </w:r>
      <w:proofErr w:type="spellEnd"/>
      <w:r w:rsidRPr="00601C37">
        <w:rPr>
          <w:rFonts w:ascii="Times New Roman" w:hAnsi="Times New Roman" w:cs="Times New Roman"/>
          <w:sz w:val="24"/>
          <w:szCs w:val="24"/>
        </w:rPr>
        <w:t>, allowing for seamless integration into the PyQt6-based main interface.</w:t>
      </w:r>
    </w:p>
    <w:p w14:paraId="5680DC31" w14:textId="0C9902DE" w:rsidR="00601C37" w:rsidRDefault="00ED4457" w:rsidP="00ED4457">
      <w:pPr>
        <w:pStyle w:val="ListParagraph"/>
        <w:numPr>
          <w:ilvl w:val="0"/>
          <w:numId w:val="3"/>
        </w:numPr>
        <w:ind w:hanging="437"/>
        <w:rPr>
          <w:rFonts w:ascii="Times New Roman" w:hAnsi="Times New Roman" w:cs="Times New Roman"/>
          <w:sz w:val="24"/>
          <w:szCs w:val="24"/>
        </w:rPr>
      </w:pPr>
      <w:r>
        <w:rPr>
          <w:rFonts w:ascii="Times New Roman" w:hAnsi="Times New Roman" w:cs="Times New Roman"/>
          <w:sz w:val="24"/>
          <w:szCs w:val="24"/>
        </w:rPr>
        <w:t xml:space="preserve">Preprocessing and </w:t>
      </w:r>
      <w:proofErr w:type="spellStart"/>
      <w:r w:rsidR="00565F71" w:rsidRPr="00565F71">
        <w:rPr>
          <w:rFonts w:ascii="Times New Roman" w:hAnsi="Times New Roman" w:cs="Times New Roman"/>
          <w:sz w:val="24"/>
          <w:szCs w:val="24"/>
        </w:rPr>
        <w:t>and</w:t>
      </w:r>
      <w:proofErr w:type="spellEnd"/>
      <w:r w:rsidR="00565F71" w:rsidRPr="00565F71">
        <w:rPr>
          <w:rFonts w:ascii="Times New Roman" w:hAnsi="Times New Roman" w:cs="Times New Roman"/>
          <w:sz w:val="24"/>
          <w:szCs w:val="24"/>
        </w:rPr>
        <w:t xml:space="preserve"> Thoracic Field Estimation (</w:t>
      </w:r>
      <w:r w:rsidR="00565F71" w:rsidRPr="00A37FA2">
        <w:rPr>
          <w:rFonts w:ascii="Times New Roman" w:hAnsi="Times New Roman" w:cs="Times New Roman"/>
          <w:i/>
          <w:iCs/>
          <w:sz w:val="24"/>
          <w:szCs w:val="24"/>
        </w:rPr>
        <w:t>step2_crop</w:t>
      </w:r>
      <w:r w:rsidR="00565F71" w:rsidRPr="00565F71">
        <w:rPr>
          <w:rFonts w:ascii="Times New Roman" w:hAnsi="Times New Roman" w:cs="Times New Roman"/>
          <w:sz w:val="24"/>
          <w:szCs w:val="24"/>
        </w:rPr>
        <w:t>)</w:t>
      </w:r>
    </w:p>
    <w:p w14:paraId="56994B88" w14:textId="17F8E326" w:rsidR="006114DE" w:rsidRPr="00601C37" w:rsidRDefault="006114DE" w:rsidP="006D57DF">
      <w:pPr>
        <w:pStyle w:val="ListParagraph"/>
        <w:ind w:left="709" w:firstLine="567"/>
        <w:jc w:val="both"/>
        <w:rPr>
          <w:rFonts w:ascii="Times New Roman" w:hAnsi="Times New Roman" w:cs="Times New Roman"/>
          <w:sz w:val="24"/>
          <w:szCs w:val="24"/>
        </w:rPr>
      </w:pPr>
      <w:r w:rsidRPr="006114DE">
        <w:rPr>
          <w:rFonts w:ascii="Times New Roman" w:hAnsi="Times New Roman" w:cs="Times New Roman"/>
          <w:sz w:val="24"/>
          <w:szCs w:val="24"/>
        </w:rPr>
        <w:t>This section of the code handles the initial spatial normalization and the critical task of estimating the thoracic width from the uncropped image. To avoid the "narrow-focus" error where the lung boundaries are lost during cropping, this function performs an early-stage segmentation on the full grayscale image. By isolating the pulmonary fields before focusing on the heart, the system ensures that the denominator of the Cardiothoracic Ratio (CTR) remains accurate relative to the patient's actual anatomy.</w:t>
      </w:r>
    </w:p>
    <w:tbl>
      <w:tblPr>
        <w:tblStyle w:val="TableGrid"/>
        <w:tblW w:w="0" w:type="auto"/>
        <w:tblInd w:w="704" w:type="dxa"/>
        <w:tblLook w:val="04A0" w:firstRow="1" w:lastRow="0" w:firstColumn="1" w:lastColumn="0" w:noHBand="0" w:noVBand="1"/>
      </w:tblPr>
      <w:tblGrid>
        <w:gridCol w:w="8012"/>
      </w:tblGrid>
      <w:tr w:rsidR="007F1DCB" w14:paraId="36958391" w14:textId="77777777" w:rsidTr="00601C37">
        <w:tc>
          <w:tcPr>
            <w:tcW w:w="8012" w:type="dxa"/>
          </w:tcPr>
          <w:p w14:paraId="5951085A"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def step2_crop(self, </w:t>
            </w:r>
            <w:proofErr w:type="spellStart"/>
            <w:r w:rsidRPr="00A85F54">
              <w:rPr>
                <w:rFonts w:ascii="Times New Roman" w:hAnsi="Times New Roman" w:cs="Times New Roman"/>
                <w:sz w:val="24"/>
                <w:szCs w:val="24"/>
              </w:rPr>
              <w:t>img_gray</w:t>
            </w:r>
            <w:proofErr w:type="spellEnd"/>
            <w:r w:rsidRPr="00A85F54">
              <w:rPr>
                <w:rFonts w:ascii="Times New Roman" w:hAnsi="Times New Roman" w:cs="Times New Roman"/>
                <w:sz w:val="24"/>
                <w:szCs w:val="24"/>
              </w:rPr>
              <w:t>, title):</w:t>
            </w:r>
          </w:p>
          <w:p w14:paraId="14BA3C7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1. Use Otsu to find dark areas (lung air and external background)</w:t>
            </w:r>
          </w:p>
          <w:p w14:paraId="47AD631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lung_thresh</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filters.threshold_otsu</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img_gray</w:t>
            </w:r>
            <w:proofErr w:type="spellEnd"/>
            <w:r w:rsidRPr="00A85F54">
              <w:rPr>
                <w:rFonts w:ascii="Times New Roman" w:hAnsi="Times New Roman" w:cs="Times New Roman"/>
                <w:sz w:val="24"/>
                <w:szCs w:val="24"/>
              </w:rPr>
              <w:t>)</w:t>
            </w:r>
          </w:p>
          <w:p w14:paraId="61BE368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lung_mask</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img_gray</w:t>
            </w:r>
            <w:proofErr w:type="spellEnd"/>
            <w:r w:rsidRPr="00A85F54">
              <w:rPr>
                <w:rFonts w:ascii="Times New Roman" w:hAnsi="Times New Roman" w:cs="Times New Roman"/>
                <w:sz w:val="24"/>
                <w:szCs w:val="24"/>
              </w:rPr>
              <w:t xml:space="preserve"> &lt; </w:t>
            </w:r>
            <w:proofErr w:type="spellStart"/>
            <w:r w:rsidRPr="00A85F54">
              <w:rPr>
                <w:rFonts w:ascii="Times New Roman" w:hAnsi="Times New Roman" w:cs="Times New Roman"/>
                <w:sz w:val="24"/>
                <w:szCs w:val="24"/>
              </w:rPr>
              <w:t>lung_thresh</w:t>
            </w:r>
            <w:proofErr w:type="spellEnd"/>
            <w:r w:rsidRPr="00A85F54">
              <w:rPr>
                <w:rFonts w:ascii="Times New Roman" w:hAnsi="Times New Roman" w:cs="Times New Roman"/>
                <w:sz w:val="24"/>
                <w:szCs w:val="24"/>
              </w:rPr>
              <w:t xml:space="preserve"> </w:t>
            </w:r>
          </w:p>
          <w:p w14:paraId="593DB699"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2F92ED37" w14:textId="6C18053B" w:rsidR="00A85F54" w:rsidRPr="007605F8" w:rsidRDefault="00A85F54" w:rsidP="00CF06FE">
            <w:pPr>
              <w:pStyle w:val="ListParagraph"/>
              <w:numPr>
                <w:ilvl w:val="0"/>
                <w:numId w:val="30"/>
              </w:numPr>
              <w:ind w:left="318"/>
              <w:jc w:val="both"/>
              <w:rPr>
                <w:rFonts w:ascii="Times New Roman" w:hAnsi="Times New Roman" w:cs="Times New Roman"/>
                <w:sz w:val="24"/>
                <w:szCs w:val="24"/>
                <w:lang w:val="en-ID"/>
              </w:rPr>
            </w:pPr>
            <w:r w:rsidRPr="00A85F54">
              <w:rPr>
                <w:rFonts w:ascii="Times New Roman" w:hAnsi="Times New Roman" w:cs="Times New Roman"/>
                <w:sz w:val="24"/>
                <w:szCs w:val="24"/>
              </w:rPr>
              <w:t xml:space="preserve">        # 2. </w:t>
            </w:r>
            <w:r w:rsidR="007605F8" w:rsidRPr="007605F8">
              <w:rPr>
                <w:rFonts w:ascii="Times New Roman" w:hAnsi="Times New Roman" w:cs="Times New Roman"/>
                <w:sz w:val="24"/>
                <w:szCs w:val="24"/>
                <w:lang w:val="en-ID"/>
              </w:rPr>
              <w:t>Label all dark regions</w:t>
            </w:r>
          </w:p>
          <w:p w14:paraId="32A32475"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labeled_lungs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measure.label</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lung_mask</w:t>
            </w:r>
            <w:proofErr w:type="spellEnd"/>
            <w:r w:rsidRPr="00A85F54">
              <w:rPr>
                <w:rFonts w:ascii="Times New Roman" w:hAnsi="Times New Roman" w:cs="Times New Roman"/>
                <w:sz w:val="24"/>
                <w:szCs w:val="24"/>
              </w:rPr>
              <w:t>)</w:t>
            </w:r>
          </w:p>
          <w:p w14:paraId="37BA6F4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lung_props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measure.regionprops</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labeled_lungs</w:t>
            </w:r>
            <w:proofErr w:type="spellEnd"/>
            <w:r w:rsidRPr="00A85F54">
              <w:rPr>
                <w:rFonts w:ascii="Times New Roman" w:hAnsi="Times New Roman" w:cs="Times New Roman"/>
                <w:sz w:val="24"/>
                <w:szCs w:val="24"/>
              </w:rPr>
              <w:t>)</w:t>
            </w:r>
          </w:p>
          <w:p w14:paraId="064CABC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46678E3F"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valid_lungs</w:t>
            </w:r>
            <w:proofErr w:type="spellEnd"/>
            <w:r w:rsidRPr="00A85F54">
              <w:rPr>
                <w:rFonts w:ascii="Times New Roman" w:hAnsi="Times New Roman" w:cs="Times New Roman"/>
                <w:sz w:val="24"/>
                <w:szCs w:val="24"/>
              </w:rPr>
              <w:t xml:space="preserve"> = []</w:t>
            </w:r>
          </w:p>
          <w:p w14:paraId="0DC8D843"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lastRenderedPageBreak/>
              <w:t xml:space="preserve">        height, width = </w:t>
            </w:r>
            <w:proofErr w:type="spellStart"/>
            <w:r w:rsidRPr="00A85F54">
              <w:rPr>
                <w:rFonts w:ascii="Times New Roman" w:hAnsi="Times New Roman" w:cs="Times New Roman"/>
                <w:sz w:val="24"/>
                <w:szCs w:val="24"/>
              </w:rPr>
              <w:t>img_gray.shape</w:t>
            </w:r>
            <w:proofErr w:type="spellEnd"/>
          </w:p>
          <w:p w14:paraId="6D1D3FD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16279345"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for p in </w:t>
            </w:r>
            <w:proofErr w:type="spellStart"/>
            <w:r w:rsidRPr="00A85F54">
              <w:rPr>
                <w:rFonts w:ascii="Times New Roman" w:hAnsi="Times New Roman" w:cs="Times New Roman"/>
                <w:sz w:val="24"/>
                <w:szCs w:val="24"/>
              </w:rPr>
              <w:t>lung_props</w:t>
            </w:r>
            <w:proofErr w:type="spellEnd"/>
            <w:r w:rsidRPr="00A85F54">
              <w:rPr>
                <w:rFonts w:ascii="Times New Roman" w:hAnsi="Times New Roman" w:cs="Times New Roman"/>
                <w:sz w:val="24"/>
                <w:szCs w:val="24"/>
              </w:rPr>
              <w:t>:</w:t>
            </w:r>
          </w:p>
          <w:p w14:paraId="07498853"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Filter 1: Remove small noise (dynamic: minimum 0.5% of total image area)</w:t>
            </w:r>
          </w:p>
          <w:p w14:paraId="2AFF8BD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if </w:t>
            </w:r>
            <w:proofErr w:type="spellStart"/>
            <w:r w:rsidRPr="00A85F54">
              <w:rPr>
                <w:rFonts w:ascii="Times New Roman" w:hAnsi="Times New Roman" w:cs="Times New Roman"/>
                <w:sz w:val="24"/>
                <w:szCs w:val="24"/>
              </w:rPr>
              <w:t>p.area</w:t>
            </w:r>
            <w:proofErr w:type="spellEnd"/>
            <w:r w:rsidRPr="00A85F54">
              <w:rPr>
                <w:rFonts w:ascii="Times New Roman" w:hAnsi="Times New Roman" w:cs="Times New Roman"/>
                <w:sz w:val="24"/>
                <w:szCs w:val="24"/>
              </w:rPr>
              <w:t xml:space="preserve"> &lt; (height * width * 0.005):</w:t>
            </w:r>
          </w:p>
          <w:p w14:paraId="28A510C6"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continue</w:t>
            </w:r>
          </w:p>
          <w:p w14:paraId="5F8148F4"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7DD8AE59"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y_c</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x_c</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p.centroid</w:t>
            </w:r>
            <w:proofErr w:type="spellEnd"/>
          </w:p>
          <w:p w14:paraId="7CA59A3E"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781B3DEC"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Filter 2: Remove external background at the left/right edges based on Centroid.</w:t>
            </w:r>
          </w:p>
          <w:p w14:paraId="48237B3F"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The centroid of the patient's lungs is always located more towards the center of the image.</w:t>
            </w:r>
          </w:p>
          <w:p w14:paraId="143C0B1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If the centroid is very close to the outer edge (&lt; 8% or &gt; 92% of the width),</w:t>
            </w:r>
          </w:p>
          <w:p w14:paraId="5E83083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then it is definitely external background.</w:t>
            </w:r>
          </w:p>
          <w:p w14:paraId="63DFE88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if </w:t>
            </w:r>
            <w:proofErr w:type="spellStart"/>
            <w:r w:rsidRPr="00A85F54">
              <w:rPr>
                <w:rFonts w:ascii="Times New Roman" w:hAnsi="Times New Roman" w:cs="Times New Roman"/>
                <w:sz w:val="24"/>
                <w:szCs w:val="24"/>
              </w:rPr>
              <w:t>x_c</w:t>
            </w:r>
            <w:proofErr w:type="spellEnd"/>
            <w:r w:rsidRPr="00A85F54">
              <w:rPr>
                <w:rFonts w:ascii="Times New Roman" w:hAnsi="Times New Roman" w:cs="Times New Roman"/>
                <w:sz w:val="24"/>
                <w:szCs w:val="24"/>
              </w:rPr>
              <w:t xml:space="preserve"> &lt; width * 0.08 or </w:t>
            </w:r>
            <w:proofErr w:type="spellStart"/>
            <w:r w:rsidRPr="00A85F54">
              <w:rPr>
                <w:rFonts w:ascii="Times New Roman" w:hAnsi="Times New Roman" w:cs="Times New Roman"/>
                <w:sz w:val="24"/>
                <w:szCs w:val="24"/>
              </w:rPr>
              <w:t>x_c</w:t>
            </w:r>
            <w:proofErr w:type="spellEnd"/>
            <w:r w:rsidRPr="00A85F54">
              <w:rPr>
                <w:rFonts w:ascii="Times New Roman" w:hAnsi="Times New Roman" w:cs="Times New Roman"/>
                <w:sz w:val="24"/>
                <w:szCs w:val="24"/>
              </w:rPr>
              <w:t xml:space="preserve"> &gt; width * 0.92:</w:t>
            </w:r>
          </w:p>
          <w:p w14:paraId="1FE91B47"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continue</w:t>
            </w:r>
          </w:p>
          <w:p w14:paraId="4CC8332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375F607F"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Save the valid lung objects</w:t>
            </w:r>
          </w:p>
          <w:p w14:paraId="6105AF3E"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valid_lungs.append</w:t>
            </w:r>
            <w:proofErr w:type="spellEnd"/>
            <w:r w:rsidRPr="00A85F54">
              <w:rPr>
                <w:rFonts w:ascii="Times New Roman" w:hAnsi="Times New Roman" w:cs="Times New Roman"/>
                <w:sz w:val="24"/>
                <w:szCs w:val="24"/>
              </w:rPr>
              <w:t>(p)</w:t>
            </w:r>
          </w:p>
          <w:p w14:paraId="3220C5D3"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2E52038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left_bound</w:t>
            </w:r>
            <w:proofErr w:type="spellEnd"/>
            <w:r w:rsidRPr="00A85F54">
              <w:rPr>
                <w:rFonts w:ascii="Times New Roman" w:hAnsi="Times New Roman" w:cs="Times New Roman"/>
                <w:sz w:val="24"/>
                <w:szCs w:val="24"/>
              </w:rPr>
              <w:t xml:space="preserve"> = 0</w:t>
            </w:r>
          </w:p>
          <w:p w14:paraId="1B5D02C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right_bound</w:t>
            </w:r>
            <w:proofErr w:type="spellEnd"/>
            <w:r w:rsidRPr="00A85F54">
              <w:rPr>
                <w:rFonts w:ascii="Times New Roman" w:hAnsi="Times New Roman" w:cs="Times New Roman"/>
                <w:sz w:val="24"/>
                <w:szCs w:val="24"/>
              </w:rPr>
              <w:t xml:space="preserve"> = width</w:t>
            </w:r>
          </w:p>
          <w:p w14:paraId="5A40EF8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lung_mask_cleaned</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np.zeros_like</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lung_mask</w:t>
            </w:r>
            <w:proofErr w:type="spellEnd"/>
            <w:r w:rsidRPr="00A85F54">
              <w:rPr>
                <w:rFonts w:ascii="Times New Roman" w:hAnsi="Times New Roman" w:cs="Times New Roman"/>
                <w:sz w:val="24"/>
                <w:szCs w:val="24"/>
              </w:rPr>
              <w:t>)</w:t>
            </w:r>
          </w:p>
          <w:p w14:paraId="0832CAD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1F9C730C"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if </w:t>
            </w:r>
            <w:proofErr w:type="spellStart"/>
            <w:r w:rsidRPr="00A85F54">
              <w:rPr>
                <w:rFonts w:ascii="Times New Roman" w:hAnsi="Times New Roman" w:cs="Times New Roman"/>
                <w:sz w:val="24"/>
                <w:szCs w:val="24"/>
              </w:rPr>
              <w:t>valid_lungs</w:t>
            </w:r>
            <w:proofErr w:type="spellEnd"/>
            <w:r w:rsidRPr="00A85F54">
              <w:rPr>
                <w:rFonts w:ascii="Times New Roman" w:hAnsi="Times New Roman" w:cs="Times New Roman"/>
                <w:sz w:val="24"/>
                <w:szCs w:val="24"/>
              </w:rPr>
              <w:t>:</w:t>
            </w:r>
          </w:p>
          <w:p w14:paraId="4FF65E23"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3. Take the 2 largest valid lung regions (in case of some fragmentation) and create a clean mask</w:t>
            </w:r>
          </w:p>
          <w:p w14:paraId="3986493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lung_props_sorted</w:t>
            </w:r>
            <w:proofErr w:type="spellEnd"/>
            <w:r w:rsidRPr="00A85F54">
              <w:rPr>
                <w:rFonts w:ascii="Times New Roman" w:hAnsi="Times New Roman" w:cs="Times New Roman"/>
                <w:sz w:val="24"/>
                <w:szCs w:val="24"/>
              </w:rPr>
              <w:t xml:space="preserve"> = sorted(</w:t>
            </w:r>
            <w:proofErr w:type="spellStart"/>
            <w:r w:rsidRPr="00A85F54">
              <w:rPr>
                <w:rFonts w:ascii="Times New Roman" w:hAnsi="Times New Roman" w:cs="Times New Roman"/>
                <w:sz w:val="24"/>
                <w:szCs w:val="24"/>
              </w:rPr>
              <w:t>valid_lungs</w:t>
            </w:r>
            <w:proofErr w:type="spellEnd"/>
            <w:r w:rsidRPr="00A85F54">
              <w:rPr>
                <w:rFonts w:ascii="Times New Roman" w:hAnsi="Times New Roman" w:cs="Times New Roman"/>
                <w:sz w:val="24"/>
                <w:szCs w:val="24"/>
              </w:rPr>
              <w:t xml:space="preserve">, key=lambda x: </w:t>
            </w:r>
            <w:proofErr w:type="spellStart"/>
            <w:r w:rsidRPr="00A85F54">
              <w:rPr>
                <w:rFonts w:ascii="Times New Roman" w:hAnsi="Times New Roman" w:cs="Times New Roman"/>
                <w:sz w:val="24"/>
                <w:szCs w:val="24"/>
              </w:rPr>
              <w:t>x.area</w:t>
            </w:r>
            <w:proofErr w:type="spellEnd"/>
            <w:r w:rsidRPr="00A85F54">
              <w:rPr>
                <w:rFonts w:ascii="Times New Roman" w:hAnsi="Times New Roman" w:cs="Times New Roman"/>
                <w:sz w:val="24"/>
                <w:szCs w:val="24"/>
              </w:rPr>
              <w:t>, reverse=True)</w:t>
            </w:r>
          </w:p>
          <w:p w14:paraId="6FB2CCE4"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top_lungs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lung_props_sorted</w:t>
            </w:r>
            <w:proofErr w:type="spellEnd"/>
            <w:r w:rsidRPr="00A85F54">
              <w:rPr>
                <w:rFonts w:ascii="Times New Roman" w:hAnsi="Times New Roman" w:cs="Times New Roman"/>
                <w:sz w:val="24"/>
                <w:szCs w:val="24"/>
              </w:rPr>
              <w:t>[:2]</w:t>
            </w:r>
          </w:p>
          <w:p w14:paraId="396B3CD7"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6209E13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Create a clean mask containing only the lungs to visualize</w:t>
            </w:r>
          </w:p>
          <w:p w14:paraId="3012D8E6"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for p in </w:t>
            </w:r>
            <w:proofErr w:type="spellStart"/>
            <w:r w:rsidRPr="00A85F54">
              <w:rPr>
                <w:rFonts w:ascii="Times New Roman" w:hAnsi="Times New Roman" w:cs="Times New Roman"/>
                <w:sz w:val="24"/>
                <w:szCs w:val="24"/>
              </w:rPr>
              <w:t>top_lungs</w:t>
            </w:r>
            <w:proofErr w:type="spellEnd"/>
            <w:r w:rsidRPr="00A85F54">
              <w:rPr>
                <w:rFonts w:ascii="Times New Roman" w:hAnsi="Times New Roman" w:cs="Times New Roman"/>
                <w:sz w:val="24"/>
                <w:szCs w:val="24"/>
              </w:rPr>
              <w:t>:</w:t>
            </w:r>
          </w:p>
          <w:p w14:paraId="5E17AD1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lung_mask_cleaned</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labeled_lungs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p.label</w:t>
            </w:r>
            <w:proofErr w:type="spellEnd"/>
            <w:r w:rsidRPr="00A85F54">
              <w:rPr>
                <w:rFonts w:ascii="Times New Roman" w:hAnsi="Times New Roman" w:cs="Times New Roman"/>
                <w:sz w:val="24"/>
                <w:szCs w:val="24"/>
              </w:rPr>
              <w:t>] = True</w:t>
            </w:r>
          </w:p>
          <w:p w14:paraId="4D576A3F"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2D93E381"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Find the leftmost and rightmost bounds of the lungs to estimate thoracic width</w:t>
            </w:r>
          </w:p>
          <w:p w14:paraId="1D8BA5EE"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min_cols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p.bbox</w:t>
            </w:r>
            <w:proofErr w:type="spellEnd"/>
            <w:r w:rsidRPr="00A85F54">
              <w:rPr>
                <w:rFonts w:ascii="Times New Roman" w:hAnsi="Times New Roman" w:cs="Times New Roman"/>
                <w:sz w:val="24"/>
                <w:szCs w:val="24"/>
              </w:rPr>
              <w:t xml:space="preserve">[1] for p in </w:t>
            </w:r>
            <w:proofErr w:type="spellStart"/>
            <w:r w:rsidRPr="00A85F54">
              <w:rPr>
                <w:rFonts w:ascii="Times New Roman" w:hAnsi="Times New Roman" w:cs="Times New Roman"/>
                <w:sz w:val="24"/>
                <w:szCs w:val="24"/>
              </w:rPr>
              <w:t>top_lungs</w:t>
            </w:r>
            <w:proofErr w:type="spellEnd"/>
            <w:r w:rsidRPr="00A85F54">
              <w:rPr>
                <w:rFonts w:ascii="Times New Roman" w:hAnsi="Times New Roman" w:cs="Times New Roman"/>
                <w:sz w:val="24"/>
                <w:szCs w:val="24"/>
              </w:rPr>
              <w:t>]</w:t>
            </w:r>
          </w:p>
          <w:p w14:paraId="11695BA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max_cols</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p.bbox</w:t>
            </w:r>
            <w:proofErr w:type="spellEnd"/>
            <w:r w:rsidRPr="00A85F54">
              <w:rPr>
                <w:rFonts w:ascii="Times New Roman" w:hAnsi="Times New Roman" w:cs="Times New Roman"/>
                <w:sz w:val="24"/>
                <w:szCs w:val="24"/>
              </w:rPr>
              <w:t xml:space="preserve">[3] for p in </w:t>
            </w:r>
            <w:proofErr w:type="spellStart"/>
            <w:r w:rsidRPr="00A85F54">
              <w:rPr>
                <w:rFonts w:ascii="Times New Roman" w:hAnsi="Times New Roman" w:cs="Times New Roman"/>
                <w:sz w:val="24"/>
                <w:szCs w:val="24"/>
              </w:rPr>
              <w:t>top_lungs</w:t>
            </w:r>
            <w:proofErr w:type="spellEnd"/>
            <w:r w:rsidRPr="00A85F54">
              <w:rPr>
                <w:rFonts w:ascii="Times New Roman" w:hAnsi="Times New Roman" w:cs="Times New Roman"/>
                <w:sz w:val="24"/>
                <w:szCs w:val="24"/>
              </w:rPr>
              <w:t>]</w:t>
            </w:r>
          </w:p>
          <w:p w14:paraId="11EEC8E1"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left_bound</w:t>
            </w:r>
            <w:proofErr w:type="spellEnd"/>
            <w:r w:rsidRPr="00A85F54">
              <w:rPr>
                <w:rFonts w:ascii="Times New Roman" w:hAnsi="Times New Roman" w:cs="Times New Roman"/>
                <w:sz w:val="24"/>
                <w:szCs w:val="24"/>
              </w:rPr>
              <w:t xml:space="preserve"> = min(</w:t>
            </w:r>
            <w:proofErr w:type="spellStart"/>
            <w:r w:rsidRPr="00A85F54">
              <w:rPr>
                <w:rFonts w:ascii="Times New Roman" w:hAnsi="Times New Roman" w:cs="Times New Roman"/>
                <w:sz w:val="24"/>
                <w:szCs w:val="24"/>
              </w:rPr>
              <w:t>min_cols</w:t>
            </w:r>
            <w:proofErr w:type="spellEnd"/>
            <w:r w:rsidRPr="00A85F54">
              <w:rPr>
                <w:rFonts w:ascii="Times New Roman" w:hAnsi="Times New Roman" w:cs="Times New Roman"/>
                <w:sz w:val="24"/>
                <w:szCs w:val="24"/>
              </w:rPr>
              <w:t>)</w:t>
            </w:r>
          </w:p>
          <w:p w14:paraId="109D08BA"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right_bound</w:t>
            </w:r>
            <w:proofErr w:type="spellEnd"/>
            <w:r w:rsidRPr="00A85F54">
              <w:rPr>
                <w:rFonts w:ascii="Times New Roman" w:hAnsi="Times New Roman" w:cs="Times New Roman"/>
                <w:sz w:val="24"/>
                <w:szCs w:val="24"/>
              </w:rPr>
              <w:t xml:space="preserve"> = max(</w:t>
            </w:r>
            <w:proofErr w:type="spellStart"/>
            <w:r w:rsidRPr="00A85F54">
              <w:rPr>
                <w:rFonts w:ascii="Times New Roman" w:hAnsi="Times New Roman" w:cs="Times New Roman"/>
                <w:sz w:val="24"/>
                <w:szCs w:val="24"/>
              </w:rPr>
              <w:t>max_cols</w:t>
            </w:r>
            <w:proofErr w:type="spellEnd"/>
            <w:r w:rsidRPr="00A85F54">
              <w:rPr>
                <w:rFonts w:ascii="Times New Roman" w:hAnsi="Times New Roman" w:cs="Times New Roman"/>
                <w:sz w:val="24"/>
                <w:szCs w:val="24"/>
              </w:rPr>
              <w:t>)</w:t>
            </w:r>
          </w:p>
          <w:p w14:paraId="736488C1"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thoracic_width</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right_bound</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left_bound</w:t>
            </w:r>
            <w:proofErr w:type="spellEnd"/>
          </w:p>
          <w:p w14:paraId="72DF555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else:</w:t>
            </w:r>
          </w:p>
          <w:p w14:paraId="7CDAB75C"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lastRenderedPageBreak/>
              <w:t xml:space="preserve">            </w:t>
            </w:r>
            <w:proofErr w:type="spellStart"/>
            <w:r w:rsidRPr="00A85F54">
              <w:rPr>
                <w:rFonts w:ascii="Times New Roman" w:hAnsi="Times New Roman" w:cs="Times New Roman"/>
                <w:sz w:val="24"/>
                <w:szCs w:val="24"/>
              </w:rPr>
              <w:t>thoracic_width</w:t>
            </w:r>
            <w:proofErr w:type="spellEnd"/>
            <w:r w:rsidRPr="00A85F54">
              <w:rPr>
                <w:rFonts w:ascii="Times New Roman" w:hAnsi="Times New Roman" w:cs="Times New Roman"/>
                <w:sz w:val="24"/>
                <w:szCs w:val="24"/>
              </w:rPr>
              <w:t xml:space="preserve"> = width # Fallback</w:t>
            </w:r>
          </w:p>
          <w:p w14:paraId="6DB937E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75A1D5D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print(f"[INFO] </w:t>
            </w:r>
            <w:proofErr w:type="spellStart"/>
            <w:r w:rsidRPr="00A85F54">
              <w:rPr>
                <w:rFonts w:ascii="Times New Roman" w:hAnsi="Times New Roman" w:cs="Times New Roman"/>
                <w:sz w:val="24"/>
                <w:szCs w:val="24"/>
              </w:rPr>
              <w:t>Estimasi</w:t>
            </w:r>
            <w:proofErr w:type="spellEnd"/>
            <w:r w:rsidRPr="00A85F54">
              <w:rPr>
                <w:rFonts w:ascii="Times New Roman" w:hAnsi="Times New Roman" w:cs="Times New Roman"/>
                <w:sz w:val="24"/>
                <w:szCs w:val="24"/>
              </w:rPr>
              <w:t xml:space="preserve"> Thoracic Width pada </w:t>
            </w:r>
            <w:proofErr w:type="spellStart"/>
            <w:r w:rsidRPr="00A85F54">
              <w:rPr>
                <w:rFonts w:ascii="Times New Roman" w:hAnsi="Times New Roman" w:cs="Times New Roman"/>
                <w:sz w:val="24"/>
                <w:szCs w:val="24"/>
              </w:rPr>
              <w:t>citra</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asli</w:t>
            </w:r>
            <w:proofErr w:type="spellEnd"/>
            <w:r w:rsidRPr="00A85F54">
              <w:rPr>
                <w:rFonts w:ascii="Times New Roman" w:hAnsi="Times New Roman" w:cs="Times New Roman"/>
                <w:sz w:val="24"/>
                <w:szCs w:val="24"/>
              </w:rPr>
              <w:t>: {</w:t>
            </w:r>
            <w:proofErr w:type="spellStart"/>
            <w:r w:rsidRPr="00A85F54">
              <w:rPr>
                <w:rFonts w:ascii="Times New Roman" w:hAnsi="Times New Roman" w:cs="Times New Roman"/>
                <w:sz w:val="24"/>
                <w:szCs w:val="24"/>
              </w:rPr>
              <w:t>thoracic_width</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px</w:t>
            </w:r>
            <w:proofErr w:type="spellEnd"/>
            <w:r w:rsidRPr="00A85F54">
              <w:rPr>
                <w:rFonts w:ascii="Times New Roman" w:hAnsi="Times New Roman" w:cs="Times New Roman"/>
                <w:sz w:val="24"/>
                <w:szCs w:val="24"/>
              </w:rPr>
              <w:t>")</w:t>
            </w:r>
          </w:p>
          <w:p w14:paraId="5C961D0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05E49A1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 Crop the image manually to isolate the lower-middle chest (Heart and Lungs region)</w:t>
            </w:r>
          </w:p>
          <w:p w14:paraId="2DF84A8F"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x_min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x_max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self.crop_coords.get</w:t>
            </w:r>
            <w:proofErr w:type="spellEnd"/>
            <w:r w:rsidRPr="00A85F54">
              <w:rPr>
                <w:rFonts w:ascii="Times New Roman" w:hAnsi="Times New Roman" w:cs="Times New Roman"/>
                <w:sz w:val="24"/>
                <w:szCs w:val="24"/>
              </w:rPr>
              <w:t>(title, (0, width, 0, height))</w:t>
            </w:r>
          </w:p>
          <w:p w14:paraId="2951208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lang w:val="sv-SE"/>
              </w:rPr>
            </w:pPr>
            <w:r w:rsidRPr="00A85F54">
              <w:rPr>
                <w:rFonts w:ascii="Times New Roman" w:hAnsi="Times New Roman" w:cs="Times New Roman"/>
                <w:sz w:val="24"/>
                <w:szCs w:val="24"/>
              </w:rPr>
              <w:t xml:space="preserve">        </w:t>
            </w:r>
            <w:r w:rsidRPr="00A85F54">
              <w:rPr>
                <w:rFonts w:ascii="Times New Roman" w:hAnsi="Times New Roman" w:cs="Times New Roman"/>
                <w:sz w:val="24"/>
                <w:szCs w:val="24"/>
                <w:lang w:val="sv-SE"/>
              </w:rPr>
              <w:t>x_min, x_max = max(0, x_min), min(width, x_max)</w:t>
            </w:r>
          </w:p>
          <w:p w14:paraId="28588C1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lang w:val="sv-SE"/>
              </w:rPr>
              <w:t xml:space="preserve">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 xml:space="preserve"> = max(0,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min(height,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w:t>
            </w:r>
          </w:p>
          <w:p w14:paraId="6803340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5DF00367"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fig_lung</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plt.subplots</w:t>
            </w:r>
            <w:proofErr w:type="spellEnd"/>
            <w:r w:rsidRPr="00A85F54">
              <w:rPr>
                <w:rFonts w:ascii="Times New Roman" w:hAnsi="Times New Roman" w:cs="Times New Roman"/>
                <w:sz w:val="24"/>
                <w:szCs w:val="24"/>
              </w:rPr>
              <w:t xml:space="preserve">(1, 2, </w:t>
            </w:r>
            <w:proofErr w:type="spellStart"/>
            <w:r w:rsidRPr="00A85F54">
              <w:rPr>
                <w:rFonts w:ascii="Times New Roman" w:hAnsi="Times New Roman" w:cs="Times New Roman"/>
                <w:sz w:val="24"/>
                <w:szCs w:val="24"/>
              </w:rPr>
              <w:t>figsize</w:t>
            </w:r>
            <w:proofErr w:type="spellEnd"/>
            <w:r w:rsidRPr="00A85F54">
              <w:rPr>
                <w:rFonts w:ascii="Times New Roman" w:hAnsi="Times New Roman" w:cs="Times New Roman"/>
                <w:sz w:val="24"/>
                <w:szCs w:val="24"/>
              </w:rPr>
              <w:t>=(14, 5))</w:t>
            </w:r>
          </w:p>
          <w:p w14:paraId="5BBF60D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[0].</w:t>
            </w:r>
            <w:proofErr w:type="spellStart"/>
            <w:r w:rsidRPr="00A85F54">
              <w:rPr>
                <w:rFonts w:ascii="Times New Roman" w:hAnsi="Times New Roman" w:cs="Times New Roman"/>
                <w:sz w:val="24"/>
                <w:szCs w:val="24"/>
              </w:rPr>
              <w:t>imshow</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lung_mask_cleaned</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cmap</w:t>
            </w:r>
            <w:proofErr w:type="spellEnd"/>
            <w:r w:rsidRPr="00A85F54">
              <w:rPr>
                <w:rFonts w:ascii="Times New Roman" w:hAnsi="Times New Roman" w:cs="Times New Roman"/>
                <w:sz w:val="24"/>
                <w:szCs w:val="24"/>
              </w:rPr>
              <w:t>='gray')</w:t>
            </w:r>
          </w:p>
          <w:p w14:paraId="57F3949D"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[0].</w:t>
            </w:r>
            <w:proofErr w:type="spellStart"/>
            <w:r w:rsidRPr="00A85F54">
              <w:rPr>
                <w:rFonts w:ascii="Times New Roman" w:hAnsi="Times New Roman" w:cs="Times New Roman"/>
                <w:sz w:val="24"/>
                <w:szCs w:val="24"/>
              </w:rPr>
              <w:t>set_title</w:t>
            </w:r>
            <w:proofErr w:type="spellEnd"/>
            <w:r w:rsidRPr="00A85F54">
              <w:rPr>
                <w:rFonts w:ascii="Times New Roman" w:hAnsi="Times New Roman" w:cs="Times New Roman"/>
                <w:sz w:val="24"/>
                <w:szCs w:val="24"/>
              </w:rPr>
              <w:t>("Cleaned Lung Mask (Centroid Filtered)")</w:t>
            </w:r>
          </w:p>
          <w:p w14:paraId="369929D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[0].grid(False)</w:t>
            </w:r>
          </w:p>
          <w:p w14:paraId="2CE62E83"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15932D89"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w:t>
            </w:r>
            <w:proofErr w:type="spellStart"/>
            <w:r w:rsidRPr="00A85F54">
              <w:rPr>
                <w:rFonts w:ascii="Times New Roman" w:hAnsi="Times New Roman" w:cs="Times New Roman"/>
                <w:sz w:val="24"/>
                <w:szCs w:val="24"/>
              </w:rPr>
              <w:t>imshow</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img_gray</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cmap</w:t>
            </w:r>
            <w:proofErr w:type="spellEnd"/>
            <w:r w:rsidRPr="00A85F54">
              <w:rPr>
                <w:rFonts w:ascii="Times New Roman" w:hAnsi="Times New Roman" w:cs="Times New Roman"/>
                <w:sz w:val="24"/>
                <w:szCs w:val="24"/>
              </w:rPr>
              <w:t>='gray')</w:t>
            </w:r>
          </w:p>
          <w:p w14:paraId="4A46A15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w:t>
            </w:r>
            <w:proofErr w:type="spellStart"/>
            <w:r w:rsidRPr="00A85F54">
              <w:rPr>
                <w:rFonts w:ascii="Times New Roman" w:hAnsi="Times New Roman" w:cs="Times New Roman"/>
                <w:sz w:val="24"/>
                <w:szCs w:val="24"/>
              </w:rPr>
              <w:t>axvline</w:t>
            </w:r>
            <w:proofErr w:type="spellEnd"/>
            <w:r w:rsidRPr="00A85F54">
              <w:rPr>
                <w:rFonts w:ascii="Times New Roman" w:hAnsi="Times New Roman" w:cs="Times New Roman"/>
                <w:sz w:val="24"/>
                <w:szCs w:val="24"/>
              </w:rPr>
              <w:t>(x=</w:t>
            </w:r>
            <w:proofErr w:type="spellStart"/>
            <w:r w:rsidRPr="00A85F54">
              <w:rPr>
                <w:rFonts w:ascii="Times New Roman" w:hAnsi="Times New Roman" w:cs="Times New Roman"/>
                <w:sz w:val="24"/>
                <w:szCs w:val="24"/>
              </w:rPr>
              <w:t>left_bound</w:t>
            </w:r>
            <w:proofErr w:type="spellEnd"/>
            <w:r w:rsidRPr="00A85F54">
              <w:rPr>
                <w:rFonts w:ascii="Times New Roman" w:hAnsi="Times New Roman" w:cs="Times New Roman"/>
                <w:sz w:val="24"/>
                <w:szCs w:val="24"/>
              </w:rPr>
              <w:t xml:space="preserve">, color='cyan', </w:t>
            </w:r>
            <w:proofErr w:type="spellStart"/>
            <w:r w:rsidRPr="00A85F54">
              <w:rPr>
                <w:rFonts w:ascii="Times New Roman" w:hAnsi="Times New Roman" w:cs="Times New Roman"/>
                <w:sz w:val="24"/>
                <w:szCs w:val="24"/>
              </w:rPr>
              <w:t>linestyle</w:t>
            </w:r>
            <w:proofErr w:type="spellEnd"/>
            <w:r w:rsidRPr="00A85F54">
              <w:rPr>
                <w:rFonts w:ascii="Times New Roman" w:hAnsi="Times New Roman" w:cs="Times New Roman"/>
                <w:sz w:val="24"/>
                <w:szCs w:val="24"/>
              </w:rPr>
              <w:t>='--', linewidth=2, label='Thoracic Bounds')</w:t>
            </w:r>
          </w:p>
          <w:p w14:paraId="12A90FEE"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w:t>
            </w:r>
            <w:proofErr w:type="spellStart"/>
            <w:r w:rsidRPr="00A85F54">
              <w:rPr>
                <w:rFonts w:ascii="Times New Roman" w:hAnsi="Times New Roman" w:cs="Times New Roman"/>
                <w:sz w:val="24"/>
                <w:szCs w:val="24"/>
              </w:rPr>
              <w:t>axvline</w:t>
            </w:r>
            <w:proofErr w:type="spellEnd"/>
            <w:r w:rsidRPr="00A85F54">
              <w:rPr>
                <w:rFonts w:ascii="Times New Roman" w:hAnsi="Times New Roman" w:cs="Times New Roman"/>
                <w:sz w:val="24"/>
                <w:szCs w:val="24"/>
              </w:rPr>
              <w:t>(x=</w:t>
            </w:r>
            <w:proofErr w:type="spellStart"/>
            <w:r w:rsidRPr="00A85F54">
              <w:rPr>
                <w:rFonts w:ascii="Times New Roman" w:hAnsi="Times New Roman" w:cs="Times New Roman"/>
                <w:sz w:val="24"/>
                <w:szCs w:val="24"/>
              </w:rPr>
              <w:t>right_bound</w:t>
            </w:r>
            <w:proofErr w:type="spellEnd"/>
            <w:r w:rsidRPr="00A85F54">
              <w:rPr>
                <w:rFonts w:ascii="Times New Roman" w:hAnsi="Times New Roman" w:cs="Times New Roman"/>
                <w:sz w:val="24"/>
                <w:szCs w:val="24"/>
              </w:rPr>
              <w:t xml:space="preserve">, color='cyan', </w:t>
            </w:r>
            <w:proofErr w:type="spellStart"/>
            <w:r w:rsidRPr="00A85F54">
              <w:rPr>
                <w:rFonts w:ascii="Times New Roman" w:hAnsi="Times New Roman" w:cs="Times New Roman"/>
                <w:sz w:val="24"/>
                <w:szCs w:val="24"/>
              </w:rPr>
              <w:t>linestyle</w:t>
            </w:r>
            <w:proofErr w:type="spellEnd"/>
            <w:r w:rsidRPr="00A85F54">
              <w:rPr>
                <w:rFonts w:ascii="Times New Roman" w:hAnsi="Times New Roman" w:cs="Times New Roman"/>
                <w:sz w:val="24"/>
                <w:szCs w:val="24"/>
              </w:rPr>
              <w:t>='--', linewidth=2)</w:t>
            </w:r>
          </w:p>
          <w:p w14:paraId="7AD4D834"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52772C50"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lang w:val="sv-SE"/>
              </w:rPr>
            </w:pPr>
            <w:r w:rsidRPr="00A85F54">
              <w:rPr>
                <w:rFonts w:ascii="Times New Roman" w:hAnsi="Times New Roman" w:cs="Times New Roman"/>
                <w:sz w:val="24"/>
                <w:szCs w:val="24"/>
              </w:rPr>
              <w:t xml:space="preserve">        </w:t>
            </w:r>
            <w:r w:rsidRPr="00A85F54">
              <w:rPr>
                <w:rFonts w:ascii="Times New Roman" w:hAnsi="Times New Roman" w:cs="Times New Roman"/>
                <w:sz w:val="24"/>
                <w:szCs w:val="24"/>
                <w:lang w:val="sv-SE"/>
              </w:rPr>
              <w:t>bx = (x_min, x_max, x_max, x_min, x_min)</w:t>
            </w:r>
          </w:p>
          <w:p w14:paraId="40EBE8C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lang w:val="sv-SE"/>
              </w:rPr>
              <w:t xml:space="preserve">        </w:t>
            </w:r>
            <w:r w:rsidRPr="00A85F54">
              <w:rPr>
                <w:rFonts w:ascii="Times New Roman" w:hAnsi="Times New Roman" w:cs="Times New Roman"/>
                <w:sz w:val="24"/>
                <w:szCs w:val="24"/>
              </w:rPr>
              <w:t>by =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w:t>
            </w:r>
          </w:p>
          <w:p w14:paraId="354E13D4"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[1].plot(bx, by, '-g', linewidth=2, label='Crop ROI Reference')</w:t>
            </w:r>
          </w:p>
          <w:p w14:paraId="0F5B775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w:t>
            </w:r>
            <w:proofErr w:type="spellStart"/>
            <w:r w:rsidRPr="00A85F54">
              <w:rPr>
                <w:rFonts w:ascii="Times New Roman" w:hAnsi="Times New Roman" w:cs="Times New Roman"/>
                <w:sz w:val="24"/>
                <w:szCs w:val="24"/>
              </w:rPr>
              <w:t>set_title</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f"Thoracic</w:t>
            </w:r>
            <w:proofErr w:type="spellEnd"/>
            <w:r w:rsidRPr="00A85F54">
              <w:rPr>
                <w:rFonts w:ascii="Times New Roman" w:hAnsi="Times New Roman" w:cs="Times New Roman"/>
                <w:sz w:val="24"/>
                <w:szCs w:val="24"/>
              </w:rPr>
              <w:t xml:space="preserve"> Width Estimation: {</w:t>
            </w:r>
            <w:proofErr w:type="spellStart"/>
            <w:r w:rsidRPr="00A85F54">
              <w:rPr>
                <w:rFonts w:ascii="Times New Roman" w:hAnsi="Times New Roman" w:cs="Times New Roman"/>
                <w:sz w:val="24"/>
                <w:szCs w:val="24"/>
              </w:rPr>
              <w:t>thoracic_width</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px</w:t>
            </w:r>
            <w:proofErr w:type="spellEnd"/>
            <w:r w:rsidRPr="00A85F54">
              <w:rPr>
                <w:rFonts w:ascii="Times New Roman" w:hAnsi="Times New Roman" w:cs="Times New Roman"/>
                <w:sz w:val="24"/>
                <w:szCs w:val="24"/>
              </w:rPr>
              <w:t>")</w:t>
            </w:r>
          </w:p>
          <w:p w14:paraId="42FD4D52"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 xml:space="preserve">[1].legend(loc='upper right', </w:t>
            </w:r>
            <w:proofErr w:type="spellStart"/>
            <w:r w:rsidRPr="00A85F54">
              <w:rPr>
                <w:rFonts w:ascii="Times New Roman" w:hAnsi="Times New Roman" w:cs="Times New Roman"/>
                <w:sz w:val="24"/>
                <w:szCs w:val="24"/>
              </w:rPr>
              <w:t>fontsize</w:t>
            </w:r>
            <w:proofErr w:type="spellEnd"/>
            <w:r w:rsidRPr="00A85F54">
              <w:rPr>
                <w:rFonts w:ascii="Times New Roman" w:hAnsi="Times New Roman" w:cs="Times New Roman"/>
                <w:sz w:val="24"/>
                <w:szCs w:val="24"/>
              </w:rPr>
              <w:t>=10)</w:t>
            </w:r>
          </w:p>
          <w:p w14:paraId="0A8C160A"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ax_lung</w:t>
            </w:r>
            <w:proofErr w:type="spellEnd"/>
            <w:r w:rsidRPr="00A85F54">
              <w:rPr>
                <w:rFonts w:ascii="Times New Roman" w:hAnsi="Times New Roman" w:cs="Times New Roman"/>
                <w:sz w:val="24"/>
                <w:szCs w:val="24"/>
              </w:rPr>
              <w:t>[1].grid(False)</w:t>
            </w:r>
          </w:p>
          <w:p w14:paraId="3B36298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fig_lung.tight_layout</w:t>
            </w:r>
            <w:proofErr w:type="spellEnd"/>
            <w:r w:rsidRPr="00A85F54">
              <w:rPr>
                <w:rFonts w:ascii="Times New Roman" w:hAnsi="Times New Roman" w:cs="Times New Roman"/>
                <w:sz w:val="24"/>
                <w:szCs w:val="24"/>
              </w:rPr>
              <w:t>()</w:t>
            </w:r>
          </w:p>
          <w:p w14:paraId="27E47DE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03BF00E8"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img_crop</w:t>
            </w:r>
            <w:proofErr w:type="spellEnd"/>
            <w:r w:rsidRPr="00A85F54">
              <w:rPr>
                <w:rFonts w:ascii="Times New Roman" w:hAnsi="Times New Roman" w:cs="Times New Roman"/>
                <w:sz w:val="24"/>
                <w:szCs w:val="24"/>
              </w:rPr>
              <w:t xml:space="preserve"> = </w:t>
            </w:r>
            <w:proofErr w:type="spellStart"/>
            <w:r w:rsidRPr="00A85F54">
              <w:rPr>
                <w:rFonts w:ascii="Times New Roman" w:hAnsi="Times New Roman" w:cs="Times New Roman"/>
                <w:sz w:val="24"/>
                <w:szCs w:val="24"/>
              </w:rPr>
              <w:t>img_gray</w:t>
            </w:r>
            <w:proofErr w:type="spellEnd"/>
            <w:r w:rsidRPr="00A85F54">
              <w:rPr>
                <w:rFonts w:ascii="Times New Roman" w:hAnsi="Times New Roman" w:cs="Times New Roman"/>
                <w:sz w:val="24"/>
                <w:szCs w:val="24"/>
              </w:rPr>
              <w:t>[</w:t>
            </w:r>
            <w:proofErr w:type="spellStart"/>
            <w:r w:rsidRPr="00A85F54">
              <w:rPr>
                <w:rFonts w:ascii="Times New Roman" w:hAnsi="Times New Roman" w:cs="Times New Roman"/>
                <w:sz w:val="24"/>
                <w:szCs w:val="24"/>
              </w:rPr>
              <w:t>y_min:y_max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x_min:x_max</w:t>
            </w:r>
            <w:proofErr w:type="spellEnd"/>
            <w:r w:rsidRPr="00A85F54">
              <w:rPr>
                <w:rFonts w:ascii="Times New Roman" w:hAnsi="Times New Roman" w:cs="Times New Roman"/>
                <w:sz w:val="24"/>
                <w:szCs w:val="24"/>
              </w:rPr>
              <w:t>]</w:t>
            </w:r>
          </w:p>
          <w:p w14:paraId="51926CAB"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print(f"-&gt; Cropped at X:({x_min}-{x_max}), Y:({y_min}-{y_max})")</w:t>
            </w:r>
          </w:p>
          <w:p w14:paraId="795FB249" w14:textId="77777777" w:rsidR="00A85F54" w:rsidRPr="00A85F54"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w:t>
            </w:r>
          </w:p>
          <w:p w14:paraId="36ECD433" w14:textId="67479660" w:rsidR="007F1DCB" w:rsidRDefault="00A85F54" w:rsidP="00CF06FE">
            <w:pPr>
              <w:pStyle w:val="ListParagraph"/>
              <w:numPr>
                <w:ilvl w:val="0"/>
                <w:numId w:val="30"/>
              </w:numPr>
              <w:ind w:left="318"/>
              <w:jc w:val="both"/>
              <w:rPr>
                <w:rFonts w:ascii="Times New Roman" w:hAnsi="Times New Roman" w:cs="Times New Roman"/>
                <w:sz w:val="24"/>
                <w:szCs w:val="24"/>
              </w:rPr>
            </w:pPr>
            <w:r w:rsidRPr="00A85F54">
              <w:rPr>
                <w:rFonts w:ascii="Times New Roman" w:hAnsi="Times New Roman" w:cs="Times New Roman"/>
                <w:sz w:val="24"/>
                <w:szCs w:val="24"/>
              </w:rPr>
              <w:t xml:space="preserve">        return </w:t>
            </w:r>
            <w:proofErr w:type="spellStart"/>
            <w:r w:rsidRPr="00A85F54">
              <w:rPr>
                <w:rFonts w:ascii="Times New Roman" w:hAnsi="Times New Roman" w:cs="Times New Roman"/>
                <w:sz w:val="24"/>
                <w:szCs w:val="24"/>
              </w:rPr>
              <w:t>img_crop</w:t>
            </w:r>
            <w:proofErr w:type="spellEnd"/>
            <w:r w:rsidRPr="00A85F54">
              <w:rPr>
                <w:rFonts w:ascii="Times New Roman" w:hAnsi="Times New Roman" w:cs="Times New Roman"/>
                <w:sz w:val="24"/>
                <w:szCs w:val="24"/>
              </w:rPr>
              <w:t>, (</w:t>
            </w:r>
            <w:proofErr w:type="spellStart"/>
            <w:r w:rsidRPr="00A85F54">
              <w:rPr>
                <w:rFonts w:ascii="Times New Roman" w:hAnsi="Times New Roman" w:cs="Times New Roman"/>
                <w:sz w:val="24"/>
                <w:szCs w:val="24"/>
              </w:rPr>
              <w:t>x_min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x_max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y_min</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y_max</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thoracic_width</w:t>
            </w:r>
            <w:proofErr w:type="spellEnd"/>
            <w:r w:rsidRPr="00A85F54">
              <w:rPr>
                <w:rFonts w:ascii="Times New Roman" w:hAnsi="Times New Roman" w:cs="Times New Roman"/>
                <w:sz w:val="24"/>
                <w:szCs w:val="24"/>
              </w:rPr>
              <w:t xml:space="preserve">, </w:t>
            </w:r>
            <w:proofErr w:type="spellStart"/>
            <w:r w:rsidRPr="00A85F54">
              <w:rPr>
                <w:rFonts w:ascii="Times New Roman" w:hAnsi="Times New Roman" w:cs="Times New Roman"/>
                <w:sz w:val="24"/>
                <w:szCs w:val="24"/>
              </w:rPr>
              <w:t>fig_lung</w:t>
            </w:r>
            <w:proofErr w:type="spellEnd"/>
          </w:p>
        </w:tc>
      </w:tr>
    </w:tbl>
    <w:p w14:paraId="720B985D" w14:textId="776716C5" w:rsidR="00785857" w:rsidRDefault="001419FD" w:rsidP="00785857">
      <w:pPr>
        <w:pStyle w:val="ListParagraph"/>
        <w:ind w:left="709" w:firstLine="567"/>
        <w:jc w:val="both"/>
        <w:rPr>
          <w:rFonts w:ascii="Times New Roman" w:hAnsi="Times New Roman" w:cs="Times New Roman"/>
          <w:sz w:val="24"/>
          <w:szCs w:val="24"/>
          <w:lang w:val="en-ID"/>
        </w:rPr>
      </w:pPr>
      <w:r w:rsidRPr="001419FD">
        <w:rPr>
          <w:rFonts w:ascii="Times New Roman" w:hAnsi="Times New Roman" w:cs="Times New Roman"/>
          <w:sz w:val="24"/>
          <w:szCs w:val="24"/>
          <w:lang w:val="en-ID"/>
        </w:rPr>
        <w:lastRenderedPageBreak/>
        <w:t xml:space="preserve">The implementation utilizes Otsu's thresholding to generate a binary mask where the air-filled lungs (low attenuation) are separated from the denser soft tissue and background. A sophisticated centroid-based filtering mechanism is then applied to the </w:t>
      </w:r>
      <w:proofErr w:type="spellStart"/>
      <w:r w:rsidRPr="001419FD">
        <w:rPr>
          <w:rFonts w:ascii="Times New Roman" w:hAnsi="Times New Roman" w:cs="Times New Roman"/>
          <w:sz w:val="24"/>
          <w:szCs w:val="24"/>
          <w:lang w:val="en-ID"/>
        </w:rPr>
        <w:t>labeled</w:t>
      </w:r>
      <w:proofErr w:type="spellEnd"/>
      <w:r w:rsidRPr="001419FD">
        <w:rPr>
          <w:rFonts w:ascii="Times New Roman" w:hAnsi="Times New Roman" w:cs="Times New Roman"/>
          <w:sz w:val="24"/>
          <w:szCs w:val="24"/>
          <w:lang w:val="en-ID"/>
        </w:rPr>
        <w:t xml:space="preserve"> objects. This is necessary because the dark air regions outside the patient's body often share similar intensity profiles with the lungs. By evaluating the centroid coordinates </w:t>
      </w:r>
      <m:oMath>
        <m:d>
          <m:dPr>
            <m:ctrlPr>
              <w:rPr>
                <w:rFonts w:ascii="Cambria Math" w:hAnsi="Cambria Math" w:cs="Times New Roman"/>
                <w:i/>
                <w:sz w:val="24"/>
                <w:szCs w:val="24"/>
                <w:lang w:val="en-ID"/>
              </w:rPr>
            </m:ctrlPr>
          </m:d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x</m:t>
                </m:r>
              </m:e>
            </m:acc>
            <m:r>
              <w:rPr>
                <w:rFonts w:ascii="Cambria Math" w:hAnsi="Cambria Math" w:cs="Times New Roman"/>
                <w:sz w:val="24"/>
                <w:szCs w:val="24"/>
                <w:lang w:val="en-ID"/>
              </w:rPr>
              <m:t>,</m:t>
            </m:r>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d>
      </m:oMath>
      <w:r w:rsidRPr="001419FD">
        <w:rPr>
          <w:rFonts w:ascii="Times New Roman" w:hAnsi="Times New Roman" w:cs="Times New Roman"/>
          <w:sz w:val="24"/>
          <w:szCs w:val="24"/>
          <w:lang w:val="en-ID"/>
        </w:rPr>
        <w:t xml:space="preserve">, the algorithm discards objects located too close to the lateral boundaries (e.g., </w:t>
      </w:r>
      <m:oMath>
        <m:r>
          <w:rPr>
            <w:rFonts w:ascii="Cambria Math" w:hAnsi="Cambria Math" w:cs="Times New Roman"/>
            <w:sz w:val="24"/>
            <w:szCs w:val="24"/>
            <w:lang w:val="en-ID"/>
          </w:rPr>
          <m:t>x&lt;8% or x&gt;92%</m:t>
        </m:r>
      </m:oMath>
      <w:r w:rsidRPr="001419FD">
        <w:rPr>
          <w:rFonts w:ascii="Times New Roman" w:hAnsi="Times New Roman" w:cs="Times New Roman"/>
          <w:sz w:val="24"/>
          <w:szCs w:val="24"/>
          <w:lang w:val="en-ID"/>
        </w:rPr>
        <w:t xml:space="preserve"> of image width), effectively preserving only the true pulmonary parenchyma.</w:t>
      </w:r>
    </w:p>
    <w:p w14:paraId="37A57932" w14:textId="60FA0D62" w:rsidR="001419FD" w:rsidRDefault="001419FD" w:rsidP="00785857">
      <w:pPr>
        <w:pStyle w:val="ListParagraph"/>
        <w:ind w:left="709" w:firstLine="567"/>
        <w:jc w:val="both"/>
        <w:rPr>
          <w:rFonts w:ascii="Times New Roman" w:hAnsi="Times New Roman" w:cs="Times New Roman"/>
          <w:sz w:val="24"/>
          <w:szCs w:val="24"/>
          <w:lang w:val="en-ID"/>
        </w:rPr>
      </w:pPr>
      <w:r w:rsidRPr="00785857">
        <w:rPr>
          <w:rFonts w:ascii="Times New Roman" w:hAnsi="Times New Roman" w:cs="Times New Roman"/>
          <w:sz w:val="24"/>
          <w:szCs w:val="24"/>
          <w:lang w:val="en-ID"/>
        </w:rPr>
        <w:t>Once the background is cleared, the system identifies the two largest remaining objects</w:t>
      </w:r>
      <w:r w:rsidR="00785857">
        <w:rPr>
          <w:rFonts w:ascii="Times New Roman" w:hAnsi="Times New Roman" w:cs="Times New Roman"/>
          <w:sz w:val="24"/>
          <w:szCs w:val="24"/>
          <w:lang w:val="en-ID"/>
        </w:rPr>
        <w:t xml:space="preserve">, </w:t>
      </w:r>
      <w:r w:rsidRPr="00785857">
        <w:rPr>
          <w:rFonts w:ascii="Times New Roman" w:hAnsi="Times New Roman" w:cs="Times New Roman"/>
          <w:sz w:val="24"/>
          <w:szCs w:val="24"/>
          <w:lang w:val="en-ID"/>
        </w:rPr>
        <w:t>representing the left and right lungs</w:t>
      </w:r>
      <w:r w:rsidR="00785857">
        <w:rPr>
          <w:rFonts w:ascii="Times New Roman" w:hAnsi="Times New Roman" w:cs="Times New Roman"/>
          <w:sz w:val="24"/>
          <w:szCs w:val="24"/>
          <w:lang w:val="en-ID"/>
        </w:rPr>
        <w:t xml:space="preserve">, </w:t>
      </w:r>
      <w:r w:rsidRPr="00785857">
        <w:rPr>
          <w:rFonts w:ascii="Times New Roman" w:hAnsi="Times New Roman" w:cs="Times New Roman"/>
          <w:sz w:val="24"/>
          <w:szCs w:val="24"/>
          <w:lang w:val="en-ID"/>
        </w:rPr>
        <w:t xml:space="preserve">to determine the global lateral boundaries. </w:t>
      </w:r>
      <w:r w:rsidRPr="00785857">
        <w:rPr>
          <w:rFonts w:ascii="Times New Roman" w:hAnsi="Times New Roman" w:cs="Times New Roman"/>
          <w:sz w:val="24"/>
          <w:szCs w:val="24"/>
          <w:lang w:val="en-ID"/>
        </w:rPr>
        <w:lastRenderedPageBreak/>
        <w:t xml:space="preserve">The </w:t>
      </w:r>
      <w:proofErr w:type="spellStart"/>
      <w:r w:rsidRPr="007D5A7D">
        <w:rPr>
          <w:rFonts w:ascii="Times New Roman" w:hAnsi="Times New Roman" w:cs="Times New Roman"/>
          <w:i/>
          <w:iCs/>
          <w:sz w:val="24"/>
          <w:szCs w:val="24"/>
          <w:lang w:val="en-ID"/>
        </w:rPr>
        <w:t>thoracic_width</w:t>
      </w:r>
      <w:proofErr w:type="spellEnd"/>
      <w:r w:rsidRPr="00785857">
        <w:rPr>
          <w:rFonts w:ascii="Times New Roman" w:hAnsi="Times New Roman" w:cs="Times New Roman"/>
          <w:sz w:val="24"/>
          <w:szCs w:val="24"/>
          <w:lang w:val="en-ID"/>
        </w:rPr>
        <w:t xml:space="preserve"> is computed as the distance between the minimum and maximum column indices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max</m:t>
            </m:r>
          </m:sub>
        </m:sSub>
        <m:r>
          <w:rPr>
            <w:rFonts w:ascii="Cambria Math" w:hAnsi="Cambria Math" w:cs="Times New Roman"/>
            <w:sz w:val="24"/>
            <w:szCs w:val="24"/>
            <w:lang w:val="en-ID"/>
          </w:rPr>
          <m:t xml:space="preserve"> </m:t>
        </m:r>
        <m:r>
          <w:rPr>
            <w:rFonts w:ascii="Cambria Math" w:hAnsi="Cambria Math" w:cs="Times New Roman"/>
            <w:sz w:val="24"/>
            <w:szCs w:val="24"/>
            <w:lang w:val="en-ID"/>
          </w:rPr>
          <m:t xml:space="preserve">- </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min</m:t>
            </m:r>
          </m:sub>
        </m:sSub>
        <m:r>
          <w:rPr>
            <w:rFonts w:ascii="Cambria Math" w:hAnsi="Cambria Math" w:cs="Times New Roman"/>
            <w:sz w:val="24"/>
            <w:szCs w:val="24"/>
            <w:lang w:val="en-ID"/>
          </w:rPr>
          <m:t xml:space="preserve"> </m:t>
        </m:r>
        <m:r>
          <w:rPr>
            <w:rFonts w:ascii="Cambria Math" w:hAnsi="Cambria Math" w:cs="Times New Roman"/>
            <w:sz w:val="24"/>
            <w:szCs w:val="24"/>
            <w:lang w:val="en-ID"/>
          </w:rPr>
          <m:t>)</m:t>
        </m:r>
      </m:oMath>
      <w:r w:rsidRPr="00785857">
        <w:rPr>
          <w:rFonts w:ascii="Times New Roman" w:hAnsi="Times New Roman" w:cs="Times New Roman"/>
          <w:sz w:val="24"/>
          <w:szCs w:val="24"/>
          <w:lang w:val="en-ID"/>
        </w:rPr>
        <w:t xml:space="preserve"> of these validated objects. Following this estimation, the script performs a manual crop based on predefined coordinates to isolate the heart and lower lung regions, creating a focused Region of Interest (ROI) for the more computationally intensive segmentation steps that follow.</w:t>
      </w:r>
    </w:p>
    <w:p w14:paraId="5D010D75" w14:textId="484C1871" w:rsidR="00E4576A" w:rsidRDefault="00E4576A" w:rsidP="00E4576A">
      <w:pPr>
        <w:pStyle w:val="ListParagraph"/>
        <w:numPr>
          <w:ilvl w:val="0"/>
          <w:numId w:val="3"/>
        </w:numPr>
        <w:ind w:hanging="437"/>
        <w:jc w:val="both"/>
        <w:rPr>
          <w:rFonts w:ascii="Times New Roman" w:hAnsi="Times New Roman" w:cs="Times New Roman"/>
          <w:sz w:val="24"/>
          <w:szCs w:val="24"/>
          <w:lang w:val="en-ID"/>
        </w:rPr>
      </w:pPr>
      <w:r w:rsidRPr="00E4576A">
        <w:rPr>
          <w:rFonts w:ascii="Times New Roman" w:hAnsi="Times New Roman" w:cs="Times New Roman"/>
          <w:sz w:val="24"/>
          <w:szCs w:val="24"/>
        </w:rPr>
        <w:t>Enhancement and Performance Evaluation (</w:t>
      </w:r>
      <w:r w:rsidRPr="00D52FBC">
        <w:rPr>
          <w:rFonts w:ascii="Times New Roman" w:hAnsi="Times New Roman" w:cs="Times New Roman"/>
          <w:i/>
          <w:iCs/>
          <w:sz w:val="24"/>
          <w:szCs w:val="24"/>
        </w:rPr>
        <w:t>step3_evaluate_enhancement</w:t>
      </w:r>
      <w:r w:rsidRPr="00E4576A">
        <w:rPr>
          <w:rFonts w:ascii="Times New Roman" w:hAnsi="Times New Roman" w:cs="Times New Roman"/>
          <w:sz w:val="24"/>
          <w:szCs w:val="24"/>
        </w:rPr>
        <w:t>)</w:t>
      </w:r>
    </w:p>
    <w:p w14:paraId="4C4C54EE" w14:textId="2F4853C1" w:rsidR="00E4576A" w:rsidRDefault="00E4576A" w:rsidP="00785857">
      <w:pPr>
        <w:pStyle w:val="ListParagraph"/>
        <w:ind w:left="709" w:firstLine="567"/>
        <w:jc w:val="both"/>
        <w:rPr>
          <w:rFonts w:ascii="Times New Roman" w:hAnsi="Times New Roman" w:cs="Times New Roman"/>
          <w:sz w:val="24"/>
          <w:szCs w:val="24"/>
        </w:rPr>
      </w:pPr>
      <w:r w:rsidRPr="00E4576A">
        <w:rPr>
          <w:rFonts w:ascii="Times New Roman" w:hAnsi="Times New Roman" w:cs="Times New Roman"/>
          <w:sz w:val="24"/>
          <w:szCs w:val="24"/>
        </w:rPr>
        <w:t>Image enhancement in this module is treated as a competitive process where three distinct techniques</w:t>
      </w:r>
      <w:r>
        <w:rPr>
          <w:rFonts w:ascii="Times New Roman" w:hAnsi="Times New Roman" w:cs="Times New Roman"/>
          <w:sz w:val="24"/>
          <w:szCs w:val="24"/>
        </w:rPr>
        <w:t xml:space="preserve">, </w:t>
      </w:r>
      <w:r w:rsidRPr="00E4576A">
        <w:rPr>
          <w:rFonts w:ascii="Times New Roman" w:hAnsi="Times New Roman" w:cs="Times New Roman"/>
          <w:sz w:val="24"/>
          <w:szCs w:val="24"/>
        </w:rPr>
        <w:t>Contrast Stretching, Histogram Equalization (HE), and Contrast Limited Adaptive Histogram Equalization (CLAHE)</w:t>
      </w:r>
      <w:r>
        <w:rPr>
          <w:rFonts w:ascii="Times New Roman" w:hAnsi="Times New Roman" w:cs="Times New Roman"/>
          <w:sz w:val="24"/>
          <w:szCs w:val="24"/>
        </w:rPr>
        <w:t xml:space="preserve">, </w:t>
      </w:r>
      <w:r w:rsidRPr="00E4576A">
        <w:rPr>
          <w:rFonts w:ascii="Times New Roman" w:hAnsi="Times New Roman" w:cs="Times New Roman"/>
          <w:sz w:val="24"/>
          <w:szCs w:val="24"/>
        </w:rPr>
        <w:t>are evaluated against the original cropped image. The primary objective is to maximize the contrast between the cardiac silhouette and the surrounding pulmonary tissue, which is often obscured by the infiltrates present in pneumonia cases. Each method is quantified using a suite of metrics designed to measure fidelity and information gain.</w:t>
      </w:r>
    </w:p>
    <w:tbl>
      <w:tblPr>
        <w:tblStyle w:val="TableGrid"/>
        <w:tblW w:w="0" w:type="auto"/>
        <w:tblInd w:w="709" w:type="dxa"/>
        <w:tblLook w:val="04A0" w:firstRow="1" w:lastRow="0" w:firstColumn="1" w:lastColumn="0" w:noHBand="0" w:noVBand="1"/>
      </w:tblPr>
      <w:tblGrid>
        <w:gridCol w:w="8307"/>
      </w:tblGrid>
      <w:tr w:rsidR="00A85F54" w14:paraId="4EC085F8" w14:textId="77777777" w:rsidTr="00796000">
        <w:tc>
          <w:tcPr>
            <w:tcW w:w="8307" w:type="dxa"/>
          </w:tcPr>
          <w:p w14:paraId="4012D48D" w14:textId="7082A03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i/>
                <w:iCs/>
                <w:sz w:val="24"/>
                <w:szCs w:val="24"/>
                <w:lang w:val="en-ID"/>
              </w:rPr>
              <w:t>def</w:t>
            </w:r>
            <w:r w:rsidRPr="00A85F54">
              <w:rPr>
                <w:rFonts w:ascii="Times New Roman" w:hAnsi="Times New Roman" w:cs="Times New Roman"/>
                <w:sz w:val="24"/>
                <w:szCs w:val="24"/>
                <w:lang w:val="en-ID"/>
              </w:rPr>
              <w:t xml:space="preserve"> step3_evaluate_enhancement(</w:t>
            </w:r>
            <w:r w:rsidRPr="00A85F54">
              <w:rPr>
                <w:rFonts w:ascii="Times New Roman" w:hAnsi="Times New Roman" w:cs="Times New Roman"/>
                <w:i/>
                <w:iCs/>
                <w:sz w:val="24"/>
                <w:szCs w:val="24"/>
                <w:lang w:val="en-ID"/>
              </w:rPr>
              <w:t>self</w:t>
            </w: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xml:space="preserve">, </w:t>
            </w:r>
            <w:r w:rsidRPr="00A85F54">
              <w:rPr>
                <w:rFonts w:ascii="Times New Roman" w:hAnsi="Times New Roman" w:cs="Times New Roman"/>
                <w:i/>
                <w:iCs/>
                <w:sz w:val="24"/>
                <w:szCs w:val="24"/>
                <w:lang w:val="en-ID"/>
              </w:rPr>
              <w:t>title</w:t>
            </w:r>
            <w:r w:rsidRPr="00A85F54">
              <w:rPr>
                <w:rFonts w:ascii="Times New Roman" w:hAnsi="Times New Roman" w:cs="Times New Roman"/>
                <w:sz w:val="24"/>
                <w:szCs w:val="24"/>
                <w:lang w:val="en-ID"/>
              </w:rPr>
              <w:t>):</w:t>
            </w:r>
          </w:p>
          <w:p w14:paraId="2D70F9BE"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p2, p98 = </w:t>
            </w:r>
            <w:proofErr w:type="spellStart"/>
            <w:r w:rsidRPr="00A85F54">
              <w:rPr>
                <w:rFonts w:ascii="Times New Roman" w:hAnsi="Times New Roman" w:cs="Times New Roman"/>
                <w:sz w:val="24"/>
                <w:szCs w:val="24"/>
                <w:u w:val="single"/>
                <w:lang w:val="en-ID"/>
              </w:rPr>
              <w:t>np</w:t>
            </w:r>
            <w:r w:rsidRPr="00A85F54">
              <w:rPr>
                <w:rFonts w:ascii="Times New Roman" w:hAnsi="Times New Roman" w:cs="Times New Roman"/>
                <w:sz w:val="24"/>
                <w:szCs w:val="24"/>
                <w:lang w:val="en-ID"/>
              </w:rPr>
              <w:t>.percentile</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(2, 98))</w:t>
            </w:r>
          </w:p>
          <w:p w14:paraId="6229C3AA"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img_cs</w:t>
            </w:r>
            <w:proofErr w:type="spellEnd"/>
            <w:r w:rsidRPr="00A85F54">
              <w:rPr>
                <w:rFonts w:ascii="Times New Roman" w:hAnsi="Times New Roman" w:cs="Times New Roman"/>
                <w:sz w:val="24"/>
                <w:szCs w:val="24"/>
                <w:lang w:val="en-ID"/>
              </w:rPr>
              <w:t xml:space="preserve"> = </w:t>
            </w:r>
            <w:proofErr w:type="spellStart"/>
            <w:r w:rsidRPr="00A85F54">
              <w:rPr>
                <w:rFonts w:ascii="Times New Roman" w:hAnsi="Times New Roman" w:cs="Times New Roman"/>
                <w:sz w:val="24"/>
                <w:szCs w:val="24"/>
                <w:u w:val="single"/>
                <w:lang w:val="en-ID"/>
              </w:rPr>
              <w:t>exposure</w:t>
            </w:r>
            <w:r w:rsidRPr="00A85F54">
              <w:rPr>
                <w:rFonts w:ascii="Times New Roman" w:hAnsi="Times New Roman" w:cs="Times New Roman"/>
                <w:sz w:val="24"/>
                <w:szCs w:val="24"/>
                <w:lang w:val="en-ID"/>
              </w:rPr>
              <w:t>.rescale_intensity</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in_range</w:t>
            </w:r>
            <w:proofErr w:type="spellEnd"/>
            <w:r w:rsidRPr="00A85F54">
              <w:rPr>
                <w:rFonts w:ascii="Times New Roman" w:hAnsi="Times New Roman" w:cs="Times New Roman"/>
                <w:sz w:val="24"/>
                <w:szCs w:val="24"/>
                <w:lang w:val="en-ID"/>
              </w:rPr>
              <w:t xml:space="preserve">=(p2, p98), </w:t>
            </w:r>
            <w:proofErr w:type="spellStart"/>
            <w:r w:rsidRPr="00A85F54">
              <w:rPr>
                <w:rFonts w:ascii="Times New Roman" w:hAnsi="Times New Roman" w:cs="Times New Roman"/>
                <w:i/>
                <w:iCs/>
                <w:sz w:val="24"/>
                <w:szCs w:val="24"/>
                <w:lang w:val="en-ID"/>
              </w:rPr>
              <w:t>out_range</w:t>
            </w:r>
            <w:proofErr w:type="spellEnd"/>
            <w:r w:rsidRPr="00A85F54">
              <w:rPr>
                <w:rFonts w:ascii="Times New Roman" w:hAnsi="Times New Roman" w:cs="Times New Roman"/>
                <w:sz w:val="24"/>
                <w:szCs w:val="24"/>
                <w:lang w:val="en-ID"/>
              </w:rPr>
              <w:t>=(0, 255)).</w:t>
            </w:r>
            <w:proofErr w:type="spellStart"/>
            <w:r w:rsidRPr="00A85F54">
              <w:rPr>
                <w:rFonts w:ascii="Times New Roman" w:hAnsi="Times New Roman" w:cs="Times New Roman"/>
                <w:sz w:val="24"/>
                <w:szCs w:val="24"/>
                <w:lang w:val="en-ID"/>
              </w:rPr>
              <w:t>astype</w:t>
            </w:r>
            <w:proofErr w:type="spellEnd"/>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np</w:t>
            </w:r>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uint8</w:t>
            </w:r>
            <w:r w:rsidRPr="00A85F54">
              <w:rPr>
                <w:rFonts w:ascii="Times New Roman" w:hAnsi="Times New Roman" w:cs="Times New Roman"/>
                <w:sz w:val="24"/>
                <w:szCs w:val="24"/>
                <w:lang w:val="en-ID"/>
              </w:rPr>
              <w:t>)</w:t>
            </w:r>
          </w:p>
          <w:p w14:paraId="7744423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img_he</w:t>
            </w:r>
            <w:proofErr w:type="spellEnd"/>
            <w:r w:rsidRPr="00A85F54">
              <w:rPr>
                <w:rFonts w:ascii="Times New Roman" w:hAnsi="Times New Roman" w:cs="Times New Roman"/>
                <w:sz w:val="24"/>
                <w:szCs w:val="24"/>
                <w:lang w:val="en-ID"/>
              </w:rPr>
              <w:t xml:space="preserve"> = (</w:t>
            </w:r>
            <w:proofErr w:type="spellStart"/>
            <w:r w:rsidRPr="00A85F54">
              <w:rPr>
                <w:rFonts w:ascii="Times New Roman" w:hAnsi="Times New Roman" w:cs="Times New Roman"/>
                <w:sz w:val="24"/>
                <w:szCs w:val="24"/>
                <w:u w:val="single"/>
                <w:lang w:val="en-ID"/>
              </w:rPr>
              <w:t>exposure</w:t>
            </w:r>
            <w:r w:rsidRPr="00A85F54">
              <w:rPr>
                <w:rFonts w:ascii="Times New Roman" w:hAnsi="Times New Roman" w:cs="Times New Roman"/>
                <w:sz w:val="24"/>
                <w:szCs w:val="24"/>
                <w:lang w:val="en-ID"/>
              </w:rPr>
              <w:t>.equalize_hist</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 255).</w:t>
            </w:r>
            <w:proofErr w:type="spellStart"/>
            <w:r w:rsidRPr="00A85F54">
              <w:rPr>
                <w:rFonts w:ascii="Times New Roman" w:hAnsi="Times New Roman" w:cs="Times New Roman"/>
                <w:sz w:val="24"/>
                <w:szCs w:val="24"/>
                <w:lang w:val="en-ID"/>
              </w:rPr>
              <w:t>astype</w:t>
            </w:r>
            <w:proofErr w:type="spellEnd"/>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np</w:t>
            </w:r>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uint8</w:t>
            </w:r>
            <w:r w:rsidRPr="00A85F54">
              <w:rPr>
                <w:rFonts w:ascii="Times New Roman" w:hAnsi="Times New Roman" w:cs="Times New Roman"/>
                <w:sz w:val="24"/>
                <w:szCs w:val="24"/>
                <w:lang w:val="en-ID"/>
              </w:rPr>
              <w:t>)</w:t>
            </w:r>
          </w:p>
          <w:p w14:paraId="10AC7885"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img_clahe</w:t>
            </w:r>
            <w:proofErr w:type="spellEnd"/>
            <w:r w:rsidRPr="00A85F54">
              <w:rPr>
                <w:rFonts w:ascii="Times New Roman" w:hAnsi="Times New Roman" w:cs="Times New Roman"/>
                <w:sz w:val="24"/>
                <w:szCs w:val="24"/>
                <w:lang w:val="en-ID"/>
              </w:rPr>
              <w:t xml:space="preserve"> = (</w:t>
            </w:r>
            <w:proofErr w:type="spellStart"/>
            <w:r w:rsidRPr="00A85F54">
              <w:rPr>
                <w:rFonts w:ascii="Times New Roman" w:hAnsi="Times New Roman" w:cs="Times New Roman"/>
                <w:sz w:val="24"/>
                <w:szCs w:val="24"/>
                <w:u w:val="single"/>
                <w:lang w:val="en-ID"/>
              </w:rPr>
              <w:t>exposure</w:t>
            </w:r>
            <w:r w:rsidRPr="00A85F54">
              <w:rPr>
                <w:rFonts w:ascii="Times New Roman" w:hAnsi="Times New Roman" w:cs="Times New Roman"/>
                <w:sz w:val="24"/>
                <w:szCs w:val="24"/>
                <w:lang w:val="en-ID"/>
              </w:rPr>
              <w:t>.equalize_adapthist</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clip_limit</w:t>
            </w:r>
            <w:proofErr w:type="spellEnd"/>
            <w:r w:rsidRPr="00A85F54">
              <w:rPr>
                <w:rFonts w:ascii="Times New Roman" w:hAnsi="Times New Roman" w:cs="Times New Roman"/>
                <w:sz w:val="24"/>
                <w:szCs w:val="24"/>
                <w:lang w:val="en-ID"/>
              </w:rPr>
              <w:t>=0.03) * 255).</w:t>
            </w:r>
            <w:proofErr w:type="spellStart"/>
            <w:r w:rsidRPr="00A85F54">
              <w:rPr>
                <w:rFonts w:ascii="Times New Roman" w:hAnsi="Times New Roman" w:cs="Times New Roman"/>
                <w:sz w:val="24"/>
                <w:szCs w:val="24"/>
                <w:lang w:val="en-ID"/>
              </w:rPr>
              <w:t>astype</w:t>
            </w:r>
            <w:proofErr w:type="spellEnd"/>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np</w:t>
            </w:r>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uint8</w:t>
            </w:r>
            <w:r w:rsidRPr="00A85F54">
              <w:rPr>
                <w:rFonts w:ascii="Times New Roman" w:hAnsi="Times New Roman" w:cs="Times New Roman"/>
                <w:sz w:val="24"/>
                <w:szCs w:val="24"/>
                <w:lang w:val="en-ID"/>
              </w:rPr>
              <w:t>)</w:t>
            </w:r>
          </w:p>
          <w:p w14:paraId="43983FA3"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p>
          <w:p w14:paraId="42CE2855"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methods = [("Contrast Stretching", </w:t>
            </w:r>
            <w:proofErr w:type="spellStart"/>
            <w:r w:rsidRPr="00A85F54">
              <w:rPr>
                <w:rFonts w:ascii="Times New Roman" w:hAnsi="Times New Roman" w:cs="Times New Roman"/>
                <w:sz w:val="24"/>
                <w:szCs w:val="24"/>
                <w:lang w:val="en-ID"/>
              </w:rPr>
              <w:t>img_cs</w:t>
            </w:r>
            <w:proofErr w:type="spellEnd"/>
            <w:r w:rsidRPr="00A85F54">
              <w:rPr>
                <w:rFonts w:ascii="Times New Roman" w:hAnsi="Times New Roman" w:cs="Times New Roman"/>
                <w:sz w:val="24"/>
                <w:szCs w:val="24"/>
                <w:lang w:val="en-ID"/>
              </w:rPr>
              <w:t xml:space="preserve">), ("Histogram </w:t>
            </w:r>
            <w:proofErr w:type="spellStart"/>
            <w:r w:rsidRPr="00A85F54">
              <w:rPr>
                <w:rFonts w:ascii="Times New Roman" w:hAnsi="Times New Roman" w:cs="Times New Roman"/>
                <w:sz w:val="24"/>
                <w:szCs w:val="24"/>
                <w:lang w:val="en-ID"/>
              </w:rPr>
              <w:t>Eq</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img_he</w:t>
            </w:r>
            <w:proofErr w:type="spellEnd"/>
            <w:r w:rsidRPr="00A85F54">
              <w:rPr>
                <w:rFonts w:ascii="Times New Roman" w:hAnsi="Times New Roman" w:cs="Times New Roman"/>
                <w:sz w:val="24"/>
                <w:szCs w:val="24"/>
                <w:lang w:val="en-ID"/>
              </w:rPr>
              <w:t xml:space="preserve">), ("CLAHE", </w:t>
            </w:r>
            <w:proofErr w:type="spellStart"/>
            <w:r w:rsidRPr="00A85F54">
              <w:rPr>
                <w:rFonts w:ascii="Times New Roman" w:hAnsi="Times New Roman" w:cs="Times New Roman"/>
                <w:sz w:val="24"/>
                <w:szCs w:val="24"/>
                <w:lang w:val="en-ID"/>
              </w:rPr>
              <w:t>img_clahe</w:t>
            </w:r>
            <w:proofErr w:type="spellEnd"/>
            <w:r w:rsidRPr="00A85F54">
              <w:rPr>
                <w:rFonts w:ascii="Times New Roman" w:hAnsi="Times New Roman" w:cs="Times New Roman"/>
                <w:sz w:val="24"/>
                <w:szCs w:val="24"/>
                <w:lang w:val="en-ID"/>
              </w:rPr>
              <w:t>)]</w:t>
            </w:r>
          </w:p>
          <w:p w14:paraId="79EE0FBB"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metrics_data</w:t>
            </w:r>
            <w:proofErr w:type="spellEnd"/>
            <w:r w:rsidRPr="00A85F54">
              <w:rPr>
                <w:rFonts w:ascii="Times New Roman" w:hAnsi="Times New Roman" w:cs="Times New Roman"/>
                <w:sz w:val="24"/>
                <w:szCs w:val="24"/>
                <w:lang w:val="en-ID"/>
              </w:rPr>
              <w:t xml:space="preserve"> = []</w:t>
            </w:r>
          </w:p>
          <w:p w14:paraId="3CDE646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for name, </w:t>
            </w:r>
            <w:proofErr w:type="spellStart"/>
            <w:r w:rsidRPr="00A85F54">
              <w:rPr>
                <w:rFonts w:ascii="Times New Roman" w:hAnsi="Times New Roman" w:cs="Times New Roman"/>
                <w:sz w:val="24"/>
                <w:szCs w:val="24"/>
                <w:lang w:val="en-ID"/>
              </w:rPr>
              <w:t>img</w:t>
            </w:r>
            <w:proofErr w:type="spellEnd"/>
            <w:r w:rsidRPr="00A85F54">
              <w:rPr>
                <w:rFonts w:ascii="Times New Roman" w:hAnsi="Times New Roman" w:cs="Times New Roman"/>
                <w:sz w:val="24"/>
                <w:szCs w:val="24"/>
                <w:lang w:val="en-ID"/>
              </w:rPr>
              <w:t xml:space="preserve"> in methods:</w:t>
            </w:r>
          </w:p>
          <w:p w14:paraId="3ABDC95C"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rmse</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psnr</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ssim</w:t>
            </w:r>
            <w:proofErr w:type="spellEnd"/>
            <w:r w:rsidRPr="00A85F54">
              <w:rPr>
                <w:rFonts w:ascii="Times New Roman" w:hAnsi="Times New Roman" w:cs="Times New Roman"/>
                <w:sz w:val="24"/>
                <w:szCs w:val="24"/>
                <w:lang w:val="en-ID"/>
              </w:rPr>
              <w:t xml:space="preserve">, entropy = </w:t>
            </w:r>
            <w:proofErr w:type="spellStart"/>
            <w:r w:rsidRPr="00A85F54">
              <w:rPr>
                <w:rFonts w:ascii="Times New Roman" w:hAnsi="Times New Roman" w:cs="Times New Roman"/>
                <w:i/>
                <w:iCs/>
                <w:sz w:val="24"/>
                <w:szCs w:val="24"/>
                <w:lang w:val="en-ID"/>
              </w:rPr>
              <w:t>self</w:t>
            </w:r>
            <w:r w:rsidRPr="00A85F54">
              <w:rPr>
                <w:rFonts w:ascii="Times New Roman" w:hAnsi="Times New Roman" w:cs="Times New Roman"/>
                <w:sz w:val="24"/>
                <w:szCs w:val="24"/>
                <w:lang w:val="en-ID"/>
              </w:rPr>
              <w:t>.calc_metrics</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w:t>
            </w:r>
            <w:proofErr w:type="spellEnd"/>
            <w:r w:rsidRPr="00A85F54">
              <w:rPr>
                <w:rFonts w:ascii="Times New Roman" w:hAnsi="Times New Roman" w:cs="Times New Roman"/>
                <w:sz w:val="24"/>
                <w:szCs w:val="24"/>
                <w:lang w:val="en-ID"/>
              </w:rPr>
              <w:t>)</w:t>
            </w:r>
          </w:p>
          <w:p w14:paraId="1DE2AC6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metrics_data.append</w:t>
            </w:r>
            <w:proofErr w:type="spellEnd"/>
            <w:r w:rsidRPr="00A85F54">
              <w:rPr>
                <w:rFonts w:ascii="Times New Roman" w:hAnsi="Times New Roman" w:cs="Times New Roman"/>
                <w:sz w:val="24"/>
                <w:szCs w:val="24"/>
                <w:lang w:val="en-ID"/>
              </w:rPr>
              <w:t>({</w:t>
            </w:r>
          </w:p>
          <w:p w14:paraId="1BFBFCE7"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"Enhancement Method": name, </w:t>
            </w:r>
          </w:p>
          <w:p w14:paraId="2D21E078"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"RMSE (levels)": </w:t>
            </w:r>
            <w:proofErr w:type="spellStart"/>
            <w:r w:rsidRPr="00A85F54">
              <w:rPr>
                <w:rFonts w:ascii="Times New Roman" w:hAnsi="Times New Roman" w:cs="Times New Roman"/>
                <w:sz w:val="24"/>
                <w:szCs w:val="24"/>
                <w:lang w:val="en-ID"/>
              </w:rPr>
              <w:t>rmse</w:t>
            </w:r>
            <w:proofErr w:type="spellEnd"/>
            <w:r w:rsidRPr="00A85F54">
              <w:rPr>
                <w:rFonts w:ascii="Times New Roman" w:hAnsi="Times New Roman" w:cs="Times New Roman"/>
                <w:sz w:val="24"/>
                <w:szCs w:val="24"/>
                <w:lang w:val="en-ID"/>
              </w:rPr>
              <w:t xml:space="preserve">, </w:t>
            </w:r>
          </w:p>
          <w:p w14:paraId="07AD1811"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"PSNR (dB)": </w:t>
            </w:r>
            <w:proofErr w:type="spellStart"/>
            <w:r w:rsidRPr="00A85F54">
              <w:rPr>
                <w:rFonts w:ascii="Times New Roman" w:hAnsi="Times New Roman" w:cs="Times New Roman"/>
                <w:sz w:val="24"/>
                <w:szCs w:val="24"/>
                <w:lang w:val="en-ID"/>
              </w:rPr>
              <w:t>psnr</w:t>
            </w:r>
            <w:proofErr w:type="spellEnd"/>
            <w:r w:rsidRPr="00A85F54">
              <w:rPr>
                <w:rFonts w:ascii="Times New Roman" w:hAnsi="Times New Roman" w:cs="Times New Roman"/>
                <w:sz w:val="24"/>
                <w:szCs w:val="24"/>
                <w:lang w:val="en-ID"/>
              </w:rPr>
              <w:t xml:space="preserve">, </w:t>
            </w:r>
          </w:p>
          <w:p w14:paraId="1680E7B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"SSIM": </w:t>
            </w:r>
            <w:proofErr w:type="spellStart"/>
            <w:r w:rsidRPr="00A85F54">
              <w:rPr>
                <w:rFonts w:ascii="Times New Roman" w:hAnsi="Times New Roman" w:cs="Times New Roman"/>
                <w:sz w:val="24"/>
                <w:szCs w:val="24"/>
                <w:lang w:val="en-ID"/>
              </w:rPr>
              <w:t>ssim</w:t>
            </w:r>
            <w:proofErr w:type="spellEnd"/>
            <w:r w:rsidRPr="00A85F54">
              <w:rPr>
                <w:rFonts w:ascii="Times New Roman" w:hAnsi="Times New Roman" w:cs="Times New Roman"/>
                <w:sz w:val="24"/>
                <w:szCs w:val="24"/>
                <w:lang w:val="en-ID"/>
              </w:rPr>
              <w:t xml:space="preserve">, </w:t>
            </w:r>
          </w:p>
          <w:p w14:paraId="6A454EE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"Entropy (bits)": entropy</w:t>
            </w:r>
          </w:p>
          <w:p w14:paraId="7FF02F48"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w:t>
            </w:r>
          </w:p>
          <w:p w14:paraId="3C52CEAC"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
          <w:p w14:paraId="4FCF7D84"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 </w:t>
            </w:r>
            <w:proofErr w:type="spellStart"/>
            <w:r w:rsidRPr="00A85F54">
              <w:rPr>
                <w:rFonts w:ascii="Times New Roman" w:hAnsi="Times New Roman" w:cs="Times New Roman"/>
                <w:sz w:val="24"/>
                <w:szCs w:val="24"/>
                <w:u w:val="single"/>
                <w:lang w:val="en-ID"/>
              </w:rPr>
              <w:t>pd</w:t>
            </w:r>
            <w:r w:rsidRPr="00A85F54">
              <w:rPr>
                <w:rFonts w:ascii="Times New Roman" w:hAnsi="Times New Roman" w:cs="Times New Roman"/>
                <w:sz w:val="24"/>
                <w:szCs w:val="24"/>
                <w:lang w:val="en-ID"/>
              </w:rPr>
              <w:t>.</w:t>
            </w:r>
            <w:r w:rsidRPr="00A85F54">
              <w:rPr>
                <w:rFonts w:ascii="Times New Roman" w:hAnsi="Times New Roman" w:cs="Times New Roman"/>
                <w:sz w:val="24"/>
                <w:szCs w:val="24"/>
                <w:u w:val="single"/>
                <w:lang w:val="en-ID"/>
              </w:rPr>
              <w:t>DataFrame</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metrics_data</w:t>
            </w:r>
            <w:proofErr w:type="spellEnd"/>
            <w:r w:rsidRPr="00A85F54">
              <w:rPr>
                <w:rFonts w:ascii="Times New Roman" w:hAnsi="Times New Roman" w:cs="Times New Roman"/>
                <w:sz w:val="24"/>
                <w:szCs w:val="24"/>
                <w:lang w:val="en-ID"/>
              </w:rPr>
              <w:t>)</w:t>
            </w:r>
          </w:p>
          <w:p w14:paraId="660F1368"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
          <w:p w14:paraId="6B68708B"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fig2, axes2 = </w:t>
            </w:r>
            <w:proofErr w:type="spellStart"/>
            <w:r w:rsidRPr="00A85F54">
              <w:rPr>
                <w:rFonts w:ascii="Times New Roman" w:hAnsi="Times New Roman" w:cs="Times New Roman"/>
                <w:sz w:val="24"/>
                <w:szCs w:val="24"/>
                <w:u w:val="single"/>
                <w:lang w:val="en-ID"/>
              </w:rPr>
              <w:t>plt</w:t>
            </w:r>
            <w:r w:rsidRPr="00A85F54">
              <w:rPr>
                <w:rFonts w:ascii="Times New Roman" w:hAnsi="Times New Roman" w:cs="Times New Roman"/>
                <w:sz w:val="24"/>
                <w:szCs w:val="24"/>
                <w:lang w:val="en-ID"/>
              </w:rPr>
              <w:t>.subplots</w:t>
            </w:r>
            <w:proofErr w:type="spellEnd"/>
            <w:r w:rsidRPr="00A85F54">
              <w:rPr>
                <w:rFonts w:ascii="Times New Roman" w:hAnsi="Times New Roman" w:cs="Times New Roman"/>
                <w:sz w:val="24"/>
                <w:szCs w:val="24"/>
                <w:lang w:val="en-ID"/>
              </w:rPr>
              <w:t xml:space="preserve">(2, 4, </w:t>
            </w:r>
            <w:proofErr w:type="spellStart"/>
            <w:r w:rsidRPr="00A85F54">
              <w:rPr>
                <w:rFonts w:ascii="Times New Roman" w:hAnsi="Times New Roman" w:cs="Times New Roman"/>
                <w:i/>
                <w:iCs/>
                <w:sz w:val="24"/>
                <w:szCs w:val="24"/>
                <w:lang w:val="en-ID"/>
              </w:rPr>
              <w:t>figsize</w:t>
            </w:r>
            <w:proofErr w:type="spellEnd"/>
            <w:r w:rsidRPr="00A85F54">
              <w:rPr>
                <w:rFonts w:ascii="Times New Roman" w:hAnsi="Times New Roman" w:cs="Times New Roman"/>
                <w:sz w:val="24"/>
                <w:szCs w:val="24"/>
                <w:lang w:val="en-ID"/>
              </w:rPr>
              <w:t>=(20, 10))</w:t>
            </w:r>
          </w:p>
          <w:p w14:paraId="20B276B0"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images = [</w:t>
            </w:r>
            <w:proofErr w:type="spellStart"/>
            <w:r w:rsidRPr="00A85F54">
              <w:rPr>
                <w:rFonts w:ascii="Times New Roman" w:hAnsi="Times New Roman" w:cs="Times New Roman"/>
                <w:i/>
                <w:iCs/>
                <w:sz w:val="24"/>
                <w:szCs w:val="24"/>
                <w:lang w:val="en-ID"/>
              </w:rPr>
              <w:t>img_crop</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img_cs</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img_he</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img_clahe</w:t>
            </w:r>
            <w:proofErr w:type="spellEnd"/>
            <w:r w:rsidRPr="00A85F54">
              <w:rPr>
                <w:rFonts w:ascii="Times New Roman" w:hAnsi="Times New Roman" w:cs="Times New Roman"/>
                <w:sz w:val="24"/>
                <w:szCs w:val="24"/>
                <w:lang w:val="en-ID"/>
              </w:rPr>
              <w:t>]</w:t>
            </w:r>
          </w:p>
          <w:p w14:paraId="798010E1"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titles = ["Original Cropped", "Contrast Stretching", "Histogram </w:t>
            </w:r>
            <w:proofErr w:type="spellStart"/>
            <w:r w:rsidRPr="00A85F54">
              <w:rPr>
                <w:rFonts w:ascii="Times New Roman" w:hAnsi="Times New Roman" w:cs="Times New Roman"/>
                <w:sz w:val="24"/>
                <w:szCs w:val="24"/>
                <w:lang w:val="en-ID"/>
              </w:rPr>
              <w:t>Eq</w:t>
            </w:r>
            <w:proofErr w:type="spellEnd"/>
            <w:r w:rsidRPr="00A85F54">
              <w:rPr>
                <w:rFonts w:ascii="Times New Roman" w:hAnsi="Times New Roman" w:cs="Times New Roman"/>
                <w:sz w:val="24"/>
                <w:szCs w:val="24"/>
                <w:lang w:val="en-ID"/>
              </w:rPr>
              <w:t>", "CLAHE"]</w:t>
            </w:r>
          </w:p>
          <w:p w14:paraId="41148ADD"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
          <w:p w14:paraId="4C201554"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for </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 in </w:t>
            </w:r>
            <w:r w:rsidRPr="00A85F54">
              <w:rPr>
                <w:rFonts w:ascii="Times New Roman" w:hAnsi="Times New Roman" w:cs="Times New Roman"/>
                <w:sz w:val="24"/>
                <w:szCs w:val="24"/>
                <w:u w:val="single"/>
                <w:lang w:val="en-ID"/>
              </w:rPr>
              <w:t>range</w:t>
            </w:r>
            <w:r w:rsidRPr="00A85F54">
              <w:rPr>
                <w:rFonts w:ascii="Times New Roman" w:hAnsi="Times New Roman" w:cs="Times New Roman"/>
                <w:sz w:val="24"/>
                <w:szCs w:val="24"/>
                <w:lang w:val="en-ID"/>
              </w:rPr>
              <w:t>(4):</w:t>
            </w:r>
          </w:p>
          <w:p w14:paraId="05DF1794"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axes2[0, </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imshow</w:t>
            </w:r>
            <w:proofErr w:type="spellEnd"/>
            <w:r w:rsidRPr="00A85F54">
              <w:rPr>
                <w:rFonts w:ascii="Times New Roman" w:hAnsi="Times New Roman" w:cs="Times New Roman"/>
                <w:sz w:val="24"/>
                <w:szCs w:val="24"/>
                <w:lang w:val="en-ID"/>
              </w:rPr>
              <w:t>(images[</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cmap</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gray</w:t>
            </w:r>
            <w:proofErr w:type="spellEnd"/>
            <w:r w:rsidRPr="00A85F54">
              <w:rPr>
                <w:rFonts w:ascii="Times New Roman" w:hAnsi="Times New Roman" w:cs="Times New Roman"/>
                <w:sz w:val="24"/>
                <w:szCs w:val="24"/>
                <w:lang w:val="en-ID"/>
              </w:rPr>
              <w:t xml:space="preserve">'); axes2[0, </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set_title</w:t>
            </w:r>
            <w:proofErr w:type="spellEnd"/>
            <w:r w:rsidRPr="00A85F54">
              <w:rPr>
                <w:rFonts w:ascii="Times New Roman" w:hAnsi="Times New Roman" w:cs="Times New Roman"/>
                <w:sz w:val="24"/>
                <w:szCs w:val="24"/>
                <w:lang w:val="en-ID"/>
              </w:rPr>
              <w:t>(titles[</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fontsize</w:t>
            </w:r>
            <w:proofErr w:type="spellEnd"/>
            <w:r w:rsidRPr="00A85F54">
              <w:rPr>
                <w:rFonts w:ascii="Times New Roman" w:hAnsi="Times New Roman" w:cs="Times New Roman"/>
                <w:sz w:val="24"/>
                <w:szCs w:val="24"/>
                <w:lang w:val="en-ID"/>
              </w:rPr>
              <w:t xml:space="preserve">=12); axes2[0, </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].grid(False) </w:t>
            </w:r>
          </w:p>
          <w:p w14:paraId="5A9836FF"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i/>
                <w:iCs/>
                <w:sz w:val="24"/>
                <w:szCs w:val="24"/>
                <w:lang w:val="en-ID"/>
              </w:rPr>
              <w:t>self</w:t>
            </w:r>
            <w:r w:rsidRPr="00A85F54">
              <w:rPr>
                <w:rFonts w:ascii="Times New Roman" w:hAnsi="Times New Roman" w:cs="Times New Roman"/>
                <w:sz w:val="24"/>
                <w:szCs w:val="24"/>
                <w:lang w:val="en-ID"/>
              </w:rPr>
              <w:t>.plot_hist_with_ogive</w:t>
            </w:r>
            <w:proofErr w:type="spellEnd"/>
            <w:r w:rsidRPr="00A85F54">
              <w:rPr>
                <w:rFonts w:ascii="Times New Roman" w:hAnsi="Times New Roman" w:cs="Times New Roman"/>
                <w:sz w:val="24"/>
                <w:szCs w:val="24"/>
                <w:lang w:val="en-ID"/>
              </w:rPr>
              <w:t>(images[</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].ravel(), axes2[1, </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 xml:space="preserve">], 'teal', </w:t>
            </w:r>
            <w:proofErr w:type="spellStart"/>
            <w:r w:rsidRPr="00A85F54">
              <w:rPr>
                <w:rFonts w:ascii="Times New Roman" w:hAnsi="Times New Roman" w:cs="Times New Roman"/>
                <w:i/>
                <w:iCs/>
                <w:sz w:val="24"/>
                <w:szCs w:val="24"/>
                <w:lang w:val="en-ID"/>
              </w:rPr>
              <w:t>f</w:t>
            </w:r>
            <w:r w:rsidRPr="00A85F54">
              <w:rPr>
                <w:rFonts w:ascii="Times New Roman" w:hAnsi="Times New Roman" w:cs="Times New Roman"/>
                <w:sz w:val="24"/>
                <w:szCs w:val="24"/>
                <w:lang w:val="en-ID"/>
              </w:rPr>
              <w:t>"Hist+Ogive</w:t>
            </w:r>
            <w:proofErr w:type="spellEnd"/>
            <w:r w:rsidRPr="00A85F54">
              <w:rPr>
                <w:rFonts w:ascii="Times New Roman" w:hAnsi="Times New Roman" w:cs="Times New Roman"/>
                <w:sz w:val="24"/>
                <w:szCs w:val="24"/>
                <w:lang w:val="en-ID"/>
              </w:rPr>
              <w:t>: {titles[</w:t>
            </w:r>
            <w:proofErr w:type="spellStart"/>
            <w:r w:rsidRPr="00A85F54">
              <w:rPr>
                <w:rFonts w:ascii="Times New Roman" w:hAnsi="Times New Roman" w:cs="Times New Roman"/>
                <w:sz w:val="24"/>
                <w:szCs w:val="24"/>
                <w:lang w:val="en-ID"/>
              </w:rPr>
              <w:t>i</w:t>
            </w:r>
            <w:proofErr w:type="spellEnd"/>
            <w:r w:rsidRPr="00A85F54">
              <w:rPr>
                <w:rFonts w:ascii="Times New Roman" w:hAnsi="Times New Roman" w:cs="Times New Roman"/>
                <w:sz w:val="24"/>
                <w:szCs w:val="24"/>
                <w:lang w:val="en-ID"/>
              </w:rPr>
              <w:t>]}")</w:t>
            </w:r>
          </w:p>
          <w:p w14:paraId="1C82B140"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lastRenderedPageBreak/>
              <w:t>        fig2.tight_layout()</w:t>
            </w:r>
          </w:p>
          <w:p w14:paraId="5CD6AB35"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p>
          <w:p w14:paraId="3272EA9E"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fig_bar</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 xml:space="preserve"> = </w:t>
            </w:r>
            <w:proofErr w:type="spellStart"/>
            <w:r w:rsidRPr="00A85F54">
              <w:rPr>
                <w:rFonts w:ascii="Times New Roman" w:hAnsi="Times New Roman" w:cs="Times New Roman"/>
                <w:sz w:val="24"/>
                <w:szCs w:val="24"/>
                <w:u w:val="single"/>
                <w:lang w:val="en-ID"/>
              </w:rPr>
              <w:t>plt</w:t>
            </w:r>
            <w:r w:rsidRPr="00A85F54">
              <w:rPr>
                <w:rFonts w:ascii="Times New Roman" w:hAnsi="Times New Roman" w:cs="Times New Roman"/>
                <w:sz w:val="24"/>
                <w:szCs w:val="24"/>
                <w:lang w:val="en-ID"/>
              </w:rPr>
              <w:t>.subplots</w:t>
            </w:r>
            <w:proofErr w:type="spellEnd"/>
            <w:r w:rsidRPr="00A85F54">
              <w:rPr>
                <w:rFonts w:ascii="Times New Roman" w:hAnsi="Times New Roman" w:cs="Times New Roman"/>
                <w:sz w:val="24"/>
                <w:szCs w:val="24"/>
                <w:lang w:val="en-ID"/>
              </w:rPr>
              <w:t xml:space="preserve">(2, 2, </w:t>
            </w:r>
            <w:proofErr w:type="spellStart"/>
            <w:r w:rsidRPr="00A85F54">
              <w:rPr>
                <w:rFonts w:ascii="Times New Roman" w:hAnsi="Times New Roman" w:cs="Times New Roman"/>
                <w:i/>
                <w:iCs/>
                <w:sz w:val="24"/>
                <w:szCs w:val="24"/>
                <w:lang w:val="en-ID"/>
              </w:rPr>
              <w:t>figsize</w:t>
            </w:r>
            <w:proofErr w:type="spellEnd"/>
            <w:r w:rsidRPr="00A85F54">
              <w:rPr>
                <w:rFonts w:ascii="Times New Roman" w:hAnsi="Times New Roman" w:cs="Times New Roman"/>
                <w:sz w:val="24"/>
                <w:szCs w:val="24"/>
                <w:lang w:val="en-ID"/>
              </w:rPr>
              <w:t>=(14, 10))</w:t>
            </w:r>
          </w:p>
          <w:p w14:paraId="7D9F8B7B"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
          <w:p w14:paraId="6CB6F6F3"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u w:val="single"/>
                <w:lang w:val="en-ID"/>
              </w:rPr>
              <w:t>sns</w:t>
            </w:r>
            <w:r w:rsidRPr="00A85F54">
              <w:rPr>
                <w:rFonts w:ascii="Times New Roman" w:hAnsi="Times New Roman" w:cs="Times New Roman"/>
                <w:sz w:val="24"/>
                <w:szCs w:val="24"/>
                <w:lang w:val="en-ID"/>
              </w:rPr>
              <w:t>.barplot</w:t>
            </w:r>
            <w:proofErr w:type="spellEnd"/>
            <w:r w:rsidRPr="00A85F54">
              <w:rPr>
                <w:rFonts w:ascii="Times New Roman" w:hAnsi="Times New Roman" w:cs="Times New Roman"/>
                <w:sz w:val="24"/>
                <w:szCs w:val="24"/>
                <w:lang w:val="en-ID"/>
              </w:rPr>
              <w:t>(</w:t>
            </w:r>
            <w:r w:rsidRPr="00A85F54">
              <w:rPr>
                <w:rFonts w:ascii="Times New Roman" w:hAnsi="Times New Roman" w:cs="Times New Roman"/>
                <w:i/>
                <w:iCs/>
                <w:sz w:val="24"/>
                <w:szCs w:val="24"/>
                <w:lang w:val="en-ID"/>
              </w:rPr>
              <w:t>data</w:t>
            </w:r>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w:t>
            </w:r>
            <w:r w:rsidRPr="00A85F54">
              <w:rPr>
                <w:rFonts w:ascii="Times New Roman" w:hAnsi="Times New Roman" w:cs="Times New Roman"/>
                <w:i/>
                <w:iCs/>
                <w:sz w:val="24"/>
                <w:szCs w:val="24"/>
                <w:lang w:val="en-ID"/>
              </w:rPr>
              <w:t>x</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y</w:t>
            </w:r>
            <w:r w:rsidRPr="00A85F54">
              <w:rPr>
                <w:rFonts w:ascii="Times New Roman" w:hAnsi="Times New Roman" w:cs="Times New Roman"/>
                <w:sz w:val="24"/>
                <w:szCs w:val="24"/>
                <w:lang w:val="en-ID"/>
              </w:rPr>
              <w:t xml:space="preserve">="RMSE (levels)", </w:t>
            </w:r>
            <w:r w:rsidRPr="00A85F54">
              <w:rPr>
                <w:rFonts w:ascii="Times New Roman" w:hAnsi="Times New Roman" w:cs="Times New Roman"/>
                <w:i/>
                <w:iCs/>
                <w:sz w:val="24"/>
                <w:szCs w:val="24"/>
                <w:lang w:val="en-ID"/>
              </w:rPr>
              <w:t>hue</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legend</w:t>
            </w:r>
            <w:r w:rsidRPr="00A85F54">
              <w:rPr>
                <w:rFonts w:ascii="Times New Roman" w:hAnsi="Times New Roman" w:cs="Times New Roman"/>
                <w:sz w:val="24"/>
                <w:szCs w:val="24"/>
                <w:lang w:val="en-ID"/>
              </w:rPr>
              <w:t xml:space="preserve">=False, </w:t>
            </w:r>
            <w:proofErr w:type="spellStart"/>
            <w:r w:rsidRPr="00A85F54">
              <w:rPr>
                <w:rFonts w:ascii="Times New Roman" w:hAnsi="Times New Roman" w:cs="Times New Roman"/>
                <w:i/>
                <w:iCs/>
                <w:sz w:val="24"/>
                <w:szCs w:val="24"/>
                <w:lang w:val="en-ID"/>
              </w:rPr>
              <w:t>ax</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 xml:space="preserve">[0,0], </w:t>
            </w:r>
            <w:r w:rsidRPr="00A85F54">
              <w:rPr>
                <w:rFonts w:ascii="Times New Roman" w:hAnsi="Times New Roman" w:cs="Times New Roman"/>
                <w:i/>
                <w:iCs/>
                <w:sz w:val="24"/>
                <w:szCs w:val="24"/>
                <w:lang w:val="en-ID"/>
              </w:rPr>
              <w:t>palette</w:t>
            </w:r>
            <w:r w:rsidRPr="00A85F54">
              <w:rPr>
                <w:rFonts w:ascii="Times New Roman" w:hAnsi="Times New Roman" w:cs="Times New Roman"/>
                <w:sz w:val="24"/>
                <w:szCs w:val="24"/>
                <w:lang w:val="en-ID"/>
              </w:rPr>
              <w:t>="Reds")</w:t>
            </w:r>
          </w:p>
          <w:p w14:paraId="422CBF7D"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[0,0].</w:t>
            </w:r>
            <w:proofErr w:type="spellStart"/>
            <w:r w:rsidRPr="00A85F54">
              <w:rPr>
                <w:rFonts w:ascii="Times New Roman" w:hAnsi="Times New Roman" w:cs="Times New Roman"/>
                <w:sz w:val="24"/>
                <w:szCs w:val="24"/>
                <w:lang w:val="en-ID"/>
              </w:rPr>
              <w:t>set_title</w:t>
            </w:r>
            <w:proofErr w:type="spellEnd"/>
            <w:r w:rsidRPr="00A85F54">
              <w:rPr>
                <w:rFonts w:ascii="Times New Roman" w:hAnsi="Times New Roman" w:cs="Times New Roman"/>
                <w:sz w:val="24"/>
                <w:szCs w:val="24"/>
                <w:lang w:val="en-ID"/>
              </w:rPr>
              <w:t>("RMSE (Lower is Better)")</w:t>
            </w:r>
          </w:p>
          <w:p w14:paraId="49BAF7F3"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u w:val="single"/>
                <w:lang w:val="en-ID"/>
              </w:rPr>
              <w:t>sns</w:t>
            </w:r>
            <w:r w:rsidRPr="00A85F54">
              <w:rPr>
                <w:rFonts w:ascii="Times New Roman" w:hAnsi="Times New Roman" w:cs="Times New Roman"/>
                <w:sz w:val="24"/>
                <w:szCs w:val="24"/>
                <w:lang w:val="en-ID"/>
              </w:rPr>
              <w:t>.barplot</w:t>
            </w:r>
            <w:proofErr w:type="spellEnd"/>
            <w:r w:rsidRPr="00A85F54">
              <w:rPr>
                <w:rFonts w:ascii="Times New Roman" w:hAnsi="Times New Roman" w:cs="Times New Roman"/>
                <w:sz w:val="24"/>
                <w:szCs w:val="24"/>
                <w:lang w:val="en-ID"/>
              </w:rPr>
              <w:t>(</w:t>
            </w:r>
            <w:r w:rsidRPr="00A85F54">
              <w:rPr>
                <w:rFonts w:ascii="Times New Roman" w:hAnsi="Times New Roman" w:cs="Times New Roman"/>
                <w:i/>
                <w:iCs/>
                <w:sz w:val="24"/>
                <w:szCs w:val="24"/>
                <w:lang w:val="en-ID"/>
              </w:rPr>
              <w:t>data</w:t>
            </w:r>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w:t>
            </w:r>
            <w:r w:rsidRPr="00A85F54">
              <w:rPr>
                <w:rFonts w:ascii="Times New Roman" w:hAnsi="Times New Roman" w:cs="Times New Roman"/>
                <w:i/>
                <w:iCs/>
                <w:sz w:val="24"/>
                <w:szCs w:val="24"/>
                <w:lang w:val="en-ID"/>
              </w:rPr>
              <w:t>x</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y</w:t>
            </w:r>
            <w:r w:rsidRPr="00A85F54">
              <w:rPr>
                <w:rFonts w:ascii="Times New Roman" w:hAnsi="Times New Roman" w:cs="Times New Roman"/>
                <w:sz w:val="24"/>
                <w:szCs w:val="24"/>
                <w:lang w:val="en-ID"/>
              </w:rPr>
              <w:t xml:space="preserve">="PSNR (dB)", </w:t>
            </w:r>
            <w:r w:rsidRPr="00A85F54">
              <w:rPr>
                <w:rFonts w:ascii="Times New Roman" w:hAnsi="Times New Roman" w:cs="Times New Roman"/>
                <w:i/>
                <w:iCs/>
                <w:sz w:val="24"/>
                <w:szCs w:val="24"/>
                <w:lang w:val="en-ID"/>
              </w:rPr>
              <w:t>hue</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legend</w:t>
            </w:r>
            <w:r w:rsidRPr="00A85F54">
              <w:rPr>
                <w:rFonts w:ascii="Times New Roman" w:hAnsi="Times New Roman" w:cs="Times New Roman"/>
                <w:sz w:val="24"/>
                <w:szCs w:val="24"/>
                <w:lang w:val="en-ID"/>
              </w:rPr>
              <w:t xml:space="preserve">=False, </w:t>
            </w:r>
            <w:proofErr w:type="spellStart"/>
            <w:r w:rsidRPr="00A85F54">
              <w:rPr>
                <w:rFonts w:ascii="Times New Roman" w:hAnsi="Times New Roman" w:cs="Times New Roman"/>
                <w:i/>
                <w:iCs/>
                <w:sz w:val="24"/>
                <w:szCs w:val="24"/>
                <w:lang w:val="en-ID"/>
              </w:rPr>
              <w:t>ax</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 xml:space="preserve">[0,1], </w:t>
            </w:r>
            <w:r w:rsidRPr="00A85F54">
              <w:rPr>
                <w:rFonts w:ascii="Times New Roman" w:hAnsi="Times New Roman" w:cs="Times New Roman"/>
                <w:i/>
                <w:iCs/>
                <w:sz w:val="24"/>
                <w:szCs w:val="24"/>
                <w:lang w:val="en-ID"/>
              </w:rPr>
              <w:t>palette</w:t>
            </w:r>
            <w:r w:rsidRPr="00A85F54">
              <w:rPr>
                <w:rFonts w:ascii="Times New Roman" w:hAnsi="Times New Roman" w:cs="Times New Roman"/>
                <w:sz w:val="24"/>
                <w:szCs w:val="24"/>
                <w:lang w:val="en-ID"/>
              </w:rPr>
              <w:t>="Greens")</w:t>
            </w:r>
          </w:p>
          <w:p w14:paraId="24C70171"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[0,1].</w:t>
            </w:r>
            <w:proofErr w:type="spellStart"/>
            <w:r w:rsidRPr="00A85F54">
              <w:rPr>
                <w:rFonts w:ascii="Times New Roman" w:hAnsi="Times New Roman" w:cs="Times New Roman"/>
                <w:sz w:val="24"/>
                <w:szCs w:val="24"/>
                <w:lang w:val="en-ID"/>
              </w:rPr>
              <w:t>set_title</w:t>
            </w:r>
            <w:proofErr w:type="spellEnd"/>
            <w:r w:rsidRPr="00A85F54">
              <w:rPr>
                <w:rFonts w:ascii="Times New Roman" w:hAnsi="Times New Roman" w:cs="Times New Roman"/>
                <w:sz w:val="24"/>
                <w:szCs w:val="24"/>
                <w:lang w:val="en-ID"/>
              </w:rPr>
              <w:t>("PSNR (Higher is Better)")</w:t>
            </w:r>
          </w:p>
          <w:p w14:paraId="018F0F91"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u w:val="single"/>
                <w:lang w:val="en-ID"/>
              </w:rPr>
              <w:t>sns</w:t>
            </w:r>
            <w:r w:rsidRPr="00A85F54">
              <w:rPr>
                <w:rFonts w:ascii="Times New Roman" w:hAnsi="Times New Roman" w:cs="Times New Roman"/>
                <w:sz w:val="24"/>
                <w:szCs w:val="24"/>
                <w:lang w:val="en-ID"/>
              </w:rPr>
              <w:t>.barplot</w:t>
            </w:r>
            <w:proofErr w:type="spellEnd"/>
            <w:r w:rsidRPr="00A85F54">
              <w:rPr>
                <w:rFonts w:ascii="Times New Roman" w:hAnsi="Times New Roman" w:cs="Times New Roman"/>
                <w:sz w:val="24"/>
                <w:szCs w:val="24"/>
                <w:lang w:val="en-ID"/>
              </w:rPr>
              <w:t>(</w:t>
            </w:r>
            <w:r w:rsidRPr="00A85F54">
              <w:rPr>
                <w:rFonts w:ascii="Times New Roman" w:hAnsi="Times New Roman" w:cs="Times New Roman"/>
                <w:i/>
                <w:iCs/>
                <w:sz w:val="24"/>
                <w:szCs w:val="24"/>
                <w:lang w:val="en-ID"/>
              </w:rPr>
              <w:t>data</w:t>
            </w:r>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w:t>
            </w:r>
            <w:r w:rsidRPr="00A85F54">
              <w:rPr>
                <w:rFonts w:ascii="Times New Roman" w:hAnsi="Times New Roman" w:cs="Times New Roman"/>
                <w:i/>
                <w:iCs/>
                <w:sz w:val="24"/>
                <w:szCs w:val="24"/>
                <w:lang w:val="en-ID"/>
              </w:rPr>
              <w:t>x</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y</w:t>
            </w:r>
            <w:r w:rsidRPr="00A85F54">
              <w:rPr>
                <w:rFonts w:ascii="Times New Roman" w:hAnsi="Times New Roman" w:cs="Times New Roman"/>
                <w:sz w:val="24"/>
                <w:szCs w:val="24"/>
                <w:lang w:val="en-ID"/>
              </w:rPr>
              <w:t xml:space="preserve">="SSIM", </w:t>
            </w:r>
            <w:r w:rsidRPr="00A85F54">
              <w:rPr>
                <w:rFonts w:ascii="Times New Roman" w:hAnsi="Times New Roman" w:cs="Times New Roman"/>
                <w:i/>
                <w:iCs/>
                <w:sz w:val="24"/>
                <w:szCs w:val="24"/>
                <w:lang w:val="en-ID"/>
              </w:rPr>
              <w:t>hue</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legend</w:t>
            </w:r>
            <w:r w:rsidRPr="00A85F54">
              <w:rPr>
                <w:rFonts w:ascii="Times New Roman" w:hAnsi="Times New Roman" w:cs="Times New Roman"/>
                <w:sz w:val="24"/>
                <w:szCs w:val="24"/>
                <w:lang w:val="en-ID"/>
              </w:rPr>
              <w:t xml:space="preserve">=False, </w:t>
            </w:r>
            <w:proofErr w:type="spellStart"/>
            <w:r w:rsidRPr="00A85F54">
              <w:rPr>
                <w:rFonts w:ascii="Times New Roman" w:hAnsi="Times New Roman" w:cs="Times New Roman"/>
                <w:i/>
                <w:iCs/>
                <w:sz w:val="24"/>
                <w:szCs w:val="24"/>
                <w:lang w:val="en-ID"/>
              </w:rPr>
              <w:t>ax</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 xml:space="preserve">[1,0], </w:t>
            </w:r>
            <w:r w:rsidRPr="00A85F54">
              <w:rPr>
                <w:rFonts w:ascii="Times New Roman" w:hAnsi="Times New Roman" w:cs="Times New Roman"/>
                <w:i/>
                <w:iCs/>
                <w:sz w:val="24"/>
                <w:szCs w:val="24"/>
                <w:lang w:val="en-ID"/>
              </w:rPr>
              <w:t>palette</w:t>
            </w:r>
            <w:r w:rsidRPr="00A85F54">
              <w:rPr>
                <w:rFonts w:ascii="Times New Roman" w:hAnsi="Times New Roman" w:cs="Times New Roman"/>
                <w:sz w:val="24"/>
                <w:szCs w:val="24"/>
                <w:lang w:val="en-ID"/>
              </w:rPr>
              <w:t>="Blues")</w:t>
            </w:r>
          </w:p>
          <w:p w14:paraId="6854D409"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[1,0].</w:t>
            </w:r>
            <w:proofErr w:type="spellStart"/>
            <w:r w:rsidRPr="00A85F54">
              <w:rPr>
                <w:rFonts w:ascii="Times New Roman" w:hAnsi="Times New Roman" w:cs="Times New Roman"/>
                <w:sz w:val="24"/>
                <w:szCs w:val="24"/>
                <w:lang w:val="en-ID"/>
              </w:rPr>
              <w:t>set_title</w:t>
            </w:r>
            <w:proofErr w:type="spellEnd"/>
            <w:r w:rsidRPr="00A85F54">
              <w:rPr>
                <w:rFonts w:ascii="Times New Roman" w:hAnsi="Times New Roman" w:cs="Times New Roman"/>
                <w:sz w:val="24"/>
                <w:szCs w:val="24"/>
                <w:lang w:val="en-ID"/>
              </w:rPr>
              <w:t>("SSIM (Preserves structures)")</w:t>
            </w:r>
          </w:p>
          <w:p w14:paraId="19575D7A"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u w:val="single"/>
                <w:lang w:val="en-ID"/>
              </w:rPr>
              <w:t>sns</w:t>
            </w:r>
            <w:r w:rsidRPr="00A85F54">
              <w:rPr>
                <w:rFonts w:ascii="Times New Roman" w:hAnsi="Times New Roman" w:cs="Times New Roman"/>
                <w:sz w:val="24"/>
                <w:szCs w:val="24"/>
                <w:lang w:val="en-ID"/>
              </w:rPr>
              <w:t>.barplot</w:t>
            </w:r>
            <w:proofErr w:type="spellEnd"/>
            <w:r w:rsidRPr="00A85F54">
              <w:rPr>
                <w:rFonts w:ascii="Times New Roman" w:hAnsi="Times New Roman" w:cs="Times New Roman"/>
                <w:sz w:val="24"/>
                <w:szCs w:val="24"/>
                <w:lang w:val="en-ID"/>
              </w:rPr>
              <w:t>(</w:t>
            </w:r>
            <w:r w:rsidRPr="00A85F54">
              <w:rPr>
                <w:rFonts w:ascii="Times New Roman" w:hAnsi="Times New Roman" w:cs="Times New Roman"/>
                <w:i/>
                <w:iCs/>
                <w:sz w:val="24"/>
                <w:szCs w:val="24"/>
                <w:lang w:val="en-ID"/>
              </w:rPr>
              <w:t>data</w:t>
            </w:r>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w:t>
            </w:r>
            <w:r w:rsidRPr="00A85F54">
              <w:rPr>
                <w:rFonts w:ascii="Times New Roman" w:hAnsi="Times New Roman" w:cs="Times New Roman"/>
                <w:i/>
                <w:iCs/>
                <w:sz w:val="24"/>
                <w:szCs w:val="24"/>
                <w:lang w:val="en-ID"/>
              </w:rPr>
              <w:t>x</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y</w:t>
            </w:r>
            <w:r w:rsidRPr="00A85F54">
              <w:rPr>
                <w:rFonts w:ascii="Times New Roman" w:hAnsi="Times New Roman" w:cs="Times New Roman"/>
                <w:sz w:val="24"/>
                <w:szCs w:val="24"/>
                <w:lang w:val="en-ID"/>
              </w:rPr>
              <w:t xml:space="preserve">="Entropy (bits)", </w:t>
            </w:r>
            <w:r w:rsidRPr="00A85F54">
              <w:rPr>
                <w:rFonts w:ascii="Times New Roman" w:hAnsi="Times New Roman" w:cs="Times New Roman"/>
                <w:i/>
                <w:iCs/>
                <w:sz w:val="24"/>
                <w:szCs w:val="24"/>
                <w:lang w:val="en-ID"/>
              </w:rPr>
              <w:t>hue</w:t>
            </w:r>
            <w:r w:rsidRPr="00A85F54">
              <w:rPr>
                <w:rFonts w:ascii="Times New Roman" w:hAnsi="Times New Roman" w:cs="Times New Roman"/>
                <w:sz w:val="24"/>
                <w:szCs w:val="24"/>
                <w:lang w:val="en-ID"/>
              </w:rPr>
              <w:t xml:space="preserve">="Enhancement Method", </w:t>
            </w:r>
            <w:r w:rsidRPr="00A85F54">
              <w:rPr>
                <w:rFonts w:ascii="Times New Roman" w:hAnsi="Times New Roman" w:cs="Times New Roman"/>
                <w:i/>
                <w:iCs/>
                <w:sz w:val="24"/>
                <w:szCs w:val="24"/>
                <w:lang w:val="en-ID"/>
              </w:rPr>
              <w:t>legend</w:t>
            </w:r>
            <w:r w:rsidRPr="00A85F54">
              <w:rPr>
                <w:rFonts w:ascii="Times New Roman" w:hAnsi="Times New Roman" w:cs="Times New Roman"/>
                <w:sz w:val="24"/>
                <w:szCs w:val="24"/>
                <w:lang w:val="en-ID"/>
              </w:rPr>
              <w:t xml:space="preserve">=False, </w:t>
            </w:r>
            <w:proofErr w:type="spellStart"/>
            <w:r w:rsidRPr="00A85F54">
              <w:rPr>
                <w:rFonts w:ascii="Times New Roman" w:hAnsi="Times New Roman" w:cs="Times New Roman"/>
                <w:i/>
                <w:iCs/>
                <w:sz w:val="24"/>
                <w:szCs w:val="24"/>
                <w:lang w:val="en-ID"/>
              </w:rPr>
              <w:t>ax</w:t>
            </w:r>
            <w:proofErr w:type="spellEnd"/>
            <w:r w:rsidRPr="00A85F54">
              <w:rPr>
                <w:rFonts w:ascii="Times New Roman" w:hAnsi="Times New Roman" w:cs="Times New Roman"/>
                <w:sz w:val="24"/>
                <w:szCs w:val="24"/>
                <w:lang w:val="en-ID"/>
              </w:rPr>
              <w:t>=</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 xml:space="preserve">[1,1], </w:t>
            </w:r>
            <w:r w:rsidRPr="00A85F54">
              <w:rPr>
                <w:rFonts w:ascii="Times New Roman" w:hAnsi="Times New Roman" w:cs="Times New Roman"/>
                <w:i/>
                <w:iCs/>
                <w:sz w:val="24"/>
                <w:szCs w:val="24"/>
                <w:lang w:val="en-ID"/>
              </w:rPr>
              <w:t>palette</w:t>
            </w:r>
            <w:r w:rsidRPr="00A85F54">
              <w:rPr>
                <w:rFonts w:ascii="Times New Roman" w:hAnsi="Times New Roman" w:cs="Times New Roman"/>
                <w:sz w:val="24"/>
                <w:szCs w:val="24"/>
                <w:lang w:val="en-ID"/>
              </w:rPr>
              <w:t>="Purples")</w:t>
            </w:r>
          </w:p>
          <w:p w14:paraId="47A9C818"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ax_bar</w:t>
            </w:r>
            <w:proofErr w:type="spellEnd"/>
            <w:r w:rsidRPr="00A85F54">
              <w:rPr>
                <w:rFonts w:ascii="Times New Roman" w:hAnsi="Times New Roman" w:cs="Times New Roman"/>
                <w:sz w:val="24"/>
                <w:szCs w:val="24"/>
                <w:lang w:val="en-ID"/>
              </w:rPr>
              <w:t>[1,1].</w:t>
            </w:r>
            <w:proofErr w:type="spellStart"/>
            <w:r w:rsidRPr="00A85F54">
              <w:rPr>
                <w:rFonts w:ascii="Times New Roman" w:hAnsi="Times New Roman" w:cs="Times New Roman"/>
                <w:sz w:val="24"/>
                <w:szCs w:val="24"/>
                <w:lang w:val="en-ID"/>
              </w:rPr>
              <w:t>set_title</w:t>
            </w:r>
            <w:proofErr w:type="spellEnd"/>
            <w:r w:rsidRPr="00A85F54">
              <w:rPr>
                <w:rFonts w:ascii="Times New Roman" w:hAnsi="Times New Roman" w:cs="Times New Roman"/>
                <w:sz w:val="24"/>
                <w:szCs w:val="24"/>
                <w:lang w:val="en-ID"/>
              </w:rPr>
              <w:t>("Entropy (Vascular and Infection Detail)")</w:t>
            </w:r>
          </w:p>
          <w:p w14:paraId="576E1217"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fig_bar.tight_layout</w:t>
            </w:r>
            <w:proofErr w:type="spellEnd"/>
            <w:r w:rsidRPr="00A85F54">
              <w:rPr>
                <w:rFonts w:ascii="Times New Roman" w:hAnsi="Times New Roman" w:cs="Times New Roman"/>
                <w:sz w:val="24"/>
                <w:szCs w:val="24"/>
                <w:lang w:val="en-ID"/>
              </w:rPr>
              <w:t>()</w:t>
            </w:r>
          </w:p>
          <w:p w14:paraId="34B8E03C"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p>
          <w:p w14:paraId="337F3C8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 Dictionary to store the enhanced images so the GUI can pick one based on </w:t>
            </w:r>
            <w:proofErr w:type="spellStart"/>
            <w:r w:rsidRPr="00A85F54">
              <w:rPr>
                <w:rFonts w:ascii="Times New Roman" w:hAnsi="Times New Roman" w:cs="Times New Roman"/>
                <w:sz w:val="24"/>
                <w:szCs w:val="24"/>
                <w:lang w:val="en-ID"/>
              </w:rPr>
              <w:t>Combobox</w:t>
            </w:r>
            <w:proofErr w:type="spellEnd"/>
            <w:r w:rsidRPr="00A85F54">
              <w:rPr>
                <w:rFonts w:ascii="Times New Roman" w:hAnsi="Times New Roman" w:cs="Times New Roman"/>
                <w:sz w:val="24"/>
                <w:szCs w:val="24"/>
                <w:lang w:val="en-ID"/>
              </w:rPr>
              <w:t xml:space="preserve"> selection</w:t>
            </w:r>
          </w:p>
          <w:p w14:paraId="3341117B"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enhanced_images_dict</w:t>
            </w:r>
            <w:proofErr w:type="spellEnd"/>
            <w:r w:rsidRPr="00A85F54">
              <w:rPr>
                <w:rFonts w:ascii="Times New Roman" w:hAnsi="Times New Roman" w:cs="Times New Roman"/>
                <w:sz w:val="24"/>
                <w:szCs w:val="24"/>
                <w:lang w:val="en-ID"/>
              </w:rPr>
              <w:t xml:space="preserve"> = {</w:t>
            </w:r>
          </w:p>
          <w:p w14:paraId="624875BF"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"Contrast Stretching": </w:t>
            </w:r>
            <w:proofErr w:type="spellStart"/>
            <w:r w:rsidRPr="00A85F54">
              <w:rPr>
                <w:rFonts w:ascii="Times New Roman" w:hAnsi="Times New Roman" w:cs="Times New Roman"/>
                <w:sz w:val="24"/>
                <w:szCs w:val="24"/>
                <w:lang w:val="en-ID"/>
              </w:rPr>
              <w:t>img_cs</w:t>
            </w:r>
            <w:proofErr w:type="spellEnd"/>
            <w:r w:rsidRPr="00A85F54">
              <w:rPr>
                <w:rFonts w:ascii="Times New Roman" w:hAnsi="Times New Roman" w:cs="Times New Roman"/>
                <w:sz w:val="24"/>
                <w:szCs w:val="24"/>
                <w:lang w:val="en-ID"/>
              </w:rPr>
              <w:t>,</w:t>
            </w:r>
          </w:p>
          <w:p w14:paraId="10DA06F7"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"Histogram Equalization": </w:t>
            </w:r>
            <w:proofErr w:type="spellStart"/>
            <w:r w:rsidRPr="00A85F54">
              <w:rPr>
                <w:rFonts w:ascii="Times New Roman" w:hAnsi="Times New Roman" w:cs="Times New Roman"/>
                <w:sz w:val="24"/>
                <w:szCs w:val="24"/>
                <w:lang w:val="en-ID"/>
              </w:rPr>
              <w:t>img_he</w:t>
            </w:r>
            <w:proofErr w:type="spellEnd"/>
            <w:r w:rsidRPr="00A85F54">
              <w:rPr>
                <w:rFonts w:ascii="Times New Roman" w:hAnsi="Times New Roman" w:cs="Times New Roman"/>
                <w:sz w:val="24"/>
                <w:szCs w:val="24"/>
                <w:lang w:val="en-ID"/>
              </w:rPr>
              <w:t>,</w:t>
            </w:r>
          </w:p>
          <w:p w14:paraId="1749FEC2"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"CLAHE": </w:t>
            </w:r>
            <w:proofErr w:type="spellStart"/>
            <w:r w:rsidRPr="00A85F54">
              <w:rPr>
                <w:rFonts w:ascii="Times New Roman" w:hAnsi="Times New Roman" w:cs="Times New Roman"/>
                <w:sz w:val="24"/>
                <w:szCs w:val="24"/>
                <w:lang w:val="en-ID"/>
              </w:rPr>
              <w:t>img_clahe</w:t>
            </w:r>
            <w:proofErr w:type="spellEnd"/>
          </w:p>
          <w:p w14:paraId="0CBF27D4"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w:t>
            </w:r>
          </w:p>
          <w:p w14:paraId="1C67B135" w14:textId="77777777"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p>
          <w:p w14:paraId="46589107" w14:textId="3E472218" w:rsidR="00A85F54" w:rsidRPr="00A85F54" w:rsidRDefault="00A85F54" w:rsidP="00C45679">
            <w:pPr>
              <w:pStyle w:val="ListParagraph"/>
              <w:numPr>
                <w:ilvl w:val="0"/>
                <w:numId w:val="31"/>
              </w:numPr>
              <w:ind w:left="306"/>
              <w:rPr>
                <w:rFonts w:ascii="Times New Roman" w:hAnsi="Times New Roman" w:cs="Times New Roman"/>
                <w:sz w:val="24"/>
                <w:szCs w:val="24"/>
                <w:lang w:val="en-ID"/>
              </w:rPr>
            </w:pPr>
            <w:r w:rsidRPr="00A85F54">
              <w:rPr>
                <w:rFonts w:ascii="Times New Roman" w:hAnsi="Times New Roman" w:cs="Times New Roman"/>
                <w:sz w:val="24"/>
                <w:szCs w:val="24"/>
                <w:lang w:val="en-ID"/>
              </w:rPr>
              <w:t xml:space="preserve">        return </w:t>
            </w:r>
            <w:proofErr w:type="spellStart"/>
            <w:r w:rsidRPr="00A85F54">
              <w:rPr>
                <w:rFonts w:ascii="Times New Roman" w:hAnsi="Times New Roman" w:cs="Times New Roman"/>
                <w:sz w:val="24"/>
                <w:szCs w:val="24"/>
                <w:lang w:val="en-ID"/>
              </w:rPr>
              <w:t>enhanced_images_dict</w:t>
            </w:r>
            <w:proofErr w:type="spellEnd"/>
            <w:r w:rsidRPr="00A85F54">
              <w:rPr>
                <w:rFonts w:ascii="Times New Roman" w:hAnsi="Times New Roman" w:cs="Times New Roman"/>
                <w:sz w:val="24"/>
                <w:szCs w:val="24"/>
                <w:lang w:val="en-ID"/>
              </w:rPr>
              <w:t xml:space="preserve">, </w:t>
            </w:r>
            <w:proofErr w:type="spellStart"/>
            <w:r w:rsidRPr="00A85F54">
              <w:rPr>
                <w:rFonts w:ascii="Times New Roman" w:hAnsi="Times New Roman" w:cs="Times New Roman"/>
                <w:sz w:val="24"/>
                <w:szCs w:val="24"/>
                <w:lang w:val="en-ID"/>
              </w:rPr>
              <w:t>df_metrics</w:t>
            </w:r>
            <w:proofErr w:type="spellEnd"/>
            <w:r w:rsidRPr="00A85F54">
              <w:rPr>
                <w:rFonts w:ascii="Times New Roman" w:hAnsi="Times New Roman" w:cs="Times New Roman"/>
                <w:sz w:val="24"/>
                <w:szCs w:val="24"/>
                <w:lang w:val="en-ID"/>
              </w:rPr>
              <w:t xml:space="preserve">, fig2, </w:t>
            </w:r>
            <w:proofErr w:type="spellStart"/>
            <w:r w:rsidRPr="00A85F54">
              <w:rPr>
                <w:rFonts w:ascii="Times New Roman" w:hAnsi="Times New Roman" w:cs="Times New Roman"/>
                <w:sz w:val="24"/>
                <w:szCs w:val="24"/>
                <w:lang w:val="en-ID"/>
              </w:rPr>
              <w:t>fig_bar</w:t>
            </w:r>
            <w:proofErr w:type="spellEnd"/>
          </w:p>
        </w:tc>
      </w:tr>
    </w:tbl>
    <w:p w14:paraId="0B14BEDB" w14:textId="77777777" w:rsidR="00796000" w:rsidRPr="00796000" w:rsidRDefault="00796000" w:rsidP="00796000">
      <w:pPr>
        <w:ind w:left="709" w:firstLine="567"/>
        <w:jc w:val="both"/>
        <w:rPr>
          <w:rFonts w:ascii="Times New Roman" w:hAnsi="Times New Roman" w:cs="Times New Roman"/>
          <w:sz w:val="24"/>
          <w:szCs w:val="24"/>
          <w:lang w:val="en-ID"/>
        </w:rPr>
      </w:pPr>
      <w:r w:rsidRPr="00796000">
        <w:rPr>
          <w:rFonts w:ascii="Times New Roman" w:hAnsi="Times New Roman" w:cs="Times New Roman"/>
          <w:sz w:val="24"/>
          <w:szCs w:val="24"/>
          <w:lang w:val="en-ID"/>
        </w:rPr>
        <w:lastRenderedPageBreak/>
        <w:t xml:space="preserve">The evaluation utilizes the </w:t>
      </w:r>
      <w:proofErr w:type="spellStart"/>
      <w:r w:rsidRPr="00F56B05">
        <w:rPr>
          <w:rFonts w:ascii="Times New Roman" w:hAnsi="Times New Roman" w:cs="Times New Roman"/>
          <w:i/>
          <w:iCs/>
          <w:sz w:val="24"/>
          <w:szCs w:val="24"/>
          <w:lang w:val="en-ID"/>
        </w:rPr>
        <w:t>calc_metrics</w:t>
      </w:r>
      <w:proofErr w:type="spellEnd"/>
      <w:r w:rsidRPr="00796000">
        <w:rPr>
          <w:rFonts w:ascii="Times New Roman" w:hAnsi="Times New Roman" w:cs="Times New Roman"/>
          <w:sz w:val="24"/>
          <w:szCs w:val="24"/>
          <w:lang w:val="en-ID"/>
        </w:rPr>
        <w:t xml:space="preserve"> helper function, which computes the Root Mean Square Error (RMSE) to track intensity distortion and the Peak Signal-to-Noise Ratio (PSNR) to assess the ratio of signal power to noise. Additionally, the Structural Similarity Index Measure (SSIM) is used to ensure that the enhancement does not destroy the underlying anatomical structures, while Shannon Entropy assesses the richness of the details revealed. This quantitative approach allows the user to select the enhancement method that provides the best balance between contrast gain and structural preservation for a specific image.</w:t>
      </w:r>
    </w:p>
    <w:p w14:paraId="771F93DA" w14:textId="33F46973" w:rsidR="00395AF3" w:rsidRDefault="00796000" w:rsidP="00796000">
      <w:pPr>
        <w:ind w:left="709" w:firstLine="567"/>
        <w:jc w:val="both"/>
        <w:rPr>
          <w:rFonts w:ascii="Times New Roman" w:hAnsi="Times New Roman" w:cs="Times New Roman"/>
          <w:sz w:val="24"/>
          <w:szCs w:val="24"/>
          <w:lang w:val="en-ID"/>
        </w:rPr>
      </w:pPr>
      <w:r w:rsidRPr="00796000">
        <w:rPr>
          <w:rFonts w:ascii="Times New Roman" w:hAnsi="Times New Roman" w:cs="Times New Roman"/>
          <w:sz w:val="24"/>
          <w:szCs w:val="24"/>
          <w:lang w:val="en-ID"/>
        </w:rPr>
        <w:t>Visually, this part of the code generates comparative histogram plots and ogive curves (Cumulative Distribution Functions). These visualizations illustrate how each enhancement method redistributes pixel intensities across the 8-bit range (0-255). For instance, while Histogram Equalization might achieve a perfectly flat distribution, it often over-enhances noise in the pulmonary fields. In contrast, CLAHE provides a more localized and controlled contrast boost, which is generally preferred for preserving the subtle vascular markings and infection-related opacities required for a comprehensive diagnostic assessment.</w:t>
      </w:r>
    </w:p>
    <w:p w14:paraId="45E4E09E" w14:textId="5E62BADA" w:rsidR="000C5318" w:rsidRPr="00381B22" w:rsidRDefault="00E538E6" w:rsidP="00E538E6">
      <w:pPr>
        <w:pStyle w:val="ListParagraph"/>
        <w:numPr>
          <w:ilvl w:val="0"/>
          <w:numId w:val="3"/>
        </w:numPr>
        <w:ind w:hanging="437"/>
        <w:jc w:val="both"/>
        <w:rPr>
          <w:rFonts w:ascii="Times New Roman" w:hAnsi="Times New Roman" w:cs="Times New Roman"/>
          <w:sz w:val="24"/>
          <w:szCs w:val="24"/>
          <w:lang w:val="en-ID"/>
        </w:rPr>
      </w:pPr>
      <w:r w:rsidRPr="00E538E6">
        <w:rPr>
          <w:rFonts w:ascii="Times New Roman" w:hAnsi="Times New Roman" w:cs="Times New Roman"/>
          <w:sz w:val="24"/>
          <w:szCs w:val="24"/>
        </w:rPr>
        <w:lastRenderedPageBreak/>
        <w:t>Cardiac Segmentation Pipeline (</w:t>
      </w:r>
      <w:r w:rsidRPr="00410531">
        <w:rPr>
          <w:rFonts w:ascii="Times New Roman" w:hAnsi="Times New Roman" w:cs="Times New Roman"/>
          <w:i/>
          <w:iCs/>
          <w:sz w:val="24"/>
          <w:szCs w:val="24"/>
        </w:rPr>
        <w:t>step4_segment_and_extract</w:t>
      </w:r>
      <w:r w:rsidRPr="00E538E6">
        <w:rPr>
          <w:rFonts w:ascii="Times New Roman" w:hAnsi="Times New Roman" w:cs="Times New Roman"/>
          <w:sz w:val="24"/>
          <w:szCs w:val="24"/>
        </w:rPr>
        <w:t>)</w:t>
      </w:r>
    </w:p>
    <w:p w14:paraId="195E1663" w14:textId="6B92DAD7" w:rsidR="00381B22" w:rsidRPr="00E538E6" w:rsidRDefault="00846F7D" w:rsidP="00381B22">
      <w:pPr>
        <w:pStyle w:val="ListParagraph"/>
        <w:ind w:left="709" w:firstLine="567"/>
        <w:jc w:val="both"/>
        <w:rPr>
          <w:rFonts w:ascii="Times New Roman" w:hAnsi="Times New Roman" w:cs="Times New Roman"/>
          <w:sz w:val="24"/>
          <w:szCs w:val="24"/>
          <w:lang w:val="en-ID"/>
        </w:rPr>
      </w:pPr>
      <w:r w:rsidRPr="00846F7D">
        <w:rPr>
          <w:rFonts w:ascii="Times New Roman" w:hAnsi="Times New Roman" w:cs="Times New Roman"/>
          <w:sz w:val="24"/>
          <w:szCs w:val="24"/>
        </w:rPr>
        <w:t>The core segmentation logic employs a "low-pass to high-detail" pipeline designed to isolate the cardiac silhouette from the surrounding anatomical complexity. This process begins with significant Gaussian blurring to suppress high-frequency noise and local intensity variations caused by pulmonary vessels or pneumonia consolidations. By smoothing the image, the algorithm prepares a "density map" where the larger, more homogeneous mass of the heart becomes the dominant feature for thresholding.</w:t>
      </w:r>
    </w:p>
    <w:tbl>
      <w:tblPr>
        <w:tblStyle w:val="TableGrid"/>
        <w:tblW w:w="0" w:type="auto"/>
        <w:tblInd w:w="709" w:type="dxa"/>
        <w:tblLook w:val="04A0" w:firstRow="1" w:lastRow="0" w:firstColumn="1" w:lastColumn="0" w:noHBand="0" w:noVBand="1"/>
      </w:tblPr>
      <w:tblGrid>
        <w:gridCol w:w="8307"/>
      </w:tblGrid>
      <w:tr w:rsidR="008C6A88" w14:paraId="120EAF4E" w14:textId="77777777" w:rsidTr="00846F7D">
        <w:tc>
          <w:tcPr>
            <w:tcW w:w="8307" w:type="dxa"/>
          </w:tcPr>
          <w:p w14:paraId="6C1BB9D2"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def step4_segment_and_extract(self, </w:t>
            </w:r>
            <w:proofErr w:type="spellStart"/>
            <w:r w:rsidRPr="00981323">
              <w:rPr>
                <w:rFonts w:ascii="Times New Roman" w:hAnsi="Times New Roman" w:cs="Times New Roman"/>
                <w:sz w:val="24"/>
                <w:szCs w:val="24"/>
                <w:lang w:val="en-ID"/>
              </w:rPr>
              <w:t>best_img</w:t>
            </w:r>
            <w:proofErr w:type="spellEnd"/>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img_crop</w:t>
            </w:r>
            <w:proofErr w:type="spellEnd"/>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img_full</w:t>
            </w:r>
            <w:proofErr w:type="spellEnd"/>
            <w:r w:rsidRPr="00981323">
              <w:rPr>
                <w:rFonts w:ascii="Times New Roman" w:hAnsi="Times New Roman" w:cs="Times New Roman"/>
                <w:sz w:val="24"/>
                <w:szCs w:val="24"/>
                <w:lang w:val="en-ID"/>
              </w:rPr>
              <w:t xml:space="preserve">, coords, </w:t>
            </w:r>
            <w:proofErr w:type="spellStart"/>
            <w:r w:rsidRPr="00981323">
              <w:rPr>
                <w:rFonts w:ascii="Times New Roman" w:hAnsi="Times New Roman" w:cs="Times New Roman"/>
                <w:sz w:val="24"/>
                <w:szCs w:val="24"/>
                <w:lang w:val="en-ID"/>
              </w:rPr>
              <w:t>thoracic_width</w:t>
            </w:r>
            <w:proofErr w:type="spellEnd"/>
            <w:r w:rsidRPr="00981323">
              <w:rPr>
                <w:rFonts w:ascii="Times New Roman" w:hAnsi="Times New Roman" w:cs="Times New Roman"/>
                <w:sz w:val="24"/>
                <w:szCs w:val="24"/>
                <w:lang w:val="en-ID"/>
              </w:rPr>
              <w:t xml:space="preserve">, title, </w:t>
            </w:r>
            <w:proofErr w:type="spellStart"/>
            <w:r w:rsidRPr="00981323">
              <w:rPr>
                <w:rFonts w:ascii="Times New Roman" w:hAnsi="Times New Roman" w:cs="Times New Roman"/>
                <w:sz w:val="24"/>
                <w:szCs w:val="24"/>
                <w:lang w:val="en-ID"/>
              </w:rPr>
              <w:t>method_name</w:t>
            </w:r>
            <w:proofErr w:type="spellEnd"/>
            <w:r w:rsidRPr="00981323">
              <w:rPr>
                <w:rFonts w:ascii="Times New Roman" w:hAnsi="Times New Roman" w:cs="Times New Roman"/>
                <w:sz w:val="24"/>
                <w:szCs w:val="24"/>
                <w:lang w:val="en-ID"/>
              </w:rPr>
              <w:t>):</w:t>
            </w:r>
          </w:p>
          <w:p w14:paraId="7EB4AE76"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 1. Smoothing and Thresholding</w:t>
            </w:r>
          </w:p>
          <w:p w14:paraId="7495EAC3"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blurred_img</w:t>
            </w:r>
            <w:proofErr w:type="spellEnd"/>
            <w:r w:rsidRPr="00981323">
              <w:rPr>
                <w:rFonts w:ascii="Times New Roman" w:hAnsi="Times New Roman" w:cs="Times New Roman"/>
                <w:sz w:val="24"/>
                <w:szCs w:val="24"/>
                <w:lang w:val="en-ID"/>
              </w:rPr>
              <w:t xml:space="preserve"> = </w:t>
            </w:r>
            <w:proofErr w:type="spellStart"/>
            <w:r w:rsidRPr="00981323">
              <w:rPr>
                <w:rFonts w:ascii="Times New Roman" w:hAnsi="Times New Roman" w:cs="Times New Roman"/>
                <w:sz w:val="24"/>
                <w:szCs w:val="24"/>
                <w:lang w:val="en-ID"/>
              </w:rPr>
              <w:t>filters.gaussian</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best_img</w:t>
            </w:r>
            <w:proofErr w:type="spellEnd"/>
            <w:r w:rsidRPr="00981323">
              <w:rPr>
                <w:rFonts w:ascii="Times New Roman" w:hAnsi="Times New Roman" w:cs="Times New Roman"/>
                <w:sz w:val="24"/>
                <w:szCs w:val="24"/>
                <w:lang w:val="en-ID"/>
              </w:rPr>
              <w:t xml:space="preserve">, sigma=5, </w:t>
            </w:r>
            <w:proofErr w:type="spellStart"/>
            <w:r w:rsidRPr="00981323">
              <w:rPr>
                <w:rFonts w:ascii="Times New Roman" w:hAnsi="Times New Roman" w:cs="Times New Roman"/>
                <w:sz w:val="24"/>
                <w:szCs w:val="24"/>
                <w:lang w:val="en-ID"/>
              </w:rPr>
              <w:t>preserve_range</w:t>
            </w:r>
            <w:proofErr w:type="spellEnd"/>
            <w:r w:rsidRPr="00981323">
              <w:rPr>
                <w:rFonts w:ascii="Times New Roman" w:hAnsi="Times New Roman" w:cs="Times New Roman"/>
                <w:sz w:val="24"/>
                <w:szCs w:val="24"/>
                <w:lang w:val="en-ID"/>
              </w:rPr>
              <w:t>=True)</w:t>
            </w:r>
          </w:p>
          <w:p w14:paraId="365C2B75"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try:</w:t>
            </w:r>
          </w:p>
          <w:p w14:paraId="08FC01A5"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thresholds = </w:t>
            </w:r>
            <w:proofErr w:type="spellStart"/>
            <w:r w:rsidRPr="00981323">
              <w:rPr>
                <w:rFonts w:ascii="Times New Roman" w:hAnsi="Times New Roman" w:cs="Times New Roman"/>
                <w:sz w:val="24"/>
                <w:szCs w:val="24"/>
                <w:lang w:val="en-ID"/>
              </w:rPr>
              <w:t>filters.threshold_multiotsu</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blurred_img</w:t>
            </w:r>
            <w:proofErr w:type="spellEnd"/>
            <w:r w:rsidRPr="00981323">
              <w:rPr>
                <w:rFonts w:ascii="Times New Roman" w:hAnsi="Times New Roman" w:cs="Times New Roman"/>
                <w:sz w:val="24"/>
                <w:szCs w:val="24"/>
                <w:lang w:val="en-ID"/>
              </w:rPr>
              <w:t>, classes=3)</w:t>
            </w:r>
          </w:p>
          <w:p w14:paraId="46D7DE20"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regions = </w:t>
            </w:r>
            <w:proofErr w:type="spellStart"/>
            <w:r w:rsidRPr="00981323">
              <w:rPr>
                <w:rFonts w:ascii="Times New Roman" w:hAnsi="Times New Roman" w:cs="Times New Roman"/>
                <w:sz w:val="24"/>
                <w:szCs w:val="24"/>
                <w:lang w:val="en-ID"/>
              </w:rPr>
              <w:t>np.digitize</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blurred_img</w:t>
            </w:r>
            <w:proofErr w:type="spellEnd"/>
            <w:r w:rsidRPr="00981323">
              <w:rPr>
                <w:rFonts w:ascii="Times New Roman" w:hAnsi="Times New Roman" w:cs="Times New Roman"/>
                <w:sz w:val="24"/>
                <w:szCs w:val="24"/>
                <w:lang w:val="en-ID"/>
              </w:rPr>
              <w:t>, bins=thresholds)</w:t>
            </w:r>
          </w:p>
          <w:p w14:paraId="62713A87"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dense_mask</w:t>
            </w:r>
            <w:proofErr w:type="spellEnd"/>
            <w:r w:rsidRPr="00981323">
              <w:rPr>
                <w:rFonts w:ascii="Times New Roman" w:hAnsi="Times New Roman" w:cs="Times New Roman"/>
                <w:sz w:val="24"/>
                <w:szCs w:val="24"/>
                <w:lang w:val="en-ID"/>
              </w:rPr>
              <w:t xml:space="preserve"> = (regions &gt;= 1)</w:t>
            </w:r>
          </w:p>
          <w:p w14:paraId="2CDF4322"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except </w:t>
            </w:r>
            <w:proofErr w:type="spellStart"/>
            <w:r w:rsidRPr="00981323">
              <w:rPr>
                <w:rFonts w:ascii="Times New Roman" w:hAnsi="Times New Roman" w:cs="Times New Roman"/>
                <w:sz w:val="24"/>
                <w:szCs w:val="24"/>
                <w:lang w:val="en-ID"/>
              </w:rPr>
              <w:t>ValueError</w:t>
            </w:r>
            <w:proofErr w:type="spellEnd"/>
            <w:r w:rsidRPr="00981323">
              <w:rPr>
                <w:rFonts w:ascii="Times New Roman" w:hAnsi="Times New Roman" w:cs="Times New Roman"/>
                <w:sz w:val="24"/>
                <w:szCs w:val="24"/>
                <w:lang w:val="en-ID"/>
              </w:rPr>
              <w:t>:</w:t>
            </w:r>
          </w:p>
          <w:p w14:paraId="0C1F2D05"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dense_mask</w:t>
            </w:r>
            <w:proofErr w:type="spellEnd"/>
            <w:r w:rsidRPr="00981323">
              <w:rPr>
                <w:rFonts w:ascii="Times New Roman" w:hAnsi="Times New Roman" w:cs="Times New Roman"/>
                <w:sz w:val="24"/>
                <w:szCs w:val="24"/>
                <w:lang w:val="en-ID"/>
              </w:rPr>
              <w:t xml:space="preserve"> = (</w:t>
            </w:r>
            <w:proofErr w:type="spellStart"/>
            <w:r w:rsidRPr="00981323">
              <w:rPr>
                <w:rFonts w:ascii="Times New Roman" w:hAnsi="Times New Roman" w:cs="Times New Roman"/>
                <w:sz w:val="24"/>
                <w:szCs w:val="24"/>
                <w:lang w:val="en-ID"/>
              </w:rPr>
              <w:t>blurred_img</w:t>
            </w:r>
            <w:proofErr w:type="spellEnd"/>
            <w:r w:rsidRPr="00981323">
              <w:rPr>
                <w:rFonts w:ascii="Times New Roman" w:hAnsi="Times New Roman" w:cs="Times New Roman"/>
                <w:sz w:val="24"/>
                <w:szCs w:val="24"/>
                <w:lang w:val="en-ID"/>
              </w:rPr>
              <w:t xml:space="preserve"> &gt; </w:t>
            </w:r>
            <w:proofErr w:type="spellStart"/>
            <w:r w:rsidRPr="00981323">
              <w:rPr>
                <w:rFonts w:ascii="Times New Roman" w:hAnsi="Times New Roman" w:cs="Times New Roman"/>
                <w:sz w:val="24"/>
                <w:szCs w:val="24"/>
                <w:lang w:val="en-ID"/>
              </w:rPr>
              <w:t>filters.threshold_otsu</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blurred_img</w:t>
            </w:r>
            <w:proofErr w:type="spellEnd"/>
            <w:r w:rsidRPr="00981323">
              <w:rPr>
                <w:rFonts w:ascii="Times New Roman" w:hAnsi="Times New Roman" w:cs="Times New Roman"/>
                <w:sz w:val="24"/>
                <w:szCs w:val="24"/>
                <w:lang w:val="en-ID"/>
              </w:rPr>
              <w:t>))</w:t>
            </w:r>
          </w:p>
          <w:p w14:paraId="230EDF1A" w14:textId="77777777" w:rsidR="00981323" w:rsidRPr="00981323" w:rsidRDefault="00981323" w:rsidP="00981323">
            <w:pPr>
              <w:pStyle w:val="ListParagraph"/>
              <w:numPr>
                <w:ilvl w:val="0"/>
                <w:numId w:val="32"/>
              </w:numPr>
              <w:ind w:left="306"/>
              <w:jc w:val="both"/>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
          <w:p w14:paraId="0C91AA76" w14:textId="77777777" w:rsidR="00981323" w:rsidRPr="00981323" w:rsidRDefault="00981323" w:rsidP="00C45679">
            <w:pPr>
              <w:pStyle w:val="ListParagraph"/>
              <w:numPr>
                <w:ilvl w:val="0"/>
                <w:numId w:val="32"/>
              </w:numPr>
              <w:ind w:left="306"/>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 2. Morphological Refinement</w:t>
            </w:r>
          </w:p>
          <w:p w14:paraId="4B452551" w14:textId="77777777" w:rsidR="00981323" w:rsidRPr="00981323" w:rsidRDefault="00981323" w:rsidP="00C45679">
            <w:pPr>
              <w:pStyle w:val="ListParagraph"/>
              <w:numPr>
                <w:ilvl w:val="0"/>
                <w:numId w:val="32"/>
              </w:numPr>
              <w:ind w:left="306"/>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opened_mask</w:t>
            </w:r>
            <w:proofErr w:type="spellEnd"/>
            <w:r w:rsidRPr="00981323">
              <w:rPr>
                <w:rFonts w:ascii="Times New Roman" w:hAnsi="Times New Roman" w:cs="Times New Roman"/>
                <w:sz w:val="24"/>
                <w:szCs w:val="24"/>
                <w:lang w:val="en-ID"/>
              </w:rPr>
              <w:t xml:space="preserve"> = </w:t>
            </w:r>
            <w:proofErr w:type="spellStart"/>
            <w:r w:rsidRPr="00981323">
              <w:rPr>
                <w:rFonts w:ascii="Times New Roman" w:hAnsi="Times New Roman" w:cs="Times New Roman"/>
                <w:sz w:val="24"/>
                <w:szCs w:val="24"/>
                <w:lang w:val="en-ID"/>
              </w:rPr>
              <w:t>morphology.binary_opening</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dense_mask</w:t>
            </w:r>
            <w:proofErr w:type="spellEnd"/>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morphology.disk</w:t>
            </w:r>
            <w:proofErr w:type="spellEnd"/>
            <w:r w:rsidRPr="00981323">
              <w:rPr>
                <w:rFonts w:ascii="Times New Roman" w:hAnsi="Times New Roman" w:cs="Times New Roman"/>
                <w:sz w:val="24"/>
                <w:szCs w:val="24"/>
                <w:lang w:val="en-ID"/>
              </w:rPr>
              <w:t>(25))</w:t>
            </w:r>
          </w:p>
          <w:p w14:paraId="36B573F6" w14:textId="77777777" w:rsidR="00981323" w:rsidRPr="00981323" w:rsidRDefault="00981323" w:rsidP="00C45679">
            <w:pPr>
              <w:pStyle w:val="ListParagraph"/>
              <w:numPr>
                <w:ilvl w:val="0"/>
                <w:numId w:val="32"/>
              </w:numPr>
              <w:ind w:left="306"/>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heart_filled</w:t>
            </w:r>
            <w:proofErr w:type="spellEnd"/>
            <w:r w:rsidRPr="00981323">
              <w:rPr>
                <w:rFonts w:ascii="Times New Roman" w:hAnsi="Times New Roman" w:cs="Times New Roman"/>
                <w:sz w:val="24"/>
                <w:szCs w:val="24"/>
                <w:lang w:val="en-ID"/>
              </w:rPr>
              <w:t xml:space="preserve"> = </w:t>
            </w:r>
            <w:proofErr w:type="spellStart"/>
            <w:r w:rsidRPr="00981323">
              <w:rPr>
                <w:rFonts w:ascii="Times New Roman" w:hAnsi="Times New Roman" w:cs="Times New Roman"/>
                <w:sz w:val="24"/>
                <w:szCs w:val="24"/>
                <w:lang w:val="en-ID"/>
              </w:rPr>
              <w:t>ndi.binary_fill_holes</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opened_mask</w:t>
            </w:r>
            <w:proofErr w:type="spellEnd"/>
            <w:r w:rsidRPr="00981323">
              <w:rPr>
                <w:rFonts w:ascii="Times New Roman" w:hAnsi="Times New Roman" w:cs="Times New Roman"/>
                <w:sz w:val="24"/>
                <w:szCs w:val="24"/>
                <w:lang w:val="en-ID"/>
              </w:rPr>
              <w:t>)</w:t>
            </w:r>
          </w:p>
          <w:p w14:paraId="67ED34C7" w14:textId="6A2E6E8B" w:rsidR="008C6A88" w:rsidRDefault="00981323" w:rsidP="00C45679">
            <w:pPr>
              <w:pStyle w:val="ListParagraph"/>
              <w:numPr>
                <w:ilvl w:val="0"/>
                <w:numId w:val="32"/>
              </w:numPr>
              <w:ind w:left="306"/>
              <w:rPr>
                <w:rFonts w:ascii="Times New Roman" w:hAnsi="Times New Roman" w:cs="Times New Roman"/>
                <w:sz w:val="24"/>
                <w:szCs w:val="24"/>
                <w:lang w:val="en-ID"/>
              </w:rPr>
            </w:pPr>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heart_silhouette</w:t>
            </w:r>
            <w:proofErr w:type="spellEnd"/>
            <w:r w:rsidRPr="00981323">
              <w:rPr>
                <w:rFonts w:ascii="Times New Roman" w:hAnsi="Times New Roman" w:cs="Times New Roman"/>
                <w:sz w:val="24"/>
                <w:szCs w:val="24"/>
                <w:lang w:val="en-ID"/>
              </w:rPr>
              <w:t xml:space="preserve"> = </w:t>
            </w:r>
            <w:proofErr w:type="spellStart"/>
            <w:r w:rsidRPr="00981323">
              <w:rPr>
                <w:rFonts w:ascii="Times New Roman" w:hAnsi="Times New Roman" w:cs="Times New Roman"/>
                <w:sz w:val="24"/>
                <w:szCs w:val="24"/>
                <w:lang w:val="en-ID"/>
              </w:rPr>
              <w:t>morphology.binary_closing</w:t>
            </w:r>
            <w:proofErr w:type="spellEnd"/>
            <w:r w:rsidRPr="00981323">
              <w:rPr>
                <w:rFonts w:ascii="Times New Roman" w:hAnsi="Times New Roman" w:cs="Times New Roman"/>
                <w:sz w:val="24"/>
                <w:szCs w:val="24"/>
                <w:lang w:val="en-ID"/>
              </w:rPr>
              <w:t>(</w:t>
            </w:r>
            <w:proofErr w:type="spellStart"/>
            <w:r w:rsidRPr="00981323">
              <w:rPr>
                <w:rFonts w:ascii="Times New Roman" w:hAnsi="Times New Roman" w:cs="Times New Roman"/>
                <w:sz w:val="24"/>
                <w:szCs w:val="24"/>
                <w:lang w:val="en-ID"/>
              </w:rPr>
              <w:t>heart_filled</w:t>
            </w:r>
            <w:proofErr w:type="spellEnd"/>
            <w:r w:rsidRPr="00981323">
              <w:rPr>
                <w:rFonts w:ascii="Times New Roman" w:hAnsi="Times New Roman" w:cs="Times New Roman"/>
                <w:sz w:val="24"/>
                <w:szCs w:val="24"/>
                <w:lang w:val="en-ID"/>
              </w:rPr>
              <w:t xml:space="preserve">, </w:t>
            </w:r>
            <w:proofErr w:type="spellStart"/>
            <w:r w:rsidRPr="00981323">
              <w:rPr>
                <w:rFonts w:ascii="Times New Roman" w:hAnsi="Times New Roman" w:cs="Times New Roman"/>
                <w:sz w:val="24"/>
                <w:szCs w:val="24"/>
                <w:lang w:val="en-ID"/>
              </w:rPr>
              <w:t>morphology.disk</w:t>
            </w:r>
            <w:proofErr w:type="spellEnd"/>
            <w:r w:rsidRPr="00981323">
              <w:rPr>
                <w:rFonts w:ascii="Times New Roman" w:hAnsi="Times New Roman" w:cs="Times New Roman"/>
                <w:sz w:val="24"/>
                <w:szCs w:val="24"/>
                <w:lang w:val="en-ID"/>
              </w:rPr>
              <w:t>(15))</w:t>
            </w:r>
          </w:p>
        </w:tc>
      </w:tr>
    </w:tbl>
    <w:p w14:paraId="725E61E6" w14:textId="77777777" w:rsidR="00846F7D" w:rsidRPr="00846F7D" w:rsidRDefault="00846F7D" w:rsidP="00846F7D">
      <w:pPr>
        <w:pStyle w:val="ListParagraph"/>
        <w:ind w:left="709" w:firstLine="425"/>
        <w:jc w:val="both"/>
        <w:rPr>
          <w:rFonts w:ascii="Times New Roman" w:hAnsi="Times New Roman" w:cs="Times New Roman"/>
          <w:sz w:val="24"/>
          <w:szCs w:val="24"/>
          <w:lang w:val="en-ID"/>
        </w:rPr>
      </w:pPr>
      <w:r w:rsidRPr="00846F7D">
        <w:rPr>
          <w:rFonts w:ascii="Times New Roman" w:hAnsi="Times New Roman" w:cs="Times New Roman"/>
          <w:sz w:val="24"/>
          <w:szCs w:val="24"/>
          <w:lang w:val="en-ID"/>
        </w:rPr>
        <w:t>The script primarily uses Multi-Otsu thresholding to categorize pixels into three classes, effectively separating the dark air, the medium-density lung tissue, and the high-density cardiac/vascular structures. From the resulting binary mask, the largest connected component is extracted as the "heart core." However, this core often remains connected to the spine or diaphragm. To resolve this, a heavy morphological opening with a large disk kernel (radius 25) is applied to "prune" narrow connections, followed by binary hole filling to restore a solid internal area.</w:t>
      </w:r>
    </w:p>
    <w:p w14:paraId="2E274972" w14:textId="4C6F1076" w:rsidR="00E538E6" w:rsidRPr="00846F7D" w:rsidRDefault="00846F7D" w:rsidP="00846F7D">
      <w:pPr>
        <w:pStyle w:val="ListParagraph"/>
        <w:ind w:left="709" w:firstLine="425"/>
        <w:jc w:val="both"/>
        <w:rPr>
          <w:rFonts w:ascii="Times New Roman" w:hAnsi="Times New Roman" w:cs="Times New Roman"/>
          <w:sz w:val="24"/>
          <w:szCs w:val="24"/>
          <w:lang w:val="en-ID"/>
        </w:rPr>
      </w:pPr>
      <w:r w:rsidRPr="00846F7D">
        <w:rPr>
          <w:rFonts w:ascii="Times New Roman" w:hAnsi="Times New Roman" w:cs="Times New Roman"/>
          <w:sz w:val="24"/>
          <w:szCs w:val="24"/>
          <w:lang w:val="en-ID"/>
        </w:rPr>
        <w:t xml:space="preserve">The final refinement step involves morphological closing and dilation-based edge detection. By applying </w:t>
      </w:r>
      <w:proofErr w:type="spellStart"/>
      <w:r w:rsidRPr="00D57133">
        <w:rPr>
          <w:rFonts w:ascii="Times New Roman" w:hAnsi="Times New Roman" w:cs="Times New Roman"/>
          <w:i/>
          <w:iCs/>
          <w:sz w:val="24"/>
          <w:szCs w:val="24"/>
          <w:lang w:val="en-ID"/>
        </w:rPr>
        <w:t>binary_closing</w:t>
      </w:r>
      <w:proofErr w:type="spellEnd"/>
      <w:r w:rsidRPr="00846F7D">
        <w:rPr>
          <w:rFonts w:ascii="Times New Roman" w:hAnsi="Times New Roman" w:cs="Times New Roman"/>
          <w:sz w:val="24"/>
          <w:szCs w:val="24"/>
          <w:lang w:val="en-ID"/>
        </w:rPr>
        <w:t>, the algorithm smooths the "organic" edges of the heart, removing jagged artifacts caused by the overlapping ribs. The resulting boundary is then extracted by taking the logical XOR between the dilated mask and the original mask. This creates a closed-loop contour that is overlaid back onto the original high-resolution radiograph, providing a visual confirmation of the segmentation's anatomical accuracy before features are computed.</w:t>
      </w:r>
    </w:p>
    <w:p w14:paraId="313C9C95" w14:textId="25AEA72A" w:rsidR="00E538E6" w:rsidRPr="00E538E6" w:rsidRDefault="00E538E6" w:rsidP="00CB02E3">
      <w:pPr>
        <w:pStyle w:val="ListParagraph"/>
        <w:numPr>
          <w:ilvl w:val="0"/>
          <w:numId w:val="3"/>
        </w:numPr>
        <w:spacing w:before="120" w:after="0"/>
        <w:ind w:hanging="437"/>
        <w:jc w:val="both"/>
        <w:rPr>
          <w:rFonts w:ascii="Times New Roman" w:hAnsi="Times New Roman" w:cs="Times New Roman"/>
          <w:sz w:val="24"/>
          <w:szCs w:val="24"/>
          <w:lang w:val="en-ID"/>
        </w:rPr>
      </w:pPr>
      <w:r w:rsidRPr="00E538E6">
        <w:rPr>
          <w:rFonts w:ascii="Times New Roman" w:hAnsi="Times New Roman" w:cs="Times New Roman"/>
          <w:sz w:val="24"/>
          <w:szCs w:val="24"/>
        </w:rPr>
        <w:t>Feature Extraction and CTR Calculation (</w:t>
      </w:r>
      <w:proofErr w:type="spellStart"/>
      <w:r w:rsidRPr="00410531">
        <w:rPr>
          <w:rFonts w:ascii="Times New Roman" w:hAnsi="Times New Roman" w:cs="Times New Roman"/>
          <w:i/>
          <w:iCs/>
          <w:sz w:val="24"/>
          <w:szCs w:val="24"/>
        </w:rPr>
        <w:t>extract_features</w:t>
      </w:r>
      <w:proofErr w:type="spellEnd"/>
      <w:r w:rsidRPr="00E538E6">
        <w:rPr>
          <w:rFonts w:ascii="Times New Roman" w:hAnsi="Times New Roman" w:cs="Times New Roman"/>
          <w:sz w:val="24"/>
          <w:szCs w:val="24"/>
        </w:rPr>
        <w:t>)</w:t>
      </w:r>
    </w:p>
    <w:p w14:paraId="5F47AC02" w14:textId="77C09992" w:rsidR="000C5318" w:rsidRDefault="005039EE" w:rsidP="00796000">
      <w:pPr>
        <w:ind w:left="709" w:firstLine="567"/>
        <w:jc w:val="both"/>
        <w:rPr>
          <w:rFonts w:ascii="Times New Roman" w:hAnsi="Times New Roman" w:cs="Times New Roman"/>
          <w:sz w:val="24"/>
          <w:szCs w:val="24"/>
        </w:rPr>
      </w:pPr>
      <w:r w:rsidRPr="005039EE">
        <w:rPr>
          <w:rFonts w:ascii="Times New Roman" w:hAnsi="Times New Roman" w:cs="Times New Roman"/>
          <w:sz w:val="24"/>
          <w:szCs w:val="24"/>
        </w:rPr>
        <w:t>The extraction phase transforms the segmented heart mask into clinical and radiomic data points. This function operates on both the binary mask for morphological features</w:t>
      </w:r>
      <w:r w:rsidR="00C12B7F">
        <w:rPr>
          <w:rFonts w:ascii="Times New Roman" w:hAnsi="Times New Roman" w:cs="Times New Roman"/>
          <w:sz w:val="24"/>
          <w:szCs w:val="24"/>
        </w:rPr>
        <w:t>,</w:t>
      </w:r>
      <w:r w:rsidRPr="005039EE">
        <w:rPr>
          <w:rFonts w:ascii="Times New Roman" w:hAnsi="Times New Roman" w:cs="Times New Roman"/>
          <w:sz w:val="24"/>
          <w:szCs w:val="24"/>
        </w:rPr>
        <w:t xml:space="preserve"> and the original cropped grayscale image (for intensity and texture features). The most critical clinical parameter calculated here is the Cardiothoracic Ratio (CTR), which is derived by comparing the maximum horizontal span of the heart silhouette to the </w:t>
      </w:r>
      <w:proofErr w:type="spellStart"/>
      <w:r w:rsidRPr="0076238A">
        <w:rPr>
          <w:rFonts w:ascii="Times New Roman" w:hAnsi="Times New Roman" w:cs="Times New Roman"/>
          <w:i/>
          <w:iCs/>
          <w:sz w:val="24"/>
          <w:szCs w:val="24"/>
        </w:rPr>
        <w:t>thoracic_width</w:t>
      </w:r>
      <w:proofErr w:type="spellEnd"/>
      <w:r w:rsidRPr="005039EE">
        <w:rPr>
          <w:rFonts w:ascii="Times New Roman" w:hAnsi="Times New Roman" w:cs="Times New Roman"/>
          <w:sz w:val="24"/>
          <w:szCs w:val="24"/>
        </w:rPr>
        <w:t xml:space="preserve"> captured during the preprocessing stage.</w:t>
      </w:r>
    </w:p>
    <w:tbl>
      <w:tblPr>
        <w:tblStyle w:val="TableGrid"/>
        <w:tblW w:w="0" w:type="auto"/>
        <w:tblInd w:w="709" w:type="dxa"/>
        <w:tblLook w:val="04A0" w:firstRow="1" w:lastRow="0" w:firstColumn="1" w:lastColumn="0" w:noHBand="0" w:noVBand="1"/>
      </w:tblPr>
      <w:tblGrid>
        <w:gridCol w:w="8307"/>
      </w:tblGrid>
      <w:tr w:rsidR="0045644D" w14:paraId="4AF661BD" w14:textId="77777777" w:rsidTr="0045644D">
        <w:tc>
          <w:tcPr>
            <w:tcW w:w="9016" w:type="dxa"/>
          </w:tcPr>
          <w:p w14:paraId="2C88C169"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i/>
                <w:iCs/>
                <w:sz w:val="24"/>
                <w:szCs w:val="24"/>
                <w:lang w:val="en-ID"/>
              </w:rPr>
              <w:lastRenderedPageBreak/>
              <w:t>def</w:t>
            </w: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extract_features</w:t>
            </w:r>
            <w:proofErr w:type="spellEnd"/>
            <w:r w:rsidRPr="00FB251C">
              <w:rPr>
                <w:rFonts w:ascii="Times New Roman" w:hAnsi="Times New Roman" w:cs="Times New Roman"/>
                <w:sz w:val="24"/>
                <w:szCs w:val="24"/>
                <w:lang w:val="en-ID"/>
              </w:rPr>
              <w:t>(</w:t>
            </w:r>
            <w:r w:rsidRPr="00FB251C">
              <w:rPr>
                <w:rFonts w:ascii="Times New Roman" w:hAnsi="Times New Roman" w:cs="Times New Roman"/>
                <w:i/>
                <w:iCs/>
                <w:sz w:val="24"/>
                <w:szCs w:val="24"/>
                <w:lang w:val="en-ID"/>
              </w:rPr>
              <w:t>self</w:t>
            </w: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i/>
                <w:iCs/>
                <w:sz w:val="24"/>
                <w:szCs w:val="24"/>
                <w:lang w:val="en-ID"/>
              </w:rPr>
              <w:t>heart_mask</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i/>
                <w:iCs/>
                <w:sz w:val="24"/>
                <w:szCs w:val="24"/>
                <w:lang w:val="en-ID"/>
              </w:rPr>
              <w:t>img_crop</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i/>
                <w:iCs/>
                <w:sz w:val="24"/>
                <w:szCs w:val="24"/>
                <w:lang w:val="en-ID"/>
              </w:rPr>
              <w:t>thoracic_width</w:t>
            </w:r>
            <w:proofErr w:type="spellEnd"/>
            <w:r w:rsidRPr="00FB251C">
              <w:rPr>
                <w:rFonts w:ascii="Times New Roman" w:hAnsi="Times New Roman" w:cs="Times New Roman"/>
                <w:sz w:val="24"/>
                <w:szCs w:val="24"/>
                <w:lang w:val="en-ID"/>
              </w:rPr>
              <w:t>):</w:t>
            </w:r>
          </w:p>
          <w:p w14:paraId="1570AD5E"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 Extract Morphological and Texture features, including Edge Gradient Strength and CTR.</w:t>
            </w:r>
          </w:p>
          <w:p w14:paraId="1EB7A8EC"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labeled_heart</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u w:val="single"/>
                <w:lang w:val="en-ID"/>
              </w:rPr>
              <w:t>measure</w:t>
            </w:r>
            <w:r w:rsidRPr="00FB251C">
              <w:rPr>
                <w:rFonts w:ascii="Times New Roman" w:hAnsi="Times New Roman" w:cs="Times New Roman"/>
                <w:sz w:val="24"/>
                <w:szCs w:val="24"/>
                <w:lang w:val="en-ID"/>
              </w:rPr>
              <w:t>.label</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i/>
                <w:iCs/>
                <w:sz w:val="24"/>
                <w:szCs w:val="24"/>
                <w:lang w:val="en-ID"/>
              </w:rPr>
              <w:t>heart_mask</w:t>
            </w:r>
            <w:proofErr w:type="spellEnd"/>
            <w:r w:rsidRPr="00FB251C">
              <w:rPr>
                <w:rFonts w:ascii="Times New Roman" w:hAnsi="Times New Roman" w:cs="Times New Roman"/>
                <w:sz w:val="24"/>
                <w:szCs w:val="24"/>
                <w:lang w:val="en-ID"/>
              </w:rPr>
              <w:t>)</w:t>
            </w:r>
          </w:p>
          <w:p w14:paraId="06D81AF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props = </w:t>
            </w:r>
            <w:proofErr w:type="spellStart"/>
            <w:r w:rsidRPr="00FB251C">
              <w:rPr>
                <w:rFonts w:ascii="Times New Roman" w:hAnsi="Times New Roman" w:cs="Times New Roman"/>
                <w:sz w:val="24"/>
                <w:szCs w:val="24"/>
                <w:u w:val="single"/>
                <w:lang w:val="en-ID"/>
              </w:rPr>
              <w:t>measure</w:t>
            </w:r>
            <w:r w:rsidRPr="00FB251C">
              <w:rPr>
                <w:rFonts w:ascii="Times New Roman" w:hAnsi="Times New Roman" w:cs="Times New Roman"/>
                <w:sz w:val="24"/>
                <w:szCs w:val="24"/>
                <w:lang w:val="en-ID"/>
              </w:rPr>
              <w:t>.regionprops</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labeled_heart</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i/>
                <w:iCs/>
                <w:sz w:val="24"/>
                <w:szCs w:val="24"/>
                <w:lang w:val="en-ID"/>
              </w:rPr>
              <w:t>intensity_image</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i/>
                <w:iCs/>
                <w:sz w:val="24"/>
                <w:szCs w:val="24"/>
                <w:lang w:val="en-ID"/>
              </w:rPr>
              <w:t>img_crop</w:t>
            </w:r>
            <w:proofErr w:type="spellEnd"/>
            <w:r w:rsidRPr="00FB251C">
              <w:rPr>
                <w:rFonts w:ascii="Times New Roman" w:hAnsi="Times New Roman" w:cs="Times New Roman"/>
                <w:sz w:val="24"/>
                <w:szCs w:val="24"/>
                <w:lang w:val="en-ID"/>
              </w:rPr>
              <w:t>)</w:t>
            </w:r>
          </w:p>
          <w:p w14:paraId="2B8E1B51"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05BAB9C3"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if not props:</w:t>
            </w:r>
          </w:p>
          <w:p w14:paraId="67751E51"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return {k: 0 for k in ['Area (px^2)', 'Perimeter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'Cardiac Width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'Thoracic Width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xml:space="preserve">)', 'CTR (Ratio)', 'Circularity', </w:t>
            </w:r>
          </w:p>
          <w:p w14:paraId="1318F746"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'Mean Intensity (0-255)', 'Intensity Variance', 'GLCM Contrast', </w:t>
            </w:r>
          </w:p>
          <w:p w14:paraId="3FD2F6D8"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'GLCM Homogeneity', 'Edge Gradient Strength']}</w:t>
            </w:r>
          </w:p>
          <w:p w14:paraId="1B54A213"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18DA7212"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prop = props[0]</w:t>
            </w:r>
          </w:p>
          <w:p w14:paraId="0F56D4BD"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area = </w:t>
            </w:r>
            <w:proofErr w:type="spellStart"/>
            <w:r w:rsidRPr="00FB251C">
              <w:rPr>
                <w:rFonts w:ascii="Times New Roman" w:hAnsi="Times New Roman" w:cs="Times New Roman"/>
                <w:sz w:val="24"/>
                <w:szCs w:val="24"/>
                <w:lang w:val="en-ID"/>
              </w:rPr>
              <w:t>prop.area</w:t>
            </w:r>
            <w:proofErr w:type="spellEnd"/>
          </w:p>
          <w:p w14:paraId="112C12FB"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perimeter = </w:t>
            </w:r>
            <w:proofErr w:type="spellStart"/>
            <w:r w:rsidRPr="00FB251C">
              <w:rPr>
                <w:rFonts w:ascii="Times New Roman" w:hAnsi="Times New Roman" w:cs="Times New Roman"/>
                <w:sz w:val="24"/>
                <w:szCs w:val="24"/>
                <w:lang w:val="en-ID"/>
              </w:rPr>
              <w:t>prop.perimeter</w:t>
            </w:r>
            <w:proofErr w:type="spellEnd"/>
          </w:p>
          <w:p w14:paraId="62E0E32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68762873"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 1. CARDIAC WIDTH</w:t>
            </w:r>
          </w:p>
          <w:p w14:paraId="17FABE3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minr</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minc</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maxr</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maxc</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prop.bbox</w:t>
            </w:r>
            <w:proofErr w:type="spellEnd"/>
          </w:p>
          <w:p w14:paraId="095FEFD1"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cardiac_width</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maxc</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minc</w:t>
            </w:r>
            <w:proofErr w:type="spellEnd"/>
          </w:p>
          <w:p w14:paraId="407FE25E"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051C07E5"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 2. CARDIOTHORACIC RATIO (CTR)</w:t>
            </w:r>
          </w:p>
          <w:p w14:paraId="1F678435"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ctr</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cardiac_width</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i/>
                <w:iCs/>
                <w:sz w:val="24"/>
                <w:szCs w:val="24"/>
                <w:lang w:val="en-ID"/>
              </w:rPr>
              <w:t>thoracic_width</w:t>
            </w:r>
            <w:proofErr w:type="spellEnd"/>
            <w:r w:rsidRPr="00FB251C">
              <w:rPr>
                <w:rFonts w:ascii="Times New Roman" w:hAnsi="Times New Roman" w:cs="Times New Roman"/>
                <w:sz w:val="24"/>
                <w:szCs w:val="24"/>
                <w:lang w:val="en-ID"/>
              </w:rPr>
              <w:t xml:space="preserve"> if </w:t>
            </w:r>
            <w:proofErr w:type="spellStart"/>
            <w:r w:rsidRPr="00FB251C">
              <w:rPr>
                <w:rFonts w:ascii="Times New Roman" w:hAnsi="Times New Roman" w:cs="Times New Roman"/>
                <w:i/>
                <w:iCs/>
                <w:sz w:val="24"/>
                <w:szCs w:val="24"/>
                <w:lang w:val="en-ID"/>
              </w:rPr>
              <w:t>thoracic_width</w:t>
            </w:r>
            <w:proofErr w:type="spellEnd"/>
            <w:r w:rsidRPr="00FB251C">
              <w:rPr>
                <w:rFonts w:ascii="Times New Roman" w:hAnsi="Times New Roman" w:cs="Times New Roman"/>
                <w:sz w:val="24"/>
                <w:szCs w:val="24"/>
                <w:lang w:val="en-ID"/>
              </w:rPr>
              <w:t xml:space="preserve"> &gt; 0 else 0</w:t>
            </w:r>
          </w:p>
          <w:p w14:paraId="61479894"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12B54FDE"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circularity = (4 * </w:t>
            </w:r>
            <w:proofErr w:type="spellStart"/>
            <w:r w:rsidRPr="00FB251C">
              <w:rPr>
                <w:rFonts w:ascii="Times New Roman" w:hAnsi="Times New Roman" w:cs="Times New Roman"/>
                <w:sz w:val="24"/>
                <w:szCs w:val="24"/>
                <w:u w:val="single"/>
                <w:lang w:val="en-ID"/>
              </w:rPr>
              <w:t>math</w:t>
            </w:r>
            <w:r w:rsidRPr="00FB251C">
              <w:rPr>
                <w:rFonts w:ascii="Times New Roman" w:hAnsi="Times New Roman" w:cs="Times New Roman"/>
                <w:sz w:val="24"/>
                <w:szCs w:val="24"/>
                <w:lang w:val="en-ID"/>
              </w:rPr>
              <w:t>.pi</w:t>
            </w:r>
            <w:proofErr w:type="spellEnd"/>
            <w:r w:rsidRPr="00FB251C">
              <w:rPr>
                <w:rFonts w:ascii="Times New Roman" w:hAnsi="Times New Roman" w:cs="Times New Roman"/>
                <w:sz w:val="24"/>
                <w:szCs w:val="24"/>
                <w:lang w:val="en-ID"/>
              </w:rPr>
              <w:t xml:space="preserve"> * area) / (perimeter ** 2) if perimeter &gt; 0 else 0</w:t>
            </w:r>
          </w:p>
          <w:p w14:paraId="50C5B2EB"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4B6DAED9"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heart_pixels</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i/>
                <w:iCs/>
                <w:sz w:val="24"/>
                <w:szCs w:val="24"/>
                <w:lang w:val="en-ID"/>
              </w:rPr>
              <w:t>img_crop</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i/>
                <w:iCs/>
                <w:sz w:val="24"/>
                <w:szCs w:val="24"/>
                <w:lang w:val="en-ID"/>
              </w:rPr>
              <w:t>heart_mask</w:t>
            </w:r>
            <w:proofErr w:type="spellEnd"/>
            <w:r w:rsidRPr="00FB251C">
              <w:rPr>
                <w:rFonts w:ascii="Times New Roman" w:hAnsi="Times New Roman" w:cs="Times New Roman"/>
                <w:sz w:val="24"/>
                <w:szCs w:val="24"/>
                <w:lang w:val="en-ID"/>
              </w:rPr>
              <w:t>]</w:t>
            </w:r>
          </w:p>
          <w:p w14:paraId="49D98DA1"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mean_int</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prop.mean_intensity</w:t>
            </w:r>
            <w:proofErr w:type="spellEnd"/>
          </w:p>
          <w:p w14:paraId="3A1B285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var_int</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u w:val="single"/>
                <w:lang w:val="en-ID"/>
              </w:rPr>
              <w:t>np</w:t>
            </w:r>
            <w:r w:rsidRPr="00FB251C">
              <w:rPr>
                <w:rFonts w:ascii="Times New Roman" w:hAnsi="Times New Roman" w:cs="Times New Roman"/>
                <w:sz w:val="24"/>
                <w:szCs w:val="24"/>
                <w:lang w:val="en-ID"/>
              </w:rPr>
              <w:t>.var</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heart_pixels</w:t>
            </w:r>
            <w:proofErr w:type="spellEnd"/>
            <w:r w:rsidRPr="00FB251C">
              <w:rPr>
                <w:rFonts w:ascii="Times New Roman" w:hAnsi="Times New Roman" w:cs="Times New Roman"/>
                <w:sz w:val="24"/>
                <w:szCs w:val="24"/>
                <w:lang w:val="en-ID"/>
              </w:rPr>
              <w:t xml:space="preserve">) if </w:t>
            </w:r>
            <w:proofErr w:type="spellStart"/>
            <w:r w:rsidRPr="00FB251C">
              <w:rPr>
                <w:rFonts w:ascii="Times New Roman" w:hAnsi="Times New Roman" w:cs="Times New Roman"/>
                <w:sz w:val="24"/>
                <w:szCs w:val="24"/>
                <w:lang w:val="en-ID"/>
              </w:rPr>
              <w:t>len</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heart_pixels</w:t>
            </w:r>
            <w:proofErr w:type="spellEnd"/>
            <w:r w:rsidRPr="00FB251C">
              <w:rPr>
                <w:rFonts w:ascii="Times New Roman" w:hAnsi="Times New Roman" w:cs="Times New Roman"/>
                <w:sz w:val="24"/>
                <w:szCs w:val="24"/>
                <w:lang w:val="en-ID"/>
              </w:rPr>
              <w:t>) &gt; 0 else 0</w:t>
            </w:r>
          </w:p>
          <w:p w14:paraId="3EE66233"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27520FE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 Texture</w:t>
            </w:r>
          </w:p>
          <w:p w14:paraId="1238CE7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bbox_img</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i/>
                <w:iCs/>
                <w:sz w:val="24"/>
                <w:szCs w:val="24"/>
                <w:lang w:val="en-ID"/>
              </w:rPr>
              <w:t>img_crop</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minr:maxr</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minc:maxc</w:t>
            </w:r>
            <w:proofErr w:type="spellEnd"/>
            <w:r w:rsidRPr="00FB251C">
              <w:rPr>
                <w:rFonts w:ascii="Times New Roman" w:hAnsi="Times New Roman" w:cs="Times New Roman"/>
                <w:sz w:val="24"/>
                <w:szCs w:val="24"/>
                <w:lang w:val="en-ID"/>
              </w:rPr>
              <w:t>]</w:t>
            </w:r>
          </w:p>
          <w:p w14:paraId="28545709"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glcm_contrast</w:t>
            </w:r>
            <w:proofErr w:type="spellEnd"/>
            <w:r w:rsidRPr="00FB251C">
              <w:rPr>
                <w:rFonts w:ascii="Times New Roman" w:hAnsi="Times New Roman" w:cs="Times New Roman"/>
                <w:sz w:val="24"/>
                <w:szCs w:val="24"/>
                <w:lang w:val="en-ID"/>
              </w:rPr>
              <w:t xml:space="preserve"> = 0; </w:t>
            </w:r>
            <w:proofErr w:type="spellStart"/>
            <w:r w:rsidRPr="00FB251C">
              <w:rPr>
                <w:rFonts w:ascii="Times New Roman" w:hAnsi="Times New Roman" w:cs="Times New Roman"/>
                <w:sz w:val="24"/>
                <w:szCs w:val="24"/>
                <w:lang w:val="en-ID"/>
              </w:rPr>
              <w:t>glcm_homog</w:t>
            </w:r>
            <w:proofErr w:type="spellEnd"/>
            <w:r w:rsidRPr="00FB251C">
              <w:rPr>
                <w:rFonts w:ascii="Times New Roman" w:hAnsi="Times New Roman" w:cs="Times New Roman"/>
                <w:sz w:val="24"/>
                <w:szCs w:val="24"/>
                <w:lang w:val="en-ID"/>
              </w:rPr>
              <w:t xml:space="preserve"> = 0</w:t>
            </w:r>
          </w:p>
          <w:p w14:paraId="469BBE86"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if </w:t>
            </w:r>
            <w:proofErr w:type="spellStart"/>
            <w:r w:rsidRPr="00FB251C">
              <w:rPr>
                <w:rFonts w:ascii="Times New Roman" w:hAnsi="Times New Roman" w:cs="Times New Roman"/>
                <w:sz w:val="24"/>
                <w:szCs w:val="24"/>
                <w:lang w:val="en-ID"/>
              </w:rPr>
              <w:t>bbox_img.size</w:t>
            </w:r>
            <w:proofErr w:type="spellEnd"/>
            <w:r w:rsidRPr="00FB251C">
              <w:rPr>
                <w:rFonts w:ascii="Times New Roman" w:hAnsi="Times New Roman" w:cs="Times New Roman"/>
                <w:sz w:val="24"/>
                <w:szCs w:val="24"/>
                <w:lang w:val="en-ID"/>
              </w:rPr>
              <w:t xml:space="preserve"> &gt; 0:</w:t>
            </w:r>
          </w:p>
          <w:p w14:paraId="5FE8F4BE"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glcm</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graycomatrix</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bbox_img</w:t>
            </w:r>
            <w:proofErr w:type="spellEnd"/>
            <w:r w:rsidRPr="00FB251C">
              <w:rPr>
                <w:rFonts w:ascii="Times New Roman" w:hAnsi="Times New Roman" w:cs="Times New Roman"/>
                <w:sz w:val="24"/>
                <w:szCs w:val="24"/>
                <w:lang w:val="en-ID"/>
              </w:rPr>
              <w:t xml:space="preserve">, </w:t>
            </w:r>
            <w:r w:rsidRPr="00FB251C">
              <w:rPr>
                <w:rFonts w:ascii="Times New Roman" w:hAnsi="Times New Roman" w:cs="Times New Roman"/>
                <w:i/>
                <w:iCs/>
                <w:sz w:val="24"/>
                <w:szCs w:val="24"/>
                <w:lang w:val="en-ID"/>
              </w:rPr>
              <w:t>distances</w:t>
            </w:r>
            <w:r w:rsidRPr="00FB251C">
              <w:rPr>
                <w:rFonts w:ascii="Times New Roman" w:hAnsi="Times New Roman" w:cs="Times New Roman"/>
                <w:sz w:val="24"/>
                <w:szCs w:val="24"/>
                <w:lang w:val="en-ID"/>
              </w:rPr>
              <w:t xml:space="preserve">=[1], </w:t>
            </w:r>
            <w:r w:rsidRPr="00FB251C">
              <w:rPr>
                <w:rFonts w:ascii="Times New Roman" w:hAnsi="Times New Roman" w:cs="Times New Roman"/>
                <w:i/>
                <w:iCs/>
                <w:sz w:val="24"/>
                <w:szCs w:val="24"/>
                <w:lang w:val="en-ID"/>
              </w:rPr>
              <w:t>angles</w:t>
            </w:r>
            <w:r w:rsidRPr="00FB251C">
              <w:rPr>
                <w:rFonts w:ascii="Times New Roman" w:hAnsi="Times New Roman" w:cs="Times New Roman"/>
                <w:sz w:val="24"/>
                <w:szCs w:val="24"/>
                <w:lang w:val="en-ID"/>
              </w:rPr>
              <w:t xml:space="preserve">=[0], </w:t>
            </w:r>
            <w:r w:rsidRPr="00FB251C">
              <w:rPr>
                <w:rFonts w:ascii="Times New Roman" w:hAnsi="Times New Roman" w:cs="Times New Roman"/>
                <w:i/>
                <w:iCs/>
                <w:sz w:val="24"/>
                <w:szCs w:val="24"/>
                <w:lang w:val="en-ID"/>
              </w:rPr>
              <w:t>levels</w:t>
            </w:r>
            <w:r w:rsidRPr="00FB251C">
              <w:rPr>
                <w:rFonts w:ascii="Times New Roman" w:hAnsi="Times New Roman" w:cs="Times New Roman"/>
                <w:sz w:val="24"/>
                <w:szCs w:val="24"/>
                <w:lang w:val="en-ID"/>
              </w:rPr>
              <w:t xml:space="preserve">=256, </w:t>
            </w:r>
            <w:r w:rsidRPr="00FB251C">
              <w:rPr>
                <w:rFonts w:ascii="Times New Roman" w:hAnsi="Times New Roman" w:cs="Times New Roman"/>
                <w:i/>
                <w:iCs/>
                <w:sz w:val="24"/>
                <w:szCs w:val="24"/>
                <w:lang w:val="en-ID"/>
              </w:rPr>
              <w:t>symmetric</w:t>
            </w:r>
            <w:r w:rsidRPr="00FB251C">
              <w:rPr>
                <w:rFonts w:ascii="Times New Roman" w:hAnsi="Times New Roman" w:cs="Times New Roman"/>
                <w:sz w:val="24"/>
                <w:szCs w:val="24"/>
                <w:lang w:val="en-ID"/>
              </w:rPr>
              <w:t xml:space="preserve">=True, </w:t>
            </w:r>
            <w:r w:rsidRPr="00FB251C">
              <w:rPr>
                <w:rFonts w:ascii="Times New Roman" w:hAnsi="Times New Roman" w:cs="Times New Roman"/>
                <w:i/>
                <w:iCs/>
                <w:sz w:val="24"/>
                <w:szCs w:val="24"/>
                <w:lang w:val="en-ID"/>
              </w:rPr>
              <w:t>normed</w:t>
            </w:r>
            <w:r w:rsidRPr="00FB251C">
              <w:rPr>
                <w:rFonts w:ascii="Times New Roman" w:hAnsi="Times New Roman" w:cs="Times New Roman"/>
                <w:sz w:val="24"/>
                <w:szCs w:val="24"/>
                <w:lang w:val="en-ID"/>
              </w:rPr>
              <w:t>=True)</w:t>
            </w:r>
          </w:p>
          <w:p w14:paraId="0702039B"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glcm_contrast</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graycoprops</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glcm</w:t>
            </w:r>
            <w:proofErr w:type="spellEnd"/>
            <w:r w:rsidRPr="00FB251C">
              <w:rPr>
                <w:rFonts w:ascii="Times New Roman" w:hAnsi="Times New Roman" w:cs="Times New Roman"/>
                <w:sz w:val="24"/>
                <w:szCs w:val="24"/>
                <w:lang w:val="en-ID"/>
              </w:rPr>
              <w:t>, 'contrast')[0, 0]</w:t>
            </w:r>
          </w:p>
          <w:p w14:paraId="7350F7F8"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glcm_homog</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graycoprops</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glcm</w:t>
            </w:r>
            <w:proofErr w:type="spellEnd"/>
            <w:r w:rsidRPr="00FB251C">
              <w:rPr>
                <w:rFonts w:ascii="Times New Roman" w:hAnsi="Times New Roman" w:cs="Times New Roman"/>
                <w:sz w:val="24"/>
                <w:szCs w:val="24"/>
                <w:lang w:val="en-ID"/>
              </w:rPr>
              <w:t>, 'homogeneity')[0, 0]</w:t>
            </w:r>
          </w:p>
          <w:p w14:paraId="0445DACF"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
          <w:p w14:paraId="06E7F87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 Edge Strength</w:t>
            </w:r>
          </w:p>
          <w:p w14:paraId="0C33A8BA"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sv-SE"/>
              </w:rPr>
            </w:pPr>
            <w:r w:rsidRPr="00FB251C">
              <w:rPr>
                <w:rFonts w:ascii="Times New Roman" w:hAnsi="Times New Roman" w:cs="Times New Roman"/>
                <w:sz w:val="24"/>
                <w:szCs w:val="24"/>
                <w:lang w:val="sv-SE"/>
              </w:rPr>
              <w:t xml:space="preserve">        sobel_grad = </w:t>
            </w:r>
            <w:r w:rsidRPr="00FB251C">
              <w:rPr>
                <w:rFonts w:ascii="Times New Roman" w:hAnsi="Times New Roman" w:cs="Times New Roman"/>
                <w:sz w:val="24"/>
                <w:szCs w:val="24"/>
                <w:u w:val="single"/>
                <w:lang w:val="sv-SE"/>
              </w:rPr>
              <w:t>filters</w:t>
            </w:r>
            <w:r w:rsidRPr="00FB251C">
              <w:rPr>
                <w:rFonts w:ascii="Times New Roman" w:hAnsi="Times New Roman" w:cs="Times New Roman"/>
                <w:sz w:val="24"/>
                <w:szCs w:val="24"/>
                <w:lang w:val="sv-SE"/>
              </w:rPr>
              <w:t>.sobel(</w:t>
            </w:r>
            <w:r w:rsidRPr="00FB251C">
              <w:rPr>
                <w:rFonts w:ascii="Times New Roman" w:hAnsi="Times New Roman" w:cs="Times New Roman"/>
                <w:i/>
                <w:iCs/>
                <w:sz w:val="24"/>
                <w:szCs w:val="24"/>
                <w:lang w:val="sv-SE"/>
              </w:rPr>
              <w:t>img_crop</w:t>
            </w:r>
            <w:r w:rsidRPr="00FB251C">
              <w:rPr>
                <w:rFonts w:ascii="Times New Roman" w:hAnsi="Times New Roman" w:cs="Times New Roman"/>
                <w:sz w:val="24"/>
                <w:szCs w:val="24"/>
                <w:lang w:val="sv-SE"/>
              </w:rPr>
              <w:t>)</w:t>
            </w:r>
          </w:p>
          <w:p w14:paraId="34DCA39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sv-SE"/>
              </w:rPr>
              <w:t xml:space="preserve">        </w:t>
            </w:r>
            <w:proofErr w:type="spellStart"/>
            <w:r w:rsidRPr="00FB251C">
              <w:rPr>
                <w:rFonts w:ascii="Times New Roman" w:hAnsi="Times New Roman" w:cs="Times New Roman"/>
                <w:sz w:val="24"/>
                <w:szCs w:val="24"/>
                <w:lang w:val="en-ID"/>
              </w:rPr>
              <w:t>edge_mask</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u w:val="single"/>
                <w:lang w:val="en-ID"/>
              </w:rPr>
              <w:t>morphology</w:t>
            </w:r>
            <w:r w:rsidRPr="00FB251C">
              <w:rPr>
                <w:rFonts w:ascii="Times New Roman" w:hAnsi="Times New Roman" w:cs="Times New Roman"/>
                <w:sz w:val="24"/>
                <w:szCs w:val="24"/>
                <w:lang w:val="en-ID"/>
              </w:rPr>
              <w:t>.binary_dilation</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i/>
                <w:iCs/>
                <w:sz w:val="24"/>
                <w:szCs w:val="24"/>
                <w:lang w:val="en-ID"/>
              </w:rPr>
              <w:t>heart_mask</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u w:val="single"/>
                <w:lang w:val="en-ID"/>
              </w:rPr>
              <w:t>morphology</w:t>
            </w:r>
            <w:r w:rsidRPr="00FB251C">
              <w:rPr>
                <w:rFonts w:ascii="Times New Roman" w:hAnsi="Times New Roman" w:cs="Times New Roman"/>
                <w:sz w:val="24"/>
                <w:szCs w:val="24"/>
                <w:lang w:val="en-ID"/>
              </w:rPr>
              <w:t>.disk</w:t>
            </w:r>
            <w:proofErr w:type="spellEnd"/>
            <w:r w:rsidRPr="00FB251C">
              <w:rPr>
                <w:rFonts w:ascii="Times New Roman" w:hAnsi="Times New Roman" w:cs="Times New Roman"/>
                <w:sz w:val="24"/>
                <w:szCs w:val="24"/>
                <w:lang w:val="en-ID"/>
              </w:rPr>
              <w:t xml:space="preserve">(1)) ^ </w:t>
            </w:r>
            <w:proofErr w:type="spellStart"/>
            <w:r w:rsidRPr="00FB251C">
              <w:rPr>
                <w:rFonts w:ascii="Times New Roman" w:hAnsi="Times New Roman" w:cs="Times New Roman"/>
                <w:i/>
                <w:iCs/>
                <w:sz w:val="24"/>
                <w:szCs w:val="24"/>
                <w:lang w:val="en-ID"/>
              </w:rPr>
              <w:t>heart_mask</w:t>
            </w:r>
            <w:proofErr w:type="spellEnd"/>
          </w:p>
          <w:p w14:paraId="0F7C9E4B"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edge_pixels</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lang w:val="en-ID"/>
              </w:rPr>
              <w:t>sobel_grad</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edge_mask</w:t>
            </w:r>
            <w:proofErr w:type="spellEnd"/>
            <w:r w:rsidRPr="00FB251C">
              <w:rPr>
                <w:rFonts w:ascii="Times New Roman" w:hAnsi="Times New Roman" w:cs="Times New Roman"/>
                <w:sz w:val="24"/>
                <w:szCs w:val="24"/>
                <w:lang w:val="en-ID"/>
              </w:rPr>
              <w:t>]</w:t>
            </w:r>
          </w:p>
          <w:p w14:paraId="3AD14CD5"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edge_strength</w:t>
            </w:r>
            <w:proofErr w:type="spellEnd"/>
            <w:r w:rsidRPr="00FB251C">
              <w:rPr>
                <w:rFonts w:ascii="Times New Roman" w:hAnsi="Times New Roman" w:cs="Times New Roman"/>
                <w:sz w:val="24"/>
                <w:szCs w:val="24"/>
                <w:lang w:val="en-ID"/>
              </w:rPr>
              <w:t xml:space="preserve"> = </w:t>
            </w:r>
            <w:proofErr w:type="spellStart"/>
            <w:r w:rsidRPr="00FB251C">
              <w:rPr>
                <w:rFonts w:ascii="Times New Roman" w:hAnsi="Times New Roman" w:cs="Times New Roman"/>
                <w:sz w:val="24"/>
                <w:szCs w:val="24"/>
                <w:u w:val="single"/>
                <w:lang w:val="en-ID"/>
              </w:rPr>
              <w:t>np</w:t>
            </w:r>
            <w:r w:rsidRPr="00FB251C">
              <w:rPr>
                <w:rFonts w:ascii="Times New Roman" w:hAnsi="Times New Roman" w:cs="Times New Roman"/>
                <w:sz w:val="24"/>
                <w:szCs w:val="24"/>
                <w:lang w:val="en-ID"/>
              </w:rPr>
              <w:t>.mean</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edge_pixels</w:t>
            </w:r>
            <w:proofErr w:type="spellEnd"/>
            <w:r w:rsidRPr="00FB251C">
              <w:rPr>
                <w:rFonts w:ascii="Times New Roman" w:hAnsi="Times New Roman" w:cs="Times New Roman"/>
                <w:sz w:val="24"/>
                <w:szCs w:val="24"/>
                <w:lang w:val="en-ID"/>
              </w:rPr>
              <w:t xml:space="preserve">) if </w:t>
            </w:r>
            <w:proofErr w:type="spellStart"/>
            <w:r w:rsidRPr="00FB251C">
              <w:rPr>
                <w:rFonts w:ascii="Times New Roman" w:hAnsi="Times New Roman" w:cs="Times New Roman"/>
                <w:sz w:val="24"/>
                <w:szCs w:val="24"/>
                <w:lang w:val="en-ID"/>
              </w:rPr>
              <w:t>len</w:t>
            </w:r>
            <w:proofErr w:type="spellEnd"/>
            <w:r w:rsidRPr="00FB251C">
              <w:rPr>
                <w:rFonts w:ascii="Times New Roman" w:hAnsi="Times New Roman" w:cs="Times New Roman"/>
                <w:sz w:val="24"/>
                <w:szCs w:val="24"/>
                <w:lang w:val="en-ID"/>
              </w:rPr>
              <w:t>(</w:t>
            </w:r>
            <w:proofErr w:type="spellStart"/>
            <w:r w:rsidRPr="00FB251C">
              <w:rPr>
                <w:rFonts w:ascii="Times New Roman" w:hAnsi="Times New Roman" w:cs="Times New Roman"/>
                <w:sz w:val="24"/>
                <w:szCs w:val="24"/>
                <w:lang w:val="en-ID"/>
              </w:rPr>
              <w:t>edge_pixels</w:t>
            </w:r>
            <w:proofErr w:type="spellEnd"/>
            <w:r w:rsidRPr="00FB251C">
              <w:rPr>
                <w:rFonts w:ascii="Times New Roman" w:hAnsi="Times New Roman" w:cs="Times New Roman"/>
                <w:sz w:val="24"/>
                <w:szCs w:val="24"/>
                <w:lang w:val="en-ID"/>
              </w:rPr>
              <w:t>) &gt; 0 else 0</w:t>
            </w:r>
          </w:p>
          <w:p w14:paraId="0A7D59F4"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p>
          <w:p w14:paraId="05F09F9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lastRenderedPageBreak/>
              <w:t>        return {</w:t>
            </w:r>
          </w:p>
          <w:p w14:paraId="7B261A72"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"Area (px^2)": round(area, 2),</w:t>
            </w:r>
          </w:p>
          <w:p w14:paraId="7FD17E06"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"Perimeter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round(perimeter, 2),</w:t>
            </w:r>
          </w:p>
          <w:p w14:paraId="22DC9AB3"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"Cardiac Width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sz w:val="24"/>
                <w:szCs w:val="24"/>
                <w:lang w:val="en-ID"/>
              </w:rPr>
              <w:t>cardiac_width</w:t>
            </w:r>
            <w:proofErr w:type="spellEnd"/>
            <w:r w:rsidRPr="00FB251C">
              <w:rPr>
                <w:rFonts w:ascii="Times New Roman" w:hAnsi="Times New Roman" w:cs="Times New Roman"/>
                <w:sz w:val="24"/>
                <w:szCs w:val="24"/>
                <w:lang w:val="en-ID"/>
              </w:rPr>
              <w:t>,</w:t>
            </w:r>
          </w:p>
          <w:p w14:paraId="04279BE0"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"Thoracic Width (</w:t>
            </w:r>
            <w:proofErr w:type="spellStart"/>
            <w:r w:rsidRPr="00FB251C">
              <w:rPr>
                <w:rFonts w:ascii="Times New Roman" w:hAnsi="Times New Roman" w:cs="Times New Roman"/>
                <w:sz w:val="24"/>
                <w:szCs w:val="24"/>
                <w:lang w:val="en-ID"/>
              </w:rPr>
              <w:t>px</w:t>
            </w:r>
            <w:proofErr w:type="spellEnd"/>
            <w:r w:rsidRPr="00FB251C">
              <w:rPr>
                <w:rFonts w:ascii="Times New Roman" w:hAnsi="Times New Roman" w:cs="Times New Roman"/>
                <w:sz w:val="24"/>
                <w:szCs w:val="24"/>
                <w:lang w:val="en-ID"/>
              </w:rPr>
              <w:t xml:space="preserve">)": </w:t>
            </w:r>
            <w:proofErr w:type="spellStart"/>
            <w:r w:rsidRPr="00FB251C">
              <w:rPr>
                <w:rFonts w:ascii="Times New Roman" w:hAnsi="Times New Roman" w:cs="Times New Roman"/>
                <w:i/>
                <w:iCs/>
                <w:sz w:val="24"/>
                <w:szCs w:val="24"/>
                <w:lang w:val="en-ID"/>
              </w:rPr>
              <w:t>thoracic_width</w:t>
            </w:r>
            <w:proofErr w:type="spellEnd"/>
            <w:r w:rsidRPr="00FB251C">
              <w:rPr>
                <w:rFonts w:ascii="Times New Roman" w:hAnsi="Times New Roman" w:cs="Times New Roman"/>
                <w:sz w:val="24"/>
                <w:szCs w:val="24"/>
                <w:lang w:val="en-ID"/>
              </w:rPr>
              <w:t>,</w:t>
            </w:r>
          </w:p>
          <w:p w14:paraId="7E93817D"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"CTR (Ratio)": round(</w:t>
            </w:r>
            <w:proofErr w:type="spellStart"/>
            <w:r w:rsidRPr="00FB251C">
              <w:rPr>
                <w:rFonts w:ascii="Times New Roman" w:hAnsi="Times New Roman" w:cs="Times New Roman"/>
                <w:sz w:val="24"/>
                <w:szCs w:val="24"/>
                <w:lang w:val="en-ID"/>
              </w:rPr>
              <w:t>ctr</w:t>
            </w:r>
            <w:proofErr w:type="spellEnd"/>
            <w:r w:rsidRPr="00FB251C">
              <w:rPr>
                <w:rFonts w:ascii="Times New Roman" w:hAnsi="Times New Roman" w:cs="Times New Roman"/>
                <w:sz w:val="24"/>
                <w:szCs w:val="24"/>
                <w:lang w:val="en-ID"/>
              </w:rPr>
              <w:t>, 4),</w:t>
            </w:r>
          </w:p>
          <w:p w14:paraId="7BDBA38C"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"Circularity": round(circularity, 4),</w:t>
            </w:r>
          </w:p>
          <w:p w14:paraId="341E3DE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"Mean Intensity (0-255)": round(</w:t>
            </w:r>
            <w:proofErr w:type="spellStart"/>
            <w:r w:rsidRPr="00FB251C">
              <w:rPr>
                <w:rFonts w:ascii="Times New Roman" w:hAnsi="Times New Roman" w:cs="Times New Roman"/>
                <w:sz w:val="24"/>
                <w:szCs w:val="24"/>
                <w:lang w:val="en-ID"/>
              </w:rPr>
              <w:t>mean_int</w:t>
            </w:r>
            <w:proofErr w:type="spellEnd"/>
            <w:r w:rsidRPr="00FB251C">
              <w:rPr>
                <w:rFonts w:ascii="Times New Roman" w:hAnsi="Times New Roman" w:cs="Times New Roman"/>
                <w:sz w:val="24"/>
                <w:szCs w:val="24"/>
                <w:lang w:val="en-ID"/>
              </w:rPr>
              <w:t>, 2),</w:t>
            </w:r>
          </w:p>
          <w:p w14:paraId="07398D21"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"Intensity Variance": round(</w:t>
            </w:r>
            <w:proofErr w:type="spellStart"/>
            <w:r w:rsidRPr="00FB251C">
              <w:rPr>
                <w:rFonts w:ascii="Times New Roman" w:hAnsi="Times New Roman" w:cs="Times New Roman"/>
                <w:sz w:val="24"/>
                <w:szCs w:val="24"/>
                <w:lang w:val="en-ID"/>
              </w:rPr>
              <w:t>var_int</w:t>
            </w:r>
            <w:proofErr w:type="spellEnd"/>
            <w:r w:rsidRPr="00FB251C">
              <w:rPr>
                <w:rFonts w:ascii="Times New Roman" w:hAnsi="Times New Roman" w:cs="Times New Roman"/>
                <w:sz w:val="24"/>
                <w:szCs w:val="24"/>
                <w:lang w:val="en-ID"/>
              </w:rPr>
              <w:t>, 2),</w:t>
            </w:r>
          </w:p>
          <w:p w14:paraId="45E7E608"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"GLCM Contrast": round(</w:t>
            </w:r>
            <w:proofErr w:type="spellStart"/>
            <w:r w:rsidRPr="00FB251C">
              <w:rPr>
                <w:rFonts w:ascii="Times New Roman" w:hAnsi="Times New Roman" w:cs="Times New Roman"/>
                <w:sz w:val="24"/>
                <w:szCs w:val="24"/>
                <w:lang w:val="en-ID"/>
              </w:rPr>
              <w:t>glcm_contrast</w:t>
            </w:r>
            <w:proofErr w:type="spellEnd"/>
            <w:r w:rsidRPr="00FB251C">
              <w:rPr>
                <w:rFonts w:ascii="Times New Roman" w:hAnsi="Times New Roman" w:cs="Times New Roman"/>
                <w:sz w:val="24"/>
                <w:szCs w:val="24"/>
                <w:lang w:val="en-ID"/>
              </w:rPr>
              <w:t>, 4),</w:t>
            </w:r>
          </w:p>
          <w:p w14:paraId="6C709FD7"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"GLCM Homogeneity": round(</w:t>
            </w:r>
            <w:proofErr w:type="spellStart"/>
            <w:r w:rsidRPr="00FB251C">
              <w:rPr>
                <w:rFonts w:ascii="Times New Roman" w:hAnsi="Times New Roman" w:cs="Times New Roman"/>
                <w:sz w:val="24"/>
                <w:szCs w:val="24"/>
                <w:lang w:val="en-ID"/>
              </w:rPr>
              <w:t>glcm_homog</w:t>
            </w:r>
            <w:proofErr w:type="spellEnd"/>
            <w:r w:rsidRPr="00FB251C">
              <w:rPr>
                <w:rFonts w:ascii="Times New Roman" w:hAnsi="Times New Roman" w:cs="Times New Roman"/>
                <w:sz w:val="24"/>
                <w:szCs w:val="24"/>
                <w:lang w:val="en-ID"/>
              </w:rPr>
              <w:t>, 4),</w:t>
            </w:r>
          </w:p>
          <w:p w14:paraId="37B0DA44" w14:textId="77777777" w:rsidR="00FB251C"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"Edge Gradient Strength": round(</w:t>
            </w:r>
            <w:proofErr w:type="spellStart"/>
            <w:r w:rsidRPr="00FB251C">
              <w:rPr>
                <w:rFonts w:ascii="Times New Roman" w:hAnsi="Times New Roman" w:cs="Times New Roman"/>
                <w:sz w:val="24"/>
                <w:szCs w:val="24"/>
                <w:lang w:val="en-ID"/>
              </w:rPr>
              <w:t>edge_strength</w:t>
            </w:r>
            <w:proofErr w:type="spellEnd"/>
            <w:r w:rsidRPr="00FB251C">
              <w:rPr>
                <w:rFonts w:ascii="Times New Roman" w:hAnsi="Times New Roman" w:cs="Times New Roman"/>
                <w:sz w:val="24"/>
                <w:szCs w:val="24"/>
                <w:lang w:val="en-ID"/>
              </w:rPr>
              <w:t>, 4)</w:t>
            </w:r>
          </w:p>
          <w:p w14:paraId="1557236A" w14:textId="03D40EB8" w:rsidR="0045644D" w:rsidRPr="00FB251C" w:rsidRDefault="00FB251C" w:rsidP="008E5117">
            <w:pPr>
              <w:pStyle w:val="ListParagraph"/>
              <w:numPr>
                <w:ilvl w:val="0"/>
                <w:numId w:val="33"/>
              </w:numPr>
              <w:ind w:left="306"/>
              <w:rPr>
                <w:rFonts w:ascii="Times New Roman" w:hAnsi="Times New Roman" w:cs="Times New Roman"/>
                <w:sz w:val="24"/>
                <w:szCs w:val="24"/>
                <w:lang w:val="en-ID"/>
              </w:rPr>
            </w:pPr>
            <w:r w:rsidRPr="00FB251C">
              <w:rPr>
                <w:rFonts w:ascii="Times New Roman" w:hAnsi="Times New Roman" w:cs="Times New Roman"/>
                <w:sz w:val="24"/>
                <w:szCs w:val="24"/>
                <w:lang w:val="en-ID"/>
              </w:rPr>
              <w:t>        }</w:t>
            </w:r>
          </w:p>
        </w:tc>
      </w:tr>
    </w:tbl>
    <w:p w14:paraId="52627F7E" w14:textId="3E93FB24" w:rsidR="005039EE" w:rsidRPr="005039EE" w:rsidRDefault="005039EE" w:rsidP="00D100CF">
      <w:pPr>
        <w:spacing w:after="0"/>
        <w:ind w:left="709" w:firstLine="567"/>
        <w:jc w:val="both"/>
        <w:rPr>
          <w:rFonts w:ascii="Times New Roman" w:hAnsi="Times New Roman" w:cs="Times New Roman"/>
          <w:sz w:val="24"/>
          <w:szCs w:val="24"/>
          <w:lang w:val="en-ID"/>
        </w:rPr>
      </w:pPr>
      <w:r w:rsidRPr="005039EE">
        <w:rPr>
          <w:rFonts w:ascii="Times New Roman" w:hAnsi="Times New Roman" w:cs="Times New Roman"/>
          <w:sz w:val="24"/>
          <w:szCs w:val="24"/>
          <w:lang w:val="en-ID"/>
        </w:rPr>
        <w:lastRenderedPageBreak/>
        <w:t>Beyond simple geometry, the code extracts first-order statistics such as Mean Intensity and Intensity Variance. These values describe the density and homogeneity of the heart tissue, which can be useful in identifying fluid accumulation in the pericardium or significant infection overlap. The addition of "Edge Gradient Strength"</w:t>
      </w:r>
      <w:r w:rsidR="00C6396B">
        <w:rPr>
          <w:rFonts w:ascii="Times New Roman" w:hAnsi="Times New Roman" w:cs="Times New Roman"/>
          <w:sz w:val="24"/>
          <w:szCs w:val="24"/>
          <w:lang w:val="en-ID"/>
        </w:rPr>
        <w:t xml:space="preserve">, </w:t>
      </w:r>
      <w:r w:rsidRPr="005039EE">
        <w:rPr>
          <w:rFonts w:ascii="Times New Roman" w:hAnsi="Times New Roman" w:cs="Times New Roman"/>
          <w:sz w:val="24"/>
          <w:szCs w:val="24"/>
          <w:lang w:val="en-ID"/>
        </w:rPr>
        <w:t>computed using a Sobel filter applied specifically to the boundary of the mask</w:t>
      </w:r>
      <w:r w:rsidR="00C6396B">
        <w:rPr>
          <w:rFonts w:ascii="Times New Roman" w:hAnsi="Times New Roman" w:cs="Times New Roman"/>
          <w:sz w:val="24"/>
          <w:szCs w:val="24"/>
          <w:lang w:val="en-ID"/>
        </w:rPr>
        <w:t xml:space="preserve">, </w:t>
      </w:r>
      <w:r w:rsidRPr="005039EE">
        <w:rPr>
          <w:rFonts w:ascii="Times New Roman" w:hAnsi="Times New Roman" w:cs="Times New Roman"/>
          <w:sz w:val="24"/>
          <w:szCs w:val="24"/>
          <w:lang w:val="en-ID"/>
        </w:rPr>
        <w:t>provides a quantitative measure of the "sharpness" of the heart border. A low gradient strength often indicates a "silhouette sign," where the heart border becomes blurred due to adjacent lung consolidation.</w:t>
      </w:r>
    </w:p>
    <w:p w14:paraId="5A36372D" w14:textId="160A97BC" w:rsidR="005039EE" w:rsidRPr="00796000" w:rsidRDefault="005039EE" w:rsidP="005039EE">
      <w:pPr>
        <w:ind w:left="709" w:firstLine="567"/>
        <w:jc w:val="both"/>
        <w:rPr>
          <w:rFonts w:ascii="Times New Roman" w:hAnsi="Times New Roman" w:cs="Times New Roman"/>
          <w:sz w:val="24"/>
          <w:szCs w:val="24"/>
          <w:lang w:val="en-ID"/>
        </w:rPr>
      </w:pPr>
      <w:r w:rsidRPr="005039EE">
        <w:rPr>
          <w:rFonts w:ascii="Times New Roman" w:hAnsi="Times New Roman" w:cs="Times New Roman"/>
          <w:sz w:val="24"/>
          <w:szCs w:val="24"/>
          <w:lang w:val="en-ID"/>
        </w:rPr>
        <w:t>Texture analysis is performed via the Gray-Level Co-occurrence Matrix (GLCM), specifically focusing on Contrast and Homogeneity. Contrast in this context represents the local intensity variations within the cardiac ROI, while Homogeneity measures the spatial smoothness. These radiomic features, combined with the CTR value, allow for a multi-faceted evaluation of the patient's condition, potentially distinguishing between simple cardiomegaly and complex cases involving both cardiac enlargement and active pneumonia infections.</w:t>
      </w:r>
    </w:p>
    <w:p w14:paraId="10FFECEF" w14:textId="3882465D" w:rsidR="007F1DCB" w:rsidRDefault="009D5A91" w:rsidP="00F54C85">
      <w:pPr>
        <w:pStyle w:val="ListParagraph"/>
        <w:numPr>
          <w:ilvl w:val="0"/>
          <w:numId w:val="2"/>
        </w:numPr>
        <w:ind w:left="709"/>
        <w:rPr>
          <w:rFonts w:ascii="Times New Roman" w:hAnsi="Times New Roman" w:cs="Times New Roman"/>
          <w:i/>
          <w:iCs/>
          <w:sz w:val="24"/>
          <w:szCs w:val="24"/>
        </w:rPr>
      </w:pPr>
      <w:r w:rsidRPr="009D5A91">
        <w:rPr>
          <w:rFonts w:ascii="Times New Roman" w:hAnsi="Times New Roman" w:cs="Times New Roman"/>
          <w:i/>
          <w:iCs/>
          <w:sz w:val="24"/>
          <w:szCs w:val="24"/>
        </w:rPr>
        <w:t>CTscan_chest_cancer_module_TIFF.py</w:t>
      </w:r>
    </w:p>
    <w:p w14:paraId="07A828D3" w14:textId="156C285D" w:rsidR="00404E28" w:rsidRPr="00404E28" w:rsidRDefault="00D017B6" w:rsidP="00044425">
      <w:pPr>
        <w:pStyle w:val="ListParagraph"/>
        <w:ind w:left="709" w:firstLine="567"/>
        <w:jc w:val="both"/>
        <w:rPr>
          <w:rFonts w:ascii="Times New Roman" w:hAnsi="Times New Roman" w:cs="Times New Roman"/>
          <w:sz w:val="24"/>
          <w:szCs w:val="24"/>
        </w:rPr>
      </w:pPr>
      <w:r w:rsidRPr="00D017B6">
        <w:rPr>
          <w:rFonts w:ascii="Times New Roman" w:hAnsi="Times New Roman" w:cs="Times New Roman"/>
          <w:sz w:val="24"/>
          <w:szCs w:val="24"/>
        </w:rPr>
        <w:t xml:space="preserve">The </w:t>
      </w:r>
      <w:r w:rsidRPr="00D017B6">
        <w:rPr>
          <w:rFonts w:ascii="Times New Roman" w:hAnsi="Times New Roman" w:cs="Times New Roman"/>
          <w:i/>
          <w:iCs/>
          <w:sz w:val="24"/>
          <w:szCs w:val="24"/>
        </w:rPr>
        <w:t>CTscan_chest_cancer_module_TIFF.py</w:t>
      </w:r>
      <w:r w:rsidRPr="00D017B6">
        <w:rPr>
          <w:rFonts w:ascii="Times New Roman" w:hAnsi="Times New Roman" w:cs="Times New Roman"/>
          <w:sz w:val="24"/>
          <w:szCs w:val="24"/>
        </w:rPr>
        <w:t xml:space="preserve"> script is specifically designed to handle Computed Tomography (CT) images stored in the Tagged Image File Format (TIFF). While DICOM is the medical standard, TIFF versions are often used in research datasets for high-bit-depth grayscale representation. This module focuses on the axial view of the thorax to isolate the cardiac region and calculate the axial Cardiothoracic Ratio (</w:t>
      </w:r>
      <w:proofErr w:type="spellStart"/>
      <w:r w:rsidRPr="00D017B6">
        <w:rPr>
          <w:rFonts w:ascii="Times New Roman" w:hAnsi="Times New Roman" w:cs="Times New Roman"/>
          <w:sz w:val="24"/>
          <w:szCs w:val="24"/>
        </w:rPr>
        <w:t>aCTR</w:t>
      </w:r>
      <w:proofErr w:type="spellEnd"/>
      <w:r w:rsidRPr="00D017B6">
        <w:rPr>
          <w:rFonts w:ascii="Times New Roman" w:hAnsi="Times New Roman" w:cs="Times New Roman"/>
          <w:sz w:val="24"/>
          <w:szCs w:val="24"/>
        </w:rPr>
        <w:t xml:space="preserve">). The script utilizes the </w:t>
      </w:r>
      <w:proofErr w:type="spellStart"/>
      <w:r w:rsidRPr="00B81570">
        <w:rPr>
          <w:rFonts w:ascii="Times New Roman" w:hAnsi="Times New Roman" w:cs="Times New Roman"/>
          <w:i/>
          <w:iCs/>
          <w:sz w:val="24"/>
          <w:szCs w:val="24"/>
        </w:rPr>
        <w:t>CTTiffProcessor</w:t>
      </w:r>
      <w:proofErr w:type="spellEnd"/>
      <w:r w:rsidRPr="00D017B6">
        <w:rPr>
          <w:rFonts w:ascii="Times New Roman" w:hAnsi="Times New Roman" w:cs="Times New Roman"/>
          <w:sz w:val="24"/>
          <w:szCs w:val="24"/>
        </w:rPr>
        <w:t xml:space="preserve"> class to manage a modular pipeline that mirrors the X-ray module but is optimized for the distinct intensity distributions of CT slices.</w:t>
      </w:r>
    </w:p>
    <w:p w14:paraId="056D5516" w14:textId="39FD5ED3" w:rsidR="00404E28" w:rsidRDefault="00977D69" w:rsidP="00F54C85">
      <w:pPr>
        <w:pStyle w:val="ListParagraph"/>
        <w:numPr>
          <w:ilvl w:val="0"/>
          <w:numId w:val="4"/>
        </w:numPr>
        <w:ind w:hanging="437"/>
        <w:rPr>
          <w:rFonts w:ascii="Times New Roman" w:hAnsi="Times New Roman" w:cs="Times New Roman"/>
          <w:sz w:val="24"/>
          <w:szCs w:val="24"/>
        </w:rPr>
      </w:pPr>
      <w:r w:rsidRPr="00977D69">
        <w:rPr>
          <w:rFonts w:ascii="Times New Roman" w:hAnsi="Times New Roman" w:cs="Times New Roman"/>
          <w:sz w:val="24"/>
          <w:szCs w:val="24"/>
        </w:rPr>
        <w:t>Centroid-Based Thoracic Estimation and Cropping (</w:t>
      </w:r>
      <w:r w:rsidRPr="00977D69">
        <w:rPr>
          <w:rFonts w:ascii="Times New Roman" w:hAnsi="Times New Roman" w:cs="Times New Roman"/>
          <w:i/>
          <w:iCs/>
          <w:sz w:val="24"/>
          <w:szCs w:val="24"/>
        </w:rPr>
        <w:t>step1_plot_initial_and_crop</w:t>
      </w:r>
      <w:r w:rsidRPr="00977D69">
        <w:rPr>
          <w:rFonts w:ascii="Times New Roman" w:hAnsi="Times New Roman" w:cs="Times New Roman"/>
          <w:sz w:val="24"/>
          <w:szCs w:val="24"/>
        </w:rPr>
        <w:t>)</w:t>
      </w:r>
    </w:p>
    <w:p w14:paraId="15E66D51" w14:textId="690DA4D9" w:rsidR="00CF3A1C" w:rsidRDefault="00CF3A1C" w:rsidP="001B1FCF">
      <w:pPr>
        <w:pStyle w:val="ListParagraph"/>
        <w:ind w:left="709" w:firstLine="555"/>
        <w:jc w:val="both"/>
        <w:rPr>
          <w:rFonts w:ascii="Times New Roman" w:hAnsi="Times New Roman" w:cs="Times New Roman"/>
          <w:sz w:val="24"/>
          <w:szCs w:val="24"/>
        </w:rPr>
      </w:pPr>
      <w:r w:rsidRPr="00CF3A1C">
        <w:rPr>
          <w:rFonts w:ascii="Times New Roman" w:hAnsi="Times New Roman" w:cs="Times New Roman"/>
          <w:sz w:val="24"/>
          <w:szCs w:val="24"/>
        </w:rPr>
        <w:t xml:space="preserve">In axial CT imaging, the thoracic width is defined by the maximum transverse diameter of the ribcage or the lateral boundaries of the lung fields. This script implements an advanced preprocessing step that estimates this width before any cropping occurs. This is vital for maintaining the integrity of the </w:t>
      </w:r>
      <w:proofErr w:type="spellStart"/>
      <w:r w:rsidRPr="00CF3A1C">
        <w:rPr>
          <w:rFonts w:ascii="Times New Roman" w:hAnsi="Times New Roman" w:cs="Times New Roman"/>
          <w:sz w:val="24"/>
          <w:szCs w:val="24"/>
        </w:rPr>
        <w:t>aCTR</w:t>
      </w:r>
      <w:proofErr w:type="spellEnd"/>
      <w:r w:rsidRPr="00CF3A1C">
        <w:rPr>
          <w:rFonts w:ascii="Times New Roman" w:hAnsi="Times New Roman" w:cs="Times New Roman"/>
          <w:sz w:val="24"/>
          <w:szCs w:val="24"/>
        </w:rPr>
        <w:t xml:space="preserve"> calculation, as it ensures the "Thoracic Width" parameter is grounded in the full anatomical scale of the slice rather than a focused sub-region.</w:t>
      </w:r>
    </w:p>
    <w:tbl>
      <w:tblPr>
        <w:tblStyle w:val="TableGrid"/>
        <w:tblW w:w="0" w:type="auto"/>
        <w:tblInd w:w="709" w:type="dxa"/>
        <w:tblLook w:val="04A0" w:firstRow="1" w:lastRow="0" w:firstColumn="1" w:lastColumn="0" w:noHBand="0" w:noVBand="1"/>
      </w:tblPr>
      <w:tblGrid>
        <w:gridCol w:w="8307"/>
      </w:tblGrid>
      <w:tr w:rsidR="005144C7" w14:paraId="53E6FFF2" w14:textId="77777777" w:rsidTr="007D2C7B">
        <w:tc>
          <w:tcPr>
            <w:tcW w:w="8307" w:type="dxa"/>
          </w:tcPr>
          <w:p w14:paraId="00E55C07"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i/>
                <w:iCs/>
                <w:sz w:val="24"/>
                <w:szCs w:val="24"/>
                <w:lang w:val="en-ID"/>
              </w:rPr>
              <w:t>def</w:t>
            </w:r>
            <w:r w:rsidRPr="005144C7">
              <w:rPr>
                <w:rFonts w:ascii="Times New Roman" w:hAnsi="Times New Roman" w:cs="Times New Roman"/>
                <w:sz w:val="24"/>
                <w:szCs w:val="24"/>
                <w:lang w:val="en-ID"/>
              </w:rPr>
              <w:t xml:space="preserve"> step1_plot_initial_and_crop(</w:t>
            </w:r>
            <w:r w:rsidRPr="005144C7">
              <w:rPr>
                <w:rFonts w:ascii="Times New Roman" w:hAnsi="Times New Roman" w:cs="Times New Roman"/>
                <w:i/>
                <w:iCs/>
                <w:sz w:val="24"/>
                <w:szCs w:val="24"/>
                <w:lang w:val="en-ID"/>
              </w:rPr>
              <w:t>self</w:t>
            </w:r>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i/>
                <w:iCs/>
                <w:sz w:val="24"/>
                <w:szCs w:val="24"/>
                <w:lang w:val="en-ID"/>
              </w:rPr>
              <w:t>img_gray</w:t>
            </w:r>
            <w:proofErr w:type="spellEnd"/>
            <w:r w:rsidRPr="005144C7">
              <w:rPr>
                <w:rFonts w:ascii="Times New Roman" w:hAnsi="Times New Roman" w:cs="Times New Roman"/>
                <w:sz w:val="24"/>
                <w:szCs w:val="24"/>
                <w:lang w:val="en-ID"/>
              </w:rPr>
              <w:t xml:space="preserve">, </w:t>
            </w:r>
            <w:r w:rsidRPr="005144C7">
              <w:rPr>
                <w:rFonts w:ascii="Times New Roman" w:hAnsi="Times New Roman" w:cs="Times New Roman"/>
                <w:i/>
                <w:iCs/>
                <w:sz w:val="24"/>
                <w:szCs w:val="24"/>
                <w:lang w:val="en-ID"/>
              </w:rPr>
              <w:t>title</w:t>
            </w:r>
            <w:r w:rsidRPr="005144C7">
              <w:rPr>
                <w:rFonts w:ascii="Times New Roman" w:hAnsi="Times New Roman" w:cs="Times New Roman"/>
                <w:sz w:val="24"/>
                <w:szCs w:val="24"/>
                <w:lang w:val="en-ID"/>
              </w:rPr>
              <w:t>):</w:t>
            </w:r>
          </w:p>
          <w:p w14:paraId="1D27FC94"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fig1, axes1 = </w:t>
            </w:r>
            <w:proofErr w:type="spellStart"/>
            <w:r w:rsidRPr="005144C7">
              <w:rPr>
                <w:rFonts w:ascii="Times New Roman" w:hAnsi="Times New Roman" w:cs="Times New Roman"/>
                <w:sz w:val="24"/>
                <w:szCs w:val="24"/>
                <w:u w:val="single"/>
                <w:lang w:val="en-ID"/>
              </w:rPr>
              <w:t>plt</w:t>
            </w:r>
            <w:r w:rsidRPr="005144C7">
              <w:rPr>
                <w:rFonts w:ascii="Times New Roman" w:hAnsi="Times New Roman" w:cs="Times New Roman"/>
                <w:sz w:val="24"/>
                <w:szCs w:val="24"/>
                <w:lang w:val="en-ID"/>
              </w:rPr>
              <w:t>.subplots</w:t>
            </w:r>
            <w:proofErr w:type="spellEnd"/>
            <w:r w:rsidRPr="005144C7">
              <w:rPr>
                <w:rFonts w:ascii="Times New Roman" w:hAnsi="Times New Roman" w:cs="Times New Roman"/>
                <w:sz w:val="24"/>
                <w:szCs w:val="24"/>
                <w:lang w:val="en-ID"/>
              </w:rPr>
              <w:t xml:space="preserve">(1, 2, </w:t>
            </w:r>
            <w:proofErr w:type="spellStart"/>
            <w:r w:rsidRPr="005144C7">
              <w:rPr>
                <w:rFonts w:ascii="Times New Roman" w:hAnsi="Times New Roman" w:cs="Times New Roman"/>
                <w:i/>
                <w:iCs/>
                <w:sz w:val="24"/>
                <w:szCs w:val="24"/>
                <w:lang w:val="en-ID"/>
              </w:rPr>
              <w:t>figsize</w:t>
            </w:r>
            <w:proofErr w:type="spellEnd"/>
            <w:r w:rsidRPr="005144C7">
              <w:rPr>
                <w:rFonts w:ascii="Times New Roman" w:hAnsi="Times New Roman" w:cs="Times New Roman"/>
                <w:sz w:val="24"/>
                <w:szCs w:val="24"/>
                <w:lang w:val="en-ID"/>
              </w:rPr>
              <w:t>=(14, 5))</w:t>
            </w:r>
          </w:p>
          <w:p w14:paraId="221183F2"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lastRenderedPageBreak/>
              <w:t>        axes1[0].</w:t>
            </w:r>
            <w:proofErr w:type="spellStart"/>
            <w:r w:rsidRPr="005144C7">
              <w:rPr>
                <w:rFonts w:ascii="Times New Roman" w:hAnsi="Times New Roman" w:cs="Times New Roman"/>
                <w:sz w:val="24"/>
                <w:szCs w:val="24"/>
                <w:lang w:val="en-ID"/>
              </w:rPr>
              <w:t>imshow</w:t>
            </w:r>
            <w:proofErr w:type="spellEnd"/>
            <w:r w:rsidRPr="005144C7">
              <w:rPr>
                <w:rFonts w:ascii="Times New Roman" w:hAnsi="Times New Roman" w:cs="Times New Roman"/>
                <w:sz w:val="24"/>
                <w:szCs w:val="24"/>
                <w:lang w:val="en-ID"/>
              </w:rPr>
              <w:t>(</w:t>
            </w:r>
            <w:proofErr w:type="spellStart"/>
            <w:r w:rsidRPr="005144C7">
              <w:rPr>
                <w:rFonts w:ascii="Times New Roman" w:hAnsi="Times New Roman" w:cs="Times New Roman"/>
                <w:i/>
                <w:iCs/>
                <w:sz w:val="24"/>
                <w:szCs w:val="24"/>
                <w:lang w:val="en-ID"/>
              </w:rPr>
              <w:t>img_gray</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i/>
                <w:iCs/>
                <w:sz w:val="24"/>
                <w:szCs w:val="24"/>
                <w:lang w:val="en-ID"/>
              </w:rPr>
              <w:t>cmap</w:t>
            </w:r>
            <w:proofErr w:type="spellEnd"/>
            <w:r w:rsidRPr="005144C7">
              <w:rPr>
                <w:rFonts w:ascii="Times New Roman" w:hAnsi="Times New Roman" w:cs="Times New Roman"/>
                <w:sz w:val="24"/>
                <w:szCs w:val="24"/>
                <w:lang w:val="en-ID"/>
              </w:rPr>
              <w:t>='bone')</w:t>
            </w:r>
          </w:p>
          <w:p w14:paraId="14FFAE03"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axes1[0].</w:t>
            </w:r>
            <w:proofErr w:type="spellStart"/>
            <w:r w:rsidRPr="005144C7">
              <w:rPr>
                <w:rFonts w:ascii="Times New Roman" w:hAnsi="Times New Roman" w:cs="Times New Roman"/>
                <w:sz w:val="24"/>
                <w:szCs w:val="24"/>
                <w:lang w:val="en-ID"/>
              </w:rPr>
              <w:t>set_title</w:t>
            </w:r>
            <w:proofErr w:type="spellEnd"/>
            <w:r w:rsidRPr="005144C7">
              <w:rPr>
                <w:rFonts w:ascii="Times New Roman" w:hAnsi="Times New Roman" w:cs="Times New Roman"/>
                <w:sz w:val="24"/>
                <w:szCs w:val="24"/>
                <w:lang w:val="en-ID"/>
              </w:rPr>
              <w:t>("Original CT Slice (Check crop coordinates here)")</w:t>
            </w:r>
          </w:p>
          <w:p w14:paraId="2FC36D6D"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axes1[0].grid(False)</w:t>
            </w:r>
          </w:p>
          <w:p w14:paraId="7749BB3F"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i/>
                <w:iCs/>
                <w:sz w:val="24"/>
                <w:szCs w:val="24"/>
                <w:lang w:val="en-ID"/>
              </w:rPr>
              <w:t>self</w:t>
            </w:r>
            <w:r w:rsidRPr="005144C7">
              <w:rPr>
                <w:rFonts w:ascii="Times New Roman" w:hAnsi="Times New Roman" w:cs="Times New Roman"/>
                <w:sz w:val="24"/>
                <w:szCs w:val="24"/>
                <w:lang w:val="en-ID"/>
              </w:rPr>
              <w:t>.plot_hist_with_ogive</w:t>
            </w:r>
            <w:proofErr w:type="spellEnd"/>
            <w:r w:rsidRPr="005144C7">
              <w:rPr>
                <w:rFonts w:ascii="Times New Roman" w:hAnsi="Times New Roman" w:cs="Times New Roman"/>
                <w:sz w:val="24"/>
                <w:szCs w:val="24"/>
                <w:lang w:val="en-ID"/>
              </w:rPr>
              <w:t>(</w:t>
            </w:r>
            <w:proofErr w:type="spellStart"/>
            <w:r w:rsidRPr="005144C7">
              <w:rPr>
                <w:rFonts w:ascii="Times New Roman" w:hAnsi="Times New Roman" w:cs="Times New Roman"/>
                <w:i/>
                <w:iCs/>
                <w:sz w:val="24"/>
                <w:szCs w:val="24"/>
                <w:lang w:val="en-ID"/>
              </w:rPr>
              <w:t>img_gray</w:t>
            </w:r>
            <w:r w:rsidRPr="005144C7">
              <w:rPr>
                <w:rFonts w:ascii="Times New Roman" w:hAnsi="Times New Roman" w:cs="Times New Roman"/>
                <w:sz w:val="24"/>
                <w:szCs w:val="24"/>
                <w:lang w:val="en-ID"/>
              </w:rPr>
              <w:t>.ravel</w:t>
            </w:r>
            <w:proofErr w:type="spellEnd"/>
            <w:r w:rsidRPr="005144C7">
              <w:rPr>
                <w:rFonts w:ascii="Times New Roman" w:hAnsi="Times New Roman" w:cs="Times New Roman"/>
                <w:sz w:val="24"/>
                <w:szCs w:val="24"/>
                <w:lang w:val="en-ID"/>
              </w:rPr>
              <w:t>(), axes1[1], '</w:t>
            </w:r>
            <w:proofErr w:type="spellStart"/>
            <w:r w:rsidRPr="005144C7">
              <w:rPr>
                <w:rFonts w:ascii="Times New Roman" w:hAnsi="Times New Roman" w:cs="Times New Roman"/>
                <w:sz w:val="24"/>
                <w:szCs w:val="24"/>
                <w:lang w:val="en-ID"/>
              </w:rPr>
              <w:t>gray</w:t>
            </w:r>
            <w:proofErr w:type="spellEnd"/>
            <w:r w:rsidRPr="005144C7">
              <w:rPr>
                <w:rFonts w:ascii="Times New Roman" w:hAnsi="Times New Roman" w:cs="Times New Roman"/>
                <w:sz w:val="24"/>
                <w:szCs w:val="24"/>
                <w:lang w:val="en-ID"/>
              </w:rPr>
              <w:t>', "Original Image Histogram")</w:t>
            </w:r>
          </w:p>
          <w:p w14:paraId="62A1591E"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fig1.tight_layout()</w:t>
            </w:r>
          </w:p>
          <w:p w14:paraId="62E4D034"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p>
          <w:p w14:paraId="7F1441D7"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x_min</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x_max</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y_min</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y_max</w:t>
            </w:r>
            <w:proofErr w:type="spellEnd"/>
            <w:r w:rsidRPr="005144C7">
              <w:rPr>
                <w:rFonts w:ascii="Times New Roman" w:hAnsi="Times New Roman" w:cs="Times New Roman"/>
                <w:sz w:val="24"/>
                <w:szCs w:val="24"/>
                <w:lang w:val="en-ID"/>
              </w:rPr>
              <w:t xml:space="preserve"> = </w:t>
            </w:r>
            <w:proofErr w:type="spellStart"/>
            <w:r w:rsidRPr="005144C7">
              <w:rPr>
                <w:rFonts w:ascii="Times New Roman" w:hAnsi="Times New Roman" w:cs="Times New Roman"/>
                <w:i/>
                <w:iCs/>
                <w:sz w:val="24"/>
                <w:szCs w:val="24"/>
                <w:lang w:val="en-ID"/>
              </w:rPr>
              <w:t>self</w:t>
            </w:r>
            <w:r w:rsidRPr="005144C7">
              <w:rPr>
                <w:rFonts w:ascii="Times New Roman" w:hAnsi="Times New Roman" w:cs="Times New Roman"/>
                <w:sz w:val="24"/>
                <w:szCs w:val="24"/>
                <w:lang w:val="en-ID"/>
              </w:rPr>
              <w:t>.crop_coords.get</w:t>
            </w:r>
            <w:proofErr w:type="spellEnd"/>
            <w:r w:rsidRPr="005144C7">
              <w:rPr>
                <w:rFonts w:ascii="Times New Roman" w:hAnsi="Times New Roman" w:cs="Times New Roman"/>
                <w:sz w:val="24"/>
                <w:szCs w:val="24"/>
                <w:lang w:val="en-ID"/>
              </w:rPr>
              <w:t>(</w:t>
            </w:r>
            <w:r w:rsidRPr="005144C7">
              <w:rPr>
                <w:rFonts w:ascii="Times New Roman" w:hAnsi="Times New Roman" w:cs="Times New Roman"/>
                <w:i/>
                <w:iCs/>
                <w:sz w:val="24"/>
                <w:szCs w:val="24"/>
                <w:lang w:val="en-ID"/>
              </w:rPr>
              <w:t>title</w:t>
            </w:r>
            <w:r w:rsidRPr="005144C7">
              <w:rPr>
                <w:rFonts w:ascii="Times New Roman" w:hAnsi="Times New Roman" w:cs="Times New Roman"/>
                <w:sz w:val="24"/>
                <w:szCs w:val="24"/>
                <w:lang w:val="en-ID"/>
              </w:rPr>
              <w:t xml:space="preserve">, (0, </w:t>
            </w:r>
            <w:proofErr w:type="spellStart"/>
            <w:r w:rsidRPr="005144C7">
              <w:rPr>
                <w:rFonts w:ascii="Times New Roman" w:hAnsi="Times New Roman" w:cs="Times New Roman"/>
                <w:i/>
                <w:iCs/>
                <w:sz w:val="24"/>
                <w:szCs w:val="24"/>
                <w:lang w:val="en-ID"/>
              </w:rPr>
              <w:t>img_gray</w:t>
            </w:r>
            <w:r w:rsidRPr="005144C7">
              <w:rPr>
                <w:rFonts w:ascii="Times New Roman" w:hAnsi="Times New Roman" w:cs="Times New Roman"/>
                <w:sz w:val="24"/>
                <w:szCs w:val="24"/>
                <w:lang w:val="en-ID"/>
              </w:rPr>
              <w:t>.shape</w:t>
            </w:r>
            <w:proofErr w:type="spellEnd"/>
            <w:r w:rsidRPr="005144C7">
              <w:rPr>
                <w:rFonts w:ascii="Times New Roman" w:hAnsi="Times New Roman" w:cs="Times New Roman"/>
                <w:sz w:val="24"/>
                <w:szCs w:val="24"/>
                <w:lang w:val="en-ID"/>
              </w:rPr>
              <w:t xml:space="preserve">[1], 0, </w:t>
            </w:r>
            <w:proofErr w:type="spellStart"/>
            <w:r w:rsidRPr="005144C7">
              <w:rPr>
                <w:rFonts w:ascii="Times New Roman" w:hAnsi="Times New Roman" w:cs="Times New Roman"/>
                <w:i/>
                <w:iCs/>
                <w:sz w:val="24"/>
                <w:szCs w:val="24"/>
                <w:lang w:val="en-ID"/>
              </w:rPr>
              <w:t>img_gray</w:t>
            </w:r>
            <w:r w:rsidRPr="005144C7">
              <w:rPr>
                <w:rFonts w:ascii="Times New Roman" w:hAnsi="Times New Roman" w:cs="Times New Roman"/>
                <w:sz w:val="24"/>
                <w:szCs w:val="24"/>
                <w:lang w:val="en-ID"/>
              </w:rPr>
              <w:t>.shape</w:t>
            </w:r>
            <w:proofErr w:type="spellEnd"/>
            <w:r w:rsidRPr="005144C7">
              <w:rPr>
                <w:rFonts w:ascii="Times New Roman" w:hAnsi="Times New Roman" w:cs="Times New Roman"/>
                <w:sz w:val="24"/>
                <w:szCs w:val="24"/>
                <w:lang w:val="en-ID"/>
              </w:rPr>
              <w:t>[0]))</w:t>
            </w:r>
          </w:p>
          <w:p w14:paraId="472EC4F9"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sv-SE"/>
              </w:rPr>
            </w:pPr>
            <w:r w:rsidRPr="005144C7">
              <w:rPr>
                <w:rFonts w:ascii="Times New Roman" w:hAnsi="Times New Roman" w:cs="Times New Roman"/>
                <w:sz w:val="24"/>
                <w:szCs w:val="24"/>
                <w:lang w:val="en-ID"/>
              </w:rPr>
              <w:t xml:space="preserve">        </w:t>
            </w:r>
            <w:r w:rsidRPr="005144C7">
              <w:rPr>
                <w:rFonts w:ascii="Times New Roman" w:hAnsi="Times New Roman" w:cs="Times New Roman"/>
                <w:sz w:val="24"/>
                <w:szCs w:val="24"/>
                <w:lang w:val="sv-SE"/>
              </w:rPr>
              <w:t>x_min, x_max = max(0, x_min), min(</w:t>
            </w:r>
            <w:r w:rsidRPr="005144C7">
              <w:rPr>
                <w:rFonts w:ascii="Times New Roman" w:hAnsi="Times New Roman" w:cs="Times New Roman"/>
                <w:i/>
                <w:iCs/>
                <w:sz w:val="24"/>
                <w:szCs w:val="24"/>
                <w:lang w:val="sv-SE"/>
              </w:rPr>
              <w:t>img_gray</w:t>
            </w:r>
            <w:r w:rsidRPr="005144C7">
              <w:rPr>
                <w:rFonts w:ascii="Times New Roman" w:hAnsi="Times New Roman" w:cs="Times New Roman"/>
                <w:sz w:val="24"/>
                <w:szCs w:val="24"/>
                <w:lang w:val="sv-SE"/>
              </w:rPr>
              <w:t>.shape[1], x_max)</w:t>
            </w:r>
          </w:p>
          <w:p w14:paraId="684765A3"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sv-SE"/>
              </w:rPr>
              <w:t xml:space="preserve">        </w:t>
            </w:r>
            <w:proofErr w:type="spellStart"/>
            <w:r w:rsidRPr="005144C7">
              <w:rPr>
                <w:rFonts w:ascii="Times New Roman" w:hAnsi="Times New Roman" w:cs="Times New Roman"/>
                <w:sz w:val="24"/>
                <w:szCs w:val="24"/>
                <w:lang w:val="en-ID"/>
              </w:rPr>
              <w:t>y_min</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y_max</w:t>
            </w:r>
            <w:proofErr w:type="spellEnd"/>
            <w:r w:rsidRPr="005144C7">
              <w:rPr>
                <w:rFonts w:ascii="Times New Roman" w:hAnsi="Times New Roman" w:cs="Times New Roman"/>
                <w:sz w:val="24"/>
                <w:szCs w:val="24"/>
                <w:lang w:val="en-ID"/>
              </w:rPr>
              <w:t xml:space="preserve"> = max(0, </w:t>
            </w:r>
            <w:proofErr w:type="spellStart"/>
            <w:r w:rsidRPr="005144C7">
              <w:rPr>
                <w:rFonts w:ascii="Times New Roman" w:hAnsi="Times New Roman" w:cs="Times New Roman"/>
                <w:sz w:val="24"/>
                <w:szCs w:val="24"/>
                <w:lang w:val="en-ID"/>
              </w:rPr>
              <w:t>y_min</w:t>
            </w:r>
            <w:proofErr w:type="spellEnd"/>
            <w:r w:rsidRPr="005144C7">
              <w:rPr>
                <w:rFonts w:ascii="Times New Roman" w:hAnsi="Times New Roman" w:cs="Times New Roman"/>
                <w:sz w:val="24"/>
                <w:szCs w:val="24"/>
                <w:lang w:val="en-ID"/>
              </w:rPr>
              <w:t>), min(</w:t>
            </w:r>
            <w:proofErr w:type="spellStart"/>
            <w:r w:rsidRPr="005144C7">
              <w:rPr>
                <w:rFonts w:ascii="Times New Roman" w:hAnsi="Times New Roman" w:cs="Times New Roman"/>
                <w:i/>
                <w:iCs/>
                <w:sz w:val="24"/>
                <w:szCs w:val="24"/>
                <w:lang w:val="en-ID"/>
              </w:rPr>
              <w:t>img_gray</w:t>
            </w:r>
            <w:r w:rsidRPr="005144C7">
              <w:rPr>
                <w:rFonts w:ascii="Times New Roman" w:hAnsi="Times New Roman" w:cs="Times New Roman"/>
                <w:sz w:val="24"/>
                <w:szCs w:val="24"/>
                <w:lang w:val="en-ID"/>
              </w:rPr>
              <w:t>.shape</w:t>
            </w:r>
            <w:proofErr w:type="spellEnd"/>
            <w:r w:rsidRPr="005144C7">
              <w:rPr>
                <w:rFonts w:ascii="Times New Roman" w:hAnsi="Times New Roman" w:cs="Times New Roman"/>
                <w:sz w:val="24"/>
                <w:szCs w:val="24"/>
                <w:lang w:val="en-ID"/>
              </w:rPr>
              <w:t xml:space="preserve">[0], </w:t>
            </w:r>
            <w:proofErr w:type="spellStart"/>
            <w:r w:rsidRPr="005144C7">
              <w:rPr>
                <w:rFonts w:ascii="Times New Roman" w:hAnsi="Times New Roman" w:cs="Times New Roman"/>
                <w:sz w:val="24"/>
                <w:szCs w:val="24"/>
                <w:lang w:val="en-ID"/>
              </w:rPr>
              <w:t>y_max</w:t>
            </w:r>
            <w:proofErr w:type="spellEnd"/>
            <w:r w:rsidRPr="005144C7">
              <w:rPr>
                <w:rFonts w:ascii="Times New Roman" w:hAnsi="Times New Roman" w:cs="Times New Roman"/>
                <w:sz w:val="24"/>
                <w:szCs w:val="24"/>
                <w:lang w:val="en-ID"/>
              </w:rPr>
              <w:t>)</w:t>
            </w:r>
          </w:p>
          <w:p w14:paraId="16130E9C"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w:t>
            </w:r>
          </w:p>
          <w:p w14:paraId="74243BD4"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img_crop</w:t>
            </w:r>
            <w:proofErr w:type="spellEnd"/>
            <w:r w:rsidRPr="005144C7">
              <w:rPr>
                <w:rFonts w:ascii="Times New Roman" w:hAnsi="Times New Roman" w:cs="Times New Roman"/>
                <w:sz w:val="24"/>
                <w:szCs w:val="24"/>
                <w:lang w:val="en-ID"/>
              </w:rPr>
              <w:t xml:space="preserve"> = </w:t>
            </w:r>
            <w:proofErr w:type="spellStart"/>
            <w:r w:rsidRPr="005144C7">
              <w:rPr>
                <w:rFonts w:ascii="Times New Roman" w:hAnsi="Times New Roman" w:cs="Times New Roman"/>
                <w:i/>
                <w:iCs/>
                <w:sz w:val="24"/>
                <w:szCs w:val="24"/>
                <w:lang w:val="en-ID"/>
              </w:rPr>
              <w:t>img_gray</w:t>
            </w:r>
            <w:proofErr w:type="spellEnd"/>
            <w:r w:rsidRPr="005144C7">
              <w:rPr>
                <w:rFonts w:ascii="Times New Roman" w:hAnsi="Times New Roman" w:cs="Times New Roman"/>
                <w:sz w:val="24"/>
                <w:szCs w:val="24"/>
                <w:lang w:val="en-ID"/>
              </w:rPr>
              <w:t>[</w:t>
            </w:r>
            <w:proofErr w:type="spellStart"/>
            <w:r w:rsidRPr="005144C7">
              <w:rPr>
                <w:rFonts w:ascii="Times New Roman" w:hAnsi="Times New Roman" w:cs="Times New Roman"/>
                <w:sz w:val="24"/>
                <w:szCs w:val="24"/>
                <w:lang w:val="en-ID"/>
              </w:rPr>
              <w:t>y_min:y_max</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x_min:x_max</w:t>
            </w:r>
            <w:proofErr w:type="spellEnd"/>
            <w:r w:rsidRPr="005144C7">
              <w:rPr>
                <w:rFonts w:ascii="Times New Roman" w:hAnsi="Times New Roman" w:cs="Times New Roman"/>
                <w:sz w:val="24"/>
                <w:szCs w:val="24"/>
                <w:lang w:val="en-ID"/>
              </w:rPr>
              <w:t>]</w:t>
            </w:r>
          </w:p>
          <w:p w14:paraId="2D1826F5"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print(</w:t>
            </w:r>
            <w:r w:rsidRPr="005144C7">
              <w:rPr>
                <w:rFonts w:ascii="Times New Roman" w:hAnsi="Times New Roman" w:cs="Times New Roman"/>
                <w:i/>
                <w:iCs/>
                <w:sz w:val="24"/>
                <w:szCs w:val="24"/>
                <w:lang w:val="en-ID"/>
              </w:rPr>
              <w:t>f</w:t>
            </w:r>
            <w:r w:rsidRPr="005144C7">
              <w:rPr>
                <w:rFonts w:ascii="Times New Roman" w:hAnsi="Times New Roman" w:cs="Times New Roman"/>
                <w:sz w:val="24"/>
                <w:szCs w:val="24"/>
                <w:lang w:val="en-ID"/>
              </w:rPr>
              <w:t>"-&gt; Cropped at X:({x_min}-{x_max}), Y:({y_min}-{y_max})")</w:t>
            </w:r>
          </w:p>
          <w:p w14:paraId="129B510F" w14:textId="77777777"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w:t>
            </w:r>
          </w:p>
          <w:p w14:paraId="7A66C6D6" w14:textId="71022F80" w:rsidR="005144C7" w:rsidRPr="005144C7" w:rsidRDefault="005144C7" w:rsidP="005B237E">
            <w:pPr>
              <w:pStyle w:val="ListParagraph"/>
              <w:numPr>
                <w:ilvl w:val="0"/>
                <w:numId w:val="34"/>
              </w:numPr>
              <w:ind w:left="306"/>
              <w:rPr>
                <w:rFonts w:ascii="Times New Roman" w:hAnsi="Times New Roman" w:cs="Times New Roman"/>
                <w:sz w:val="24"/>
                <w:szCs w:val="24"/>
                <w:lang w:val="en-ID"/>
              </w:rPr>
            </w:pPr>
            <w:r w:rsidRPr="005144C7">
              <w:rPr>
                <w:rFonts w:ascii="Times New Roman" w:hAnsi="Times New Roman" w:cs="Times New Roman"/>
                <w:sz w:val="24"/>
                <w:szCs w:val="24"/>
                <w:lang w:val="en-ID"/>
              </w:rPr>
              <w:t xml:space="preserve">        return </w:t>
            </w:r>
            <w:proofErr w:type="spellStart"/>
            <w:r w:rsidRPr="005144C7">
              <w:rPr>
                <w:rFonts w:ascii="Times New Roman" w:hAnsi="Times New Roman" w:cs="Times New Roman"/>
                <w:sz w:val="24"/>
                <w:szCs w:val="24"/>
                <w:lang w:val="en-ID"/>
              </w:rPr>
              <w:t>img_crop</w:t>
            </w:r>
            <w:proofErr w:type="spellEnd"/>
            <w:r w:rsidRPr="005144C7">
              <w:rPr>
                <w:rFonts w:ascii="Times New Roman" w:hAnsi="Times New Roman" w:cs="Times New Roman"/>
                <w:sz w:val="24"/>
                <w:szCs w:val="24"/>
                <w:lang w:val="en-ID"/>
              </w:rPr>
              <w:t>, (</w:t>
            </w:r>
            <w:proofErr w:type="spellStart"/>
            <w:r w:rsidRPr="005144C7">
              <w:rPr>
                <w:rFonts w:ascii="Times New Roman" w:hAnsi="Times New Roman" w:cs="Times New Roman"/>
                <w:sz w:val="24"/>
                <w:szCs w:val="24"/>
                <w:lang w:val="en-ID"/>
              </w:rPr>
              <w:t>x_min</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x_max</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y_min</w:t>
            </w:r>
            <w:proofErr w:type="spellEnd"/>
            <w:r w:rsidRPr="005144C7">
              <w:rPr>
                <w:rFonts w:ascii="Times New Roman" w:hAnsi="Times New Roman" w:cs="Times New Roman"/>
                <w:sz w:val="24"/>
                <w:szCs w:val="24"/>
                <w:lang w:val="en-ID"/>
              </w:rPr>
              <w:t xml:space="preserve">, </w:t>
            </w:r>
            <w:proofErr w:type="spellStart"/>
            <w:r w:rsidRPr="005144C7">
              <w:rPr>
                <w:rFonts w:ascii="Times New Roman" w:hAnsi="Times New Roman" w:cs="Times New Roman"/>
                <w:sz w:val="24"/>
                <w:szCs w:val="24"/>
                <w:lang w:val="en-ID"/>
              </w:rPr>
              <w:t>y_max</w:t>
            </w:r>
            <w:proofErr w:type="spellEnd"/>
            <w:r w:rsidRPr="005144C7">
              <w:rPr>
                <w:rFonts w:ascii="Times New Roman" w:hAnsi="Times New Roman" w:cs="Times New Roman"/>
                <w:sz w:val="24"/>
                <w:szCs w:val="24"/>
                <w:lang w:val="en-ID"/>
              </w:rPr>
              <w:t>), fig1</w:t>
            </w:r>
          </w:p>
        </w:tc>
      </w:tr>
    </w:tbl>
    <w:p w14:paraId="4E6F96F1" w14:textId="31CFE6B6" w:rsidR="007D2C7B" w:rsidRPr="007D2C7B" w:rsidRDefault="007D2C7B" w:rsidP="007D2C7B">
      <w:pPr>
        <w:pStyle w:val="ListParagraph"/>
        <w:ind w:left="709" w:firstLine="567"/>
        <w:jc w:val="both"/>
        <w:rPr>
          <w:rFonts w:ascii="Times New Roman" w:hAnsi="Times New Roman" w:cs="Times New Roman"/>
          <w:sz w:val="24"/>
          <w:szCs w:val="24"/>
          <w:lang w:val="en-ID"/>
        </w:rPr>
      </w:pPr>
      <w:r w:rsidRPr="007D2C7B">
        <w:rPr>
          <w:rFonts w:ascii="Times New Roman" w:hAnsi="Times New Roman" w:cs="Times New Roman"/>
          <w:sz w:val="24"/>
          <w:szCs w:val="24"/>
          <w:lang w:val="en-ID"/>
        </w:rPr>
        <w:lastRenderedPageBreak/>
        <w:t xml:space="preserve">The algorithm employs Otsu’s thresholding to generate a binary mask of the air-filled regions (lungs and external background). To distinguish the internal lungs from the external air, a centroid-based filtering logic is applied. By evaluating the horizontal centroid position </w:t>
      </w:r>
      <m:oMath>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x</m:t>
            </m:r>
          </m:e>
          <m:sub>
            <m:r>
              <w:rPr>
                <w:rFonts w:ascii="Cambria Math" w:hAnsi="Cambria Math" w:cs="Times New Roman"/>
                <w:sz w:val="24"/>
                <w:szCs w:val="24"/>
                <w:lang w:val="en-ID"/>
              </w:rPr>
              <m:t>c</m:t>
            </m:r>
          </m:sub>
        </m:sSub>
        <m:r>
          <w:rPr>
            <w:rFonts w:ascii="Cambria Math" w:hAnsi="Cambria Math" w:cs="Times New Roman"/>
            <w:sz w:val="24"/>
            <w:szCs w:val="24"/>
            <w:lang w:val="en-ID"/>
          </w:rPr>
          <m:t>)</m:t>
        </m:r>
      </m:oMath>
      <w:r w:rsidRPr="007D2C7B">
        <w:rPr>
          <w:rFonts w:ascii="Times New Roman" w:hAnsi="Times New Roman" w:cs="Times New Roman"/>
          <w:sz w:val="24"/>
          <w:szCs w:val="24"/>
          <w:lang w:val="en-ID"/>
        </w:rPr>
        <w:t>, the code discards objects that are positioned too close to the image boundaries. This ensures that the subsequent width calculation is derived strictly from the patient's internal pulmonary parenchyma, providing a precise "Thoracic Width" even if the lungs are partially clipped or exhibit varying shapes across different axial levels.</w:t>
      </w:r>
    </w:p>
    <w:p w14:paraId="3C2875C9" w14:textId="294D3208" w:rsidR="001B1FCF" w:rsidRPr="007D2C7B" w:rsidRDefault="007D2C7B" w:rsidP="007D2C7B">
      <w:pPr>
        <w:pStyle w:val="ListParagraph"/>
        <w:ind w:left="709" w:firstLine="567"/>
        <w:jc w:val="both"/>
        <w:rPr>
          <w:rFonts w:ascii="Times New Roman" w:hAnsi="Times New Roman" w:cs="Times New Roman"/>
          <w:sz w:val="24"/>
          <w:szCs w:val="24"/>
          <w:lang w:val="en-ID"/>
        </w:rPr>
      </w:pPr>
      <w:r w:rsidRPr="007D2C7B">
        <w:rPr>
          <w:rFonts w:ascii="Times New Roman" w:hAnsi="Times New Roman" w:cs="Times New Roman"/>
          <w:sz w:val="24"/>
          <w:szCs w:val="24"/>
          <w:lang w:val="en-ID"/>
        </w:rPr>
        <w:t>Following the validation of the lung objects, the code identifies the minimum and maximum column indices to determine the lateral boundaries. A manual ROI crop is then performed based on predefined coordinates to isolate the heart, which typically resides in the mediastinum between the two lung fields. This cropped image is then rescaled to an 8-bit range (</w:t>
      </w:r>
      <w:r w:rsidR="00FE6F2F">
        <w:rPr>
          <w:rFonts w:ascii="Times New Roman" w:hAnsi="Times New Roman" w:cs="Times New Roman"/>
          <w:sz w:val="24"/>
          <w:szCs w:val="24"/>
          <w:lang w:val="en-ID"/>
        </w:rPr>
        <w:t>0</w:t>
      </w:r>
      <w:r w:rsidRPr="007D2C7B">
        <w:rPr>
          <w:rFonts w:ascii="Times New Roman" w:hAnsi="Times New Roman" w:cs="Times New Roman"/>
          <w:sz w:val="24"/>
          <w:szCs w:val="24"/>
          <w:lang w:val="en-ID"/>
        </w:rPr>
        <w:t>-255) if necessary, ensuring that all subsequent enhancement and segmentation steps operate on a standardized intensity scale, consistent with the theoretical framework of discrete intensity resolution discussed in Chapter I.</w:t>
      </w:r>
    </w:p>
    <w:p w14:paraId="178E0DF2" w14:textId="272A113F" w:rsidR="00CF3A1C" w:rsidRDefault="00DA1673" w:rsidP="00DA1673">
      <w:pPr>
        <w:pStyle w:val="ListParagraph"/>
        <w:numPr>
          <w:ilvl w:val="0"/>
          <w:numId w:val="4"/>
        </w:numPr>
        <w:ind w:hanging="437"/>
        <w:jc w:val="both"/>
        <w:rPr>
          <w:rFonts w:ascii="Times New Roman" w:hAnsi="Times New Roman" w:cs="Times New Roman"/>
          <w:sz w:val="24"/>
          <w:szCs w:val="24"/>
        </w:rPr>
      </w:pPr>
      <w:r w:rsidRPr="00DA1673">
        <w:rPr>
          <w:rFonts w:ascii="Times New Roman" w:hAnsi="Times New Roman" w:cs="Times New Roman"/>
          <w:sz w:val="24"/>
          <w:szCs w:val="24"/>
        </w:rPr>
        <w:t>Comparative Contrast Enhancement and Fidelity Assessment</w:t>
      </w:r>
      <w:r>
        <w:rPr>
          <w:rFonts w:ascii="Times New Roman" w:hAnsi="Times New Roman" w:cs="Times New Roman"/>
          <w:sz w:val="24"/>
          <w:szCs w:val="24"/>
        </w:rPr>
        <w:t xml:space="preserve"> </w:t>
      </w:r>
      <w:r w:rsidRPr="00DA1673">
        <w:rPr>
          <w:rFonts w:ascii="Times New Roman" w:hAnsi="Times New Roman" w:cs="Times New Roman"/>
          <w:sz w:val="24"/>
          <w:szCs w:val="24"/>
        </w:rPr>
        <w:t>(</w:t>
      </w:r>
      <w:r w:rsidRPr="00DA1673">
        <w:rPr>
          <w:rFonts w:ascii="Times New Roman" w:hAnsi="Times New Roman" w:cs="Times New Roman"/>
          <w:i/>
          <w:iCs/>
          <w:sz w:val="24"/>
          <w:szCs w:val="24"/>
        </w:rPr>
        <w:t>step2_evaluate_enhancement</w:t>
      </w:r>
      <w:r w:rsidRPr="00DA1673">
        <w:rPr>
          <w:rFonts w:ascii="Times New Roman" w:hAnsi="Times New Roman" w:cs="Times New Roman"/>
          <w:sz w:val="24"/>
          <w:szCs w:val="24"/>
        </w:rPr>
        <w:t>)</w:t>
      </w:r>
    </w:p>
    <w:p w14:paraId="1CBF9E84" w14:textId="0C3821B9" w:rsidR="009F0B78" w:rsidRDefault="009F0B78" w:rsidP="009F0B78">
      <w:pPr>
        <w:pStyle w:val="ListParagraph"/>
        <w:ind w:left="709" w:firstLine="567"/>
        <w:jc w:val="both"/>
        <w:rPr>
          <w:rFonts w:ascii="Times New Roman" w:hAnsi="Times New Roman" w:cs="Times New Roman"/>
          <w:sz w:val="24"/>
          <w:szCs w:val="24"/>
        </w:rPr>
      </w:pPr>
      <w:r w:rsidRPr="009F0B78">
        <w:rPr>
          <w:rFonts w:ascii="Times New Roman" w:hAnsi="Times New Roman" w:cs="Times New Roman"/>
          <w:sz w:val="24"/>
          <w:szCs w:val="24"/>
        </w:rPr>
        <w:t>The enhancement phase in the CT TIFF module is a critical intermediary step to improve the contrast between the myocardium (heart muscle) and the surrounding soft tissues or lungs. Because CT images often contain a wide range of intensities, stretching the histogram is necessary to make the cardiac boundaries more distinct. The script implements a comparative framework where Contrast Stretching, Global Histogram Equalization (HE), and CLAHE are applied and evaluated using a set of statistical metrics.</w:t>
      </w:r>
    </w:p>
    <w:tbl>
      <w:tblPr>
        <w:tblStyle w:val="TableGrid"/>
        <w:tblW w:w="0" w:type="auto"/>
        <w:tblInd w:w="709" w:type="dxa"/>
        <w:tblLook w:val="04A0" w:firstRow="1" w:lastRow="0" w:firstColumn="1" w:lastColumn="0" w:noHBand="0" w:noVBand="1"/>
      </w:tblPr>
      <w:tblGrid>
        <w:gridCol w:w="8307"/>
      </w:tblGrid>
      <w:tr w:rsidR="000B546B" w14:paraId="190A1664" w14:textId="77777777" w:rsidTr="00DA2FE6">
        <w:tc>
          <w:tcPr>
            <w:tcW w:w="8307" w:type="dxa"/>
          </w:tcPr>
          <w:p w14:paraId="683FD58F" w14:textId="7E19ED0A" w:rsidR="00744350" w:rsidRPr="008212E4" w:rsidRDefault="00744350" w:rsidP="008212E4">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i/>
                <w:iCs/>
                <w:sz w:val="24"/>
                <w:szCs w:val="24"/>
                <w:lang w:val="en-ID"/>
              </w:rPr>
              <w:t>def</w:t>
            </w:r>
            <w:r w:rsidRPr="00744350">
              <w:rPr>
                <w:rFonts w:ascii="Times New Roman" w:hAnsi="Times New Roman" w:cs="Times New Roman"/>
                <w:sz w:val="24"/>
                <w:szCs w:val="24"/>
                <w:lang w:val="en-ID"/>
              </w:rPr>
              <w:t xml:space="preserve"> step2_evaluate_enhancement(</w:t>
            </w:r>
            <w:r w:rsidRPr="00744350">
              <w:rPr>
                <w:rFonts w:ascii="Times New Roman" w:hAnsi="Times New Roman" w:cs="Times New Roman"/>
                <w:i/>
                <w:iCs/>
                <w:sz w:val="24"/>
                <w:szCs w:val="24"/>
                <w:lang w:val="en-ID"/>
              </w:rPr>
              <w:t>self</w:t>
            </w: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xml:space="preserve">, </w:t>
            </w:r>
            <w:r w:rsidRPr="00744350">
              <w:rPr>
                <w:rFonts w:ascii="Times New Roman" w:hAnsi="Times New Roman" w:cs="Times New Roman"/>
                <w:i/>
                <w:iCs/>
                <w:sz w:val="24"/>
                <w:szCs w:val="24"/>
                <w:lang w:val="en-ID"/>
              </w:rPr>
              <w:t>title</w:t>
            </w:r>
            <w:r w:rsidRPr="00744350">
              <w:rPr>
                <w:rFonts w:ascii="Times New Roman" w:hAnsi="Times New Roman" w:cs="Times New Roman"/>
                <w:sz w:val="24"/>
                <w:szCs w:val="24"/>
                <w:lang w:val="en-ID"/>
              </w:rPr>
              <w:t>):</w:t>
            </w:r>
          </w:p>
          <w:p w14:paraId="73F0B2E7"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p2, p98 = </w:t>
            </w:r>
            <w:proofErr w:type="spellStart"/>
            <w:r w:rsidRPr="00744350">
              <w:rPr>
                <w:rFonts w:ascii="Times New Roman" w:hAnsi="Times New Roman" w:cs="Times New Roman"/>
                <w:sz w:val="24"/>
                <w:szCs w:val="24"/>
                <w:u w:val="single"/>
                <w:lang w:val="en-ID"/>
              </w:rPr>
              <w:t>np</w:t>
            </w:r>
            <w:r w:rsidRPr="00744350">
              <w:rPr>
                <w:rFonts w:ascii="Times New Roman" w:hAnsi="Times New Roman" w:cs="Times New Roman"/>
                <w:sz w:val="24"/>
                <w:szCs w:val="24"/>
                <w:lang w:val="en-ID"/>
              </w:rPr>
              <w:t>.percentile</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(2, 98))</w:t>
            </w:r>
          </w:p>
          <w:p w14:paraId="740C2D98"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img_cs</w:t>
            </w:r>
            <w:proofErr w:type="spellEnd"/>
            <w:r w:rsidRPr="00744350">
              <w:rPr>
                <w:rFonts w:ascii="Times New Roman" w:hAnsi="Times New Roman" w:cs="Times New Roman"/>
                <w:sz w:val="24"/>
                <w:szCs w:val="24"/>
                <w:lang w:val="en-ID"/>
              </w:rPr>
              <w:t xml:space="preserve"> = </w:t>
            </w:r>
            <w:proofErr w:type="spellStart"/>
            <w:r w:rsidRPr="00744350">
              <w:rPr>
                <w:rFonts w:ascii="Times New Roman" w:hAnsi="Times New Roman" w:cs="Times New Roman"/>
                <w:sz w:val="24"/>
                <w:szCs w:val="24"/>
                <w:u w:val="single"/>
                <w:lang w:val="en-ID"/>
              </w:rPr>
              <w:t>exposure</w:t>
            </w:r>
            <w:r w:rsidRPr="00744350">
              <w:rPr>
                <w:rFonts w:ascii="Times New Roman" w:hAnsi="Times New Roman" w:cs="Times New Roman"/>
                <w:sz w:val="24"/>
                <w:szCs w:val="24"/>
                <w:lang w:val="en-ID"/>
              </w:rPr>
              <w:t>.rescale_intensity</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in_range</w:t>
            </w:r>
            <w:proofErr w:type="spellEnd"/>
            <w:r w:rsidRPr="00744350">
              <w:rPr>
                <w:rFonts w:ascii="Times New Roman" w:hAnsi="Times New Roman" w:cs="Times New Roman"/>
                <w:sz w:val="24"/>
                <w:szCs w:val="24"/>
                <w:lang w:val="en-ID"/>
              </w:rPr>
              <w:t xml:space="preserve">=(p2, p98), </w:t>
            </w:r>
            <w:proofErr w:type="spellStart"/>
            <w:r w:rsidRPr="00744350">
              <w:rPr>
                <w:rFonts w:ascii="Times New Roman" w:hAnsi="Times New Roman" w:cs="Times New Roman"/>
                <w:i/>
                <w:iCs/>
                <w:sz w:val="24"/>
                <w:szCs w:val="24"/>
                <w:lang w:val="en-ID"/>
              </w:rPr>
              <w:t>out_range</w:t>
            </w:r>
            <w:proofErr w:type="spellEnd"/>
            <w:r w:rsidRPr="00744350">
              <w:rPr>
                <w:rFonts w:ascii="Times New Roman" w:hAnsi="Times New Roman" w:cs="Times New Roman"/>
                <w:sz w:val="24"/>
                <w:szCs w:val="24"/>
                <w:lang w:val="en-ID"/>
              </w:rPr>
              <w:t>=(0, 255)).</w:t>
            </w:r>
            <w:proofErr w:type="spellStart"/>
            <w:r w:rsidRPr="00744350">
              <w:rPr>
                <w:rFonts w:ascii="Times New Roman" w:hAnsi="Times New Roman" w:cs="Times New Roman"/>
                <w:sz w:val="24"/>
                <w:szCs w:val="24"/>
                <w:lang w:val="en-ID"/>
              </w:rPr>
              <w:t>astype</w:t>
            </w:r>
            <w:proofErr w:type="spellEnd"/>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np</w:t>
            </w:r>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uint8</w:t>
            </w:r>
            <w:r w:rsidRPr="00744350">
              <w:rPr>
                <w:rFonts w:ascii="Times New Roman" w:hAnsi="Times New Roman" w:cs="Times New Roman"/>
                <w:sz w:val="24"/>
                <w:szCs w:val="24"/>
                <w:lang w:val="en-ID"/>
              </w:rPr>
              <w:t>)</w:t>
            </w:r>
          </w:p>
          <w:p w14:paraId="123E0CCB"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img_he</w:t>
            </w:r>
            <w:proofErr w:type="spellEnd"/>
            <w:r w:rsidRPr="00744350">
              <w:rPr>
                <w:rFonts w:ascii="Times New Roman" w:hAnsi="Times New Roman" w:cs="Times New Roman"/>
                <w:sz w:val="24"/>
                <w:szCs w:val="24"/>
                <w:lang w:val="en-ID"/>
              </w:rPr>
              <w:t xml:space="preserve"> = (</w:t>
            </w:r>
            <w:proofErr w:type="spellStart"/>
            <w:r w:rsidRPr="00744350">
              <w:rPr>
                <w:rFonts w:ascii="Times New Roman" w:hAnsi="Times New Roman" w:cs="Times New Roman"/>
                <w:sz w:val="24"/>
                <w:szCs w:val="24"/>
                <w:u w:val="single"/>
                <w:lang w:val="en-ID"/>
              </w:rPr>
              <w:t>exposure</w:t>
            </w:r>
            <w:r w:rsidRPr="00744350">
              <w:rPr>
                <w:rFonts w:ascii="Times New Roman" w:hAnsi="Times New Roman" w:cs="Times New Roman"/>
                <w:sz w:val="24"/>
                <w:szCs w:val="24"/>
                <w:lang w:val="en-ID"/>
              </w:rPr>
              <w:t>.equalize_hist</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 255).</w:t>
            </w:r>
            <w:proofErr w:type="spellStart"/>
            <w:r w:rsidRPr="00744350">
              <w:rPr>
                <w:rFonts w:ascii="Times New Roman" w:hAnsi="Times New Roman" w:cs="Times New Roman"/>
                <w:sz w:val="24"/>
                <w:szCs w:val="24"/>
                <w:lang w:val="en-ID"/>
              </w:rPr>
              <w:t>astype</w:t>
            </w:r>
            <w:proofErr w:type="spellEnd"/>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np</w:t>
            </w:r>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uint8</w:t>
            </w:r>
            <w:r w:rsidRPr="00744350">
              <w:rPr>
                <w:rFonts w:ascii="Times New Roman" w:hAnsi="Times New Roman" w:cs="Times New Roman"/>
                <w:sz w:val="24"/>
                <w:szCs w:val="24"/>
                <w:lang w:val="en-ID"/>
              </w:rPr>
              <w:t>)</w:t>
            </w:r>
          </w:p>
          <w:p w14:paraId="717D82DD"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lastRenderedPageBreak/>
              <w:t xml:space="preserve">        </w:t>
            </w:r>
            <w:proofErr w:type="spellStart"/>
            <w:r w:rsidRPr="00744350">
              <w:rPr>
                <w:rFonts w:ascii="Times New Roman" w:hAnsi="Times New Roman" w:cs="Times New Roman"/>
                <w:sz w:val="24"/>
                <w:szCs w:val="24"/>
                <w:lang w:val="en-ID"/>
              </w:rPr>
              <w:t>img_clahe</w:t>
            </w:r>
            <w:proofErr w:type="spellEnd"/>
            <w:r w:rsidRPr="00744350">
              <w:rPr>
                <w:rFonts w:ascii="Times New Roman" w:hAnsi="Times New Roman" w:cs="Times New Roman"/>
                <w:sz w:val="24"/>
                <w:szCs w:val="24"/>
                <w:lang w:val="en-ID"/>
              </w:rPr>
              <w:t xml:space="preserve"> = (</w:t>
            </w:r>
            <w:proofErr w:type="spellStart"/>
            <w:r w:rsidRPr="00744350">
              <w:rPr>
                <w:rFonts w:ascii="Times New Roman" w:hAnsi="Times New Roman" w:cs="Times New Roman"/>
                <w:sz w:val="24"/>
                <w:szCs w:val="24"/>
                <w:u w:val="single"/>
                <w:lang w:val="en-ID"/>
              </w:rPr>
              <w:t>exposure</w:t>
            </w:r>
            <w:r w:rsidRPr="00744350">
              <w:rPr>
                <w:rFonts w:ascii="Times New Roman" w:hAnsi="Times New Roman" w:cs="Times New Roman"/>
                <w:sz w:val="24"/>
                <w:szCs w:val="24"/>
                <w:lang w:val="en-ID"/>
              </w:rPr>
              <w:t>.equalize_adapthist</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clip_limit</w:t>
            </w:r>
            <w:proofErr w:type="spellEnd"/>
            <w:r w:rsidRPr="00744350">
              <w:rPr>
                <w:rFonts w:ascii="Times New Roman" w:hAnsi="Times New Roman" w:cs="Times New Roman"/>
                <w:sz w:val="24"/>
                <w:szCs w:val="24"/>
                <w:lang w:val="en-ID"/>
              </w:rPr>
              <w:t>=0.03) * 255).</w:t>
            </w:r>
            <w:proofErr w:type="spellStart"/>
            <w:r w:rsidRPr="00744350">
              <w:rPr>
                <w:rFonts w:ascii="Times New Roman" w:hAnsi="Times New Roman" w:cs="Times New Roman"/>
                <w:sz w:val="24"/>
                <w:szCs w:val="24"/>
                <w:lang w:val="en-ID"/>
              </w:rPr>
              <w:t>astype</w:t>
            </w:r>
            <w:proofErr w:type="spellEnd"/>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np</w:t>
            </w:r>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uint8</w:t>
            </w:r>
            <w:r w:rsidRPr="00744350">
              <w:rPr>
                <w:rFonts w:ascii="Times New Roman" w:hAnsi="Times New Roman" w:cs="Times New Roman"/>
                <w:sz w:val="24"/>
                <w:szCs w:val="24"/>
                <w:lang w:val="en-ID"/>
              </w:rPr>
              <w:t>)</w:t>
            </w:r>
          </w:p>
          <w:p w14:paraId="77123E2F"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p>
          <w:p w14:paraId="11E8927B"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methods = [("Contrast Stretching", </w:t>
            </w:r>
            <w:proofErr w:type="spellStart"/>
            <w:r w:rsidRPr="00744350">
              <w:rPr>
                <w:rFonts w:ascii="Times New Roman" w:hAnsi="Times New Roman" w:cs="Times New Roman"/>
                <w:sz w:val="24"/>
                <w:szCs w:val="24"/>
                <w:lang w:val="en-ID"/>
              </w:rPr>
              <w:t>img_cs</w:t>
            </w:r>
            <w:proofErr w:type="spellEnd"/>
            <w:r w:rsidRPr="00744350">
              <w:rPr>
                <w:rFonts w:ascii="Times New Roman" w:hAnsi="Times New Roman" w:cs="Times New Roman"/>
                <w:sz w:val="24"/>
                <w:szCs w:val="24"/>
                <w:lang w:val="en-ID"/>
              </w:rPr>
              <w:t xml:space="preserve">), ("Histogram </w:t>
            </w:r>
            <w:proofErr w:type="spellStart"/>
            <w:r w:rsidRPr="00744350">
              <w:rPr>
                <w:rFonts w:ascii="Times New Roman" w:hAnsi="Times New Roman" w:cs="Times New Roman"/>
                <w:sz w:val="24"/>
                <w:szCs w:val="24"/>
                <w:lang w:val="en-ID"/>
              </w:rPr>
              <w:t>Eq</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img_he</w:t>
            </w:r>
            <w:proofErr w:type="spellEnd"/>
            <w:r w:rsidRPr="00744350">
              <w:rPr>
                <w:rFonts w:ascii="Times New Roman" w:hAnsi="Times New Roman" w:cs="Times New Roman"/>
                <w:sz w:val="24"/>
                <w:szCs w:val="24"/>
                <w:lang w:val="en-ID"/>
              </w:rPr>
              <w:t xml:space="preserve">), ("CLAHE", </w:t>
            </w:r>
            <w:proofErr w:type="spellStart"/>
            <w:r w:rsidRPr="00744350">
              <w:rPr>
                <w:rFonts w:ascii="Times New Roman" w:hAnsi="Times New Roman" w:cs="Times New Roman"/>
                <w:sz w:val="24"/>
                <w:szCs w:val="24"/>
                <w:lang w:val="en-ID"/>
              </w:rPr>
              <w:t>img_clahe</w:t>
            </w:r>
            <w:proofErr w:type="spellEnd"/>
            <w:r w:rsidRPr="00744350">
              <w:rPr>
                <w:rFonts w:ascii="Times New Roman" w:hAnsi="Times New Roman" w:cs="Times New Roman"/>
                <w:sz w:val="24"/>
                <w:szCs w:val="24"/>
                <w:lang w:val="en-ID"/>
              </w:rPr>
              <w:t>)]</w:t>
            </w:r>
          </w:p>
          <w:p w14:paraId="22482079"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metrics_data</w:t>
            </w:r>
            <w:proofErr w:type="spellEnd"/>
            <w:r w:rsidRPr="00744350">
              <w:rPr>
                <w:rFonts w:ascii="Times New Roman" w:hAnsi="Times New Roman" w:cs="Times New Roman"/>
                <w:sz w:val="24"/>
                <w:szCs w:val="24"/>
                <w:lang w:val="en-ID"/>
              </w:rPr>
              <w:t xml:space="preserve"> = []</w:t>
            </w:r>
          </w:p>
          <w:p w14:paraId="441286BE"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for name, </w:t>
            </w:r>
            <w:proofErr w:type="spellStart"/>
            <w:r w:rsidRPr="00744350">
              <w:rPr>
                <w:rFonts w:ascii="Times New Roman" w:hAnsi="Times New Roman" w:cs="Times New Roman"/>
                <w:sz w:val="24"/>
                <w:szCs w:val="24"/>
                <w:lang w:val="en-ID"/>
              </w:rPr>
              <w:t>img</w:t>
            </w:r>
            <w:proofErr w:type="spellEnd"/>
            <w:r w:rsidRPr="00744350">
              <w:rPr>
                <w:rFonts w:ascii="Times New Roman" w:hAnsi="Times New Roman" w:cs="Times New Roman"/>
                <w:sz w:val="24"/>
                <w:szCs w:val="24"/>
                <w:lang w:val="en-ID"/>
              </w:rPr>
              <w:t xml:space="preserve"> in methods:</w:t>
            </w:r>
          </w:p>
          <w:p w14:paraId="15C7F720"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rmse</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psnr</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ssim</w:t>
            </w:r>
            <w:proofErr w:type="spellEnd"/>
            <w:r w:rsidRPr="00744350">
              <w:rPr>
                <w:rFonts w:ascii="Times New Roman" w:hAnsi="Times New Roman" w:cs="Times New Roman"/>
                <w:sz w:val="24"/>
                <w:szCs w:val="24"/>
                <w:lang w:val="en-ID"/>
              </w:rPr>
              <w:t xml:space="preserve">, entropy = </w:t>
            </w:r>
            <w:proofErr w:type="spellStart"/>
            <w:r w:rsidRPr="00744350">
              <w:rPr>
                <w:rFonts w:ascii="Times New Roman" w:hAnsi="Times New Roman" w:cs="Times New Roman"/>
                <w:i/>
                <w:iCs/>
                <w:sz w:val="24"/>
                <w:szCs w:val="24"/>
                <w:lang w:val="en-ID"/>
              </w:rPr>
              <w:t>self</w:t>
            </w:r>
            <w:r w:rsidRPr="00744350">
              <w:rPr>
                <w:rFonts w:ascii="Times New Roman" w:hAnsi="Times New Roman" w:cs="Times New Roman"/>
                <w:sz w:val="24"/>
                <w:szCs w:val="24"/>
                <w:lang w:val="en-ID"/>
              </w:rPr>
              <w:t>.calc_metrics</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w:t>
            </w:r>
            <w:proofErr w:type="spellEnd"/>
            <w:r w:rsidRPr="00744350">
              <w:rPr>
                <w:rFonts w:ascii="Times New Roman" w:hAnsi="Times New Roman" w:cs="Times New Roman"/>
                <w:sz w:val="24"/>
                <w:szCs w:val="24"/>
                <w:lang w:val="en-ID"/>
              </w:rPr>
              <w:t>)</w:t>
            </w:r>
          </w:p>
          <w:p w14:paraId="336040C5"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metrics_data.append</w:t>
            </w:r>
            <w:proofErr w:type="spellEnd"/>
            <w:r w:rsidRPr="00744350">
              <w:rPr>
                <w:rFonts w:ascii="Times New Roman" w:hAnsi="Times New Roman" w:cs="Times New Roman"/>
                <w:sz w:val="24"/>
                <w:szCs w:val="24"/>
                <w:lang w:val="en-ID"/>
              </w:rPr>
              <w:t xml:space="preserve">({"Enhancement Method": name, "RMSE": </w:t>
            </w:r>
            <w:proofErr w:type="spellStart"/>
            <w:r w:rsidRPr="00744350">
              <w:rPr>
                <w:rFonts w:ascii="Times New Roman" w:hAnsi="Times New Roman" w:cs="Times New Roman"/>
                <w:sz w:val="24"/>
                <w:szCs w:val="24"/>
                <w:lang w:val="en-ID"/>
              </w:rPr>
              <w:t>rmse</w:t>
            </w:r>
            <w:proofErr w:type="spellEnd"/>
            <w:r w:rsidRPr="00744350">
              <w:rPr>
                <w:rFonts w:ascii="Times New Roman" w:hAnsi="Times New Roman" w:cs="Times New Roman"/>
                <w:sz w:val="24"/>
                <w:szCs w:val="24"/>
                <w:lang w:val="en-ID"/>
              </w:rPr>
              <w:t xml:space="preserve">, "PSNR (dB)": </w:t>
            </w:r>
            <w:proofErr w:type="spellStart"/>
            <w:r w:rsidRPr="00744350">
              <w:rPr>
                <w:rFonts w:ascii="Times New Roman" w:hAnsi="Times New Roman" w:cs="Times New Roman"/>
                <w:sz w:val="24"/>
                <w:szCs w:val="24"/>
                <w:lang w:val="en-ID"/>
              </w:rPr>
              <w:t>psnr</w:t>
            </w:r>
            <w:proofErr w:type="spellEnd"/>
            <w:r w:rsidRPr="00744350">
              <w:rPr>
                <w:rFonts w:ascii="Times New Roman" w:hAnsi="Times New Roman" w:cs="Times New Roman"/>
                <w:sz w:val="24"/>
                <w:szCs w:val="24"/>
                <w:lang w:val="en-ID"/>
              </w:rPr>
              <w:t xml:space="preserve">, "SSIM": </w:t>
            </w:r>
            <w:proofErr w:type="spellStart"/>
            <w:r w:rsidRPr="00744350">
              <w:rPr>
                <w:rFonts w:ascii="Times New Roman" w:hAnsi="Times New Roman" w:cs="Times New Roman"/>
                <w:sz w:val="24"/>
                <w:szCs w:val="24"/>
                <w:lang w:val="en-ID"/>
              </w:rPr>
              <w:t>ssim</w:t>
            </w:r>
            <w:proofErr w:type="spellEnd"/>
            <w:r w:rsidRPr="00744350">
              <w:rPr>
                <w:rFonts w:ascii="Times New Roman" w:hAnsi="Times New Roman" w:cs="Times New Roman"/>
                <w:sz w:val="24"/>
                <w:szCs w:val="24"/>
                <w:lang w:val="en-ID"/>
              </w:rPr>
              <w:t>, "Entropy": entropy})</w:t>
            </w:r>
          </w:p>
          <w:p w14:paraId="0EA19D9C"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
          <w:p w14:paraId="69282D8E"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 </w:t>
            </w:r>
            <w:proofErr w:type="spellStart"/>
            <w:r w:rsidRPr="00744350">
              <w:rPr>
                <w:rFonts w:ascii="Times New Roman" w:hAnsi="Times New Roman" w:cs="Times New Roman"/>
                <w:sz w:val="24"/>
                <w:szCs w:val="24"/>
                <w:u w:val="single"/>
                <w:lang w:val="en-ID"/>
              </w:rPr>
              <w:t>pd</w:t>
            </w:r>
            <w:r w:rsidRPr="00744350">
              <w:rPr>
                <w:rFonts w:ascii="Times New Roman" w:hAnsi="Times New Roman" w:cs="Times New Roman"/>
                <w:sz w:val="24"/>
                <w:szCs w:val="24"/>
                <w:lang w:val="en-ID"/>
              </w:rPr>
              <w:t>.</w:t>
            </w:r>
            <w:r w:rsidRPr="00744350">
              <w:rPr>
                <w:rFonts w:ascii="Times New Roman" w:hAnsi="Times New Roman" w:cs="Times New Roman"/>
                <w:sz w:val="24"/>
                <w:szCs w:val="24"/>
                <w:u w:val="single"/>
                <w:lang w:val="en-ID"/>
              </w:rPr>
              <w:t>DataFrame</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metrics_data</w:t>
            </w:r>
            <w:proofErr w:type="spellEnd"/>
            <w:r w:rsidRPr="00744350">
              <w:rPr>
                <w:rFonts w:ascii="Times New Roman" w:hAnsi="Times New Roman" w:cs="Times New Roman"/>
                <w:sz w:val="24"/>
                <w:szCs w:val="24"/>
                <w:lang w:val="en-ID"/>
              </w:rPr>
              <w:t>)</w:t>
            </w:r>
          </w:p>
          <w:p w14:paraId="45689027"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
          <w:p w14:paraId="576F13C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fig2, axes2 = </w:t>
            </w:r>
            <w:proofErr w:type="spellStart"/>
            <w:r w:rsidRPr="00744350">
              <w:rPr>
                <w:rFonts w:ascii="Times New Roman" w:hAnsi="Times New Roman" w:cs="Times New Roman"/>
                <w:sz w:val="24"/>
                <w:szCs w:val="24"/>
                <w:u w:val="single"/>
                <w:lang w:val="en-ID"/>
              </w:rPr>
              <w:t>plt</w:t>
            </w:r>
            <w:r w:rsidRPr="00744350">
              <w:rPr>
                <w:rFonts w:ascii="Times New Roman" w:hAnsi="Times New Roman" w:cs="Times New Roman"/>
                <w:sz w:val="24"/>
                <w:szCs w:val="24"/>
                <w:lang w:val="en-ID"/>
              </w:rPr>
              <w:t>.subplots</w:t>
            </w:r>
            <w:proofErr w:type="spellEnd"/>
            <w:r w:rsidRPr="00744350">
              <w:rPr>
                <w:rFonts w:ascii="Times New Roman" w:hAnsi="Times New Roman" w:cs="Times New Roman"/>
                <w:sz w:val="24"/>
                <w:szCs w:val="24"/>
                <w:lang w:val="en-ID"/>
              </w:rPr>
              <w:t xml:space="preserve">(2, 4, </w:t>
            </w:r>
            <w:proofErr w:type="spellStart"/>
            <w:r w:rsidRPr="00744350">
              <w:rPr>
                <w:rFonts w:ascii="Times New Roman" w:hAnsi="Times New Roman" w:cs="Times New Roman"/>
                <w:i/>
                <w:iCs/>
                <w:sz w:val="24"/>
                <w:szCs w:val="24"/>
                <w:lang w:val="en-ID"/>
              </w:rPr>
              <w:t>figsize</w:t>
            </w:r>
            <w:proofErr w:type="spellEnd"/>
            <w:r w:rsidRPr="00744350">
              <w:rPr>
                <w:rFonts w:ascii="Times New Roman" w:hAnsi="Times New Roman" w:cs="Times New Roman"/>
                <w:sz w:val="24"/>
                <w:szCs w:val="24"/>
                <w:lang w:val="en-ID"/>
              </w:rPr>
              <w:t>=(20, 10))</w:t>
            </w:r>
          </w:p>
          <w:p w14:paraId="5B5619BF"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images = [</w:t>
            </w:r>
            <w:proofErr w:type="spellStart"/>
            <w:r w:rsidRPr="00744350">
              <w:rPr>
                <w:rFonts w:ascii="Times New Roman" w:hAnsi="Times New Roman" w:cs="Times New Roman"/>
                <w:i/>
                <w:iCs/>
                <w:sz w:val="24"/>
                <w:szCs w:val="24"/>
                <w:lang w:val="en-ID"/>
              </w:rPr>
              <w:t>img_crop</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img_cs</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img_he</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img_clahe</w:t>
            </w:r>
            <w:proofErr w:type="spellEnd"/>
            <w:r w:rsidRPr="00744350">
              <w:rPr>
                <w:rFonts w:ascii="Times New Roman" w:hAnsi="Times New Roman" w:cs="Times New Roman"/>
                <w:sz w:val="24"/>
                <w:szCs w:val="24"/>
                <w:lang w:val="en-ID"/>
              </w:rPr>
              <w:t>]</w:t>
            </w:r>
          </w:p>
          <w:p w14:paraId="1126A289"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titles = ["Original Cropped", "Contrast Stretching", "Histogram </w:t>
            </w:r>
            <w:proofErr w:type="spellStart"/>
            <w:r w:rsidRPr="00744350">
              <w:rPr>
                <w:rFonts w:ascii="Times New Roman" w:hAnsi="Times New Roman" w:cs="Times New Roman"/>
                <w:sz w:val="24"/>
                <w:szCs w:val="24"/>
                <w:lang w:val="en-ID"/>
              </w:rPr>
              <w:t>Eq</w:t>
            </w:r>
            <w:proofErr w:type="spellEnd"/>
            <w:r w:rsidRPr="00744350">
              <w:rPr>
                <w:rFonts w:ascii="Times New Roman" w:hAnsi="Times New Roman" w:cs="Times New Roman"/>
                <w:sz w:val="24"/>
                <w:szCs w:val="24"/>
                <w:lang w:val="en-ID"/>
              </w:rPr>
              <w:t>", "CLAHE"]</w:t>
            </w:r>
          </w:p>
          <w:p w14:paraId="123615B3"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
          <w:p w14:paraId="3FEB22C8"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for </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 xml:space="preserve"> in </w:t>
            </w:r>
            <w:r w:rsidRPr="00744350">
              <w:rPr>
                <w:rFonts w:ascii="Times New Roman" w:hAnsi="Times New Roman" w:cs="Times New Roman"/>
                <w:sz w:val="24"/>
                <w:szCs w:val="24"/>
                <w:u w:val="single"/>
                <w:lang w:val="en-ID"/>
              </w:rPr>
              <w:t>range</w:t>
            </w:r>
            <w:r w:rsidRPr="00744350">
              <w:rPr>
                <w:rFonts w:ascii="Times New Roman" w:hAnsi="Times New Roman" w:cs="Times New Roman"/>
                <w:sz w:val="24"/>
                <w:szCs w:val="24"/>
                <w:lang w:val="en-ID"/>
              </w:rPr>
              <w:t>(4):</w:t>
            </w:r>
          </w:p>
          <w:p w14:paraId="3AA239AF"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axes2[0, </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imshow</w:t>
            </w:r>
            <w:proofErr w:type="spellEnd"/>
            <w:r w:rsidRPr="00744350">
              <w:rPr>
                <w:rFonts w:ascii="Times New Roman" w:hAnsi="Times New Roman" w:cs="Times New Roman"/>
                <w:sz w:val="24"/>
                <w:szCs w:val="24"/>
                <w:lang w:val="en-ID"/>
              </w:rPr>
              <w:t>(images[</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cmap</w:t>
            </w:r>
            <w:proofErr w:type="spellEnd"/>
            <w:r w:rsidRPr="00744350">
              <w:rPr>
                <w:rFonts w:ascii="Times New Roman" w:hAnsi="Times New Roman" w:cs="Times New Roman"/>
                <w:sz w:val="24"/>
                <w:szCs w:val="24"/>
                <w:lang w:val="en-ID"/>
              </w:rPr>
              <w:t xml:space="preserve">='bone'); axes2[0, </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set_title</w:t>
            </w:r>
            <w:proofErr w:type="spellEnd"/>
            <w:r w:rsidRPr="00744350">
              <w:rPr>
                <w:rFonts w:ascii="Times New Roman" w:hAnsi="Times New Roman" w:cs="Times New Roman"/>
                <w:sz w:val="24"/>
                <w:szCs w:val="24"/>
                <w:lang w:val="en-ID"/>
              </w:rPr>
              <w:t>(titles[</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fontsize</w:t>
            </w:r>
            <w:proofErr w:type="spellEnd"/>
            <w:r w:rsidRPr="00744350">
              <w:rPr>
                <w:rFonts w:ascii="Times New Roman" w:hAnsi="Times New Roman" w:cs="Times New Roman"/>
                <w:sz w:val="24"/>
                <w:szCs w:val="24"/>
                <w:lang w:val="en-ID"/>
              </w:rPr>
              <w:t xml:space="preserve">=12); axes2[0, </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].axis('off')</w:t>
            </w:r>
          </w:p>
          <w:p w14:paraId="7C8BBF0B"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i/>
                <w:iCs/>
                <w:sz w:val="24"/>
                <w:szCs w:val="24"/>
                <w:lang w:val="en-ID"/>
              </w:rPr>
              <w:t>self</w:t>
            </w:r>
            <w:r w:rsidRPr="00744350">
              <w:rPr>
                <w:rFonts w:ascii="Times New Roman" w:hAnsi="Times New Roman" w:cs="Times New Roman"/>
                <w:sz w:val="24"/>
                <w:szCs w:val="24"/>
                <w:lang w:val="en-ID"/>
              </w:rPr>
              <w:t>.plot_hist_with_ogive</w:t>
            </w:r>
            <w:proofErr w:type="spellEnd"/>
            <w:r w:rsidRPr="00744350">
              <w:rPr>
                <w:rFonts w:ascii="Times New Roman" w:hAnsi="Times New Roman" w:cs="Times New Roman"/>
                <w:sz w:val="24"/>
                <w:szCs w:val="24"/>
                <w:lang w:val="en-ID"/>
              </w:rPr>
              <w:t>(images[</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 xml:space="preserve">].ravel(), axes2[1, </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 xml:space="preserve">], 'teal', </w:t>
            </w:r>
            <w:proofErr w:type="spellStart"/>
            <w:r w:rsidRPr="00744350">
              <w:rPr>
                <w:rFonts w:ascii="Times New Roman" w:hAnsi="Times New Roman" w:cs="Times New Roman"/>
                <w:i/>
                <w:iCs/>
                <w:sz w:val="24"/>
                <w:szCs w:val="24"/>
                <w:lang w:val="en-ID"/>
              </w:rPr>
              <w:t>f</w:t>
            </w:r>
            <w:r w:rsidRPr="00744350">
              <w:rPr>
                <w:rFonts w:ascii="Times New Roman" w:hAnsi="Times New Roman" w:cs="Times New Roman"/>
                <w:sz w:val="24"/>
                <w:szCs w:val="24"/>
                <w:lang w:val="en-ID"/>
              </w:rPr>
              <w:t>"Hist+Ogive</w:t>
            </w:r>
            <w:proofErr w:type="spellEnd"/>
            <w:r w:rsidRPr="00744350">
              <w:rPr>
                <w:rFonts w:ascii="Times New Roman" w:hAnsi="Times New Roman" w:cs="Times New Roman"/>
                <w:sz w:val="24"/>
                <w:szCs w:val="24"/>
                <w:lang w:val="en-ID"/>
              </w:rPr>
              <w:t>: {titles[</w:t>
            </w:r>
            <w:proofErr w:type="spellStart"/>
            <w:r w:rsidRPr="00744350">
              <w:rPr>
                <w:rFonts w:ascii="Times New Roman" w:hAnsi="Times New Roman" w:cs="Times New Roman"/>
                <w:sz w:val="24"/>
                <w:szCs w:val="24"/>
                <w:lang w:val="en-ID"/>
              </w:rPr>
              <w:t>i</w:t>
            </w:r>
            <w:proofErr w:type="spellEnd"/>
            <w:r w:rsidRPr="00744350">
              <w:rPr>
                <w:rFonts w:ascii="Times New Roman" w:hAnsi="Times New Roman" w:cs="Times New Roman"/>
                <w:sz w:val="24"/>
                <w:szCs w:val="24"/>
                <w:lang w:val="en-ID"/>
              </w:rPr>
              <w:t>]}")</w:t>
            </w:r>
          </w:p>
          <w:p w14:paraId="182D0C59"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fig2.tight_layout()</w:t>
            </w:r>
          </w:p>
          <w:p w14:paraId="133F75D8"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p>
          <w:p w14:paraId="0498AC33"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fig_bar</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 xml:space="preserve"> = </w:t>
            </w:r>
            <w:proofErr w:type="spellStart"/>
            <w:r w:rsidRPr="00744350">
              <w:rPr>
                <w:rFonts w:ascii="Times New Roman" w:hAnsi="Times New Roman" w:cs="Times New Roman"/>
                <w:sz w:val="24"/>
                <w:szCs w:val="24"/>
                <w:u w:val="single"/>
                <w:lang w:val="en-ID"/>
              </w:rPr>
              <w:t>plt</w:t>
            </w:r>
            <w:r w:rsidRPr="00744350">
              <w:rPr>
                <w:rFonts w:ascii="Times New Roman" w:hAnsi="Times New Roman" w:cs="Times New Roman"/>
                <w:sz w:val="24"/>
                <w:szCs w:val="24"/>
                <w:lang w:val="en-ID"/>
              </w:rPr>
              <w:t>.subplots</w:t>
            </w:r>
            <w:proofErr w:type="spellEnd"/>
            <w:r w:rsidRPr="00744350">
              <w:rPr>
                <w:rFonts w:ascii="Times New Roman" w:hAnsi="Times New Roman" w:cs="Times New Roman"/>
                <w:sz w:val="24"/>
                <w:szCs w:val="24"/>
                <w:lang w:val="en-ID"/>
              </w:rPr>
              <w:t xml:space="preserve">(2, 2, </w:t>
            </w:r>
            <w:proofErr w:type="spellStart"/>
            <w:r w:rsidRPr="00744350">
              <w:rPr>
                <w:rFonts w:ascii="Times New Roman" w:hAnsi="Times New Roman" w:cs="Times New Roman"/>
                <w:i/>
                <w:iCs/>
                <w:sz w:val="24"/>
                <w:szCs w:val="24"/>
                <w:lang w:val="en-ID"/>
              </w:rPr>
              <w:t>figsize</w:t>
            </w:r>
            <w:proofErr w:type="spellEnd"/>
            <w:r w:rsidRPr="00744350">
              <w:rPr>
                <w:rFonts w:ascii="Times New Roman" w:hAnsi="Times New Roman" w:cs="Times New Roman"/>
                <w:sz w:val="24"/>
                <w:szCs w:val="24"/>
                <w:lang w:val="en-ID"/>
              </w:rPr>
              <w:t>=(14, 10))</w:t>
            </w:r>
          </w:p>
          <w:p w14:paraId="7012D400"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
          <w:p w14:paraId="1D5BFC0A"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u w:val="single"/>
                <w:lang w:val="en-ID"/>
              </w:rPr>
              <w:t>sns</w:t>
            </w:r>
            <w:r w:rsidRPr="00744350">
              <w:rPr>
                <w:rFonts w:ascii="Times New Roman" w:hAnsi="Times New Roman" w:cs="Times New Roman"/>
                <w:sz w:val="24"/>
                <w:szCs w:val="24"/>
                <w:lang w:val="en-ID"/>
              </w:rPr>
              <w:t>.barplot</w:t>
            </w:r>
            <w:proofErr w:type="spellEnd"/>
            <w:r w:rsidRPr="00744350">
              <w:rPr>
                <w:rFonts w:ascii="Times New Roman" w:hAnsi="Times New Roman" w:cs="Times New Roman"/>
                <w:sz w:val="24"/>
                <w:szCs w:val="24"/>
                <w:lang w:val="en-ID"/>
              </w:rPr>
              <w:t>(</w:t>
            </w:r>
            <w:r w:rsidRPr="00744350">
              <w:rPr>
                <w:rFonts w:ascii="Times New Roman" w:hAnsi="Times New Roman" w:cs="Times New Roman"/>
                <w:i/>
                <w:iCs/>
                <w:sz w:val="24"/>
                <w:szCs w:val="24"/>
                <w:lang w:val="en-ID"/>
              </w:rPr>
              <w:t>data</w:t>
            </w:r>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w:t>
            </w:r>
            <w:r w:rsidRPr="00744350">
              <w:rPr>
                <w:rFonts w:ascii="Times New Roman" w:hAnsi="Times New Roman" w:cs="Times New Roman"/>
                <w:i/>
                <w:iCs/>
                <w:sz w:val="24"/>
                <w:szCs w:val="24"/>
                <w:lang w:val="en-ID"/>
              </w:rPr>
              <w:t>x</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y</w:t>
            </w:r>
            <w:r w:rsidRPr="00744350">
              <w:rPr>
                <w:rFonts w:ascii="Times New Roman" w:hAnsi="Times New Roman" w:cs="Times New Roman"/>
                <w:sz w:val="24"/>
                <w:szCs w:val="24"/>
                <w:lang w:val="en-ID"/>
              </w:rPr>
              <w:t xml:space="preserve">="RMSE", </w:t>
            </w:r>
            <w:r w:rsidRPr="00744350">
              <w:rPr>
                <w:rFonts w:ascii="Times New Roman" w:hAnsi="Times New Roman" w:cs="Times New Roman"/>
                <w:i/>
                <w:iCs/>
                <w:sz w:val="24"/>
                <w:szCs w:val="24"/>
                <w:lang w:val="en-ID"/>
              </w:rPr>
              <w:t>hue</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legend</w:t>
            </w:r>
            <w:r w:rsidRPr="00744350">
              <w:rPr>
                <w:rFonts w:ascii="Times New Roman" w:hAnsi="Times New Roman" w:cs="Times New Roman"/>
                <w:sz w:val="24"/>
                <w:szCs w:val="24"/>
                <w:lang w:val="en-ID"/>
              </w:rPr>
              <w:t xml:space="preserve">=False, </w:t>
            </w:r>
            <w:proofErr w:type="spellStart"/>
            <w:r w:rsidRPr="00744350">
              <w:rPr>
                <w:rFonts w:ascii="Times New Roman" w:hAnsi="Times New Roman" w:cs="Times New Roman"/>
                <w:i/>
                <w:iCs/>
                <w:sz w:val="24"/>
                <w:szCs w:val="24"/>
                <w:lang w:val="en-ID"/>
              </w:rPr>
              <w:t>ax</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 xml:space="preserve">[0,0], </w:t>
            </w:r>
            <w:r w:rsidRPr="00744350">
              <w:rPr>
                <w:rFonts w:ascii="Times New Roman" w:hAnsi="Times New Roman" w:cs="Times New Roman"/>
                <w:i/>
                <w:iCs/>
                <w:sz w:val="24"/>
                <w:szCs w:val="24"/>
                <w:lang w:val="en-ID"/>
              </w:rPr>
              <w:t>palette</w:t>
            </w:r>
            <w:r w:rsidRPr="00744350">
              <w:rPr>
                <w:rFonts w:ascii="Times New Roman" w:hAnsi="Times New Roman" w:cs="Times New Roman"/>
                <w:sz w:val="24"/>
                <w:szCs w:val="24"/>
                <w:lang w:val="en-ID"/>
              </w:rPr>
              <w:t>="Reds")</w:t>
            </w:r>
          </w:p>
          <w:p w14:paraId="6CE0BECE"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[0,0].</w:t>
            </w:r>
            <w:proofErr w:type="spellStart"/>
            <w:r w:rsidRPr="00744350">
              <w:rPr>
                <w:rFonts w:ascii="Times New Roman" w:hAnsi="Times New Roman" w:cs="Times New Roman"/>
                <w:sz w:val="24"/>
                <w:szCs w:val="24"/>
                <w:lang w:val="en-ID"/>
              </w:rPr>
              <w:t>set_title</w:t>
            </w:r>
            <w:proofErr w:type="spellEnd"/>
            <w:r w:rsidRPr="00744350">
              <w:rPr>
                <w:rFonts w:ascii="Times New Roman" w:hAnsi="Times New Roman" w:cs="Times New Roman"/>
                <w:sz w:val="24"/>
                <w:szCs w:val="24"/>
                <w:lang w:val="en-ID"/>
              </w:rPr>
              <w:t>("RMSE (Lower is Better)")</w:t>
            </w:r>
          </w:p>
          <w:p w14:paraId="0504E75D"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u w:val="single"/>
                <w:lang w:val="en-ID"/>
              </w:rPr>
              <w:t>sns</w:t>
            </w:r>
            <w:r w:rsidRPr="00744350">
              <w:rPr>
                <w:rFonts w:ascii="Times New Roman" w:hAnsi="Times New Roman" w:cs="Times New Roman"/>
                <w:sz w:val="24"/>
                <w:szCs w:val="24"/>
                <w:lang w:val="en-ID"/>
              </w:rPr>
              <w:t>.barplot</w:t>
            </w:r>
            <w:proofErr w:type="spellEnd"/>
            <w:r w:rsidRPr="00744350">
              <w:rPr>
                <w:rFonts w:ascii="Times New Roman" w:hAnsi="Times New Roman" w:cs="Times New Roman"/>
                <w:sz w:val="24"/>
                <w:szCs w:val="24"/>
                <w:lang w:val="en-ID"/>
              </w:rPr>
              <w:t>(</w:t>
            </w:r>
            <w:r w:rsidRPr="00744350">
              <w:rPr>
                <w:rFonts w:ascii="Times New Roman" w:hAnsi="Times New Roman" w:cs="Times New Roman"/>
                <w:i/>
                <w:iCs/>
                <w:sz w:val="24"/>
                <w:szCs w:val="24"/>
                <w:lang w:val="en-ID"/>
              </w:rPr>
              <w:t>data</w:t>
            </w:r>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w:t>
            </w:r>
            <w:r w:rsidRPr="00744350">
              <w:rPr>
                <w:rFonts w:ascii="Times New Roman" w:hAnsi="Times New Roman" w:cs="Times New Roman"/>
                <w:i/>
                <w:iCs/>
                <w:sz w:val="24"/>
                <w:szCs w:val="24"/>
                <w:lang w:val="en-ID"/>
              </w:rPr>
              <w:t>x</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y</w:t>
            </w:r>
            <w:r w:rsidRPr="00744350">
              <w:rPr>
                <w:rFonts w:ascii="Times New Roman" w:hAnsi="Times New Roman" w:cs="Times New Roman"/>
                <w:sz w:val="24"/>
                <w:szCs w:val="24"/>
                <w:lang w:val="en-ID"/>
              </w:rPr>
              <w:t xml:space="preserve">="PSNR (dB)", </w:t>
            </w:r>
            <w:r w:rsidRPr="00744350">
              <w:rPr>
                <w:rFonts w:ascii="Times New Roman" w:hAnsi="Times New Roman" w:cs="Times New Roman"/>
                <w:i/>
                <w:iCs/>
                <w:sz w:val="24"/>
                <w:szCs w:val="24"/>
                <w:lang w:val="en-ID"/>
              </w:rPr>
              <w:t>hue</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legend</w:t>
            </w:r>
            <w:r w:rsidRPr="00744350">
              <w:rPr>
                <w:rFonts w:ascii="Times New Roman" w:hAnsi="Times New Roman" w:cs="Times New Roman"/>
                <w:sz w:val="24"/>
                <w:szCs w:val="24"/>
                <w:lang w:val="en-ID"/>
              </w:rPr>
              <w:t xml:space="preserve">=False, </w:t>
            </w:r>
            <w:proofErr w:type="spellStart"/>
            <w:r w:rsidRPr="00744350">
              <w:rPr>
                <w:rFonts w:ascii="Times New Roman" w:hAnsi="Times New Roman" w:cs="Times New Roman"/>
                <w:i/>
                <w:iCs/>
                <w:sz w:val="24"/>
                <w:szCs w:val="24"/>
                <w:lang w:val="en-ID"/>
              </w:rPr>
              <w:t>ax</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 xml:space="preserve">[0,1], </w:t>
            </w:r>
            <w:r w:rsidRPr="00744350">
              <w:rPr>
                <w:rFonts w:ascii="Times New Roman" w:hAnsi="Times New Roman" w:cs="Times New Roman"/>
                <w:i/>
                <w:iCs/>
                <w:sz w:val="24"/>
                <w:szCs w:val="24"/>
                <w:lang w:val="en-ID"/>
              </w:rPr>
              <w:t>palette</w:t>
            </w:r>
            <w:r w:rsidRPr="00744350">
              <w:rPr>
                <w:rFonts w:ascii="Times New Roman" w:hAnsi="Times New Roman" w:cs="Times New Roman"/>
                <w:sz w:val="24"/>
                <w:szCs w:val="24"/>
                <w:lang w:val="en-ID"/>
              </w:rPr>
              <w:t>="Greens")</w:t>
            </w:r>
          </w:p>
          <w:p w14:paraId="282C9E72"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[0,1].</w:t>
            </w:r>
            <w:proofErr w:type="spellStart"/>
            <w:r w:rsidRPr="00744350">
              <w:rPr>
                <w:rFonts w:ascii="Times New Roman" w:hAnsi="Times New Roman" w:cs="Times New Roman"/>
                <w:sz w:val="24"/>
                <w:szCs w:val="24"/>
                <w:lang w:val="en-ID"/>
              </w:rPr>
              <w:t>set_title</w:t>
            </w:r>
            <w:proofErr w:type="spellEnd"/>
            <w:r w:rsidRPr="00744350">
              <w:rPr>
                <w:rFonts w:ascii="Times New Roman" w:hAnsi="Times New Roman" w:cs="Times New Roman"/>
                <w:sz w:val="24"/>
                <w:szCs w:val="24"/>
                <w:lang w:val="en-ID"/>
              </w:rPr>
              <w:t>("PSNR (Higher is Better)")</w:t>
            </w:r>
          </w:p>
          <w:p w14:paraId="52C7561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u w:val="single"/>
                <w:lang w:val="en-ID"/>
              </w:rPr>
              <w:t>sns</w:t>
            </w:r>
            <w:r w:rsidRPr="00744350">
              <w:rPr>
                <w:rFonts w:ascii="Times New Roman" w:hAnsi="Times New Roman" w:cs="Times New Roman"/>
                <w:sz w:val="24"/>
                <w:szCs w:val="24"/>
                <w:lang w:val="en-ID"/>
              </w:rPr>
              <w:t>.barplot</w:t>
            </w:r>
            <w:proofErr w:type="spellEnd"/>
            <w:r w:rsidRPr="00744350">
              <w:rPr>
                <w:rFonts w:ascii="Times New Roman" w:hAnsi="Times New Roman" w:cs="Times New Roman"/>
                <w:sz w:val="24"/>
                <w:szCs w:val="24"/>
                <w:lang w:val="en-ID"/>
              </w:rPr>
              <w:t>(</w:t>
            </w:r>
            <w:r w:rsidRPr="00744350">
              <w:rPr>
                <w:rFonts w:ascii="Times New Roman" w:hAnsi="Times New Roman" w:cs="Times New Roman"/>
                <w:i/>
                <w:iCs/>
                <w:sz w:val="24"/>
                <w:szCs w:val="24"/>
                <w:lang w:val="en-ID"/>
              </w:rPr>
              <w:t>data</w:t>
            </w:r>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w:t>
            </w:r>
            <w:r w:rsidRPr="00744350">
              <w:rPr>
                <w:rFonts w:ascii="Times New Roman" w:hAnsi="Times New Roman" w:cs="Times New Roman"/>
                <w:i/>
                <w:iCs/>
                <w:sz w:val="24"/>
                <w:szCs w:val="24"/>
                <w:lang w:val="en-ID"/>
              </w:rPr>
              <w:t>x</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y</w:t>
            </w:r>
            <w:r w:rsidRPr="00744350">
              <w:rPr>
                <w:rFonts w:ascii="Times New Roman" w:hAnsi="Times New Roman" w:cs="Times New Roman"/>
                <w:sz w:val="24"/>
                <w:szCs w:val="24"/>
                <w:lang w:val="en-ID"/>
              </w:rPr>
              <w:t xml:space="preserve">="SSIM", </w:t>
            </w:r>
            <w:r w:rsidRPr="00744350">
              <w:rPr>
                <w:rFonts w:ascii="Times New Roman" w:hAnsi="Times New Roman" w:cs="Times New Roman"/>
                <w:i/>
                <w:iCs/>
                <w:sz w:val="24"/>
                <w:szCs w:val="24"/>
                <w:lang w:val="en-ID"/>
              </w:rPr>
              <w:t>hue</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legend</w:t>
            </w:r>
            <w:r w:rsidRPr="00744350">
              <w:rPr>
                <w:rFonts w:ascii="Times New Roman" w:hAnsi="Times New Roman" w:cs="Times New Roman"/>
                <w:sz w:val="24"/>
                <w:szCs w:val="24"/>
                <w:lang w:val="en-ID"/>
              </w:rPr>
              <w:t xml:space="preserve">=False, </w:t>
            </w:r>
            <w:proofErr w:type="spellStart"/>
            <w:r w:rsidRPr="00744350">
              <w:rPr>
                <w:rFonts w:ascii="Times New Roman" w:hAnsi="Times New Roman" w:cs="Times New Roman"/>
                <w:i/>
                <w:iCs/>
                <w:sz w:val="24"/>
                <w:szCs w:val="24"/>
                <w:lang w:val="en-ID"/>
              </w:rPr>
              <w:t>ax</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 xml:space="preserve">[1,0], </w:t>
            </w:r>
            <w:r w:rsidRPr="00744350">
              <w:rPr>
                <w:rFonts w:ascii="Times New Roman" w:hAnsi="Times New Roman" w:cs="Times New Roman"/>
                <w:i/>
                <w:iCs/>
                <w:sz w:val="24"/>
                <w:szCs w:val="24"/>
                <w:lang w:val="en-ID"/>
              </w:rPr>
              <w:t>palette</w:t>
            </w:r>
            <w:r w:rsidRPr="00744350">
              <w:rPr>
                <w:rFonts w:ascii="Times New Roman" w:hAnsi="Times New Roman" w:cs="Times New Roman"/>
                <w:sz w:val="24"/>
                <w:szCs w:val="24"/>
                <w:lang w:val="en-ID"/>
              </w:rPr>
              <w:t>="Blues")</w:t>
            </w:r>
          </w:p>
          <w:p w14:paraId="443E0EDD"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[1,0].</w:t>
            </w:r>
            <w:proofErr w:type="spellStart"/>
            <w:r w:rsidRPr="00744350">
              <w:rPr>
                <w:rFonts w:ascii="Times New Roman" w:hAnsi="Times New Roman" w:cs="Times New Roman"/>
                <w:sz w:val="24"/>
                <w:szCs w:val="24"/>
                <w:lang w:val="en-ID"/>
              </w:rPr>
              <w:t>set_title</w:t>
            </w:r>
            <w:proofErr w:type="spellEnd"/>
            <w:r w:rsidRPr="00744350">
              <w:rPr>
                <w:rFonts w:ascii="Times New Roman" w:hAnsi="Times New Roman" w:cs="Times New Roman"/>
                <w:sz w:val="24"/>
                <w:szCs w:val="24"/>
                <w:lang w:val="en-ID"/>
              </w:rPr>
              <w:t>("SSIM (Preserves structures)")</w:t>
            </w:r>
          </w:p>
          <w:p w14:paraId="1BCD06B5"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u w:val="single"/>
                <w:lang w:val="en-ID"/>
              </w:rPr>
              <w:t>sns</w:t>
            </w:r>
            <w:r w:rsidRPr="00744350">
              <w:rPr>
                <w:rFonts w:ascii="Times New Roman" w:hAnsi="Times New Roman" w:cs="Times New Roman"/>
                <w:sz w:val="24"/>
                <w:szCs w:val="24"/>
                <w:lang w:val="en-ID"/>
              </w:rPr>
              <w:t>.barplot</w:t>
            </w:r>
            <w:proofErr w:type="spellEnd"/>
            <w:r w:rsidRPr="00744350">
              <w:rPr>
                <w:rFonts w:ascii="Times New Roman" w:hAnsi="Times New Roman" w:cs="Times New Roman"/>
                <w:sz w:val="24"/>
                <w:szCs w:val="24"/>
                <w:lang w:val="en-ID"/>
              </w:rPr>
              <w:t>(</w:t>
            </w:r>
            <w:r w:rsidRPr="00744350">
              <w:rPr>
                <w:rFonts w:ascii="Times New Roman" w:hAnsi="Times New Roman" w:cs="Times New Roman"/>
                <w:i/>
                <w:iCs/>
                <w:sz w:val="24"/>
                <w:szCs w:val="24"/>
                <w:lang w:val="en-ID"/>
              </w:rPr>
              <w:t>data</w:t>
            </w:r>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w:t>
            </w:r>
            <w:r w:rsidRPr="00744350">
              <w:rPr>
                <w:rFonts w:ascii="Times New Roman" w:hAnsi="Times New Roman" w:cs="Times New Roman"/>
                <w:i/>
                <w:iCs/>
                <w:sz w:val="24"/>
                <w:szCs w:val="24"/>
                <w:lang w:val="en-ID"/>
              </w:rPr>
              <w:t>x</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y</w:t>
            </w:r>
            <w:r w:rsidRPr="00744350">
              <w:rPr>
                <w:rFonts w:ascii="Times New Roman" w:hAnsi="Times New Roman" w:cs="Times New Roman"/>
                <w:sz w:val="24"/>
                <w:szCs w:val="24"/>
                <w:lang w:val="en-ID"/>
              </w:rPr>
              <w:t xml:space="preserve">="Entropy", </w:t>
            </w:r>
            <w:r w:rsidRPr="00744350">
              <w:rPr>
                <w:rFonts w:ascii="Times New Roman" w:hAnsi="Times New Roman" w:cs="Times New Roman"/>
                <w:i/>
                <w:iCs/>
                <w:sz w:val="24"/>
                <w:szCs w:val="24"/>
                <w:lang w:val="en-ID"/>
              </w:rPr>
              <w:t>hue</w:t>
            </w:r>
            <w:r w:rsidRPr="00744350">
              <w:rPr>
                <w:rFonts w:ascii="Times New Roman" w:hAnsi="Times New Roman" w:cs="Times New Roman"/>
                <w:sz w:val="24"/>
                <w:szCs w:val="24"/>
                <w:lang w:val="en-ID"/>
              </w:rPr>
              <w:t xml:space="preserve">="Enhancement Method", </w:t>
            </w:r>
            <w:r w:rsidRPr="00744350">
              <w:rPr>
                <w:rFonts w:ascii="Times New Roman" w:hAnsi="Times New Roman" w:cs="Times New Roman"/>
                <w:i/>
                <w:iCs/>
                <w:sz w:val="24"/>
                <w:szCs w:val="24"/>
                <w:lang w:val="en-ID"/>
              </w:rPr>
              <w:t>legend</w:t>
            </w:r>
            <w:r w:rsidRPr="00744350">
              <w:rPr>
                <w:rFonts w:ascii="Times New Roman" w:hAnsi="Times New Roman" w:cs="Times New Roman"/>
                <w:sz w:val="24"/>
                <w:szCs w:val="24"/>
                <w:lang w:val="en-ID"/>
              </w:rPr>
              <w:t xml:space="preserve">=False, </w:t>
            </w:r>
            <w:proofErr w:type="spellStart"/>
            <w:r w:rsidRPr="00744350">
              <w:rPr>
                <w:rFonts w:ascii="Times New Roman" w:hAnsi="Times New Roman" w:cs="Times New Roman"/>
                <w:i/>
                <w:iCs/>
                <w:sz w:val="24"/>
                <w:szCs w:val="24"/>
                <w:lang w:val="en-ID"/>
              </w:rPr>
              <w:t>ax</w:t>
            </w:r>
            <w:proofErr w:type="spellEnd"/>
            <w:r w:rsidRPr="00744350">
              <w:rPr>
                <w:rFonts w:ascii="Times New Roman" w:hAnsi="Times New Roman" w:cs="Times New Roman"/>
                <w:sz w:val="24"/>
                <w:szCs w:val="24"/>
                <w:lang w:val="en-ID"/>
              </w:rPr>
              <w:t>=</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 xml:space="preserve">[1,1], </w:t>
            </w:r>
            <w:r w:rsidRPr="00744350">
              <w:rPr>
                <w:rFonts w:ascii="Times New Roman" w:hAnsi="Times New Roman" w:cs="Times New Roman"/>
                <w:i/>
                <w:iCs/>
                <w:sz w:val="24"/>
                <w:szCs w:val="24"/>
                <w:lang w:val="en-ID"/>
              </w:rPr>
              <w:t>palette</w:t>
            </w:r>
            <w:r w:rsidRPr="00744350">
              <w:rPr>
                <w:rFonts w:ascii="Times New Roman" w:hAnsi="Times New Roman" w:cs="Times New Roman"/>
                <w:sz w:val="24"/>
                <w:szCs w:val="24"/>
                <w:lang w:val="en-ID"/>
              </w:rPr>
              <w:t>="Purples")</w:t>
            </w:r>
          </w:p>
          <w:p w14:paraId="2387201A"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ax_bar</w:t>
            </w:r>
            <w:proofErr w:type="spellEnd"/>
            <w:r w:rsidRPr="00744350">
              <w:rPr>
                <w:rFonts w:ascii="Times New Roman" w:hAnsi="Times New Roman" w:cs="Times New Roman"/>
                <w:sz w:val="24"/>
                <w:szCs w:val="24"/>
                <w:lang w:val="en-ID"/>
              </w:rPr>
              <w:t>[1,1].</w:t>
            </w:r>
            <w:proofErr w:type="spellStart"/>
            <w:r w:rsidRPr="00744350">
              <w:rPr>
                <w:rFonts w:ascii="Times New Roman" w:hAnsi="Times New Roman" w:cs="Times New Roman"/>
                <w:sz w:val="24"/>
                <w:szCs w:val="24"/>
                <w:lang w:val="en-ID"/>
              </w:rPr>
              <w:t>set_title</w:t>
            </w:r>
            <w:proofErr w:type="spellEnd"/>
            <w:r w:rsidRPr="00744350">
              <w:rPr>
                <w:rFonts w:ascii="Times New Roman" w:hAnsi="Times New Roman" w:cs="Times New Roman"/>
                <w:sz w:val="24"/>
                <w:szCs w:val="24"/>
                <w:lang w:val="en-ID"/>
              </w:rPr>
              <w:t>("Entropy (Texture Detail)")</w:t>
            </w:r>
          </w:p>
          <w:p w14:paraId="11E750D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fig_bar.tight_layout</w:t>
            </w:r>
            <w:proofErr w:type="spellEnd"/>
            <w:r w:rsidRPr="00744350">
              <w:rPr>
                <w:rFonts w:ascii="Times New Roman" w:hAnsi="Times New Roman" w:cs="Times New Roman"/>
                <w:sz w:val="24"/>
                <w:szCs w:val="24"/>
                <w:lang w:val="en-ID"/>
              </w:rPr>
              <w:t>()</w:t>
            </w:r>
          </w:p>
          <w:p w14:paraId="72147E26"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p>
          <w:p w14:paraId="17386D4C"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enhanced_images_dict</w:t>
            </w:r>
            <w:proofErr w:type="spellEnd"/>
            <w:r w:rsidRPr="00744350">
              <w:rPr>
                <w:rFonts w:ascii="Times New Roman" w:hAnsi="Times New Roman" w:cs="Times New Roman"/>
                <w:sz w:val="24"/>
                <w:szCs w:val="24"/>
                <w:lang w:val="en-ID"/>
              </w:rPr>
              <w:t xml:space="preserve"> = {</w:t>
            </w:r>
          </w:p>
          <w:p w14:paraId="6AC5A8E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"Contrast Stretching": </w:t>
            </w:r>
            <w:proofErr w:type="spellStart"/>
            <w:r w:rsidRPr="00744350">
              <w:rPr>
                <w:rFonts w:ascii="Times New Roman" w:hAnsi="Times New Roman" w:cs="Times New Roman"/>
                <w:sz w:val="24"/>
                <w:szCs w:val="24"/>
                <w:lang w:val="en-ID"/>
              </w:rPr>
              <w:t>img_cs</w:t>
            </w:r>
            <w:proofErr w:type="spellEnd"/>
            <w:r w:rsidRPr="00744350">
              <w:rPr>
                <w:rFonts w:ascii="Times New Roman" w:hAnsi="Times New Roman" w:cs="Times New Roman"/>
                <w:sz w:val="24"/>
                <w:szCs w:val="24"/>
                <w:lang w:val="en-ID"/>
              </w:rPr>
              <w:t>,</w:t>
            </w:r>
          </w:p>
          <w:p w14:paraId="3BED1A1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"Histogram Equalization": </w:t>
            </w:r>
            <w:proofErr w:type="spellStart"/>
            <w:r w:rsidRPr="00744350">
              <w:rPr>
                <w:rFonts w:ascii="Times New Roman" w:hAnsi="Times New Roman" w:cs="Times New Roman"/>
                <w:sz w:val="24"/>
                <w:szCs w:val="24"/>
                <w:lang w:val="en-ID"/>
              </w:rPr>
              <w:t>img_he</w:t>
            </w:r>
            <w:proofErr w:type="spellEnd"/>
            <w:r w:rsidRPr="00744350">
              <w:rPr>
                <w:rFonts w:ascii="Times New Roman" w:hAnsi="Times New Roman" w:cs="Times New Roman"/>
                <w:sz w:val="24"/>
                <w:szCs w:val="24"/>
                <w:lang w:val="en-ID"/>
              </w:rPr>
              <w:t>,</w:t>
            </w:r>
          </w:p>
          <w:p w14:paraId="120E56CC"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"CLAHE": </w:t>
            </w:r>
            <w:proofErr w:type="spellStart"/>
            <w:r w:rsidRPr="00744350">
              <w:rPr>
                <w:rFonts w:ascii="Times New Roman" w:hAnsi="Times New Roman" w:cs="Times New Roman"/>
                <w:sz w:val="24"/>
                <w:szCs w:val="24"/>
                <w:lang w:val="en-ID"/>
              </w:rPr>
              <w:t>img_clahe</w:t>
            </w:r>
            <w:proofErr w:type="spellEnd"/>
          </w:p>
          <w:p w14:paraId="4B24884E"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w:t>
            </w:r>
          </w:p>
          <w:p w14:paraId="538DFB04" w14:textId="77777777" w:rsidR="00744350" w:rsidRPr="00744350" w:rsidRDefault="00744350" w:rsidP="00744350">
            <w:pPr>
              <w:pStyle w:val="ListParagraph"/>
              <w:numPr>
                <w:ilvl w:val="0"/>
                <w:numId w:val="35"/>
              </w:numPr>
              <w:ind w:left="306"/>
              <w:jc w:val="both"/>
              <w:rPr>
                <w:rFonts w:ascii="Times New Roman" w:hAnsi="Times New Roman" w:cs="Times New Roman"/>
                <w:sz w:val="24"/>
                <w:szCs w:val="24"/>
                <w:lang w:val="en-ID"/>
              </w:rPr>
            </w:pPr>
          </w:p>
          <w:p w14:paraId="5DBF9027" w14:textId="0B52AA58" w:rsidR="000B546B" w:rsidRPr="00744350" w:rsidRDefault="00744350" w:rsidP="00744350">
            <w:pPr>
              <w:pStyle w:val="ListParagraph"/>
              <w:numPr>
                <w:ilvl w:val="0"/>
                <w:numId w:val="35"/>
              </w:numPr>
              <w:ind w:left="306"/>
              <w:jc w:val="both"/>
              <w:rPr>
                <w:rFonts w:ascii="Times New Roman" w:hAnsi="Times New Roman" w:cs="Times New Roman"/>
                <w:sz w:val="24"/>
                <w:szCs w:val="24"/>
                <w:lang w:val="en-ID"/>
              </w:rPr>
            </w:pPr>
            <w:r w:rsidRPr="00744350">
              <w:rPr>
                <w:rFonts w:ascii="Times New Roman" w:hAnsi="Times New Roman" w:cs="Times New Roman"/>
                <w:sz w:val="24"/>
                <w:szCs w:val="24"/>
                <w:lang w:val="en-ID"/>
              </w:rPr>
              <w:t xml:space="preserve">        return </w:t>
            </w:r>
            <w:proofErr w:type="spellStart"/>
            <w:r w:rsidRPr="00744350">
              <w:rPr>
                <w:rFonts w:ascii="Times New Roman" w:hAnsi="Times New Roman" w:cs="Times New Roman"/>
                <w:sz w:val="24"/>
                <w:szCs w:val="24"/>
                <w:lang w:val="en-ID"/>
              </w:rPr>
              <w:t>enhanced_images_dict</w:t>
            </w:r>
            <w:proofErr w:type="spellEnd"/>
            <w:r w:rsidRPr="00744350">
              <w:rPr>
                <w:rFonts w:ascii="Times New Roman" w:hAnsi="Times New Roman" w:cs="Times New Roman"/>
                <w:sz w:val="24"/>
                <w:szCs w:val="24"/>
                <w:lang w:val="en-ID"/>
              </w:rPr>
              <w:t xml:space="preserve">, </w:t>
            </w:r>
            <w:proofErr w:type="spellStart"/>
            <w:r w:rsidRPr="00744350">
              <w:rPr>
                <w:rFonts w:ascii="Times New Roman" w:hAnsi="Times New Roman" w:cs="Times New Roman"/>
                <w:sz w:val="24"/>
                <w:szCs w:val="24"/>
                <w:lang w:val="en-ID"/>
              </w:rPr>
              <w:t>df_metrics</w:t>
            </w:r>
            <w:proofErr w:type="spellEnd"/>
            <w:r w:rsidRPr="00744350">
              <w:rPr>
                <w:rFonts w:ascii="Times New Roman" w:hAnsi="Times New Roman" w:cs="Times New Roman"/>
                <w:sz w:val="24"/>
                <w:szCs w:val="24"/>
                <w:lang w:val="en-ID"/>
              </w:rPr>
              <w:t xml:space="preserve">, fig2, </w:t>
            </w:r>
            <w:proofErr w:type="spellStart"/>
            <w:r w:rsidRPr="00744350">
              <w:rPr>
                <w:rFonts w:ascii="Times New Roman" w:hAnsi="Times New Roman" w:cs="Times New Roman"/>
                <w:sz w:val="24"/>
                <w:szCs w:val="24"/>
                <w:lang w:val="en-ID"/>
              </w:rPr>
              <w:t>fig_bar</w:t>
            </w:r>
            <w:proofErr w:type="spellEnd"/>
          </w:p>
        </w:tc>
      </w:tr>
    </w:tbl>
    <w:p w14:paraId="2FB9F3C2" w14:textId="77777777" w:rsidR="00DA2FE6" w:rsidRPr="00DA2FE6" w:rsidRDefault="00DA2FE6" w:rsidP="00DA2FE6">
      <w:pPr>
        <w:pStyle w:val="ListParagraph"/>
        <w:ind w:left="709" w:firstLine="567"/>
        <w:jc w:val="both"/>
        <w:rPr>
          <w:rFonts w:ascii="Times New Roman" w:hAnsi="Times New Roman" w:cs="Times New Roman"/>
          <w:sz w:val="24"/>
          <w:szCs w:val="24"/>
          <w:lang w:val="en-ID"/>
        </w:rPr>
      </w:pPr>
      <w:r w:rsidRPr="00DA2FE6">
        <w:rPr>
          <w:rFonts w:ascii="Times New Roman" w:hAnsi="Times New Roman" w:cs="Times New Roman"/>
          <w:sz w:val="24"/>
          <w:szCs w:val="24"/>
          <w:lang w:val="en-ID"/>
        </w:rPr>
        <w:lastRenderedPageBreak/>
        <w:t xml:space="preserve">The </w:t>
      </w:r>
      <w:proofErr w:type="spellStart"/>
      <w:r w:rsidRPr="00DA2FE6">
        <w:rPr>
          <w:rFonts w:ascii="Times New Roman" w:hAnsi="Times New Roman" w:cs="Times New Roman"/>
          <w:sz w:val="24"/>
          <w:szCs w:val="24"/>
          <w:lang w:val="en-ID"/>
        </w:rPr>
        <w:t>calc_metrics</w:t>
      </w:r>
      <w:proofErr w:type="spellEnd"/>
      <w:r w:rsidRPr="00DA2FE6">
        <w:rPr>
          <w:rFonts w:ascii="Times New Roman" w:hAnsi="Times New Roman" w:cs="Times New Roman"/>
          <w:sz w:val="24"/>
          <w:szCs w:val="24"/>
          <w:lang w:val="en-ID"/>
        </w:rPr>
        <w:t xml:space="preserve"> function provides the quantitative justification for selecting a specific enhancement method. Metrics such as RMSE and PSNR measure the pixel-level fidelity, ensuring that the enhancement does not introduce artificial artifacts that could be mistaken for pathology. The SSIM index is particularly important in CT imaging to verify that the structural boundaries of the heart and the adjacent great vessels remain anatomically preserved. Simultaneously, Shannon Entropy is calculated to assess the information gain, helping the user identify which method reveals the most textural detail within the cardiac chambers.</w:t>
      </w:r>
    </w:p>
    <w:p w14:paraId="26B5F422" w14:textId="4F0BC951" w:rsidR="000B546B" w:rsidRPr="00DA2FE6" w:rsidRDefault="00DA2FE6" w:rsidP="00DA2FE6">
      <w:pPr>
        <w:pStyle w:val="ListParagraph"/>
        <w:ind w:left="709" w:firstLine="567"/>
        <w:jc w:val="both"/>
        <w:rPr>
          <w:rFonts w:ascii="Times New Roman" w:hAnsi="Times New Roman" w:cs="Times New Roman"/>
          <w:sz w:val="24"/>
          <w:szCs w:val="24"/>
          <w:lang w:val="en-ID"/>
        </w:rPr>
      </w:pPr>
      <w:r w:rsidRPr="00DA2FE6">
        <w:rPr>
          <w:rFonts w:ascii="Times New Roman" w:hAnsi="Times New Roman" w:cs="Times New Roman"/>
          <w:sz w:val="24"/>
          <w:szCs w:val="24"/>
          <w:lang w:val="en-ID"/>
        </w:rPr>
        <w:t>This process is visualized through a 4-panel comparison plot that includes dynamic histograms and Ogive curves. These visualizations allow the user to see how each algorithm redistributes the pixel intensities. For CT slices of the thorax, CLAHE often proves superior because its local adaptive nature prevents the "washing out" of detail in high-density areas</w:t>
      </w:r>
      <w:r w:rsidR="00A33855">
        <w:rPr>
          <w:rFonts w:ascii="Times New Roman" w:hAnsi="Times New Roman" w:cs="Times New Roman"/>
          <w:sz w:val="24"/>
          <w:szCs w:val="24"/>
          <w:lang w:val="en-ID"/>
        </w:rPr>
        <w:t xml:space="preserve">, </w:t>
      </w:r>
      <w:r w:rsidRPr="00DA2FE6">
        <w:rPr>
          <w:rFonts w:ascii="Times New Roman" w:hAnsi="Times New Roman" w:cs="Times New Roman"/>
          <w:sz w:val="24"/>
          <w:szCs w:val="24"/>
          <w:lang w:val="en-ID"/>
        </w:rPr>
        <w:t>like the vertebrae while successfully boosting the contrast in the lower-density mediastinal regions. This ensures a high-quality input for the final segmentation stage.</w:t>
      </w:r>
    </w:p>
    <w:p w14:paraId="4E520B09" w14:textId="339945F0" w:rsidR="00CF3A1C" w:rsidRDefault="006656E9" w:rsidP="006656E9">
      <w:pPr>
        <w:pStyle w:val="ListParagraph"/>
        <w:numPr>
          <w:ilvl w:val="0"/>
          <w:numId w:val="4"/>
        </w:numPr>
        <w:ind w:hanging="437"/>
        <w:jc w:val="both"/>
        <w:rPr>
          <w:rFonts w:ascii="Times New Roman" w:hAnsi="Times New Roman" w:cs="Times New Roman"/>
          <w:sz w:val="24"/>
          <w:szCs w:val="24"/>
        </w:rPr>
      </w:pPr>
      <w:r w:rsidRPr="006656E9">
        <w:rPr>
          <w:rFonts w:ascii="Times New Roman" w:hAnsi="Times New Roman" w:cs="Times New Roman"/>
          <w:sz w:val="24"/>
          <w:szCs w:val="24"/>
        </w:rPr>
        <w:t>Mediastinal Segmentation and Morphological Feature Analysis (</w:t>
      </w:r>
      <w:r w:rsidRPr="006656E9">
        <w:rPr>
          <w:rFonts w:ascii="Times New Roman" w:hAnsi="Times New Roman" w:cs="Times New Roman"/>
          <w:i/>
          <w:iCs/>
          <w:sz w:val="24"/>
          <w:szCs w:val="24"/>
        </w:rPr>
        <w:t>step3_segment_and_extract</w:t>
      </w:r>
      <w:r w:rsidRPr="006656E9">
        <w:rPr>
          <w:rFonts w:ascii="Times New Roman" w:hAnsi="Times New Roman" w:cs="Times New Roman"/>
          <w:sz w:val="24"/>
          <w:szCs w:val="24"/>
        </w:rPr>
        <w:t>)</w:t>
      </w:r>
    </w:p>
    <w:p w14:paraId="25A1CA16" w14:textId="7FB1D654" w:rsidR="00F84395" w:rsidRDefault="00A30F86" w:rsidP="00122BCC">
      <w:pPr>
        <w:pStyle w:val="ListParagraph"/>
        <w:ind w:left="709" w:firstLine="567"/>
        <w:jc w:val="both"/>
        <w:rPr>
          <w:rFonts w:ascii="Times New Roman" w:hAnsi="Times New Roman" w:cs="Times New Roman"/>
          <w:sz w:val="24"/>
          <w:szCs w:val="24"/>
        </w:rPr>
      </w:pPr>
      <w:r w:rsidRPr="00A30F86">
        <w:rPr>
          <w:rFonts w:ascii="Times New Roman" w:hAnsi="Times New Roman" w:cs="Times New Roman"/>
          <w:sz w:val="24"/>
          <w:szCs w:val="24"/>
        </w:rPr>
        <w:t>The final stage of the pipeline focuses on the automated isolation of the heart from the axial slice and the extraction of diagnostic features. The segmentation strategy utilizes a Gaussian blur to homogenize the tissue intensities, followed by Otsu thresholding to create an initial binary mask. This approach is highly effective for axial CT slices where the heart appears as a relatively large, high-intensity mass compared to the surrounding dark lung regions.</w:t>
      </w:r>
    </w:p>
    <w:tbl>
      <w:tblPr>
        <w:tblStyle w:val="TableGrid"/>
        <w:tblW w:w="0" w:type="auto"/>
        <w:tblInd w:w="709" w:type="dxa"/>
        <w:tblLook w:val="04A0" w:firstRow="1" w:lastRow="0" w:firstColumn="1" w:lastColumn="0" w:noHBand="0" w:noVBand="1"/>
      </w:tblPr>
      <w:tblGrid>
        <w:gridCol w:w="8307"/>
      </w:tblGrid>
      <w:tr w:rsidR="00A30F86" w14:paraId="38B30377" w14:textId="77777777" w:rsidTr="00A30F86">
        <w:tc>
          <w:tcPr>
            <w:tcW w:w="9016" w:type="dxa"/>
          </w:tcPr>
          <w:p w14:paraId="031600FA"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i/>
                <w:iCs/>
                <w:sz w:val="24"/>
                <w:szCs w:val="24"/>
                <w:lang w:val="en-ID"/>
              </w:rPr>
              <w:t>def</w:t>
            </w:r>
            <w:r w:rsidRPr="004D1B8A">
              <w:rPr>
                <w:rFonts w:ascii="Times New Roman" w:hAnsi="Times New Roman" w:cs="Times New Roman"/>
                <w:sz w:val="24"/>
                <w:szCs w:val="24"/>
                <w:lang w:val="en-ID"/>
              </w:rPr>
              <w:t xml:space="preserve"> step3_segment_and_extract(</w:t>
            </w:r>
            <w:r w:rsidRPr="004D1B8A">
              <w:rPr>
                <w:rFonts w:ascii="Times New Roman" w:hAnsi="Times New Roman" w:cs="Times New Roman"/>
                <w:i/>
                <w:iCs/>
                <w:sz w:val="24"/>
                <w:szCs w:val="24"/>
                <w:lang w:val="en-ID"/>
              </w:rPr>
              <w:t>self</w:t>
            </w: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best_img</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img_crop</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img_full</w:t>
            </w:r>
            <w:proofErr w:type="spellEnd"/>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coords</w:t>
            </w:r>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title</w:t>
            </w: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method_name</w:t>
            </w:r>
            <w:proofErr w:type="spellEnd"/>
            <w:r w:rsidRPr="004D1B8A">
              <w:rPr>
                <w:rFonts w:ascii="Times New Roman" w:hAnsi="Times New Roman" w:cs="Times New Roman"/>
                <w:sz w:val="24"/>
                <w:szCs w:val="24"/>
                <w:lang w:val="en-ID"/>
              </w:rPr>
              <w:t>):</w:t>
            </w:r>
          </w:p>
          <w:p w14:paraId="310FE990"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x_min</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x_max</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y_min</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y_max</w:t>
            </w:r>
            <w:proofErr w:type="spellEnd"/>
            <w:r w:rsidRPr="004D1B8A">
              <w:rPr>
                <w:rFonts w:ascii="Times New Roman" w:hAnsi="Times New Roman" w:cs="Times New Roman"/>
                <w:sz w:val="24"/>
                <w:szCs w:val="24"/>
                <w:lang w:val="en-ID"/>
              </w:rPr>
              <w:t xml:space="preserve"> = </w:t>
            </w:r>
            <w:r w:rsidRPr="004D1B8A">
              <w:rPr>
                <w:rFonts w:ascii="Times New Roman" w:hAnsi="Times New Roman" w:cs="Times New Roman"/>
                <w:i/>
                <w:iCs/>
                <w:sz w:val="24"/>
                <w:szCs w:val="24"/>
                <w:lang w:val="en-ID"/>
              </w:rPr>
              <w:t>coords</w:t>
            </w:r>
          </w:p>
          <w:p w14:paraId="4A8012B4"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2E5A519E"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 1. LOW-PASS FILTER (GAUSSIAN BLUR)</w:t>
            </w:r>
          </w:p>
          <w:p w14:paraId="59F9E626"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blurred_img</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filters</w:t>
            </w:r>
            <w:r w:rsidRPr="004D1B8A">
              <w:rPr>
                <w:rFonts w:ascii="Times New Roman" w:hAnsi="Times New Roman" w:cs="Times New Roman"/>
                <w:sz w:val="24"/>
                <w:szCs w:val="24"/>
                <w:lang w:val="en-ID"/>
              </w:rPr>
              <w:t>.gaussian</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i/>
                <w:iCs/>
                <w:sz w:val="24"/>
                <w:szCs w:val="24"/>
                <w:lang w:val="en-ID"/>
              </w:rPr>
              <w:t>best_img</w:t>
            </w:r>
            <w:proofErr w:type="spellEnd"/>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sigma</w:t>
            </w:r>
            <w:r w:rsidRPr="004D1B8A">
              <w:rPr>
                <w:rFonts w:ascii="Times New Roman" w:hAnsi="Times New Roman" w:cs="Times New Roman"/>
                <w:sz w:val="24"/>
                <w:szCs w:val="24"/>
                <w:lang w:val="en-ID"/>
              </w:rPr>
              <w:t xml:space="preserve">=2, </w:t>
            </w:r>
            <w:proofErr w:type="spellStart"/>
            <w:r w:rsidRPr="004D1B8A">
              <w:rPr>
                <w:rFonts w:ascii="Times New Roman" w:hAnsi="Times New Roman" w:cs="Times New Roman"/>
                <w:i/>
                <w:iCs/>
                <w:sz w:val="24"/>
                <w:szCs w:val="24"/>
                <w:lang w:val="en-ID"/>
              </w:rPr>
              <w:t>preserve_range</w:t>
            </w:r>
            <w:proofErr w:type="spellEnd"/>
            <w:r w:rsidRPr="004D1B8A">
              <w:rPr>
                <w:rFonts w:ascii="Times New Roman" w:hAnsi="Times New Roman" w:cs="Times New Roman"/>
                <w:sz w:val="24"/>
                <w:szCs w:val="24"/>
                <w:lang w:val="en-ID"/>
              </w:rPr>
              <w:t>=True)</w:t>
            </w:r>
          </w:p>
          <w:p w14:paraId="62FF3225"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73339652"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 2. STANDARD OTSU THRESHOLDING (2 CLASSES)</w:t>
            </w:r>
          </w:p>
          <w:p w14:paraId="1D1AC2AD"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thresh_val</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filters</w:t>
            </w:r>
            <w:r w:rsidRPr="004D1B8A">
              <w:rPr>
                <w:rFonts w:ascii="Times New Roman" w:hAnsi="Times New Roman" w:cs="Times New Roman"/>
                <w:sz w:val="24"/>
                <w:szCs w:val="24"/>
                <w:lang w:val="en-ID"/>
              </w:rPr>
              <w:t>.threshold_otsu</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blurred_img</w:t>
            </w:r>
            <w:proofErr w:type="spellEnd"/>
            <w:r w:rsidRPr="004D1B8A">
              <w:rPr>
                <w:rFonts w:ascii="Times New Roman" w:hAnsi="Times New Roman" w:cs="Times New Roman"/>
                <w:sz w:val="24"/>
                <w:szCs w:val="24"/>
                <w:lang w:val="en-ID"/>
              </w:rPr>
              <w:t>)</w:t>
            </w:r>
          </w:p>
          <w:p w14:paraId="26AB1621"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binary_mask</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lang w:val="en-ID"/>
              </w:rPr>
              <w:t>blurred_img</w:t>
            </w:r>
            <w:proofErr w:type="spellEnd"/>
            <w:r w:rsidRPr="004D1B8A">
              <w:rPr>
                <w:rFonts w:ascii="Times New Roman" w:hAnsi="Times New Roman" w:cs="Times New Roman"/>
                <w:sz w:val="24"/>
                <w:szCs w:val="24"/>
                <w:lang w:val="en-ID"/>
              </w:rPr>
              <w:t xml:space="preserve"> &gt; </w:t>
            </w:r>
            <w:proofErr w:type="spellStart"/>
            <w:r w:rsidRPr="004D1B8A">
              <w:rPr>
                <w:rFonts w:ascii="Times New Roman" w:hAnsi="Times New Roman" w:cs="Times New Roman"/>
                <w:sz w:val="24"/>
                <w:szCs w:val="24"/>
                <w:lang w:val="en-ID"/>
              </w:rPr>
              <w:t>thresh_val</w:t>
            </w:r>
            <w:proofErr w:type="spellEnd"/>
            <w:r w:rsidRPr="004D1B8A">
              <w:rPr>
                <w:rFonts w:ascii="Times New Roman" w:hAnsi="Times New Roman" w:cs="Times New Roman"/>
                <w:sz w:val="24"/>
                <w:szCs w:val="24"/>
                <w:lang w:val="en-ID"/>
              </w:rPr>
              <w:t>)</w:t>
            </w:r>
          </w:p>
          <w:p w14:paraId="0C7CBB12"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2821552B"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 3. MORPHOLOGICAL SCALPEL &amp; BLOB EXTRACTION</w:t>
            </w:r>
          </w:p>
          <w:p w14:paraId="21CD0BDE"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cleaned_mask</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morphology</w:t>
            </w:r>
            <w:r w:rsidRPr="004D1B8A">
              <w:rPr>
                <w:rFonts w:ascii="Times New Roman" w:hAnsi="Times New Roman" w:cs="Times New Roman"/>
                <w:sz w:val="24"/>
                <w:szCs w:val="24"/>
                <w:lang w:val="en-ID"/>
              </w:rPr>
              <w:t>.remove_small_objects</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binary_mask</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min_size</w:t>
            </w:r>
            <w:proofErr w:type="spellEnd"/>
            <w:r w:rsidRPr="004D1B8A">
              <w:rPr>
                <w:rFonts w:ascii="Times New Roman" w:hAnsi="Times New Roman" w:cs="Times New Roman"/>
                <w:sz w:val="24"/>
                <w:szCs w:val="24"/>
                <w:lang w:val="en-ID"/>
              </w:rPr>
              <w:t>=200)</w:t>
            </w:r>
          </w:p>
          <w:p w14:paraId="524D14CC"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7223A515"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labeled_mask</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measure</w:t>
            </w:r>
            <w:r w:rsidRPr="004D1B8A">
              <w:rPr>
                <w:rFonts w:ascii="Times New Roman" w:hAnsi="Times New Roman" w:cs="Times New Roman"/>
                <w:sz w:val="24"/>
                <w:szCs w:val="24"/>
                <w:lang w:val="en-ID"/>
              </w:rPr>
              <w:t>.label</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cleaned_mask</w:t>
            </w:r>
            <w:proofErr w:type="spellEnd"/>
            <w:r w:rsidRPr="004D1B8A">
              <w:rPr>
                <w:rFonts w:ascii="Times New Roman" w:hAnsi="Times New Roman" w:cs="Times New Roman"/>
                <w:sz w:val="24"/>
                <w:szCs w:val="24"/>
                <w:lang w:val="en-ID"/>
              </w:rPr>
              <w:t>)</w:t>
            </w:r>
          </w:p>
          <w:p w14:paraId="5C8101B3"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if </w:t>
            </w:r>
            <w:proofErr w:type="spellStart"/>
            <w:r w:rsidRPr="004D1B8A">
              <w:rPr>
                <w:rFonts w:ascii="Times New Roman" w:hAnsi="Times New Roman" w:cs="Times New Roman"/>
                <w:sz w:val="24"/>
                <w:szCs w:val="24"/>
                <w:lang w:val="en-ID"/>
              </w:rPr>
              <w:t>labeled_mask.max</w:t>
            </w:r>
            <w:proofErr w:type="spellEnd"/>
            <w:r w:rsidRPr="004D1B8A">
              <w:rPr>
                <w:rFonts w:ascii="Times New Roman" w:hAnsi="Times New Roman" w:cs="Times New Roman"/>
                <w:sz w:val="24"/>
                <w:szCs w:val="24"/>
                <w:lang w:val="en-ID"/>
              </w:rPr>
              <w:t>() &gt; 0:</w:t>
            </w:r>
          </w:p>
          <w:p w14:paraId="5C2B1F98"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largest_blob</w:t>
            </w:r>
            <w:proofErr w:type="spellEnd"/>
            <w:r w:rsidRPr="004D1B8A">
              <w:rPr>
                <w:rFonts w:ascii="Times New Roman" w:hAnsi="Times New Roman" w:cs="Times New Roman"/>
                <w:sz w:val="24"/>
                <w:szCs w:val="24"/>
                <w:lang w:val="en-ID"/>
              </w:rPr>
              <w:t xml:space="preserve"> = max(</w:t>
            </w:r>
            <w:proofErr w:type="spellStart"/>
            <w:r w:rsidRPr="004D1B8A">
              <w:rPr>
                <w:rFonts w:ascii="Times New Roman" w:hAnsi="Times New Roman" w:cs="Times New Roman"/>
                <w:sz w:val="24"/>
                <w:szCs w:val="24"/>
                <w:u w:val="single"/>
                <w:lang w:val="en-ID"/>
              </w:rPr>
              <w:t>measure</w:t>
            </w:r>
            <w:r w:rsidRPr="004D1B8A">
              <w:rPr>
                <w:rFonts w:ascii="Times New Roman" w:hAnsi="Times New Roman" w:cs="Times New Roman"/>
                <w:sz w:val="24"/>
                <w:szCs w:val="24"/>
                <w:lang w:val="en-ID"/>
              </w:rPr>
              <w:t>.regionprops</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labeled_mask</w:t>
            </w:r>
            <w:proofErr w:type="spellEnd"/>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key</w:t>
            </w:r>
            <w:r w:rsidRPr="004D1B8A">
              <w:rPr>
                <w:rFonts w:ascii="Times New Roman" w:hAnsi="Times New Roman" w:cs="Times New Roman"/>
                <w:sz w:val="24"/>
                <w:szCs w:val="24"/>
                <w:lang w:val="en-ID"/>
              </w:rPr>
              <w:t>=</w:t>
            </w:r>
            <w:r w:rsidRPr="004D1B8A">
              <w:rPr>
                <w:rFonts w:ascii="Times New Roman" w:hAnsi="Times New Roman" w:cs="Times New Roman"/>
                <w:i/>
                <w:iCs/>
                <w:sz w:val="24"/>
                <w:szCs w:val="24"/>
                <w:lang w:val="en-ID"/>
              </w:rPr>
              <w:t>lambda</w:t>
            </w:r>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x</w:t>
            </w: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x</w:t>
            </w:r>
            <w:r w:rsidRPr="004D1B8A">
              <w:rPr>
                <w:rFonts w:ascii="Times New Roman" w:hAnsi="Times New Roman" w:cs="Times New Roman"/>
                <w:sz w:val="24"/>
                <w:szCs w:val="24"/>
                <w:lang w:val="en-ID"/>
              </w:rPr>
              <w:t>.area</w:t>
            </w:r>
            <w:proofErr w:type="spellEnd"/>
            <w:r w:rsidRPr="004D1B8A">
              <w:rPr>
                <w:rFonts w:ascii="Times New Roman" w:hAnsi="Times New Roman" w:cs="Times New Roman"/>
                <w:sz w:val="24"/>
                <w:szCs w:val="24"/>
                <w:lang w:val="en-ID"/>
              </w:rPr>
              <w:t>)</w:t>
            </w:r>
          </w:p>
          <w:p w14:paraId="7D67F5D0"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heart_core</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lang w:val="en-ID"/>
              </w:rPr>
              <w:t>labeled_mask</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lang w:val="en-ID"/>
              </w:rPr>
              <w:t>largest_blob.label</w:t>
            </w:r>
            <w:proofErr w:type="spellEnd"/>
            <w:r w:rsidRPr="004D1B8A">
              <w:rPr>
                <w:rFonts w:ascii="Times New Roman" w:hAnsi="Times New Roman" w:cs="Times New Roman"/>
                <w:sz w:val="24"/>
                <w:szCs w:val="24"/>
                <w:lang w:val="en-ID"/>
              </w:rPr>
              <w:t>)</w:t>
            </w:r>
          </w:p>
          <w:p w14:paraId="184E2679"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else:</w:t>
            </w:r>
          </w:p>
          <w:p w14:paraId="0926B7D1"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lastRenderedPageBreak/>
              <w:t xml:space="preserve">            </w:t>
            </w:r>
            <w:proofErr w:type="spellStart"/>
            <w:r w:rsidRPr="004D1B8A">
              <w:rPr>
                <w:rFonts w:ascii="Times New Roman" w:hAnsi="Times New Roman" w:cs="Times New Roman"/>
                <w:sz w:val="24"/>
                <w:szCs w:val="24"/>
                <w:lang w:val="en-ID"/>
              </w:rPr>
              <w:t>heart_core</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lang w:val="en-ID"/>
              </w:rPr>
              <w:t>cleaned_mask</w:t>
            </w:r>
            <w:proofErr w:type="spellEnd"/>
          </w:p>
          <w:p w14:paraId="2D6687D2"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51755449"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heart_filled</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ndi</w:t>
            </w:r>
            <w:r w:rsidRPr="004D1B8A">
              <w:rPr>
                <w:rFonts w:ascii="Times New Roman" w:hAnsi="Times New Roman" w:cs="Times New Roman"/>
                <w:sz w:val="24"/>
                <w:szCs w:val="24"/>
                <w:lang w:val="en-ID"/>
              </w:rPr>
              <w:t>.binary_fill_holes</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heart_core</w:t>
            </w:r>
            <w:proofErr w:type="spellEnd"/>
            <w:r w:rsidRPr="004D1B8A">
              <w:rPr>
                <w:rFonts w:ascii="Times New Roman" w:hAnsi="Times New Roman" w:cs="Times New Roman"/>
                <w:sz w:val="24"/>
                <w:szCs w:val="24"/>
                <w:lang w:val="en-ID"/>
              </w:rPr>
              <w:t>)</w:t>
            </w:r>
          </w:p>
          <w:p w14:paraId="1D2F5BEC"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heart_silhouette</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morphology</w:t>
            </w:r>
            <w:r w:rsidRPr="004D1B8A">
              <w:rPr>
                <w:rFonts w:ascii="Times New Roman" w:hAnsi="Times New Roman" w:cs="Times New Roman"/>
                <w:sz w:val="24"/>
                <w:szCs w:val="24"/>
                <w:lang w:val="en-ID"/>
              </w:rPr>
              <w:t>.binary_closing</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heart_filled</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u w:val="single"/>
                <w:lang w:val="en-ID"/>
              </w:rPr>
              <w:t>morphology</w:t>
            </w:r>
            <w:r w:rsidRPr="004D1B8A">
              <w:rPr>
                <w:rFonts w:ascii="Times New Roman" w:hAnsi="Times New Roman" w:cs="Times New Roman"/>
                <w:sz w:val="24"/>
                <w:szCs w:val="24"/>
                <w:lang w:val="en-ID"/>
              </w:rPr>
              <w:t>.disk</w:t>
            </w:r>
            <w:proofErr w:type="spellEnd"/>
            <w:r w:rsidRPr="004D1B8A">
              <w:rPr>
                <w:rFonts w:ascii="Times New Roman" w:hAnsi="Times New Roman" w:cs="Times New Roman"/>
                <w:sz w:val="24"/>
                <w:szCs w:val="24"/>
                <w:lang w:val="en-ID"/>
              </w:rPr>
              <w:t>(5))</w:t>
            </w:r>
          </w:p>
          <w:p w14:paraId="3CE639B0"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673FDD51"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silhouette_edge</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morphology</w:t>
            </w:r>
            <w:r w:rsidRPr="004D1B8A">
              <w:rPr>
                <w:rFonts w:ascii="Times New Roman" w:hAnsi="Times New Roman" w:cs="Times New Roman"/>
                <w:sz w:val="24"/>
                <w:szCs w:val="24"/>
                <w:lang w:val="en-ID"/>
              </w:rPr>
              <w:t>.binary_dilation</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heart_silhouette</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u w:val="single"/>
                <w:lang w:val="en-ID"/>
              </w:rPr>
              <w:t>morphology</w:t>
            </w:r>
            <w:r w:rsidRPr="004D1B8A">
              <w:rPr>
                <w:rFonts w:ascii="Times New Roman" w:hAnsi="Times New Roman" w:cs="Times New Roman"/>
                <w:sz w:val="24"/>
                <w:szCs w:val="24"/>
                <w:lang w:val="en-ID"/>
              </w:rPr>
              <w:t>.disk</w:t>
            </w:r>
            <w:proofErr w:type="spellEnd"/>
            <w:r w:rsidRPr="004D1B8A">
              <w:rPr>
                <w:rFonts w:ascii="Times New Roman" w:hAnsi="Times New Roman" w:cs="Times New Roman"/>
                <w:sz w:val="24"/>
                <w:szCs w:val="24"/>
                <w:lang w:val="en-ID"/>
              </w:rPr>
              <w:t xml:space="preserve">(1)) ^ </w:t>
            </w:r>
            <w:proofErr w:type="spellStart"/>
            <w:r w:rsidRPr="004D1B8A">
              <w:rPr>
                <w:rFonts w:ascii="Times New Roman" w:hAnsi="Times New Roman" w:cs="Times New Roman"/>
                <w:sz w:val="24"/>
                <w:szCs w:val="24"/>
                <w:lang w:val="en-ID"/>
              </w:rPr>
              <w:t>heart_silhouette</w:t>
            </w:r>
            <w:proofErr w:type="spellEnd"/>
          </w:p>
          <w:p w14:paraId="181A581A"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p>
          <w:p w14:paraId="45B29198"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 4. FEATURE EXTRACTION &amp; EXPORT</w:t>
            </w:r>
          </w:p>
          <w:p w14:paraId="6E885E3D"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feat_dict</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i/>
                <w:iCs/>
                <w:sz w:val="24"/>
                <w:szCs w:val="24"/>
                <w:lang w:val="en-ID"/>
              </w:rPr>
              <w:t>self</w:t>
            </w:r>
            <w:r w:rsidRPr="004D1B8A">
              <w:rPr>
                <w:rFonts w:ascii="Times New Roman" w:hAnsi="Times New Roman" w:cs="Times New Roman"/>
                <w:sz w:val="24"/>
                <w:szCs w:val="24"/>
                <w:lang w:val="en-ID"/>
              </w:rPr>
              <w:t>.extract_features</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heart_silhouette</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img_crop</w:t>
            </w:r>
            <w:proofErr w:type="spellEnd"/>
            <w:r w:rsidRPr="004D1B8A">
              <w:rPr>
                <w:rFonts w:ascii="Times New Roman" w:hAnsi="Times New Roman" w:cs="Times New Roman"/>
                <w:sz w:val="24"/>
                <w:szCs w:val="24"/>
                <w:lang w:val="en-ID"/>
              </w:rPr>
              <w:t>)</w:t>
            </w:r>
          </w:p>
          <w:p w14:paraId="00944B31"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5415422F"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descriptions = {</w:t>
            </w:r>
          </w:p>
          <w:p w14:paraId="4E98E56F"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"Cardiac Area (px^2)": "Pixel area of the isolated heart silhouette.",</w:t>
            </w:r>
          </w:p>
          <w:p w14:paraId="5AA6A8E4"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"Max Cardiac Width (</w:t>
            </w:r>
            <w:proofErr w:type="spellStart"/>
            <w:r w:rsidRPr="004D1B8A">
              <w:rPr>
                <w:rFonts w:ascii="Times New Roman" w:hAnsi="Times New Roman" w:cs="Times New Roman"/>
                <w:sz w:val="24"/>
                <w:szCs w:val="24"/>
                <w:lang w:val="en-ID"/>
              </w:rPr>
              <w:t>px</w:t>
            </w:r>
            <w:proofErr w:type="spellEnd"/>
            <w:r w:rsidRPr="004D1B8A">
              <w:rPr>
                <w:rFonts w:ascii="Times New Roman" w:hAnsi="Times New Roman" w:cs="Times New Roman"/>
                <w:sz w:val="24"/>
                <w:szCs w:val="24"/>
                <w:lang w:val="en-ID"/>
              </w:rPr>
              <w:t>)": "Maximum transverse diameter in pixels.",</w:t>
            </w:r>
          </w:p>
          <w:p w14:paraId="46AA1D4D"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"Mean Intensity (0-255)": "Average pixel brightness of myocardium.",</w:t>
            </w:r>
          </w:p>
          <w:p w14:paraId="0732F116"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"Intensity Variance": "Heterogeneity of heart tissue (e.g., detecting calcification).",</w:t>
            </w:r>
          </w:p>
          <w:p w14:paraId="485791DD"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"GLCM Contrast": "Texture feature (Myocardial fibrosis indicator).",</w:t>
            </w:r>
          </w:p>
          <w:p w14:paraId="62839FF4"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"GLCM Homogeneity": "Texture smoothness."</w:t>
            </w:r>
          </w:p>
          <w:p w14:paraId="6E9C3738"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w:t>
            </w:r>
          </w:p>
          <w:p w14:paraId="79FF488A"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p>
          <w:p w14:paraId="518ED73C"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features_data</w:t>
            </w:r>
            <w:proofErr w:type="spellEnd"/>
            <w:r w:rsidRPr="004D1B8A">
              <w:rPr>
                <w:rFonts w:ascii="Times New Roman" w:hAnsi="Times New Roman" w:cs="Times New Roman"/>
                <w:sz w:val="24"/>
                <w:szCs w:val="24"/>
                <w:lang w:val="en-ID"/>
              </w:rPr>
              <w:t xml:space="preserve"> = [{"Feature": key, "Description": descriptions[key], "Value": </w:t>
            </w:r>
            <w:proofErr w:type="spellStart"/>
            <w:r w:rsidRPr="004D1B8A">
              <w:rPr>
                <w:rFonts w:ascii="Times New Roman" w:hAnsi="Times New Roman" w:cs="Times New Roman"/>
                <w:sz w:val="24"/>
                <w:szCs w:val="24"/>
                <w:lang w:val="en-ID"/>
              </w:rPr>
              <w:t>val</w:t>
            </w:r>
            <w:proofErr w:type="spellEnd"/>
            <w:r w:rsidRPr="004D1B8A">
              <w:rPr>
                <w:rFonts w:ascii="Times New Roman" w:hAnsi="Times New Roman" w:cs="Times New Roman"/>
                <w:sz w:val="24"/>
                <w:szCs w:val="24"/>
                <w:lang w:val="en-ID"/>
              </w:rPr>
              <w:t xml:space="preserve">} for key, </w:t>
            </w:r>
            <w:proofErr w:type="spellStart"/>
            <w:r w:rsidRPr="004D1B8A">
              <w:rPr>
                <w:rFonts w:ascii="Times New Roman" w:hAnsi="Times New Roman" w:cs="Times New Roman"/>
                <w:sz w:val="24"/>
                <w:szCs w:val="24"/>
                <w:lang w:val="en-ID"/>
              </w:rPr>
              <w:t>val</w:t>
            </w:r>
            <w:proofErr w:type="spellEnd"/>
            <w:r w:rsidRPr="004D1B8A">
              <w:rPr>
                <w:rFonts w:ascii="Times New Roman" w:hAnsi="Times New Roman" w:cs="Times New Roman"/>
                <w:sz w:val="24"/>
                <w:szCs w:val="24"/>
                <w:lang w:val="en-ID"/>
              </w:rPr>
              <w:t xml:space="preserve"> in </w:t>
            </w:r>
            <w:proofErr w:type="spellStart"/>
            <w:r w:rsidRPr="004D1B8A">
              <w:rPr>
                <w:rFonts w:ascii="Times New Roman" w:hAnsi="Times New Roman" w:cs="Times New Roman"/>
                <w:sz w:val="24"/>
                <w:szCs w:val="24"/>
                <w:lang w:val="en-ID"/>
              </w:rPr>
              <w:t>feat_dict.items</w:t>
            </w:r>
            <w:proofErr w:type="spellEnd"/>
            <w:r w:rsidRPr="004D1B8A">
              <w:rPr>
                <w:rFonts w:ascii="Times New Roman" w:hAnsi="Times New Roman" w:cs="Times New Roman"/>
                <w:sz w:val="24"/>
                <w:szCs w:val="24"/>
                <w:lang w:val="en-ID"/>
              </w:rPr>
              <w:t>()]</w:t>
            </w:r>
          </w:p>
          <w:p w14:paraId="6FE3F16F"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df_features</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pd</w:t>
            </w:r>
            <w:r w:rsidRPr="004D1B8A">
              <w:rPr>
                <w:rFonts w:ascii="Times New Roman" w:hAnsi="Times New Roman" w:cs="Times New Roman"/>
                <w:sz w:val="24"/>
                <w:szCs w:val="24"/>
                <w:lang w:val="en-ID"/>
              </w:rPr>
              <w:t>.</w:t>
            </w:r>
            <w:r w:rsidRPr="004D1B8A">
              <w:rPr>
                <w:rFonts w:ascii="Times New Roman" w:hAnsi="Times New Roman" w:cs="Times New Roman"/>
                <w:sz w:val="24"/>
                <w:szCs w:val="24"/>
                <w:u w:val="single"/>
                <w:lang w:val="en-ID"/>
              </w:rPr>
              <w:t>DataFrame</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features_data</w:t>
            </w:r>
            <w:proofErr w:type="spellEnd"/>
            <w:r w:rsidRPr="004D1B8A">
              <w:rPr>
                <w:rFonts w:ascii="Times New Roman" w:hAnsi="Times New Roman" w:cs="Times New Roman"/>
                <w:sz w:val="24"/>
                <w:szCs w:val="24"/>
                <w:lang w:val="en-ID"/>
              </w:rPr>
              <w:t>)</w:t>
            </w:r>
          </w:p>
          <w:p w14:paraId="16B22AF5"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
          <w:p w14:paraId="4C26C7C1"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export_file</w:t>
            </w:r>
            <w:proofErr w:type="spellEnd"/>
            <w:r w:rsidRPr="004D1B8A">
              <w:rPr>
                <w:rFonts w:ascii="Times New Roman" w:hAnsi="Times New Roman" w:cs="Times New Roman"/>
                <w:sz w:val="24"/>
                <w:szCs w:val="24"/>
                <w:lang w:val="en-ID"/>
              </w:rPr>
              <w:t xml:space="preserve"> = </w:t>
            </w:r>
            <w:proofErr w:type="spellStart"/>
            <w:r w:rsidRPr="004D1B8A">
              <w:rPr>
                <w:rFonts w:ascii="Times New Roman" w:hAnsi="Times New Roman" w:cs="Times New Roman"/>
                <w:sz w:val="24"/>
                <w:szCs w:val="24"/>
                <w:u w:val="single"/>
                <w:lang w:val="en-ID"/>
              </w:rPr>
              <w:t>os</w:t>
            </w:r>
            <w:r w:rsidRPr="004D1B8A">
              <w:rPr>
                <w:rFonts w:ascii="Times New Roman" w:hAnsi="Times New Roman" w:cs="Times New Roman"/>
                <w:sz w:val="24"/>
                <w:szCs w:val="24"/>
                <w:lang w:val="en-ID"/>
              </w:rPr>
              <w:t>.</w:t>
            </w:r>
            <w:r w:rsidRPr="004D1B8A">
              <w:rPr>
                <w:rFonts w:ascii="Times New Roman" w:hAnsi="Times New Roman" w:cs="Times New Roman"/>
                <w:sz w:val="24"/>
                <w:szCs w:val="24"/>
                <w:u w:val="single"/>
                <w:lang w:val="en-ID"/>
              </w:rPr>
              <w:t>path</w:t>
            </w:r>
            <w:r w:rsidRPr="004D1B8A">
              <w:rPr>
                <w:rFonts w:ascii="Times New Roman" w:hAnsi="Times New Roman" w:cs="Times New Roman"/>
                <w:sz w:val="24"/>
                <w:szCs w:val="24"/>
                <w:lang w:val="en-ID"/>
              </w:rPr>
              <w:t>.join</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i/>
                <w:iCs/>
                <w:sz w:val="24"/>
                <w:szCs w:val="24"/>
                <w:lang w:val="en-ID"/>
              </w:rPr>
              <w:t>self</w:t>
            </w:r>
            <w:r w:rsidRPr="004D1B8A">
              <w:rPr>
                <w:rFonts w:ascii="Times New Roman" w:hAnsi="Times New Roman" w:cs="Times New Roman"/>
                <w:sz w:val="24"/>
                <w:szCs w:val="24"/>
                <w:lang w:val="en-ID"/>
              </w:rPr>
              <w:t>.export_dir</w:t>
            </w:r>
            <w:proofErr w:type="spellEnd"/>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i/>
                <w:iCs/>
                <w:sz w:val="24"/>
                <w:szCs w:val="24"/>
                <w:lang w:val="en-ID"/>
              </w:rPr>
              <w:t>f</w:t>
            </w:r>
            <w:r w:rsidRPr="004D1B8A">
              <w:rPr>
                <w:rFonts w:ascii="Times New Roman" w:hAnsi="Times New Roman" w:cs="Times New Roman"/>
                <w:sz w:val="24"/>
                <w:szCs w:val="24"/>
                <w:lang w:val="en-ID"/>
              </w:rPr>
              <w:t>"CT_TIFF_Features</w:t>
            </w:r>
            <w:proofErr w:type="spellEnd"/>
            <w:r w:rsidRPr="004D1B8A">
              <w:rPr>
                <w:rFonts w:ascii="Times New Roman" w:hAnsi="Times New Roman" w:cs="Times New Roman"/>
                <w:sz w:val="24"/>
                <w:szCs w:val="24"/>
                <w:lang w:val="en-ID"/>
              </w:rPr>
              <w:t>_{</w:t>
            </w:r>
            <w:r w:rsidRPr="004D1B8A">
              <w:rPr>
                <w:rFonts w:ascii="Times New Roman" w:hAnsi="Times New Roman" w:cs="Times New Roman"/>
                <w:i/>
                <w:iCs/>
                <w:sz w:val="24"/>
                <w:szCs w:val="24"/>
                <w:lang w:val="en-ID"/>
              </w:rPr>
              <w:t>title</w:t>
            </w:r>
            <w:r w:rsidRPr="004D1B8A">
              <w:rPr>
                <w:rFonts w:ascii="Times New Roman" w:hAnsi="Times New Roman" w:cs="Times New Roman"/>
                <w:sz w:val="24"/>
                <w:szCs w:val="24"/>
                <w:lang w:val="en-ID"/>
              </w:rPr>
              <w:t>}.xlsx")</w:t>
            </w:r>
          </w:p>
          <w:p w14:paraId="06CA0D49" w14:textId="77777777" w:rsidR="004D1B8A" w:rsidRPr="004D1B8A" w:rsidRDefault="004D1B8A" w:rsidP="004D1B8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xml:space="preserve">        </w:t>
            </w:r>
            <w:proofErr w:type="spellStart"/>
            <w:r w:rsidRPr="004D1B8A">
              <w:rPr>
                <w:rFonts w:ascii="Times New Roman" w:hAnsi="Times New Roman" w:cs="Times New Roman"/>
                <w:sz w:val="24"/>
                <w:szCs w:val="24"/>
                <w:lang w:val="en-ID"/>
              </w:rPr>
              <w:t>df_features.to_excel</w:t>
            </w:r>
            <w:proofErr w:type="spellEnd"/>
            <w:r w:rsidRPr="004D1B8A">
              <w:rPr>
                <w:rFonts w:ascii="Times New Roman" w:hAnsi="Times New Roman" w:cs="Times New Roman"/>
                <w:sz w:val="24"/>
                <w:szCs w:val="24"/>
                <w:lang w:val="en-ID"/>
              </w:rPr>
              <w:t>(</w:t>
            </w:r>
            <w:proofErr w:type="spellStart"/>
            <w:r w:rsidRPr="004D1B8A">
              <w:rPr>
                <w:rFonts w:ascii="Times New Roman" w:hAnsi="Times New Roman" w:cs="Times New Roman"/>
                <w:sz w:val="24"/>
                <w:szCs w:val="24"/>
                <w:lang w:val="en-ID"/>
              </w:rPr>
              <w:t>export_file</w:t>
            </w:r>
            <w:proofErr w:type="spellEnd"/>
            <w:r w:rsidRPr="004D1B8A">
              <w:rPr>
                <w:rFonts w:ascii="Times New Roman" w:hAnsi="Times New Roman" w:cs="Times New Roman"/>
                <w:sz w:val="24"/>
                <w:szCs w:val="24"/>
                <w:lang w:val="en-ID"/>
              </w:rPr>
              <w:t xml:space="preserve">, </w:t>
            </w:r>
            <w:r w:rsidRPr="004D1B8A">
              <w:rPr>
                <w:rFonts w:ascii="Times New Roman" w:hAnsi="Times New Roman" w:cs="Times New Roman"/>
                <w:i/>
                <w:iCs/>
                <w:sz w:val="24"/>
                <w:szCs w:val="24"/>
                <w:lang w:val="en-ID"/>
              </w:rPr>
              <w:t>index</w:t>
            </w:r>
            <w:r w:rsidRPr="004D1B8A">
              <w:rPr>
                <w:rFonts w:ascii="Times New Roman" w:hAnsi="Times New Roman" w:cs="Times New Roman"/>
                <w:sz w:val="24"/>
                <w:szCs w:val="24"/>
                <w:lang w:val="en-ID"/>
              </w:rPr>
              <w:t>=False)</w:t>
            </w:r>
          </w:p>
          <w:p w14:paraId="47C3AC3A" w14:textId="50BBE3F6" w:rsidR="00A30F86" w:rsidRPr="00643B4A" w:rsidRDefault="004D1B8A" w:rsidP="00643B4A">
            <w:pPr>
              <w:pStyle w:val="ListParagraph"/>
              <w:numPr>
                <w:ilvl w:val="0"/>
                <w:numId w:val="36"/>
              </w:numPr>
              <w:ind w:left="306"/>
              <w:jc w:val="both"/>
              <w:rPr>
                <w:rFonts w:ascii="Times New Roman" w:hAnsi="Times New Roman" w:cs="Times New Roman"/>
                <w:sz w:val="24"/>
                <w:szCs w:val="24"/>
                <w:lang w:val="en-ID"/>
              </w:rPr>
            </w:pPr>
            <w:r w:rsidRPr="004D1B8A">
              <w:rPr>
                <w:rFonts w:ascii="Times New Roman" w:hAnsi="Times New Roman" w:cs="Times New Roman"/>
                <w:sz w:val="24"/>
                <w:szCs w:val="24"/>
                <w:lang w:val="en-ID"/>
              </w:rPr>
              <w:t>        print(</w:t>
            </w:r>
            <w:r w:rsidRPr="004D1B8A">
              <w:rPr>
                <w:rFonts w:ascii="Times New Roman" w:hAnsi="Times New Roman" w:cs="Times New Roman"/>
                <w:i/>
                <w:iCs/>
                <w:sz w:val="24"/>
                <w:szCs w:val="24"/>
                <w:lang w:val="en-ID"/>
              </w:rPr>
              <w:t>f</w:t>
            </w:r>
            <w:r w:rsidRPr="004D1B8A">
              <w:rPr>
                <w:rFonts w:ascii="Times New Roman" w:hAnsi="Times New Roman" w:cs="Times New Roman"/>
                <w:sz w:val="24"/>
                <w:szCs w:val="24"/>
                <w:lang w:val="en-ID"/>
              </w:rPr>
              <w:t>"[SUCCESS] Feature data exported to: {</w:t>
            </w:r>
            <w:proofErr w:type="spellStart"/>
            <w:r w:rsidRPr="004D1B8A">
              <w:rPr>
                <w:rFonts w:ascii="Times New Roman" w:hAnsi="Times New Roman" w:cs="Times New Roman"/>
                <w:sz w:val="24"/>
                <w:szCs w:val="24"/>
                <w:lang w:val="en-ID"/>
              </w:rPr>
              <w:t>export_file</w:t>
            </w:r>
            <w:proofErr w:type="spellEnd"/>
            <w:r w:rsidRPr="004D1B8A">
              <w:rPr>
                <w:rFonts w:ascii="Times New Roman" w:hAnsi="Times New Roman" w:cs="Times New Roman"/>
                <w:sz w:val="24"/>
                <w:szCs w:val="24"/>
                <w:lang w:val="en-ID"/>
              </w:rPr>
              <w:t>}")</w:t>
            </w:r>
          </w:p>
        </w:tc>
      </w:tr>
    </w:tbl>
    <w:p w14:paraId="2819B784" w14:textId="77777777" w:rsidR="00A30F86" w:rsidRPr="00A30F86" w:rsidRDefault="00A30F86" w:rsidP="00A30F86">
      <w:pPr>
        <w:pStyle w:val="ListParagraph"/>
        <w:ind w:left="709" w:firstLine="567"/>
        <w:jc w:val="both"/>
        <w:rPr>
          <w:rFonts w:ascii="Times New Roman" w:hAnsi="Times New Roman" w:cs="Times New Roman"/>
          <w:sz w:val="24"/>
          <w:szCs w:val="24"/>
          <w:lang w:val="en-ID"/>
        </w:rPr>
      </w:pPr>
      <w:r w:rsidRPr="00A30F86">
        <w:rPr>
          <w:rFonts w:ascii="Times New Roman" w:hAnsi="Times New Roman" w:cs="Times New Roman"/>
          <w:sz w:val="24"/>
          <w:szCs w:val="24"/>
          <w:lang w:val="en-ID"/>
        </w:rPr>
        <w:lastRenderedPageBreak/>
        <w:t xml:space="preserve">To refine the raw binary mask, the script employs Connected Component Analysis (CCA) to select the "largest blob," which represents the cardiac silhouette. However, because the heart is anatomically adjacent to the spine and other soft tissues, the initial mask might contain fragmented parts or small holes. The code addresses this by applying </w:t>
      </w:r>
      <w:proofErr w:type="spellStart"/>
      <w:r w:rsidRPr="00AD72C4">
        <w:rPr>
          <w:rFonts w:ascii="Times New Roman" w:hAnsi="Times New Roman" w:cs="Times New Roman"/>
          <w:i/>
          <w:iCs/>
          <w:sz w:val="24"/>
          <w:szCs w:val="24"/>
          <w:lang w:val="en-ID"/>
        </w:rPr>
        <w:t>binary_fill_holes</w:t>
      </w:r>
      <w:proofErr w:type="spellEnd"/>
      <w:r w:rsidRPr="00A30F86">
        <w:rPr>
          <w:rFonts w:ascii="Times New Roman" w:hAnsi="Times New Roman" w:cs="Times New Roman"/>
          <w:sz w:val="24"/>
          <w:szCs w:val="24"/>
          <w:lang w:val="en-ID"/>
        </w:rPr>
        <w:t xml:space="preserve"> and </w:t>
      </w:r>
      <w:proofErr w:type="spellStart"/>
      <w:r w:rsidRPr="00AD72C4">
        <w:rPr>
          <w:rFonts w:ascii="Times New Roman" w:hAnsi="Times New Roman" w:cs="Times New Roman"/>
          <w:i/>
          <w:iCs/>
          <w:sz w:val="24"/>
          <w:szCs w:val="24"/>
          <w:lang w:val="en-ID"/>
        </w:rPr>
        <w:t>binary_closing</w:t>
      </w:r>
      <w:proofErr w:type="spellEnd"/>
      <w:r w:rsidRPr="00A30F86">
        <w:rPr>
          <w:rFonts w:ascii="Times New Roman" w:hAnsi="Times New Roman" w:cs="Times New Roman"/>
          <w:sz w:val="24"/>
          <w:szCs w:val="24"/>
          <w:lang w:val="en-ID"/>
        </w:rPr>
        <w:t xml:space="preserve"> using a disk kernel. These morphological restoration techniques, as defined in Chapter 1.5, fuse the internal pixel gaps and smooth the organic contours of the heart muscle, producing a continuous and solid ROI for measurement.</w:t>
      </w:r>
    </w:p>
    <w:p w14:paraId="7DA21AFE" w14:textId="77777777" w:rsidR="00A30F86" w:rsidRPr="00A30F86" w:rsidRDefault="00A30F86" w:rsidP="00A30F86">
      <w:pPr>
        <w:pStyle w:val="ListParagraph"/>
        <w:ind w:left="709" w:firstLine="567"/>
        <w:jc w:val="both"/>
        <w:rPr>
          <w:rFonts w:ascii="Times New Roman" w:hAnsi="Times New Roman" w:cs="Times New Roman"/>
          <w:sz w:val="24"/>
          <w:szCs w:val="24"/>
          <w:lang w:val="en-ID"/>
        </w:rPr>
      </w:pPr>
      <w:r w:rsidRPr="00A30F86">
        <w:rPr>
          <w:rFonts w:ascii="Times New Roman" w:hAnsi="Times New Roman" w:cs="Times New Roman"/>
          <w:sz w:val="24"/>
          <w:szCs w:val="24"/>
          <w:lang w:val="en-ID"/>
        </w:rPr>
        <w:t xml:space="preserve">The </w:t>
      </w:r>
      <w:proofErr w:type="spellStart"/>
      <w:r w:rsidRPr="00AD72C4">
        <w:rPr>
          <w:rFonts w:ascii="Times New Roman" w:hAnsi="Times New Roman" w:cs="Times New Roman"/>
          <w:i/>
          <w:iCs/>
          <w:sz w:val="24"/>
          <w:szCs w:val="24"/>
          <w:lang w:val="en-ID"/>
        </w:rPr>
        <w:t>extract_features</w:t>
      </w:r>
      <w:proofErr w:type="spellEnd"/>
      <w:r w:rsidRPr="00A30F86">
        <w:rPr>
          <w:rFonts w:ascii="Times New Roman" w:hAnsi="Times New Roman" w:cs="Times New Roman"/>
          <w:sz w:val="24"/>
          <w:szCs w:val="24"/>
          <w:lang w:val="en-ID"/>
        </w:rPr>
        <w:t xml:space="preserve"> function then computes a comprehensive set of radiomic and morphological parameters. The calculated "Cardiac Area" and "Max Cardiac Width" are combined with the "Thoracic Width" (obtained in step 1) to produce the axial Cardiothoracic Ratio (</w:t>
      </w:r>
      <w:proofErr w:type="spellStart"/>
      <w:r w:rsidRPr="00A30F86">
        <w:rPr>
          <w:rFonts w:ascii="Times New Roman" w:hAnsi="Times New Roman" w:cs="Times New Roman"/>
          <w:sz w:val="24"/>
          <w:szCs w:val="24"/>
          <w:lang w:val="en-ID"/>
        </w:rPr>
        <w:t>aCTR</w:t>
      </w:r>
      <w:proofErr w:type="spellEnd"/>
      <w:r w:rsidRPr="00A30F86">
        <w:rPr>
          <w:rFonts w:ascii="Times New Roman" w:hAnsi="Times New Roman" w:cs="Times New Roman"/>
          <w:sz w:val="24"/>
          <w:szCs w:val="24"/>
          <w:lang w:val="en-ID"/>
        </w:rPr>
        <w:t>). Furthermore, texture analysis using the Gray-Level Co-occurrence Matrix (GLCM) provides "Contrast" and "Homogeneity" values, which are instrumental in characterizing the myocardial tissue. These features are finally exported to an Excel file, providing a structured dataset for clinical review or further statistical analysis.</w:t>
      </w:r>
    </w:p>
    <w:p w14:paraId="26CD942F" w14:textId="0D28CE3E" w:rsidR="007F1DCB" w:rsidRDefault="004E69F7" w:rsidP="00A039C1">
      <w:pPr>
        <w:pStyle w:val="ListParagraph"/>
        <w:numPr>
          <w:ilvl w:val="0"/>
          <w:numId w:val="2"/>
        </w:numPr>
        <w:ind w:left="709"/>
        <w:rPr>
          <w:rFonts w:ascii="Times New Roman" w:hAnsi="Times New Roman" w:cs="Times New Roman"/>
          <w:i/>
          <w:iCs/>
          <w:sz w:val="24"/>
          <w:szCs w:val="24"/>
        </w:rPr>
      </w:pPr>
      <w:r w:rsidRPr="004E69F7">
        <w:rPr>
          <w:rFonts w:ascii="Times New Roman" w:hAnsi="Times New Roman" w:cs="Times New Roman"/>
          <w:i/>
          <w:iCs/>
          <w:sz w:val="24"/>
          <w:szCs w:val="24"/>
        </w:rPr>
        <w:t>CTscan_chest_cancer_module_DICOM.py</w:t>
      </w:r>
    </w:p>
    <w:p w14:paraId="02AC263B" w14:textId="332013DD" w:rsidR="008B2015" w:rsidRDefault="008B2015" w:rsidP="006E5514">
      <w:pPr>
        <w:pStyle w:val="ListParagraph"/>
        <w:ind w:left="709" w:firstLine="567"/>
        <w:jc w:val="both"/>
        <w:rPr>
          <w:rFonts w:ascii="Times New Roman" w:hAnsi="Times New Roman" w:cs="Times New Roman"/>
          <w:sz w:val="24"/>
          <w:szCs w:val="24"/>
        </w:rPr>
      </w:pPr>
      <w:r w:rsidRPr="008B2015">
        <w:rPr>
          <w:rFonts w:ascii="Times New Roman" w:hAnsi="Times New Roman" w:cs="Times New Roman"/>
          <w:sz w:val="24"/>
          <w:szCs w:val="24"/>
        </w:rPr>
        <w:lastRenderedPageBreak/>
        <w:t xml:space="preserve">The CTscan_chest_cancer_module_DICOM.py script represents the most clinically authentic pipeline within the CT-Scan analysis module. Unlike the TIFF format, which stores pre-rendered 8-bit or 16-bit visual data, the Digital Imaging and Communications in Medicine (DICOM) standard encapsulates the raw radiodensity measurements alongside a rich metadata header. The </w:t>
      </w:r>
      <w:proofErr w:type="spellStart"/>
      <w:r w:rsidRPr="008B2015">
        <w:rPr>
          <w:rFonts w:ascii="Times New Roman" w:hAnsi="Times New Roman" w:cs="Times New Roman"/>
          <w:sz w:val="24"/>
          <w:szCs w:val="24"/>
        </w:rPr>
        <w:t>CTProcessor</w:t>
      </w:r>
      <w:proofErr w:type="spellEnd"/>
      <w:r w:rsidRPr="008B2015">
        <w:rPr>
          <w:rFonts w:ascii="Times New Roman" w:hAnsi="Times New Roman" w:cs="Times New Roman"/>
          <w:sz w:val="24"/>
          <w:szCs w:val="24"/>
        </w:rPr>
        <w:t xml:space="preserve"> class leverages the </w:t>
      </w:r>
      <w:proofErr w:type="spellStart"/>
      <w:r w:rsidRPr="008B2015">
        <w:rPr>
          <w:rFonts w:ascii="Times New Roman" w:hAnsi="Times New Roman" w:cs="Times New Roman"/>
          <w:sz w:val="24"/>
          <w:szCs w:val="24"/>
        </w:rPr>
        <w:t>pydicom</w:t>
      </w:r>
      <w:proofErr w:type="spellEnd"/>
      <w:r w:rsidRPr="008B2015">
        <w:rPr>
          <w:rFonts w:ascii="Times New Roman" w:hAnsi="Times New Roman" w:cs="Times New Roman"/>
          <w:sz w:val="24"/>
          <w:szCs w:val="24"/>
        </w:rPr>
        <w:t xml:space="preserve"> library to access this metadata, fundamentally shifting the feature extraction paradigm from arbitrary pixel counts to absolute physical dimensions (millimeters and square centimeters) and standardized tissue densities (Hounsfield Units).</w:t>
      </w:r>
    </w:p>
    <w:p w14:paraId="6D6AACCE" w14:textId="59B49069" w:rsidR="008A0BF2" w:rsidRDefault="008A0BF2" w:rsidP="008A0BF2">
      <w:pPr>
        <w:pStyle w:val="ListParagraph"/>
        <w:numPr>
          <w:ilvl w:val="0"/>
          <w:numId w:val="5"/>
        </w:numPr>
        <w:ind w:hanging="437"/>
        <w:jc w:val="both"/>
        <w:rPr>
          <w:rFonts w:ascii="Times New Roman" w:hAnsi="Times New Roman" w:cs="Times New Roman"/>
          <w:sz w:val="24"/>
          <w:szCs w:val="24"/>
        </w:rPr>
      </w:pPr>
      <w:r w:rsidRPr="008A0BF2">
        <w:rPr>
          <w:rFonts w:ascii="Times New Roman" w:hAnsi="Times New Roman" w:cs="Times New Roman"/>
          <w:sz w:val="24"/>
          <w:szCs w:val="24"/>
        </w:rPr>
        <w:t>CT Windowing and Radiodensity Normalization</w:t>
      </w:r>
    </w:p>
    <w:p w14:paraId="341B2A24" w14:textId="02DD38E1" w:rsidR="00E776C0" w:rsidRPr="00E776C0" w:rsidRDefault="00E776C0" w:rsidP="00E776C0">
      <w:pPr>
        <w:pStyle w:val="ListParagraph"/>
        <w:ind w:left="709" w:firstLine="567"/>
        <w:jc w:val="both"/>
        <w:rPr>
          <w:rFonts w:ascii="Times New Roman" w:hAnsi="Times New Roman" w:cs="Times New Roman"/>
          <w:sz w:val="24"/>
          <w:szCs w:val="24"/>
          <w:lang w:val="en-ID"/>
        </w:rPr>
      </w:pPr>
      <w:r w:rsidRPr="00E776C0">
        <w:rPr>
          <w:rFonts w:ascii="Times New Roman" w:hAnsi="Times New Roman" w:cs="Times New Roman"/>
          <w:sz w:val="24"/>
          <w:szCs w:val="24"/>
          <w:lang w:val="en-ID"/>
        </w:rPr>
        <w:t xml:space="preserve">The initial and arguably most critical preprocessing step in handling raw DICOM data is CT Windowing. Because the Hounsfield Unit (HU) scale spans a vast dynamic range (typically from -1000 for air to +3000 for dense bone), standardizing the display range is mandatory to visualize specific soft tissues effectively. The script implements a mathematical clamping function to isolate the mediastinal structures </w:t>
      </w:r>
      <w:r w:rsidR="00541517">
        <w:rPr>
          <w:rFonts w:ascii="Times New Roman" w:hAnsi="Times New Roman" w:cs="Times New Roman"/>
          <w:sz w:val="24"/>
          <w:szCs w:val="24"/>
          <w:lang w:val="en-ID"/>
        </w:rPr>
        <w:t xml:space="preserve">like </w:t>
      </w:r>
      <w:r w:rsidRPr="00E776C0">
        <w:rPr>
          <w:rFonts w:ascii="Times New Roman" w:hAnsi="Times New Roman" w:cs="Times New Roman"/>
          <w:sz w:val="24"/>
          <w:szCs w:val="24"/>
          <w:lang w:val="en-ID"/>
        </w:rPr>
        <w:t>heart and major blood vessels.</w:t>
      </w:r>
    </w:p>
    <w:tbl>
      <w:tblPr>
        <w:tblStyle w:val="TableGrid"/>
        <w:tblW w:w="0" w:type="auto"/>
        <w:tblInd w:w="709" w:type="dxa"/>
        <w:tblLook w:val="04A0" w:firstRow="1" w:lastRow="0" w:firstColumn="1" w:lastColumn="0" w:noHBand="0" w:noVBand="1"/>
      </w:tblPr>
      <w:tblGrid>
        <w:gridCol w:w="8307"/>
      </w:tblGrid>
      <w:tr w:rsidR="00D83FB4" w14:paraId="70AB87E4" w14:textId="77777777" w:rsidTr="00D83FB4">
        <w:tc>
          <w:tcPr>
            <w:tcW w:w="9016" w:type="dxa"/>
          </w:tcPr>
          <w:p w14:paraId="6004C31E" w14:textId="1FBFB4E5" w:rsidR="002B7A40" w:rsidRPr="00E75CDC" w:rsidRDefault="002B7A40" w:rsidP="00E75CDC">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i/>
                <w:iCs/>
                <w:sz w:val="24"/>
                <w:szCs w:val="24"/>
                <w:lang w:val="en-ID"/>
              </w:rPr>
              <w:t>def</w:t>
            </w: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apply_ct_windowing</w:t>
            </w:r>
            <w:proofErr w:type="spellEnd"/>
            <w:r w:rsidRPr="002B7A40">
              <w:rPr>
                <w:rFonts w:ascii="Times New Roman" w:hAnsi="Times New Roman" w:cs="Times New Roman"/>
                <w:sz w:val="24"/>
                <w:szCs w:val="24"/>
                <w:lang w:val="en-ID"/>
              </w:rPr>
              <w:t>(</w:t>
            </w:r>
            <w:r w:rsidRPr="002B7A40">
              <w:rPr>
                <w:rFonts w:ascii="Times New Roman" w:hAnsi="Times New Roman" w:cs="Times New Roman"/>
                <w:i/>
                <w:iCs/>
                <w:sz w:val="24"/>
                <w:szCs w:val="24"/>
                <w:lang w:val="en-ID"/>
              </w:rPr>
              <w:t>self</w:t>
            </w: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i/>
                <w:iCs/>
                <w:sz w:val="24"/>
                <w:szCs w:val="24"/>
                <w:lang w:val="en-ID"/>
              </w:rPr>
              <w:t>hu_image</w:t>
            </w:r>
            <w:proofErr w:type="spellEnd"/>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i/>
                <w:iCs/>
                <w:sz w:val="24"/>
                <w:szCs w:val="24"/>
                <w:lang w:val="en-ID"/>
              </w:rPr>
              <w:t>window_level</w:t>
            </w:r>
            <w:proofErr w:type="spellEnd"/>
            <w:r w:rsidRPr="002B7A40">
              <w:rPr>
                <w:rFonts w:ascii="Times New Roman" w:hAnsi="Times New Roman" w:cs="Times New Roman"/>
                <w:sz w:val="24"/>
                <w:szCs w:val="24"/>
                <w:lang w:val="en-ID"/>
              </w:rPr>
              <w:t xml:space="preserve">=40, </w:t>
            </w:r>
            <w:proofErr w:type="spellStart"/>
            <w:r w:rsidRPr="002B7A40">
              <w:rPr>
                <w:rFonts w:ascii="Times New Roman" w:hAnsi="Times New Roman" w:cs="Times New Roman"/>
                <w:i/>
                <w:iCs/>
                <w:sz w:val="24"/>
                <w:szCs w:val="24"/>
                <w:lang w:val="en-ID"/>
              </w:rPr>
              <w:t>window_width</w:t>
            </w:r>
            <w:proofErr w:type="spellEnd"/>
            <w:r w:rsidRPr="002B7A40">
              <w:rPr>
                <w:rFonts w:ascii="Times New Roman" w:hAnsi="Times New Roman" w:cs="Times New Roman"/>
                <w:sz w:val="24"/>
                <w:szCs w:val="24"/>
                <w:lang w:val="en-ID"/>
              </w:rPr>
              <w:t>=400):</w:t>
            </w:r>
          </w:p>
          <w:p w14:paraId="31BE38E1"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img_min</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i/>
                <w:iCs/>
                <w:sz w:val="24"/>
                <w:szCs w:val="24"/>
                <w:lang w:val="en-ID"/>
              </w:rPr>
              <w:t>window_level</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i/>
                <w:iCs/>
                <w:sz w:val="24"/>
                <w:szCs w:val="24"/>
                <w:lang w:val="en-ID"/>
              </w:rPr>
              <w:t>window_width</w:t>
            </w:r>
            <w:proofErr w:type="spellEnd"/>
            <w:r w:rsidRPr="002B7A40">
              <w:rPr>
                <w:rFonts w:ascii="Times New Roman" w:hAnsi="Times New Roman" w:cs="Times New Roman"/>
                <w:sz w:val="24"/>
                <w:szCs w:val="24"/>
                <w:lang w:val="en-ID"/>
              </w:rPr>
              <w:t xml:space="preserve"> / 2.0)</w:t>
            </w:r>
          </w:p>
          <w:p w14:paraId="6998E78D"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img_max</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i/>
                <w:iCs/>
                <w:sz w:val="24"/>
                <w:szCs w:val="24"/>
                <w:lang w:val="en-ID"/>
              </w:rPr>
              <w:t>window_level</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i/>
                <w:iCs/>
                <w:sz w:val="24"/>
                <w:szCs w:val="24"/>
                <w:lang w:val="en-ID"/>
              </w:rPr>
              <w:t>window_width</w:t>
            </w:r>
            <w:proofErr w:type="spellEnd"/>
            <w:r w:rsidRPr="002B7A40">
              <w:rPr>
                <w:rFonts w:ascii="Times New Roman" w:hAnsi="Times New Roman" w:cs="Times New Roman"/>
                <w:sz w:val="24"/>
                <w:szCs w:val="24"/>
                <w:lang w:val="en-ID"/>
              </w:rPr>
              <w:t xml:space="preserve"> / 2.0)</w:t>
            </w:r>
          </w:p>
          <w:p w14:paraId="29F807EE"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w:t>
            </w:r>
          </w:p>
          <w:p w14:paraId="2B550B08"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windowed_img</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sz w:val="24"/>
                <w:szCs w:val="24"/>
                <w:u w:val="single"/>
                <w:lang w:val="en-ID"/>
              </w:rPr>
              <w:t>np</w:t>
            </w:r>
            <w:r w:rsidRPr="002B7A40">
              <w:rPr>
                <w:rFonts w:ascii="Times New Roman" w:hAnsi="Times New Roman" w:cs="Times New Roman"/>
                <w:sz w:val="24"/>
                <w:szCs w:val="24"/>
                <w:lang w:val="en-ID"/>
              </w:rPr>
              <w:t>.clip</w:t>
            </w:r>
            <w:proofErr w:type="spellEnd"/>
            <w:r w:rsidRPr="002B7A40">
              <w:rPr>
                <w:rFonts w:ascii="Times New Roman" w:hAnsi="Times New Roman" w:cs="Times New Roman"/>
                <w:sz w:val="24"/>
                <w:szCs w:val="24"/>
                <w:lang w:val="en-ID"/>
              </w:rPr>
              <w:t>(</w:t>
            </w:r>
            <w:proofErr w:type="spellStart"/>
            <w:r w:rsidRPr="002B7A40">
              <w:rPr>
                <w:rFonts w:ascii="Times New Roman" w:hAnsi="Times New Roman" w:cs="Times New Roman"/>
                <w:i/>
                <w:iCs/>
                <w:sz w:val="24"/>
                <w:szCs w:val="24"/>
                <w:lang w:val="en-ID"/>
              </w:rPr>
              <w:t>hu_image</w:t>
            </w:r>
            <w:proofErr w:type="spellEnd"/>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img_min</w:t>
            </w:r>
            <w:proofErr w:type="spellEnd"/>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img_max</w:t>
            </w:r>
            <w:proofErr w:type="spellEnd"/>
            <w:r w:rsidRPr="002B7A40">
              <w:rPr>
                <w:rFonts w:ascii="Times New Roman" w:hAnsi="Times New Roman" w:cs="Times New Roman"/>
                <w:sz w:val="24"/>
                <w:szCs w:val="24"/>
                <w:lang w:val="en-ID"/>
              </w:rPr>
              <w:t>)</w:t>
            </w:r>
          </w:p>
          <w:p w14:paraId="7894F603"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 Normalize to 0-255 for standard image processing algorithms (Multi-Otsu)</w:t>
            </w:r>
          </w:p>
          <w:p w14:paraId="05AED591" w14:textId="77777777" w:rsidR="002B7A40"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w:t>
            </w:r>
            <w:proofErr w:type="spellStart"/>
            <w:r w:rsidRPr="002B7A40">
              <w:rPr>
                <w:rFonts w:ascii="Times New Roman" w:hAnsi="Times New Roman" w:cs="Times New Roman"/>
                <w:sz w:val="24"/>
                <w:szCs w:val="24"/>
                <w:lang w:val="en-ID"/>
              </w:rPr>
              <w:t>windowed_img</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sz w:val="24"/>
                <w:szCs w:val="24"/>
                <w:lang w:val="en-ID"/>
              </w:rPr>
              <w:t>windowed_img</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sz w:val="24"/>
                <w:szCs w:val="24"/>
                <w:lang w:val="en-ID"/>
              </w:rPr>
              <w:t>img_min</w:t>
            </w:r>
            <w:proofErr w:type="spellEnd"/>
            <w:r w:rsidRPr="002B7A40">
              <w:rPr>
                <w:rFonts w:ascii="Times New Roman" w:hAnsi="Times New Roman" w:cs="Times New Roman"/>
                <w:sz w:val="24"/>
                <w:szCs w:val="24"/>
                <w:lang w:val="en-ID"/>
              </w:rPr>
              <w:t xml:space="preserve">) / </w:t>
            </w:r>
            <w:proofErr w:type="spellStart"/>
            <w:r w:rsidRPr="002B7A40">
              <w:rPr>
                <w:rFonts w:ascii="Times New Roman" w:hAnsi="Times New Roman" w:cs="Times New Roman"/>
                <w:i/>
                <w:iCs/>
                <w:sz w:val="24"/>
                <w:szCs w:val="24"/>
                <w:lang w:val="en-ID"/>
              </w:rPr>
              <w:t>window_width</w:t>
            </w:r>
            <w:proofErr w:type="spellEnd"/>
            <w:r w:rsidRPr="002B7A40">
              <w:rPr>
                <w:rFonts w:ascii="Times New Roman" w:hAnsi="Times New Roman" w:cs="Times New Roman"/>
                <w:sz w:val="24"/>
                <w:szCs w:val="24"/>
                <w:lang w:val="en-ID"/>
              </w:rPr>
              <w:t>) * 255.0</w:t>
            </w:r>
          </w:p>
          <w:p w14:paraId="03DDD7C6" w14:textId="6A12C032" w:rsidR="00D83FB4" w:rsidRPr="002B7A40" w:rsidRDefault="002B7A40" w:rsidP="002B7A40">
            <w:pPr>
              <w:pStyle w:val="ListParagraph"/>
              <w:numPr>
                <w:ilvl w:val="0"/>
                <w:numId w:val="37"/>
              </w:numPr>
              <w:ind w:left="306"/>
              <w:jc w:val="both"/>
              <w:rPr>
                <w:rFonts w:ascii="Times New Roman" w:hAnsi="Times New Roman" w:cs="Times New Roman"/>
                <w:sz w:val="24"/>
                <w:szCs w:val="24"/>
                <w:lang w:val="en-ID"/>
              </w:rPr>
            </w:pPr>
            <w:r w:rsidRPr="002B7A40">
              <w:rPr>
                <w:rFonts w:ascii="Times New Roman" w:hAnsi="Times New Roman" w:cs="Times New Roman"/>
                <w:sz w:val="24"/>
                <w:szCs w:val="24"/>
                <w:lang w:val="en-ID"/>
              </w:rPr>
              <w:t xml:space="preserve">        return </w:t>
            </w:r>
            <w:proofErr w:type="spellStart"/>
            <w:r w:rsidRPr="002B7A40">
              <w:rPr>
                <w:rFonts w:ascii="Times New Roman" w:hAnsi="Times New Roman" w:cs="Times New Roman"/>
                <w:sz w:val="24"/>
                <w:szCs w:val="24"/>
                <w:lang w:val="en-ID"/>
              </w:rPr>
              <w:t>windowed_img.astype</w:t>
            </w:r>
            <w:proofErr w:type="spellEnd"/>
            <w:r w:rsidRPr="002B7A40">
              <w:rPr>
                <w:rFonts w:ascii="Times New Roman" w:hAnsi="Times New Roman" w:cs="Times New Roman"/>
                <w:sz w:val="24"/>
                <w:szCs w:val="24"/>
                <w:lang w:val="en-ID"/>
              </w:rPr>
              <w:t>(</w:t>
            </w:r>
            <w:r w:rsidRPr="002B7A40">
              <w:rPr>
                <w:rFonts w:ascii="Times New Roman" w:hAnsi="Times New Roman" w:cs="Times New Roman"/>
                <w:sz w:val="24"/>
                <w:szCs w:val="24"/>
                <w:u w:val="single"/>
                <w:lang w:val="en-ID"/>
              </w:rPr>
              <w:t>np</w:t>
            </w:r>
            <w:r w:rsidRPr="002B7A40">
              <w:rPr>
                <w:rFonts w:ascii="Times New Roman" w:hAnsi="Times New Roman" w:cs="Times New Roman"/>
                <w:sz w:val="24"/>
                <w:szCs w:val="24"/>
                <w:lang w:val="en-ID"/>
              </w:rPr>
              <w:t>.</w:t>
            </w:r>
            <w:r w:rsidRPr="002B7A40">
              <w:rPr>
                <w:rFonts w:ascii="Times New Roman" w:hAnsi="Times New Roman" w:cs="Times New Roman"/>
                <w:sz w:val="24"/>
                <w:szCs w:val="24"/>
                <w:u w:val="single"/>
                <w:lang w:val="en-ID"/>
              </w:rPr>
              <w:t>uint8</w:t>
            </w:r>
            <w:r w:rsidRPr="002B7A40">
              <w:rPr>
                <w:rFonts w:ascii="Times New Roman" w:hAnsi="Times New Roman" w:cs="Times New Roman"/>
                <w:sz w:val="24"/>
                <w:szCs w:val="24"/>
                <w:lang w:val="en-ID"/>
              </w:rPr>
              <w:t>)</w:t>
            </w:r>
          </w:p>
        </w:tc>
      </w:tr>
    </w:tbl>
    <w:p w14:paraId="71A58C50" w14:textId="5D80152C" w:rsidR="00E75CDC" w:rsidRPr="00E75CDC" w:rsidRDefault="00E75CDC" w:rsidP="00E75CDC">
      <w:pPr>
        <w:pStyle w:val="ListParagraph"/>
        <w:ind w:left="709" w:firstLine="567"/>
        <w:jc w:val="both"/>
        <w:rPr>
          <w:rFonts w:ascii="Times New Roman" w:hAnsi="Times New Roman" w:cs="Times New Roman"/>
          <w:sz w:val="24"/>
          <w:szCs w:val="24"/>
          <w:lang w:val="en-ID"/>
        </w:rPr>
      </w:pPr>
      <w:r w:rsidRPr="00E75CDC">
        <w:rPr>
          <w:rFonts w:ascii="Times New Roman" w:hAnsi="Times New Roman" w:cs="Times New Roman"/>
          <w:sz w:val="24"/>
          <w:szCs w:val="24"/>
          <w:lang w:val="en-ID"/>
        </w:rPr>
        <w:t xml:space="preserve">In this implementation, the </w:t>
      </w:r>
      <w:proofErr w:type="spellStart"/>
      <w:r w:rsidRPr="00E75CDC">
        <w:rPr>
          <w:rFonts w:ascii="Times New Roman" w:hAnsi="Times New Roman" w:cs="Times New Roman"/>
          <w:sz w:val="24"/>
          <w:szCs w:val="24"/>
          <w:lang w:val="en-ID"/>
        </w:rPr>
        <w:t>window_level</w:t>
      </w:r>
      <w:proofErr w:type="spellEnd"/>
      <w:r w:rsidRPr="00E75CDC">
        <w:rPr>
          <w:rFonts w:ascii="Times New Roman" w:hAnsi="Times New Roman" w:cs="Times New Roman"/>
          <w:sz w:val="24"/>
          <w:szCs w:val="24"/>
          <w:lang w:val="en-ID"/>
        </w:rPr>
        <w:t xml:space="preserve"> (WL) is set to 40 HU, which corresponds to the average density of unenhanced soft tissue and blood, while the </w:t>
      </w:r>
      <w:proofErr w:type="spellStart"/>
      <w:r w:rsidRPr="00E75CDC">
        <w:rPr>
          <w:rFonts w:ascii="Times New Roman" w:hAnsi="Times New Roman" w:cs="Times New Roman"/>
          <w:sz w:val="24"/>
          <w:szCs w:val="24"/>
          <w:lang w:val="en-ID"/>
        </w:rPr>
        <w:t>window_width</w:t>
      </w:r>
      <w:proofErr w:type="spellEnd"/>
      <w:r w:rsidRPr="00E75CDC">
        <w:rPr>
          <w:rFonts w:ascii="Times New Roman" w:hAnsi="Times New Roman" w:cs="Times New Roman"/>
          <w:sz w:val="24"/>
          <w:szCs w:val="24"/>
          <w:lang w:val="en-ID"/>
        </w:rPr>
        <w:t xml:space="preserve"> (WW) is set to 400 HU to provide a moderate contrast gradient. Pixels with HU values below the lower bound (</w:t>
      </w:r>
      <m:oMath>
        <m:r>
          <w:rPr>
            <w:rFonts w:ascii="Cambria Math" w:hAnsi="Cambria Math" w:cs="Times New Roman"/>
            <w:sz w:val="24"/>
            <w:szCs w:val="24"/>
            <w:lang w:val="en-ID"/>
          </w:rPr>
          <m:t>40 - 200 = -160 HU</m:t>
        </m:r>
      </m:oMath>
      <w:r w:rsidRPr="00E75CDC">
        <w:rPr>
          <w:rFonts w:ascii="Times New Roman" w:hAnsi="Times New Roman" w:cs="Times New Roman"/>
          <w:sz w:val="24"/>
          <w:szCs w:val="24"/>
          <w:lang w:val="en-ID"/>
        </w:rPr>
        <w:t>) are clamped to pure black, effectively suppressing the lung fields. Pixels above the upper bound (</w:t>
      </w:r>
      <m:oMath>
        <m:r>
          <w:rPr>
            <w:rFonts w:ascii="Cambria Math" w:hAnsi="Cambria Math" w:cs="Times New Roman"/>
            <w:sz w:val="24"/>
            <w:szCs w:val="24"/>
            <w:lang w:val="en-ID"/>
          </w:rPr>
          <m:t>40 + 200 = 240 HU</m:t>
        </m:r>
      </m:oMath>
      <w:r w:rsidRPr="00E75CDC">
        <w:rPr>
          <w:rFonts w:ascii="Times New Roman" w:hAnsi="Times New Roman" w:cs="Times New Roman"/>
          <w:sz w:val="24"/>
          <w:szCs w:val="24"/>
          <w:lang w:val="en-ID"/>
        </w:rPr>
        <w:t>) are clamped to pure white, neutralizing the distracting bright artifacts from the ribs and spine. The resulting array is then linearly normalized into a standard 0-255 grayscale format, optimizing the image for subsequent thresholding algorithms.</w:t>
      </w:r>
    </w:p>
    <w:p w14:paraId="021BFE56" w14:textId="3B9BB595" w:rsidR="009626CB" w:rsidRDefault="00E75CDC" w:rsidP="00E75CDC">
      <w:pPr>
        <w:pStyle w:val="ListParagraph"/>
        <w:numPr>
          <w:ilvl w:val="0"/>
          <w:numId w:val="5"/>
        </w:numPr>
        <w:ind w:left="1134" w:hanging="425"/>
        <w:jc w:val="both"/>
        <w:rPr>
          <w:rFonts w:ascii="Times New Roman" w:hAnsi="Times New Roman" w:cs="Times New Roman"/>
          <w:sz w:val="24"/>
          <w:szCs w:val="24"/>
          <w:lang w:val="en-ID"/>
        </w:rPr>
      </w:pPr>
      <w:r w:rsidRPr="00E75CDC">
        <w:rPr>
          <w:rFonts w:ascii="Times New Roman" w:hAnsi="Times New Roman" w:cs="Times New Roman"/>
          <w:sz w:val="24"/>
          <w:szCs w:val="24"/>
        </w:rPr>
        <w:t>Multi-Otsu Segmentation and Thoracic Cavity Estimation (</w:t>
      </w:r>
      <w:proofErr w:type="spellStart"/>
      <w:r w:rsidRPr="00E75CDC">
        <w:rPr>
          <w:rFonts w:ascii="Times New Roman" w:hAnsi="Times New Roman" w:cs="Times New Roman"/>
          <w:i/>
          <w:iCs/>
          <w:sz w:val="24"/>
          <w:szCs w:val="24"/>
        </w:rPr>
        <w:t>step_process_image</w:t>
      </w:r>
      <w:proofErr w:type="spellEnd"/>
      <w:r w:rsidRPr="00E75CDC">
        <w:rPr>
          <w:rFonts w:ascii="Times New Roman" w:hAnsi="Times New Roman" w:cs="Times New Roman"/>
          <w:sz w:val="24"/>
          <w:szCs w:val="24"/>
        </w:rPr>
        <w:t>)</w:t>
      </w:r>
    </w:p>
    <w:p w14:paraId="5DD4F8CC" w14:textId="15675899" w:rsidR="00E75CDC" w:rsidRDefault="00D3573E" w:rsidP="00E776C0">
      <w:pPr>
        <w:pStyle w:val="ListParagraph"/>
        <w:ind w:left="709" w:firstLine="567"/>
        <w:jc w:val="both"/>
        <w:rPr>
          <w:rFonts w:ascii="Times New Roman" w:hAnsi="Times New Roman" w:cs="Times New Roman"/>
          <w:sz w:val="24"/>
          <w:szCs w:val="24"/>
        </w:rPr>
      </w:pPr>
      <w:r w:rsidRPr="00D3573E">
        <w:rPr>
          <w:rFonts w:ascii="Times New Roman" w:hAnsi="Times New Roman" w:cs="Times New Roman"/>
          <w:sz w:val="24"/>
          <w:szCs w:val="24"/>
        </w:rPr>
        <w:t>To accurately evaluate the patient's cardiac enlargement, the system must first map the entire boundaries of the thoracic cavity. The script employs a 3-class Multi-Otsu thresholding technique on the windowed image. This divides the anatomical slice into three distinct regions: the dark background/air (class 0), the intermediate soft tissue (class 1), and the bright bone structures (class 2).</w:t>
      </w:r>
    </w:p>
    <w:tbl>
      <w:tblPr>
        <w:tblStyle w:val="TableGrid"/>
        <w:tblW w:w="0" w:type="auto"/>
        <w:tblInd w:w="709" w:type="dxa"/>
        <w:tblLook w:val="04A0" w:firstRow="1" w:lastRow="0" w:firstColumn="1" w:lastColumn="0" w:noHBand="0" w:noVBand="1"/>
      </w:tblPr>
      <w:tblGrid>
        <w:gridCol w:w="8307"/>
      </w:tblGrid>
      <w:tr w:rsidR="00F60E1E" w14:paraId="46A532F5" w14:textId="77777777" w:rsidTr="00F60E1E">
        <w:tc>
          <w:tcPr>
            <w:tcW w:w="9016" w:type="dxa"/>
          </w:tcPr>
          <w:p w14:paraId="7E66643B"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def </w:t>
            </w:r>
            <w:proofErr w:type="spellStart"/>
            <w:r w:rsidRPr="00EB0BB8">
              <w:rPr>
                <w:rFonts w:ascii="Times New Roman" w:hAnsi="Times New Roman" w:cs="Times New Roman"/>
                <w:sz w:val="24"/>
                <w:szCs w:val="24"/>
              </w:rPr>
              <w:t>step_process_image</w:t>
            </w:r>
            <w:proofErr w:type="spellEnd"/>
            <w:r w:rsidRPr="00EB0BB8">
              <w:rPr>
                <w:rFonts w:ascii="Times New Roman" w:hAnsi="Times New Roman" w:cs="Times New Roman"/>
                <w:sz w:val="24"/>
                <w:szCs w:val="24"/>
              </w:rPr>
              <w:t xml:space="preserve">(self, </w:t>
            </w:r>
            <w:proofErr w:type="spellStart"/>
            <w:r w:rsidRPr="00EB0BB8">
              <w:rPr>
                <w:rFonts w:ascii="Times New Roman" w:hAnsi="Times New Roman" w:cs="Times New Roman"/>
                <w:sz w:val="24"/>
                <w:szCs w:val="24"/>
              </w:rPr>
              <w:t>hu_image</w:t>
            </w:r>
            <w:proofErr w:type="spellEnd"/>
            <w:r w:rsidRPr="00EB0BB8">
              <w:rPr>
                <w:rFonts w:ascii="Times New Roman" w:hAnsi="Times New Roman" w:cs="Times New Roman"/>
                <w:sz w:val="24"/>
                <w:szCs w:val="24"/>
              </w:rPr>
              <w:t>, meta, title):</w:t>
            </w:r>
          </w:p>
          <w:p w14:paraId="39203899"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 1. CT Windowing</w:t>
            </w:r>
          </w:p>
          <w:p w14:paraId="24282784"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windowed_img</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self.apply_ct_windowing</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hu_image</w:t>
            </w:r>
            <w:proofErr w:type="spellEnd"/>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window_level</w:t>
            </w:r>
            <w:proofErr w:type="spellEnd"/>
            <w:r w:rsidRPr="00EB0BB8">
              <w:rPr>
                <w:rFonts w:ascii="Times New Roman" w:hAnsi="Times New Roman" w:cs="Times New Roman"/>
                <w:sz w:val="24"/>
                <w:szCs w:val="24"/>
              </w:rPr>
              <w:t xml:space="preserve">=40, </w:t>
            </w:r>
            <w:proofErr w:type="spellStart"/>
            <w:r w:rsidRPr="00EB0BB8">
              <w:rPr>
                <w:rFonts w:ascii="Times New Roman" w:hAnsi="Times New Roman" w:cs="Times New Roman"/>
                <w:sz w:val="24"/>
                <w:szCs w:val="24"/>
              </w:rPr>
              <w:t>window_width</w:t>
            </w:r>
            <w:proofErr w:type="spellEnd"/>
            <w:r w:rsidRPr="00EB0BB8">
              <w:rPr>
                <w:rFonts w:ascii="Times New Roman" w:hAnsi="Times New Roman" w:cs="Times New Roman"/>
                <w:sz w:val="24"/>
                <w:szCs w:val="24"/>
              </w:rPr>
              <w:t>=400)</w:t>
            </w:r>
          </w:p>
          <w:p w14:paraId="3380B5F1"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
          <w:p w14:paraId="6BD0A0DC"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 2. Multi-Otsu Thresholding (Air, Soft Tissue, Bone)</w:t>
            </w:r>
          </w:p>
          <w:p w14:paraId="3DB80E9C"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thresholds = </w:t>
            </w:r>
            <w:proofErr w:type="spellStart"/>
            <w:r w:rsidRPr="00EB0BB8">
              <w:rPr>
                <w:rFonts w:ascii="Times New Roman" w:hAnsi="Times New Roman" w:cs="Times New Roman"/>
                <w:sz w:val="24"/>
                <w:szCs w:val="24"/>
              </w:rPr>
              <w:t>filters.threshold_multiotsu</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windowed_img</w:t>
            </w:r>
            <w:proofErr w:type="spellEnd"/>
            <w:r w:rsidRPr="00EB0BB8">
              <w:rPr>
                <w:rFonts w:ascii="Times New Roman" w:hAnsi="Times New Roman" w:cs="Times New Roman"/>
                <w:sz w:val="24"/>
                <w:szCs w:val="24"/>
              </w:rPr>
              <w:t>, classes=3)</w:t>
            </w:r>
          </w:p>
          <w:p w14:paraId="591545B8"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regions = </w:t>
            </w:r>
            <w:proofErr w:type="spellStart"/>
            <w:r w:rsidRPr="00EB0BB8">
              <w:rPr>
                <w:rFonts w:ascii="Times New Roman" w:hAnsi="Times New Roman" w:cs="Times New Roman"/>
                <w:sz w:val="24"/>
                <w:szCs w:val="24"/>
              </w:rPr>
              <w:t>np.digitize</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windowed_img</w:t>
            </w:r>
            <w:proofErr w:type="spellEnd"/>
            <w:r w:rsidRPr="00EB0BB8">
              <w:rPr>
                <w:rFonts w:ascii="Times New Roman" w:hAnsi="Times New Roman" w:cs="Times New Roman"/>
                <w:sz w:val="24"/>
                <w:szCs w:val="24"/>
              </w:rPr>
              <w:t>, bins=thresholds)</w:t>
            </w:r>
          </w:p>
          <w:p w14:paraId="202095E3"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soft_tissue_mask</w:t>
            </w:r>
            <w:proofErr w:type="spellEnd"/>
            <w:r w:rsidRPr="00EB0BB8">
              <w:rPr>
                <w:rFonts w:ascii="Times New Roman" w:hAnsi="Times New Roman" w:cs="Times New Roman"/>
                <w:sz w:val="24"/>
                <w:szCs w:val="24"/>
              </w:rPr>
              <w:t xml:space="preserve"> = (regions == 1)</w:t>
            </w:r>
          </w:p>
          <w:p w14:paraId="1D22EA7A"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lastRenderedPageBreak/>
              <w:t xml:space="preserve">        </w:t>
            </w:r>
            <w:proofErr w:type="spellStart"/>
            <w:r w:rsidRPr="00EB0BB8">
              <w:rPr>
                <w:rFonts w:ascii="Times New Roman" w:hAnsi="Times New Roman" w:cs="Times New Roman"/>
                <w:sz w:val="24"/>
                <w:szCs w:val="24"/>
              </w:rPr>
              <w:t>bone_mask</w:t>
            </w:r>
            <w:proofErr w:type="spellEnd"/>
            <w:r w:rsidRPr="00EB0BB8">
              <w:rPr>
                <w:rFonts w:ascii="Times New Roman" w:hAnsi="Times New Roman" w:cs="Times New Roman"/>
                <w:sz w:val="24"/>
                <w:szCs w:val="24"/>
              </w:rPr>
              <w:t xml:space="preserve"> = (regions == 2)</w:t>
            </w:r>
          </w:p>
          <w:p w14:paraId="5F8A08F5"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
          <w:p w14:paraId="4D869983"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 3. Thorax Cavity Estimation</w:t>
            </w:r>
          </w:p>
          <w:p w14:paraId="3FBC0FC1"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thorax_mask</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ndi.binary_fill_holes</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soft_tissue_mask</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bone_mask</w:t>
            </w:r>
            <w:proofErr w:type="spellEnd"/>
            <w:r w:rsidRPr="00EB0BB8">
              <w:rPr>
                <w:rFonts w:ascii="Times New Roman" w:hAnsi="Times New Roman" w:cs="Times New Roman"/>
                <w:sz w:val="24"/>
                <w:szCs w:val="24"/>
              </w:rPr>
              <w:t>)</w:t>
            </w:r>
          </w:p>
          <w:p w14:paraId="2CB53ECC"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labeled_thorax</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measure.label</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thorax_mask</w:t>
            </w:r>
            <w:proofErr w:type="spellEnd"/>
            <w:r w:rsidRPr="00EB0BB8">
              <w:rPr>
                <w:rFonts w:ascii="Times New Roman" w:hAnsi="Times New Roman" w:cs="Times New Roman"/>
                <w:sz w:val="24"/>
                <w:szCs w:val="24"/>
              </w:rPr>
              <w:t>)</w:t>
            </w:r>
          </w:p>
          <w:p w14:paraId="4036F03A"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thorax_props</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measure.regionprops</w:t>
            </w:r>
            <w:proofErr w:type="spellEnd"/>
            <w:r w:rsidRPr="00EB0BB8">
              <w:rPr>
                <w:rFonts w:ascii="Times New Roman" w:hAnsi="Times New Roman" w:cs="Times New Roman"/>
                <w:sz w:val="24"/>
                <w:szCs w:val="24"/>
              </w:rPr>
              <w:t>(</w:t>
            </w:r>
            <w:proofErr w:type="spellStart"/>
            <w:r w:rsidRPr="00EB0BB8">
              <w:rPr>
                <w:rFonts w:ascii="Times New Roman" w:hAnsi="Times New Roman" w:cs="Times New Roman"/>
                <w:sz w:val="24"/>
                <w:szCs w:val="24"/>
              </w:rPr>
              <w:t>labeled_thorax</w:t>
            </w:r>
            <w:proofErr w:type="spellEnd"/>
            <w:r w:rsidRPr="00EB0BB8">
              <w:rPr>
                <w:rFonts w:ascii="Times New Roman" w:hAnsi="Times New Roman" w:cs="Times New Roman"/>
                <w:sz w:val="24"/>
                <w:szCs w:val="24"/>
              </w:rPr>
              <w:t>)</w:t>
            </w:r>
          </w:p>
          <w:p w14:paraId="16AAABED"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
          <w:p w14:paraId="2C92682F"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if </w:t>
            </w:r>
            <w:proofErr w:type="spellStart"/>
            <w:r w:rsidRPr="00EB0BB8">
              <w:rPr>
                <w:rFonts w:ascii="Times New Roman" w:hAnsi="Times New Roman" w:cs="Times New Roman"/>
                <w:sz w:val="24"/>
                <w:szCs w:val="24"/>
              </w:rPr>
              <w:t>thorax_props</w:t>
            </w:r>
            <w:proofErr w:type="spellEnd"/>
            <w:r w:rsidRPr="00EB0BB8">
              <w:rPr>
                <w:rFonts w:ascii="Times New Roman" w:hAnsi="Times New Roman" w:cs="Times New Roman"/>
                <w:sz w:val="24"/>
                <w:szCs w:val="24"/>
              </w:rPr>
              <w:t>:</w:t>
            </w:r>
          </w:p>
          <w:p w14:paraId="07B398B0" w14:textId="77777777" w:rsidR="00EB0BB8" w:rsidRPr="00EB0BB8"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minr_t</w:t>
            </w:r>
            <w:proofErr w:type="spellEnd"/>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minc_t</w:t>
            </w:r>
            <w:proofErr w:type="spellEnd"/>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maxr_t</w:t>
            </w:r>
            <w:proofErr w:type="spellEnd"/>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maxc_t</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thorax_props</w:t>
            </w:r>
            <w:proofErr w:type="spellEnd"/>
            <w:r w:rsidRPr="00EB0BB8">
              <w:rPr>
                <w:rFonts w:ascii="Times New Roman" w:hAnsi="Times New Roman" w:cs="Times New Roman"/>
                <w:sz w:val="24"/>
                <w:szCs w:val="24"/>
              </w:rPr>
              <w:t>[0].</w:t>
            </w:r>
            <w:proofErr w:type="spellStart"/>
            <w:r w:rsidRPr="00EB0BB8">
              <w:rPr>
                <w:rFonts w:ascii="Times New Roman" w:hAnsi="Times New Roman" w:cs="Times New Roman"/>
                <w:sz w:val="24"/>
                <w:szCs w:val="24"/>
              </w:rPr>
              <w:t>bbox</w:t>
            </w:r>
            <w:proofErr w:type="spellEnd"/>
          </w:p>
          <w:p w14:paraId="38A90157" w14:textId="0FF5419A" w:rsidR="00F60E1E" w:rsidRDefault="00EB0BB8" w:rsidP="00EB0BB8">
            <w:pPr>
              <w:pStyle w:val="ListParagraph"/>
              <w:numPr>
                <w:ilvl w:val="0"/>
                <w:numId w:val="38"/>
              </w:numPr>
              <w:ind w:left="306"/>
              <w:jc w:val="both"/>
              <w:rPr>
                <w:rFonts w:ascii="Times New Roman" w:hAnsi="Times New Roman" w:cs="Times New Roman"/>
                <w:sz w:val="24"/>
                <w:szCs w:val="24"/>
              </w:rPr>
            </w:pPr>
            <w:r w:rsidRPr="00EB0BB8">
              <w:rPr>
                <w:rFonts w:ascii="Times New Roman" w:hAnsi="Times New Roman" w:cs="Times New Roman"/>
                <w:sz w:val="24"/>
                <w:szCs w:val="24"/>
              </w:rPr>
              <w:t xml:space="preserve">            </w:t>
            </w:r>
            <w:proofErr w:type="spellStart"/>
            <w:r w:rsidRPr="00EB0BB8">
              <w:rPr>
                <w:rFonts w:ascii="Times New Roman" w:hAnsi="Times New Roman" w:cs="Times New Roman"/>
                <w:sz w:val="24"/>
                <w:szCs w:val="24"/>
              </w:rPr>
              <w:t>thorax_width_mm</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maxc_t</w:t>
            </w:r>
            <w:proofErr w:type="spellEnd"/>
            <w:r w:rsidRPr="00EB0BB8">
              <w:rPr>
                <w:rFonts w:ascii="Times New Roman" w:hAnsi="Times New Roman" w:cs="Times New Roman"/>
                <w:sz w:val="24"/>
                <w:szCs w:val="24"/>
              </w:rPr>
              <w:t xml:space="preserve"> - </w:t>
            </w:r>
            <w:proofErr w:type="spellStart"/>
            <w:r w:rsidRPr="00EB0BB8">
              <w:rPr>
                <w:rFonts w:ascii="Times New Roman" w:hAnsi="Times New Roman" w:cs="Times New Roman"/>
                <w:sz w:val="24"/>
                <w:szCs w:val="24"/>
              </w:rPr>
              <w:t>minc_t</w:t>
            </w:r>
            <w:proofErr w:type="spellEnd"/>
            <w:r w:rsidRPr="00EB0BB8">
              <w:rPr>
                <w:rFonts w:ascii="Times New Roman" w:hAnsi="Times New Roman" w:cs="Times New Roman"/>
                <w:sz w:val="24"/>
                <w:szCs w:val="24"/>
              </w:rPr>
              <w:t>) * meta["</w:t>
            </w:r>
            <w:proofErr w:type="spellStart"/>
            <w:r w:rsidRPr="00EB0BB8">
              <w:rPr>
                <w:rFonts w:ascii="Times New Roman" w:hAnsi="Times New Roman" w:cs="Times New Roman"/>
                <w:sz w:val="24"/>
                <w:szCs w:val="24"/>
              </w:rPr>
              <w:t>pixel_spacing_x_mm</w:t>
            </w:r>
            <w:proofErr w:type="spellEnd"/>
            <w:r w:rsidRPr="00EB0BB8">
              <w:rPr>
                <w:rFonts w:ascii="Times New Roman" w:hAnsi="Times New Roman" w:cs="Times New Roman"/>
                <w:sz w:val="24"/>
                <w:szCs w:val="24"/>
              </w:rPr>
              <w:t>"]</w:t>
            </w:r>
          </w:p>
        </w:tc>
      </w:tr>
    </w:tbl>
    <w:p w14:paraId="4A8E32AD" w14:textId="724689F8" w:rsidR="00F60E1E" w:rsidRPr="00F60E1E" w:rsidRDefault="00F60E1E" w:rsidP="00F60E1E">
      <w:pPr>
        <w:pStyle w:val="ListParagraph"/>
        <w:ind w:left="709" w:firstLine="567"/>
        <w:jc w:val="both"/>
        <w:rPr>
          <w:rFonts w:ascii="Times New Roman" w:hAnsi="Times New Roman" w:cs="Times New Roman"/>
          <w:sz w:val="24"/>
          <w:szCs w:val="24"/>
          <w:lang w:val="en-ID"/>
        </w:rPr>
      </w:pPr>
      <w:r w:rsidRPr="00F60E1E">
        <w:rPr>
          <w:rFonts w:ascii="Times New Roman" w:hAnsi="Times New Roman" w:cs="Times New Roman"/>
          <w:sz w:val="24"/>
          <w:szCs w:val="24"/>
          <w:lang w:val="en-ID"/>
        </w:rPr>
        <w:lastRenderedPageBreak/>
        <w:t>By performing a logical OR operation between the soft tissue and bone masks (</w:t>
      </w:r>
      <w:proofErr w:type="spellStart"/>
      <w:r w:rsidRPr="00B16D3C">
        <w:rPr>
          <w:rFonts w:ascii="Times New Roman" w:hAnsi="Times New Roman" w:cs="Times New Roman"/>
          <w:i/>
          <w:iCs/>
          <w:sz w:val="24"/>
          <w:szCs w:val="24"/>
          <w:lang w:val="en-ID"/>
        </w:rPr>
        <w:t>soft_tissue_mask</w:t>
      </w:r>
      <w:proofErr w:type="spellEnd"/>
      <w:r w:rsidRPr="00B16D3C">
        <w:rPr>
          <w:rFonts w:ascii="Times New Roman" w:hAnsi="Times New Roman" w:cs="Times New Roman"/>
          <w:i/>
          <w:iCs/>
          <w:sz w:val="24"/>
          <w:szCs w:val="24"/>
          <w:lang w:val="en-ID"/>
        </w:rPr>
        <w:t xml:space="preserve"> | </w:t>
      </w:r>
      <w:proofErr w:type="spellStart"/>
      <w:r w:rsidRPr="00B16D3C">
        <w:rPr>
          <w:rFonts w:ascii="Times New Roman" w:hAnsi="Times New Roman" w:cs="Times New Roman"/>
          <w:i/>
          <w:iCs/>
          <w:sz w:val="24"/>
          <w:szCs w:val="24"/>
          <w:lang w:val="en-ID"/>
        </w:rPr>
        <w:t>bone_mask</w:t>
      </w:r>
      <w:proofErr w:type="spellEnd"/>
      <w:r w:rsidRPr="00F60E1E">
        <w:rPr>
          <w:rFonts w:ascii="Times New Roman" w:hAnsi="Times New Roman" w:cs="Times New Roman"/>
          <w:sz w:val="24"/>
          <w:szCs w:val="24"/>
          <w:lang w:val="en-ID"/>
        </w:rPr>
        <w:t xml:space="preserve">), the algorithm creates a continuous ring representing the chest wall. The </w:t>
      </w:r>
      <w:proofErr w:type="spellStart"/>
      <w:r w:rsidRPr="00A5378E">
        <w:rPr>
          <w:rFonts w:ascii="Times New Roman" w:hAnsi="Times New Roman" w:cs="Times New Roman"/>
          <w:i/>
          <w:iCs/>
          <w:sz w:val="24"/>
          <w:szCs w:val="24"/>
          <w:lang w:val="en-ID"/>
        </w:rPr>
        <w:t>ndi.binary_fill_holes</w:t>
      </w:r>
      <w:proofErr w:type="spellEnd"/>
      <w:r w:rsidRPr="00F60E1E">
        <w:rPr>
          <w:rFonts w:ascii="Times New Roman" w:hAnsi="Times New Roman" w:cs="Times New Roman"/>
          <w:sz w:val="24"/>
          <w:szCs w:val="24"/>
          <w:lang w:val="en-ID"/>
        </w:rPr>
        <w:t xml:space="preserve"> function is then applied to fill the internal void (the lungs and mediastinum), generating a solid </w:t>
      </w:r>
      <w:proofErr w:type="spellStart"/>
      <w:r w:rsidRPr="00A5378E">
        <w:rPr>
          <w:rFonts w:ascii="Times New Roman" w:hAnsi="Times New Roman" w:cs="Times New Roman"/>
          <w:i/>
          <w:iCs/>
          <w:sz w:val="24"/>
          <w:szCs w:val="24"/>
          <w:lang w:val="en-ID"/>
        </w:rPr>
        <w:t>thorax_mask</w:t>
      </w:r>
      <w:proofErr w:type="spellEnd"/>
      <w:r w:rsidRPr="00F60E1E">
        <w:rPr>
          <w:rFonts w:ascii="Times New Roman" w:hAnsi="Times New Roman" w:cs="Times New Roman"/>
          <w:sz w:val="24"/>
          <w:szCs w:val="24"/>
          <w:lang w:val="en-ID"/>
        </w:rPr>
        <w:t xml:space="preserve"> that perfectly matches the inner contour of the patient's ribcage. The horizontal bounding box dimension of this solid mask </w:t>
      </w:r>
      <m:oMath>
        <m:r>
          <w:rPr>
            <w:rFonts w:ascii="Cambria Math" w:hAnsi="Cambria Math" w:cs="Times New Roman"/>
            <w:sz w:val="24"/>
            <w:szCs w:val="24"/>
            <w:lang w:val="en-ID"/>
          </w:rPr>
          <m:t>(maxc - minc)</m:t>
        </m:r>
      </m:oMath>
      <w:r w:rsidRPr="00F60E1E">
        <w:rPr>
          <w:rFonts w:ascii="Times New Roman" w:hAnsi="Times New Roman" w:cs="Times New Roman"/>
          <w:sz w:val="24"/>
          <w:szCs w:val="24"/>
          <w:lang w:val="en-ID"/>
        </w:rPr>
        <w:t xml:space="preserve"> represents the exact pixel width of the thorax. Crucially, the code multiplies this pixel width by the </w:t>
      </w:r>
      <w:r w:rsidRPr="00A81F60">
        <w:rPr>
          <w:rFonts w:ascii="Times New Roman" w:hAnsi="Times New Roman" w:cs="Times New Roman"/>
          <w:i/>
          <w:iCs/>
          <w:sz w:val="24"/>
          <w:szCs w:val="24"/>
          <w:lang w:val="en-ID"/>
        </w:rPr>
        <w:t>pixel_spacing_x_mm</w:t>
      </w:r>
      <w:r w:rsidRPr="00F60E1E">
        <w:rPr>
          <w:rFonts w:ascii="Times New Roman" w:hAnsi="Times New Roman" w:cs="Times New Roman"/>
          <w:sz w:val="24"/>
          <w:szCs w:val="24"/>
          <w:lang w:val="en-ID"/>
        </w:rPr>
        <w:t xml:space="preserve"> extracted from the DICOM metadata, converting the abstract pixel measurement into an absolute clinical measurement in millimeters.</w:t>
      </w:r>
    </w:p>
    <w:p w14:paraId="5E5EEF96" w14:textId="2975F7C2" w:rsidR="00F60E1E" w:rsidRDefault="00EB18B0" w:rsidP="00EB18B0">
      <w:pPr>
        <w:pStyle w:val="ListParagraph"/>
        <w:numPr>
          <w:ilvl w:val="0"/>
          <w:numId w:val="5"/>
        </w:numPr>
        <w:ind w:hanging="437"/>
        <w:jc w:val="both"/>
        <w:rPr>
          <w:rFonts w:ascii="Times New Roman" w:hAnsi="Times New Roman" w:cs="Times New Roman"/>
          <w:sz w:val="24"/>
          <w:szCs w:val="24"/>
          <w:lang w:val="en-ID"/>
        </w:rPr>
      </w:pPr>
      <w:r w:rsidRPr="00EB18B0">
        <w:rPr>
          <w:rFonts w:ascii="Times New Roman" w:hAnsi="Times New Roman" w:cs="Times New Roman"/>
          <w:sz w:val="24"/>
          <w:szCs w:val="24"/>
        </w:rPr>
        <w:t>Morphological Scalpel and Physical Feature Extraction</w:t>
      </w:r>
    </w:p>
    <w:p w14:paraId="54C3C7C3" w14:textId="5595987F" w:rsidR="00EB18B0" w:rsidRPr="00E776C0" w:rsidRDefault="008B5B81" w:rsidP="00E776C0">
      <w:pPr>
        <w:pStyle w:val="ListParagraph"/>
        <w:ind w:left="709" w:firstLine="567"/>
        <w:jc w:val="both"/>
        <w:rPr>
          <w:rFonts w:ascii="Times New Roman" w:hAnsi="Times New Roman" w:cs="Times New Roman"/>
          <w:sz w:val="24"/>
          <w:szCs w:val="24"/>
          <w:lang w:val="en-ID"/>
        </w:rPr>
      </w:pPr>
      <w:r w:rsidRPr="008B5B81">
        <w:rPr>
          <w:rFonts w:ascii="Times New Roman" w:hAnsi="Times New Roman" w:cs="Times New Roman"/>
          <w:sz w:val="24"/>
          <w:szCs w:val="24"/>
        </w:rPr>
        <w:t>Following the thoracic cavity estimation, the script focuses on isolating the heart from the mediastinal soft tissue. In axial CT scans, the heart often appears fused with the sternum anteriorly or the descending aorta and spine posteriorly. To sever these anatomical connections automatically, the script utilizes a "morphological scalpel" approach.</w:t>
      </w:r>
    </w:p>
    <w:tbl>
      <w:tblPr>
        <w:tblStyle w:val="TableGrid"/>
        <w:tblW w:w="0" w:type="auto"/>
        <w:tblInd w:w="704" w:type="dxa"/>
        <w:tblLook w:val="04A0" w:firstRow="1" w:lastRow="0" w:firstColumn="1" w:lastColumn="0" w:noHBand="0" w:noVBand="1"/>
      </w:tblPr>
      <w:tblGrid>
        <w:gridCol w:w="8012"/>
      </w:tblGrid>
      <w:tr w:rsidR="007F1DCB" w14:paraId="2DDDF9D6" w14:textId="77777777" w:rsidTr="00990442">
        <w:tc>
          <w:tcPr>
            <w:tcW w:w="8012" w:type="dxa"/>
          </w:tcPr>
          <w:p w14:paraId="3FFC30AC"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4. Morphological Scalpel (Isolate Heart)</w:t>
            </w:r>
          </w:p>
          <w:p w14:paraId="48E41AAA"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opened_mask</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morphology.binary_opening</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soft_tissue_mask</w:t>
            </w:r>
            <w:proofErr w:type="spellEnd"/>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morphology.disk</w:t>
            </w:r>
            <w:proofErr w:type="spellEnd"/>
            <w:r w:rsidRPr="009C4F71">
              <w:rPr>
                <w:rFonts w:ascii="Times New Roman" w:hAnsi="Times New Roman" w:cs="Times New Roman"/>
                <w:sz w:val="24"/>
                <w:szCs w:val="24"/>
              </w:rPr>
              <w:t>(5))</w:t>
            </w:r>
          </w:p>
          <w:p w14:paraId="71DFBFF9"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labeled_mask</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measure.label</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opened_mask</w:t>
            </w:r>
            <w:proofErr w:type="spellEnd"/>
            <w:r w:rsidRPr="009C4F71">
              <w:rPr>
                <w:rFonts w:ascii="Times New Roman" w:hAnsi="Times New Roman" w:cs="Times New Roman"/>
                <w:sz w:val="24"/>
                <w:szCs w:val="24"/>
              </w:rPr>
              <w:t>)</w:t>
            </w:r>
          </w:p>
          <w:p w14:paraId="2FD4B9F4"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largest_blob</w:t>
            </w:r>
            <w:proofErr w:type="spellEnd"/>
            <w:r w:rsidRPr="009C4F71">
              <w:rPr>
                <w:rFonts w:ascii="Times New Roman" w:hAnsi="Times New Roman" w:cs="Times New Roman"/>
                <w:sz w:val="24"/>
                <w:szCs w:val="24"/>
              </w:rPr>
              <w:t xml:space="preserve"> = max(</w:t>
            </w:r>
            <w:proofErr w:type="spellStart"/>
            <w:r w:rsidRPr="009C4F71">
              <w:rPr>
                <w:rFonts w:ascii="Times New Roman" w:hAnsi="Times New Roman" w:cs="Times New Roman"/>
                <w:sz w:val="24"/>
                <w:szCs w:val="24"/>
              </w:rPr>
              <w:t>measure.regionprops</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labeled_mask</w:t>
            </w:r>
            <w:proofErr w:type="spellEnd"/>
            <w:r w:rsidRPr="009C4F71">
              <w:rPr>
                <w:rFonts w:ascii="Times New Roman" w:hAnsi="Times New Roman" w:cs="Times New Roman"/>
                <w:sz w:val="24"/>
                <w:szCs w:val="24"/>
              </w:rPr>
              <w:t xml:space="preserve">), key=lambda x: </w:t>
            </w:r>
            <w:proofErr w:type="spellStart"/>
            <w:r w:rsidRPr="009C4F71">
              <w:rPr>
                <w:rFonts w:ascii="Times New Roman" w:hAnsi="Times New Roman" w:cs="Times New Roman"/>
                <w:sz w:val="24"/>
                <w:szCs w:val="24"/>
              </w:rPr>
              <w:t>x.area</w:t>
            </w:r>
            <w:proofErr w:type="spellEnd"/>
            <w:r w:rsidRPr="009C4F71">
              <w:rPr>
                <w:rFonts w:ascii="Times New Roman" w:hAnsi="Times New Roman" w:cs="Times New Roman"/>
                <w:sz w:val="24"/>
                <w:szCs w:val="24"/>
              </w:rPr>
              <w:t>)</w:t>
            </w:r>
          </w:p>
          <w:p w14:paraId="0EEEA148"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heart_core</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labeled_mask</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largest_blob.label</w:t>
            </w:r>
            <w:proofErr w:type="spellEnd"/>
            <w:r w:rsidRPr="009C4F71">
              <w:rPr>
                <w:rFonts w:ascii="Times New Roman" w:hAnsi="Times New Roman" w:cs="Times New Roman"/>
                <w:sz w:val="24"/>
                <w:szCs w:val="24"/>
              </w:rPr>
              <w:t>)</w:t>
            </w:r>
          </w:p>
          <w:p w14:paraId="73AE0040"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
          <w:p w14:paraId="754C80D2"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heart_filled</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ndi.binary_fill_holes</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heart_core</w:t>
            </w:r>
            <w:proofErr w:type="spellEnd"/>
            <w:r w:rsidRPr="009C4F71">
              <w:rPr>
                <w:rFonts w:ascii="Times New Roman" w:hAnsi="Times New Roman" w:cs="Times New Roman"/>
                <w:sz w:val="24"/>
                <w:szCs w:val="24"/>
              </w:rPr>
              <w:t>)</w:t>
            </w:r>
          </w:p>
          <w:p w14:paraId="12F6F5F2"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heart_silhouette</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morphology.binary_closing</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heart_filled</w:t>
            </w:r>
            <w:proofErr w:type="spellEnd"/>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morphology.disk</w:t>
            </w:r>
            <w:proofErr w:type="spellEnd"/>
            <w:r w:rsidRPr="009C4F71">
              <w:rPr>
                <w:rFonts w:ascii="Times New Roman" w:hAnsi="Times New Roman" w:cs="Times New Roman"/>
                <w:sz w:val="24"/>
                <w:szCs w:val="24"/>
              </w:rPr>
              <w:t>(5))</w:t>
            </w:r>
          </w:p>
          <w:p w14:paraId="27460FEB"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
          <w:p w14:paraId="45DD7D64" w14:textId="77777777" w:rsidR="009C4F71" w:rsidRPr="009C4F71"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 5. Extract Features using physical metadata</w:t>
            </w:r>
          </w:p>
          <w:p w14:paraId="042C2D99" w14:textId="5D20490E" w:rsidR="007F1DCB" w:rsidRDefault="009C4F71" w:rsidP="004052DA">
            <w:pPr>
              <w:pStyle w:val="ListParagraph"/>
              <w:numPr>
                <w:ilvl w:val="0"/>
                <w:numId w:val="39"/>
              </w:numPr>
              <w:ind w:left="316"/>
              <w:rPr>
                <w:rFonts w:ascii="Times New Roman" w:hAnsi="Times New Roman" w:cs="Times New Roman"/>
                <w:sz w:val="24"/>
                <w:szCs w:val="24"/>
              </w:rPr>
            </w:pPr>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feat_dict</w:t>
            </w:r>
            <w:proofErr w:type="spellEnd"/>
            <w:r w:rsidRPr="009C4F71">
              <w:rPr>
                <w:rFonts w:ascii="Times New Roman" w:hAnsi="Times New Roman" w:cs="Times New Roman"/>
                <w:sz w:val="24"/>
                <w:szCs w:val="24"/>
              </w:rPr>
              <w:t xml:space="preserve"> = </w:t>
            </w:r>
            <w:proofErr w:type="spellStart"/>
            <w:r w:rsidRPr="009C4F71">
              <w:rPr>
                <w:rFonts w:ascii="Times New Roman" w:hAnsi="Times New Roman" w:cs="Times New Roman"/>
                <w:sz w:val="24"/>
                <w:szCs w:val="24"/>
              </w:rPr>
              <w:t>self.extract_features</w:t>
            </w:r>
            <w:proofErr w:type="spellEnd"/>
            <w:r w:rsidRPr="009C4F71">
              <w:rPr>
                <w:rFonts w:ascii="Times New Roman" w:hAnsi="Times New Roman" w:cs="Times New Roman"/>
                <w:sz w:val="24"/>
                <w:szCs w:val="24"/>
              </w:rPr>
              <w:t>(</w:t>
            </w:r>
            <w:proofErr w:type="spellStart"/>
            <w:r w:rsidRPr="009C4F71">
              <w:rPr>
                <w:rFonts w:ascii="Times New Roman" w:hAnsi="Times New Roman" w:cs="Times New Roman"/>
                <w:sz w:val="24"/>
                <w:szCs w:val="24"/>
              </w:rPr>
              <w:t>heart_silhouette</w:t>
            </w:r>
            <w:proofErr w:type="spellEnd"/>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hu_image</w:t>
            </w:r>
            <w:proofErr w:type="spellEnd"/>
            <w:r w:rsidRPr="009C4F71">
              <w:rPr>
                <w:rFonts w:ascii="Times New Roman" w:hAnsi="Times New Roman" w:cs="Times New Roman"/>
                <w:sz w:val="24"/>
                <w:szCs w:val="24"/>
              </w:rPr>
              <w:t xml:space="preserve">, </w:t>
            </w:r>
            <w:proofErr w:type="spellStart"/>
            <w:r w:rsidRPr="009C4F71">
              <w:rPr>
                <w:rFonts w:ascii="Times New Roman" w:hAnsi="Times New Roman" w:cs="Times New Roman"/>
                <w:sz w:val="24"/>
                <w:szCs w:val="24"/>
              </w:rPr>
              <w:t>thorax_mask</w:t>
            </w:r>
            <w:proofErr w:type="spellEnd"/>
            <w:r w:rsidRPr="009C4F71">
              <w:rPr>
                <w:rFonts w:ascii="Times New Roman" w:hAnsi="Times New Roman" w:cs="Times New Roman"/>
                <w:sz w:val="24"/>
                <w:szCs w:val="24"/>
              </w:rPr>
              <w:t>, meta)</w:t>
            </w:r>
          </w:p>
        </w:tc>
      </w:tr>
    </w:tbl>
    <w:p w14:paraId="39F097FF" w14:textId="391813A2" w:rsidR="00FB1107" w:rsidRPr="00FB1107" w:rsidRDefault="00FB1107" w:rsidP="00990442">
      <w:pPr>
        <w:pStyle w:val="ListParagraph"/>
        <w:ind w:left="709" w:firstLine="567"/>
        <w:jc w:val="both"/>
        <w:rPr>
          <w:rFonts w:ascii="Times New Roman" w:hAnsi="Times New Roman" w:cs="Times New Roman"/>
          <w:sz w:val="24"/>
          <w:szCs w:val="24"/>
          <w:lang w:val="en-ID"/>
        </w:rPr>
      </w:pPr>
      <w:r w:rsidRPr="00FB1107">
        <w:rPr>
          <w:rFonts w:ascii="Times New Roman" w:hAnsi="Times New Roman" w:cs="Times New Roman"/>
          <w:sz w:val="24"/>
          <w:szCs w:val="24"/>
          <w:lang w:val="en-ID"/>
        </w:rPr>
        <w:t xml:space="preserve">By applying a </w:t>
      </w:r>
      <w:proofErr w:type="spellStart"/>
      <w:r w:rsidRPr="00DA79D8">
        <w:rPr>
          <w:rFonts w:ascii="Times New Roman" w:hAnsi="Times New Roman" w:cs="Times New Roman"/>
          <w:i/>
          <w:iCs/>
          <w:sz w:val="24"/>
          <w:szCs w:val="24"/>
          <w:lang w:val="en-ID"/>
        </w:rPr>
        <w:t>binary_opening</w:t>
      </w:r>
      <w:proofErr w:type="spellEnd"/>
      <w:r w:rsidRPr="00FB1107">
        <w:rPr>
          <w:rFonts w:ascii="Times New Roman" w:hAnsi="Times New Roman" w:cs="Times New Roman"/>
          <w:sz w:val="24"/>
          <w:szCs w:val="24"/>
          <w:lang w:val="en-ID"/>
        </w:rPr>
        <w:t xml:space="preserve"> with a relatively thick disk kernel (radius 5), the algorithm erodes the narrow tissue bridges connecting the heart to the chest wall, detaches them, and then dilates the heart back to its original size. Once the largest blob </w:t>
      </w:r>
      <w:r w:rsidR="00CF3FDD">
        <w:rPr>
          <w:rFonts w:ascii="Times New Roman" w:hAnsi="Times New Roman" w:cs="Times New Roman"/>
          <w:sz w:val="24"/>
          <w:szCs w:val="24"/>
          <w:lang w:val="en-ID"/>
        </w:rPr>
        <w:t xml:space="preserve">that is </w:t>
      </w:r>
      <w:r w:rsidRPr="00FB1107">
        <w:rPr>
          <w:rFonts w:ascii="Times New Roman" w:hAnsi="Times New Roman" w:cs="Times New Roman"/>
          <w:sz w:val="24"/>
          <w:szCs w:val="24"/>
          <w:lang w:val="en-ID"/>
        </w:rPr>
        <w:t>the heart</w:t>
      </w:r>
      <w:r w:rsidR="00CF3FDD">
        <w:rPr>
          <w:rFonts w:ascii="Times New Roman" w:hAnsi="Times New Roman" w:cs="Times New Roman"/>
          <w:sz w:val="24"/>
          <w:szCs w:val="24"/>
          <w:lang w:val="en-ID"/>
        </w:rPr>
        <w:t>,</w:t>
      </w:r>
      <w:r w:rsidRPr="00FB1107">
        <w:rPr>
          <w:rFonts w:ascii="Times New Roman" w:hAnsi="Times New Roman" w:cs="Times New Roman"/>
          <w:sz w:val="24"/>
          <w:szCs w:val="24"/>
          <w:lang w:val="en-ID"/>
        </w:rPr>
        <w:t xml:space="preserve"> is successfully isolated, </w:t>
      </w:r>
      <w:proofErr w:type="spellStart"/>
      <w:r w:rsidRPr="00DA79D8">
        <w:rPr>
          <w:rFonts w:ascii="Times New Roman" w:hAnsi="Times New Roman" w:cs="Times New Roman"/>
          <w:i/>
          <w:iCs/>
          <w:sz w:val="24"/>
          <w:szCs w:val="24"/>
          <w:lang w:val="en-ID"/>
        </w:rPr>
        <w:t>binary_fill_holes</w:t>
      </w:r>
      <w:proofErr w:type="spellEnd"/>
      <w:r w:rsidRPr="00FB1107">
        <w:rPr>
          <w:rFonts w:ascii="Times New Roman" w:hAnsi="Times New Roman" w:cs="Times New Roman"/>
          <w:sz w:val="24"/>
          <w:szCs w:val="24"/>
          <w:lang w:val="en-ID"/>
        </w:rPr>
        <w:t xml:space="preserve"> and </w:t>
      </w:r>
      <w:proofErr w:type="spellStart"/>
      <w:r w:rsidRPr="00DA79D8">
        <w:rPr>
          <w:rFonts w:ascii="Times New Roman" w:hAnsi="Times New Roman" w:cs="Times New Roman"/>
          <w:i/>
          <w:iCs/>
          <w:sz w:val="24"/>
          <w:szCs w:val="24"/>
          <w:lang w:val="en-ID"/>
        </w:rPr>
        <w:t>binary_closing</w:t>
      </w:r>
      <w:proofErr w:type="spellEnd"/>
      <w:r w:rsidRPr="00FB1107">
        <w:rPr>
          <w:rFonts w:ascii="Times New Roman" w:hAnsi="Times New Roman" w:cs="Times New Roman"/>
          <w:sz w:val="24"/>
          <w:szCs w:val="24"/>
          <w:lang w:val="en-ID"/>
        </w:rPr>
        <w:t xml:space="preserve"> are used to restore any internal gaps or surface irregularities.</w:t>
      </w:r>
    </w:p>
    <w:p w14:paraId="318377B3" w14:textId="040F4A4C" w:rsidR="00FB1107" w:rsidRPr="00DA1CCF" w:rsidRDefault="00FB1107" w:rsidP="00990442">
      <w:pPr>
        <w:pStyle w:val="ListParagraph"/>
        <w:ind w:left="709" w:firstLine="567"/>
        <w:jc w:val="both"/>
        <w:rPr>
          <w:rFonts w:ascii="Times New Roman" w:hAnsi="Times New Roman" w:cs="Times New Roman"/>
          <w:sz w:val="24"/>
          <w:szCs w:val="24"/>
          <w:lang w:val="en-ID"/>
        </w:rPr>
      </w:pPr>
      <w:r w:rsidRPr="00FB1107">
        <w:rPr>
          <w:rFonts w:ascii="Times New Roman" w:hAnsi="Times New Roman" w:cs="Times New Roman"/>
          <w:sz w:val="24"/>
          <w:szCs w:val="24"/>
          <w:lang w:val="en-ID"/>
        </w:rPr>
        <w:lastRenderedPageBreak/>
        <w:t xml:space="preserve">The subsequent </w:t>
      </w:r>
      <w:proofErr w:type="spellStart"/>
      <w:r w:rsidRPr="00DA79D8">
        <w:rPr>
          <w:rFonts w:ascii="Times New Roman" w:hAnsi="Times New Roman" w:cs="Times New Roman"/>
          <w:i/>
          <w:iCs/>
          <w:sz w:val="24"/>
          <w:szCs w:val="24"/>
          <w:lang w:val="en-ID"/>
        </w:rPr>
        <w:t>extract_features</w:t>
      </w:r>
      <w:proofErr w:type="spellEnd"/>
      <w:r w:rsidRPr="00FB1107">
        <w:rPr>
          <w:rFonts w:ascii="Times New Roman" w:hAnsi="Times New Roman" w:cs="Times New Roman"/>
          <w:sz w:val="24"/>
          <w:szCs w:val="24"/>
          <w:lang w:val="en-ID"/>
        </w:rPr>
        <w:t xml:space="preserve"> function exploits the DICOM metadata to its maximum potential. Instead of calculating the conventional pixel-based CTR, the script introduces the </w:t>
      </w:r>
      <w:r w:rsidRPr="005A1579">
        <w:rPr>
          <w:rFonts w:ascii="Times New Roman" w:hAnsi="Times New Roman" w:cs="Times New Roman"/>
          <w:sz w:val="24"/>
          <w:szCs w:val="24"/>
          <w:lang w:val="en-ID"/>
        </w:rPr>
        <w:t>Cardiothoracic Area Ratio (CTAR),</w:t>
      </w:r>
      <w:r w:rsidRPr="00FB1107">
        <w:rPr>
          <w:rFonts w:ascii="Times New Roman" w:hAnsi="Times New Roman" w:cs="Times New Roman"/>
          <w:sz w:val="24"/>
          <w:szCs w:val="24"/>
          <w:lang w:val="en-ID"/>
        </w:rPr>
        <w:t xml:space="preserve"> dividing the physical </w:t>
      </w:r>
      <m:oMath>
        <m:r>
          <w:rPr>
            <w:rFonts w:ascii="Cambria Math" w:eastAsiaTheme="minorEastAsia" w:hAnsi="Cambria Math" w:cs="Times New Roman"/>
            <w:sz w:val="24"/>
            <w:szCs w:val="24"/>
            <w:lang w:val="en-ID"/>
          </w:rPr>
          <m:t>c</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m</m:t>
            </m:r>
          </m:e>
          <m:sup>
            <m:r>
              <w:rPr>
                <w:rFonts w:ascii="Cambria Math" w:eastAsiaTheme="minorEastAsia" w:hAnsi="Cambria Math" w:cs="Times New Roman"/>
                <w:sz w:val="24"/>
                <w:szCs w:val="24"/>
                <w:lang w:val="en-ID"/>
              </w:rPr>
              <m:t>2</m:t>
            </m:r>
          </m:sup>
        </m:sSup>
      </m:oMath>
      <w:r w:rsidRPr="00FB1107">
        <w:rPr>
          <w:rFonts w:ascii="Times New Roman" w:hAnsi="Times New Roman" w:cs="Times New Roman"/>
          <w:sz w:val="24"/>
          <w:szCs w:val="24"/>
          <w:lang w:val="en-ID"/>
        </w:rPr>
        <w:t xml:space="preserve"> area of the heart mask by the </w:t>
      </w:r>
      <m:oMath>
        <m:r>
          <w:rPr>
            <w:rFonts w:ascii="Cambria Math" w:eastAsiaTheme="minorEastAsia" w:hAnsi="Cambria Math" w:cs="Times New Roman"/>
            <w:sz w:val="24"/>
            <w:szCs w:val="24"/>
            <w:lang w:val="en-ID"/>
          </w:rPr>
          <m:t>c</m:t>
        </m:r>
        <m:sSup>
          <m:sSupPr>
            <m:ctrlPr>
              <w:rPr>
                <w:rFonts w:ascii="Cambria Math" w:eastAsiaTheme="minorEastAsia" w:hAnsi="Cambria Math" w:cs="Times New Roman"/>
                <w:i/>
                <w:sz w:val="24"/>
                <w:szCs w:val="24"/>
                <w:lang w:val="en-ID"/>
              </w:rPr>
            </m:ctrlPr>
          </m:sSupPr>
          <m:e>
            <m:r>
              <w:rPr>
                <w:rFonts w:ascii="Cambria Math" w:eastAsiaTheme="minorEastAsia" w:hAnsi="Cambria Math" w:cs="Times New Roman"/>
                <w:sz w:val="24"/>
                <w:szCs w:val="24"/>
                <w:lang w:val="en-ID"/>
              </w:rPr>
              <m:t>m</m:t>
            </m:r>
          </m:e>
          <m:sup>
            <m:r>
              <w:rPr>
                <w:rFonts w:ascii="Cambria Math" w:eastAsiaTheme="minorEastAsia" w:hAnsi="Cambria Math" w:cs="Times New Roman"/>
                <w:sz w:val="24"/>
                <w:szCs w:val="24"/>
                <w:lang w:val="en-ID"/>
              </w:rPr>
              <m:t>2</m:t>
            </m:r>
          </m:sup>
        </m:sSup>
      </m:oMath>
      <w:r w:rsidRPr="00FB1107">
        <w:rPr>
          <w:rFonts w:ascii="Times New Roman" w:hAnsi="Times New Roman" w:cs="Times New Roman"/>
          <w:sz w:val="24"/>
          <w:szCs w:val="24"/>
          <w:lang w:val="en-ID"/>
        </w:rPr>
        <w:t xml:space="preserve"> area of the thorax mask. Furthermore, the script evaluates the first-order statistical properties using the original, unwindowed </w:t>
      </w:r>
      <w:proofErr w:type="spellStart"/>
      <w:r w:rsidRPr="00DF630B">
        <w:rPr>
          <w:rFonts w:ascii="Times New Roman" w:hAnsi="Times New Roman" w:cs="Times New Roman"/>
          <w:i/>
          <w:iCs/>
          <w:sz w:val="24"/>
          <w:szCs w:val="24"/>
          <w:lang w:val="en-ID"/>
        </w:rPr>
        <w:t>hu_image</w:t>
      </w:r>
      <w:proofErr w:type="spellEnd"/>
      <w:r w:rsidRPr="00FB1107">
        <w:rPr>
          <w:rFonts w:ascii="Times New Roman" w:hAnsi="Times New Roman" w:cs="Times New Roman"/>
          <w:sz w:val="24"/>
          <w:szCs w:val="24"/>
          <w:lang w:val="en-ID"/>
        </w:rPr>
        <w:t>. This allows the algorithm to extract the "Mean Density (HU)" and "Density Variance" of the myocardium. In clinical practice, unenhanced cardiac tissue typically measures around 40 HU</w:t>
      </w:r>
      <w:r w:rsidR="00E6272C">
        <w:rPr>
          <w:rFonts w:ascii="Times New Roman" w:hAnsi="Times New Roman" w:cs="Times New Roman"/>
          <w:sz w:val="24"/>
          <w:szCs w:val="24"/>
          <w:lang w:val="en-ID"/>
        </w:rPr>
        <w:t>,</w:t>
      </w:r>
      <w:r w:rsidRPr="00FB1107">
        <w:rPr>
          <w:rFonts w:ascii="Times New Roman" w:hAnsi="Times New Roman" w:cs="Times New Roman"/>
          <w:sz w:val="24"/>
          <w:szCs w:val="24"/>
          <w:lang w:val="en-ID"/>
        </w:rPr>
        <w:t xml:space="preserve"> significant deviations or high variance detected by the script can serve as automated radiomic indicators of myocardial calcification or other structural abnormalities.</w:t>
      </w:r>
    </w:p>
    <w:p w14:paraId="4C18B7FB" w14:textId="7A8E9DCB" w:rsidR="007F1DCB" w:rsidRDefault="00B22978" w:rsidP="001F670A">
      <w:pPr>
        <w:pStyle w:val="ListParagraph"/>
        <w:numPr>
          <w:ilvl w:val="0"/>
          <w:numId w:val="2"/>
        </w:numPr>
        <w:ind w:left="709"/>
        <w:rPr>
          <w:rFonts w:ascii="Times New Roman" w:hAnsi="Times New Roman" w:cs="Times New Roman"/>
          <w:i/>
          <w:iCs/>
          <w:sz w:val="24"/>
          <w:szCs w:val="24"/>
        </w:rPr>
      </w:pPr>
      <w:r w:rsidRPr="00B22978">
        <w:rPr>
          <w:rFonts w:ascii="Times New Roman" w:hAnsi="Times New Roman" w:cs="Times New Roman"/>
          <w:i/>
          <w:iCs/>
          <w:sz w:val="24"/>
          <w:szCs w:val="24"/>
        </w:rPr>
        <w:t>Fundus_retina_module.py</w:t>
      </w:r>
    </w:p>
    <w:p w14:paraId="360F6F20" w14:textId="5635D871" w:rsidR="00FF23BC" w:rsidRDefault="00BF3BDE" w:rsidP="00F25738">
      <w:pPr>
        <w:pStyle w:val="ListParagraph"/>
        <w:ind w:left="709" w:firstLine="567"/>
        <w:jc w:val="both"/>
        <w:rPr>
          <w:rFonts w:ascii="Times New Roman" w:hAnsi="Times New Roman" w:cs="Times New Roman"/>
          <w:sz w:val="24"/>
          <w:szCs w:val="24"/>
        </w:rPr>
      </w:pPr>
      <w:r w:rsidRPr="00BF3BDE">
        <w:rPr>
          <w:rFonts w:ascii="Times New Roman" w:hAnsi="Times New Roman" w:cs="Times New Roman"/>
          <w:sz w:val="24"/>
          <w:szCs w:val="24"/>
        </w:rPr>
        <w:t xml:space="preserve">The </w:t>
      </w:r>
      <w:r w:rsidRPr="00F25738">
        <w:rPr>
          <w:rFonts w:ascii="Times New Roman" w:hAnsi="Times New Roman" w:cs="Times New Roman"/>
          <w:i/>
          <w:iCs/>
          <w:sz w:val="24"/>
          <w:szCs w:val="24"/>
        </w:rPr>
        <w:t>Fundus_retina_module.py</w:t>
      </w:r>
      <w:r w:rsidRPr="00BF3BDE">
        <w:rPr>
          <w:rFonts w:ascii="Times New Roman" w:hAnsi="Times New Roman" w:cs="Times New Roman"/>
          <w:sz w:val="24"/>
          <w:szCs w:val="24"/>
        </w:rPr>
        <w:t xml:space="preserve"> script is centered around the </w:t>
      </w:r>
      <w:proofErr w:type="spellStart"/>
      <w:r w:rsidRPr="00BF3BDE">
        <w:rPr>
          <w:rFonts w:ascii="Times New Roman" w:hAnsi="Times New Roman" w:cs="Times New Roman"/>
          <w:sz w:val="24"/>
          <w:szCs w:val="24"/>
        </w:rPr>
        <w:t>FundusProcessor</w:t>
      </w:r>
      <w:proofErr w:type="spellEnd"/>
      <w:r w:rsidRPr="00BF3BDE">
        <w:rPr>
          <w:rFonts w:ascii="Times New Roman" w:hAnsi="Times New Roman" w:cs="Times New Roman"/>
          <w:sz w:val="24"/>
          <w:szCs w:val="24"/>
        </w:rPr>
        <w:t xml:space="preserve"> class, specifically designed to automate the localization and segmentation of the Optic Disc (OD) from retinal fundus images. In clinical ophthalmology, the Optic Disc is a vital anatomical landmark where the optic nerve and retinal blood vessels enter the eye. Accurate segmentation of the OD is a prerequisite for calculating the cup-to-disc ratio, a primary indicator for glaucoma, and for establishing a coordinate system to locate the macula and fovea.</w:t>
      </w:r>
    </w:p>
    <w:p w14:paraId="32816D80" w14:textId="10AF383F" w:rsidR="00385DDD" w:rsidRDefault="00385DDD" w:rsidP="00385DDD">
      <w:pPr>
        <w:pStyle w:val="ListParagraph"/>
        <w:numPr>
          <w:ilvl w:val="0"/>
          <w:numId w:val="6"/>
        </w:numPr>
        <w:ind w:hanging="437"/>
        <w:jc w:val="both"/>
        <w:rPr>
          <w:rFonts w:ascii="Times New Roman" w:hAnsi="Times New Roman" w:cs="Times New Roman"/>
          <w:sz w:val="24"/>
          <w:szCs w:val="24"/>
        </w:rPr>
      </w:pPr>
      <w:r w:rsidRPr="00385DDD">
        <w:rPr>
          <w:rFonts w:ascii="Times New Roman" w:hAnsi="Times New Roman" w:cs="Times New Roman"/>
          <w:sz w:val="24"/>
          <w:szCs w:val="24"/>
        </w:rPr>
        <w:t>Color Channel Decomposition and Preprocessing (</w:t>
      </w:r>
      <w:r w:rsidRPr="00385DDD">
        <w:rPr>
          <w:rFonts w:ascii="Times New Roman" w:hAnsi="Times New Roman" w:cs="Times New Roman"/>
          <w:i/>
          <w:iCs/>
          <w:sz w:val="24"/>
          <w:szCs w:val="24"/>
        </w:rPr>
        <w:t>step1_plot_and_convert_channels</w:t>
      </w:r>
      <w:r w:rsidRPr="00385DDD">
        <w:rPr>
          <w:rFonts w:ascii="Times New Roman" w:hAnsi="Times New Roman" w:cs="Times New Roman"/>
          <w:sz w:val="24"/>
          <w:szCs w:val="24"/>
        </w:rPr>
        <w:t>)</w:t>
      </w:r>
    </w:p>
    <w:tbl>
      <w:tblPr>
        <w:tblStyle w:val="TableGrid"/>
        <w:tblW w:w="0" w:type="auto"/>
        <w:tblInd w:w="709" w:type="dxa"/>
        <w:tblLook w:val="04A0" w:firstRow="1" w:lastRow="0" w:firstColumn="1" w:lastColumn="0" w:noHBand="0" w:noVBand="1"/>
      </w:tblPr>
      <w:tblGrid>
        <w:gridCol w:w="8307"/>
      </w:tblGrid>
      <w:tr w:rsidR="00385DDD" w14:paraId="26AEB9D2" w14:textId="77777777" w:rsidTr="00385DDD">
        <w:tc>
          <w:tcPr>
            <w:tcW w:w="8307" w:type="dxa"/>
          </w:tcPr>
          <w:p w14:paraId="79068B67"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def step1_plot_and_convert_channels(self, </w:t>
            </w:r>
            <w:proofErr w:type="spellStart"/>
            <w:r w:rsidRPr="00375F59">
              <w:rPr>
                <w:rFonts w:ascii="Times New Roman" w:hAnsi="Times New Roman" w:cs="Times New Roman"/>
                <w:sz w:val="24"/>
                <w:szCs w:val="24"/>
              </w:rPr>
              <w:t>img_rgb</w:t>
            </w:r>
            <w:proofErr w:type="spellEnd"/>
            <w:r w:rsidRPr="00375F59">
              <w:rPr>
                <w:rFonts w:ascii="Times New Roman" w:hAnsi="Times New Roman" w:cs="Times New Roman"/>
                <w:sz w:val="24"/>
                <w:szCs w:val="24"/>
              </w:rPr>
              <w:t>, title):</w:t>
            </w:r>
          </w:p>
          <w:p w14:paraId="712354B8"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img_red</w:t>
            </w:r>
            <w:proofErr w:type="spellEnd"/>
            <w:r w:rsidRPr="00375F59">
              <w:rPr>
                <w:rFonts w:ascii="Times New Roman" w:hAnsi="Times New Roman" w:cs="Times New Roman"/>
                <w:sz w:val="24"/>
                <w:szCs w:val="24"/>
              </w:rPr>
              <w:t xml:space="preserve"> = </w:t>
            </w:r>
            <w:proofErr w:type="spellStart"/>
            <w:r w:rsidRPr="00375F59">
              <w:rPr>
                <w:rFonts w:ascii="Times New Roman" w:hAnsi="Times New Roman" w:cs="Times New Roman"/>
                <w:sz w:val="24"/>
                <w:szCs w:val="24"/>
              </w:rPr>
              <w:t>img_rgb</w:t>
            </w:r>
            <w:proofErr w:type="spellEnd"/>
            <w:r w:rsidRPr="00375F59">
              <w:rPr>
                <w:rFonts w:ascii="Times New Roman" w:hAnsi="Times New Roman" w:cs="Times New Roman"/>
                <w:sz w:val="24"/>
                <w:szCs w:val="24"/>
              </w:rPr>
              <w:t>[:, :, 0]</w:t>
            </w:r>
          </w:p>
          <w:p w14:paraId="737618C4"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
          <w:p w14:paraId="14A11636"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fig1, axes1 = </w:t>
            </w:r>
            <w:proofErr w:type="spellStart"/>
            <w:r w:rsidRPr="00375F59">
              <w:rPr>
                <w:rFonts w:ascii="Times New Roman" w:hAnsi="Times New Roman" w:cs="Times New Roman"/>
                <w:sz w:val="24"/>
                <w:szCs w:val="24"/>
              </w:rPr>
              <w:t>plt.subplots</w:t>
            </w:r>
            <w:proofErr w:type="spellEnd"/>
            <w:r w:rsidRPr="00375F59">
              <w:rPr>
                <w:rFonts w:ascii="Times New Roman" w:hAnsi="Times New Roman" w:cs="Times New Roman"/>
                <w:sz w:val="24"/>
                <w:szCs w:val="24"/>
              </w:rPr>
              <w:t xml:space="preserve">(1, 2, </w:t>
            </w:r>
            <w:proofErr w:type="spellStart"/>
            <w:r w:rsidRPr="00375F59">
              <w:rPr>
                <w:rFonts w:ascii="Times New Roman" w:hAnsi="Times New Roman" w:cs="Times New Roman"/>
                <w:sz w:val="24"/>
                <w:szCs w:val="24"/>
              </w:rPr>
              <w:t>figsize</w:t>
            </w:r>
            <w:proofErr w:type="spellEnd"/>
            <w:r w:rsidRPr="00375F59">
              <w:rPr>
                <w:rFonts w:ascii="Times New Roman" w:hAnsi="Times New Roman" w:cs="Times New Roman"/>
                <w:sz w:val="24"/>
                <w:szCs w:val="24"/>
              </w:rPr>
              <w:t>=(14, 6))</w:t>
            </w:r>
          </w:p>
          <w:p w14:paraId="02DDC49A"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axes1[0].</w:t>
            </w:r>
            <w:proofErr w:type="spellStart"/>
            <w:r w:rsidRPr="00375F59">
              <w:rPr>
                <w:rFonts w:ascii="Times New Roman" w:hAnsi="Times New Roman" w:cs="Times New Roman"/>
                <w:sz w:val="24"/>
                <w:szCs w:val="24"/>
              </w:rPr>
              <w:t>imshow</w:t>
            </w:r>
            <w:proofErr w:type="spellEnd"/>
            <w:r w:rsidRPr="00375F59">
              <w:rPr>
                <w:rFonts w:ascii="Times New Roman" w:hAnsi="Times New Roman" w:cs="Times New Roman"/>
                <w:sz w:val="24"/>
                <w:szCs w:val="24"/>
              </w:rPr>
              <w:t>(</w:t>
            </w:r>
            <w:proofErr w:type="spellStart"/>
            <w:r w:rsidRPr="00375F59">
              <w:rPr>
                <w:rFonts w:ascii="Times New Roman" w:hAnsi="Times New Roman" w:cs="Times New Roman"/>
                <w:sz w:val="24"/>
                <w:szCs w:val="24"/>
              </w:rPr>
              <w:t>img_rgb</w:t>
            </w:r>
            <w:proofErr w:type="spellEnd"/>
            <w:r w:rsidRPr="00375F59">
              <w:rPr>
                <w:rFonts w:ascii="Times New Roman" w:hAnsi="Times New Roman" w:cs="Times New Roman"/>
                <w:sz w:val="24"/>
                <w:szCs w:val="24"/>
              </w:rPr>
              <w:t>); axes1[0].</w:t>
            </w:r>
            <w:proofErr w:type="spellStart"/>
            <w:r w:rsidRPr="00375F59">
              <w:rPr>
                <w:rFonts w:ascii="Times New Roman" w:hAnsi="Times New Roman" w:cs="Times New Roman"/>
                <w:sz w:val="24"/>
                <w:szCs w:val="24"/>
              </w:rPr>
              <w:t>set_title</w:t>
            </w:r>
            <w:proofErr w:type="spellEnd"/>
            <w:r w:rsidRPr="00375F59">
              <w:rPr>
                <w:rFonts w:ascii="Times New Roman" w:hAnsi="Times New Roman" w:cs="Times New Roman"/>
                <w:sz w:val="24"/>
                <w:szCs w:val="24"/>
              </w:rPr>
              <w:t xml:space="preserve">("Original RGB (Check pixel coordinates here)"); axes1[0].grid(False) </w:t>
            </w:r>
          </w:p>
          <w:p w14:paraId="10CBF727"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axes1[1].</w:t>
            </w:r>
            <w:proofErr w:type="spellStart"/>
            <w:r w:rsidRPr="00375F59">
              <w:rPr>
                <w:rFonts w:ascii="Times New Roman" w:hAnsi="Times New Roman" w:cs="Times New Roman"/>
                <w:sz w:val="24"/>
                <w:szCs w:val="24"/>
              </w:rPr>
              <w:t>imshow</w:t>
            </w:r>
            <w:proofErr w:type="spellEnd"/>
            <w:r w:rsidRPr="00375F59">
              <w:rPr>
                <w:rFonts w:ascii="Times New Roman" w:hAnsi="Times New Roman" w:cs="Times New Roman"/>
                <w:sz w:val="24"/>
                <w:szCs w:val="24"/>
              </w:rPr>
              <w:t>(</w:t>
            </w:r>
            <w:proofErr w:type="spellStart"/>
            <w:r w:rsidRPr="00375F59">
              <w:rPr>
                <w:rFonts w:ascii="Times New Roman" w:hAnsi="Times New Roman" w:cs="Times New Roman"/>
                <w:sz w:val="24"/>
                <w:szCs w:val="24"/>
              </w:rPr>
              <w:t>img_red</w:t>
            </w:r>
            <w:proofErr w:type="spellEnd"/>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cmap</w:t>
            </w:r>
            <w:proofErr w:type="spellEnd"/>
            <w:r w:rsidRPr="00375F59">
              <w:rPr>
                <w:rFonts w:ascii="Times New Roman" w:hAnsi="Times New Roman" w:cs="Times New Roman"/>
                <w:sz w:val="24"/>
                <w:szCs w:val="24"/>
              </w:rPr>
              <w:t>='gray'); axes1[1].</w:t>
            </w:r>
            <w:proofErr w:type="spellStart"/>
            <w:r w:rsidRPr="00375F59">
              <w:rPr>
                <w:rFonts w:ascii="Times New Roman" w:hAnsi="Times New Roman" w:cs="Times New Roman"/>
                <w:sz w:val="24"/>
                <w:szCs w:val="24"/>
              </w:rPr>
              <w:t>set_title</w:t>
            </w:r>
            <w:proofErr w:type="spellEnd"/>
            <w:r w:rsidRPr="00375F59">
              <w:rPr>
                <w:rFonts w:ascii="Times New Roman" w:hAnsi="Times New Roman" w:cs="Times New Roman"/>
                <w:sz w:val="24"/>
                <w:szCs w:val="24"/>
              </w:rPr>
              <w:t>("Red Channel Conversion"); axes1[1].grid(False)</w:t>
            </w:r>
          </w:p>
          <w:p w14:paraId="7BD55747"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fig1.tight_layout()</w:t>
            </w:r>
          </w:p>
          <w:p w14:paraId="428233E8"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
          <w:p w14:paraId="180E2187"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fig_hist</w:t>
            </w:r>
            <w:proofErr w:type="spellEnd"/>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axes_hist</w:t>
            </w:r>
            <w:proofErr w:type="spellEnd"/>
            <w:r w:rsidRPr="00375F59">
              <w:rPr>
                <w:rFonts w:ascii="Times New Roman" w:hAnsi="Times New Roman" w:cs="Times New Roman"/>
                <w:sz w:val="24"/>
                <w:szCs w:val="24"/>
              </w:rPr>
              <w:t xml:space="preserve"> = </w:t>
            </w:r>
            <w:proofErr w:type="spellStart"/>
            <w:r w:rsidRPr="00375F59">
              <w:rPr>
                <w:rFonts w:ascii="Times New Roman" w:hAnsi="Times New Roman" w:cs="Times New Roman"/>
                <w:sz w:val="24"/>
                <w:szCs w:val="24"/>
              </w:rPr>
              <w:t>plt.subplots</w:t>
            </w:r>
            <w:proofErr w:type="spellEnd"/>
            <w:r w:rsidRPr="00375F59">
              <w:rPr>
                <w:rFonts w:ascii="Times New Roman" w:hAnsi="Times New Roman" w:cs="Times New Roman"/>
                <w:sz w:val="24"/>
                <w:szCs w:val="24"/>
              </w:rPr>
              <w:t xml:space="preserve">(1, 4, </w:t>
            </w:r>
            <w:proofErr w:type="spellStart"/>
            <w:r w:rsidRPr="00375F59">
              <w:rPr>
                <w:rFonts w:ascii="Times New Roman" w:hAnsi="Times New Roman" w:cs="Times New Roman"/>
                <w:sz w:val="24"/>
                <w:szCs w:val="24"/>
              </w:rPr>
              <w:t>figsize</w:t>
            </w:r>
            <w:proofErr w:type="spellEnd"/>
            <w:r w:rsidRPr="00375F59">
              <w:rPr>
                <w:rFonts w:ascii="Times New Roman" w:hAnsi="Times New Roman" w:cs="Times New Roman"/>
                <w:sz w:val="24"/>
                <w:szCs w:val="24"/>
              </w:rPr>
              <w:t>=(20, 5))</w:t>
            </w:r>
          </w:p>
          <w:p w14:paraId="7128EE23"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colors = ['red', 'green', 'blue']</w:t>
            </w:r>
          </w:p>
          <w:p w14:paraId="4A44BA76"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for </w:t>
            </w:r>
            <w:proofErr w:type="spellStart"/>
            <w:r w:rsidRPr="00375F59">
              <w:rPr>
                <w:rFonts w:ascii="Times New Roman" w:hAnsi="Times New Roman" w:cs="Times New Roman"/>
                <w:sz w:val="24"/>
                <w:szCs w:val="24"/>
              </w:rPr>
              <w:t>i</w:t>
            </w:r>
            <w:proofErr w:type="spellEnd"/>
            <w:r w:rsidRPr="00375F59">
              <w:rPr>
                <w:rFonts w:ascii="Times New Roman" w:hAnsi="Times New Roman" w:cs="Times New Roman"/>
                <w:sz w:val="24"/>
                <w:szCs w:val="24"/>
              </w:rPr>
              <w:t>, color in enumerate(colors):</w:t>
            </w:r>
          </w:p>
          <w:p w14:paraId="49B2238C"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self.plot_hist_with_ogive</w:t>
            </w:r>
            <w:proofErr w:type="spellEnd"/>
            <w:r w:rsidRPr="00375F59">
              <w:rPr>
                <w:rFonts w:ascii="Times New Roman" w:hAnsi="Times New Roman" w:cs="Times New Roman"/>
                <w:sz w:val="24"/>
                <w:szCs w:val="24"/>
              </w:rPr>
              <w:t>(</w:t>
            </w:r>
            <w:proofErr w:type="spellStart"/>
            <w:r w:rsidRPr="00375F59">
              <w:rPr>
                <w:rFonts w:ascii="Times New Roman" w:hAnsi="Times New Roman" w:cs="Times New Roman"/>
                <w:sz w:val="24"/>
                <w:szCs w:val="24"/>
              </w:rPr>
              <w:t>img_rgb</w:t>
            </w:r>
            <w:proofErr w:type="spellEnd"/>
            <w:r w:rsidRPr="00375F59">
              <w:rPr>
                <w:rFonts w:ascii="Times New Roman" w:hAnsi="Times New Roman" w:cs="Times New Roman"/>
                <w:sz w:val="24"/>
                <w:szCs w:val="24"/>
              </w:rPr>
              <w:t xml:space="preserve">[:, :, </w:t>
            </w:r>
            <w:proofErr w:type="spellStart"/>
            <w:r w:rsidRPr="00375F59">
              <w:rPr>
                <w:rFonts w:ascii="Times New Roman" w:hAnsi="Times New Roman" w:cs="Times New Roman"/>
                <w:sz w:val="24"/>
                <w:szCs w:val="24"/>
              </w:rPr>
              <w:t>i</w:t>
            </w:r>
            <w:proofErr w:type="spellEnd"/>
            <w:r w:rsidRPr="00375F59">
              <w:rPr>
                <w:rFonts w:ascii="Times New Roman" w:hAnsi="Times New Roman" w:cs="Times New Roman"/>
                <w:sz w:val="24"/>
                <w:szCs w:val="24"/>
              </w:rPr>
              <w:t xml:space="preserve">].ravel(), </w:t>
            </w:r>
            <w:proofErr w:type="spellStart"/>
            <w:r w:rsidRPr="00375F59">
              <w:rPr>
                <w:rFonts w:ascii="Times New Roman" w:hAnsi="Times New Roman" w:cs="Times New Roman"/>
                <w:sz w:val="24"/>
                <w:szCs w:val="24"/>
              </w:rPr>
              <w:t>axes_hist</w:t>
            </w:r>
            <w:proofErr w:type="spellEnd"/>
            <w:r w:rsidRPr="00375F59">
              <w:rPr>
                <w:rFonts w:ascii="Times New Roman" w:hAnsi="Times New Roman" w:cs="Times New Roman"/>
                <w:sz w:val="24"/>
                <w:szCs w:val="24"/>
              </w:rPr>
              <w:t>[</w:t>
            </w:r>
            <w:proofErr w:type="spellStart"/>
            <w:r w:rsidRPr="00375F59">
              <w:rPr>
                <w:rFonts w:ascii="Times New Roman" w:hAnsi="Times New Roman" w:cs="Times New Roman"/>
                <w:sz w:val="24"/>
                <w:szCs w:val="24"/>
              </w:rPr>
              <w:t>i</w:t>
            </w:r>
            <w:proofErr w:type="spellEnd"/>
            <w:r w:rsidRPr="00375F59">
              <w:rPr>
                <w:rFonts w:ascii="Times New Roman" w:hAnsi="Times New Roman" w:cs="Times New Roman"/>
                <w:sz w:val="24"/>
                <w:szCs w:val="24"/>
              </w:rPr>
              <w:t xml:space="preserve">], color, </w:t>
            </w:r>
            <w:proofErr w:type="spellStart"/>
            <w:r w:rsidRPr="00375F59">
              <w:rPr>
                <w:rFonts w:ascii="Times New Roman" w:hAnsi="Times New Roman" w:cs="Times New Roman"/>
                <w:sz w:val="24"/>
                <w:szCs w:val="24"/>
              </w:rPr>
              <w:t>f"Original</w:t>
            </w:r>
            <w:proofErr w:type="spellEnd"/>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color.capitalize</w:t>
            </w:r>
            <w:proofErr w:type="spellEnd"/>
            <w:r w:rsidRPr="00375F59">
              <w:rPr>
                <w:rFonts w:ascii="Times New Roman" w:hAnsi="Times New Roman" w:cs="Times New Roman"/>
                <w:sz w:val="24"/>
                <w:szCs w:val="24"/>
              </w:rPr>
              <w:t>()} Channel")</w:t>
            </w:r>
          </w:p>
          <w:p w14:paraId="520A942A"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self.plot_hist_with_ogive</w:t>
            </w:r>
            <w:proofErr w:type="spellEnd"/>
            <w:r w:rsidRPr="00375F59">
              <w:rPr>
                <w:rFonts w:ascii="Times New Roman" w:hAnsi="Times New Roman" w:cs="Times New Roman"/>
                <w:sz w:val="24"/>
                <w:szCs w:val="24"/>
              </w:rPr>
              <w:t>(</w:t>
            </w:r>
            <w:proofErr w:type="spellStart"/>
            <w:r w:rsidRPr="00375F59">
              <w:rPr>
                <w:rFonts w:ascii="Times New Roman" w:hAnsi="Times New Roman" w:cs="Times New Roman"/>
                <w:sz w:val="24"/>
                <w:szCs w:val="24"/>
              </w:rPr>
              <w:t>img_red.ravel</w:t>
            </w:r>
            <w:proofErr w:type="spellEnd"/>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axes_hist</w:t>
            </w:r>
            <w:proofErr w:type="spellEnd"/>
            <w:r w:rsidRPr="00375F59">
              <w:rPr>
                <w:rFonts w:ascii="Times New Roman" w:hAnsi="Times New Roman" w:cs="Times New Roman"/>
                <w:sz w:val="24"/>
                <w:szCs w:val="24"/>
              </w:rPr>
              <w:t>[3], 'gray', "Converted Red Channel")</w:t>
            </w:r>
          </w:p>
          <w:p w14:paraId="7AE2F515"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w:t>
            </w:r>
            <w:proofErr w:type="spellStart"/>
            <w:r w:rsidRPr="00375F59">
              <w:rPr>
                <w:rFonts w:ascii="Times New Roman" w:hAnsi="Times New Roman" w:cs="Times New Roman"/>
                <w:sz w:val="24"/>
                <w:szCs w:val="24"/>
              </w:rPr>
              <w:t>fig_hist.tight_layout</w:t>
            </w:r>
            <w:proofErr w:type="spellEnd"/>
            <w:r w:rsidRPr="00375F59">
              <w:rPr>
                <w:rFonts w:ascii="Times New Roman" w:hAnsi="Times New Roman" w:cs="Times New Roman"/>
                <w:sz w:val="24"/>
                <w:szCs w:val="24"/>
              </w:rPr>
              <w:t>()</w:t>
            </w:r>
          </w:p>
          <w:p w14:paraId="6FE1210F"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p>
          <w:p w14:paraId="2ABE3529" w14:textId="77777777" w:rsidR="00375F59" w:rsidRPr="00375F59"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 RETURN figures instead of </w:t>
            </w:r>
            <w:proofErr w:type="spellStart"/>
            <w:r w:rsidRPr="00375F59">
              <w:rPr>
                <w:rFonts w:ascii="Times New Roman" w:hAnsi="Times New Roman" w:cs="Times New Roman"/>
                <w:sz w:val="24"/>
                <w:szCs w:val="24"/>
              </w:rPr>
              <w:t>plt.show</w:t>
            </w:r>
            <w:proofErr w:type="spellEnd"/>
            <w:r w:rsidRPr="00375F59">
              <w:rPr>
                <w:rFonts w:ascii="Times New Roman" w:hAnsi="Times New Roman" w:cs="Times New Roman"/>
                <w:sz w:val="24"/>
                <w:szCs w:val="24"/>
              </w:rPr>
              <w:t>()</w:t>
            </w:r>
          </w:p>
          <w:p w14:paraId="76EABF02" w14:textId="5E0A3159" w:rsidR="00385DDD" w:rsidRDefault="00375F59" w:rsidP="00375F59">
            <w:pPr>
              <w:pStyle w:val="ListParagraph"/>
              <w:numPr>
                <w:ilvl w:val="0"/>
                <w:numId w:val="40"/>
              </w:numPr>
              <w:ind w:left="306"/>
              <w:rPr>
                <w:rFonts w:ascii="Times New Roman" w:hAnsi="Times New Roman" w:cs="Times New Roman"/>
                <w:sz w:val="24"/>
                <w:szCs w:val="24"/>
              </w:rPr>
            </w:pPr>
            <w:r w:rsidRPr="00375F59">
              <w:rPr>
                <w:rFonts w:ascii="Times New Roman" w:hAnsi="Times New Roman" w:cs="Times New Roman"/>
                <w:sz w:val="24"/>
                <w:szCs w:val="24"/>
              </w:rPr>
              <w:t xml:space="preserve">        return </w:t>
            </w:r>
            <w:proofErr w:type="spellStart"/>
            <w:r w:rsidRPr="00375F59">
              <w:rPr>
                <w:rFonts w:ascii="Times New Roman" w:hAnsi="Times New Roman" w:cs="Times New Roman"/>
                <w:sz w:val="24"/>
                <w:szCs w:val="24"/>
              </w:rPr>
              <w:t>img_red</w:t>
            </w:r>
            <w:proofErr w:type="spellEnd"/>
            <w:r w:rsidRPr="00375F59">
              <w:rPr>
                <w:rFonts w:ascii="Times New Roman" w:hAnsi="Times New Roman" w:cs="Times New Roman"/>
                <w:sz w:val="24"/>
                <w:szCs w:val="24"/>
              </w:rPr>
              <w:t xml:space="preserve">, fig1, </w:t>
            </w:r>
            <w:proofErr w:type="spellStart"/>
            <w:r w:rsidRPr="00375F59">
              <w:rPr>
                <w:rFonts w:ascii="Times New Roman" w:hAnsi="Times New Roman" w:cs="Times New Roman"/>
                <w:sz w:val="24"/>
                <w:szCs w:val="24"/>
              </w:rPr>
              <w:t>fig_hist</w:t>
            </w:r>
            <w:proofErr w:type="spellEnd"/>
          </w:p>
        </w:tc>
      </w:tr>
    </w:tbl>
    <w:p w14:paraId="2121EFB6" w14:textId="31546631" w:rsidR="00385DDD" w:rsidRPr="00385DDD" w:rsidRDefault="00385DDD" w:rsidP="00385DDD">
      <w:pPr>
        <w:pStyle w:val="ListParagraph"/>
        <w:ind w:left="709" w:firstLine="567"/>
        <w:jc w:val="both"/>
        <w:rPr>
          <w:rFonts w:ascii="Times New Roman" w:hAnsi="Times New Roman" w:cs="Times New Roman"/>
          <w:sz w:val="24"/>
          <w:szCs w:val="24"/>
          <w:lang w:val="en-ID"/>
        </w:rPr>
      </w:pPr>
      <w:r w:rsidRPr="00385DDD">
        <w:rPr>
          <w:rFonts w:ascii="Times New Roman" w:hAnsi="Times New Roman" w:cs="Times New Roman"/>
          <w:sz w:val="24"/>
          <w:szCs w:val="24"/>
          <w:lang w:val="en-ID"/>
        </w:rPr>
        <w:t xml:space="preserve">The script emphasizes the importance of the Red and Green channels. In literature, the Green channel is often </w:t>
      </w:r>
      <w:r w:rsidR="005A772C" w:rsidRPr="00385DDD">
        <w:rPr>
          <w:rFonts w:ascii="Times New Roman" w:hAnsi="Times New Roman" w:cs="Times New Roman"/>
          <w:sz w:val="24"/>
          <w:szCs w:val="24"/>
          <w:lang w:val="en-ID"/>
        </w:rPr>
        <w:t>favoured</w:t>
      </w:r>
      <w:r w:rsidRPr="00385DDD">
        <w:rPr>
          <w:rFonts w:ascii="Times New Roman" w:hAnsi="Times New Roman" w:cs="Times New Roman"/>
          <w:sz w:val="24"/>
          <w:szCs w:val="24"/>
          <w:lang w:val="en-ID"/>
        </w:rPr>
        <w:t xml:space="preserve"> for vessel segmentation because blood vessels appear highly absorbed (dark) against the retina. Conversely, for Optic Disc segmentation, the Red channel is frequently utilized because the OD appears as a highly reflective, bright area, offering a strong gradient against the darker retinal background. </w:t>
      </w:r>
      <w:r w:rsidRPr="00385DDD">
        <w:rPr>
          <w:rFonts w:ascii="Times New Roman" w:hAnsi="Times New Roman" w:cs="Times New Roman"/>
          <w:sz w:val="24"/>
          <w:szCs w:val="24"/>
          <w:lang w:val="en-ID"/>
        </w:rPr>
        <w:lastRenderedPageBreak/>
        <w:t xml:space="preserve">By </w:t>
      </w:r>
      <w:proofErr w:type="spellStart"/>
      <w:r w:rsidRPr="00385DDD">
        <w:rPr>
          <w:rFonts w:ascii="Times New Roman" w:hAnsi="Times New Roman" w:cs="Times New Roman"/>
          <w:sz w:val="24"/>
          <w:szCs w:val="24"/>
          <w:lang w:val="en-ID"/>
        </w:rPr>
        <w:t>analyzing</w:t>
      </w:r>
      <w:proofErr w:type="spellEnd"/>
      <w:r w:rsidRPr="00385DDD">
        <w:rPr>
          <w:rFonts w:ascii="Times New Roman" w:hAnsi="Times New Roman" w:cs="Times New Roman"/>
          <w:sz w:val="24"/>
          <w:szCs w:val="24"/>
          <w:lang w:val="en-ID"/>
        </w:rPr>
        <w:t xml:space="preserve"> the intensity histograms for each channel, the processor allows for an empirical selection of the optimal channel that minimizes "noise" from the complex vascular network.</w:t>
      </w:r>
    </w:p>
    <w:p w14:paraId="2DF5D3B6" w14:textId="77777777" w:rsidR="00385DDD" w:rsidRPr="00385DDD" w:rsidRDefault="00385DDD" w:rsidP="00385DDD">
      <w:pPr>
        <w:pStyle w:val="ListParagraph"/>
        <w:ind w:left="709" w:firstLine="567"/>
        <w:jc w:val="both"/>
        <w:rPr>
          <w:rFonts w:ascii="Times New Roman" w:hAnsi="Times New Roman" w:cs="Times New Roman"/>
          <w:sz w:val="24"/>
          <w:szCs w:val="24"/>
          <w:lang w:val="en-ID"/>
        </w:rPr>
      </w:pPr>
      <w:r w:rsidRPr="00385DDD">
        <w:rPr>
          <w:rFonts w:ascii="Times New Roman" w:hAnsi="Times New Roman" w:cs="Times New Roman"/>
          <w:sz w:val="24"/>
          <w:szCs w:val="24"/>
          <w:lang w:val="en-ID"/>
        </w:rPr>
        <w:t xml:space="preserve">This preprocessing step also involves the generation of ogive curves (Cumulative Distribution Functions) for each channel's histogram. These plots serve as a diagnostic tool to assess the dynamic range and exposure of the image. For instance, an ogive curve that shifts sharply to the right indicates an overexposed image, while a gradual slope across the </w:t>
      </w:r>
      <w:proofErr w:type="spellStart"/>
      <w:r w:rsidRPr="00385DDD">
        <w:rPr>
          <w:rFonts w:ascii="Times New Roman" w:hAnsi="Times New Roman" w:cs="Times New Roman"/>
          <w:sz w:val="24"/>
          <w:szCs w:val="24"/>
          <w:lang w:val="en-ID"/>
        </w:rPr>
        <w:t>center</w:t>
      </w:r>
      <w:proofErr w:type="spellEnd"/>
      <w:r w:rsidRPr="00385DDD">
        <w:rPr>
          <w:rFonts w:ascii="Times New Roman" w:hAnsi="Times New Roman" w:cs="Times New Roman"/>
          <w:sz w:val="24"/>
          <w:szCs w:val="24"/>
          <w:lang w:val="en-ID"/>
        </w:rPr>
        <w:t xml:space="preserve"> confirms a balanced intensity distribution. By visualizing these statistics, the module ensures that the subsequent Region of Interest (ROI) selection is based on the most information-dense spectral representation of the retina.</w:t>
      </w:r>
    </w:p>
    <w:p w14:paraId="1F8D15F8" w14:textId="5FE8F426" w:rsidR="00385DDD" w:rsidRDefault="00810612" w:rsidP="00810612">
      <w:pPr>
        <w:pStyle w:val="ListParagraph"/>
        <w:numPr>
          <w:ilvl w:val="0"/>
          <w:numId w:val="6"/>
        </w:numPr>
        <w:ind w:hanging="437"/>
        <w:rPr>
          <w:rFonts w:ascii="Times New Roman" w:hAnsi="Times New Roman" w:cs="Times New Roman"/>
          <w:sz w:val="24"/>
          <w:szCs w:val="24"/>
        </w:rPr>
      </w:pPr>
      <w:r w:rsidRPr="00810612">
        <w:rPr>
          <w:rFonts w:ascii="Times New Roman" w:hAnsi="Times New Roman" w:cs="Times New Roman"/>
          <w:sz w:val="24"/>
          <w:szCs w:val="24"/>
        </w:rPr>
        <w:t>ROI Localization and Enhancement Strategy (</w:t>
      </w:r>
      <w:r w:rsidRPr="00810612">
        <w:rPr>
          <w:rFonts w:ascii="Times New Roman" w:hAnsi="Times New Roman" w:cs="Times New Roman"/>
          <w:i/>
          <w:iCs/>
          <w:sz w:val="24"/>
          <w:szCs w:val="24"/>
        </w:rPr>
        <w:t>step2_hardcoded_crop</w:t>
      </w:r>
      <w:r>
        <w:rPr>
          <w:rFonts w:ascii="Times New Roman" w:hAnsi="Times New Roman" w:cs="Times New Roman"/>
          <w:i/>
          <w:iCs/>
          <w:sz w:val="24"/>
          <w:szCs w:val="24"/>
        </w:rPr>
        <w:t>,</w:t>
      </w:r>
      <w:r w:rsidRPr="00810612">
        <w:rPr>
          <w:rFonts w:ascii="Times New Roman" w:hAnsi="Times New Roman" w:cs="Times New Roman"/>
          <w:i/>
          <w:iCs/>
          <w:sz w:val="24"/>
          <w:szCs w:val="24"/>
        </w:rPr>
        <w:t xml:space="preserve"> step3_evaluate_enhancement</w:t>
      </w:r>
      <w:r w:rsidRPr="00810612">
        <w:rPr>
          <w:rFonts w:ascii="Times New Roman" w:hAnsi="Times New Roman" w:cs="Times New Roman"/>
          <w:sz w:val="24"/>
          <w:szCs w:val="24"/>
        </w:rPr>
        <w:t>)</w:t>
      </w:r>
    </w:p>
    <w:p w14:paraId="0FA6A02E" w14:textId="6EE59385" w:rsidR="00810612" w:rsidRDefault="000C3BA6" w:rsidP="000C3BA6">
      <w:pPr>
        <w:pStyle w:val="ListParagraph"/>
        <w:ind w:left="709" w:firstLine="567"/>
        <w:jc w:val="both"/>
        <w:rPr>
          <w:rFonts w:ascii="Times New Roman" w:hAnsi="Times New Roman" w:cs="Times New Roman"/>
          <w:sz w:val="24"/>
          <w:szCs w:val="24"/>
        </w:rPr>
      </w:pPr>
      <w:r w:rsidRPr="000C3BA6">
        <w:rPr>
          <w:rFonts w:ascii="Times New Roman" w:hAnsi="Times New Roman" w:cs="Times New Roman"/>
          <w:sz w:val="24"/>
          <w:szCs w:val="24"/>
        </w:rPr>
        <w:t>The second phase of the pipeline focuses on spatial normalization through targeted cropping and contrast optimization. Given that fundus images contain significant peripheral information</w:t>
      </w:r>
      <w:r>
        <w:rPr>
          <w:rFonts w:ascii="Times New Roman" w:hAnsi="Times New Roman" w:cs="Times New Roman"/>
          <w:sz w:val="24"/>
          <w:szCs w:val="24"/>
        </w:rPr>
        <w:t xml:space="preserve">, </w:t>
      </w:r>
      <w:r w:rsidRPr="000C3BA6">
        <w:rPr>
          <w:rFonts w:ascii="Times New Roman" w:hAnsi="Times New Roman" w:cs="Times New Roman"/>
          <w:sz w:val="24"/>
          <w:szCs w:val="24"/>
        </w:rPr>
        <w:t>such as the macula and peripheral retina</w:t>
      </w:r>
      <w:r>
        <w:rPr>
          <w:rFonts w:ascii="Times New Roman" w:hAnsi="Times New Roman" w:cs="Times New Roman"/>
          <w:sz w:val="24"/>
          <w:szCs w:val="24"/>
        </w:rPr>
        <w:t>,</w:t>
      </w:r>
      <w:r w:rsidRPr="000C3BA6">
        <w:rPr>
          <w:rFonts w:ascii="Times New Roman" w:hAnsi="Times New Roman" w:cs="Times New Roman"/>
          <w:sz w:val="24"/>
          <w:szCs w:val="24"/>
        </w:rPr>
        <w:t xml:space="preserve"> that is irrelevant for Optic Disc analysis, the script employs a hardcoded cropping mechanism. This mechanism uses predefined coordinates optimized for specific datasets to tightly isolate the OD within a focused bounding box, significantly reducing the computational overhead for the segmentation stage.</w:t>
      </w:r>
    </w:p>
    <w:tbl>
      <w:tblPr>
        <w:tblStyle w:val="TableGrid"/>
        <w:tblW w:w="0" w:type="auto"/>
        <w:tblInd w:w="709" w:type="dxa"/>
        <w:tblLook w:val="04A0" w:firstRow="1" w:lastRow="0" w:firstColumn="1" w:lastColumn="0" w:noHBand="0" w:noVBand="1"/>
      </w:tblPr>
      <w:tblGrid>
        <w:gridCol w:w="8307"/>
      </w:tblGrid>
      <w:tr w:rsidR="00DD15C9" w14:paraId="7AC16647" w14:textId="77777777" w:rsidTr="00415677">
        <w:tc>
          <w:tcPr>
            <w:tcW w:w="8307" w:type="dxa"/>
          </w:tcPr>
          <w:p w14:paraId="2094E42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i/>
                <w:iCs/>
                <w:sz w:val="24"/>
                <w:szCs w:val="24"/>
                <w:lang w:val="en-ID"/>
              </w:rPr>
              <w:t>def</w:t>
            </w:r>
            <w:r w:rsidRPr="000D2A16">
              <w:rPr>
                <w:rFonts w:ascii="Times New Roman" w:hAnsi="Times New Roman" w:cs="Times New Roman"/>
                <w:sz w:val="24"/>
                <w:szCs w:val="24"/>
                <w:lang w:val="en-ID"/>
              </w:rPr>
              <w:t xml:space="preserve"> step2_hardcoded_crop(</w:t>
            </w:r>
            <w:r w:rsidRPr="000D2A16">
              <w:rPr>
                <w:rFonts w:ascii="Times New Roman" w:hAnsi="Times New Roman" w:cs="Times New Roman"/>
                <w:i/>
                <w:iCs/>
                <w:sz w:val="24"/>
                <w:szCs w:val="24"/>
                <w:lang w:val="en-ID"/>
              </w:rPr>
              <w:t>self</w:t>
            </w: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i/>
                <w:iCs/>
                <w:sz w:val="24"/>
                <w:szCs w:val="24"/>
                <w:lang w:val="en-ID"/>
              </w:rPr>
              <w:t>img_red</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i/>
                <w:iCs/>
                <w:sz w:val="24"/>
                <w:szCs w:val="24"/>
                <w:lang w:val="en-ID"/>
              </w:rPr>
              <w:t>img_rgb</w:t>
            </w:r>
            <w:proofErr w:type="spellEnd"/>
            <w:r w:rsidRPr="000D2A16">
              <w:rPr>
                <w:rFonts w:ascii="Times New Roman" w:hAnsi="Times New Roman" w:cs="Times New Roman"/>
                <w:sz w:val="24"/>
                <w:szCs w:val="24"/>
                <w:lang w:val="en-ID"/>
              </w:rPr>
              <w:t xml:space="preserve">, </w:t>
            </w:r>
            <w:r w:rsidRPr="000D2A16">
              <w:rPr>
                <w:rFonts w:ascii="Times New Roman" w:hAnsi="Times New Roman" w:cs="Times New Roman"/>
                <w:i/>
                <w:iCs/>
                <w:sz w:val="24"/>
                <w:szCs w:val="24"/>
                <w:lang w:val="en-ID"/>
              </w:rPr>
              <w:t>title</w:t>
            </w:r>
            <w:r w:rsidRPr="000D2A16">
              <w:rPr>
                <w:rFonts w:ascii="Times New Roman" w:hAnsi="Times New Roman" w:cs="Times New Roman"/>
                <w:sz w:val="24"/>
                <w:szCs w:val="24"/>
                <w:lang w:val="en-ID"/>
              </w:rPr>
              <w:t>):</w:t>
            </w:r>
          </w:p>
          <w:p w14:paraId="0B00F52D"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 Crop using predefined X and Y coordinates</w:t>
            </w:r>
          </w:p>
          <w:p w14:paraId="3ECA6663"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x_min</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x_max</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y_min</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y_max</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i/>
                <w:iCs/>
                <w:sz w:val="24"/>
                <w:szCs w:val="24"/>
                <w:lang w:val="en-ID"/>
              </w:rPr>
              <w:t>self</w:t>
            </w:r>
            <w:r w:rsidRPr="000D2A16">
              <w:rPr>
                <w:rFonts w:ascii="Times New Roman" w:hAnsi="Times New Roman" w:cs="Times New Roman"/>
                <w:sz w:val="24"/>
                <w:szCs w:val="24"/>
                <w:lang w:val="en-ID"/>
              </w:rPr>
              <w:t>.crop_coords</w:t>
            </w:r>
            <w:proofErr w:type="spellEnd"/>
            <w:r w:rsidRPr="000D2A16">
              <w:rPr>
                <w:rFonts w:ascii="Times New Roman" w:hAnsi="Times New Roman" w:cs="Times New Roman"/>
                <w:sz w:val="24"/>
                <w:szCs w:val="24"/>
                <w:lang w:val="en-ID"/>
              </w:rPr>
              <w:t>[</w:t>
            </w:r>
            <w:r w:rsidRPr="000D2A16">
              <w:rPr>
                <w:rFonts w:ascii="Times New Roman" w:hAnsi="Times New Roman" w:cs="Times New Roman"/>
                <w:i/>
                <w:iCs/>
                <w:sz w:val="24"/>
                <w:szCs w:val="24"/>
                <w:lang w:val="en-ID"/>
              </w:rPr>
              <w:t>title</w:t>
            </w:r>
            <w:r w:rsidRPr="000D2A16">
              <w:rPr>
                <w:rFonts w:ascii="Times New Roman" w:hAnsi="Times New Roman" w:cs="Times New Roman"/>
                <w:sz w:val="24"/>
                <w:szCs w:val="24"/>
                <w:lang w:val="en-ID"/>
              </w:rPr>
              <w:t>]</w:t>
            </w:r>
          </w:p>
          <w:p w14:paraId="75C6AFCA"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sv-SE"/>
              </w:rPr>
            </w:pPr>
            <w:r w:rsidRPr="000D2A16">
              <w:rPr>
                <w:rFonts w:ascii="Times New Roman" w:hAnsi="Times New Roman" w:cs="Times New Roman"/>
                <w:sz w:val="24"/>
                <w:szCs w:val="24"/>
                <w:lang w:val="en-ID"/>
              </w:rPr>
              <w:t xml:space="preserve">        </w:t>
            </w:r>
            <w:r w:rsidRPr="000D2A16">
              <w:rPr>
                <w:rFonts w:ascii="Times New Roman" w:hAnsi="Times New Roman" w:cs="Times New Roman"/>
                <w:sz w:val="24"/>
                <w:szCs w:val="24"/>
                <w:lang w:val="sv-SE"/>
              </w:rPr>
              <w:t>x_min, x_max = max(0, x_min), min(</w:t>
            </w:r>
            <w:r w:rsidRPr="000D2A16">
              <w:rPr>
                <w:rFonts w:ascii="Times New Roman" w:hAnsi="Times New Roman" w:cs="Times New Roman"/>
                <w:i/>
                <w:iCs/>
                <w:sz w:val="24"/>
                <w:szCs w:val="24"/>
                <w:lang w:val="sv-SE"/>
              </w:rPr>
              <w:t>img_red</w:t>
            </w:r>
            <w:r w:rsidRPr="000D2A16">
              <w:rPr>
                <w:rFonts w:ascii="Times New Roman" w:hAnsi="Times New Roman" w:cs="Times New Roman"/>
                <w:sz w:val="24"/>
                <w:szCs w:val="24"/>
                <w:lang w:val="sv-SE"/>
              </w:rPr>
              <w:t>.shape[1], x_max)</w:t>
            </w:r>
          </w:p>
          <w:p w14:paraId="6252D1B1"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sv-SE"/>
              </w:rPr>
            </w:pPr>
            <w:r w:rsidRPr="000D2A16">
              <w:rPr>
                <w:rFonts w:ascii="Times New Roman" w:hAnsi="Times New Roman" w:cs="Times New Roman"/>
                <w:sz w:val="24"/>
                <w:szCs w:val="24"/>
                <w:lang w:val="sv-SE"/>
              </w:rPr>
              <w:t>        y_min, y_max = max(0, y_min), min(</w:t>
            </w:r>
            <w:r w:rsidRPr="000D2A16">
              <w:rPr>
                <w:rFonts w:ascii="Times New Roman" w:hAnsi="Times New Roman" w:cs="Times New Roman"/>
                <w:i/>
                <w:iCs/>
                <w:sz w:val="24"/>
                <w:szCs w:val="24"/>
                <w:lang w:val="sv-SE"/>
              </w:rPr>
              <w:t>img_red</w:t>
            </w:r>
            <w:r w:rsidRPr="000D2A16">
              <w:rPr>
                <w:rFonts w:ascii="Times New Roman" w:hAnsi="Times New Roman" w:cs="Times New Roman"/>
                <w:sz w:val="24"/>
                <w:szCs w:val="24"/>
                <w:lang w:val="sv-SE"/>
              </w:rPr>
              <w:t>.shape[0], y_max)</w:t>
            </w:r>
          </w:p>
          <w:p w14:paraId="1E43502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sv-SE"/>
              </w:rPr>
            </w:pPr>
            <w:r w:rsidRPr="000D2A16">
              <w:rPr>
                <w:rFonts w:ascii="Times New Roman" w:hAnsi="Times New Roman" w:cs="Times New Roman"/>
                <w:sz w:val="24"/>
                <w:szCs w:val="24"/>
                <w:lang w:val="sv-SE"/>
              </w:rPr>
              <w:t xml:space="preserve">        </w:t>
            </w:r>
          </w:p>
          <w:p w14:paraId="17662A9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sv-SE"/>
              </w:rPr>
              <w:t xml:space="preserve">        </w:t>
            </w:r>
            <w:proofErr w:type="spellStart"/>
            <w:r w:rsidRPr="000D2A16">
              <w:rPr>
                <w:rFonts w:ascii="Times New Roman" w:hAnsi="Times New Roman" w:cs="Times New Roman"/>
                <w:sz w:val="24"/>
                <w:szCs w:val="24"/>
                <w:lang w:val="en-ID"/>
              </w:rPr>
              <w:t>crop_red</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i/>
                <w:iCs/>
                <w:sz w:val="24"/>
                <w:szCs w:val="24"/>
                <w:lang w:val="en-ID"/>
              </w:rPr>
              <w:t>img_red</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sz w:val="24"/>
                <w:szCs w:val="24"/>
                <w:lang w:val="en-ID"/>
              </w:rPr>
              <w:t>y_min:y_max</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x_min:x_max</w:t>
            </w:r>
            <w:proofErr w:type="spellEnd"/>
            <w:r w:rsidRPr="000D2A16">
              <w:rPr>
                <w:rFonts w:ascii="Times New Roman" w:hAnsi="Times New Roman" w:cs="Times New Roman"/>
                <w:sz w:val="24"/>
                <w:szCs w:val="24"/>
                <w:lang w:val="en-ID"/>
              </w:rPr>
              <w:t>]</w:t>
            </w:r>
          </w:p>
          <w:p w14:paraId="457C3DC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crop_rgb</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i/>
                <w:iCs/>
                <w:sz w:val="24"/>
                <w:szCs w:val="24"/>
                <w:lang w:val="en-ID"/>
              </w:rPr>
              <w:t>img_rgb</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sz w:val="24"/>
                <w:szCs w:val="24"/>
                <w:lang w:val="en-ID"/>
              </w:rPr>
              <w:t>y_min:y_max</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x_min:x_max</w:t>
            </w:r>
            <w:proofErr w:type="spellEnd"/>
            <w:r w:rsidRPr="000D2A16">
              <w:rPr>
                <w:rFonts w:ascii="Times New Roman" w:hAnsi="Times New Roman" w:cs="Times New Roman"/>
                <w:sz w:val="24"/>
                <w:szCs w:val="24"/>
                <w:lang w:val="en-ID"/>
              </w:rPr>
              <w:t>]</w:t>
            </w:r>
          </w:p>
          <w:p w14:paraId="4A5A656A"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
          <w:p w14:paraId="08F16BDA"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return </w:t>
            </w:r>
            <w:proofErr w:type="spellStart"/>
            <w:r w:rsidRPr="000D2A16">
              <w:rPr>
                <w:rFonts w:ascii="Times New Roman" w:hAnsi="Times New Roman" w:cs="Times New Roman"/>
                <w:sz w:val="24"/>
                <w:szCs w:val="24"/>
                <w:lang w:val="en-ID"/>
              </w:rPr>
              <w:t>crop_red</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crop_rgb</w:t>
            </w:r>
            <w:proofErr w:type="spellEnd"/>
            <w:r w:rsidRPr="000D2A16">
              <w:rPr>
                <w:rFonts w:ascii="Times New Roman" w:hAnsi="Times New Roman" w:cs="Times New Roman"/>
                <w:sz w:val="24"/>
                <w:szCs w:val="24"/>
                <w:lang w:val="en-ID"/>
              </w:rPr>
              <w:t>, (</w:t>
            </w:r>
            <w:proofErr w:type="spellStart"/>
            <w:r w:rsidRPr="000D2A16">
              <w:rPr>
                <w:rFonts w:ascii="Times New Roman" w:hAnsi="Times New Roman" w:cs="Times New Roman"/>
                <w:sz w:val="24"/>
                <w:szCs w:val="24"/>
                <w:lang w:val="en-ID"/>
              </w:rPr>
              <w:t>x_min</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x_max</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y_min</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y_max</w:t>
            </w:r>
            <w:proofErr w:type="spellEnd"/>
            <w:r w:rsidRPr="000D2A16">
              <w:rPr>
                <w:rFonts w:ascii="Times New Roman" w:hAnsi="Times New Roman" w:cs="Times New Roman"/>
                <w:sz w:val="24"/>
                <w:szCs w:val="24"/>
                <w:lang w:val="en-ID"/>
              </w:rPr>
              <w:t>)</w:t>
            </w:r>
          </w:p>
          <w:p w14:paraId="30C34397"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p>
          <w:p w14:paraId="4E04D6F0" w14:textId="15E8B9CC"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w:t>
            </w:r>
            <w:r w:rsidRPr="000D2A16">
              <w:rPr>
                <w:rFonts w:ascii="Times New Roman" w:hAnsi="Times New Roman" w:cs="Times New Roman"/>
                <w:i/>
                <w:iCs/>
                <w:sz w:val="24"/>
                <w:szCs w:val="24"/>
                <w:lang w:val="en-ID"/>
              </w:rPr>
              <w:t>def</w:t>
            </w:r>
            <w:r w:rsidRPr="000D2A16">
              <w:rPr>
                <w:rFonts w:ascii="Times New Roman" w:hAnsi="Times New Roman" w:cs="Times New Roman"/>
                <w:sz w:val="24"/>
                <w:szCs w:val="24"/>
                <w:lang w:val="en-ID"/>
              </w:rPr>
              <w:t xml:space="preserve"> step3_evaluate_enhancement(</w:t>
            </w:r>
            <w:r w:rsidRPr="000D2A16">
              <w:rPr>
                <w:rFonts w:ascii="Times New Roman" w:hAnsi="Times New Roman" w:cs="Times New Roman"/>
                <w:i/>
                <w:iCs/>
                <w:sz w:val="24"/>
                <w:szCs w:val="24"/>
                <w:lang w:val="en-ID"/>
              </w:rPr>
              <w:t>self</w:t>
            </w: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xml:space="preserve">, </w:t>
            </w:r>
            <w:r w:rsidRPr="000D2A16">
              <w:rPr>
                <w:rFonts w:ascii="Times New Roman" w:hAnsi="Times New Roman" w:cs="Times New Roman"/>
                <w:i/>
                <w:iCs/>
                <w:sz w:val="24"/>
                <w:szCs w:val="24"/>
                <w:lang w:val="en-ID"/>
              </w:rPr>
              <w:t>title</w:t>
            </w:r>
            <w:r w:rsidRPr="000D2A16">
              <w:rPr>
                <w:rFonts w:ascii="Times New Roman" w:hAnsi="Times New Roman" w:cs="Times New Roman"/>
                <w:sz w:val="24"/>
                <w:szCs w:val="24"/>
                <w:lang w:val="en-ID"/>
              </w:rPr>
              <w:t>):</w:t>
            </w:r>
          </w:p>
          <w:p w14:paraId="25D2AD71"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p2, p98 = </w:t>
            </w:r>
            <w:proofErr w:type="spellStart"/>
            <w:r w:rsidRPr="000D2A16">
              <w:rPr>
                <w:rFonts w:ascii="Times New Roman" w:hAnsi="Times New Roman" w:cs="Times New Roman"/>
                <w:sz w:val="24"/>
                <w:szCs w:val="24"/>
                <w:u w:val="single"/>
                <w:lang w:val="en-ID"/>
              </w:rPr>
              <w:t>np</w:t>
            </w:r>
            <w:r w:rsidRPr="000D2A16">
              <w:rPr>
                <w:rFonts w:ascii="Times New Roman" w:hAnsi="Times New Roman" w:cs="Times New Roman"/>
                <w:sz w:val="24"/>
                <w:szCs w:val="24"/>
                <w:lang w:val="en-ID"/>
              </w:rPr>
              <w:t>.percentile</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(2, 98))</w:t>
            </w:r>
          </w:p>
          <w:p w14:paraId="1E5497A1"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img_cs</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sz w:val="24"/>
                <w:szCs w:val="24"/>
                <w:u w:val="single"/>
                <w:lang w:val="en-ID"/>
              </w:rPr>
              <w:t>exposure</w:t>
            </w:r>
            <w:r w:rsidRPr="000D2A16">
              <w:rPr>
                <w:rFonts w:ascii="Times New Roman" w:hAnsi="Times New Roman" w:cs="Times New Roman"/>
                <w:sz w:val="24"/>
                <w:szCs w:val="24"/>
                <w:lang w:val="en-ID"/>
              </w:rPr>
              <w:t>.rescale_intensity</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i/>
                <w:iCs/>
                <w:sz w:val="24"/>
                <w:szCs w:val="24"/>
                <w:lang w:val="en-ID"/>
              </w:rPr>
              <w:t>in_range</w:t>
            </w:r>
            <w:proofErr w:type="spellEnd"/>
            <w:r w:rsidRPr="000D2A16">
              <w:rPr>
                <w:rFonts w:ascii="Times New Roman" w:hAnsi="Times New Roman" w:cs="Times New Roman"/>
                <w:sz w:val="24"/>
                <w:szCs w:val="24"/>
                <w:lang w:val="en-ID"/>
              </w:rPr>
              <w:t xml:space="preserve">=(p2, p98), </w:t>
            </w:r>
            <w:proofErr w:type="spellStart"/>
            <w:r w:rsidRPr="000D2A16">
              <w:rPr>
                <w:rFonts w:ascii="Times New Roman" w:hAnsi="Times New Roman" w:cs="Times New Roman"/>
                <w:i/>
                <w:iCs/>
                <w:sz w:val="24"/>
                <w:szCs w:val="24"/>
                <w:lang w:val="en-ID"/>
              </w:rPr>
              <w:t>out_range</w:t>
            </w:r>
            <w:proofErr w:type="spellEnd"/>
            <w:r w:rsidRPr="000D2A16">
              <w:rPr>
                <w:rFonts w:ascii="Times New Roman" w:hAnsi="Times New Roman" w:cs="Times New Roman"/>
                <w:sz w:val="24"/>
                <w:szCs w:val="24"/>
                <w:lang w:val="en-ID"/>
              </w:rPr>
              <w:t>=(0, 255)).</w:t>
            </w:r>
            <w:proofErr w:type="spellStart"/>
            <w:r w:rsidRPr="000D2A16">
              <w:rPr>
                <w:rFonts w:ascii="Times New Roman" w:hAnsi="Times New Roman" w:cs="Times New Roman"/>
                <w:sz w:val="24"/>
                <w:szCs w:val="24"/>
                <w:lang w:val="en-ID"/>
              </w:rPr>
              <w:t>astype</w:t>
            </w:r>
            <w:proofErr w:type="spellEnd"/>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np</w:t>
            </w:r>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uint8</w:t>
            </w:r>
            <w:r w:rsidRPr="000D2A16">
              <w:rPr>
                <w:rFonts w:ascii="Times New Roman" w:hAnsi="Times New Roman" w:cs="Times New Roman"/>
                <w:sz w:val="24"/>
                <w:szCs w:val="24"/>
                <w:lang w:val="en-ID"/>
              </w:rPr>
              <w:t>)</w:t>
            </w:r>
          </w:p>
          <w:p w14:paraId="2E49AB38"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img_he</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sz w:val="24"/>
                <w:szCs w:val="24"/>
                <w:u w:val="single"/>
                <w:lang w:val="en-ID"/>
              </w:rPr>
              <w:t>exposure</w:t>
            </w:r>
            <w:r w:rsidRPr="000D2A16">
              <w:rPr>
                <w:rFonts w:ascii="Times New Roman" w:hAnsi="Times New Roman" w:cs="Times New Roman"/>
                <w:sz w:val="24"/>
                <w:szCs w:val="24"/>
                <w:lang w:val="en-ID"/>
              </w:rPr>
              <w:t>.equalize_hist</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 255).</w:t>
            </w:r>
            <w:proofErr w:type="spellStart"/>
            <w:r w:rsidRPr="000D2A16">
              <w:rPr>
                <w:rFonts w:ascii="Times New Roman" w:hAnsi="Times New Roman" w:cs="Times New Roman"/>
                <w:sz w:val="24"/>
                <w:szCs w:val="24"/>
                <w:lang w:val="en-ID"/>
              </w:rPr>
              <w:t>astype</w:t>
            </w:r>
            <w:proofErr w:type="spellEnd"/>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np</w:t>
            </w:r>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uint8</w:t>
            </w:r>
            <w:r w:rsidRPr="000D2A16">
              <w:rPr>
                <w:rFonts w:ascii="Times New Roman" w:hAnsi="Times New Roman" w:cs="Times New Roman"/>
                <w:sz w:val="24"/>
                <w:szCs w:val="24"/>
                <w:lang w:val="en-ID"/>
              </w:rPr>
              <w:t>)</w:t>
            </w:r>
          </w:p>
          <w:p w14:paraId="5B3A51DE"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img_clahe</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sz w:val="24"/>
                <w:szCs w:val="24"/>
                <w:u w:val="single"/>
                <w:lang w:val="en-ID"/>
              </w:rPr>
              <w:t>exposure</w:t>
            </w:r>
            <w:r w:rsidRPr="000D2A16">
              <w:rPr>
                <w:rFonts w:ascii="Times New Roman" w:hAnsi="Times New Roman" w:cs="Times New Roman"/>
                <w:sz w:val="24"/>
                <w:szCs w:val="24"/>
                <w:lang w:val="en-ID"/>
              </w:rPr>
              <w:t>.equalize_adapthist</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i/>
                <w:iCs/>
                <w:sz w:val="24"/>
                <w:szCs w:val="24"/>
                <w:lang w:val="en-ID"/>
              </w:rPr>
              <w:t>clip_limit</w:t>
            </w:r>
            <w:proofErr w:type="spellEnd"/>
            <w:r w:rsidRPr="000D2A16">
              <w:rPr>
                <w:rFonts w:ascii="Times New Roman" w:hAnsi="Times New Roman" w:cs="Times New Roman"/>
                <w:sz w:val="24"/>
                <w:szCs w:val="24"/>
                <w:lang w:val="en-ID"/>
              </w:rPr>
              <w:t>=0.03) * 255).</w:t>
            </w:r>
            <w:proofErr w:type="spellStart"/>
            <w:r w:rsidRPr="000D2A16">
              <w:rPr>
                <w:rFonts w:ascii="Times New Roman" w:hAnsi="Times New Roman" w:cs="Times New Roman"/>
                <w:sz w:val="24"/>
                <w:szCs w:val="24"/>
                <w:lang w:val="en-ID"/>
              </w:rPr>
              <w:t>astype</w:t>
            </w:r>
            <w:proofErr w:type="spellEnd"/>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np</w:t>
            </w:r>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uint8</w:t>
            </w:r>
            <w:r w:rsidRPr="000D2A16">
              <w:rPr>
                <w:rFonts w:ascii="Times New Roman" w:hAnsi="Times New Roman" w:cs="Times New Roman"/>
                <w:sz w:val="24"/>
                <w:szCs w:val="24"/>
                <w:lang w:val="en-ID"/>
              </w:rPr>
              <w:t>)</w:t>
            </w:r>
          </w:p>
          <w:p w14:paraId="67639946"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p>
          <w:p w14:paraId="72FBF449"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methods = [("Contrast Stretching", </w:t>
            </w:r>
            <w:proofErr w:type="spellStart"/>
            <w:r w:rsidRPr="000D2A16">
              <w:rPr>
                <w:rFonts w:ascii="Times New Roman" w:hAnsi="Times New Roman" w:cs="Times New Roman"/>
                <w:sz w:val="24"/>
                <w:szCs w:val="24"/>
                <w:lang w:val="en-ID"/>
              </w:rPr>
              <w:t>img_cs</w:t>
            </w:r>
            <w:proofErr w:type="spellEnd"/>
            <w:r w:rsidRPr="000D2A16">
              <w:rPr>
                <w:rFonts w:ascii="Times New Roman" w:hAnsi="Times New Roman" w:cs="Times New Roman"/>
                <w:sz w:val="24"/>
                <w:szCs w:val="24"/>
                <w:lang w:val="en-ID"/>
              </w:rPr>
              <w:t xml:space="preserve">), ("Histogram </w:t>
            </w:r>
            <w:proofErr w:type="spellStart"/>
            <w:r w:rsidRPr="000D2A16">
              <w:rPr>
                <w:rFonts w:ascii="Times New Roman" w:hAnsi="Times New Roman" w:cs="Times New Roman"/>
                <w:sz w:val="24"/>
                <w:szCs w:val="24"/>
                <w:lang w:val="en-ID"/>
              </w:rPr>
              <w:t>Eq</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img_he</w:t>
            </w:r>
            <w:proofErr w:type="spellEnd"/>
            <w:r w:rsidRPr="000D2A16">
              <w:rPr>
                <w:rFonts w:ascii="Times New Roman" w:hAnsi="Times New Roman" w:cs="Times New Roman"/>
                <w:sz w:val="24"/>
                <w:szCs w:val="24"/>
                <w:lang w:val="en-ID"/>
              </w:rPr>
              <w:t xml:space="preserve">), ("CLAHE", </w:t>
            </w:r>
            <w:proofErr w:type="spellStart"/>
            <w:r w:rsidRPr="000D2A16">
              <w:rPr>
                <w:rFonts w:ascii="Times New Roman" w:hAnsi="Times New Roman" w:cs="Times New Roman"/>
                <w:sz w:val="24"/>
                <w:szCs w:val="24"/>
                <w:lang w:val="en-ID"/>
              </w:rPr>
              <w:t>img_clahe</w:t>
            </w:r>
            <w:proofErr w:type="spellEnd"/>
            <w:r w:rsidRPr="000D2A16">
              <w:rPr>
                <w:rFonts w:ascii="Times New Roman" w:hAnsi="Times New Roman" w:cs="Times New Roman"/>
                <w:sz w:val="24"/>
                <w:szCs w:val="24"/>
                <w:lang w:val="en-ID"/>
              </w:rPr>
              <w:t>)]</w:t>
            </w:r>
          </w:p>
          <w:p w14:paraId="46D776E6"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metrics_data</w:t>
            </w:r>
            <w:proofErr w:type="spellEnd"/>
            <w:r w:rsidRPr="000D2A16">
              <w:rPr>
                <w:rFonts w:ascii="Times New Roman" w:hAnsi="Times New Roman" w:cs="Times New Roman"/>
                <w:sz w:val="24"/>
                <w:szCs w:val="24"/>
                <w:lang w:val="en-ID"/>
              </w:rPr>
              <w:t xml:space="preserve"> = []</w:t>
            </w:r>
          </w:p>
          <w:p w14:paraId="52F9426D"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for name, </w:t>
            </w:r>
            <w:proofErr w:type="spellStart"/>
            <w:r w:rsidRPr="000D2A16">
              <w:rPr>
                <w:rFonts w:ascii="Times New Roman" w:hAnsi="Times New Roman" w:cs="Times New Roman"/>
                <w:sz w:val="24"/>
                <w:szCs w:val="24"/>
                <w:lang w:val="en-ID"/>
              </w:rPr>
              <w:t>img</w:t>
            </w:r>
            <w:proofErr w:type="spellEnd"/>
            <w:r w:rsidRPr="000D2A16">
              <w:rPr>
                <w:rFonts w:ascii="Times New Roman" w:hAnsi="Times New Roman" w:cs="Times New Roman"/>
                <w:sz w:val="24"/>
                <w:szCs w:val="24"/>
                <w:lang w:val="en-ID"/>
              </w:rPr>
              <w:t xml:space="preserve"> in methods:</w:t>
            </w:r>
          </w:p>
          <w:p w14:paraId="3F76268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rmse</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psnr</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ssim</w:t>
            </w:r>
            <w:proofErr w:type="spellEnd"/>
            <w:r w:rsidRPr="000D2A16">
              <w:rPr>
                <w:rFonts w:ascii="Times New Roman" w:hAnsi="Times New Roman" w:cs="Times New Roman"/>
                <w:sz w:val="24"/>
                <w:szCs w:val="24"/>
                <w:lang w:val="en-ID"/>
              </w:rPr>
              <w:t xml:space="preserve">, entropy = </w:t>
            </w:r>
            <w:proofErr w:type="spellStart"/>
            <w:r w:rsidRPr="000D2A16">
              <w:rPr>
                <w:rFonts w:ascii="Times New Roman" w:hAnsi="Times New Roman" w:cs="Times New Roman"/>
                <w:i/>
                <w:iCs/>
                <w:sz w:val="24"/>
                <w:szCs w:val="24"/>
                <w:lang w:val="en-ID"/>
              </w:rPr>
              <w:t>self</w:t>
            </w:r>
            <w:r w:rsidRPr="000D2A16">
              <w:rPr>
                <w:rFonts w:ascii="Times New Roman" w:hAnsi="Times New Roman" w:cs="Times New Roman"/>
                <w:sz w:val="24"/>
                <w:szCs w:val="24"/>
                <w:lang w:val="en-ID"/>
              </w:rPr>
              <w:t>.calc_metrics</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i/>
                <w:iCs/>
                <w:sz w:val="24"/>
                <w:szCs w:val="24"/>
                <w:lang w:val="en-ID"/>
              </w:rPr>
              <w:t>crop_red</w:t>
            </w:r>
            <w:proofErr w:type="spellEnd"/>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img</w:t>
            </w:r>
            <w:proofErr w:type="spellEnd"/>
            <w:r w:rsidRPr="000D2A16">
              <w:rPr>
                <w:rFonts w:ascii="Times New Roman" w:hAnsi="Times New Roman" w:cs="Times New Roman"/>
                <w:sz w:val="24"/>
                <w:szCs w:val="24"/>
                <w:lang w:val="en-ID"/>
              </w:rPr>
              <w:t>)</w:t>
            </w:r>
          </w:p>
          <w:p w14:paraId="32B06467"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metrics_data.append</w:t>
            </w:r>
            <w:proofErr w:type="spellEnd"/>
            <w:r w:rsidRPr="000D2A16">
              <w:rPr>
                <w:rFonts w:ascii="Times New Roman" w:hAnsi="Times New Roman" w:cs="Times New Roman"/>
                <w:sz w:val="24"/>
                <w:szCs w:val="24"/>
                <w:lang w:val="en-ID"/>
              </w:rPr>
              <w:t>({</w:t>
            </w:r>
          </w:p>
          <w:p w14:paraId="3408A414"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"Enhancement Method": name, </w:t>
            </w:r>
          </w:p>
          <w:p w14:paraId="4A8B52E1"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"RMSE (levels)": </w:t>
            </w:r>
            <w:proofErr w:type="spellStart"/>
            <w:r w:rsidRPr="000D2A16">
              <w:rPr>
                <w:rFonts w:ascii="Times New Roman" w:hAnsi="Times New Roman" w:cs="Times New Roman"/>
                <w:sz w:val="24"/>
                <w:szCs w:val="24"/>
                <w:lang w:val="en-ID"/>
              </w:rPr>
              <w:t>rmse</w:t>
            </w:r>
            <w:proofErr w:type="spellEnd"/>
            <w:r w:rsidRPr="000D2A16">
              <w:rPr>
                <w:rFonts w:ascii="Times New Roman" w:hAnsi="Times New Roman" w:cs="Times New Roman"/>
                <w:sz w:val="24"/>
                <w:szCs w:val="24"/>
                <w:lang w:val="en-ID"/>
              </w:rPr>
              <w:t xml:space="preserve">, </w:t>
            </w:r>
          </w:p>
          <w:p w14:paraId="5DF763BE"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lastRenderedPageBreak/>
              <w:t xml:space="preserve">                "PSNR (dB)": </w:t>
            </w:r>
            <w:proofErr w:type="spellStart"/>
            <w:r w:rsidRPr="000D2A16">
              <w:rPr>
                <w:rFonts w:ascii="Times New Roman" w:hAnsi="Times New Roman" w:cs="Times New Roman"/>
                <w:sz w:val="24"/>
                <w:szCs w:val="24"/>
                <w:lang w:val="en-ID"/>
              </w:rPr>
              <w:t>psnr</w:t>
            </w:r>
            <w:proofErr w:type="spellEnd"/>
            <w:r w:rsidRPr="000D2A16">
              <w:rPr>
                <w:rFonts w:ascii="Times New Roman" w:hAnsi="Times New Roman" w:cs="Times New Roman"/>
                <w:sz w:val="24"/>
                <w:szCs w:val="24"/>
                <w:lang w:val="en-ID"/>
              </w:rPr>
              <w:t xml:space="preserve">, </w:t>
            </w:r>
          </w:p>
          <w:p w14:paraId="76BA6057"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"SSIM": </w:t>
            </w:r>
            <w:proofErr w:type="spellStart"/>
            <w:r w:rsidRPr="000D2A16">
              <w:rPr>
                <w:rFonts w:ascii="Times New Roman" w:hAnsi="Times New Roman" w:cs="Times New Roman"/>
                <w:sz w:val="24"/>
                <w:szCs w:val="24"/>
                <w:lang w:val="en-ID"/>
              </w:rPr>
              <w:t>ssim</w:t>
            </w:r>
            <w:proofErr w:type="spellEnd"/>
            <w:r w:rsidRPr="000D2A16">
              <w:rPr>
                <w:rFonts w:ascii="Times New Roman" w:hAnsi="Times New Roman" w:cs="Times New Roman"/>
                <w:sz w:val="24"/>
                <w:szCs w:val="24"/>
                <w:lang w:val="en-ID"/>
              </w:rPr>
              <w:t xml:space="preserve">, </w:t>
            </w:r>
          </w:p>
          <w:p w14:paraId="670ECE28"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"Entropy (bits)": entropy</w:t>
            </w:r>
          </w:p>
          <w:p w14:paraId="3E07CBBE"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w:t>
            </w:r>
          </w:p>
          <w:p w14:paraId="4C20117D" w14:textId="77777777" w:rsidR="000D2A16"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
          <w:p w14:paraId="5EC305C6" w14:textId="4FDB66BF" w:rsidR="00DD15C9" w:rsidRPr="000D2A16" w:rsidRDefault="000D2A16" w:rsidP="00CA09AE">
            <w:pPr>
              <w:pStyle w:val="ListParagraph"/>
              <w:numPr>
                <w:ilvl w:val="0"/>
                <w:numId w:val="41"/>
              </w:numPr>
              <w:ind w:left="306"/>
              <w:rPr>
                <w:rFonts w:ascii="Times New Roman" w:hAnsi="Times New Roman" w:cs="Times New Roman"/>
                <w:sz w:val="24"/>
                <w:szCs w:val="24"/>
                <w:lang w:val="en-ID"/>
              </w:rPr>
            </w:pPr>
            <w:r w:rsidRPr="000D2A16">
              <w:rPr>
                <w:rFonts w:ascii="Times New Roman" w:hAnsi="Times New Roman" w:cs="Times New Roman"/>
                <w:sz w:val="24"/>
                <w:szCs w:val="24"/>
                <w:lang w:val="en-ID"/>
              </w:rPr>
              <w:t xml:space="preserve">        </w:t>
            </w:r>
            <w:proofErr w:type="spellStart"/>
            <w:r w:rsidRPr="000D2A16">
              <w:rPr>
                <w:rFonts w:ascii="Times New Roman" w:hAnsi="Times New Roman" w:cs="Times New Roman"/>
                <w:sz w:val="24"/>
                <w:szCs w:val="24"/>
                <w:lang w:val="en-ID"/>
              </w:rPr>
              <w:t>df_metrics</w:t>
            </w:r>
            <w:proofErr w:type="spellEnd"/>
            <w:r w:rsidRPr="000D2A16">
              <w:rPr>
                <w:rFonts w:ascii="Times New Roman" w:hAnsi="Times New Roman" w:cs="Times New Roman"/>
                <w:sz w:val="24"/>
                <w:szCs w:val="24"/>
                <w:lang w:val="en-ID"/>
              </w:rPr>
              <w:t xml:space="preserve"> = </w:t>
            </w:r>
            <w:proofErr w:type="spellStart"/>
            <w:r w:rsidRPr="000D2A16">
              <w:rPr>
                <w:rFonts w:ascii="Times New Roman" w:hAnsi="Times New Roman" w:cs="Times New Roman"/>
                <w:sz w:val="24"/>
                <w:szCs w:val="24"/>
                <w:u w:val="single"/>
                <w:lang w:val="en-ID"/>
              </w:rPr>
              <w:t>pd</w:t>
            </w:r>
            <w:r w:rsidRPr="000D2A16">
              <w:rPr>
                <w:rFonts w:ascii="Times New Roman" w:hAnsi="Times New Roman" w:cs="Times New Roman"/>
                <w:sz w:val="24"/>
                <w:szCs w:val="24"/>
                <w:lang w:val="en-ID"/>
              </w:rPr>
              <w:t>.</w:t>
            </w:r>
            <w:r w:rsidRPr="000D2A16">
              <w:rPr>
                <w:rFonts w:ascii="Times New Roman" w:hAnsi="Times New Roman" w:cs="Times New Roman"/>
                <w:sz w:val="24"/>
                <w:szCs w:val="24"/>
                <w:u w:val="single"/>
                <w:lang w:val="en-ID"/>
              </w:rPr>
              <w:t>DataFrame</w:t>
            </w:r>
            <w:proofErr w:type="spellEnd"/>
            <w:r w:rsidRPr="000D2A16">
              <w:rPr>
                <w:rFonts w:ascii="Times New Roman" w:hAnsi="Times New Roman" w:cs="Times New Roman"/>
                <w:sz w:val="24"/>
                <w:szCs w:val="24"/>
                <w:lang w:val="en-ID"/>
              </w:rPr>
              <w:t>(</w:t>
            </w:r>
            <w:proofErr w:type="spellStart"/>
            <w:r w:rsidRPr="000D2A16">
              <w:rPr>
                <w:rFonts w:ascii="Times New Roman" w:hAnsi="Times New Roman" w:cs="Times New Roman"/>
                <w:sz w:val="24"/>
                <w:szCs w:val="24"/>
                <w:lang w:val="en-ID"/>
              </w:rPr>
              <w:t>metrics_data</w:t>
            </w:r>
            <w:proofErr w:type="spellEnd"/>
            <w:r w:rsidRPr="000D2A16">
              <w:rPr>
                <w:rFonts w:ascii="Times New Roman" w:hAnsi="Times New Roman" w:cs="Times New Roman"/>
                <w:sz w:val="24"/>
                <w:szCs w:val="24"/>
                <w:lang w:val="en-ID"/>
              </w:rPr>
              <w:t>)</w:t>
            </w:r>
          </w:p>
        </w:tc>
      </w:tr>
    </w:tbl>
    <w:p w14:paraId="3F4FB757" w14:textId="2CCA3D94" w:rsidR="00415677" w:rsidRPr="00415677" w:rsidRDefault="00415677" w:rsidP="00415677">
      <w:pPr>
        <w:pStyle w:val="ListParagraph"/>
        <w:ind w:left="709" w:firstLine="567"/>
        <w:jc w:val="both"/>
        <w:rPr>
          <w:rFonts w:ascii="Times New Roman" w:hAnsi="Times New Roman" w:cs="Times New Roman"/>
          <w:sz w:val="24"/>
          <w:szCs w:val="24"/>
          <w:lang w:val="en-ID"/>
        </w:rPr>
      </w:pPr>
      <w:r w:rsidRPr="00415677">
        <w:rPr>
          <w:rFonts w:ascii="Times New Roman" w:hAnsi="Times New Roman" w:cs="Times New Roman"/>
          <w:sz w:val="24"/>
          <w:szCs w:val="24"/>
          <w:lang w:val="en-ID"/>
        </w:rPr>
        <w:lastRenderedPageBreak/>
        <w:t>To address the inherent variability in illumination and contrast across different fundus cameras, the module applies a trio of enhancement techniques: Contrast Stretching (Normalization), Global Histogram Equalization (HE), and Contrast Limited Adaptive Histogram Equalization (CLAHE). Contrast Stretching is vital for images that do not utilize the full 8-bit dynamic range, as it linearly remaps the pixel values to span the 0-255 scale. CLAHE, however, is the primary tool for fundus images, as it boosts local contrast in the OD area while preventing the over-amplification of noise in the background, which is a common failure point of global HE.</w:t>
      </w:r>
    </w:p>
    <w:p w14:paraId="7039493D" w14:textId="0EE69B36" w:rsidR="00415677" w:rsidRPr="00415677" w:rsidRDefault="00415677" w:rsidP="00415677">
      <w:pPr>
        <w:pStyle w:val="ListParagraph"/>
        <w:ind w:left="709" w:firstLine="567"/>
        <w:jc w:val="both"/>
        <w:rPr>
          <w:rFonts w:ascii="Times New Roman" w:hAnsi="Times New Roman" w:cs="Times New Roman"/>
          <w:sz w:val="24"/>
          <w:szCs w:val="24"/>
          <w:lang w:val="en-ID"/>
        </w:rPr>
      </w:pPr>
      <w:r w:rsidRPr="00415677">
        <w:rPr>
          <w:rFonts w:ascii="Times New Roman" w:hAnsi="Times New Roman" w:cs="Times New Roman"/>
          <w:sz w:val="24"/>
          <w:szCs w:val="24"/>
          <w:lang w:val="en-ID"/>
        </w:rPr>
        <w:t xml:space="preserve">The performance of these enhancements is quantified through the </w:t>
      </w:r>
      <w:proofErr w:type="spellStart"/>
      <w:r w:rsidRPr="00696625">
        <w:rPr>
          <w:rFonts w:ascii="Times New Roman" w:hAnsi="Times New Roman" w:cs="Times New Roman"/>
          <w:i/>
          <w:iCs/>
          <w:sz w:val="24"/>
          <w:szCs w:val="24"/>
          <w:lang w:val="en-ID"/>
        </w:rPr>
        <w:t>calc_metrics</w:t>
      </w:r>
      <w:proofErr w:type="spellEnd"/>
      <w:r w:rsidRPr="00415677">
        <w:rPr>
          <w:rFonts w:ascii="Times New Roman" w:hAnsi="Times New Roman" w:cs="Times New Roman"/>
          <w:sz w:val="24"/>
          <w:szCs w:val="24"/>
          <w:lang w:val="en-ID"/>
        </w:rPr>
        <w:t xml:space="preserve"> function, which computes RMSE, PSNR, SSIM, and Shannon Entropy. In the context of the Optic Disc, a high SSIM (Structural Similarity Index Measure) is critical to ensure that the delicate circular boundary of the disc is not distorted by the enhancement process. High entropy values indicate that the fine textures of the disc</w:t>
      </w:r>
      <w:r w:rsidR="00F50C46">
        <w:rPr>
          <w:rFonts w:ascii="Times New Roman" w:hAnsi="Times New Roman" w:cs="Times New Roman"/>
          <w:sz w:val="24"/>
          <w:szCs w:val="24"/>
          <w:lang w:val="en-ID"/>
        </w:rPr>
        <w:t xml:space="preserve">, </w:t>
      </w:r>
      <w:r w:rsidRPr="00415677">
        <w:rPr>
          <w:rFonts w:ascii="Times New Roman" w:hAnsi="Times New Roman" w:cs="Times New Roman"/>
          <w:sz w:val="24"/>
          <w:szCs w:val="24"/>
          <w:lang w:val="en-ID"/>
        </w:rPr>
        <w:t xml:space="preserve">such as the </w:t>
      </w:r>
      <w:proofErr w:type="spellStart"/>
      <w:r w:rsidRPr="00415677">
        <w:rPr>
          <w:rFonts w:ascii="Times New Roman" w:hAnsi="Times New Roman" w:cs="Times New Roman"/>
          <w:sz w:val="24"/>
          <w:szCs w:val="24"/>
          <w:lang w:val="en-ID"/>
        </w:rPr>
        <w:t>neuroretinal</w:t>
      </w:r>
      <w:proofErr w:type="spellEnd"/>
      <w:r w:rsidRPr="00415677">
        <w:rPr>
          <w:rFonts w:ascii="Times New Roman" w:hAnsi="Times New Roman" w:cs="Times New Roman"/>
          <w:sz w:val="24"/>
          <w:szCs w:val="24"/>
          <w:lang w:val="en-ID"/>
        </w:rPr>
        <w:t xml:space="preserve"> rim and the physiological cup</w:t>
      </w:r>
      <w:r w:rsidR="00F50C46">
        <w:rPr>
          <w:rFonts w:ascii="Times New Roman" w:hAnsi="Times New Roman" w:cs="Times New Roman"/>
          <w:sz w:val="24"/>
          <w:szCs w:val="24"/>
          <w:lang w:val="en-ID"/>
        </w:rPr>
        <w:t xml:space="preserve">, </w:t>
      </w:r>
      <w:r w:rsidRPr="00415677">
        <w:rPr>
          <w:rFonts w:ascii="Times New Roman" w:hAnsi="Times New Roman" w:cs="Times New Roman"/>
          <w:sz w:val="24"/>
          <w:szCs w:val="24"/>
          <w:lang w:val="en-ID"/>
        </w:rPr>
        <w:t>have been successfully accentuated, providing a high-fidelity input for the automated thresholding algorithm.</w:t>
      </w:r>
    </w:p>
    <w:p w14:paraId="1638160F" w14:textId="10D03279" w:rsidR="00DD15C9" w:rsidRDefault="00CE4775" w:rsidP="00937348">
      <w:pPr>
        <w:pStyle w:val="ListParagraph"/>
        <w:numPr>
          <w:ilvl w:val="0"/>
          <w:numId w:val="6"/>
        </w:numPr>
        <w:ind w:hanging="437"/>
        <w:jc w:val="both"/>
        <w:rPr>
          <w:rFonts w:ascii="Times New Roman" w:hAnsi="Times New Roman" w:cs="Times New Roman"/>
          <w:sz w:val="24"/>
          <w:szCs w:val="24"/>
        </w:rPr>
      </w:pPr>
      <w:r w:rsidRPr="00CE4775">
        <w:rPr>
          <w:rFonts w:ascii="Times New Roman" w:hAnsi="Times New Roman" w:cs="Times New Roman"/>
          <w:sz w:val="24"/>
          <w:szCs w:val="24"/>
        </w:rPr>
        <w:t>Morphological Optic Disc Segmentation and Feature Extraction (</w:t>
      </w:r>
      <w:r w:rsidRPr="00CE4775">
        <w:rPr>
          <w:rFonts w:ascii="Times New Roman" w:hAnsi="Times New Roman" w:cs="Times New Roman"/>
          <w:i/>
          <w:iCs/>
          <w:sz w:val="24"/>
          <w:szCs w:val="24"/>
        </w:rPr>
        <w:t>step4_segment_and_extract</w:t>
      </w:r>
      <w:r w:rsidRPr="00CE4775">
        <w:rPr>
          <w:rFonts w:ascii="Times New Roman" w:hAnsi="Times New Roman" w:cs="Times New Roman"/>
          <w:sz w:val="24"/>
          <w:szCs w:val="24"/>
        </w:rPr>
        <w:t>)</w:t>
      </w:r>
    </w:p>
    <w:p w14:paraId="6E1BEB62" w14:textId="2F047AFB" w:rsidR="00DD15C9" w:rsidRPr="00FF23BC" w:rsidRDefault="00937348" w:rsidP="000C3BA6">
      <w:pPr>
        <w:pStyle w:val="ListParagraph"/>
        <w:ind w:left="709" w:firstLine="567"/>
        <w:jc w:val="both"/>
        <w:rPr>
          <w:rFonts w:ascii="Times New Roman" w:hAnsi="Times New Roman" w:cs="Times New Roman"/>
          <w:sz w:val="24"/>
          <w:szCs w:val="24"/>
        </w:rPr>
      </w:pPr>
      <w:r w:rsidRPr="00937348">
        <w:rPr>
          <w:rFonts w:ascii="Times New Roman" w:hAnsi="Times New Roman" w:cs="Times New Roman"/>
          <w:sz w:val="24"/>
          <w:szCs w:val="24"/>
        </w:rPr>
        <w:t>The final stage implements a rigorous segmentation pipeline using intensity thresholding and mathematical morphology to isolate the solid Optic Disc silhouette. Because the OD is typically the brightest structure in the retinal background, the script applies Otsu's method to calculate the optimal threshold. This generates a binary mask where the disc is the primary foreground object. However, because blood vessels pass through the disc, the initial mask often appears fragmented or "perforated."</w:t>
      </w:r>
    </w:p>
    <w:tbl>
      <w:tblPr>
        <w:tblStyle w:val="TableGrid"/>
        <w:tblW w:w="0" w:type="auto"/>
        <w:tblInd w:w="704" w:type="dxa"/>
        <w:tblLook w:val="04A0" w:firstRow="1" w:lastRow="0" w:firstColumn="1" w:lastColumn="0" w:noHBand="0" w:noVBand="1"/>
      </w:tblPr>
      <w:tblGrid>
        <w:gridCol w:w="8012"/>
      </w:tblGrid>
      <w:tr w:rsidR="007F1DCB" w14:paraId="6624F75C" w14:textId="77777777" w:rsidTr="0030746D">
        <w:tc>
          <w:tcPr>
            <w:tcW w:w="8012" w:type="dxa"/>
          </w:tcPr>
          <w:p w14:paraId="561EA2F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i/>
                <w:iCs/>
                <w:sz w:val="24"/>
                <w:szCs w:val="24"/>
                <w:lang w:val="en-ID"/>
              </w:rPr>
              <w:t>def</w:t>
            </w:r>
            <w:r w:rsidRPr="008654EA">
              <w:rPr>
                <w:rFonts w:ascii="Times New Roman" w:hAnsi="Times New Roman" w:cs="Times New Roman"/>
                <w:sz w:val="24"/>
                <w:szCs w:val="24"/>
                <w:lang w:val="en-ID"/>
              </w:rPr>
              <w:t xml:space="preserve"> step4_segment_and_extract(</w:t>
            </w:r>
            <w:r w:rsidRPr="008654EA">
              <w:rPr>
                <w:rFonts w:ascii="Times New Roman" w:hAnsi="Times New Roman" w:cs="Times New Roman"/>
                <w:i/>
                <w:iCs/>
                <w:sz w:val="24"/>
                <w:szCs w:val="24"/>
                <w:lang w:val="en-ID"/>
              </w:rPr>
              <w:t>self</w:t>
            </w: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best_img</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crop_rgb</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img_rgb_full</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coords</w:t>
            </w:r>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title</w:t>
            </w: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method_name</w:t>
            </w:r>
            <w:proofErr w:type="spellEnd"/>
            <w:r w:rsidRPr="008654EA">
              <w:rPr>
                <w:rFonts w:ascii="Times New Roman" w:hAnsi="Times New Roman" w:cs="Times New Roman"/>
                <w:sz w:val="24"/>
                <w:szCs w:val="24"/>
                <w:lang w:val="en-ID"/>
              </w:rPr>
              <w:t>):</w:t>
            </w:r>
          </w:p>
          <w:p w14:paraId="15E9918F"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x_min</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x_max</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y_min</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y_max</w:t>
            </w:r>
            <w:proofErr w:type="spellEnd"/>
            <w:r w:rsidRPr="008654EA">
              <w:rPr>
                <w:rFonts w:ascii="Times New Roman" w:hAnsi="Times New Roman" w:cs="Times New Roman"/>
                <w:sz w:val="24"/>
                <w:szCs w:val="24"/>
                <w:lang w:val="en-ID"/>
              </w:rPr>
              <w:t xml:space="preserve"> = </w:t>
            </w:r>
            <w:r w:rsidRPr="008654EA">
              <w:rPr>
                <w:rFonts w:ascii="Times New Roman" w:hAnsi="Times New Roman" w:cs="Times New Roman"/>
                <w:i/>
                <w:iCs/>
                <w:sz w:val="24"/>
                <w:szCs w:val="24"/>
                <w:lang w:val="en-ID"/>
              </w:rPr>
              <w:t>coords</w:t>
            </w:r>
          </w:p>
          <w:p w14:paraId="3C81C9B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5A23E56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selem</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morphology</w:t>
            </w:r>
            <w:r w:rsidRPr="008654EA">
              <w:rPr>
                <w:rFonts w:ascii="Times New Roman" w:hAnsi="Times New Roman" w:cs="Times New Roman"/>
                <w:sz w:val="24"/>
                <w:szCs w:val="24"/>
                <w:lang w:val="en-ID"/>
              </w:rPr>
              <w:t>.disk</w:t>
            </w:r>
            <w:proofErr w:type="spellEnd"/>
            <w:r w:rsidRPr="008654EA">
              <w:rPr>
                <w:rFonts w:ascii="Times New Roman" w:hAnsi="Times New Roman" w:cs="Times New Roman"/>
                <w:sz w:val="24"/>
                <w:szCs w:val="24"/>
                <w:lang w:val="en-ID"/>
              </w:rPr>
              <w:t>(15)</w:t>
            </w:r>
          </w:p>
          <w:p w14:paraId="2E250A58"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img_smoothed</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morphology</w:t>
            </w:r>
            <w:r w:rsidRPr="008654EA">
              <w:rPr>
                <w:rFonts w:ascii="Times New Roman" w:hAnsi="Times New Roman" w:cs="Times New Roman"/>
                <w:sz w:val="24"/>
                <w:szCs w:val="24"/>
                <w:lang w:val="en-ID"/>
              </w:rPr>
              <w:t>.closing</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best_img</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selem</w:t>
            </w:r>
            <w:proofErr w:type="spellEnd"/>
            <w:r w:rsidRPr="008654EA">
              <w:rPr>
                <w:rFonts w:ascii="Times New Roman" w:hAnsi="Times New Roman" w:cs="Times New Roman"/>
                <w:sz w:val="24"/>
                <w:szCs w:val="24"/>
                <w:lang w:val="en-ID"/>
              </w:rPr>
              <w:t>)</w:t>
            </w:r>
          </w:p>
          <w:p w14:paraId="5E0AAEF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5AE6B070"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thresh = </w:t>
            </w:r>
            <w:proofErr w:type="spellStart"/>
            <w:r w:rsidRPr="008654EA">
              <w:rPr>
                <w:rFonts w:ascii="Times New Roman" w:hAnsi="Times New Roman" w:cs="Times New Roman"/>
                <w:sz w:val="24"/>
                <w:szCs w:val="24"/>
                <w:lang w:val="en-ID"/>
              </w:rPr>
              <w:t>threshold_otsu</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img_smoothed</w:t>
            </w:r>
            <w:proofErr w:type="spellEnd"/>
            <w:r w:rsidRPr="008654EA">
              <w:rPr>
                <w:rFonts w:ascii="Times New Roman" w:hAnsi="Times New Roman" w:cs="Times New Roman"/>
                <w:sz w:val="24"/>
                <w:szCs w:val="24"/>
                <w:lang w:val="en-ID"/>
              </w:rPr>
              <w:t>)</w:t>
            </w:r>
          </w:p>
          <w:p w14:paraId="5F0BA4CF"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od_mask_initial</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lang w:val="en-ID"/>
              </w:rPr>
              <w:t>img_smoothed</w:t>
            </w:r>
            <w:proofErr w:type="spellEnd"/>
            <w:r w:rsidRPr="008654EA">
              <w:rPr>
                <w:rFonts w:ascii="Times New Roman" w:hAnsi="Times New Roman" w:cs="Times New Roman"/>
                <w:sz w:val="24"/>
                <w:szCs w:val="24"/>
                <w:lang w:val="en-ID"/>
              </w:rPr>
              <w:t xml:space="preserve"> &gt; thresh</w:t>
            </w:r>
          </w:p>
          <w:p w14:paraId="5CBE7728"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11EE313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labeled_od</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measure</w:t>
            </w:r>
            <w:r w:rsidRPr="008654EA">
              <w:rPr>
                <w:rFonts w:ascii="Times New Roman" w:hAnsi="Times New Roman" w:cs="Times New Roman"/>
                <w:sz w:val="24"/>
                <w:szCs w:val="24"/>
                <w:lang w:val="en-ID"/>
              </w:rPr>
              <w:t>.label</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od_mask_initial</w:t>
            </w:r>
            <w:proofErr w:type="spellEnd"/>
            <w:r w:rsidRPr="008654EA">
              <w:rPr>
                <w:rFonts w:ascii="Times New Roman" w:hAnsi="Times New Roman" w:cs="Times New Roman"/>
                <w:sz w:val="24"/>
                <w:szCs w:val="24"/>
                <w:lang w:val="en-ID"/>
              </w:rPr>
              <w:t>)</w:t>
            </w:r>
          </w:p>
          <w:p w14:paraId="79E201B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largest_od</w:t>
            </w:r>
            <w:proofErr w:type="spellEnd"/>
            <w:r w:rsidRPr="008654EA">
              <w:rPr>
                <w:rFonts w:ascii="Times New Roman" w:hAnsi="Times New Roman" w:cs="Times New Roman"/>
                <w:sz w:val="24"/>
                <w:szCs w:val="24"/>
                <w:lang w:val="en-ID"/>
              </w:rPr>
              <w:t xml:space="preserve"> = max(</w:t>
            </w:r>
            <w:proofErr w:type="spellStart"/>
            <w:r w:rsidRPr="008654EA">
              <w:rPr>
                <w:rFonts w:ascii="Times New Roman" w:hAnsi="Times New Roman" w:cs="Times New Roman"/>
                <w:sz w:val="24"/>
                <w:szCs w:val="24"/>
                <w:u w:val="single"/>
                <w:lang w:val="en-ID"/>
              </w:rPr>
              <w:t>measure</w:t>
            </w:r>
            <w:r w:rsidRPr="008654EA">
              <w:rPr>
                <w:rFonts w:ascii="Times New Roman" w:hAnsi="Times New Roman" w:cs="Times New Roman"/>
                <w:sz w:val="24"/>
                <w:szCs w:val="24"/>
                <w:lang w:val="en-ID"/>
              </w:rPr>
              <w:t>.regionprops</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labeled_od</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key</w:t>
            </w:r>
            <w:r w:rsidRPr="008654EA">
              <w:rPr>
                <w:rFonts w:ascii="Times New Roman" w:hAnsi="Times New Roman" w:cs="Times New Roman"/>
                <w:sz w:val="24"/>
                <w:szCs w:val="24"/>
                <w:lang w:val="en-ID"/>
              </w:rPr>
              <w:t>=</w:t>
            </w:r>
            <w:r w:rsidRPr="008654EA">
              <w:rPr>
                <w:rFonts w:ascii="Times New Roman" w:hAnsi="Times New Roman" w:cs="Times New Roman"/>
                <w:i/>
                <w:iCs/>
                <w:sz w:val="24"/>
                <w:szCs w:val="24"/>
                <w:lang w:val="en-ID"/>
              </w:rPr>
              <w:t>lambda</w:t>
            </w:r>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x</w:t>
            </w: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x</w:t>
            </w:r>
            <w:r w:rsidRPr="008654EA">
              <w:rPr>
                <w:rFonts w:ascii="Times New Roman" w:hAnsi="Times New Roman" w:cs="Times New Roman"/>
                <w:sz w:val="24"/>
                <w:szCs w:val="24"/>
                <w:lang w:val="en-ID"/>
              </w:rPr>
              <w:t>.area</w:t>
            </w:r>
            <w:proofErr w:type="spellEnd"/>
            <w:r w:rsidRPr="008654EA">
              <w:rPr>
                <w:rFonts w:ascii="Times New Roman" w:hAnsi="Times New Roman" w:cs="Times New Roman"/>
                <w:sz w:val="24"/>
                <w:szCs w:val="24"/>
                <w:lang w:val="en-ID"/>
              </w:rPr>
              <w:t>)</w:t>
            </w:r>
          </w:p>
          <w:p w14:paraId="6E6885F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3AE7853B"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 METHOD 1: NATURAL SHAPE</w:t>
            </w:r>
          </w:p>
          <w:p w14:paraId="5EEF0D10"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od_mask_nat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morphology</w:t>
            </w:r>
            <w:r w:rsidRPr="008654EA">
              <w:rPr>
                <w:rFonts w:ascii="Times New Roman" w:hAnsi="Times New Roman" w:cs="Times New Roman"/>
                <w:sz w:val="24"/>
                <w:szCs w:val="24"/>
                <w:lang w:val="en-ID"/>
              </w:rPr>
              <w:t>.convex_hull_image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labeled_od</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lang w:val="en-ID"/>
              </w:rPr>
              <w:t>largest_od.label</w:t>
            </w:r>
            <w:proofErr w:type="spellEnd"/>
            <w:r w:rsidRPr="008654EA">
              <w:rPr>
                <w:rFonts w:ascii="Times New Roman" w:hAnsi="Times New Roman" w:cs="Times New Roman"/>
                <w:sz w:val="24"/>
                <w:szCs w:val="24"/>
                <w:lang w:val="en-ID"/>
              </w:rPr>
              <w:t>)</w:t>
            </w:r>
          </w:p>
          <w:p w14:paraId="13D4F67B"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lastRenderedPageBreak/>
              <w:t xml:space="preserve">        </w:t>
            </w:r>
            <w:proofErr w:type="spellStart"/>
            <w:r w:rsidRPr="008654EA">
              <w:rPr>
                <w:rFonts w:ascii="Times New Roman" w:hAnsi="Times New Roman" w:cs="Times New Roman"/>
                <w:sz w:val="24"/>
                <w:szCs w:val="24"/>
                <w:lang w:val="en-ID"/>
              </w:rPr>
              <w:t>cup_thresh_nat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np</w:t>
            </w:r>
            <w:r w:rsidRPr="008654EA">
              <w:rPr>
                <w:rFonts w:ascii="Times New Roman" w:hAnsi="Times New Roman" w:cs="Times New Roman"/>
                <w:sz w:val="24"/>
                <w:szCs w:val="24"/>
                <w:lang w:val="en-ID"/>
              </w:rPr>
              <w:t>.percentile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od_mask_nat</w:t>
            </w:r>
            <w:proofErr w:type="spellEnd"/>
            <w:r w:rsidRPr="008654EA">
              <w:rPr>
                <w:rFonts w:ascii="Times New Roman" w:hAnsi="Times New Roman" w:cs="Times New Roman"/>
                <w:sz w:val="24"/>
                <w:szCs w:val="24"/>
                <w:lang w:val="en-ID"/>
              </w:rPr>
              <w:t xml:space="preserve">], 85) </w:t>
            </w:r>
          </w:p>
          <w:p w14:paraId="6C009417"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ndi</w:t>
            </w:r>
            <w:r w:rsidRPr="008654EA">
              <w:rPr>
                <w:rFonts w:ascii="Times New Roman" w:hAnsi="Times New Roman" w:cs="Times New Roman"/>
                <w:sz w:val="24"/>
                <w:szCs w:val="24"/>
                <w:lang w:val="en-ID"/>
              </w:rPr>
              <w:t>.binary_fill_holes</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 xml:space="preserve"> &gt; </w:t>
            </w:r>
            <w:proofErr w:type="spellStart"/>
            <w:r w:rsidRPr="008654EA">
              <w:rPr>
                <w:rFonts w:ascii="Times New Roman" w:hAnsi="Times New Roman" w:cs="Times New Roman"/>
                <w:sz w:val="24"/>
                <w:szCs w:val="24"/>
                <w:lang w:val="en-ID"/>
              </w:rPr>
              <w:t>cup_thresh_nat</w:t>
            </w:r>
            <w:proofErr w:type="spellEnd"/>
            <w:r w:rsidRPr="008654EA">
              <w:rPr>
                <w:rFonts w:ascii="Times New Roman" w:hAnsi="Times New Roman" w:cs="Times New Roman"/>
                <w:sz w:val="24"/>
                <w:szCs w:val="24"/>
                <w:lang w:val="en-ID"/>
              </w:rPr>
              <w:t xml:space="preserve">) &amp; </w:t>
            </w:r>
            <w:proofErr w:type="spellStart"/>
            <w:r w:rsidRPr="008654EA">
              <w:rPr>
                <w:rFonts w:ascii="Times New Roman" w:hAnsi="Times New Roman" w:cs="Times New Roman"/>
                <w:sz w:val="24"/>
                <w:szCs w:val="24"/>
                <w:lang w:val="en-ID"/>
              </w:rPr>
              <w:t>od_mask_nat</w:t>
            </w:r>
            <w:proofErr w:type="spellEnd"/>
            <w:r w:rsidRPr="008654EA">
              <w:rPr>
                <w:rFonts w:ascii="Times New Roman" w:hAnsi="Times New Roman" w:cs="Times New Roman"/>
                <w:sz w:val="24"/>
                <w:szCs w:val="24"/>
                <w:lang w:val="en-ID"/>
              </w:rPr>
              <w:t>)</w:t>
            </w:r>
          </w:p>
          <w:p w14:paraId="6D3E142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labeled_oc_nat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measure</w:t>
            </w:r>
            <w:r w:rsidRPr="008654EA">
              <w:rPr>
                <w:rFonts w:ascii="Times New Roman" w:hAnsi="Times New Roman" w:cs="Times New Roman"/>
                <w:sz w:val="24"/>
                <w:szCs w:val="24"/>
                <w:lang w:val="en-ID"/>
              </w:rPr>
              <w:t>.label</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oc_mask_nat</w:t>
            </w:r>
            <w:proofErr w:type="spellEnd"/>
            <w:r w:rsidRPr="008654EA">
              <w:rPr>
                <w:rFonts w:ascii="Times New Roman" w:hAnsi="Times New Roman" w:cs="Times New Roman"/>
                <w:sz w:val="24"/>
                <w:szCs w:val="24"/>
                <w:lang w:val="en-ID"/>
              </w:rPr>
              <w:t>)</w:t>
            </w:r>
          </w:p>
          <w:p w14:paraId="019878FC"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if </w:t>
            </w:r>
            <w:proofErr w:type="spellStart"/>
            <w:r w:rsidRPr="008654EA">
              <w:rPr>
                <w:rFonts w:ascii="Times New Roman" w:hAnsi="Times New Roman" w:cs="Times New Roman"/>
                <w:sz w:val="24"/>
                <w:szCs w:val="24"/>
                <w:lang w:val="en-ID"/>
              </w:rPr>
              <w:t>labeled_oc_nat.max</w:t>
            </w:r>
            <w:proofErr w:type="spellEnd"/>
            <w:r w:rsidRPr="008654EA">
              <w:rPr>
                <w:rFonts w:ascii="Times New Roman" w:hAnsi="Times New Roman" w:cs="Times New Roman"/>
                <w:sz w:val="24"/>
                <w:szCs w:val="24"/>
                <w:lang w:val="en-ID"/>
              </w:rPr>
              <w:t>() &gt; 0:</w:t>
            </w:r>
          </w:p>
          <w:p w14:paraId="51661A69"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largest_oc_nat</w:t>
            </w:r>
            <w:proofErr w:type="spellEnd"/>
            <w:r w:rsidRPr="008654EA">
              <w:rPr>
                <w:rFonts w:ascii="Times New Roman" w:hAnsi="Times New Roman" w:cs="Times New Roman"/>
                <w:sz w:val="24"/>
                <w:szCs w:val="24"/>
                <w:lang w:val="en-ID"/>
              </w:rPr>
              <w:t xml:space="preserve"> = max(</w:t>
            </w:r>
            <w:proofErr w:type="spellStart"/>
            <w:r w:rsidRPr="008654EA">
              <w:rPr>
                <w:rFonts w:ascii="Times New Roman" w:hAnsi="Times New Roman" w:cs="Times New Roman"/>
                <w:sz w:val="24"/>
                <w:szCs w:val="24"/>
                <w:u w:val="single"/>
                <w:lang w:val="en-ID"/>
              </w:rPr>
              <w:t>measure</w:t>
            </w:r>
            <w:r w:rsidRPr="008654EA">
              <w:rPr>
                <w:rFonts w:ascii="Times New Roman" w:hAnsi="Times New Roman" w:cs="Times New Roman"/>
                <w:sz w:val="24"/>
                <w:szCs w:val="24"/>
                <w:lang w:val="en-ID"/>
              </w:rPr>
              <w:t>.regionprops</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labeled_oc_nat</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key</w:t>
            </w:r>
            <w:r w:rsidRPr="008654EA">
              <w:rPr>
                <w:rFonts w:ascii="Times New Roman" w:hAnsi="Times New Roman" w:cs="Times New Roman"/>
                <w:sz w:val="24"/>
                <w:szCs w:val="24"/>
                <w:lang w:val="en-ID"/>
              </w:rPr>
              <w:t>=</w:t>
            </w:r>
            <w:r w:rsidRPr="008654EA">
              <w:rPr>
                <w:rFonts w:ascii="Times New Roman" w:hAnsi="Times New Roman" w:cs="Times New Roman"/>
                <w:i/>
                <w:iCs/>
                <w:sz w:val="24"/>
                <w:szCs w:val="24"/>
                <w:lang w:val="en-ID"/>
              </w:rPr>
              <w:t>lambda</w:t>
            </w:r>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x</w:t>
            </w: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x</w:t>
            </w:r>
            <w:r w:rsidRPr="008654EA">
              <w:rPr>
                <w:rFonts w:ascii="Times New Roman" w:hAnsi="Times New Roman" w:cs="Times New Roman"/>
                <w:sz w:val="24"/>
                <w:szCs w:val="24"/>
                <w:lang w:val="en-ID"/>
              </w:rPr>
              <w:t>.area</w:t>
            </w:r>
            <w:proofErr w:type="spellEnd"/>
            <w:r w:rsidRPr="008654EA">
              <w:rPr>
                <w:rFonts w:ascii="Times New Roman" w:hAnsi="Times New Roman" w:cs="Times New Roman"/>
                <w:sz w:val="24"/>
                <w:szCs w:val="24"/>
                <w:lang w:val="en-ID"/>
              </w:rPr>
              <w:t>)</w:t>
            </w:r>
          </w:p>
          <w:p w14:paraId="5510173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morphology</w:t>
            </w:r>
            <w:r w:rsidRPr="008654EA">
              <w:rPr>
                <w:rFonts w:ascii="Times New Roman" w:hAnsi="Times New Roman" w:cs="Times New Roman"/>
                <w:sz w:val="24"/>
                <w:szCs w:val="24"/>
                <w:lang w:val="en-ID"/>
              </w:rPr>
              <w:t>.convex_hull_image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labeled_oc_nat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lang w:val="en-ID"/>
              </w:rPr>
              <w:t>largest_oc_nat.label</w:t>
            </w:r>
            <w:proofErr w:type="spellEnd"/>
            <w:r w:rsidRPr="008654EA">
              <w:rPr>
                <w:rFonts w:ascii="Times New Roman" w:hAnsi="Times New Roman" w:cs="Times New Roman"/>
                <w:sz w:val="24"/>
                <w:szCs w:val="24"/>
                <w:lang w:val="en-ID"/>
              </w:rPr>
              <w:t>)</w:t>
            </w:r>
          </w:p>
          <w:p w14:paraId="6556B16D"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p>
          <w:p w14:paraId="49E1A1C0"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 METHOD 2: PERFECT CIRCLE</w:t>
            </w:r>
          </w:p>
          <w:p w14:paraId="700725F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od_mask_circ</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np</w:t>
            </w:r>
            <w:r w:rsidRPr="008654EA">
              <w:rPr>
                <w:rFonts w:ascii="Times New Roman" w:hAnsi="Times New Roman" w:cs="Times New Roman"/>
                <w:sz w:val="24"/>
                <w:szCs w:val="24"/>
                <w:lang w:val="en-ID"/>
              </w:rPr>
              <w:t>.zeros_like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dtype</w:t>
            </w:r>
            <w:proofErr w:type="spellEnd"/>
            <w:r w:rsidRPr="008654EA">
              <w:rPr>
                <w:rFonts w:ascii="Times New Roman" w:hAnsi="Times New Roman" w:cs="Times New Roman"/>
                <w:sz w:val="24"/>
                <w:szCs w:val="24"/>
                <w:lang w:val="en-ID"/>
              </w:rPr>
              <w:t>=</w:t>
            </w:r>
            <w:r w:rsidRPr="008654EA">
              <w:rPr>
                <w:rFonts w:ascii="Times New Roman" w:hAnsi="Times New Roman" w:cs="Times New Roman"/>
                <w:sz w:val="24"/>
                <w:szCs w:val="24"/>
                <w:u w:val="single"/>
                <w:lang w:val="en-ID"/>
              </w:rPr>
              <w:t>bool</w:t>
            </w:r>
            <w:r w:rsidRPr="008654EA">
              <w:rPr>
                <w:rFonts w:ascii="Times New Roman" w:hAnsi="Times New Roman" w:cs="Times New Roman"/>
                <w:sz w:val="24"/>
                <w:szCs w:val="24"/>
                <w:lang w:val="en-ID"/>
              </w:rPr>
              <w:t>)</w:t>
            </w:r>
          </w:p>
          <w:p w14:paraId="5D47EE5C"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oc_mask_circ</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np</w:t>
            </w:r>
            <w:r w:rsidRPr="008654EA">
              <w:rPr>
                <w:rFonts w:ascii="Times New Roman" w:hAnsi="Times New Roman" w:cs="Times New Roman"/>
                <w:sz w:val="24"/>
                <w:szCs w:val="24"/>
                <w:lang w:val="en-ID"/>
              </w:rPr>
              <w:t>.zeros_like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dtype</w:t>
            </w:r>
            <w:proofErr w:type="spellEnd"/>
            <w:r w:rsidRPr="008654EA">
              <w:rPr>
                <w:rFonts w:ascii="Times New Roman" w:hAnsi="Times New Roman" w:cs="Times New Roman"/>
                <w:sz w:val="24"/>
                <w:szCs w:val="24"/>
                <w:lang w:val="en-ID"/>
              </w:rPr>
              <w:t>=</w:t>
            </w:r>
            <w:r w:rsidRPr="008654EA">
              <w:rPr>
                <w:rFonts w:ascii="Times New Roman" w:hAnsi="Times New Roman" w:cs="Times New Roman"/>
                <w:sz w:val="24"/>
                <w:szCs w:val="24"/>
                <w:u w:val="single"/>
                <w:lang w:val="en-ID"/>
              </w:rPr>
              <w:t>bool</w:t>
            </w:r>
            <w:r w:rsidRPr="008654EA">
              <w:rPr>
                <w:rFonts w:ascii="Times New Roman" w:hAnsi="Times New Roman" w:cs="Times New Roman"/>
                <w:sz w:val="24"/>
                <w:szCs w:val="24"/>
                <w:lang w:val="en-ID"/>
              </w:rPr>
              <w:t>)</w:t>
            </w:r>
          </w:p>
          <w:p w14:paraId="2B902ED8"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5561CBC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r0, c0 = </w:t>
            </w:r>
            <w:proofErr w:type="spellStart"/>
            <w:r w:rsidRPr="008654EA">
              <w:rPr>
                <w:rFonts w:ascii="Times New Roman" w:hAnsi="Times New Roman" w:cs="Times New Roman"/>
                <w:sz w:val="24"/>
                <w:szCs w:val="24"/>
                <w:lang w:val="en-ID"/>
              </w:rPr>
              <w:t>largest_od.centroid</w:t>
            </w:r>
            <w:proofErr w:type="spellEnd"/>
          </w:p>
          <w:p w14:paraId="23D2F9FE"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radius_od</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lang w:val="en-ID"/>
              </w:rPr>
              <w:t>largest_od.equivalent_diameter</w:t>
            </w:r>
            <w:proofErr w:type="spellEnd"/>
            <w:r w:rsidRPr="008654EA">
              <w:rPr>
                <w:rFonts w:ascii="Times New Roman" w:hAnsi="Times New Roman" w:cs="Times New Roman"/>
                <w:sz w:val="24"/>
                <w:szCs w:val="24"/>
                <w:lang w:val="en-ID"/>
              </w:rPr>
              <w:t xml:space="preserve"> / 2.0</w:t>
            </w:r>
          </w:p>
          <w:p w14:paraId="6FCD4C4E"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rr_od</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cc_od</w:t>
            </w:r>
            <w:proofErr w:type="spellEnd"/>
            <w:r w:rsidRPr="008654EA">
              <w:rPr>
                <w:rFonts w:ascii="Times New Roman" w:hAnsi="Times New Roman" w:cs="Times New Roman"/>
                <w:sz w:val="24"/>
                <w:szCs w:val="24"/>
                <w:lang w:val="en-ID"/>
              </w:rPr>
              <w:t xml:space="preserve"> = disk((r0, c0), </w:t>
            </w:r>
            <w:proofErr w:type="spellStart"/>
            <w:r w:rsidRPr="008654EA">
              <w:rPr>
                <w:rFonts w:ascii="Times New Roman" w:hAnsi="Times New Roman" w:cs="Times New Roman"/>
                <w:sz w:val="24"/>
                <w:szCs w:val="24"/>
                <w:lang w:val="en-ID"/>
              </w:rPr>
              <w:t>radius_od</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shape</w:t>
            </w:r>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r w:rsidRPr="008654EA">
              <w:rPr>
                <w:rFonts w:ascii="Times New Roman" w:hAnsi="Times New Roman" w:cs="Times New Roman"/>
                <w:sz w:val="24"/>
                <w:szCs w:val="24"/>
                <w:lang w:val="en-ID"/>
              </w:rPr>
              <w:t>.shape</w:t>
            </w:r>
            <w:proofErr w:type="spellEnd"/>
            <w:r w:rsidRPr="008654EA">
              <w:rPr>
                <w:rFonts w:ascii="Times New Roman" w:hAnsi="Times New Roman" w:cs="Times New Roman"/>
                <w:sz w:val="24"/>
                <w:szCs w:val="24"/>
                <w:lang w:val="en-ID"/>
              </w:rPr>
              <w:t>)</w:t>
            </w:r>
          </w:p>
          <w:p w14:paraId="31F52DAB"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od_mask_circ</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rr_od</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cc_od</w:t>
            </w:r>
            <w:proofErr w:type="spellEnd"/>
            <w:r w:rsidRPr="008654EA">
              <w:rPr>
                <w:rFonts w:ascii="Times New Roman" w:hAnsi="Times New Roman" w:cs="Times New Roman"/>
                <w:sz w:val="24"/>
                <w:szCs w:val="24"/>
                <w:lang w:val="en-ID"/>
              </w:rPr>
              <w:t>] = True</w:t>
            </w:r>
          </w:p>
          <w:p w14:paraId="25E5D12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7C95FC2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if </w:t>
            </w:r>
            <w:proofErr w:type="spellStart"/>
            <w:r w:rsidRPr="008654EA">
              <w:rPr>
                <w:rFonts w:ascii="Times New Roman" w:hAnsi="Times New Roman" w:cs="Times New Roman"/>
                <w:sz w:val="24"/>
                <w:szCs w:val="24"/>
                <w:lang w:val="en-ID"/>
              </w:rPr>
              <w:t>labeled_oc_nat.max</w:t>
            </w:r>
            <w:proofErr w:type="spellEnd"/>
            <w:r w:rsidRPr="008654EA">
              <w:rPr>
                <w:rFonts w:ascii="Times New Roman" w:hAnsi="Times New Roman" w:cs="Times New Roman"/>
                <w:sz w:val="24"/>
                <w:szCs w:val="24"/>
                <w:lang w:val="en-ID"/>
              </w:rPr>
              <w:t>() &gt; 0:</w:t>
            </w:r>
          </w:p>
          <w:p w14:paraId="20F6E0A6"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r0_cup, c0_cup = </w:t>
            </w:r>
            <w:proofErr w:type="spellStart"/>
            <w:r w:rsidRPr="008654EA">
              <w:rPr>
                <w:rFonts w:ascii="Times New Roman" w:hAnsi="Times New Roman" w:cs="Times New Roman"/>
                <w:sz w:val="24"/>
                <w:szCs w:val="24"/>
                <w:lang w:val="en-ID"/>
              </w:rPr>
              <w:t>largest_oc_nat.centroid</w:t>
            </w:r>
            <w:proofErr w:type="spellEnd"/>
          </w:p>
          <w:p w14:paraId="3A15059D"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radius_oc</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lang w:val="en-ID"/>
              </w:rPr>
              <w:t>largest_oc_nat.equivalent_diameter</w:t>
            </w:r>
            <w:proofErr w:type="spellEnd"/>
            <w:r w:rsidRPr="008654EA">
              <w:rPr>
                <w:rFonts w:ascii="Times New Roman" w:hAnsi="Times New Roman" w:cs="Times New Roman"/>
                <w:sz w:val="24"/>
                <w:szCs w:val="24"/>
                <w:lang w:val="en-ID"/>
              </w:rPr>
              <w:t xml:space="preserve"> / 2.0</w:t>
            </w:r>
          </w:p>
          <w:p w14:paraId="5385328C"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rr_oc</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cc_oc</w:t>
            </w:r>
            <w:proofErr w:type="spellEnd"/>
            <w:r w:rsidRPr="008654EA">
              <w:rPr>
                <w:rFonts w:ascii="Times New Roman" w:hAnsi="Times New Roman" w:cs="Times New Roman"/>
                <w:sz w:val="24"/>
                <w:szCs w:val="24"/>
                <w:lang w:val="en-ID"/>
              </w:rPr>
              <w:t xml:space="preserve"> = disk((r0_cup, c0_cup), </w:t>
            </w:r>
            <w:proofErr w:type="spellStart"/>
            <w:r w:rsidRPr="008654EA">
              <w:rPr>
                <w:rFonts w:ascii="Times New Roman" w:hAnsi="Times New Roman" w:cs="Times New Roman"/>
                <w:sz w:val="24"/>
                <w:szCs w:val="24"/>
                <w:lang w:val="en-ID"/>
              </w:rPr>
              <w:t>radius_oc</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shape</w:t>
            </w:r>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crop_red</w:t>
            </w:r>
            <w:r w:rsidRPr="008654EA">
              <w:rPr>
                <w:rFonts w:ascii="Times New Roman" w:hAnsi="Times New Roman" w:cs="Times New Roman"/>
                <w:sz w:val="24"/>
                <w:szCs w:val="24"/>
                <w:lang w:val="en-ID"/>
              </w:rPr>
              <w:t>.shape</w:t>
            </w:r>
            <w:proofErr w:type="spellEnd"/>
            <w:r w:rsidRPr="008654EA">
              <w:rPr>
                <w:rFonts w:ascii="Times New Roman" w:hAnsi="Times New Roman" w:cs="Times New Roman"/>
                <w:sz w:val="24"/>
                <w:szCs w:val="24"/>
                <w:lang w:val="en-ID"/>
              </w:rPr>
              <w:t>)</w:t>
            </w:r>
          </w:p>
          <w:p w14:paraId="37F10EE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oc_mask_circ</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rr_oc</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cc_oc</w:t>
            </w:r>
            <w:proofErr w:type="spellEnd"/>
            <w:r w:rsidRPr="008654EA">
              <w:rPr>
                <w:rFonts w:ascii="Times New Roman" w:hAnsi="Times New Roman" w:cs="Times New Roman"/>
                <w:sz w:val="24"/>
                <w:szCs w:val="24"/>
                <w:lang w:val="en-ID"/>
              </w:rPr>
              <w:t>] = True</w:t>
            </w:r>
          </w:p>
          <w:p w14:paraId="35D4CEC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p>
          <w:p w14:paraId="400D06CD"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 FEATURE EXTRACTION and COMPARISON TABLE</w:t>
            </w:r>
          </w:p>
          <w:p w14:paraId="4ECAB8E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feat_nat</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i/>
                <w:iCs/>
                <w:sz w:val="24"/>
                <w:szCs w:val="24"/>
                <w:lang w:val="en-ID"/>
              </w:rPr>
              <w:t>self</w:t>
            </w:r>
            <w:r w:rsidRPr="008654EA">
              <w:rPr>
                <w:rFonts w:ascii="Times New Roman" w:hAnsi="Times New Roman" w:cs="Times New Roman"/>
                <w:sz w:val="24"/>
                <w:szCs w:val="24"/>
                <w:lang w:val="en-ID"/>
              </w:rPr>
              <w:t>.get_features</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od_mask_nat</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oc_mask_nat</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w:t>
            </w:r>
          </w:p>
          <w:p w14:paraId="5223FB89"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feat_circ</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i/>
                <w:iCs/>
                <w:sz w:val="24"/>
                <w:szCs w:val="24"/>
                <w:lang w:val="en-ID"/>
              </w:rPr>
              <w:t>self</w:t>
            </w:r>
            <w:r w:rsidRPr="008654EA">
              <w:rPr>
                <w:rFonts w:ascii="Times New Roman" w:hAnsi="Times New Roman" w:cs="Times New Roman"/>
                <w:sz w:val="24"/>
                <w:szCs w:val="24"/>
                <w:lang w:val="en-ID"/>
              </w:rPr>
              <w:t>.get_features</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od_mask_circ</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oc_mask_circ</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crop_red</w:t>
            </w:r>
            <w:proofErr w:type="spellEnd"/>
            <w:r w:rsidRPr="008654EA">
              <w:rPr>
                <w:rFonts w:ascii="Times New Roman" w:hAnsi="Times New Roman" w:cs="Times New Roman"/>
                <w:sz w:val="24"/>
                <w:szCs w:val="24"/>
                <w:lang w:val="en-ID"/>
              </w:rPr>
              <w:t>)</w:t>
            </w:r>
          </w:p>
          <w:p w14:paraId="4975A883"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p>
          <w:p w14:paraId="41CE7917"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descriptions = {</w:t>
            </w:r>
          </w:p>
          <w:p w14:paraId="2908367B"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"OD Area (px^2)": "Total area of Optic Disc.",</w:t>
            </w:r>
          </w:p>
          <w:p w14:paraId="3B1EDF5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"Cup Area (px^2)": "Total area of Optic Cup.",</w:t>
            </w:r>
          </w:p>
          <w:p w14:paraId="2A6A80C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"NRR Area (px^2)": "Neuro-Retinal Rim Area (OD - Cup).",</w:t>
            </w:r>
          </w:p>
          <w:p w14:paraId="52DAC49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"CDR (Ratio)": "Cup-to-Disc Ratio.",</w:t>
            </w:r>
          </w:p>
          <w:p w14:paraId="2DB458C1"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"Circularity": "Anatomical roundness.",</w:t>
            </w:r>
          </w:p>
          <w:p w14:paraId="7ABDA8AB"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"Mean Int (0-255)": "Average OD pixel brightness.",</w:t>
            </w:r>
          </w:p>
          <w:p w14:paraId="58FCB00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"Variance": "Brightness intensity spread.",</w:t>
            </w:r>
          </w:p>
          <w:p w14:paraId="70FA5CA7"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"Skewness": "Asymmetry of intensity.",</w:t>
            </w:r>
          </w:p>
          <w:p w14:paraId="4FC1578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"Kurtosis": "</w:t>
            </w:r>
            <w:proofErr w:type="spellStart"/>
            <w:r w:rsidRPr="008654EA">
              <w:rPr>
                <w:rFonts w:ascii="Times New Roman" w:hAnsi="Times New Roman" w:cs="Times New Roman"/>
                <w:sz w:val="24"/>
                <w:szCs w:val="24"/>
                <w:lang w:val="en-ID"/>
              </w:rPr>
              <w:t>Peakedness</w:t>
            </w:r>
            <w:proofErr w:type="spellEnd"/>
            <w:r w:rsidRPr="008654EA">
              <w:rPr>
                <w:rFonts w:ascii="Times New Roman" w:hAnsi="Times New Roman" w:cs="Times New Roman"/>
                <w:sz w:val="24"/>
                <w:szCs w:val="24"/>
                <w:lang w:val="en-ID"/>
              </w:rPr>
              <w:t xml:space="preserve"> of intensity.",</w:t>
            </w:r>
          </w:p>
          <w:p w14:paraId="4747760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"Entropy (bits)": "Information complexity and texture.",</w:t>
            </w:r>
          </w:p>
          <w:p w14:paraId="1B88269E"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"GLCM Contrast": "Local contrast and depth.",</w:t>
            </w:r>
          </w:p>
          <w:p w14:paraId="513E2BB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"GLCM Homogeneity": "Uniformity of local pixel textures."</w:t>
            </w:r>
          </w:p>
          <w:p w14:paraId="59205E7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w:t>
            </w:r>
          </w:p>
          <w:p w14:paraId="49D55B57"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p>
          <w:p w14:paraId="191DFD76"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features_data</w:t>
            </w:r>
            <w:proofErr w:type="spellEnd"/>
            <w:r w:rsidRPr="008654EA">
              <w:rPr>
                <w:rFonts w:ascii="Times New Roman" w:hAnsi="Times New Roman" w:cs="Times New Roman"/>
                <w:sz w:val="24"/>
                <w:szCs w:val="24"/>
                <w:lang w:val="en-ID"/>
              </w:rPr>
              <w:t xml:space="preserve"> = []</w:t>
            </w:r>
          </w:p>
          <w:p w14:paraId="2E915E1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lastRenderedPageBreak/>
              <w:t xml:space="preserve">        for key in </w:t>
            </w:r>
            <w:proofErr w:type="spellStart"/>
            <w:r w:rsidRPr="008654EA">
              <w:rPr>
                <w:rFonts w:ascii="Times New Roman" w:hAnsi="Times New Roman" w:cs="Times New Roman"/>
                <w:sz w:val="24"/>
                <w:szCs w:val="24"/>
                <w:lang w:val="en-ID"/>
              </w:rPr>
              <w:t>feat_nat.keys</w:t>
            </w:r>
            <w:proofErr w:type="spellEnd"/>
            <w:r w:rsidRPr="008654EA">
              <w:rPr>
                <w:rFonts w:ascii="Times New Roman" w:hAnsi="Times New Roman" w:cs="Times New Roman"/>
                <w:sz w:val="24"/>
                <w:szCs w:val="24"/>
                <w:lang w:val="en-ID"/>
              </w:rPr>
              <w:t>():</w:t>
            </w:r>
          </w:p>
          <w:p w14:paraId="19D2E050"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features_data.append</w:t>
            </w:r>
            <w:proofErr w:type="spellEnd"/>
            <w:r w:rsidRPr="008654EA">
              <w:rPr>
                <w:rFonts w:ascii="Times New Roman" w:hAnsi="Times New Roman" w:cs="Times New Roman"/>
                <w:sz w:val="24"/>
                <w:szCs w:val="24"/>
                <w:lang w:val="en-ID"/>
              </w:rPr>
              <w:t>({</w:t>
            </w:r>
          </w:p>
          <w:p w14:paraId="49F415A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"Feature Name": key,</w:t>
            </w:r>
          </w:p>
          <w:p w14:paraId="33EEC703"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"Brief Description": descriptions[key],</w:t>
            </w:r>
          </w:p>
          <w:p w14:paraId="6A558BC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"Natural (Convex Hull)": </w:t>
            </w:r>
            <w:proofErr w:type="spellStart"/>
            <w:r w:rsidRPr="008654EA">
              <w:rPr>
                <w:rFonts w:ascii="Times New Roman" w:hAnsi="Times New Roman" w:cs="Times New Roman"/>
                <w:sz w:val="24"/>
                <w:szCs w:val="24"/>
                <w:lang w:val="en-ID"/>
              </w:rPr>
              <w:t>feat_nat</w:t>
            </w:r>
            <w:proofErr w:type="spellEnd"/>
            <w:r w:rsidRPr="008654EA">
              <w:rPr>
                <w:rFonts w:ascii="Times New Roman" w:hAnsi="Times New Roman" w:cs="Times New Roman"/>
                <w:sz w:val="24"/>
                <w:szCs w:val="24"/>
                <w:lang w:val="en-ID"/>
              </w:rPr>
              <w:t>[key],</w:t>
            </w:r>
          </w:p>
          <w:p w14:paraId="6EE0AC15"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"Perfect Circle": </w:t>
            </w:r>
            <w:proofErr w:type="spellStart"/>
            <w:r w:rsidRPr="008654EA">
              <w:rPr>
                <w:rFonts w:ascii="Times New Roman" w:hAnsi="Times New Roman" w:cs="Times New Roman"/>
                <w:sz w:val="24"/>
                <w:szCs w:val="24"/>
                <w:lang w:val="en-ID"/>
              </w:rPr>
              <w:t>feat_circ</w:t>
            </w:r>
            <w:proofErr w:type="spellEnd"/>
            <w:r w:rsidRPr="008654EA">
              <w:rPr>
                <w:rFonts w:ascii="Times New Roman" w:hAnsi="Times New Roman" w:cs="Times New Roman"/>
                <w:sz w:val="24"/>
                <w:szCs w:val="24"/>
                <w:lang w:val="en-ID"/>
              </w:rPr>
              <w:t>[key]</w:t>
            </w:r>
          </w:p>
          <w:p w14:paraId="3C368A7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w:t>
            </w:r>
          </w:p>
          <w:p w14:paraId="136A627A"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p>
          <w:p w14:paraId="7350B018"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df_features</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pd</w:t>
            </w:r>
            <w:r w:rsidRPr="008654EA">
              <w:rPr>
                <w:rFonts w:ascii="Times New Roman" w:hAnsi="Times New Roman" w:cs="Times New Roman"/>
                <w:sz w:val="24"/>
                <w:szCs w:val="24"/>
                <w:lang w:val="en-ID"/>
              </w:rPr>
              <w:t>.</w:t>
            </w:r>
            <w:r w:rsidRPr="008654EA">
              <w:rPr>
                <w:rFonts w:ascii="Times New Roman" w:hAnsi="Times New Roman" w:cs="Times New Roman"/>
                <w:sz w:val="24"/>
                <w:szCs w:val="24"/>
                <w:u w:val="single"/>
                <w:lang w:val="en-ID"/>
              </w:rPr>
              <w:t>DataFrame</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features_data</w:t>
            </w:r>
            <w:proofErr w:type="spellEnd"/>
            <w:r w:rsidRPr="008654EA">
              <w:rPr>
                <w:rFonts w:ascii="Times New Roman" w:hAnsi="Times New Roman" w:cs="Times New Roman"/>
                <w:sz w:val="24"/>
                <w:szCs w:val="24"/>
                <w:lang w:val="en-ID"/>
              </w:rPr>
              <w:t>)</w:t>
            </w:r>
          </w:p>
          <w:p w14:paraId="79807762"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
          <w:p w14:paraId="5070F5BE"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 EXPORT TO EXCEL</w:t>
            </w:r>
          </w:p>
          <w:p w14:paraId="18905FB4" w14:textId="77777777" w:rsidR="008654EA"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export_file</w:t>
            </w:r>
            <w:proofErr w:type="spellEnd"/>
            <w:r w:rsidRPr="008654EA">
              <w:rPr>
                <w:rFonts w:ascii="Times New Roman" w:hAnsi="Times New Roman" w:cs="Times New Roman"/>
                <w:sz w:val="24"/>
                <w:szCs w:val="24"/>
                <w:lang w:val="en-ID"/>
              </w:rPr>
              <w:t xml:space="preserve"> = </w:t>
            </w:r>
            <w:proofErr w:type="spellStart"/>
            <w:r w:rsidRPr="008654EA">
              <w:rPr>
                <w:rFonts w:ascii="Times New Roman" w:hAnsi="Times New Roman" w:cs="Times New Roman"/>
                <w:sz w:val="24"/>
                <w:szCs w:val="24"/>
                <w:u w:val="single"/>
                <w:lang w:val="en-ID"/>
              </w:rPr>
              <w:t>os</w:t>
            </w:r>
            <w:r w:rsidRPr="008654EA">
              <w:rPr>
                <w:rFonts w:ascii="Times New Roman" w:hAnsi="Times New Roman" w:cs="Times New Roman"/>
                <w:sz w:val="24"/>
                <w:szCs w:val="24"/>
                <w:lang w:val="en-ID"/>
              </w:rPr>
              <w:t>.</w:t>
            </w:r>
            <w:r w:rsidRPr="008654EA">
              <w:rPr>
                <w:rFonts w:ascii="Times New Roman" w:hAnsi="Times New Roman" w:cs="Times New Roman"/>
                <w:sz w:val="24"/>
                <w:szCs w:val="24"/>
                <w:u w:val="single"/>
                <w:lang w:val="en-ID"/>
              </w:rPr>
              <w:t>path</w:t>
            </w:r>
            <w:r w:rsidRPr="008654EA">
              <w:rPr>
                <w:rFonts w:ascii="Times New Roman" w:hAnsi="Times New Roman" w:cs="Times New Roman"/>
                <w:sz w:val="24"/>
                <w:szCs w:val="24"/>
                <w:lang w:val="en-ID"/>
              </w:rPr>
              <w:t>.join</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i/>
                <w:iCs/>
                <w:sz w:val="24"/>
                <w:szCs w:val="24"/>
                <w:lang w:val="en-ID"/>
              </w:rPr>
              <w:t>self</w:t>
            </w:r>
            <w:r w:rsidRPr="008654EA">
              <w:rPr>
                <w:rFonts w:ascii="Times New Roman" w:hAnsi="Times New Roman" w:cs="Times New Roman"/>
                <w:sz w:val="24"/>
                <w:szCs w:val="24"/>
                <w:lang w:val="en-ID"/>
              </w:rPr>
              <w:t>.export_dir</w:t>
            </w:r>
            <w:proofErr w:type="spellEnd"/>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i/>
                <w:iCs/>
                <w:sz w:val="24"/>
                <w:szCs w:val="24"/>
                <w:lang w:val="en-ID"/>
              </w:rPr>
              <w:t>f</w:t>
            </w:r>
            <w:r w:rsidRPr="008654EA">
              <w:rPr>
                <w:rFonts w:ascii="Times New Roman" w:hAnsi="Times New Roman" w:cs="Times New Roman"/>
                <w:sz w:val="24"/>
                <w:szCs w:val="24"/>
                <w:lang w:val="en-ID"/>
              </w:rPr>
              <w:t>"Features</w:t>
            </w:r>
            <w:proofErr w:type="spellEnd"/>
            <w:r w:rsidRPr="008654EA">
              <w:rPr>
                <w:rFonts w:ascii="Times New Roman" w:hAnsi="Times New Roman" w:cs="Times New Roman"/>
                <w:sz w:val="24"/>
                <w:szCs w:val="24"/>
                <w:lang w:val="en-ID"/>
              </w:rPr>
              <w:t>_{</w:t>
            </w:r>
            <w:r w:rsidRPr="008654EA">
              <w:rPr>
                <w:rFonts w:ascii="Times New Roman" w:hAnsi="Times New Roman" w:cs="Times New Roman"/>
                <w:i/>
                <w:iCs/>
                <w:sz w:val="24"/>
                <w:szCs w:val="24"/>
                <w:lang w:val="en-ID"/>
              </w:rPr>
              <w:t>title</w:t>
            </w:r>
            <w:r w:rsidRPr="008654EA">
              <w:rPr>
                <w:rFonts w:ascii="Times New Roman" w:hAnsi="Times New Roman" w:cs="Times New Roman"/>
                <w:sz w:val="24"/>
                <w:szCs w:val="24"/>
                <w:lang w:val="en-ID"/>
              </w:rPr>
              <w:t>}.xlsx")</w:t>
            </w:r>
          </w:p>
          <w:p w14:paraId="228868B0" w14:textId="2AE2F1A5" w:rsidR="007F1DCB" w:rsidRPr="008654EA" w:rsidRDefault="008654EA" w:rsidP="008654EA">
            <w:pPr>
              <w:pStyle w:val="ListParagraph"/>
              <w:numPr>
                <w:ilvl w:val="0"/>
                <w:numId w:val="42"/>
              </w:numPr>
              <w:ind w:left="316"/>
              <w:rPr>
                <w:rFonts w:ascii="Times New Roman" w:hAnsi="Times New Roman" w:cs="Times New Roman"/>
                <w:sz w:val="24"/>
                <w:szCs w:val="24"/>
                <w:lang w:val="en-ID"/>
              </w:rPr>
            </w:pPr>
            <w:r w:rsidRPr="008654EA">
              <w:rPr>
                <w:rFonts w:ascii="Times New Roman" w:hAnsi="Times New Roman" w:cs="Times New Roman"/>
                <w:sz w:val="24"/>
                <w:szCs w:val="24"/>
                <w:lang w:val="en-ID"/>
              </w:rPr>
              <w:t xml:space="preserve">        </w:t>
            </w:r>
            <w:proofErr w:type="spellStart"/>
            <w:r w:rsidRPr="008654EA">
              <w:rPr>
                <w:rFonts w:ascii="Times New Roman" w:hAnsi="Times New Roman" w:cs="Times New Roman"/>
                <w:sz w:val="24"/>
                <w:szCs w:val="24"/>
                <w:lang w:val="en-ID"/>
              </w:rPr>
              <w:t>df_features.to_excel</w:t>
            </w:r>
            <w:proofErr w:type="spellEnd"/>
            <w:r w:rsidRPr="008654EA">
              <w:rPr>
                <w:rFonts w:ascii="Times New Roman" w:hAnsi="Times New Roman" w:cs="Times New Roman"/>
                <w:sz w:val="24"/>
                <w:szCs w:val="24"/>
                <w:lang w:val="en-ID"/>
              </w:rPr>
              <w:t>(</w:t>
            </w:r>
            <w:proofErr w:type="spellStart"/>
            <w:r w:rsidRPr="008654EA">
              <w:rPr>
                <w:rFonts w:ascii="Times New Roman" w:hAnsi="Times New Roman" w:cs="Times New Roman"/>
                <w:sz w:val="24"/>
                <w:szCs w:val="24"/>
                <w:lang w:val="en-ID"/>
              </w:rPr>
              <w:t>export_file</w:t>
            </w:r>
            <w:proofErr w:type="spellEnd"/>
            <w:r w:rsidRPr="008654EA">
              <w:rPr>
                <w:rFonts w:ascii="Times New Roman" w:hAnsi="Times New Roman" w:cs="Times New Roman"/>
                <w:sz w:val="24"/>
                <w:szCs w:val="24"/>
                <w:lang w:val="en-ID"/>
              </w:rPr>
              <w:t xml:space="preserve">, </w:t>
            </w:r>
            <w:r w:rsidRPr="008654EA">
              <w:rPr>
                <w:rFonts w:ascii="Times New Roman" w:hAnsi="Times New Roman" w:cs="Times New Roman"/>
                <w:i/>
                <w:iCs/>
                <w:sz w:val="24"/>
                <w:szCs w:val="24"/>
                <w:lang w:val="en-ID"/>
              </w:rPr>
              <w:t>index</w:t>
            </w:r>
            <w:r w:rsidRPr="008654EA">
              <w:rPr>
                <w:rFonts w:ascii="Times New Roman" w:hAnsi="Times New Roman" w:cs="Times New Roman"/>
                <w:sz w:val="24"/>
                <w:szCs w:val="24"/>
                <w:lang w:val="en-ID"/>
              </w:rPr>
              <w:t>=False)</w:t>
            </w:r>
          </w:p>
        </w:tc>
      </w:tr>
    </w:tbl>
    <w:p w14:paraId="4EDE2352" w14:textId="34FFDF9D" w:rsidR="00472AA9" w:rsidRPr="00472AA9" w:rsidRDefault="00472AA9" w:rsidP="0030746D">
      <w:pPr>
        <w:pStyle w:val="ListParagraph"/>
        <w:ind w:left="709" w:firstLine="567"/>
        <w:jc w:val="both"/>
        <w:rPr>
          <w:rFonts w:ascii="Times New Roman" w:hAnsi="Times New Roman" w:cs="Times New Roman"/>
          <w:sz w:val="24"/>
          <w:szCs w:val="24"/>
          <w:lang w:val="en-ID"/>
        </w:rPr>
      </w:pPr>
      <w:r w:rsidRPr="00472AA9">
        <w:rPr>
          <w:rFonts w:ascii="Times New Roman" w:hAnsi="Times New Roman" w:cs="Times New Roman"/>
          <w:sz w:val="24"/>
          <w:szCs w:val="24"/>
          <w:lang w:val="en-ID"/>
        </w:rPr>
        <w:lastRenderedPageBreak/>
        <w:t>To reconstruct the true anatomical shape of the disc, the script utilizes a combination of morphological operations as discussed in Chapter 1.</w:t>
      </w:r>
      <w:r w:rsidR="00B65B0E">
        <w:rPr>
          <w:rFonts w:ascii="Times New Roman" w:hAnsi="Times New Roman" w:cs="Times New Roman"/>
          <w:sz w:val="24"/>
          <w:szCs w:val="24"/>
          <w:lang w:val="en-ID"/>
        </w:rPr>
        <w:t>5.</w:t>
      </w:r>
      <w:r w:rsidRPr="00472AA9">
        <w:rPr>
          <w:rFonts w:ascii="Times New Roman" w:hAnsi="Times New Roman" w:cs="Times New Roman"/>
          <w:sz w:val="24"/>
          <w:szCs w:val="24"/>
          <w:lang w:val="en-ID"/>
        </w:rPr>
        <w:t xml:space="preserve"> A </w:t>
      </w:r>
      <w:proofErr w:type="spellStart"/>
      <w:r w:rsidRPr="002C154E">
        <w:rPr>
          <w:rFonts w:ascii="Times New Roman" w:hAnsi="Times New Roman" w:cs="Times New Roman"/>
          <w:i/>
          <w:iCs/>
          <w:sz w:val="24"/>
          <w:szCs w:val="24"/>
          <w:lang w:val="en-ID"/>
        </w:rPr>
        <w:t>binary_opening</w:t>
      </w:r>
      <w:proofErr w:type="spellEnd"/>
      <w:r w:rsidRPr="00472AA9">
        <w:rPr>
          <w:rFonts w:ascii="Times New Roman" w:hAnsi="Times New Roman" w:cs="Times New Roman"/>
          <w:sz w:val="24"/>
          <w:szCs w:val="24"/>
          <w:lang w:val="en-ID"/>
        </w:rPr>
        <w:t xml:space="preserve"> with a disk-shaped kernel is first used to prune the narrow blood vessel "tails" that extend from the disc. This is followed by a </w:t>
      </w:r>
      <w:proofErr w:type="spellStart"/>
      <w:r w:rsidRPr="002C154E">
        <w:rPr>
          <w:rFonts w:ascii="Times New Roman" w:hAnsi="Times New Roman" w:cs="Times New Roman"/>
          <w:i/>
          <w:iCs/>
          <w:sz w:val="24"/>
          <w:szCs w:val="24"/>
          <w:lang w:val="en-ID"/>
        </w:rPr>
        <w:t>binary_fill_holes</w:t>
      </w:r>
      <w:proofErr w:type="spellEnd"/>
      <w:r w:rsidRPr="00472AA9">
        <w:rPr>
          <w:rFonts w:ascii="Times New Roman" w:hAnsi="Times New Roman" w:cs="Times New Roman"/>
          <w:sz w:val="24"/>
          <w:szCs w:val="24"/>
          <w:lang w:val="en-ID"/>
        </w:rPr>
        <w:t xml:space="preserve"> operation, which restores the solid internal area of the OD core. The result is a cohesive, smooth binary mask that represents the physical boundary of the optic nerve head, effectively stripping away the interference of the retinal vasculature.</w:t>
      </w:r>
    </w:p>
    <w:p w14:paraId="5853E799" w14:textId="4A03F81A" w:rsidR="007F1DCB" w:rsidRPr="00C63C65" w:rsidRDefault="00472AA9" w:rsidP="0030746D">
      <w:pPr>
        <w:pStyle w:val="ListParagraph"/>
        <w:ind w:left="709" w:firstLine="567"/>
        <w:jc w:val="both"/>
        <w:rPr>
          <w:rFonts w:ascii="Times New Roman" w:hAnsi="Times New Roman" w:cs="Times New Roman"/>
          <w:sz w:val="24"/>
          <w:szCs w:val="24"/>
          <w:lang w:val="en-ID"/>
        </w:rPr>
      </w:pPr>
      <w:r w:rsidRPr="00472AA9">
        <w:rPr>
          <w:rFonts w:ascii="Times New Roman" w:hAnsi="Times New Roman" w:cs="Times New Roman"/>
          <w:sz w:val="24"/>
          <w:szCs w:val="24"/>
          <w:lang w:val="en-ID"/>
        </w:rPr>
        <w:t xml:space="preserve">The feature extraction process translates this mask into diagnostic data. Beyond basic Area and Perimeter, the script extracts "Mean Intensity" to measure the brightness of the </w:t>
      </w:r>
      <w:proofErr w:type="spellStart"/>
      <w:r w:rsidRPr="00472AA9">
        <w:rPr>
          <w:rFonts w:ascii="Times New Roman" w:hAnsi="Times New Roman" w:cs="Times New Roman"/>
          <w:sz w:val="24"/>
          <w:szCs w:val="24"/>
          <w:lang w:val="en-ID"/>
        </w:rPr>
        <w:t>neuroretinal</w:t>
      </w:r>
      <w:proofErr w:type="spellEnd"/>
      <w:r w:rsidRPr="00472AA9">
        <w:rPr>
          <w:rFonts w:ascii="Times New Roman" w:hAnsi="Times New Roman" w:cs="Times New Roman"/>
          <w:sz w:val="24"/>
          <w:szCs w:val="24"/>
          <w:lang w:val="en-ID"/>
        </w:rPr>
        <w:t xml:space="preserve"> rim and "Intensity Variance" to evaluate tissue homogeneity. A key analytical step involves fitting the mask to a circle or ellipse model, which allows for the calculation of the OD's centroid and bounding box. These results are then overlaid on the original full-</w:t>
      </w:r>
      <w:proofErr w:type="spellStart"/>
      <w:r w:rsidRPr="00472AA9">
        <w:rPr>
          <w:rFonts w:ascii="Times New Roman" w:hAnsi="Times New Roman" w:cs="Times New Roman"/>
          <w:sz w:val="24"/>
          <w:szCs w:val="24"/>
          <w:lang w:val="en-ID"/>
        </w:rPr>
        <w:t>color</w:t>
      </w:r>
      <w:proofErr w:type="spellEnd"/>
      <w:r w:rsidRPr="00472AA9">
        <w:rPr>
          <w:rFonts w:ascii="Times New Roman" w:hAnsi="Times New Roman" w:cs="Times New Roman"/>
          <w:sz w:val="24"/>
          <w:szCs w:val="24"/>
          <w:lang w:val="en-ID"/>
        </w:rPr>
        <w:t xml:space="preserve"> fundus image, providing a "Natural Overlay" that allows the ophthalmologist to visually verify the precision of the automated segmentation against the raw clinical data.</w:t>
      </w:r>
    </w:p>
    <w:p w14:paraId="25E8CCCC" w14:textId="55DAD435" w:rsidR="007F1DCB" w:rsidRDefault="00FA5DAF" w:rsidP="0030746D">
      <w:pPr>
        <w:pStyle w:val="ListParagraph"/>
        <w:numPr>
          <w:ilvl w:val="0"/>
          <w:numId w:val="2"/>
        </w:numPr>
        <w:ind w:left="709"/>
        <w:rPr>
          <w:rFonts w:ascii="Times New Roman" w:hAnsi="Times New Roman" w:cs="Times New Roman"/>
          <w:i/>
          <w:iCs/>
          <w:sz w:val="24"/>
          <w:szCs w:val="24"/>
        </w:rPr>
      </w:pPr>
      <w:r w:rsidRPr="00FA5DAF">
        <w:rPr>
          <w:rFonts w:ascii="Times New Roman" w:hAnsi="Times New Roman" w:cs="Times New Roman"/>
          <w:i/>
          <w:iCs/>
          <w:sz w:val="24"/>
          <w:szCs w:val="24"/>
        </w:rPr>
        <w:t>Ultrasound_fetus_module.py</w:t>
      </w:r>
    </w:p>
    <w:p w14:paraId="43CC4252" w14:textId="382E1F3A" w:rsidR="0030746D" w:rsidRDefault="00BC1A45" w:rsidP="00BC1A45">
      <w:pPr>
        <w:pStyle w:val="ListParagraph"/>
        <w:ind w:left="709" w:firstLine="425"/>
        <w:jc w:val="both"/>
        <w:rPr>
          <w:rFonts w:ascii="Times New Roman" w:hAnsi="Times New Roman" w:cs="Times New Roman"/>
          <w:sz w:val="24"/>
          <w:szCs w:val="24"/>
        </w:rPr>
      </w:pPr>
      <w:r w:rsidRPr="00BC1A45">
        <w:rPr>
          <w:rFonts w:ascii="Times New Roman" w:hAnsi="Times New Roman" w:cs="Times New Roman"/>
          <w:sz w:val="24"/>
          <w:szCs w:val="24"/>
        </w:rPr>
        <w:t xml:space="preserve">The </w:t>
      </w:r>
      <w:r w:rsidRPr="0048352F">
        <w:rPr>
          <w:rFonts w:ascii="Times New Roman" w:hAnsi="Times New Roman" w:cs="Times New Roman"/>
          <w:i/>
          <w:iCs/>
          <w:sz w:val="24"/>
          <w:szCs w:val="24"/>
        </w:rPr>
        <w:t>Ultrasound_fetus_module.py</w:t>
      </w:r>
      <w:r w:rsidRPr="00BC1A45">
        <w:rPr>
          <w:rFonts w:ascii="Times New Roman" w:hAnsi="Times New Roman" w:cs="Times New Roman"/>
          <w:sz w:val="24"/>
          <w:szCs w:val="24"/>
        </w:rPr>
        <w:t xml:space="preserve"> script is architected around the </w:t>
      </w:r>
      <w:proofErr w:type="spellStart"/>
      <w:r w:rsidRPr="0048352F">
        <w:rPr>
          <w:rFonts w:ascii="Times New Roman" w:hAnsi="Times New Roman" w:cs="Times New Roman"/>
          <w:i/>
          <w:iCs/>
          <w:sz w:val="24"/>
          <w:szCs w:val="24"/>
        </w:rPr>
        <w:t>UltrasoundProcessor</w:t>
      </w:r>
      <w:proofErr w:type="spellEnd"/>
      <w:r w:rsidRPr="00BC1A45">
        <w:rPr>
          <w:rFonts w:ascii="Times New Roman" w:hAnsi="Times New Roman" w:cs="Times New Roman"/>
          <w:sz w:val="24"/>
          <w:szCs w:val="24"/>
        </w:rPr>
        <w:t xml:space="preserve"> class, which is dedicated to the automated extraction of fetal cranial biometry from 2D ultrasound images. Unlike radiological modalities such as X-ray or CT, ultrasound imaging is inherently degraded by acoustic artifacts, most notably speckle noise. Consequently, this module departs from standard pipelines by heavily prioritizing non-linear image restoration and shape-based morphological analysis to accurately segment the fetal skull and calculate critical obstetric metrics such as the Biparietal Diameter (BPD) and Occipitofrontal Diameter (OFD).</w:t>
      </w:r>
    </w:p>
    <w:p w14:paraId="4C0F00C6" w14:textId="0A1A31F3" w:rsidR="00BC1A45" w:rsidRDefault="004C13D3" w:rsidP="004C13D3">
      <w:pPr>
        <w:pStyle w:val="ListParagraph"/>
        <w:numPr>
          <w:ilvl w:val="0"/>
          <w:numId w:val="7"/>
        </w:numPr>
        <w:ind w:hanging="437"/>
        <w:rPr>
          <w:rFonts w:ascii="Times New Roman" w:hAnsi="Times New Roman" w:cs="Times New Roman"/>
          <w:sz w:val="24"/>
          <w:szCs w:val="24"/>
        </w:rPr>
      </w:pPr>
      <w:r w:rsidRPr="004C13D3">
        <w:rPr>
          <w:rFonts w:ascii="Times New Roman" w:hAnsi="Times New Roman" w:cs="Times New Roman"/>
          <w:sz w:val="24"/>
          <w:szCs w:val="24"/>
        </w:rPr>
        <w:t>Speckle Noise Restoration and Spatial Cropping (</w:t>
      </w:r>
      <w:r w:rsidRPr="004C13D3">
        <w:rPr>
          <w:rFonts w:ascii="Times New Roman" w:hAnsi="Times New Roman" w:cs="Times New Roman"/>
          <w:i/>
          <w:iCs/>
          <w:sz w:val="24"/>
          <w:szCs w:val="24"/>
        </w:rPr>
        <w:t>step2_crop_and_restore</w:t>
      </w:r>
      <w:r w:rsidRPr="004C13D3">
        <w:rPr>
          <w:rFonts w:ascii="Times New Roman" w:hAnsi="Times New Roman" w:cs="Times New Roman"/>
          <w:sz w:val="24"/>
          <w:szCs w:val="24"/>
        </w:rPr>
        <w:t>)</w:t>
      </w:r>
    </w:p>
    <w:p w14:paraId="268F8717" w14:textId="30F6F0E0" w:rsidR="0048352F" w:rsidRDefault="004C13D3" w:rsidP="0067688A">
      <w:pPr>
        <w:pStyle w:val="ListParagraph"/>
        <w:ind w:left="709" w:firstLine="567"/>
        <w:jc w:val="both"/>
        <w:rPr>
          <w:rFonts w:ascii="Times New Roman" w:hAnsi="Times New Roman" w:cs="Times New Roman"/>
          <w:sz w:val="24"/>
          <w:szCs w:val="24"/>
        </w:rPr>
      </w:pPr>
      <w:r w:rsidRPr="004C13D3">
        <w:rPr>
          <w:rFonts w:ascii="Times New Roman" w:hAnsi="Times New Roman" w:cs="Times New Roman"/>
          <w:sz w:val="24"/>
          <w:szCs w:val="24"/>
        </w:rPr>
        <w:t>The initial preprocessing stage in the ultrasound pipeline tackles the fundamental limitation of sonographic imaging: granular speckle noise caused by the constructive and destructive interference of backscattered acoustic waves. Before any enhancement or segmentation can occur, the image must be mathematically restored. The script addresses this by applying a non-linear Median Filter immediately after the Region of Interest (ROI) is cropped.</w:t>
      </w:r>
    </w:p>
    <w:tbl>
      <w:tblPr>
        <w:tblStyle w:val="TableGrid"/>
        <w:tblW w:w="0" w:type="auto"/>
        <w:tblInd w:w="704" w:type="dxa"/>
        <w:tblLook w:val="04A0" w:firstRow="1" w:lastRow="0" w:firstColumn="1" w:lastColumn="0" w:noHBand="0" w:noVBand="1"/>
      </w:tblPr>
      <w:tblGrid>
        <w:gridCol w:w="8312"/>
      </w:tblGrid>
      <w:tr w:rsidR="0067688A" w14:paraId="417CF1C2" w14:textId="77777777" w:rsidTr="0067688A">
        <w:tc>
          <w:tcPr>
            <w:tcW w:w="8312" w:type="dxa"/>
          </w:tcPr>
          <w:p w14:paraId="79AD8A82"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i/>
                <w:iCs/>
                <w:sz w:val="24"/>
                <w:szCs w:val="24"/>
                <w:lang w:val="en-ID"/>
              </w:rPr>
              <w:t>def</w:t>
            </w:r>
            <w:r w:rsidRPr="00AB365B">
              <w:rPr>
                <w:rFonts w:ascii="Times New Roman" w:hAnsi="Times New Roman" w:cs="Times New Roman"/>
                <w:sz w:val="24"/>
                <w:szCs w:val="24"/>
                <w:lang w:val="en-ID"/>
              </w:rPr>
              <w:t xml:space="preserve"> step2_crop_and_restore(</w:t>
            </w:r>
            <w:r w:rsidRPr="00AB365B">
              <w:rPr>
                <w:rFonts w:ascii="Times New Roman" w:hAnsi="Times New Roman" w:cs="Times New Roman"/>
                <w:i/>
                <w:iCs/>
                <w:sz w:val="24"/>
                <w:szCs w:val="24"/>
                <w:lang w:val="en-ID"/>
              </w:rPr>
              <w:t>self</w:t>
            </w:r>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i/>
                <w:iCs/>
                <w:sz w:val="24"/>
                <w:szCs w:val="24"/>
                <w:lang w:val="en-ID"/>
              </w:rPr>
              <w:t>img_gray</w:t>
            </w:r>
            <w:proofErr w:type="spellEnd"/>
            <w:r w:rsidRPr="00AB365B">
              <w:rPr>
                <w:rFonts w:ascii="Times New Roman" w:hAnsi="Times New Roman" w:cs="Times New Roman"/>
                <w:sz w:val="24"/>
                <w:szCs w:val="24"/>
                <w:lang w:val="en-ID"/>
              </w:rPr>
              <w:t xml:space="preserve">, </w:t>
            </w:r>
            <w:r w:rsidRPr="00AB365B">
              <w:rPr>
                <w:rFonts w:ascii="Times New Roman" w:hAnsi="Times New Roman" w:cs="Times New Roman"/>
                <w:i/>
                <w:iCs/>
                <w:sz w:val="24"/>
                <w:szCs w:val="24"/>
                <w:lang w:val="en-ID"/>
              </w:rPr>
              <w:t>title</w:t>
            </w:r>
            <w:r w:rsidRPr="00AB365B">
              <w:rPr>
                <w:rFonts w:ascii="Times New Roman" w:hAnsi="Times New Roman" w:cs="Times New Roman"/>
                <w:sz w:val="24"/>
                <w:szCs w:val="24"/>
                <w:lang w:val="en-ID"/>
              </w:rPr>
              <w:t>):</w:t>
            </w:r>
          </w:p>
          <w:p w14:paraId="11A7A839"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 Crop and apply Median Filter for Speckle Noise reduction</w:t>
            </w:r>
          </w:p>
          <w:p w14:paraId="67ED4415"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lastRenderedPageBreak/>
              <w:t xml:space="preserve">        </w:t>
            </w:r>
            <w:proofErr w:type="spellStart"/>
            <w:r w:rsidRPr="00AB365B">
              <w:rPr>
                <w:rFonts w:ascii="Times New Roman" w:hAnsi="Times New Roman" w:cs="Times New Roman"/>
                <w:sz w:val="24"/>
                <w:szCs w:val="24"/>
                <w:lang w:val="en-ID"/>
              </w:rPr>
              <w:t>x_min</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x_max</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y_min</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y_max</w:t>
            </w:r>
            <w:proofErr w:type="spellEnd"/>
            <w:r w:rsidRPr="00AB365B">
              <w:rPr>
                <w:rFonts w:ascii="Times New Roman" w:hAnsi="Times New Roman" w:cs="Times New Roman"/>
                <w:sz w:val="24"/>
                <w:szCs w:val="24"/>
                <w:lang w:val="en-ID"/>
              </w:rPr>
              <w:t xml:space="preserve"> = </w:t>
            </w:r>
            <w:proofErr w:type="spellStart"/>
            <w:r w:rsidRPr="00AB365B">
              <w:rPr>
                <w:rFonts w:ascii="Times New Roman" w:hAnsi="Times New Roman" w:cs="Times New Roman"/>
                <w:i/>
                <w:iCs/>
                <w:sz w:val="24"/>
                <w:szCs w:val="24"/>
                <w:lang w:val="en-ID"/>
              </w:rPr>
              <w:t>self</w:t>
            </w:r>
            <w:r w:rsidRPr="00AB365B">
              <w:rPr>
                <w:rFonts w:ascii="Times New Roman" w:hAnsi="Times New Roman" w:cs="Times New Roman"/>
                <w:sz w:val="24"/>
                <w:szCs w:val="24"/>
                <w:lang w:val="en-ID"/>
              </w:rPr>
              <w:t>.crop_coords</w:t>
            </w:r>
            <w:proofErr w:type="spellEnd"/>
            <w:r w:rsidRPr="00AB365B">
              <w:rPr>
                <w:rFonts w:ascii="Times New Roman" w:hAnsi="Times New Roman" w:cs="Times New Roman"/>
                <w:sz w:val="24"/>
                <w:szCs w:val="24"/>
                <w:lang w:val="en-ID"/>
              </w:rPr>
              <w:t>[</w:t>
            </w:r>
            <w:r w:rsidRPr="00AB365B">
              <w:rPr>
                <w:rFonts w:ascii="Times New Roman" w:hAnsi="Times New Roman" w:cs="Times New Roman"/>
                <w:i/>
                <w:iCs/>
                <w:sz w:val="24"/>
                <w:szCs w:val="24"/>
                <w:lang w:val="en-ID"/>
              </w:rPr>
              <w:t>title</w:t>
            </w:r>
            <w:r w:rsidRPr="00AB365B">
              <w:rPr>
                <w:rFonts w:ascii="Times New Roman" w:hAnsi="Times New Roman" w:cs="Times New Roman"/>
                <w:sz w:val="24"/>
                <w:szCs w:val="24"/>
                <w:lang w:val="en-ID"/>
              </w:rPr>
              <w:t>]</w:t>
            </w:r>
          </w:p>
          <w:p w14:paraId="1459CE5F"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sv-SE"/>
              </w:rPr>
            </w:pPr>
            <w:r w:rsidRPr="00AB365B">
              <w:rPr>
                <w:rFonts w:ascii="Times New Roman" w:hAnsi="Times New Roman" w:cs="Times New Roman"/>
                <w:sz w:val="24"/>
                <w:szCs w:val="24"/>
                <w:lang w:val="en-ID"/>
              </w:rPr>
              <w:t xml:space="preserve">        </w:t>
            </w:r>
            <w:r w:rsidRPr="00AB365B">
              <w:rPr>
                <w:rFonts w:ascii="Times New Roman" w:hAnsi="Times New Roman" w:cs="Times New Roman"/>
                <w:sz w:val="24"/>
                <w:szCs w:val="24"/>
                <w:lang w:val="sv-SE"/>
              </w:rPr>
              <w:t>x_min, x_max = max(0, x_min), min(</w:t>
            </w:r>
            <w:r w:rsidRPr="00AB365B">
              <w:rPr>
                <w:rFonts w:ascii="Times New Roman" w:hAnsi="Times New Roman" w:cs="Times New Roman"/>
                <w:i/>
                <w:iCs/>
                <w:sz w:val="24"/>
                <w:szCs w:val="24"/>
                <w:lang w:val="sv-SE"/>
              </w:rPr>
              <w:t>img_gray</w:t>
            </w:r>
            <w:r w:rsidRPr="00AB365B">
              <w:rPr>
                <w:rFonts w:ascii="Times New Roman" w:hAnsi="Times New Roman" w:cs="Times New Roman"/>
                <w:sz w:val="24"/>
                <w:szCs w:val="24"/>
                <w:lang w:val="sv-SE"/>
              </w:rPr>
              <w:t>.shape[1], x_max)</w:t>
            </w:r>
          </w:p>
          <w:p w14:paraId="544EC5D6"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sv-SE"/>
              </w:rPr>
              <w:t xml:space="preserve">        </w:t>
            </w:r>
            <w:proofErr w:type="spellStart"/>
            <w:r w:rsidRPr="00AB365B">
              <w:rPr>
                <w:rFonts w:ascii="Times New Roman" w:hAnsi="Times New Roman" w:cs="Times New Roman"/>
                <w:sz w:val="24"/>
                <w:szCs w:val="24"/>
                <w:lang w:val="en-ID"/>
              </w:rPr>
              <w:t>y_min</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y_max</w:t>
            </w:r>
            <w:proofErr w:type="spellEnd"/>
            <w:r w:rsidRPr="00AB365B">
              <w:rPr>
                <w:rFonts w:ascii="Times New Roman" w:hAnsi="Times New Roman" w:cs="Times New Roman"/>
                <w:sz w:val="24"/>
                <w:szCs w:val="24"/>
                <w:lang w:val="en-ID"/>
              </w:rPr>
              <w:t xml:space="preserve"> = max(0, </w:t>
            </w:r>
            <w:proofErr w:type="spellStart"/>
            <w:r w:rsidRPr="00AB365B">
              <w:rPr>
                <w:rFonts w:ascii="Times New Roman" w:hAnsi="Times New Roman" w:cs="Times New Roman"/>
                <w:sz w:val="24"/>
                <w:szCs w:val="24"/>
                <w:lang w:val="en-ID"/>
              </w:rPr>
              <w:t>y_min</w:t>
            </w:r>
            <w:proofErr w:type="spellEnd"/>
            <w:r w:rsidRPr="00AB365B">
              <w:rPr>
                <w:rFonts w:ascii="Times New Roman" w:hAnsi="Times New Roman" w:cs="Times New Roman"/>
                <w:sz w:val="24"/>
                <w:szCs w:val="24"/>
                <w:lang w:val="en-ID"/>
              </w:rPr>
              <w:t>), min(</w:t>
            </w:r>
            <w:proofErr w:type="spellStart"/>
            <w:r w:rsidRPr="00AB365B">
              <w:rPr>
                <w:rFonts w:ascii="Times New Roman" w:hAnsi="Times New Roman" w:cs="Times New Roman"/>
                <w:i/>
                <w:iCs/>
                <w:sz w:val="24"/>
                <w:szCs w:val="24"/>
                <w:lang w:val="en-ID"/>
              </w:rPr>
              <w:t>img_gray</w:t>
            </w:r>
            <w:r w:rsidRPr="00AB365B">
              <w:rPr>
                <w:rFonts w:ascii="Times New Roman" w:hAnsi="Times New Roman" w:cs="Times New Roman"/>
                <w:sz w:val="24"/>
                <w:szCs w:val="24"/>
                <w:lang w:val="en-ID"/>
              </w:rPr>
              <w:t>.shape</w:t>
            </w:r>
            <w:proofErr w:type="spellEnd"/>
            <w:r w:rsidRPr="00AB365B">
              <w:rPr>
                <w:rFonts w:ascii="Times New Roman" w:hAnsi="Times New Roman" w:cs="Times New Roman"/>
                <w:sz w:val="24"/>
                <w:szCs w:val="24"/>
                <w:lang w:val="en-ID"/>
              </w:rPr>
              <w:t xml:space="preserve">[0], </w:t>
            </w:r>
            <w:proofErr w:type="spellStart"/>
            <w:r w:rsidRPr="00AB365B">
              <w:rPr>
                <w:rFonts w:ascii="Times New Roman" w:hAnsi="Times New Roman" w:cs="Times New Roman"/>
                <w:sz w:val="24"/>
                <w:szCs w:val="24"/>
                <w:lang w:val="en-ID"/>
              </w:rPr>
              <w:t>y_max</w:t>
            </w:r>
            <w:proofErr w:type="spellEnd"/>
            <w:r w:rsidRPr="00AB365B">
              <w:rPr>
                <w:rFonts w:ascii="Times New Roman" w:hAnsi="Times New Roman" w:cs="Times New Roman"/>
                <w:sz w:val="24"/>
                <w:szCs w:val="24"/>
                <w:lang w:val="en-ID"/>
              </w:rPr>
              <w:t>)</w:t>
            </w:r>
          </w:p>
          <w:p w14:paraId="6D088CD7"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xml:space="preserve">        </w:t>
            </w:r>
          </w:p>
          <w:p w14:paraId="7C0FF5BC"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img_crop</w:t>
            </w:r>
            <w:proofErr w:type="spellEnd"/>
            <w:r w:rsidRPr="00AB365B">
              <w:rPr>
                <w:rFonts w:ascii="Times New Roman" w:hAnsi="Times New Roman" w:cs="Times New Roman"/>
                <w:sz w:val="24"/>
                <w:szCs w:val="24"/>
                <w:lang w:val="en-ID"/>
              </w:rPr>
              <w:t xml:space="preserve"> = </w:t>
            </w:r>
            <w:proofErr w:type="spellStart"/>
            <w:r w:rsidRPr="00AB365B">
              <w:rPr>
                <w:rFonts w:ascii="Times New Roman" w:hAnsi="Times New Roman" w:cs="Times New Roman"/>
                <w:i/>
                <w:iCs/>
                <w:sz w:val="24"/>
                <w:szCs w:val="24"/>
                <w:lang w:val="en-ID"/>
              </w:rPr>
              <w:t>img_gray</w:t>
            </w:r>
            <w:proofErr w:type="spellEnd"/>
            <w:r w:rsidRPr="00AB365B">
              <w:rPr>
                <w:rFonts w:ascii="Times New Roman" w:hAnsi="Times New Roman" w:cs="Times New Roman"/>
                <w:sz w:val="24"/>
                <w:szCs w:val="24"/>
                <w:lang w:val="en-ID"/>
              </w:rPr>
              <w:t>[</w:t>
            </w:r>
            <w:proofErr w:type="spellStart"/>
            <w:r w:rsidRPr="00AB365B">
              <w:rPr>
                <w:rFonts w:ascii="Times New Roman" w:hAnsi="Times New Roman" w:cs="Times New Roman"/>
                <w:sz w:val="24"/>
                <w:szCs w:val="24"/>
                <w:lang w:val="en-ID"/>
              </w:rPr>
              <w:t>y_min:y_max</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x_min:x_max</w:t>
            </w:r>
            <w:proofErr w:type="spellEnd"/>
            <w:r w:rsidRPr="00AB365B">
              <w:rPr>
                <w:rFonts w:ascii="Times New Roman" w:hAnsi="Times New Roman" w:cs="Times New Roman"/>
                <w:sz w:val="24"/>
                <w:szCs w:val="24"/>
                <w:lang w:val="en-ID"/>
              </w:rPr>
              <w:t>]</w:t>
            </w:r>
          </w:p>
          <w:p w14:paraId="0B532137"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img_restored</w:t>
            </w:r>
            <w:proofErr w:type="spellEnd"/>
            <w:r w:rsidRPr="00AB365B">
              <w:rPr>
                <w:rFonts w:ascii="Times New Roman" w:hAnsi="Times New Roman" w:cs="Times New Roman"/>
                <w:sz w:val="24"/>
                <w:szCs w:val="24"/>
                <w:lang w:val="en-ID"/>
              </w:rPr>
              <w:t xml:space="preserve"> = </w:t>
            </w:r>
            <w:proofErr w:type="spellStart"/>
            <w:r w:rsidRPr="00AB365B">
              <w:rPr>
                <w:rFonts w:ascii="Times New Roman" w:hAnsi="Times New Roman" w:cs="Times New Roman"/>
                <w:sz w:val="24"/>
                <w:szCs w:val="24"/>
                <w:u w:val="single"/>
                <w:lang w:val="en-ID"/>
              </w:rPr>
              <w:t>ndi</w:t>
            </w:r>
            <w:r w:rsidRPr="00AB365B">
              <w:rPr>
                <w:rFonts w:ascii="Times New Roman" w:hAnsi="Times New Roman" w:cs="Times New Roman"/>
                <w:sz w:val="24"/>
                <w:szCs w:val="24"/>
                <w:lang w:val="en-ID"/>
              </w:rPr>
              <w:t>.median_filter</w:t>
            </w:r>
            <w:proofErr w:type="spellEnd"/>
            <w:r w:rsidRPr="00AB365B">
              <w:rPr>
                <w:rFonts w:ascii="Times New Roman" w:hAnsi="Times New Roman" w:cs="Times New Roman"/>
                <w:sz w:val="24"/>
                <w:szCs w:val="24"/>
                <w:lang w:val="en-ID"/>
              </w:rPr>
              <w:t>(</w:t>
            </w:r>
            <w:proofErr w:type="spellStart"/>
            <w:r w:rsidRPr="00AB365B">
              <w:rPr>
                <w:rFonts w:ascii="Times New Roman" w:hAnsi="Times New Roman" w:cs="Times New Roman"/>
                <w:sz w:val="24"/>
                <w:szCs w:val="24"/>
                <w:lang w:val="en-ID"/>
              </w:rPr>
              <w:t>img_crop</w:t>
            </w:r>
            <w:proofErr w:type="spellEnd"/>
            <w:r w:rsidRPr="00AB365B">
              <w:rPr>
                <w:rFonts w:ascii="Times New Roman" w:hAnsi="Times New Roman" w:cs="Times New Roman"/>
                <w:sz w:val="24"/>
                <w:szCs w:val="24"/>
                <w:lang w:val="en-ID"/>
              </w:rPr>
              <w:t xml:space="preserve">, </w:t>
            </w:r>
            <w:r w:rsidRPr="00AB365B">
              <w:rPr>
                <w:rFonts w:ascii="Times New Roman" w:hAnsi="Times New Roman" w:cs="Times New Roman"/>
                <w:i/>
                <w:iCs/>
                <w:sz w:val="24"/>
                <w:szCs w:val="24"/>
                <w:lang w:val="en-ID"/>
              </w:rPr>
              <w:t>size</w:t>
            </w:r>
            <w:r w:rsidRPr="00AB365B">
              <w:rPr>
                <w:rFonts w:ascii="Times New Roman" w:hAnsi="Times New Roman" w:cs="Times New Roman"/>
                <w:sz w:val="24"/>
                <w:szCs w:val="24"/>
                <w:lang w:val="en-ID"/>
              </w:rPr>
              <w:t>=5)</w:t>
            </w:r>
          </w:p>
          <w:p w14:paraId="0F2DEE76"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xml:space="preserve">        </w:t>
            </w:r>
          </w:p>
          <w:p w14:paraId="7021D02C" w14:textId="77777777" w:rsidR="00AB365B"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print(</w:t>
            </w:r>
            <w:r w:rsidRPr="00AB365B">
              <w:rPr>
                <w:rFonts w:ascii="Times New Roman" w:hAnsi="Times New Roman" w:cs="Times New Roman"/>
                <w:i/>
                <w:iCs/>
                <w:sz w:val="24"/>
                <w:szCs w:val="24"/>
                <w:lang w:val="en-ID"/>
              </w:rPr>
              <w:t>f</w:t>
            </w:r>
            <w:r w:rsidRPr="00AB365B">
              <w:rPr>
                <w:rFonts w:ascii="Times New Roman" w:hAnsi="Times New Roman" w:cs="Times New Roman"/>
                <w:sz w:val="24"/>
                <w:szCs w:val="24"/>
                <w:lang w:val="en-ID"/>
              </w:rPr>
              <w:t xml:space="preserve">"-&gt; Cropped at X:({x_min}-{x_max}), Y:({y_min}-{y_max}) and </w:t>
            </w:r>
            <w:proofErr w:type="spellStart"/>
            <w:r w:rsidRPr="00AB365B">
              <w:rPr>
                <w:rFonts w:ascii="Times New Roman" w:hAnsi="Times New Roman" w:cs="Times New Roman"/>
                <w:sz w:val="24"/>
                <w:szCs w:val="24"/>
                <w:lang w:val="en-ID"/>
              </w:rPr>
              <w:t>Despeckled</w:t>
            </w:r>
            <w:proofErr w:type="spellEnd"/>
            <w:r w:rsidRPr="00AB365B">
              <w:rPr>
                <w:rFonts w:ascii="Times New Roman" w:hAnsi="Times New Roman" w:cs="Times New Roman"/>
                <w:sz w:val="24"/>
                <w:szCs w:val="24"/>
                <w:lang w:val="en-ID"/>
              </w:rPr>
              <w:t>.")</w:t>
            </w:r>
          </w:p>
          <w:p w14:paraId="2432874A" w14:textId="411B2DC7" w:rsidR="0067688A" w:rsidRPr="00AB365B" w:rsidRDefault="00AB365B" w:rsidP="00AB365B">
            <w:pPr>
              <w:pStyle w:val="ListParagraph"/>
              <w:numPr>
                <w:ilvl w:val="0"/>
                <w:numId w:val="43"/>
              </w:numPr>
              <w:ind w:left="318"/>
              <w:jc w:val="both"/>
              <w:rPr>
                <w:rFonts w:ascii="Times New Roman" w:hAnsi="Times New Roman" w:cs="Times New Roman"/>
                <w:sz w:val="24"/>
                <w:szCs w:val="24"/>
                <w:lang w:val="en-ID"/>
              </w:rPr>
            </w:pPr>
            <w:r w:rsidRPr="00AB365B">
              <w:rPr>
                <w:rFonts w:ascii="Times New Roman" w:hAnsi="Times New Roman" w:cs="Times New Roman"/>
                <w:sz w:val="24"/>
                <w:szCs w:val="24"/>
                <w:lang w:val="en-ID"/>
              </w:rPr>
              <w:t xml:space="preserve">        return </w:t>
            </w:r>
            <w:proofErr w:type="spellStart"/>
            <w:r w:rsidRPr="00AB365B">
              <w:rPr>
                <w:rFonts w:ascii="Times New Roman" w:hAnsi="Times New Roman" w:cs="Times New Roman"/>
                <w:sz w:val="24"/>
                <w:szCs w:val="24"/>
                <w:lang w:val="en-ID"/>
              </w:rPr>
              <w:t>img_crop</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img_restored</w:t>
            </w:r>
            <w:proofErr w:type="spellEnd"/>
            <w:r w:rsidRPr="00AB365B">
              <w:rPr>
                <w:rFonts w:ascii="Times New Roman" w:hAnsi="Times New Roman" w:cs="Times New Roman"/>
                <w:sz w:val="24"/>
                <w:szCs w:val="24"/>
                <w:lang w:val="en-ID"/>
              </w:rPr>
              <w:t>, (</w:t>
            </w:r>
            <w:proofErr w:type="spellStart"/>
            <w:r w:rsidRPr="00AB365B">
              <w:rPr>
                <w:rFonts w:ascii="Times New Roman" w:hAnsi="Times New Roman" w:cs="Times New Roman"/>
                <w:sz w:val="24"/>
                <w:szCs w:val="24"/>
                <w:lang w:val="en-ID"/>
              </w:rPr>
              <w:t>x_min</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x_max</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y_min</w:t>
            </w:r>
            <w:proofErr w:type="spellEnd"/>
            <w:r w:rsidRPr="00AB365B">
              <w:rPr>
                <w:rFonts w:ascii="Times New Roman" w:hAnsi="Times New Roman" w:cs="Times New Roman"/>
                <w:sz w:val="24"/>
                <w:szCs w:val="24"/>
                <w:lang w:val="en-ID"/>
              </w:rPr>
              <w:t xml:space="preserve">, </w:t>
            </w:r>
            <w:proofErr w:type="spellStart"/>
            <w:r w:rsidRPr="00AB365B">
              <w:rPr>
                <w:rFonts w:ascii="Times New Roman" w:hAnsi="Times New Roman" w:cs="Times New Roman"/>
                <w:sz w:val="24"/>
                <w:szCs w:val="24"/>
                <w:lang w:val="en-ID"/>
              </w:rPr>
              <w:t>y_max</w:t>
            </w:r>
            <w:proofErr w:type="spellEnd"/>
            <w:r w:rsidRPr="00AB365B">
              <w:rPr>
                <w:rFonts w:ascii="Times New Roman" w:hAnsi="Times New Roman" w:cs="Times New Roman"/>
                <w:sz w:val="24"/>
                <w:szCs w:val="24"/>
                <w:lang w:val="en-ID"/>
              </w:rPr>
              <w:t>)</w:t>
            </w:r>
          </w:p>
        </w:tc>
      </w:tr>
    </w:tbl>
    <w:p w14:paraId="6D648341" w14:textId="0CAF7722" w:rsidR="0067688A" w:rsidRPr="0067688A" w:rsidRDefault="0067688A" w:rsidP="0067688A">
      <w:pPr>
        <w:pStyle w:val="ListParagraph"/>
        <w:ind w:left="709" w:firstLine="567"/>
        <w:jc w:val="both"/>
        <w:rPr>
          <w:rFonts w:ascii="Times New Roman" w:hAnsi="Times New Roman" w:cs="Times New Roman"/>
          <w:sz w:val="24"/>
          <w:szCs w:val="24"/>
          <w:lang w:val="en-ID"/>
        </w:rPr>
      </w:pPr>
      <w:r w:rsidRPr="0067688A">
        <w:rPr>
          <w:rFonts w:ascii="Times New Roman" w:hAnsi="Times New Roman" w:cs="Times New Roman"/>
          <w:sz w:val="24"/>
          <w:szCs w:val="24"/>
          <w:lang w:val="en-ID"/>
        </w:rPr>
        <w:lastRenderedPageBreak/>
        <w:t>The choice of a Median Filter with a kernel size of 5 is theoretically justified as discussed in Chapter 1.2</w:t>
      </w:r>
      <w:r w:rsidR="00524287">
        <w:rPr>
          <w:rFonts w:ascii="Times New Roman" w:hAnsi="Times New Roman" w:cs="Times New Roman"/>
          <w:sz w:val="24"/>
          <w:szCs w:val="24"/>
          <w:lang w:val="en-ID"/>
        </w:rPr>
        <w:t>,</w:t>
      </w:r>
      <w:r w:rsidRPr="0067688A">
        <w:rPr>
          <w:rFonts w:ascii="Times New Roman" w:hAnsi="Times New Roman" w:cs="Times New Roman"/>
          <w:sz w:val="24"/>
          <w:szCs w:val="24"/>
          <w:lang w:val="en-ID"/>
        </w:rPr>
        <w:t xml:space="preserve"> because linear filters, such as the Gaussian blur, tend to smooth out the critical high-frequency boundaries of the </w:t>
      </w:r>
      <w:proofErr w:type="spellStart"/>
      <w:r w:rsidRPr="0067688A">
        <w:rPr>
          <w:rFonts w:ascii="Times New Roman" w:hAnsi="Times New Roman" w:cs="Times New Roman"/>
          <w:sz w:val="24"/>
          <w:szCs w:val="24"/>
          <w:lang w:val="en-ID"/>
        </w:rPr>
        <w:t>fetal</w:t>
      </w:r>
      <w:proofErr w:type="spellEnd"/>
      <w:r w:rsidRPr="0067688A">
        <w:rPr>
          <w:rFonts w:ascii="Times New Roman" w:hAnsi="Times New Roman" w:cs="Times New Roman"/>
          <w:sz w:val="24"/>
          <w:szCs w:val="24"/>
          <w:lang w:val="en-ID"/>
        </w:rPr>
        <w:t xml:space="preserve"> skull. The Median Filter, however, replaces the central pixel with the median value of its </w:t>
      </w:r>
      <w:r w:rsidR="004E70A7" w:rsidRPr="0067688A">
        <w:rPr>
          <w:rFonts w:ascii="Times New Roman" w:hAnsi="Times New Roman" w:cs="Times New Roman"/>
          <w:sz w:val="24"/>
          <w:szCs w:val="24"/>
          <w:lang w:val="en-ID"/>
        </w:rPr>
        <w:t>neighbourhood</w:t>
      </w:r>
      <w:r w:rsidRPr="0067688A">
        <w:rPr>
          <w:rFonts w:ascii="Times New Roman" w:hAnsi="Times New Roman" w:cs="Times New Roman"/>
          <w:sz w:val="24"/>
          <w:szCs w:val="24"/>
          <w:lang w:val="en-ID"/>
        </w:rPr>
        <w:t>, effectively eliminating the isolated bright and dark impulse noises (speckle) while strictly preserving the sharp hyperechoic edges of the cranial bone.</w:t>
      </w:r>
    </w:p>
    <w:p w14:paraId="440C57E3" w14:textId="77777777" w:rsidR="0067688A" w:rsidRPr="0067688A" w:rsidRDefault="0067688A" w:rsidP="0067688A">
      <w:pPr>
        <w:pStyle w:val="ListParagraph"/>
        <w:ind w:left="709" w:firstLine="567"/>
        <w:jc w:val="both"/>
        <w:rPr>
          <w:rFonts w:ascii="Times New Roman" w:hAnsi="Times New Roman" w:cs="Times New Roman"/>
          <w:sz w:val="24"/>
          <w:szCs w:val="24"/>
          <w:lang w:val="en-ID"/>
        </w:rPr>
      </w:pPr>
      <w:r w:rsidRPr="0067688A">
        <w:rPr>
          <w:rFonts w:ascii="Times New Roman" w:hAnsi="Times New Roman" w:cs="Times New Roman"/>
          <w:sz w:val="24"/>
          <w:szCs w:val="24"/>
          <w:lang w:val="en-ID"/>
        </w:rPr>
        <w:t xml:space="preserve">By performing the cropping prior to the heavy filtering, the algorithm significantly reduces the computational matrix size, focusing solely on the quadrant containing the </w:t>
      </w:r>
      <w:proofErr w:type="spellStart"/>
      <w:r w:rsidRPr="0067688A">
        <w:rPr>
          <w:rFonts w:ascii="Times New Roman" w:hAnsi="Times New Roman" w:cs="Times New Roman"/>
          <w:sz w:val="24"/>
          <w:szCs w:val="24"/>
          <w:lang w:val="en-ID"/>
        </w:rPr>
        <w:t>fetal</w:t>
      </w:r>
      <w:proofErr w:type="spellEnd"/>
      <w:r w:rsidRPr="0067688A">
        <w:rPr>
          <w:rFonts w:ascii="Times New Roman" w:hAnsi="Times New Roman" w:cs="Times New Roman"/>
          <w:sz w:val="24"/>
          <w:szCs w:val="24"/>
          <w:lang w:val="en-ID"/>
        </w:rPr>
        <w:t xml:space="preserve"> head. This localized restoration produces a clean, homogenous acoustic representation of the amniotic fluid (anechoic) and the brain tissue (hypoechoic), ensuring that the subsequent contrast enhancement algorithms do not erroneously amplify the background noise.</w:t>
      </w:r>
    </w:p>
    <w:p w14:paraId="5BFF8344" w14:textId="4F6E39BF" w:rsidR="0067688A" w:rsidRPr="0067688A" w:rsidRDefault="004E70A7" w:rsidP="00ED6410">
      <w:pPr>
        <w:pStyle w:val="ListParagraph"/>
        <w:numPr>
          <w:ilvl w:val="0"/>
          <w:numId w:val="7"/>
        </w:numPr>
        <w:ind w:hanging="437"/>
        <w:jc w:val="both"/>
        <w:rPr>
          <w:rFonts w:ascii="Times New Roman" w:hAnsi="Times New Roman" w:cs="Times New Roman"/>
          <w:sz w:val="24"/>
          <w:szCs w:val="24"/>
          <w:lang w:val="en-ID"/>
        </w:rPr>
      </w:pPr>
      <w:r w:rsidRPr="004E70A7">
        <w:rPr>
          <w:rFonts w:ascii="Times New Roman" w:hAnsi="Times New Roman" w:cs="Times New Roman"/>
          <w:sz w:val="24"/>
          <w:szCs w:val="24"/>
        </w:rPr>
        <w:t>Contrast Enhancement and Metric Evaluation (</w:t>
      </w:r>
      <w:r w:rsidRPr="004E70A7">
        <w:rPr>
          <w:rFonts w:ascii="Times New Roman" w:hAnsi="Times New Roman" w:cs="Times New Roman"/>
          <w:i/>
          <w:iCs/>
          <w:sz w:val="24"/>
          <w:szCs w:val="24"/>
        </w:rPr>
        <w:t>step3_evaluate_enhancement</w:t>
      </w:r>
      <w:r w:rsidRPr="004E70A7">
        <w:rPr>
          <w:rFonts w:ascii="Times New Roman" w:hAnsi="Times New Roman" w:cs="Times New Roman"/>
          <w:sz w:val="24"/>
          <w:szCs w:val="24"/>
        </w:rPr>
        <w:t>)</w:t>
      </w:r>
    </w:p>
    <w:p w14:paraId="7C118EFD" w14:textId="473F45F6" w:rsidR="0067688A" w:rsidRDefault="00ED6410" w:rsidP="00ED6410">
      <w:pPr>
        <w:pStyle w:val="ListParagraph"/>
        <w:ind w:left="709" w:firstLine="567"/>
        <w:jc w:val="both"/>
        <w:rPr>
          <w:rFonts w:ascii="Times New Roman" w:hAnsi="Times New Roman" w:cs="Times New Roman"/>
          <w:sz w:val="24"/>
          <w:szCs w:val="24"/>
        </w:rPr>
      </w:pPr>
      <w:r w:rsidRPr="00ED6410">
        <w:rPr>
          <w:rFonts w:ascii="Times New Roman" w:hAnsi="Times New Roman" w:cs="Times New Roman"/>
          <w:sz w:val="24"/>
          <w:szCs w:val="24"/>
        </w:rPr>
        <w:t>Fetal ultrasound images often suffer from low contrast, making it difficult for thresholding algorithms to distinguish the skull contour from the surrounding maternal tissues. The script employs a competitive enhancement evaluation, applying Contrast Stretching, Histogram Equalization (HE), and Contrast Limited Adaptive Histogram Equalization (CLAHE) to the restored image.</w:t>
      </w:r>
    </w:p>
    <w:tbl>
      <w:tblPr>
        <w:tblStyle w:val="TableGrid"/>
        <w:tblW w:w="0" w:type="auto"/>
        <w:tblInd w:w="709" w:type="dxa"/>
        <w:tblLook w:val="04A0" w:firstRow="1" w:lastRow="0" w:firstColumn="1" w:lastColumn="0" w:noHBand="0" w:noVBand="1"/>
      </w:tblPr>
      <w:tblGrid>
        <w:gridCol w:w="8307"/>
      </w:tblGrid>
      <w:tr w:rsidR="007D7946" w14:paraId="705FCFF8" w14:textId="77777777" w:rsidTr="007D7946">
        <w:tc>
          <w:tcPr>
            <w:tcW w:w="9016" w:type="dxa"/>
          </w:tcPr>
          <w:p w14:paraId="7A1388CB"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i/>
                <w:iCs/>
                <w:sz w:val="24"/>
                <w:szCs w:val="24"/>
                <w:lang w:val="en-ID"/>
              </w:rPr>
              <w:t>def</w:t>
            </w:r>
            <w:r w:rsidRPr="002740FE">
              <w:rPr>
                <w:rFonts w:ascii="Times New Roman" w:hAnsi="Times New Roman" w:cs="Times New Roman"/>
                <w:sz w:val="24"/>
                <w:szCs w:val="24"/>
                <w:lang w:val="en-ID"/>
              </w:rPr>
              <w:t xml:space="preserve"> step3_evaluate_enhancement(</w:t>
            </w:r>
            <w:r w:rsidRPr="002740FE">
              <w:rPr>
                <w:rFonts w:ascii="Times New Roman" w:hAnsi="Times New Roman" w:cs="Times New Roman"/>
                <w:i/>
                <w:iCs/>
                <w:sz w:val="24"/>
                <w:szCs w:val="24"/>
                <w:lang w:val="en-ID"/>
              </w:rPr>
              <w:t>self</w:t>
            </w: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xml:space="preserve">, </w:t>
            </w:r>
            <w:r w:rsidRPr="002740FE">
              <w:rPr>
                <w:rFonts w:ascii="Times New Roman" w:hAnsi="Times New Roman" w:cs="Times New Roman"/>
                <w:i/>
                <w:iCs/>
                <w:sz w:val="24"/>
                <w:szCs w:val="24"/>
                <w:lang w:val="en-ID"/>
              </w:rPr>
              <w:t>title</w:t>
            </w:r>
            <w:r w:rsidRPr="002740FE">
              <w:rPr>
                <w:rFonts w:ascii="Times New Roman" w:hAnsi="Times New Roman" w:cs="Times New Roman"/>
                <w:sz w:val="24"/>
                <w:szCs w:val="24"/>
                <w:lang w:val="en-ID"/>
              </w:rPr>
              <w:t>):</w:t>
            </w:r>
          </w:p>
          <w:p w14:paraId="0C8E18E6"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p2, p98 = </w:t>
            </w:r>
            <w:proofErr w:type="spellStart"/>
            <w:r w:rsidRPr="002740FE">
              <w:rPr>
                <w:rFonts w:ascii="Times New Roman" w:hAnsi="Times New Roman" w:cs="Times New Roman"/>
                <w:sz w:val="24"/>
                <w:szCs w:val="24"/>
                <w:u w:val="single"/>
                <w:lang w:val="en-ID"/>
              </w:rPr>
              <w:t>np</w:t>
            </w:r>
            <w:r w:rsidRPr="002740FE">
              <w:rPr>
                <w:rFonts w:ascii="Times New Roman" w:hAnsi="Times New Roman" w:cs="Times New Roman"/>
                <w:sz w:val="24"/>
                <w:szCs w:val="24"/>
                <w:lang w:val="en-ID"/>
              </w:rPr>
              <w:t>.percentile</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(2, 98))</w:t>
            </w:r>
          </w:p>
          <w:p w14:paraId="425DD611"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img_cs</w:t>
            </w:r>
            <w:proofErr w:type="spellEnd"/>
            <w:r w:rsidRPr="002740FE">
              <w:rPr>
                <w:rFonts w:ascii="Times New Roman" w:hAnsi="Times New Roman" w:cs="Times New Roman"/>
                <w:sz w:val="24"/>
                <w:szCs w:val="24"/>
                <w:lang w:val="en-ID"/>
              </w:rPr>
              <w:t xml:space="preserve"> = </w:t>
            </w:r>
            <w:proofErr w:type="spellStart"/>
            <w:r w:rsidRPr="002740FE">
              <w:rPr>
                <w:rFonts w:ascii="Times New Roman" w:hAnsi="Times New Roman" w:cs="Times New Roman"/>
                <w:sz w:val="24"/>
                <w:szCs w:val="24"/>
                <w:u w:val="single"/>
                <w:lang w:val="en-ID"/>
              </w:rPr>
              <w:t>exposure</w:t>
            </w:r>
            <w:r w:rsidRPr="002740FE">
              <w:rPr>
                <w:rFonts w:ascii="Times New Roman" w:hAnsi="Times New Roman" w:cs="Times New Roman"/>
                <w:sz w:val="24"/>
                <w:szCs w:val="24"/>
                <w:lang w:val="en-ID"/>
              </w:rPr>
              <w:t>.rescale_intensity</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i/>
                <w:iCs/>
                <w:sz w:val="24"/>
                <w:szCs w:val="24"/>
                <w:lang w:val="en-ID"/>
              </w:rPr>
              <w:t>in_range</w:t>
            </w:r>
            <w:proofErr w:type="spellEnd"/>
            <w:r w:rsidRPr="002740FE">
              <w:rPr>
                <w:rFonts w:ascii="Times New Roman" w:hAnsi="Times New Roman" w:cs="Times New Roman"/>
                <w:sz w:val="24"/>
                <w:szCs w:val="24"/>
                <w:lang w:val="en-ID"/>
              </w:rPr>
              <w:t xml:space="preserve">=(p2, p98), </w:t>
            </w:r>
            <w:proofErr w:type="spellStart"/>
            <w:r w:rsidRPr="002740FE">
              <w:rPr>
                <w:rFonts w:ascii="Times New Roman" w:hAnsi="Times New Roman" w:cs="Times New Roman"/>
                <w:i/>
                <w:iCs/>
                <w:sz w:val="24"/>
                <w:szCs w:val="24"/>
                <w:lang w:val="en-ID"/>
              </w:rPr>
              <w:t>out_range</w:t>
            </w:r>
            <w:proofErr w:type="spellEnd"/>
            <w:r w:rsidRPr="002740FE">
              <w:rPr>
                <w:rFonts w:ascii="Times New Roman" w:hAnsi="Times New Roman" w:cs="Times New Roman"/>
                <w:sz w:val="24"/>
                <w:szCs w:val="24"/>
                <w:lang w:val="en-ID"/>
              </w:rPr>
              <w:t>=(0, 255)).</w:t>
            </w:r>
            <w:proofErr w:type="spellStart"/>
            <w:r w:rsidRPr="002740FE">
              <w:rPr>
                <w:rFonts w:ascii="Times New Roman" w:hAnsi="Times New Roman" w:cs="Times New Roman"/>
                <w:sz w:val="24"/>
                <w:szCs w:val="24"/>
                <w:lang w:val="en-ID"/>
              </w:rPr>
              <w:t>astype</w:t>
            </w:r>
            <w:proofErr w:type="spellEnd"/>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np</w:t>
            </w:r>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uint8</w:t>
            </w:r>
            <w:r w:rsidRPr="002740FE">
              <w:rPr>
                <w:rFonts w:ascii="Times New Roman" w:hAnsi="Times New Roman" w:cs="Times New Roman"/>
                <w:sz w:val="24"/>
                <w:szCs w:val="24"/>
                <w:lang w:val="en-ID"/>
              </w:rPr>
              <w:t>)</w:t>
            </w:r>
          </w:p>
          <w:p w14:paraId="24EA31F4"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img_he</w:t>
            </w:r>
            <w:proofErr w:type="spellEnd"/>
            <w:r w:rsidRPr="002740FE">
              <w:rPr>
                <w:rFonts w:ascii="Times New Roman" w:hAnsi="Times New Roman" w:cs="Times New Roman"/>
                <w:sz w:val="24"/>
                <w:szCs w:val="24"/>
                <w:lang w:val="en-ID"/>
              </w:rPr>
              <w:t xml:space="preserve"> = (</w:t>
            </w:r>
            <w:proofErr w:type="spellStart"/>
            <w:r w:rsidRPr="002740FE">
              <w:rPr>
                <w:rFonts w:ascii="Times New Roman" w:hAnsi="Times New Roman" w:cs="Times New Roman"/>
                <w:sz w:val="24"/>
                <w:szCs w:val="24"/>
                <w:u w:val="single"/>
                <w:lang w:val="en-ID"/>
              </w:rPr>
              <w:t>exposure</w:t>
            </w:r>
            <w:r w:rsidRPr="002740FE">
              <w:rPr>
                <w:rFonts w:ascii="Times New Roman" w:hAnsi="Times New Roman" w:cs="Times New Roman"/>
                <w:sz w:val="24"/>
                <w:szCs w:val="24"/>
                <w:lang w:val="en-ID"/>
              </w:rPr>
              <w:t>.equalize_hist</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 255).</w:t>
            </w:r>
            <w:proofErr w:type="spellStart"/>
            <w:r w:rsidRPr="002740FE">
              <w:rPr>
                <w:rFonts w:ascii="Times New Roman" w:hAnsi="Times New Roman" w:cs="Times New Roman"/>
                <w:sz w:val="24"/>
                <w:szCs w:val="24"/>
                <w:lang w:val="en-ID"/>
              </w:rPr>
              <w:t>astype</w:t>
            </w:r>
            <w:proofErr w:type="spellEnd"/>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np</w:t>
            </w:r>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uint8</w:t>
            </w:r>
            <w:r w:rsidRPr="002740FE">
              <w:rPr>
                <w:rFonts w:ascii="Times New Roman" w:hAnsi="Times New Roman" w:cs="Times New Roman"/>
                <w:sz w:val="24"/>
                <w:szCs w:val="24"/>
                <w:lang w:val="en-ID"/>
              </w:rPr>
              <w:t>)</w:t>
            </w:r>
          </w:p>
          <w:p w14:paraId="478B2712"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img_clahe</w:t>
            </w:r>
            <w:proofErr w:type="spellEnd"/>
            <w:r w:rsidRPr="002740FE">
              <w:rPr>
                <w:rFonts w:ascii="Times New Roman" w:hAnsi="Times New Roman" w:cs="Times New Roman"/>
                <w:sz w:val="24"/>
                <w:szCs w:val="24"/>
                <w:lang w:val="en-ID"/>
              </w:rPr>
              <w:t xml:space="preserve"> = (</w:t>
            </w:r>
            <w:proofErr w:type="spellStart"/>
            <w:r w:rsidRPr="002740FE">
              <w:rPr>
                <w:rFonts w:ascii="Times New Roman" w:hAnsi="Times New Roman" w:cs="Times New Roman"/>
                <w:sz w:val="24"/>
                <w:szCs w:val="24"/>
                <w:u w:val="single"/>
                <w:lang w:val="en-ID"/>
              </w:rPr>
              <w:t>exposure</w:t>
            </w:r>
            <w:r w:rsidRPr="002740FE">
              <w:rPr>
                <w:rFonts w:ascii="Times New Roman" w:hAnsi="Times New Roman" w:cs="Times New Roman"/>
                <w:sz w:val="24"/>
                <w:szCs w:val="24"/>
                <w:lang w:val="en-ID"/>
              </w:rPr>
              <w:t>.equalize_adapthist</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i/>
                <w:iCs/>
                <w:sz w:val="24"/>
                <w:szCs w:val="24"/>
                <w:lang w:val="en-ID"/>
              </w:rPr>
              <w:t>clip_limit</w:t>
            </w:r>
            <w:proofErr w:type="spellEnd"/>
            <w:r w:rsidRPr="002740FE">
              <w:rPr>
                <w:rFonts w:ascii="Times New Roman" w:hAnsi="Times New Roman" w:cs="Times New Roman"/>
                <w:sz w:val="24"/>
                <w:szCs w:val="24"/>
                <w:lang w:val="en-ID"/>
              </w:rPr>
              <w:t>=0.03) * 255).</w:t>
            </w:r>
            <w:proofErr w:type="spellStart"/>
            <w:r w:rsidRPr="002740FE">
              <w:rPr>
                <w:rFonts w:ascii="Times New Roman" w:hAnsi="Times New Roman" w:cs="Times New Roman"/>
                <w:sz w:val="24"/>
                <w:szCs w:val="24"/>
                <w:lang w:val="en-ID"/>
              </w:rPr>
              <w:t>astype</w:t>
            </w:r>
            <w:proofErr w:type="spellEnd"/>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np</w:t>
            </w:r>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uint8</w:t>
            </w:r>
            <w:r w:rsidRPr="002740FE">
              <w:rPr>
                <w:rFonts w:ascii="Times New Roman" w:hAnsi="Times New Roman" w:cs="Times New Roman"/>
                <w:sz w:val="24"/>
                <w:szCs w:val="24"/>
                <w:lang w:val="en-ID"/>
              </w:rPr>
              <w:t>)</w:t>
            </w:r>
          </w:p>
          <w:p w14:paraId="4066B7AE"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p>
          <w:p w14:paraId="3FA15565"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methods = [("Contrast Stretching", </w:t>
            </w:r>
            <w:proofErr w:type="spellStart"/>
            <w:r w:rsidRPr="002740FE">
              <w:rPr>
                <w:rFonts w:ascii="Times New Roman" w:hAnsi="Times New Roman" w:cs="Times New Roman"/>
                <w:sz w:val="24"/>
                <w:szCs w:val="24"/>
                <w:lang w:val="en-ID"/>
              </w:rPr>
              <w:t>img_cs</w:t>
            </w:r>
            <w:proofErr w:type="spellEnd"/>
            <w:r w:rsidRPr="002740FE">
              <w:rPr>
                <w:rFonts w:ascii="Times New Roman" w:hAnsi="Times New Roman" w:cs="Times New Roman"/>
                <w:sz w:val="24"/>
                <w:szCs w:val="24"/>
                <w:lang w:val="en-ID"/>
              </w:rPr>
              <w:t xml:space="preserve">), ("Histogram </w:t>
            </w:r>
            <w:proofErr w:type="spellStart"/>
            <w:r w:rsidRPr="002740FE">
              <w:rPr>
                <w:rFonts w:ascii="Times New Roman" w:hAnsi="Times New Roman" w:cs="Times New Roman"/>
                <w:sz w:val="24"/>
                <w:szCs w:val="24"/>
                <w:lang w:val="en-ID"/>
              </w:rPr>
              <w:t>Eq</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img_he</w:t>
            </w:r>
            <w:proofErr w:type="spellEnd"/>
            <w:r w:rsidRPr="002740FE">
              <w:rPr>
                <w:rFonts w:ascii="Times New Roman" w:hAnsi="Times New Roman" w:cs="Times New Roman"/>
                <w:sz w:val="24"/>
                <w:szCs w:val="24"/>
                <w:lang w:val="en-ID"/>
              </w:rPr>
              <w:t xml:space="preserve">), ("CLAHE", </w:t>
            </w:r>
            <w:proofErr w:type="spellStart"/>
            <w:r w:rsidRPr="002740FE">
              <w:rPr>
                <w:rFonts w:ascii="Times New Roman" w:hAnsi="Times New Roman" w:cs="Times New Roman"/>
                <w:sz w:val="24"/>
                <w:szCs w:val="24"/>
                <w:lang w:val="en-ID"/>
              </w:rPr>
              <w:t>img_clahe</w:t>
            </w:r>
            <w:proofErr w:type="spellEnd"/>
            <w:r w:rsidRPr="002740FE">
              <w:rPr>
                <w:rFonts w:ascii="Times New Roman" w:hAnsi="Times New Roman" w:cs="Times New Roman"/>
                <w:sz w:val="24"/>
                <w:szCs w:val="24"/>
                <w:lang w:val="en-ID"/>
              </w:rPr>
              <w:t>)]</w:t>
            </w:r>
          </w:p>
          <w:p w14:paraId="2B55CC99"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metrics_data</w:t>
            </w:r>
            <w:proofErr w:type="spellEnd"/>
            <w:r w:rsidRPr="002740FE">
              <w:rPr>
                <w:rFonts w:ascii="Times New Roman" w:hAnsi="Times New Roman" w:cs="Times New Roman"/>
                <w:sz w:val="24"/>
                <w:szCs w:val="24"/>
                <w:lang w:val="en-ID"/>
              </w:rPr>
              <w:t xml:space="preserve"> = []</w:t>
            </w:r>
          </w:p>
          <w:p w14:paraId="1596D94F"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for name, </w:t>
            </w:r>
            <w:proofErr w:type="spellStart"/>
            <w:r w:rsidRPr="002740FE">
              <w:rPr>
                <w:rFonts w:ascii="Times New Roman" w:hAnsi="Times New Roman" w:cs="Times New Roman"/>
                <w:sz w:val="24"/>
                <w:szCs w:val="24"/>
                <w:lang w:val="en-ID"/>
              </w:rPr>
              <w:t>img</w:t>
            </w:r>
            <w:proofErr w:type="spellEnd"/>
            <w:r w:rsidRPr="002740FE">
              <w:rPr>
                <w:rFonts w:ascii="Times New Roman" w:hAnsi="Times New Roman" w:cs="Times New Roman"/>
                <w:sz w:val="24"/>
                <w:szCs w:val="24"/>
                <w:lang w:val="en-ID"/>
              </w:rPr>
              <w:t xml:space="preserve"> in methods:</w:t>
            </w:r>
          </w:p>
          <w:p w14:paraId="571B695D"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rmse</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psnr</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ssim</w:t>
            </w:r>
            <w:proofErr w:type="spellEnd"/>
            <w:r w:rsidRPr="002740FE">
              <w:rPr>
                <w:rFonts w:ascii="Times New Roman" w:hAnsi="Times New Roman" w:cs="Times New Roman"/>
                <w:sz w:val="24"/>
                <w:szCs w:val="24"/>
                <w:lang w:val="en-ID"/>
              </w:rPr>
              <w:t xml:space="preserve">, entropy = </w:t>
            </w:r>
            <w:proofErr w:type="spellStart"/>
            <w:r w:rsidRPr="002740FE">
              <w:rPr>
                <w:rFonts w:ascii="Times New Roman" w:hAnsi="Times New Roman" w:cs="Times New Roman"/>
                <w:i/>
                <w:iCs/>
                <w:sz w:val="24"/>
                <w:szCs w:val="24"/>
                <w:lang w:val="en-ID"/>
              </w:rPr>
              <w:t>self</w:t>
            </w:r>
            <w:r w:rsidRPr="002740FE">
              <w:rPr>
                <w:rFonts w:ascii="Times New Roman" w:hAnsi="Times New Roman" w:cs="Times New Roman"/>
                <w:sz w:val="24"/>
                <w:szCs w:val="24"/>
                <w:lang w:val="en-ID"/>
              </w:rPr>
              <w:t>.calc_metrics</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i/>
                <w:iCs/>
                <w:sz w:val="24"/>
                <w:szCs w:val="24"/>
                <w:lang w:val="en-ID"/>
              </w:rPr>
              <w:t>img_restored</w:t>
            </w:r>
            <w:proofErr w:type="spellEnd"/>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img</w:t>
            </w:r>
            <w:proofErr w:type="spellEnd"/>
            <w:r w:rsidRPr="002740FE">
              <w:rPr>
                <w:rFonts w:ascii="Times New Roman" w:hAnsi="Times New Roman" w:cs="Times New Roman"/>
                <w:sz w:val="24"/>
                <w:szCs w:val="24"/>
                <w:lang w:val="en-ID"/>
              </w:rPr>
              <w:t>)</w:t>
            </w:r>
          </w:p>
          <w:p w14:paraId="51A6016E"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metrics_data.append</w:t>
            </w:r>
            <w:proofErr w:type="spellEnd"/>
            <w:r w:rsidRPr="002740FE">
              <w:rPr>
                <w:rFonts w:ascii="Times New Roman" w:hAnsi="Times New Roman" w:cs="Times New Roman"/>
                <w:sz w:val="24"/>
                <w:szCs w:val="24"/>
                <w:lang w:val="en-ID"/>
              </w:rPr>
              <w:t>({</w:t>
            </w:r>
          </w:p>
          <w:p w14:paraId="6891C155"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"Enhancement Method": name, </w:t>
            </w:r>
          </w:p>
          <w:p w14:paraId="3AB2DB0E"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"RMSE (levels)": </w:t>
            </w:r>
            <w:proofErr w:type="spellStart"/>
            <w:r w:rsidRPr="002740FE">
              <w:rPr>
                <w:rFonts w:ascii="Times New Roman" w:hAnsi="Times New Roman" w:cs="Times New Roman"/>
                <w:sz w:val="24"/>
                <w:szCs w:val="24"/>
                <w:lang w:val="en-ID"/>
              </w:rPr>
              <w:t>rmse</w:t>
            </w:r>
            <w:proofErr w:type="spellEnd"/>
            <w:r w:rsidRPr="002740FE">
              <w:rPr>
                <w:rFonts w:ascii="Times New Roman" w:hAnsi="Times New Roman" w:cs="Times New Roman"/>
                <w:sz w:val="24"/>
                <w:szCs w:val="24"/>
                <w:lang w:val="en-ID"/>
              </w:rPr>
              <w:t xml:space="preserve">, </w:t>
            </w:r>
          </w:p>
          <w:p w14:paraId="7A8A879E"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"PSNR (dB)": </w:t>
            </w:r>
            <w:proofErr w:type="spellStart"/>
            <w:r w:rsidRPr="002740FE">
              <w:rPr>
                <w:rFonts w:ascii="Times New Roman" w:hAnsi="Times New Roman" w:cs="Times New Roman"/>
                <w:sz w:val="24"/>
                <w:szCs w:val="24"/>
                <w:lang w:val="en-ID"/>
              </w:rPr>
              <w:t>psnr</w:t>
            </w:r>
            <w:proofErr w:type="spellEnd"/>
            <w:r w:rsidRPr="002740FE">
              <w:rPr>
                <w:rFonts w:ascii="Times New Roman" w:hAnsi="Times New Roman" w:cs="Times New Roman"/>
                <w:sz w:val="24"/>
                <w:szCs w:val="24"/>
                <w:lang w:val="en-ID"/>
              </w:rPr>
              <w:t xml:space="preserve">, </w:t>
            </w:r>
          </w:p>
          <w:p w14:paraId="2F81A8F1"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"SSIM": </w:t>
            </w:r>
            <w:proofErr w:type="spellStart"/>
            <w:r w:rsidRPr="002740FE">
              <w:rPr>
                <w:rFonts w:ascii="Times New Roman" w:hAnsi="Times New Roman" w:cs="Times New Roman"/>
                <w:sz w:val="24"/>
                <w:szCs w:val="24"/>
                <w:lang w:val="en-ID"/>
              </w:rPr>
              <w:t>ssim</w:t>
            </w:r>
            <w:proofErr w:type="spellEnd"/>
            <w:r w:rsidRPr="002740FE">
              <w:rPr>
                <w:rFonts w:ascii="Times New Roman" w:hAnsi="Times New Roman" w:cs="Times New Roman"/>
                <w:sz w:val="24"/>
                <w:szCs w:val="24"/>
                <w:lang w:val="en-ID"/>
              </w:rPr>
              <w:t xml:space="preserve">, </w:t>
            </w:r>
          </w:p>
          <w:p w14:paraId="1C3AF8CC"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lastRenderedPageBreak/>
              <w:t>                "Entropy (bits)": entropy</w:t>
            </w:r>
          </w:p>
          <w:p w14:paraId="1D677C62"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w:t>
            </w:r>
          </w:p>
          <w:p w14:paraId="261B8003" w14:textId="77777777" w:rsidR="002740FE"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
          <w:p w14:paraId="69FB7FB9" w14:textId="55983BC3" w:rsidR="007D7946" w:rsidRPr="002740FE" w:rsidRDefault="002740FE" w:rsidP="002740FE">
            <w:pPr>
              <w:pStyle w:val="ListParagraph"/>
              <w:numPr>
                <w:ilvl w:val="0"/>
                <w:numId w:val="44"/>
              </w:numPr>
              <w:ind w:left="306"/>
              <w:jc w:val="both"/>
              <w:rPr>
                <w:rFonts w:ascii="Times New Roman" w:hAnsi="Times New Roman" w:cs="Times New Roman"/>
                <w:sz w:val="24"/>
                <w:szCs w:val="24"/>
                <w:lang w:val="en-ID"/>
              </w:rPr>
            </w:pPr>
            <w:r w:rsidRPr="002740FE">
              <w:rPr>
                <w:rFonts w:ascii="Times New Roman" w:hAnsi="Times New Roman" w:cs="Times New Roman"/>
                <w:sz w:val="24"/>
                <w:szCs w:val="24"/>
                <w:lang w:val="en-ID"/>
              </w:rPr>
              <w:t xml:space="preserve">        </w:t>
            </w:r>
            <w:proofErr w:type="spellStart"/>
            <w:r w:rsidRPr="002740FE">
              <w:rPr>
                <w:rFonts w:ascii="Times New Roman" w:hAnsi="Times New Roman" w:cs="Times New Roman"/>
                <w:sz w:val="24"/>
                <w:szCs w:val="24"/>
                <w:lang w:val="en-ID"/>
              </w:rPr>
              <w:t>df_metrics</w:t>
            </w:r>
            <w:proofErr w:type="spellEnd"/>
            <w:r w:rsidRPr="002740FE">
              <w:rPr>
                <w:rFonts w:ascii="Times New Roman" w:hAnsi="Times New Roman" w:cs="Times New Roman"/>
                <w:sz w:val="24"/>
                <w:szCs w:val="24"/>
                <w:lang w:val="en-ID"/>
              </w:rPr>
              <w:t xml:space="preserve"> = </w:t>
            </w:r>
            <w:proofErr w:type="spellStart"/>
            <w:r w:rsidRPr="002740FE">
              <w:rPr>
                <w:rFonts w:ascii="Times New Roman" w:hAnsi="Times New Roman" w:cs="Times New Roman"/>
                <w:sz w:val="24"/>
                <w:szCs w:val="24"/>
                <w:u w:val="single"/>
                <w:lang w:val="en-ID"/>
              </w:rPr>
              <w:t>pd</w:t>
            </w:r>
            <w:r w:rsidRPr="002740FE">
              <w:rPr>
                <w:rFonts w:ascii="Times New Roman" w:hAnsi="Times New Roman" w:cs="Times New Roman"/>
                <w:sz w:val="24"/>
                <w:szCs w:val="24"/>
                <w:lang w:val="en-ID"/>
              </w:rPr>
              <w:t>.</w:t>
            </w:r>
            <w:r w:rsidRPr="002740FE">
              <w:rPr>
                <w:rFonts w:ascii="Times New Roman" w:hAnsi="Times New Roman" w:cs="Times New Roman"/>
                <w:sz w:val="24"/>
                <w:szCs w:val="24"/>
                <w:u w:val="single"/>
                <w:lang w:val="en-ID"/>
              </w:rPr>
              <w:t>DataFrame</w:t>
            </w:r>
            <w:proofErr w:type="spellEnd"/>
            <w:r w:rsidRPr="002740FE">
              <w:rPr>
                <w:rFonts w:ascii="Times New Roman" w:hAnsi="Times New Roman" w:cs="Times New Roman"/>
                <w:sz w:val="24"/>
                <w:szCs w:val="24"/>
                <w:lang w:val="en-ID"/>
              </w:rPr>
              <w:t>(</w:t>
            </w:r>
            <w:proofErr w:type="spellStart"/>
            <w:r w:rsidRPr="002740FE">
              <w:rPr>
                <w:rFonts w:ascii="Times New Roman" w:hAnsi="Times New Roman" w:cs="Times New Roman"/>
                <w:sz w:val="24"/>
                <w:szCs w:val="24"/>
                <w:lang w:val="en-ID"/>
              </w:rPr>
              <w:t>metrics_data</w:t>
            </w:r>
            <w:proofErr w:type="spellEnd"/>
            <w:r w:rsidRPr="002740FE">
              <w:rPr>
                <w:rFonts w:ascii="Times New Roman" w:hAnsi="Times New Roman" w:cs="Times New Roman"/>
                <w:sz w:val="24"/>
                <w:szCs w:val="24"/>
                <w:lang w:val="en-ID"/>
              </w:rPr>
              <w:t>)</w:t>
            </w:r>
          </w:p>
        </w:tc>
      </w:tr>
    </w:tbl>
    <w:p w14:paraId="338BE561" w14:textId="12C3C629" w:rsidR="00F422EE" w:rsidRPr="00F422EE" w:rsidRDefault="00F422EE" w:rsidP="00F422EE">
      <w:pPr>
        <w:pStyle w:val="ListParagraph"/>
        <w:ind w:left="709" w:firstLine="567"/>
        <w:jc w:val="both"/>
        <w:rPr>
          <w:rFonts w:ascii="Times New Roman" w:hAnsi="Times New Roman" w:cs="Times New Roman"/>
          <w:sz w:val="24"/>
          <w:szCs w:val="24"/>
          <w:lang w:val="en-ID"/>
        </w:rPr>
      </w:pPr>
      <w:r w:rsidRPr="00F422EE">
        <w:rPr>
          <w:rFonts w:ascii="Times New Roman" w:hAnsi="Times New Roman" w:cs="Times New Roman"/>
          <w:sz w:val="24"/>
          <w:szCs w:val="24"/>
          <w:lang w:val="en-ID"/>
        </w:rPr>
        <w:lastRenderedPageBreak/>
        <w:t xml:space="preserve">The evaluation is quantitatively driven by metrics such as the Structural Similarity Index Measure (SSIM) and Peak Signal-to-Noise Ratio (PSNR). In the context of </w:t>
      </w:r>
      <w:proofErr w:type="spellStart"/>
      <w:r w:rsidRPr="00F422EE">
        <w:rPr>
          <w:rFonts w:ascii="Times New Roman" w:hAnsi="Times New Roman" w:cs="Times New Roman"/>
          <w:sz w:val="24"/>
          <w:szCs w:val="24"/>
          <w:lang w:val="en-ID"/>
        </w:rPr>
        <w:t>fetal</w:t>
      </w:r>
      <w:proofErr w:type="spellEnd"/>
      <w:r w:rsidRPr="00F422EE">
        <w:rPr>
          <w:rFonts w:ascii="Times New Roman" w:hAnsi="Times New Roman" w:cs="Times New Roman"/>
          <w:sz w:val="24"/>
          <w:szCs w:val="24"/>
          <w:lang w:val="en-ID"/>
        </w:rPr>
        <w:t xml:space="preserve"> biometry, maintaining high SSIM is </w:t>
      </w:r>
      <w:r w:rsidR="00A33385" w:rsidRPr="00F422EE">
        <w:rPr>
          <w:rFonts w:ascii="Times New Roman" w:hAnsi="Times New Roman" w:cs="Times New Roman"/>
          <w:sz w:val="24"/>
          <w:szCs w:val="24"/>
          <w:lang w:val="en-ID"/>
        </w:rPr>
        <w:t>critical</w:t>
      </w:r>
      <w:r w:rsidR="00A33385">
        <w:rPr>
          <w:rFonts w:ascii="Times New Roman" w:hAnsi="Times New Roman" w:cs="Times New Roman"/>
          <w:sz w:val="24"/>
          <w:szCs w:val="24"/>
          <w:lang w:val="en-ID"/>
        </w:rPr>
        <w:t>.</w:t>
      </w:r>
      <w:r w:rsidRPr="00F422EE">
        <w:rPr>
          <w:rFonts w:ascii="Times New Roman" w:hAnsi="Times New Roman" w:cs="Times New Roman"/>
          <w:sz w:val="24"/>
          <w:szCs w:val="24"/>
          <w:lang w:val="en-ID"/>
        </w:rPr>
        <w:t xml:space="preserve"> </w:t>
      </w:r>
      <w:r w:rsidR="00A33385">
        <w:rPr>
          <w:rFonts w:ascii="Times New Roman" w:hAnsi="Times New Roman" w:cs="Times New Roman"/>
          <w:sz w:val="24"/>
          <w:szCs w:val="24"/>
          <w:lang w:val="en-ID"/>
        </w:rPr>
        <w:t>I</w:t>
      </w:r>
      <w:r w:rsidRPr="00F422EE">
        <w:rPr>
          <w:rFonts w:ascii="Times New Roman" w:hAnsi="Times New Roman" w:cs="Times New Roman"/>
          <w:sz w:val="24"/>
          <w:szCs w:val="24"/>
          <w:lang w:val="en-ID"/>
        </w:rPr>
        <w:t>f an enhancement method alters the physical geometry of the skull boundary, the resulting gestational age estimation will be clinically invalid. While global HE often distorts this geometry by overly compressing the mid-tone intensities of the brain tissue, CLAHE operates adaptively.</w:t>
      </w:r>
    </w:p>
    <w:p w14:paraId="1113D428" w14:textId="7C216F06" w:rsidR="007D7946" w:rsidRPr="00E93966" w:rsidRDefault="00F422EE" w:rsidP="00E93966">
      <w:pPr>
        <w:pStyle w:val="ListParagraph"/>
        <w:ind w:left="709" w:firstLine="567"/>
        <w:jc w:val="both"/>
        <w:rPr>
          <w:rFonts w:ascii="Times New Roman" w:hAnsi="Times New Roman" w:cs="Times New Roman"/>
          <w:sz w:val="24"/>
          <w:szCs w:val="24"/>
          <w:lang w:val="en-ID"/>
        </w:rPr>
      </w:pPr>
      <w:r w:rsidRPr="00F422EE">
        <w:rPr>
          <w:rFonts w:ascii="Times New Roman" w:hAnsi="Times New Roman" w:cs="Times New Roman"/>
          <w:sz w:val="24"/>
          <w:szCs w:val="24"/>
          <w:lang w:val="en-ID"/>
        </w:rPr>
        <w:t xml:space="preserve">CLAHE restricts the contrast amplification in homogenous regions (like the amniotic fluid) using the </w:t>
      </w:r>
      <w:proofErr w:type="spellStart"/>
      <w:r w:rsidRPr="0062146C">
        <w:rPr>
          <w:rFonts w:ascii="Times New Roman" w:hAnsi="Times New Roman" w:cs="Times New Roman"/>
          <w:i/>
          <w:iCs/>
          <w:sz w:val="24"/>
          <w:szCs w:val="24"/>
          <w:lang w:val="en-ID"/>
        </w:rPr>
        <w:t>clip_limit</w:t>
      </w:r>
      <w:proofErr w:type="spellEnd"/>
      <w:r w:rsidRPr="00F422EE">
        <w:rPr>
          <w:rFonts w:ascii="Times New Roman" w:hAnsi="Times New Roman" w:cs="Times New Roman"/>
          <w:sz w:val="24"/>
          <w:szCs w:val="24"/>
          <w:lang w:val="en-ID"/>
        </w:rPr>
        <w:t xml:space="preserve"> parameter, while significantly boosting the contrast at the boundaries where the skull meets the fluid. The accompanying visual outputs, including the histograms and Ogive curves, allow the user to verify that the chosen enhancement method provides a balanced distribution of acoustic echoes, effectively priming the image for multi-class thresholding.</w:t>
      </w:r>
    </w:p>
    <w:p w14:paraId="0546C1C0" w14:textId="6CF490FE" w:rsidR="00447B79" w:rsidRDefault="00F47E21" w:rsidP="00447B79">
      <w:pPr>
        <w:pStyle w:val="ListParagraph"/>
        <w:numPr>
          <w:ilvl w:val="0"/>
          <w:numId w:val="7"/>
        </w:numPr>
        <w:ind w:left="1134" w:hanging="425"/>
        <w:jc w:val="both"/>
        <w:rPr>
          <w:rFonts w:ascii="Times New Roman" w:hAnsi="Times New Roman" w:cs="Times New Roman"/>
          <w:sz w:val="24"/>
          <w:szCs w:val="24"/>
        </w:rPr>
      </w:pPr>
      <w:r w:rsidRPr="00F47E21">
        <w:rPr>
          <w:rFonts w:ascii="Times New Roman" w:hAnsi="Times New Roman" w:cs="Times New Roman"/>
          <w:sz w:val="24"/>
          <w:szCs w:val="24"/>
        </w:rPr>
        <w:t>Multi-Otsu Segmentation and Geometric Approximation (</w:t>
      </w:r>
      <w:r w:rsidRPr="00F47E21">
        <w:rPr>
          <w:rFonts w:ascii="Times New Roman" w:hAnsi="Times New Roman" w:cs="Times New Roman"/>
          <w:i/>
          <w:iCs/>
          <w:sz w:val="24"/>
          <w:szCs w:val="24"/>
        </w:rPr>
        <w:t>step4_segment_and_extract</w:t>
      </w:r>
      <w:r w:rsidRPr="00F47E21">
        <w:rPr>
          <w:rFonts w:ascii="Times New Roman" w:hAnsi="Times New Roman" w:cs="Times New Roman"/>
          <w:sz w:val="24"/>
          <w:szCs w:val="24"/>
        </w:rPr>
        <w:t>)</w:t>
      </w:r>
    </w:p>
    <w:p w14:paraId="36578519" w14:textId="6DB6356B" w:rsidR="00447B79" w:rsidRDefault="00F47E21" w:rsidP="00447B79">
      <w:pPr>
        <w:pStyle w:val="ListParagraph"/>
        <w:ind w:left="709" w:firstLine="567"/>
        <w:jc w:val="both"/>
        <w:rPr>
          <w:rFonts w:ascii="Times New Roman" w:hAnsi="Times New Roman" w:cs="Times New Roman"/>
          <w:sz w:val="24"/>
          <w:szCs w:val="24"/>
        </w:rPr>
      </w:pPr>
      <w:r w:rsidRPr="00F47E21">
        <w:rPr>
          <w:rFonts w:ascii="Times New Roman" w:hAnsi="Times New Roman" w:cs="Times New Roman"/>
          <w:sz w:val="24"/>
          <w:szCs w:val="24"/>
        </w:rPr>
        <w:t>The segmentation of the fetal skull is mathematically complex due to the varying echogenicity of the cranium, which often appears as a discontinuous dashed line rather than a solid ring due to acoustic shadowing and fontanelles. To isolate this structure, the script utilizes a Multi-Otsu thresholding approach, categorizing the image into three acoustic classes: fluid/background (low intensity), brain tissue (medium intensity), and bone (high intensity).</w:t>
      </w:r>
    </w:p>
    <w:tbl>
      <w:tblPr>
        <w:tblStyle w:val="TableGrid"/>
        <w:tblW w:w="0" w:type="auto"/>
        <w:tblInd w:w="709" w:type="dxa"/>
        <w:tblLook w:val="04A0" w:firstRow="1" w:lastRow="0" w:firstColumn="1" w:lastColumn="0" w:noHBand="0" w:noVBand="1"/>
      </w:tblPr>
      <w:tblGrid>
        <w:gridCol w:w="8307"/>
      </w:tblGrid>
      <w:tr w:rsidR="004C56F1" w14:paraId="548DD30A" w14:textId="77777777" w:rsidTr="004C56F1">
        <w:tc>
          <w:tcPr>
            <w:tcW w:w="9016" w:type="dxa"/>
          </w:tcPr>
          <w:p w14:paraId="72DF2F6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i/>
                <w:iCs/>
                <w:sz w:val="24"/>
                <w:szCs w:val="24"/>
                <w:lang w:val="en-ID"/>
              </w:rPr>
              <w:t>def</w:t>
            </w:r>
            <w:r w:rsidRPr="00E719E7">
              <w:rPr>
                <w:rFonts w:ascii="Times New Roman" w:hAnsi="Times New Roman" w:cs="Times New Roman"/>
                <w:sz w:val="24"/>
                <w:szCs w:val="24"/>
                <w:lang w:val="en-ID"/>
              </w:rPr>
              <w:t xml:space="preserve"> step4_segment_and_extract(</w:t>
            </w:r>
            <w:r w:rsidRPr="00E719E7">
              <w:rPr>
                <w:rFonts w:ascii="Times New Roman" w:hAnsi="Times New Roman" w:cs="Times New Roman"/>
                <w:i/>
                <w:iCs/>
                <w:sz w:val="24"/>
                <w:szCs w:val="24"/>
                <w:lang w:val="en-ID"/>
              </w:rPr>
              <w:t>self</w:t>
            </w: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best_img</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img_crop</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img_full</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coords</w:t>
            </w:r>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title</w:t>
            </w: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method_name</w:t>
            </w:r>
            <w:proofErr w:type="spellEnd"/>
            <w:r w:rsidRPr="00E719E7">
              <w:rPr>
                <w:rFonts w:ascii="Times New Roman" w:hAnsi="Times New Roman" w:cs="Times New Roman"/>
                <w:sz w:val="24"/>
                <w:szCs w:val="24"/>
                <w:lang w:val="en-ID"/>
              </w:rPr>
              <w:t>):</w:t>
            </w:r>
          </w:p>
          <w:p w14:paraId="7494382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x_min</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x_max</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y_min</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y_max</w:t>
            </w:r>
            <w:proofErr w:type="spellEnd"/>
            <w:r w:rsidRPr="00E719E7">
              <w:rPr>
                <w:rFonts w:ascii="Times New Roman" w:hAnsi="Times New Roman" w:cs="Times New Roman"/>
                <w:sz w:val="24"/>
                <w:szCs w:val="24"/>
                <w:lang w:val="en-ID"/>
              </w:rPr>
              <w:t xml:space="preserve"> = </w:t>
            </w:r>
            <w:r w:rsidRPr="00E719E7">
              <w:rPr>
                <w:rFonts w:ascii="Times New Roman" w:hAnsi="Times New Roman" w:cs="Times New Roman"/>
                <w:i/>
                <w:iCs/>
                <w:sz w:val="24"/>
                <w:szCs w:val="24"/>
                <w:lang w:val="en-ID"/>
              </w:rPr>
              <w:t>coords</w:t>
            </w:r>
          </w:p>
          <w:p w14:paraId="753B9213"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095FD59F"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 1. MULTI-OTSU THRESHOLDING (3 Classes: BG, Brain, Skull)</w:t>
            </w:r>
          </w:p>
          <w:p w14:paraId="3C92EBD6"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thresholds = </w:t>
            </w:r>
            <w:proofErr w:type="spellStart"/>
            <w:r w:rsidRPr="00E719E7">
              <w:rPr>
                <w:rFonts w:ascii="Times New Roman" w:hAnsi="Times New Roman" w:cs="Times New Roman"/>
                <w:sz w:val="24"/>
                <w:szCs w:val="24"/>
                <w:lang w:val="en-ID"/>
              </w:rPr>
              <w:t>threshold_multiotsu</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best_img</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classes</w:t>
            </w:r>
            <w:r w:rsidRPr="00E719E7">
              <w:rPr>
                <w:rFonts w:ascii="Times New Roman" w:hAnsi="Times New Roman" w:cs="Times New Roman"/>
                <w:sz w:val="24"/>
                <w:szCs w:val="24"/>
                <w:lang w:val="en-ID"/>
              </w:rPr>
              <w:t>=3)</w:t>
            </w:r>
          </w:p>
          <w:p w14:paraId="6B6E379F"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regions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.digitize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best_img</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bins</w:t>
            </w:r>
            <w:r w:rsidRPr="00E719E7">
              <w:rPr>
                <w:rFonts w:ascii="Times New Roman" w:hAnsi="Times New Roman" w:cs="Times New Roman"/>
                <w:sz w:val="24"/>
                <w:szCs w:val="24"/>
                <w:lang w:val="en-ID"/>
              </w:rPr>
              <w:t>=thresholds)</w:t>
            </w:r>
          </w:p>
          <w:p w14:paraId="7E58C88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2F11769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class_0 = (regions == 0) # Background / Amniotic Fluid</w:t>
            </w:r>
          </w:p>
          <w:p w14:paraId="4BFFB528"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class_1 = (regions == 1) # Soft Tissue / Brain</w:t>
            </w:r>
          </w:p>
          <w:p w14:paraId="2BD596C0"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class_2 = (regions == 2) # Skull Bone</w:t>
            </w:r>
          </w:p>
          <w:p w14:paraId="3C0507B6"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2805A14B"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skull_mask</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morphology</w:t>
            </w:r>
            <w:r w:rsidRPr="00E719E7">
              <w:rPr>
                <w:rFonts w:ascii="Times New Roman" w:hAnsi="Times New Roman" w:cs="Times New Roman"/>
                <w:sz w:val="24"/>
                <w:szCs w:val="24"/>
                <w:lang w:val="en-ID"/>
              </w:rPr>
              <w:t>.remove_small_objects</w:t>
            </w:r>
            <w:proofErr w:type="spellEnd"/>
            <w:r w:rsidRPr="00E719E7">
              <w:rPr>
                <w:rFonts w:ascii="Times New Roman" w:hAnsi="Times New Roman" w:cs="Times New Roman"/>
                <w:sz w:val="24"/>
                <w:szCs w:val="24"/>
                <w:lang w:val="en-ID"/>
              </w:rPr>
              <w:t xml:space="preserve">(class_2, </w:t>
            </w:r>
            <w:proofErr w:type="spellStart"/>
            <w:r w:rsidRPr="00E719E7">
              <w:rPr>
                <w:rFonts w:ascii="Times New Roman" w:hAnsi="Times New Roman" w:cs="Times New Roman"/>
                <w:i/>
                <w:iCs/>
                <w:sz w:val="24"/>
                <w:szCs w:val="24"/>
                <w:lang w:val="en-ID"/>
              </w:rPr>
              <w:t>min_size</w:t>
            </w:r>
            <w:proofErr w:type="spellEnd"/>
            <w:r w:rsidRPr="00E719E7">
              <w:rPr>
                <w:rFonts w:ascii="Times New Roman" w:hAnsi="Times New Roman" w:cs="Times New Roman"/>
                <w:sz w:val="24"/>
                <w:szCs w:val="24"/>
                <w:lang w:val="en-ID"/>
              </w:rPr>
              <w:t>=50)</w:t>
            </w:r>
          </w:p>
          <w:p w14:paraId="7B097B5B"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sv-SE"/>
              </w:rPr>
            </w:pPr>
            <w:r w:rsidRPr="00E719E7">
              <w:rPr>
                <w:rFonts w:ascii="Times New Roman" w:hAnsi="Times New Roman" w:cs="Times New Roman"/>
                <w:sz w:val="24"/>
                <w:szCs w:val="24"/>
                <w:lang w:val="en-ID"/>
              </w:rPr>
              <w:t xml:space="preserve">        </w:t>
            </w:r>
            <w:r w:rsidRPr="00E719E7">
              <w:rPr>
                <w:rFonts w:ascii="Times New Roman" w:hAnsi="Times New Roman" w:cs="Times New Roman"/>
                <w:sz w:val="24"/>
                <w:szCs w:val="24"/>
                <w:lang w:val="sv-SE"/>
              </w:rPr>
              <w:t xml:space="preserve">skull_mask = </w:t>
            </w:r>
            <w:r w:rsidRPr="00E719E7">
              <w:rPr>
                <w:rFonts w:ascii="Times New Roman" w:hAnsi="Times New Roman" w:cs="Times New Roman"/>
                <w:sz w:val="24"/>
                <w:szCs w:val="24"/>
                <w:u w:val="single"/>
                <w:lang w:val="sv-SE"/>
              </w:rPr>
              <w:t>morphology</w:t>
            </w:r>
            <w:r w:rsidRPr="00E719E7">
              <w:rPr>
                <w:rFonts w:ascii="Times New Roman" w:hAnsi="Times New Roman" w:cs="Times New Roman"/>
                <w:sz w:val="24"/>
                <w:szCs w:val="24"/>
                <w:lang w:val="sv-SE"/>
              </w:rPr>
              <w:t xml:space="preserve">.binary_closing(skull_mask, </w:t>
            </w:r>
            <w:r w:rsidRPr="00E719E7">
              <w:rPr>
                <w:rFonts w:ascii="Times New Roman" w:hAnsi="Times New Roman" w:cs="Times New Roman"/>
                <w:sz w:val="24"/>
                <w:szCs w:val="24"/>
                <w:u w:val="single"/>
                <w:lang w:val="sv-SE"/>
              </w:rPr>
              <w:t>morphology</w:t>
            </w:r>
            <w:r w:rsidRPr="00E719E7">
              <w:rPr>
                <w:rFonts w:ascii="Times New Roman" w:hAnsi="Times New Roman" w:cs="Times New Roman"/>
                <w:sz w:val="24"/>
                <w:szCs w:val="24"/>
                <w:lang w:val="sv-SE"/>
              </w:rPr>
              <w:t>.disk(3))</w:t>
            </w:r>
          </w:p>
          <w:p w14:paraId="35CE4C58"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sv-SE"/>
              </w:rPr>
            </w:pPr>
          </w:p>
          <w:p w14:paraId="4653903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sv-SE"/>
              </w:rPr>
              <w:t xml:space="preserve">        </w:t>
            </w:r>
            <w:r w:rsidRPr="00E719E7">
              <w:rPr>
                <w:rFonts w:ascii="Times New Roman" w:hAnsi="Times New Roman" w:cs="Times New Roman"/>
                <w:sz w:val="24"/>
                <w:szCs w:val="24"/>
                <w:lang w:val="en-ID"/>
              </w:rPr>
              <w:t># 2. ELLIPSE FITTING MODEL</w:t>
            </w:r>
          </w:p>
          <w:p w14:paraId="0ED0ED1F"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ellipse_mask</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.zeros_like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img_crop</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dtype</w:t>
            </w:r>
            <w:proofErr w:type="spellEnd"/>
            <w:r w:rsidRPr="00E719E7">
              <w:rPr>
                <w:rFonts w:ascii="Times New Roman" w:hAnsi="Times New Roman" w:cs="Times New Roman"/>
                <w:sz w:val="24"/>
                <w:szCs w:val="24"/>
                <w:lang w:val="en-ID"/>
              </w:rPr>
              <w:t>=</w:t>
            </w:r>
            <w:r w:rsidRPr="00E719E7">
              <w:rPr>
                <w:rFonts w:ascii="Times New Roman" w:hAnsi="Times New Roman" w:cs="Times New Roman"/>
                <w:sz w:val="24"/>
                <w:szCs w:val="24"/>
                <w:u w:val="single"/>
                <w:lang w:val="en-ID"/>
              </w:rPr>
              <w:t>bool</w:t>
            </w:r>
            <w:r w:rsidRPr="00E719E7">
              <w:rPr>
                <w:rFonts w:ascii="Times New Roman" w:hAnsi="Times New Roman" w:cs="Times New Roman"/>
                <w:sz w:val="24"/>
                <w:szCs w:val="24"/>
                <w:lang w:val="en-ID"/>
              </w:rPr>
              <w:t>)</w:t>
            </w:r>
          </w:p>
          <w:p w14:paraId="00256EE5"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ellipse_edge</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.zeros_like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img_crop</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dtype</w:t>
            </w:r>
            <w:proofErr w:type="spellEnd"/>
            <w:r w:rsidRPr="00E719E7">
              <w:rPr>
                <w:rFonts w:ascii="Times New Roman" w:hAnsi="Times New Roman" w:cs="Times New Roman"/>
                <w:sz w:val="24"/>
                <w:szCs w:val="24"/>
                <w:lang w:val="en-ID"/>
              </w:rPr>
              <w:t>=</w:t>
            </w:r>
            <w:r w:rsidRPr="00E719E7">
              <w:rPr>
                <w:rFonts w:ascii="Times New Roman" w:hAnsi="Times New Roman" w:cs="Times New Roman"/>
                <w:sz w:val="24"/>
                <w:szCs w:val="24"/>
                <w:u w:val="single"/>
                <w:lang w:val="en-ID"/>
              </w:rPr>
              <w:t>bool</w:t>
            </w:r>
            <w:r w:rsidRPr="00E719E7">
              <w:rPr>
                <w:rFonts w:ascii="Times New Roman" w:hAnsi="Times New Roman" w:cs="Times New Roman"/>
                <w:sz w:val="24"/>
                <w:szCs w:val="24"/>
                <w:lang w:val="en-ID"/>
              </w:rPr>
              <w:t>)</w:t>
            </w:r>
          </w:p>
          <w:p w14:paraId="371BF63F"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46C2AB6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points_y</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points_x</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.nonzero</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skull_mask</w:t>
            </w:r>
            <w:proofErr w:type="spellEnd"/>
            <w:r w:rsidRPr="00E719E7">
              <w:rPr>
                <w:rFonts w:ascii="Times New Roman" w:hAnsi="Times New Roman" w:cs="Times New Roman"/>
                <w:sz w:val="24"/>
                <w:szCs w:val="24"/>
                <w:lang w:val="en-ID"/>
              </w:rPr>
              <w:t>)</w:t>
            </w:r>
          </w:p>
          <w:p w14:paraId="353742F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points_xy</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.column_stack</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points_x</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points_y</w:t>
            </w:r>
            <w:proofErr w:type="spellEnd"/>
            <w:r w:rsidRPr="00E719E7">
              <w:rPr>
                <w:rFonts w:ascii="Times New Roman" w:hAnsi="Times New Roman" w:cs="Times New Roman"/>
                <w:sz w:val="24"/>
                <w:szCs w:val="24"/>
                <w:lang w:val="en-ID"/>
              </w:rPr>
              <w:t>))</w:t>
            </w:r>
          </w:p>
          <w:p w14:paraId="24112426"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40A4898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lastRenderedPageBreak/>
              <w:t xml:space="preserve">        </w:t>
            </w:r>
            <w:proofErr w:type="spellStart"/>
            <w:r w:rsidRPr="00E719E7">
              <w:rPr>
                <w:rFonts w:ascii="Times New Roman" w:hAnsi="Times New Roman" w:cs="Times New Roman"/>
                <w:sz w:val="24"/>
                <w:szCs w:val="24"/>
                <w:lang w:val="en-ID"/>
              </w:rPr>
              <w:t>feat_dict</w:t>
            </w:r>
            <w:proofErr w:type="spellEnd"/>
            <w:r w:rsidRPr="00E719E7">
              <w:rPr>
                <w:rFonts w:ascii="Times New Roman" w:hAnsi="Times New Roman" w:cs="Times New Roman"/>
                <w:sz w:val="24"/>
                <w:szCs w:val="24"/>
                <w:lang w:val="en-ID"/>
              </w:rPr>
              <w:t xml:space="preserve"> = {</w:t>
            </w:r>
          </w:p>
          <w:p w14:paraId="033D54C5"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"BPD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0, "OFD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0, "HC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xml:space="preserve">)": 0, "Area (px^2)": 0, </w:t>
            </w:r>
          </w:p>
          <w:p w14:paraId="62E9B0A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"Cephalic Index": 0, "Eccentricity": 0, "Equivalent Diameter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xml:space="preserve">)": 0, </w:t>
            </w:r>
          </w:p>
          <w:p w14:paraId="3A2BD602"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"Circularity": 0, "Mean Brain Echogenicity (0-255)": 0, "Brain Tissue Variance": 0</w:t>
            </w:r>
          </w:p>
          <w:p w14:paraId="3EBDF08E"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w:t>
            </w:r>
          </w:p>
          <w:p w14:paraId="17C24BA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13DD3E3B"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xc, </w:t>
            </w:r>
            <w:proofErr w:type="spellStart"/>
            <w:r w:rsidRPr="00E719E7">
              <w:rPr>
                <w:rFonts w:ascii="Times New Roman" w:hAnsi="Times New Roman" w:cs="Times New Roman"/>
                <w:sz w:val="24"/>
                <w:szCs w:val="24"/>
                <w:lang w:val="en-ID"/>
              </w:rPr>
              <w:t>yc</w:t>
            </w:r>
            <w:proofErr w:type="spellEnd"/>
            <w:r w:rsidRPr="00E719E7">
              <w:rPr>
                <w:rFonts w:ascii="Times New Roman" w:hAnsi="Times New Roman" w:cs="Times New Roman"/>
                <w:sz w:val="24"/>
                <w:szCs w:val="24"/>
                <w:lang w:val="en-ID"/>
              </w:rPr>
              <w:t>, a, b, theta = 0, 0, 0, 0, 0</w:t>
            </w:r>
          </w:p>
          <w:p w14:paraId="29A91AE0"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5778DB1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if </w:t>
            </w:r>
            <w:proofErr w:type="spellStart"/>
            <w:r w:rsidRPr="00E719E7">
              <w:rPr>
                <w:rFonts w:ascii="Times New Roman" w:hAnsi="Times New Roman" w:cs="Times New Roman"/>
                <w:sz w:val="24"/>
                <w:szCs w:val="24"/>
                <w:lang w:val="en-ID"/>
              </w:rPr>
              <w:t>len</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points_xy</w:t>
            </w:r>
            <w:proofErr w:type="spellEnd"/>
            <w:r w:rsidRPr="00E719E7">
              <w:rPr>
                <w:rFonts w:ascii="Times New Roman" w:hAnsi="Times New Roman" w:cs="Times New Roman"/>
                <w:sz w:val="24"/>
                <w:szCs w:val="24"/>
                <w:lang w:val="en-ID"/>
              </w:rPr>
              <w:t>) &gt; 10:</w:t>
            </w:r>
          </w:p>
          <w:p w14:paraId="527ADC46"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ell = </w:t>
            </w:r>
            <w:proofErr w:type="spellStart"/>
            <w:r w:rsidRPr="00E719E7">
              <w:rPr>
                <w:rFonts w:ascii="Times New Roman" w:hAnsi="Times New Roman" w:cs="Times New Roman"/>
                <w:sz w:val="24"/>
                <w:szCs w:val="24"/>
                <w:u w:val="single"/>
                <w:lang w:val="en-ID"/>
              </w:rPr>
              <w:t>EllipseModel</w:t>
            </w:r>
            <w:proofErr w:type="spellEnd"/>
            <w:r w:rsidRPr="00E719E7">
              <w:rPr>
                <w:rFonts w:ascii="Times New Roman" w:hAnsi="Times New Roman" w:cs="Times New Roman"/>
                <w:sz w:val="24"/>
                <w:szCs w:val="24"/>
                <w:lang w:val="en-ID"/>
              </w:rPr>
              <w:t>()</w:t>
            </w:r>
          </w:p>
          <w:p w14:paraId="4E61431E"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success = </w:t>
            </w:r>
            <w:proofErr w:type="spellStart"/>
            <w:r w:rsidRPr="00E719E7">
              <w:rPr>
                <w:rFonts w:ascii="Times New Roman" w:hAnsi="Times New Roman" w:cs="Times New Roman"/>
                <w:sz w:val="24"/>
                <w:szCs w:val="24"/>
                <w:lang w:val="en-ID"/>
              </w:rPr>
              <w:t>ell.estimate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points_xy</w:t>
            </w:r>
            <w:proofErr w:type="spellEnd"/>
            <w:r w:rsidRPr="00E719E7">
              <w:rPr>
                <w:rFonts w:ascii="Times New Roman" w:hAnsi="Times New Roman" w:cs="Times New Roman"/>
                <w:sz w:val="24"/>
                <w:szCs w:val="24"/>
                <w:lang w:val="en-ID"/>
              </w:rPr>
              <w:t>)</w:t>
            </w:r>
          </w:p>
          <w:p w14:paraId="0458C000"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if success:</w:t>
            </w:r>
          </w:p>
          <w:p w14:paraId="5BCA7B4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xc, </w:t>
            </w:r>
            <w:proofErr w:type="spellStart"/>
            <w:r w:rsidRPr="00E719E7">
              <w:rPr>
                <w:rFonts w:ascii="Times New Roman" w:hAnsi="Times New Roman" w:cs="Times New Roman"/>
                <w:sz w:val="24"/>
                <w:szCs w:val="24"/>
                <w:lang w:val="en-ID"/>
              </w:rPr>
              <w:t>yc</w:t>
            </w:r>
            <w:proofErr w:type="spellEnd"/>
            <w:r w:rsidRPr="00E719E7">
              <w:rPr>
                <w:rFonts w:ascii="Times New Roman" w:hAnsi="Times New Roman" w:cs="Times New Roman"/>
                <w:sz w:val="24"/>
                <w:szCs w:val="24"/>
                <w:lang w:val="en-ID"/>
              </w:rPr>
              <w:t xml:space="preserve">, a, b, theta = </w:t>
            </w:r>
            <w:proofErr w:type="spellStart"/>
            <w:r w:rsidRPr="00E719E7">
              <w:rPr>
                <w:rFonts w:ascii="Times New Roman" w:hAnsi="Times New Roman" w:cs="Times New Roman"/>
                <w:sz w:val="24"/>
                <w:szCs w:val="24"/>
                <w:lang w:val="en-ID"/>
              </w:rPr>
              <w:t>ell.params</w:t>
            </w:r>
            <w:proofErr w:type="spellEnd"/>
          </w:p>
          <w:p w14:paraId="01E7D38C"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35AB4E4B"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rr</w:t>
            </w:r>
            <w:proofErr w:type="spellEnd"/>
            <w:r w:rsidRPr="00E719E7">
              <w:rPr>
                <w:rFonts w:ascii="Times New Roman" w:hAnsi="Times New Roman" w:cs="Times New Roman"/>
                <w:sz w:val="24"/>
                <w:szCs w:val="24"/>
                <w:lang w:val="en-ID"/>
              </w:rPr>
              <w:t>, cc = ellipse(</w:t>
            </w:r>
            <w:proofErr w:type="spellStart"/>
            <w:r w:rsidRPr="00E719E7">
              <w:rPr>
                <w:rFonts w:ascii="Times New Roman" w:hAnsi="Times New Roman" w:cs="Times New Roman"/>
                <w:sz w:val="24"/>
                <w:szCs w:val="24"/>
                <w:lang w:val="en-ID"/>
              </w:rPr>
              <w:t>yc</w:t>
            </w:r>
            <w:proofErr w:type="spellEnd"/>
            <w:r w:rsidRPr="00E719E7">
              <w:rPr>
                <w:rFonts w:ascii="Times New Roman" w:hAnsi="Times New Roman" w:cs="Times New Roman"/>
                <w:sz w:val="24"/>
                <w:szCs w:val="24"/>
                <w:lang w:val="en-ID"/>
              </w:rPr>
              <w:t xml:space="preserve">, xc, b, a, </w:t>
            </w:r>
            <w:r w:rsidRPr="00E719E7">
              <w:rPr>
                <w:rFonts w:ascii="Times New Roman" w:hAnsi="Times New Roman" w:cs="Times New Roman"/>
                <w:i/>
                <w:iCs/>
                <w:sz w:val="24"/>
                <w:szCs w:val="24"/>
                <w:lang w:val="en-ID"/>
              </w:rPr>
              <w:t>shape</w:t>
            </w:r>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img_crop</w:t>
            </w:r>
            <w:r w:rsidRPr="00E719E7">
              <w:rPr>
                <w:rFonts w:ascii="Times New Roman" w:hAnsi="Times New Roman" w:cs="Times New Roman"/>
                <w:sz w:val="24"/>
                <w:szCs w:val="24"/>
                <w:lang w:val="en-ID"/>
              </w:rPr>
              <w:t>.shape</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rotation</w:t>
            </w:r>
            <w:r w:rsidRPr="00E719E7">
              <w:rPr>
                <w:rFonts w:ascii="Times New Roman" w:hAnsi="Times New Roman" w:cs="Times New Roman"/>
                <w:sz w:val="24"/>
                <w:szCs w:val="24"/>
                <w:lang w:val="en-ID"/>
              </w:rPr>
              <w:t>=-theta)</w:t>
            </w:r>
          </w:p>
          <w:p w14:paraId="07E7621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ellipse_mask</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rr</w:t>
            </w:r>
            <w:proofErr w:type="spellEnd"/>
            <w:r w:rsidRPr="00E719E7">
              <w:rPr>
                <w:rFonts w:ascii="Times New Roman" w:hAnsi="Times New Roman" w:cs="Times New Roman"/>
                <w:sz w:val="24"/>
                <w:szCs w:val="24"/>
                <w:lang w:val="en-ID"/>
              </w:rPr>
              <w:t>, cc] = True</w:t>
            </w:r>
          </w:p>
          <w:p w14:paraId="52AA40A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68801B8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rr_p</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cc_p</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lang w:val="en-ID"/>
              </w:rPr>
              <w:t>ellipse_perimeter</w:t>
            </w:r>
            <w:proofErr w:type="spellEnd"/>
            <w:r w:rsidRPr="00E719E7">
              <w:rPr>
                <w:rFonts w:ascii="Times New Roman" w:hAnsi="Times New Roman" w:cs="Times New Roman"/>
                <w:sz w:val="24"/>
                <w:szCs w:val="24"/>
                <w:lang w:val="en-ID"/>
              </w:rPr>
              <w:t>(</w:t>
            </w:r>
            <w:r w:rsidRPr="00E719E7">
              <w:rPr>
                <w:rFonts w:ascii="Times New Roman" w:hAnsi="Times New Roman" w:cs="Times New Roman"/>
                <w:sz w:val="24"/>
                <w:szCs w:val="24"/>
                <w:u w:val="single"/>
                <w:lang w:val="en-ID"/>
              </w:rPr>
              <w:t>int</w:t>
            </w:r>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yc</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sz w:val="24"/>
                <w:szCs w:val="24"/>
                <w:u w:val="single"/>
                <w:lang w:val="en-ID"/>
              </w:rPr>
              <w:t>int</w:t>
            </w:r>
            <w:r w:rsidRPr="00E719E7">
              <w:rPr>
                <w:rFonts w:ascii="Times New Roman" w:hAnsi="Times New Roman" w:cs="Times New Roman"/>
                <w:sz w:val="24"/>
                <w:szCs w:val="24"/>
                <w:lang w:val="en-ID"/>
              </w:rPr>
              <w:t xml:space="preserve">(xc), </w:t>
            </w:r>
            <w:r w:rsidRPr="00E719E7">
              <w:rPr>
                <w:rFonts w:ascii="Times New Roman" w:hAnsi="Times New Roman" w:cs="Times New Roman"/>
                <w:sz w:val="24"/>
                <w:szCs w:val="24"/>
                <w:u w:val="single"/>
                <w:lang w:val="en-ID"/>
              </w:rPr>
              <w:t>int</w:t>
            </w:r>
            <w:r w:rsidRPr="00E719E7">
              <w:rPr>
                <w:rFonts w:ascii="Times New Roman" w:hAnsi="Times New Roman" w:cs="Times New Roman"/>
                <w:sz w:val="24"/>
                <w:szCs w:val="24"/>
                <w:lang w:val="en-ID"/>
              </w:rPr>
              <w:t xml:space="preserve">(b), </w:t>
            </w:r>
            <w:r w:rsidRPr="00E719E7">
              <w:rPr>
                <w:rFonts w:ascii="Times New Roman" w:hAnsi="Times New Roman" w:cs="Times New Roman"/>
                <w:sz w:val="24"/>
                <w:szCs w:val="24"/>
                <w:u w:val="single"/>
                <w:lang w:val="en-ID"/>
              </w:rPr>
              <w:t>int</w:t>
            </w:r>
            <w:r w:rsidRPr="00E719E7">
              <w:rPr>
                <w:rFonts w:ascii="Times New Roman" w:hAnsi="Times New Roman" w:cs="Times New Roman"/>
                <w:sz w:val="24"/>
                <w:szCs w:val="24"/>
                <w:lang w:val="en-ID"/>
              </w:rPr>
              <w:t xml:space="preserve">(a), </w:t>
            </w:r>
            <w:r w:rsidRPr="00E719E7">
              <w:rPr>
                <w:rFonts w:ascii="Times New Roman" w:hAnsi="Times New Roman" w:cs="Times New Roman"/>
                <w:i/>
                <w:iCs/>
                <w:sz w:val="24"/>
                <w:szCs w:val="24"/>
                <w:lang w:val="en-ID"/>
              </w:rPr>
              <w:t>orientation</w:t>
            </w:r>
            <w:r w:rsidRPr="00E719E7">
              <w:rPr>
                <w:rFonts w:ascii="Times New Roman" w:hAnsi="Times New Roman" w:cs="Times New Roman"/>
                <w:sz w:val="24"/>
                <w:szCs w:val="24"/>
                <w:lang w:val="en-ID"/>
              </w:rPr>
              <w:t>=theta)</w:t>
            </w:r>
          </w:p>
          <w:p w14:paraId="15AC7BA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valid = (</w:t>
            </w:r>
            <w:proofErr w:type="spellStart"/>
            <w:r w:rsidRPr="00E719E7">
              <w:rPr>
                <w:rFonts w:ascii="Times New Roman" w:hAnsi="Times New Roman" w:cs="Times New Roman"/>
                <w:sz w:val="24"/>
                <w:szCs w:val="24"/>
                <w:lang w:val="en-ID"/>
              </w:rPr>
              <w:t>rr_p</w:t>
            </w:r>
            <w:proofErr w:type="spellEnd"/>
            <w:r w:rsidRPr="00E719E7">
              <w:rPr>
                <w:rFonts w:ascii="Times New Roman" w:hAnsi="Times New Roman" w:cs="Times New Roman"/>
                <w:sz w:val="24"/>
                <w:szCs w:val="24"/>
                <w:lang w:val="en-ID"/>
              </w:rPr>
              <w:t xml:space="preserve"> &gt;= 0) &amp; (</w:t>
            </w:r>
            <w:proofErr w:type="spellStart"/>
            <w:r w:rsidRPr="00E719E7">
              <w:rPr>
                <w:rFonts w:ascii="Times New Roman" w:hAnsi="Times New Roman" w:cs="Times New Roman"/>
                <w:sz w:val="24"/>
                <w:szCs w:val="24"/>
                <w:lang w:val="en-ID"/>
              </w:rPr>
              <w:t>rr_p</w:t>
            </w:r>
            <w:proofErr w:type="spellEnd"/>
            <w:r w:rsidRPr="00E719E7">
              <w:rPr>
                <w:rFonts w:ascii="Times New Roman" w:hAnsi="Times New Roman" w:cs="Times New Roman"/>
                <w:sz w:val="24"/>
                <w:szCs w:val="24"/>
                <w:lang w:val="en-ID"/>
              </w:rPr>
              <w:t xml:space="preserve"> &lt; </w:t>
            </w:r>
            <w:proofErr w:type="spellStart"/>
            <w:r w:rsidRPr="00E719E7">
              <w:rPr>
                <w:rFonts w:ascii="Times New Roman" w:hAnsi="Times New Roman" w:cs="Times New Roman"/>
                <w:i/>
                <w:iCs/>
                <w:sz w:val="24"/>
                <w:szCs w:val="24"/>
                <w:lang w:val="en-ID"/>
              </w:rPr>
              <w:t>img_crop</w:t>
            </w:r>
            <w:r w:rsidRPr="00E719E7">
              <w:rPr>
                <w:rFonts w:ascii="Times New Roman" w:hAnsi="Times New Roman" w:cs="Times New Roman"/>
                <w:sz w:val="24"/>
                <w:szCs w:val="24"/>
                <w:lang w:val="en-ID"/>
              </w:rPr>
              <w:t>.shape</w:t>
            </w:r>
            <w:proofErr w:type="spellEnd"/>
            <w:r w:rsidRPr="00E719E7">
              <w:rPr>
                <w:rFonts w:ascii="Times New Roman" w:hAnsi="Times New Roman" w:cs="Times New Roman"/>
                <w:sz w:val="24"/>
                <w:szCs w:val="24"/>
                <w:lang w:val="en-ID"/>
              </w:rPr>
              <w:t>[0]) &amp; (</w:t>
            </w:r>
            <w:proofErr w:type="spellStart"/>
            <w:r w:rsidRPr="00E719E7">
              <w:rPr>
                <w:rFonts w:ascii="Times New Roman" w:hAnsi="Times New Roman" w:cs="Times New Roman"/>
                <w:sz w:val="24"/>
                <w:szCs w:val="24"/>
                <w:lang w:val="en-ID"/>
              </w:rPr>
              <w:t>cc_p</w:t>
            </w:r>
            <w:proofErr w:type="spellEnd"/>
            <w:r w:rsidRPr="00E719E7">
              <w:rPr>
                <w:rFonts w:ascii="Times New Roman" w:hAnsi="Times New Roman" w:cs="Times New Roman"/>
                <w:sz w:val="24"/>
                <w:szCs w:val="24"/>
                <w:lang w:val="en-ID"/>
              </w:rPr>
              <w:t xml:space="preserve"> &gt;= 0) &amp; (</w:t>
            </w:r>
            <w:proofErr w:type="spellStart"/>
            <w:r w:rsidRPr="00E719E7">
              <w:rPr>
                <w:rFonts w:ascii="Times New Roman" w:hAnsi="Times New Roman" w:cs="Times New Roman"/>
                <w:sz w:val="24"/>
                <w:szCs w:val="24"/>
                <w:lang w:val="en-ID"/>
              </w:rPr>
              <w:t>cc_p</w:t>
            </w:r>
            <w:proofErr w:type="spellEnd"/>
            <w:r w:rsidRPr="00E719E7">
              <w:rPr>
                <w:rFonts w:ascii="Times New Roman" w:hAnsi="Times New Roman" w:cs="Times New Roman"/>
                <w:sz w:val="24"/>
                <w:szCs w:val="24"/>
                <w:lang w:val="en-ID"/>
              </w:rPr>
              <w:t xml:space="preserve"> &lt; </w:t>
            </w:r>
            <w:proofErr w:type="spellStart"/>
            <w:r w:rsidRPr="00E719E7">
              <w:rPr>
                <w:rFonts w:ascii="Times New Roman" w:hAnsi="Times New Roman" w:cs="Times New Roman"/>
                <w:i/>
                <w:iCs/>
                <w:sz w:val="24"/>
                <w:szCs w:val="24"/>
                <w:lang w:val="en-ID"/>
              </w:rPr>
              <w:t>img_crop</w:t>
            </w:r>
            <w:r w:rsidRPr="00E719E7">
              <w:rPr>
                <w:rFonts w:ascii="Times New Roman" w:hAnsi="Times New Roman" w:cs="Times New Roman"/>
                <w:sz w:val="24"/>
                <w:szCs w:val="24"/>
                <w:lang w:val="en-ID"/>
              </w:rPr>
              <w:t>.shape</w:t>
            </w:r>
            <w:proofErr w:type="spellEnd"/>
            <w:r w:rsidRPr="00E719E7">
              <w:rPr>
                <w:rFonts w:ascii="Times New Roman" w:hAnsi="Times New Roman" w:cs="Times New Roman"/>
                <w:sz w:val="24"/>
                <w:szCs w:val="24"/>
                <w:lang w:val="en-ID"/>
              </w:rPr>
              <w:t>[1])</w:t>
            </w:r>
          </w:p>
          <w:p w14:paraId="1510BAAB"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ellipse_edge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rr_p</w:t>
            </w:r>
            <w:proofErr w:type="spellEnd"/>
            <w:r w:rsidRPr="00E719E7">
              <w:rPr>
                <w:rFonts w:ascii="Times New Roman" w:hAnsi="Times New Roman" w:cs="Times New Roman"/>
                <w:sz w:val="24"/>
                <w:szCs w:val="24"/>
                <w:lang w:val="en-ID"/>
              </w:rPr>
              <w:t xml:space="preserve">[valid], </w:t>
            </w:r>
            <w:proofErr w:type="spellStart"/>
            <w:r w:rsidRPr="00E719E7">
              <w:rPr>
                <w:rFonts w:ascii="Times New Roman" w:hAnsi="Times New Roman" w:cs="Times New Roman"/>
                <w:sz w:val="24"/>
                <w:szCs w:val="24"/>
                <w:lang w:val="en-ID"/>
              </w:rPr>
              <w:t>cc_p</w:t>
            </w:r>
            <w:proofErr w:type="spellEnd"/>
            <w:r w:rsidRPr="00E719E7">
              <w:rPr>
                <w:rFonts w:ascii="Times New Roman" w:hAnsi="Times New Roman" w:cs="Times New Roman"/>
                <w:sz w:val="24"/>
                <w:szCs w:val="24"/>
                <w:lang w:val="en-ID"/>
              </w:rPr>
              <w:t>[valid]] = True</w:t>
            </w:r>
          </w:p>
          <w:p w14:paraId="3DD5F568"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543474F7"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brain_pixels</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i/>
                <w:iCs/>
                <w:sz w:val="24"/>
                <w:szCs w:val="24"/>
                <w:lang w:val="en-ID"/>
              </w:rPr>
              <w:t>img_crop</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ellipse_mask</w:t>
            </w:r>
            <w:proofErr w:type="spellEnd"/>
            <w:r w:rsidRPr="00E719E7">
              <w:rPr>
                <w:rFonts w:ascii="Times New Roman" w:hAnsi="Times New Roman" w:cs="Times New Roman"/>
                <w:sz w:val="24"/>
                <w:szCs w:val="24"/>
                <w:lang w:val="en-ID"/>
              </w:rPr>
              <w:t>]</w:t>
            </w:r>
          </w:p>
          <w:p w14:paraId="7B780DEE"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mean_brain</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.mean</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brain_pixels</w:t>
            </w:r>
            <w:proofErr w:type="spellEnd"/>
            <w:r w:rsidRPr="00E719E7">
              <w:rPr>
                <w:rFonts w:ascii="Times New Roman" w:hAnsi="Times New Roman" w:cs="Times New Roman"/>
                <w:sz w:val="24"/>
                <w:szCs w:val="24"/>
                <w:lang w:val="en-ID"/>
              </w:rPr>
              <w:t xml:space="preserve">) if </w:t>
            </w:r>
            <w:proofErr w:type="spellStart"/>
            <w:r w:rsidRPr="00E719E7">
              <w:rPr>
                <w:rFonts w:ascii="Times New Roman" w:hAnsi="Times New Roman" w:cs="Times New Roman"/>
                <w:sz w:val="24"/>
                <w:szCs w:val="24"/>
                <w:lang w:val="en-ID"/>
              </w:rPr>
              <w:t>len</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brain_pixels</w:t>
            </w:r>
            <w:proofErr w:type="spellEnd"/>
            <w:r w:rsidRPr="00E719E7">
              <w:rPr>
                <w:rFonts w:ascii="Times New Roman" w:hAnsi="Times New Roman" w:cs="Times New Roman"/>
                <w:sz w:val="24"/>
                <w:szCs w:val="24"/>
                <w:lang w:val="en-ID"/>
              </w:rPr>
              <w:t>) &gt; 0 else 0</w:t>
            </w:r>
          </w:p>
          <w:p w14:paraId="47BB5A5F"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var_brain</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np</w:t>
            </w:r>
            <w:r w:rsidRPr="00E719E7">
              <w:rPr>
                <w:rFonts w:ascii="Times New Roman" w:hAnsi="Times New Roman" w:cs="Times New Roman"/>
                <w:sz w:val="24"/>
                <w:szCs w:val="24"/>
                <w:lang w:val="en-ID"/>
              </w:rPr>
              <w:t>.var</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brain_pixels</w:t>
            </w:r>
            <w:proofErr w:type="spellEnd"/>
            <w:r w:rsidRPr="00E719E7">
              <w:rPr>
                <w:rFonts w:ascii="Times New Roman" w:hAnsi="Times New Roman" w:cs="Times New Roman"/>
                <w:sz w:val="24"/>
                <w:szCs w:val="24"/>
                <w:lang w:val="en-ID"/>
              </w:rPr>
              <w:t xml:space="preserve">) if </w:t>
            </w:r>
            <w:proofErr w:type="spellStart"/>
            <w:r w:rsidRPr="00E719E7">
              <w:rPr>
                <w:rFonts w:ascii="Times New Roman" w:hAnsi="Times New Roman" w:cs="Times New Roman"/>
                <w:sz w:val="24"/>
                <w:szCs w:val="24"/>
                <w:lang w:val="en-ID"/>
              </w:rPr>
              <w:t>len</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brain_pixels</w:t>
            </w:r>
            <w:proofErr w:type="spellEnd"/>
            <w:r w:rsidRPr="00E719E7">
              <w:rPr>
                <w:rFonts w:ascii="Times New Roman" w:hAnsi="Times New Roman" w:cs="Times New Roman"/>
                <w:sz w:val="24"/>
                <w:szCs w:val="24"/>
                <w:lang w:val="en-ID"/>
              </w:rPr>
              <w:t>) &gt; 0 else 0</w:t>
            </w:r>
          </w:p>
          <w:p w14:paraId="7986D28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4447E4C7"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geom_features</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i/>
                <w:iCs/>
                <w:sz w:val="24"/>
                <w:szCs w:val="24"/>
                <w:lang w:val="en-ID"/>
              </w:rPr>
              <w:t>self</w:t>
            </w:r>
            <w:r w:rsidRPr="00E719E7">
              <w:rPr>
                <w:rFonts w:ascii="Times New Roman" w:hAnsi="Times New Roman" w:cs="Times New Roman"/>
                <w:sz w:val="24"/>
                <w:szCs w:val="24"/>
                <w:lang w:val="en-ID"/>
              </w:rPr>
              <w:t>.extract_fetal_features</w:t>
            </w:r>
            <w:proofErr w:type="spellEnd"/>
            <w:r w:rsidRPr="00E719E7">
              <w:rPr>
                <w:rFonts w:ascii="Times New Roman" w:hAnsi="Times New Roman" w:cs="Times New Roman"/>
                <w:sz w:val="24"/>
                <w:szCs w:val="24"/>
                <w:lang w:val="en-ID"/>
              </w:rPr>
              <w:t>(a, b)</w:t>
            </w:r>
          </w:p>
          <w:p w14:paraId="15208ED2"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feat_dict.update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geom_features</w:t>
            </w:r>
            <w:proofErr w:type="spellEnd"/>
            <w:r w:rsidRPr="00E719E7">
              <w:rPr>
                <w:rFonts w:ascii="Times New Roman" w:hAnsi="Times New Roman" w:cs="Times New Roman"/>
                <w:sz w:val="24"/>
                <w:szCs w:val="24"/>
                <w:lang w:val="en-ID"/>
              </w:rPr>
              <w:t>)</w:t>
            </w:r>
          </w:p>
          <w:p w14:paraId="1D13D0AE"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feat_dict</w:t>
            </w:r>
            <w:proofErr w:type="spellEnd"/>
            <w:r w:rsidRPr="00E719E7">
              <w:rPr>
                <w:rFonts w:ascii="Times New Roman" w:hAnsi="Times New Roman" w:cs="Times New Roman"/>
                <w:sz w:val="24"/>
                <w:szCs w:val="24"/>
                <w:lang w:val="en-ID"/>
              </w:rPr>
              <w:t>["Mean Brain Echogenicity (0-255)"] = round(</w:t>
            </w:r>
            <w:proofErr w:type="spellStart"/>
            <w:r w:rsidRPr="00E719E7">
              <w:rPr>
                <w:rFonts w:ascii="Times New Roman" w:hAnsi="Times New Roman" w:cs="Times New Roman"/>
                <w:sz w:val="24"/>
                <w:szCs w:val="24"/>
                <w:lang w:val="en-ID"/>
              </w:rPr>
              <w:t>mean_brain</w:t>
            </w:r>
            <w:proofErr w:type="spellEnd"/>
            <w:r w:rsidRPr="00E719E7">
              <w:rPr>
                <w:rFonts w:ascii="Times New Roman" w:hAnsi="Times New Roman" w:cs="Times New Roman"/>
                <w:sz w:val="24"/>
                <w:szCs w:val="24"/>
                <w:lang w:val="en-ID"/>
              </w:rPr>
              <w:t>, 2)</w:t>
            </w:r>
          </w:p>
          <w:p w14:paraId="1C39542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feat_dict</w:t>
            </w:r>
            <w:proofErr w:type="spellEnd"/>
            <w:r w:rsidRPr="00E719E7">
              <w:rPr>
                <w:rFonts w:ascii="Times New Roman" w:hAnsi="Times New Roman" w:cs="Times New Roman"/>
                <w:sz w:val="24"/>
                <w:szCs w:val="24"/>
                <w:lang w:val="en-ID"/>
              </w:rPr>
              <w:t>["Brain Tissue Variance"] = round(</w:t>
            </w:r>
            <w:proofErr w:type="spellStart"/>
            <w:r w:rsidRPr="00E719E7">
              <w:rPr>
                <w:rFonts w:ascii="Times New Roman" w:hAnsi="Times New Roman" w:cs="Times New Roman"/>
                <w:sz w:val="24"/>
                <w:szCs w:val="24"/>
                <w:lang w:val="en-ID"/>
              </w:rPr>
              <w:t>var_brain</w:t>
            </w:r>
            <w:proofErr w:type="spellEnd"/>
            <w:r w:rsidRPr="00E719E7">
              <w:rPr>
                <w:rFonts w:ascii="Times New Roman" w:hAnsi="Times New Roman" w:cs="Times New Roman"/>
                <w:sz w:val="24"/>
                <w:szCs w:val="24"/>
                <w:lang w:val="en-ID"/>
              </w:rPr>
              <w:t>, 2)</w:t>
            </w:r>
          </w:p>
          <w:p w14:paraId="5E5DB401"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p>
          <w:p w14:paraId="4BCF7CC7"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 3. FEATURE EXTRACTION TABLE EXPORT</w:t>
            </w:r>
          </w:p>
          <w:p w14:paraId="71F2C624"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descriptions = {</w:t>
            </w:r>
          </w:p>
          <w:p w14:paraId="09A849D8"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sv-SE"/>
              </w:rPr>
              <w:t xml:space="preserve">            "BPD (px)": "Biparietal Diameter (Minor Axis). </w:t>
            </w:r>
            <w:r w:rsidRPr="00E719E7">
              <w:rPr>
                <w:rFonts w:ascii="Times New Roman" w:hAnsi="Times New Roman" w:cs="Times New Roman"/>
                <w:sz w:val="24"/>
                <w:szCs w:val="24"/>
                <w:lang w:val="en-ID"/>
              </w:rPr>
              <w:t>Key for Gestational Age.",</w:t>
            </w:r>
          </w:p>
          <w:p w14:paraId="18259333"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"OFD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"Occipitofrontal Diameter (Major Axis).",</w:t>
            </w:r>
          </w:p>
          <w:p w14:paraId="748CDA0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"HC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"Head Circumference (Ramanujan Approximation).",</w:t>
            </w:r>
          </w:p>
          <w:p w14:paraId="5A960C5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"Area (px^2)": "</w:t>
            </w:r>
            <w:proofErr w:type="spellStart"/>
            <w:r w:rsidRPr="00E719E7">
              <w:rPr>
                <w:rFonts w:ascii="Times New Roman" w:hAnsi="Times New Roman" w:cs="Times New Roman"/>
                <w:sz w:val="24"/>
                <w:szCs w:val="24"/>
                <w:lang w:val="en-ID"/>
              </w:rPr>
              <w:t>Fetal</w:t>
            </w:r>
            <w:proofErr w:type="spellEnd"/>
            <w:r w:rsidRPr="00E719E7">
              <w:rPr>
                <w:rFonts w:ascii="Times New Roman" w:hAnsi="Times New Roman" w:cs="Times New Roman"/>
                <w:sz w:val="24"/>
                <w:szCs w:val="24"/>
                <w:lang w:val="en-ID"/>
              </w:rPr>
              <w:t xml:space="preserve"> Head Area within the skull.",</w:t>
            </w:r>
          </w:p>
          <w:p w14:paraId="49649443"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"Cephalic Index": "Ratio of BPD/OFD. Normal range: 0.75 - 0.85.",</w:t>
            </w:r>
          </w:p>
          <w:p w14:paraId="3298B7B1"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"Eccentricity": "Deviation from circularity (0 = circle, approaching 1 = elongated line).",</w:t>
            </w:r>
          </w:p>
          <w:p w14:paraId="27CBC39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"Equivalent Diameter (</w:t>
            </w:r>
            <w:proofErr w:type="spellStart"/>
            <w:r w:rsidRPr="00E719E7">
              <w:rPr>
                <w:rFonts w:ascii="Times New Roman" w:hAnsi="Times New Roman" w:cs="Times New Roman"/>
                <w:sz w:val="24"/>
                <w:szCs w:val="24"/>
                <w:lang w:val="en-ID"/>
              </w:rPr>
              <w:t>px</w:t>
            </w:r>
            <w:proofErr w:type="spellEnd"/>
            <w:r w:rsidRPr="00E719E7">
              <w:rPr>
                <w:rFonts w:ascii="Times New Roman" w:hAnsi="Times New Roman" w:cs="Times New Roman"/>
                <w:sz w:val="24"/>
                <w:szCs w:val="24"/>
                <w:lang w:val="en-ID"/>
              </w:rPr>
              <w:t>)": "Diameter of a circle with the same area as the head.",</w:t>
            </w:r>
          </w:p>
          <w:p w14:paraId="4F1C2E5C"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"Circularity": "Perfect circle ratio (4*pi*Area / HC^2).",</w:t>
            </w:r>
          </w:p>
          <w:p w14:paraId="072B4E7A"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lastRenderedPageBreak/>
              <w:t>            "Mean Brain Echogenicity (0-255)": "Average pixel brightness inside the skull (Fluid vs Tissue).",</w:t>
            </w:r>
          </w:p>
          <w:p w14:paraId="236E43A3"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"Brain Tissue Variance": "Pixel spread/homogeneity inside the skull."</w:t>
            </w:r>
          </w:p>
          <w:p w14:paraId="5825893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w:t>
            </w:r>
          </w:p>
          <w:p w14:paraId="330E34B6"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p>
          <w:p w14:paraId="4308FE43"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features_data</w:t>
            </w:r>
            <w:proofErr w:type="spellEnd"/>
            <w:r w:rsidRPr="00E719E7">
              <w:rPr>
                <w:rFonts w:ascii="Times New Roman" w:hAnsi="Times New Roman" w:cs="Times New Roman"/>
                <w:sz w:val="24"/>
                <w:szCs w:val="24"/>
                <w:lang w:val="en-ID"/>
              </w:rPr>
              <w:t xml:space="preserve"> = [{"Biometric Feature": key, "Description": descriptions[key], "Measured Value": </w:t>
            </w:r>
            <w:proofErr w:type="spellStart"/>
            <w:r w:rsidRPr="00E719E7">
              <w:rPr>
                <w:rFonts w:ascii="Times New Roman" w:hAnsi="Times New Roman" w:cs="Times New Roman"/>
                <w:sz w:val="24"/>
                <w:szCs w:val="24"/>
                <w:lang w:val="en-ID"/>
              </w:rPr>
              <w:t>val</w:t>
            </w:r>
            <w:proofErr w:type="spellEnd"/>
            <w:r w:rsidRPr="00E719E7">
              <w:rPr>
                <w:rFonts w:ascii="Times New Roman" w:hAnsi="Times New Roman" w:cs="Times New Roman"/>
                <w:sz w:val="24"/>
                <w:szCs w:val="24"/>
                <w:lang w:val="en-ID"/>
              </w:rPr>
              <w:t xml:space="preserve">} for key, </w:t>
            </w:r>
            <w:proofErr w:type="spellStart"/>
            <w:r w:rsidRPr="00E719E7">
              <w:rPr>
                <w:rFonts w:ascii="Times New Roman" w:hAnsi="Times New Roman" w:cs="Times New Roman"/>
                <w:sz w:val="24"/>
                <w:szCs w:val="24"/>
                <w:lang w:val="en-ID"/>
              </w:rPr>
              <w:t>val</w:t>
            </w:r>
            <w:proofErr w:type="spellEnd"/>
            <w:r w:rsidRPr="00E719E7">
              <w:rPr>
                <w:rFonts w:ascii="Times New Roman" w:hAnsi="Times New Roman" w:cs="Times New Roman"/>
                <w:sz w:val="24"/>
                <w:szCs w:val="24"/>
                <w:lang w:val="en-ID"/>
              </w:rPr>
              <w:t xml:space="preserve"> in </w:t>
            </w:r>
            <w:proofErr w:type="spellStart"/>
            <w:r w:rsidRPr="00E719E7">
              <w:rPr>
                <w:rFonts w:ascii="Times New Roman" w:hAnsi="Times New Roman" w:cs="Times New Roman"/>
                <w:sz w:val="24"/>
                <w:szCs w:val="24"/>
                <w:lang w:val="en-ID"/>
              </w:rPr>
              <w:t>feat_dict.items</w:t>
            </w:r>
            <w:proofErr w:type="spellEnd"/>
            <w:r w:rsidRPr="00E719E7">
              <w:rPr>
                <w:rFonts w:ascii="Times New Roman" w:hAnsi="Times New Roman" w:cs="Times New Roman"/>
                <w:sz w:val="24"/>
                <w:szCs w:val="24"/>
                <w:lang w:val="en-ID"/>
              </w:rPr>
              <w:t>()]</w:t>
            </w:r>
          </w:p>
          <w:p w14:paraId="4B0F2981"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df_features</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pd</w:t>
            </w:r>
            <w:r w:rsidRPr="00E719E7">
              <w:rPr>
                <w:rFonts w:ascii="Times New Roman" w:hAnsi="Times New Roman" w:cs="Times New Roman"/>
                <w:sz w:val="24"/>
                <w:szCs w:val="24"/>
                <w:lang w:val="en-ID"/>
              </w:rPr>
              <w:t>.</w:t>
            </w:r>
            <w:r w:rsidRPr="00E719E7">
              <w:rPr>
                <w:rFonts w:ascii="Times New Roman" w:hAnsi="Times New Roman" w:cs="Times New Roman"/>
                <w:sz w:val="24"/>
                <w:szCs w:val="24"/>
                <w:u w:val="single"/>
                <w:lang w:val="en-ID"/>
              </w:rPr>
              <w:t>DataFrame</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features_data</w:t>
            </w:r>
            <w:proofErr w:type="spellEnd"/>
            <w:r w:rsidRPr="00E719E7">
              <w:rPr>
                <w:rFonts w:ascii="Times New Roman" w:hAnsi="Times New Roman" w:cs="Times New Roman"/>
                <w:sz w:val="24"/>
                <w:szCs w:val="24"/>
                <w:lang w:val="en-ID"/>
              </w:rPr>
              <w:t>)</w:t>
            </w:r>
          </w:p>
          <w:p w14:paraId="1FB8198D"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
          <w:p w14:paraId="74B8E7F9" w14:textId="77777777" w:rsidR="00E719E7"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export_file</w:t>
            </w:r>
            <w:proofErr w:type="spellEnd"/>
            <w:r w:rsidRPr="00E719E7">
              <w:rPr>
                <w:rFonts w:ascii="Times New Roman" w:hAnsi="Times New Roman" w:cs="Times New Roman"/>
                <w:sz w:val="24"/>
                <w:szCs w:val="24"/>
                <w:lang w:val="en-ID"/>
              </w:rPr>
              <w:t xml:space="preserve"> = </w:t>
            </w:r>
            <w:proofErr w:type="spellStart"/>
            <w:r w:rsidRPr="00E719E7">
              <w:rPr>
                <w:rFonts w:ascii="Times New Roman" w:hAnsi="Times New Roman" w:cs="Times New Roman"/>
                <w:sz w:val="24"/>
                <w:szCs w:val="24"/>
                <w:u w:val="single"/>
                <w:lang w:val="en-ID"/>
              </w:rPr>
              <w:t>os</w:t>
            </w:r>
            <w:r w:rsidRPr="00E719E7">
              <w:rPr>
                <w:rFonts w:ascii="Times New Roman" w:hAnsi="Times New Roman" w:cs="Times New Roman"/>
                <w:sz w:val="24"/>
                <w:szCs w:val="24"/>
                <w:lang w:val="en-ID"/>
              </w:rPr>
              <w:t>.</w:t>
            </w:r>
            <w:r w:rsidRPr="00E719E7">
              <w:rPr>
                <w:rFonts w:ascii="Times New Roman" w:hAnsi="Times New Roman" w:cs="Times New Roman"/>
                <w:sz w:val="24"/>
                <w:szCs w:val="24"/>
                <w:u w:val="single"/>
                <w:lang w:val="en-ID"/>
              </w:rPr>
              <w:t>path</w:t>
            </w:r>
            <w:r w:rsidRPr="00E719E7">
              <w:rPr>
                <w:rFonts w:ascii="Times New Roman" w:hAnsi="Times New Roman" w:cs="Times New Roman"/>
                <w:sz w:val="24"/>
                <w:szCs w:val="24"/>
                <w:lang w:val="en-ID"/>
              </w:rPr>
              <w:t>.join</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i/>
                <w:iCs/>
                <w:sz w:val="24"/>
                <w:szCs w:val="24"/>
                <w:lang w:val="en-ID"/>
              </w:rPr>
              <w:t>self</w:t>
            </w:r>
            <w:r w:rsidRPr="00E719E7">
              <w:rPr>
                <w:rFonts w:ascii="Times New Roman" w:hAnsi="Times New Roman" w:cs="Times New Roman"/>
                <w:sz w:val="24"/>
                <w:szCs w:val="24"/>
                <w:lang w:val="en-ID"/>
              </w:rPr>
              <w:t>.export_dir</w:t>
            </w:r>
            <w:proofErr w:type="spellEnd"/>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i/>
                <w:iCs/>
                <w:sz w:val="24"/>
                <w:szCs w:val="24"/>
                <w:lang w:val="en-ID"/>
              </w:rPr>
              <w:t>f</w:t>
            </w:r>
            <w:r w:rsidRPr="00E719E7">
              <w:rPr>
                <w:rFonts w:ascii="Times New Roman" w:hAnsi="Times New Roman" w:cs="Times New Roman"/>
                <w:sz w:val="24"/>
                <w:szCs w:val="24"/>
                <w:lang w:val="en-ID"/>
              </w:rPr>
              <w:t>"USG_Features</w:t>
            </w:r>
            <w:proofErr w:type="spellEnd"/>
            <w:r w:rsidRPr="00E719E7">
              <w:rPr>
                <w:rFonts w:ascii="Times New Roman" w:hAnsi="Times New Roman" w:cs="Times New Roman"/>
                <w:sz w:val="24"/>
                <w:szCs w:val="24"/>
                <w:lang w:val="en-ID"/>
              </w:rPr>
              <w:t>_{</w:t>
            </w:r>
            <w:r w:rsidRPr="00E719E7">
              <w:rPr>
                <w:rFonts w:ascii="Times New Roman" w:hAnsi="Times New Roman" w:cs="Times New Roman"/>
                <w:i/>
                <w:iCs/>
                <w:sz w:val="24"/>
                <w:szCs w:val="24"/>
                <w:lang w:val="en-ID"/>
              </w:rPr>
              <w:t>title</w:t>
            </w:r>
            <w:r w:rsidRPr="00E719E7">
              <w:rPr>
                <w:rFonts w:ascii="Times New Roman" w:hAnsi="Times New Roman" w:cs="Times New Roman"/>
                <w:sz w:val="24"/>
                <w:szCs w:val="24"/>
                <w:lang w:val="en-ID"/>
              </w:rPr>
              <w:t>}.xlsx")</w:t>
            </w:r>
          </w:p>
          <w:p w14:paraId="5627EBCC" w14:textId="06A6E552" w:rsidR="004C56F1" w:rsidRPr="00E719E7" w:rsidRDefault="00E719E7" w:rsidP="00E719E7">
            <w:pPr>
              <w:pStyle w:val="ListParagraph"/>
              <w:numPr>
                <w:ilvl w:val="0"/>
                <w:numId w:val="45"/>
              </w:numPr>
              <w:ind w:left="306"/>
              <w:jc w:val="both"/>
              <w:rPr>
                <w:rFonts w:ascii="Times New Roman" w:hAnsi="Times New Roman" w:cs="Times New Roman"/>
                <w:sz w:val="24"/>
                <w:szCs w:val="24"/>
                <w:lang w:val="en-ID"/>
              </w:rPr>
            </w:pPr>
            <w:r w:rsidRPr="00E719E7">
              <w:rPr>
                <w:rFonts w:ascii="Times New Roman" w:hAnsi="Times New Roman" w:cs="Times New Roman"/>
                <w:sz w:val="24"/>
                <w:szCs w:val="24"/>
                <w:lang w:val="en-ID"/>
              </w:rPr>
              <w:t xml:space="preserve">        </w:t>
            </w:r>
            <w:proofErr w:type="spellStart"/>
            <w:r w:rsidRPr="00E719E7">
              <w:rPr>
                <w:rFonts w:ascii="Times New Roman" w:hAnsi="Times New Roman" w:cs="Times New Roman"/>
                <w:sz w:val="24"/>
                <w:szCs w:val="24"/>
                <w:lang w:val="en-ID"/>
              </w:rPr>
              <w:t>df_features.to_excel</w:t>
            </w:r>
            <w:proofErr w:type="spellEnd"/>
            <w:r w:rsidRPr="00E719E7">
              <w:rPr>
                <w:rFonts w:ascii="Times New Roman" w:hAnsi="Times New Roman" w:cs="Times New Roman"/>
                <w:sz w:val="24"/>
                <w:szCs w:val="24"/>
                <w:lang w:val="en-ID"/>
              </w:rPr>
              <w:t>(</w:t>
            </w:r>
            <w:proofErr w:type="spellStart"/>
            <w:r w:rsidRPr="00E719E7">
              <w:rPr>
                <w:rFonts w:ascii="Times New Roman" w:hAnsi="Times New Roman" w:cs="Times New Roman"/>
                <w:sz w:val="24"/>
                <w:szCs w:val="24"/>
                <w:lang w:val="en-ID"/>
              </w:rPr>
              <w:t>export_file</w:t>
            </w:r>
            <w:proofErr w:type="spellEnd"/>
            <w:r w:rsidRPr="00E719E7">
              <w:rPr>
                <w:rFonts w:ascii="Times New Roman" w:hAnsi="Times New Roman" w:cs="Times New Roman"/>
                <w:sz w:val="24"/>
                <w:szCs w:val="24"/>
                <w:lang w:val="en-ID"/>
              </w:rPr>
              <w:t xml:space="preserve">, </w:t>
            </w:r>
            <w:r w:rsidRPr="00E719E7">
              <w:rPr>
                <w:rFonts w:ascii="Times New Roman" w:hAnsi="Times New Roman" w:cs="Times New Roman"/>
                <w:i/>
                <w:iCs/>
                <w:sz w:val="24"/>
                <w:szCs w:val="24"/>
                <w:lang w:val="en-ID"/>
              </w:rPr>
              <w:t>index</w:t>
            </w:r>
            <w:r w:rsidRPr="00E719E7">
              <w:rPr>
                <w:rFonts w:ascii="Times New Roman" w:hAnsi="Times New Roman" w:cs="Times New Roman"/>
                <w:sz w:val="24"/>
                <w:szCs w:val="24"/>
                <w:lang w:val="en-ID"/>
              </w:rPr>
              <w:t>=False)</w:t>
            </w:r>
          </w:p>
        </w:tc>
      </w:tr>
    </w:tbl>
    <w:p w14:paraId="4ADBED60" w14:textId="77777777" w:rsidR="004C56F1" w:rsidRPr="004C56F1" w:rsidRDefault="004C56F1" w:rsidP="004C56F1">
      <w:pPr>
        <w:pStyle w:val="ListParagraph"/>
        <w:ind w:left="709" w:firstLine="567"/>
        <w:jc w:val="both"/>
        <w:rPr>
          <w:rFonts w:ascii="Times New Roman" w:hAnsi="Times New Roman" w:cs="Times New Roman"/>
          <w:sz w:val="24"/>
          <w:szCs w:val="24"/>
          <w:lang w:val="en-ID"/>
        </w:rPr>
      </w:pPr>
      <w:r w:rsidRPr="004C56F1">
        <w:rPr>
          <w:rFonts w:ascii="Times New Roman" w:hAnsi="Times New Roman" w:cs="Times New Roman"/>
          <w:sz w:val="24"/>
          <w:szCs w:val="24"/>
          <w:lang w:val="en-ID"/>
        </w:rPr>
        <w:lastRenderedPageBreak/>
        <w:t xml:space="preserve">By extracting only the highest intensity class (regions == 2), the algorithm generates an initial binary mask of the cranial bone. However, this mask is inherently fragmented. The script applies mathematical morphology, specifically a </w:t>
      </w:r>
      <w:proofErr w:type="spellStart"/>
      <w:r w:rsidRPr="004C56F1">
        <w:rPr>
          <w:rFonts w:ascii="Times New Roman" w:hAnsi="Times New Roman" w:cs="Times New Roman"/>
          <w:sz w:val="24"/>
          <w:szCs w:val="24"/>
          <w:lang w:val="en-ID"/>
        </w:rPr>
        <w:t>binary_closing</w:t>
      </w:r>
      <w:proofErr w:type="spellEnd"/>
      <w:r w:rsidRPr="004C56F1">
        <w:rPr>
          <w:rFonts w:ascii="Times New Roman" w:hAnsi="Times New Roman" w:cs="Times New Roman"/>
          <w:sz w:val="24"/>
          <w:szCs w:val="24"/>
          <w:lang w:val="en-ID"/>
        </w:rPr>
        <w:t xml:space="preserve"> operation with a large disk kernel. As defined in Chapter 1.5, this operation acts as a topological restorer, bridging the narrow gaps caused by fontanelles and acoustic dropouts without expanding the outer diameter of the skull. A subsequent </w:t>
      </w:r>
      <w:proofErr w:type="spellStart"/>
      <w:r w:rsidRPr="00B94F18">
        <w:rPr>
          <w:rFonts w:ascii="Times New Roman" w:hAnsi="Times New Roman" w:cs="Times New Roman"/>
          <w:i/>
          <w:iCs/>
          <w:sz w:val="24"/>
          <w:szCs w:val="24"/>
          <w:lang w:val="en-ID"/>
        </w:rPr>
        <w:t>binary_fill_holes</w:t>
      </w:r>
      <w:proofErr w:type="spellEnd"/>
      <w:r w:rsidRPr="004C56F1">
        <w:rPr>
          <w:rFonts w:ascii="Times New Roman" w:hAnsi="Times New Roman" w:cs="Times New Roman"/>
          <w:sz w:val="24"/>
          <w:szCs w:val="24"/>
          <w:lang w:val="en-ID"/>
        </w:rPr>
        <w:t xml:space="preserve"> operation creates a solid, cohesive mass representing the entire cross-section of the </w:t>
      </w:r>
      <w:proofErr w:type="spellStart"/>
      <w:r w:rsidRPr="004C56F1">
        <w:rPr>
          <w:rFonts w:ascii="Times New Roman" w:hAnsi="Times New Roman" w:cs="Times New Roman"/>
          <w:sz w:val="24"/>
          <w:szCs w:val="24"/>
          <w:lang w:val="en-ID"/>
        </w:rPr>
        <w:t>fetal</w:t>
      </w:r>
      <w:proofErr w:type="spellEnd"/>
      <w:r w:rsidRPr="004C56F1">
        <w:rPr>
          <w:rFonts w:ascii="Times New Roman" w:hAnsi="Times New Roman" w:cs="Times New Roman"/>
          <w:sz w:val="24"/>
          <w:szCs w:val="24"/>
          <w:lang w:val="en-ID"/>
        </w:rPr>
        <w:t xml:space="preserve"> head.</w:t>
      </w:r>
    </w:p>
    <w:p w14:paraId="06FD2900" w14:textId="788BCC2A" w:rsidR="004C56F1" w:rsidRPr="009812CA" w:rsidRDefault="004C56F1" w:rsidP="009812CA">
      <w:pPr>
        <w:pStyle w:val="ListParagraph"/>
        <w:ind w:left="709" w:firstLine="567"/>
        <w:jc w:val="both"/>
        <w:rPr>
          <w:rFonts w:ascii="Times New Roman" w:hAnsi="Times New Roman" w:cs="Times New Roman"/>
          <w:sz w:val="24"/>
          <w:szCs w:val="24"/>
          <w:lang w:val="en-ID"/>
        </w:rPr>
      </w:pPr>
      <w:r w:rsidRPr="004C56F1">
        <w:rPr>
          <w:rFonts w:ascii="Times New Roman" w:hAnsi="Times New Roman" w:cs="Times New Roman"/>
          <w:sz w:val="24"/>
          <w:szCs w:val="24"/>
          <w:lang w:val="en-ID"/>
        </w:rPr>
        <w:t xml:space="preserve">Once the solid silhouette is established, Connected Component Analysis (CCA) is employed to extract the largest connected blob, filtering out any peripheral high-intensity artifacts such as maternal pelvic bones or limbs. The edge of this final silhouette is then extracted and overlaid onto the original ultrasound image, providing visual validation that the automated segmentation has accurately traced the outer boundary of the </w:t>
      </w:r>
      <w:proofErr w:type="spellStart"/>
      <w:r w:rsidRPr="004C56F1">
        <w:rPr>
          <w:rFonts w:ascii="Times New Roman" w:hAnsi="Times New Roman" w:cs="Times New Roman"/>
          <w:sz w:val="24"/>
          <w:szCs w:val="24"/>
          <w:lang w:val="en-ID"/>
        </w:rPr>
        <w:t>fetal</w:t>
      </w:r>
      <w:proofErr w:type="spellEnd"/>
      <w:r w:rsidRPr="004C56F1">
        <w:rPr>
          <w:rFonts w:ascii="Times New Roman" w:hAnsi="Times New Roman" w:cs="Times New Roman"/>
          <w:sz w:val="24"/>
          <w:szCs w:val="24"/>
          <w:lang w:val="en-ID"/>
        </w:rPr>
        <w:t xml:space="preserve"> cranium.</w:t>
      </w:r>
    </w:p>
    <w:p w14:paraId="4D03CC82" w14:textId="4B836B93" w:rsidR="00447B79" w:rsidRDefault="00471306" w:rsidP="00447B79">
      <w:pPr>
        <w:pStyle w:val="ListParagraph"/>
        <w:numPr>
          <w:ilvl w:val="0"/>
          <w:numId w:val="7"/>
        </w:numPr>
        <w:ind w:left="1134" w:hanging="425"/>
        <w:jc w:val="both"/>
        <w:rPr>
          <w:rFonts w:ascii="Times New Roman" w:hAnsi="Times New Roman" w:cs="Times New Roman"/>
          <w:sz w:val="24"/>
          <w:szCs w:val="24"/>
        </w:rPr>
      </w:pPr>
      <w:r w:rsidRPr="00471306">
        <w:rPr>
          <w:rFonts w:ascii="Times New Roman" w:hAnsi="Times New Roman" w:cs="Times New Roman"/>
          <w:sz w:val="24"/>
          <w:szCs w:val="24"/>
        </w:rPr>
        <w:t>Fetal Biometry Extraction via Ellipse Fitting (</w:t>
      </w:r>
      <w:proofErr w:type="spellStart"/>
      <w:r w:rsidRPr="00E25474">
        <w:rPr>
          <w:rFonts w:ascii="Times New Roman" w:hAnsi="Times New Roman" w:cs="Times New Roman"/>
          <w:i/>
          <w:iCs/>
          <w:sz w:val="24"/>
          <w:szCs w:val="24"/>
        </w:rPr>
        <w:t>extract_features</w:t>
      </w:r>
      <w:proofErr w:type="spellEnd"/>
      <w:r w:rsidRPr="00471306">
        <w:rPr>
          <w:rFonts w:ascii="Times New Roman" w:hAnsi="Times New Roman" w:cs="Times New Roman"/>
          <w:sz w:val="24"/>
          <w:szCs w:val="24"/>
        </w:rPr>
        <w:t>)</w:t>
      </w:r>
    </w:p>
    <w:p w14:paraId="02381476" w14:textId="78FFD3E3" w:rsidR="00447B79" w:rsidRDefault="00E25474" w:rsidP="00ED6410">
      <w:pPr>
        <w:pStyle w:val="ListParagraph"/>
        <w:ind w:left="709" w:firstLine="567"/>
        <w:jc w:val="both"/>
        <w:rPr>
          <w:rFonts w:ascii="Times New Roman" w:hAnsi="Times New Roman" w:cs="Times New Roman"/>
          <w:sz w:val="24"/>
          <w:szCs w:val="24"/>
        </w:rPr>
      </w:pPr>
      <w:r w:rsidRPr="00E25474">
        <w:rPr>
          <w:rFonts w:ascii="Times New Roman" w:hAnsi="Times New Roman" w:cs="Times New Roman"/>
          <w:sz w:val="24"/>
          <w:szCs w:val="24"/>
        </w:rPr>
        <w:t>The ultimate goal of the ultrasound module is to extract standardized biometric measurements. Because the fetal head in an axial plane is naturally elliptical, analyzing the irregular pixel boundary directly can lead to clinical inaccuracies. Instead, the script uses the spatial moments of the segmented ROI to fit a mathematical ellipse, effectively neutralizing localized boundary irregularities.</w:t>
      </w:r>
    </w:p>
    <w:tbl>
      <w:tblPr>
        <w:tblStyle w:val="TableGrid"/>
        <w:tblW w:w="0" w:type="auto"/>
        <w:tblInd w:w="709" w:type="dxa"/>
        <w:tblLook w:val="04A0" w:firstRow="1" w:lastRow="0" w:firstColumn="1" w:lastColumn="0" w:noHBand="0" w:noVBand="1"/>
      </w:tblPr>
      <w:tblGrid>
        <w:gridCol w:w="8307"/>
      </w:tblGrid>
      <w:tr w:rsidR="00B86F2F" w14:paraId="746816EF" w14:textId="77777777" w:rsidTr="00B86F2F">
        <w:tc>
          <w:tcPr>
            <w:tcW w:w="9016" w:type="dxa"/>
          </w:tcPr>
          <w:p w14:paraId="276339A3"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i/>
                <w:iCs/>
                <w:sz w:val="24"/>
                <w:szCs w:val="24"/>
                <w:lang w:val="en-ID"/>
              </w:rPr>
              <w:t>def</w:t>
            </w:r>
            <w:r w:rsidRPr="001A25A7">
              <w:rPr>
                <w:rFonts w:ascii="Times New Roman" w:hAnsi="Times New Roman" w:cs="Times New Roman"/>
                <w:sz w:val="24"/>
                <w:szCs w:val="24"/>
                <w:lang w:val="en-ID"/>
              </w:rPr>
              <w:t xml:space="preserve"> </w:t>
            </w:r>
            <w:proofErr w:type="spellStart"/>
            <w:r w:rsidRPr="001A25A7">
              <w:rPr>
                <w:rFonts w:ascii="Times New Roman" w:hAnsi="Times New Roman" w:cs="Times New Roman"/>
                <w:sz w:val="24"/>
                <w:szCs w:val="24"/>
                <w:lang w:val="en-ID"/>
              </w:rPr>
              <w:t>extract_fetal_features</w:t>
            </w:r>
            <w:proofErr w:type="spellEnd"/>
            <w:r w:rsidRPr="001A25A7">
              <w:rPr>
                <w:rFonts w:ascii="Times New Roman" w:hAnsi="Times New Roman" w:cs="Times New Roman"/>
                <w:sz w:val="24"/>
                <w:szCs w:val="24"/>
                <w:lang w:val="en-ID"/>
              </w:rPr>
              <w:t>(</w:t>
            </w:r>
            <w:r w:rsidRPr="001A25A7">
              <w:rPr>
                <w:rFonts w:ascii="Times New Roman" w:hAnsi="Times New Roman" w:cs="Times New Roman"/>
                <w:i/>
                <w:iCs/>
                <w:sz w:val="24"/>
                <w:szCs w:val="24"/>
                <w:lang w:val="en-ID"/>
              </w:rPr>
              <w:t>self</w:t>
            </w:r>
            <w:r w:rsidRPr="001A25A7">
              <w:rPr>
                <w:rFonts w:ascii="Times New Roman" w:hAnsi="Times New Roman" w:cs="Times New Roman"/>
                <w:sz w:val="24"/>
                <w:szCs w:val="24"/>
                <w:lang w:val="en-ID"/>
              </w:rPr>
              <w:t xml:space="preserve">, </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w:t>
            </w:r>
          </w:p>
          <w:p w14:paraId="31941FA0"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major = max(</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 * 2</w:t>
            </w:r>
          </w:p>
          <w:p w14:paraId="1A8E146B"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minor = min(</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 * 2</w:t>
            </w:r>
          </w:p>
          <w:p w14:paraId="57B217CC"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w:t>
            </w:r>
            <w:proofErr w:type="spellStart"/>
            <w:r w:rsidRPr="001A25A7">
              <w:rPr>
                <w:rFonts w:ascii="Times New Roman" w:hAnsi="Times New Roman" w:cs="Times New Roman"/>
                <w:sz w:val="24"/>
                <w:szCs w:val="24"/>
                <w:lang w:val="en-ID"/>
              </w:rPr>
              <w:t>ofd</w:t>
            </w:r>
            <w:proofErr w:type="spellEnd"/>
            <w:r w:rsidRPr="001A25A7">
              <w:rPr>
                <w:rFonts w:ascii="Times New Roman" w:hAnsi="Times New Roman" w:cs="Times New Roman"/>
                <w:sz w:val="24"/>
                <w:szCs w:val="24"/>
                <w:lang w:val="en-ID"/>
              </w:rPr>
              <w:t xml:space="preserve"> = major</w:t>
            </w:r>
          </w:p>
          <w:p w14:paraId="6647DF86"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bpd = minor</w:t>
            </w:r>
          </w:p>
          <w:p w14:paraId="6E56FF87"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w:t>
            </w:r>
          </w:p>
          <w:p w14:paraId="1A95D4CF"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h = ((</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)**2) / ((</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)**2)</w:t>
            </w:r>
          </w:p>
          <w:p w14:paraId="0111B8EF"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w:t>
            </w:r>
            <w:proofErr w:type="spellStart"/>
            <w:r w:rsidRPr="001A25A7">
              <w:rPr>
                <w:rFonts w:ascii="Times New Roman" w:hAnsi="Times New Roman" w:cs="Times New Roman"/>
                <w:sz w:val="24"/>
                <w:szCs w:val="24"/>
                <w:lang w:val="en-ID"/>
              </w:rPr>
              <w:t>hc</w:t>
            </w:r>
            <w:proofErr w:type="spellEnd"/>
            <w:r w:rsidRPr="001A25A7">
              <w:rPr>
                <w:rFonts w:ascii="Times New Roman" w:hAnsi="Times New Roman" w:cs="Times New Roman"/>
                <w:sz w:val="24"/>
                <w:szCs w:val="24"/>
                <w:lang w:val="en-ID"/>
              </w:rPr>
              <w:t xml:space="preserve"> = </w:t>
            </w:r>
            <w:proofErr w:type="spellStart"/>
            <w:r w:rsidRPr="001A25A7">
              <w:rPr>
                <w:rFonts w:ascii="Times New Roman" w:hAnsi="Times New Roman" w:cs="Times New Roman"/>
                <w:sz w:val="24"/>
                <w:szCs w:val="24"/>
                <w:u w:val="single"/>
                <w:lang w:val="en-ID"/>
              </w:rPr>
              <w:t>math</w:t>
            </w:r>
            <w:r w:rsidRPr="001A25A7">
              <w:rPr>
                <w:rFonts w:ascii="Times New Roman" w:hAnsi="Times New Roman" w:cs="Times New Roman"/>
                <w:sz w:val="24"/>
                <w:szCs w:val="24"/>
                <w:lang w:val="en-ID"/>
              </w:rPr>
              <w:t>.pi</w:t>
            </w:r>
            <w:proofErr w:type="spellEnd"/>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 xml:space="preserve">) * (1 + (3 * h) / (10 + </w:t>
            </w:r>
            <w:proofErr w:type="spellStart"/>
            <w:r w:rsidRPr="001A25A7">
              <w:rPr>
                <w:rFonts w:ascii="Times New Roman" w:hAnsi="Times New Roman" w:cs="Times New Roman"/>
                <w:sz w:val="24"/>
                <w:szCs w:val="24"/>
                <w:u w:val="single"/>
                <w:lang w:val="en-ID"/>
              </w:rPr>
              <w:t>math</w:t>
            </w:r>
            <w:r w:rsidRPr="001A25A7">
              <w:rPr>
                <w:rFonts w:ascii="Times New Roman" w:hAnsi="Times New Roman" w:cs="Times New Roman"/>
                <w:sz w:val="24"/>
                <w:szCs w:val="24"/>
                <w:lang w:val="en-ID"/>
              </w:rPr>
              <w:t>.sqrt</w:t>
            </w:r>
            <w:proofErr w:type="spellEnd"/>
            <w:r w:rsidRPr="001A25A7">
              <w:rPr>
                <w:rFonts w:ascii="Times New Roman" w:hAnsi="Times New Roman" w:cs="Times New Roman"/>
                <w:sz w:val="24"/>
                <w:szCs w:val="24"/>
                <w:lang w:val="en-ID"/>
              </w:rPr>
              <w:t>(4 - 3 * h)))</w:t>
            </w:r>
          </w:p>
          <w:p w14:paraId="1FF050FD"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ha = </w:t>
            </w:r>
            <w:proofErr w:type="spellStart"/>
            <w:r w:rsidRPr="001A25A7">
              <w:rPr>
                <w:rFonts w:ascii="Times New Roman" w:hAnsi="Times New Roman" w:cs="Times New Roman"/>
                <w:sz w:val="24"/>
                <w:szCs w:val="24"/>
                <w:u w:val="single"/>
                <w:lang w:val="en-ID"/>
              </w:rPr>
              <w:t>math</w:t>
            </w:r>
            <w:r w:rsidRPr="001A25A7">
              <w:rPr>
                <w:rFonts w:ascii="Times New Roman" w:hAnsi="Times New Roman" w:cs="Times New Roman"/>
                <w:sz w:val="24"/>
                <w:szCs w:val="24"/>
                <w:lang w:val="en-ID"/>
              </w:rPr>
              <w:t>.pi</w:t>
            </w:r>
            <w:proofErr w:type="spellEnd"/>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a</w:t>
            </w:r>
            <w:r w:rsidRPr="001A25A7">
              <w:rPr>
                <w:rFonts w:ascii="Times New Roman" w:hAnsi="Times New Roman" w:cs="Times New Roman"/>
                <w:sz w:val="24"/>
                <w:szCs w:val="24"/>
                <w:lang w:val="en-ID"/>
              </w:rPr>
              <w:t xml:space="preserve"> * </w:t>
            </w:r>
            <w:r w:rsidRPr="001A25A7">
              <w:rPr>
                <w:rFonts w:ascii="Times New Roman" w:hAnsi="Times New Roman" w:cs="Times New Roman"/>
                <w:i/>
                <w:iCs/>
                <w:sz w:val="24"/>
                <w:szCs w:val="24"/>
                <w:lang w:val="en-ID"/>
              </w:rPr>
              <w:t>b</w:t>
            </w:r>
            <w:r w:rsidRPr="001A25A7">
              <w:rPr>
                <w:rFonts w:ascii="Times New Roman" w:hAnsi="Times New Roman" w:cs="Times New Roman"/>
                <w:sz w:val="24"/>
                <w:szCs w:val="24"/>
                <w:lang w:val="en-ID"/>
              </w:rPr>
              <w:t xml:space="preserve"> </w:t>
            </w:r>
          </w:p>
          <w:p w14:paraId="615FBB2C"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ci = bpd / </w:t>
            </w:r>
            <w:proofErr w:type="spellStart"/>
            <w:r w:rsidRPr="001A25A7">
              <w:rPr>
                <w:rFonts w:ascii="Times New Roman" w:hAnsi="Times New Roman" w:cs="Times New Roman"/>
                <w:sz w:val="24"/>
                <w:szCs w:val="24"/>
                <w:lang w:val="en-ID"/>
              </w:rPr>
              <w:t>ofd</w:t>
            </w:r>
            <w:proofErr w:type="spellEnd"/>
            <w:r w:rsidRPr="001A25A7">
              <w:rPr>
                <w:rFonts w:ascii="Times New Roman" w:hAnsi="Times New Roman" w:cs="Times New Roman"/>
                <w:sz w:val="24"/>
                <w:szCs w:val="24"/>
                <w:lang w:val="en-ID"/>
              </w:rPr>
              <w:t xml:space="preserve"> if </w:t>
            </w:r>
            <w:proofErr w:type="spellStart"/>
            <w:r w:rsidRPr="001A25A7">
              <w:rPr>
                <w:rFonts w:ascii="Times New Roman" w:hAnsi="Times New Roman" w:cs="Times New Roman"/>
                <w:sz w:val="24"/>
                <w:szCs w:val="24"/>
                <w:lang w:val="en-ID"/>
              </w:rPr>
              <w:t>ofd</w:t>
            </w:r>
            <w:proofErr w:type="spellEnd"/>
            <w:r w:rsidRPr="001A25A7">
              <w:rPr>
                <w:rFonts w:ascii="Times New Roman" w:hAnsi="Times New Roman" w:cs="Times New Roman"/>
                <w:sz w:val="24"/>
                <w:szCs w:val="24"/>
                <w:lang w:val="en-ID"/>
              </w:rPr>
              <w:t xml:space="preserve"> &gt; 0 else 0 </w:t>
            </w:r>
          </w:p>
          <w:p w14:paraId="309C7458"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w:t>
            </w:r>
          </w:p>
          <w:p w14:paraId="7D281E98"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eccentricity = </w:t>
            </w:r>
            <w:proofErr w:type="spellStart"/>
            <w:r w:rsidRPr="001A25A7">
              <w:rPr>
                <w:rFonts w:ascii="Times New Roman" w:hAnsi="Times New Roman" w:cs="Times New Roman"/>
                <w:sz w:val="24"/>
                <w:szCs w:val="24"/>
                <w:u w:val="single"/>
                <w:lang w:val="en-ID"/>
              </w:rPr>
              <w:t>math</w:t>
            </w:r>
            <w:r w:rsidRPr="001A25A7">
              <w:rPr>
                <w:rFonts w:ascii="Times New Roman" w:hAnsi="Times New Roman" w:cs="Times New Roman"/>
                <w:sz w:val="24"/>
                <w:szCs w:val="24"/>
                <w:lang w:val="en-ID"/>
              </w:rPr>
              <w:t>.sqrt</w:t>
            </w:r>
            <w:proofErr w:type="spellEnd"/>
            <w:r w:rsidRPr="001A25A7">
              <w:rPr>
                <w:rFonts w:ascii="Times New Roman" w:hAnsi="Times New Roman" w:cs="Times New Roman"/>
                <w:sz w:val="24"/>
                <w:szCs w:val="24"/>
                <w:lang w:val="en-ID"/>
              </w:rPr>
              <w:t>(1 - (minor/major)**2) if major &gt; 0 else 0</w:t>
            </w:r>
          </w:p>
          <w:p w14:paraId="072AAA21"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sv-SE"/>
              </w:rPr>
            </w:pPr>
            <w:r w:rsidRPr="001A25A7">
              <w:rPr>
                <w:rFonts w:ascii="Times New Roman" w:hAnsi="Times New Roman" w:cs="Times New Roman"/>
                <w:sz w:val="24"/>
                <w:szCs w:val="24"/>
                <w:lang w:val="en-ID"/>
              </w:rPr>
              <w:t xml:space="preserve">        </w:t>
            </w:r>
            <w:r w:rsidRPr="001A25A7">
              <w:rPr>
                <w:rFonts w:ascii="Times New Roman" w:hAnsi="Times New Roman" w:cs="Times New Roman"/>
                <w:sz w:val="24"/>
                <w:szCs w:val="24"/>
                <w:lang w:val="sv-SE"/>
              </w:rPr>
              <w:t xml:space="preserve">eq_diameter = </w:t>
            </w:r>
            <w:r w:rsidRPr="001A25A7">
              <w:rPr>
                <w:rFonts w:ascii="Times New Roman" w:hAnsi="Times New Roman" w:cs="Times New Roman"/>
                <w:sz w:val="24"/>
                <w:szCs w:val="24"/>
                <w:u w:val="single"/>
                <w:lang w:val="sv-SE"/>
              </w:rPr>
              <w:t>math</w:t>
            </w:r>
            <w:r w:rsidRPr="001A25A7">
              <w:rPr>
                <w:rFonts w:ascii="Times New Roman" w:hAnsi="Times New Roman" w:cs="Times New Roman"/>
                <w:sz w:val="24"/>
                <w:szCs w:val="24"/>
                <w:lang w:val="sv-SE"/>
              </w:rPr>
              <w:t xml:space="preserve">.sqrt((4 * ha) / </w:t>
            </w:r>
            <w:r w:rsidRPr="001A25A7">
              <w:rPr>
                <w:rFonts w:ascii="Times New Roman" w:hAnsi="Times New Roman" w:cs="Times New Roman"/>
                <w:sz w:val="24"/>
                <w:szCs w:val="24"/>
                <w:u w:val="single"/>
                <w:lang w:val="sv-SE"/>
              </w:rPr>
              <w:t>math</w:t>
            </w:r>
            <w:r w:rsidRPr="001A25A7">
              <w:rPr>
                <w:rFonts w:ascii="Times New Roman" w:hAnsi="Times New Roman" w:cs="Times New Roman"/>
                <w:sz w:val="24"/>
                <w:szCs w:val="24"/>
                <w:lang w:val="sv-SE"/>
              </w:rPr>
              <w:t>.pi) if ha &gt; 0 else 0</w:t>
            </w:r>
          </w:p>
          <w:p w14:paraId="0ACD5FAD"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sv-SE"/>
              </w:rPr>
              <w:t xml:space="preserve">        </w:t>
            </w:r>
            <w:r w:rsidRPr="001A25A7">
              <w:rPr>
                <w:rFonts w:ascii="Times New Roman" w:hAnsi="Times New Roman" w:cs="Times New Roman"/>
                <w:sz w:val="24"/>
                <w:szCs w:val="24"/>
                <w:lang w:val="en-ID"/>
              </w:rPr>
              <w:t xml:space="preserve">circularity = (4 * </w:t>
            </w:r>
            <w:proofErr w:type="spellStart"/>
            <w:r w:rsidRPr="001A25A7">
              <w:rPr>
                <w:rFonts w:ascii="Times New Roman" w:hAnsi="Times New Roman" w:cs="Times New Roman"/>
                <w:sz w:val="24"/>
                <w:szCs w:val="24"/>
                <w:u w:val="single"/>
                <w:lang w:val="en-ID"/>
              </w:rPr>
              <w:t>math</w:t>
            </w:r>
            <w:r w:rsidRPr="001A25A7">
              <w:rPr>
                <w:rFonts w:ascii="Times New Roman" w:hAnsi="Times New Roman" w:cs="Times New Roman"/>
                <w:sz w:val="24"/>
                <w:szCs w:val="24"/>
                <w:lang w:val="en-ID"/>
              </w:rPr>
              <w:t>.pi</w:t>
            </w:r>
            <w:proofErr w:type="spellEnd"/>
            <w:r w:rsidRPr="001A25A7">
              <w:rPr>
                <w:rFonts w:ascii="Times New Roman" w:hAnsi="Times New Roman" w:cs="Times New Roman"/>
                <w:sz w:val="24"/>
                <w:szCs w:val="24"/>
                <w:lang w:val="en-ID"/>
              </w:rPr>
              <w:t xml:space="preserve"> * ha) / (</w:t>
            </w:r>
            <w:proofErr w:type="spellStart"/>
            <w:r w:rsidRPr="001A25A7">
              <w:rPr>
                <w:rFonts w:ascii="Times New Roman" w:hAnsi="Times New Roman" w:cs="Times New Roman"/>
                <w:sz w:val="24"/>
                <w:szCs w:val="24"/>
                <w:lang w:val="en-ID"/>
              </w:rPr>
              <w:t>hc</w:t>
            </w:r>
            <w:proofErr w:type="spellEnd"/>
            <w:r w:rsidRPr="001A25A7">
              <w:rPr>
                <w:rFonts w:ascii="Times New Roman" w:hAnsi="Times New Roman" w:cs="Times New Roman"/>
                <w:sz w:val="24"/>
                <w:szCs w:val="24"/>
                <w:lang w:val="en-ID"/>
              </w:rPr>
              <w:t xml:space="preserve">**2) if </w:t>
            </w:r>
            <w:proofErr w:type="spellStart"/>
            <w:r w:rsidRPr="001A25A7">
              <w:rPr>
                <w:rFonts w:ascii="Times New Roman" w:hAnsi="Times New Roman" w:cs="Times New Roman"/>
                <w:sz w:val="24"/>
                <w:szCs w:val="24"/>
                <w:lang w:val="en-ID"/>
              </w:rPr>
              <w:t>hc</w:t>
            </w:r>
            <w:proofErr w:type="spellEnd"/>
            <w:r w:rsidRPr="001A25A7">
              <w:rPr>
                <w:rFonts w:ascii="Times New Roman" w:hAnsi="Times New Roman" w:cs="Times New Roman"/>
                <w:sz w:val="24"/>
                <w:szCs w:val="24"/>
                <w:lang w:val="en-ID"/>
              </w:rPr>
              <w:t xml:space="preserve"> &gt; 0 else 0</w:t>
            </w:r>
          </w:p>
          <w:p w14:paraId="03DC1F5B"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xml:space="preserve">        </w:t>
            </w:r>
          </w:p>
          <w:p w14:paraId="2EAB9FAE"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lastRenderedPageBreak/>
              <w:t>        return {</w:t>
            </w:r>
          </w:p>
          <w:p w14:paraId="0919A3D7"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"BPD (</w:t>
            </w:r>
            <w:proofErr w:type="spellStart"/>
            <w:r w:rsidRPr="001A25A7">
              <w:rPr>
                <w:rFonts w:ascii="Times New Roman" w:hAnsi="Times New Roman" w:cs="Times New Roman"/>
                <w:sz w:val="24"/>
                <w:szCs w:val="24"/>
                <w:lang w:val="en-ID"/>
              </w:rPr>
              <w:t>px</w:t>
            </w:r>
            <w:proofErr w:type="spellEnd"/>
            <w:r w:rsidRPr="001A25A7">
              <w:rPr>
                <w:rFonts w:ascii="Times New Roman" w:hAnsi="Times New Roman" w:cs="Times New Roman"/>
                <w:sz w:val="24"/>
                <w:szCs w:val="24"/>
                <w:lang w:val="en-ID"/>
              </w:rPr>
              <w:t>)": round(bpd, 2), "OFD (</w:t>
            </w:r>
            <w:proofErr w:type="spellStart"/>
            <w:r w:rsidRPr="001A25A7">
              <w:rPr>
                <w:rFonts w:ascii="Times New Roman" w:hAnsi="Times New Roman" w:cs="Times New Roman"/>
                <w:sz w:val="24"/>
                <w:szCs w:val="24"/>
                <w:lang w:val="en-ID"/>
              </w:rPr>
              <w:t>px</w:t>
            </w:r>
            <w:proofErr w:type="spellEnd"/>
            <w:r w:rsidRPr="001A25A7">
              <w:rPr>
                <w:rFonts w:ascii="Times New Roman" w:hAnsi="Times New Roman" w:cs="Times New Roman"/>
                <w:sz w:val="24"/>
                <w:szCs w:val="24"/>
                <w:lang w:val="en-ID"/>
              </w:rPr>
              <w:t>)": round(</w:t>
            </w:r>
            <w:proofErr w:type="spellStart"/>
            <w:r w:rsidRPr="001A25A7">
              <w:rPr>
                <w:rFonts w:ascii="Times New Roman" w:hAnsi="Times New Roman" w:cs="Times New Roman"/>
                <w:sz w:val="24"/>
                <w:szCs w:val="24"/>
                <w:lang w:val="en-ID"/>
              </w:rPr>
              <w:t>ofd</w:t>
            </w:r>
            <w:proofErr w:type="spellEnd"/>
            <w:r w:rsidRPr="001A25A7">
              <w:rPr>
                <w:rFonts w:ascii="Times New Roman" w:hAnsi="Times New Roman" w:cs="Times New Roman"/>
                <w:sz w:val="24"/>
                <w:szCs w:val="24"/>
                <w:lang w:val="en-ID"/>
              </w:rPr>
              <w:t>, 2), "HC (</w:t>
            </w:r>
            <w:proofErr w:type="spellStart"/>
            <w:r w:rsidRPr="001A25A7">
              <w:rPr>
                <w:rFonts w:ascii="Times New Roman" w:hAnsi="Times New Roman" w:cs="Times New Roman"/>
                <w:sz w:val="24"/>
                <w:szCs w:val="24"/>
                <w:lang w:val="en-ID"/>
              </w:rPr>
              <w:t>px</w:t>
            </w:r>
            <w:proofErr w:type="spellEnd"/>
            <w:r w:rsidRPr="001A25A7">
              <w:rPr>
                <w:rFonts w:ascii="Times New Roman" w:hAnsi="Times New Roman" w:cs="Times New Roman"/>
                <w:sz w:val="24"/>
                <w:szCs w:val="24"/>
                <w:lang w:val="en-ID"/>
              </w:rPr>
              <w:t>)": round(</w:t>
            </w:r>
            <w:proofErr w:type="spellStart"/>
            <w:r w:rsidRPr="001A25A7">
              <w:rPr>
                <w:rFonts w:ascii="Times New Roman" w:hAnsi="Times New Roman" w:cs="Times New Roman"/>
                <w:sz w:val="24"/>
                <w:szCs w:val="24"/>
                <w:lang w:val="en-ID"/>
              </w:rPr>
              <w:t>hc</w:t>
            </w:r>
            <w:proofErr w:type="spellEnd"/>
            <w:r w:rsidRPr="001A25A7">
              <w:rPr>
                <w:rFonts w:ascii="Times New Roman" w:hAnsi="Times New Roman" w:cs="Times New Roman"/>
                <w:sz w:val="24"/>
                <w:szCs w:val="24"/>
                <w:lang w:val="en-ID"/>
              </w:rPr>
              <w:t>, 2),</w:t>
            </w:r>
          </w:p>
          <w:p w14:paraId="37AF297A"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"Area (px^2)": round(ha, 2), "Cephalic Index": round(ci, 4), "Eccentricity": round(eccentricity, 4),</w:t>
            </w:r>
          </w:p>
          <w:p w14:paraId="55D6F3E7" w14:textId="77777777" w:rsidR="001A25A7"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"Equivalent Diameter (</w:t>
            </w:r>
            <w:proofErr w:type="spellStart"/>
            <w:r w:rsidRPr="001A25A7">
              <w:rPr>
                <w:rFonts w:ascii="Times New Roman" w:hAnsi="Times New Roman" w:cs="Times New Roman"/>
                <w:sz w:val="24"/>
                <w:szCs w:val="24"/>
                <w:lang w:val="en-ID"/>
              </w:rPr>
              <w:t>px</w:t>
            </w:r>
            <w:proofErr w:type="spellEnd"/>
            <w:r w:rsidRPr="001A25A7">
              <w:rPr>
                <w:rFonts w:ascii="Times New Roman" w:hAnsi="Times New Roman" w:cs="Times New Roman"/>
                <w:sz w:val="24"/>
                <w:szCs w:val="24"/>
                <w:lang w:val="en-ID"/>
              </w:rPr>
              <w:t>)": round(</w:t>
            </w:r>
            <w:proofErr w:type="spellStart"/>
            <w:r w:rsidRPr="001A25A7">
              <w:rPr>
                <w:rFonts w:ascii="Times New Roman" w:hAnsi="Times New Roman" w:cs="Times New Roman"/>
                <w:sz w:val="24"/>
                <w:szCs w:val="24"/>
                <w:lang w:val="en-ID"/>
              </w:rPr>
              <w:t>eq_diameter</w:t>
            </w:r>
            <w:proofErr w:type="spellEnd"/>
            <w:r w:rsidRPr="001A25A7">
              <w:rPr>
                <w:rFonts w:ascii="Times New Roman" w:hAnsi="Times New Roman" w:cs="Times New Roman"/>
                <w:sz w:val="24"/>
                <w:szCs w:val="24"/>
                <w:lang w:val="en-ID"/>
              </w:rPr>
              <w:t>, 2), "Circularity": round(circularity, 4)</w:t>
            </w:r>
          </w:p>
          <w:p w14:paraId="29D53BE9" w14:textId="6BDC9C4F" w:rsidR="00B86F2F" w:rsidRPr="001A25A7" w:rsidRDefault="001A25A7" w:rsidP="001A25A7">
            <w:pPr>
              <w:pStyle w:val="ListParagraph"/>
              <w:numPr>
                <w:ilvl w:val="0"/>
                <w:numId w:val="46"/>
              </w:numPr>
              <w:ind w:left="306"/>
              <w:jc w:val="both"/>
              <w:rPr>
                <w:rFonts w:ascii="Times New Roman" w:hAnsi="Times New Roman" w:cs="Times New Roman"/>
                <w:sz w:val="24"/>
                <w:szCs w:val="24"/>
                <w:lang w:val="en-ID"/>
              </w:rPr>
            </w:pPr>
            <w:r w:rsidRPr="001A25A7">
              <w:rPr>
                <w:rFonts w:ascii="Times New Roman" w:hAnsi="Times New Roman" w:cs="Times New Roman"/>
                <w:sz w:val="24"/>
                <w:szCs w:val="24"/>
                <w:lang w:val="en-ID"/>
              </w:rPr>
              <w:t>        }</w:t>
            </w:r>
          </w:p>
        </w:tc>
      </w:tr>
    </w:tbl>
    <w:p w14:paraId="4732766B" w14:textId="77777777" w:rsidR="00D77F4D" w:rsidRPr="00D77F4D" w:rsidRDefault="00D77F4D" w:rsidP="00D77F4D">
      <w:pPr>
        <w:pStyle w:val="ListParagraph"/>
        <w:ind w:left="709" w:firstLine="567"/>
        <w:jc w:val="both"/>
        <w:rPr>
          <w:rFonts w:ascii="Times New Roman" w:hAnsi="Times New Roman" w:cs="Times New Roman"/>
          <w:sz w:val="24"/>
          <w:szCs w:val="24"/>
          <w:lang w:val="en-ID"/>
        </w:rPr>
      </w:pPr>
      <w:r w:rsidRPr="00D77F4D">
        <w:rPr>
          <w:rFonts w:ascii="Times New Roman" w:hAnsi="Times New Roman" w:cs="Times New Roman"/>
          <w:sz w:val="24"/>
          <w:szCs w:val="24"/>
          <w:lang w:val="en-ID"/>
        </w:rPr>
        <w:lastRenderedPageBreak/>
        <w:t xml:space="preserve">The </w:t>
      </w:r>
      <w:proofErr w:type="spellStart"/>
      <w:r w:rsidRPr="00D77F4D">
        <w:rPr>
          <w:rFonts w:ascii="Times New Roman" w:hAnsi="Times New Roman" w:cs="Times New Roman"/>
          <w:i/>
          <w:iCs/>
          <w:sz w:val="24"/>
          <w:szCs w:val="24"/>
          <w:lang w:val="en-ID"/>
        </w:rPr>
        <w:t>regionprops</w:t>
      </w:r>
      <w:proofErr w:type="spellEnd"/>
      <w:r w:rsidRPr="00D77F4D">
        <w:rPr>
          <w:rFonts w:ascii="Times New Roman" w:hAnsi="Times New Roman" w:cs="Times New Roman"/>
          <w:sz w:val="24"/>
          <w:szCs w:val="24"/>
          <w:lang w:val="en-ID"/>
        </w:rPr>
        <w:t xml:space="preserve"> function calculates the major and minor axis lengths of the fitted ellipse. In obstetric biometry, the major axis corresponds directly to the Occipitofrontal Diameter (OFD), measuring from the front to the back of the skull, while the minor axis corresponds to the Biparietal Diameter (BPD), measuring from side to side.</w:t>
      </w:r>
    </w:p>
    <w:p w14:paraId="3F3D5AE3" w14:textId="0B900A73" w:rsidR="00D77F4D" w:rsidRPr="00644C9D" w:rsidRDefault="00D77F4D" w:rsidP="00644C9D">
      <w:pPr>
        <w:pStyle w:val="ListParagraph"/>
        <w:ind w:left="709" w:firstLine="567"/>
        <w:jc w:val="both"/>
        <w:rPr>
          <w:rFonts w:ascii="Times New Roman" w:hAnsi="Times New Roman" w:cs="Times New Roman"/>
          <w:sz w:val="24"/>
          <w:szCs w:val="24"/>
          <w:lang w:val="en-ID"/>
        </w:rPr>
      </w:pPr>
      <w:r w:rsidRPr="00D77F4D">
        <w:rPr>
          <w:rFonts w:ascii="Times New Roman" w:hAnsi="Times New Roman" w:cs="Times New Roman"/>
          <w:sz w:val="24"/>
          <w:szCs w:val="24"/>
          <w:lang w:val="en-ID"/>
        </w:rPr>
        <w:t>Furthermore, the script calculates the Head Circumference (HC) not by counting the perimeter pixels</w:t>
      </w:r>
      <w:r>
        <w:rPr>
          <w:rFonts w:ascii="Times New Roman" w:hAnsi="Times New Roman" w:cs="Times New Roman"/>
          <w:sz w:val="24"/>
          <w:szCs w:val="24"/>
          <w:lang w:val="en-ID"/>
        </w:rPr>
        <w:t xml:space="preserve">, </w:t>
      </w:r>
      <w:r w:rsidRPr="00D77F4D">
        <w:rPr>
          <w:rFonts w:ascii="Times New Roman" w:hAnsi="Times New Roman" w:cs="Times New Roman"/>
          <w:sz w:val="24"/>
          <w:szCs w:val="24"/>
          <w:lang w:val="en-ID"/>
        </w:rPr>
        <w:t>which could be artificially inflated by jagged edges</w:t>
      </w:r>
      <w:r>
        <w:rPr>
          <w:rFonts w:ascii="Times New Roman" w:hAnsi="Times New Roman" w:cs="Times New Roman"/>
          <w:sz w:val="24"/>
          <w:szCs w:val="24"/>
          <w:lang w:val="en-ID"/>
        </w:rPr>
        <w:t xml:space="preserve">, </w:t>
      </w:r>
      <w:r w:rsidRPr="00D77F4D">
        <w:rPr>
          <w:rFonts w:ascii="Times New Roman" w:hAnsi="Times New Roman" w:cs="Times New Roman"/>
          <w:sz w:val="24"/>
          <w:szCs w:val="24"/>
          <w:lang w:val="en-ID"/>
        </w:rPr>
        <w:t xml:space="preserve">but by applying Ramanujan's highly accurate analytical approximation for the perimeter of an ellipse. Alongside these primary measurements, the module evaluates the shape's </w:t>
      </w:r>
      <w:r w:rsidRPr="00644C9D">
        <w:rPr>
          <w:rFonts w:ascii="Times New Roman" w:hAnsi="Times New Roman" w:cs="Times New Roman"/>
          <w:i/>
          <w:iCs/>
          <w:sz w:val="24"/>
          <w:szCs w:val="24"/>
          <w:lang w:val="en-ID"/>
        </w:rPr>
        <w:t>Circularity</w:t>
      </w:r>
      <w:r w:rsidRPr="00D77F4D">
        <w:rPr>
          <w:rFonts w:ascii="Times New Roman" w:hAnsi="Times New Roman" w:cs="Times New Roman"/>
          <w:sz w:val="24"/>
          <w:szCs w:val="24"/>
          <w:lang w:val="en-ID"/>
        </w:rPr>
        <w:t xml:space="preserve"> and </w:t>
      </w:r>
      <w:r w:rsidRPr="00644C9D">
        <w:rPr>
          <w:rFonts w:ascii="Times New Roman" w:hAnsi="Times New Roman" w:cs="Times New Roman"/>
          <w:i/>
          <w:iCs/>
          <w:sz w:val="24"/>
          <w:szCs w:val="24"/>
          <w:lang w:val="en-ID"/>
        </w:rPr>
        <w:t>Eccentricity</w:t>
      </w:r>
      <w:r w:rsidRPr="00D77F4D">
        <w:rPr>
          <w:rFonts w:ascii="Times New Roman" w:hAnsi="Times New Roman" w:cs="Times New Roman"/>
          <w:sz w:val="24"/>
          <w:szCs w:val="24"/>
          <w:lang w:val="en-ID"/>
        </w:rPr>
        <w:t xml:space="preserve">. These morphological features are critical clinical indicators; a significantly low circularity or abnormal eccentricity can alert the physician to </w:t>
      </w:r>
      <w:proofErr w:type="spellStart"/>
      <w:r w:rsidRPr="00D77F4D">
        <w:rPr>
          <w:rFonts w:ascii="Times New Roman" w:hAnsi="Times New Roman" w:cs="Times New Roman"/>
          <w:sz w:val="24"/>
          <w:szCs w:val="24"/>
          <w:lang w:val="en-ID"/>
        </w:rPr>
        <w:t>fetal</w:t>
      </w:r>
      <w:proofErr w:type="spellEnd"/>
      <w:r w:rsidRPr="00D77F4D">
        <w:rPr>
          <w:rFonts w:ascii="Times New Roman" w:hAnsi="Times New Roman" w:cs="Times New Roman"/>
          <w:sz w:val="24"/>
          <w:szCs w:val="24"/>
          <w:lang w:val="en-ID"/>
        </w:rPr>
        <w:t xml:space="preserve"> cranial deformities, such as dolichocephaly or brachycephaly.</w:t>
      </w:r>
    </w:p>
    <w:p w14:paraId="11850950" w14:textId="418A5A9A" w:rsidR="007F1DCB" w:rsidRDefault="002E008C" w:rsidP="001278E7">
      <w:pPr>
        <w:pStyle w:val="ListParagraph"/>
        <w:numPr>
          <w:ilvl w:val="0"/>
          <w:numId w:val="2"/>
        </w:numPr>
        <w:ind w:left="709"/>
        <w:jc w:val="both"/>
        <w:rPr>
          <w:rFonts w:ascii="Times New Roman" w:hAnsi="Times New Roman" w:cs="Times New Roman"/>
          <w:i/>
          <w:iCs/>
          <w:sz w:val="24"/>
          <w:szCs w:val="24"/>
        </w:rPr>
      </w:pPr>
      <w:r w:rsidRPr="002E008C">
        <w:rPr>
          <w:rFonts w:ascii="Times New Roman" w:hAnsi="Times New Roman" w:cs="Times New Roman"/>
          <w:i/>
          <w:iCs/>
          <w:sz w:val="24"/>
          <w:szCs w:val="24"/>
        </w:rPr>
        <w:t>main_GUI.py</w:t>
      </w:r>
    </w:p>
    <w:p w14:paraId="0C4FECEC" w14:textId="62D3DFC9" w:rsidR="00161D5A" w:rsidRDefault="00161D5A" w:rsidP="00161D5A">
      <w:pPr>
        <w:pStyle w:val="ListParagraph"/>
        <w:ind w:left="709" w:firstLine="567"/>
        <w:jc w:val="both"/>
        <w:rPr>
          <w:rFonts w:ascii="Times New Roman" w:hAnsi="Times New Roman" w:cs="Times New Roman"/>
          <w:sz w:val="24"/>
          <w:szCs w:val="24"/>
        </w:rPr>
      </w:pPr>
      <w:r w:rsidRPr="00161D5A">
        <w:rPr>
          <w:rFonts w:ascii="Times New Roman" w:hAnsi="Times New Roman" w:cs="Times New Roman"/>
          <w:sz w:val="24"/>
          <w:szCs w:val="24"/>
        </w:rPr>
        <w:t xml:space="preserve">The </w:t>
      </w:r>
      <w:r w:rsidRPr="00392CD6">
        <w:rPr>
          <w:rFonts w:ascii="Times New Roman" w:hAnsi="Times New Roman" w:cs="Times New Roman"/>
          <w:i/>
          <w:iCs/>
          <w:sz w:val="24"/>
          <w:szCs w:val="24"/>
        </w:rPr>
        <w:t>main_GUI.py</w:t>
      </w:r>
      <w:r w:rsidRPr="00161D5A">
        <w:rPr>
          <w:rFonts w:ascii="Times New Roman" w:hAnsi="Times New Roman" w:cs="Times New Roman"/>
          <w:sz w:val="24"/>
          <w:szCs w:val="24"/>
        </w:rPr>
        <w:t xml:space="preserve"> script serves as the central nervous system of the entire suite, integrating the five specialized biomedical modules into a single, cohesive Graphical User Interface (GUI). Built using the PyQt6 framework, this script manages the complex interactions between the user, the underlying file system, and the image processing algorithms. The primary architectural challenge addressed in this module is the synchronization of high-dimensional image data and statistical results across a tabbed interface, while maintaining optimal RAM performance during intensive Matplotlib rendering.</w:t>
      </w:r>
    </w:p>
    <w:p w14:paraId="2200051E" w14:textId="10839289" w:rsidR="00872514" w:rsidRDefault="00872514" w:rsidP="00872514">
      <w:pPr>
        <w:pStyle w:val="ListParagraph"/>
        <w:numPr>
          <w:ilvl w:val="0"/>
          <w:numId w:val="10"/>
        </w:numPr>
        <w:ind w:hanging="437"/>
        <w:jc w:val="both"/>
        <w:rPr>
          <w:rFonts w:ascii="Times New Roman" w:hAnsi="Times New Roman" w:cs="Times New Roman"/>
          <w:sz w:val="24"/>
          <w:szCs w:val="24"/>
        </w:rPr>
      </w:pPr>
      <w:r w:rsidRPr="00872514">
        <w:rPr>
          <w:rFonts w:ascii="Times New Roman" w:hAnsi="Times New Roman" w:cs="Times New Roman"/>
          <w:sz w:val="24"/>
          <w:szCs w:val="24"/>
        </w:rPr>
        <w:t>Data Presentation and Model-View Architecture (</w:t>
      </w:r>
      <w:proofErr w:type="spellStart"/>
      <w:r w:rsidRPr="00872514">
        <w:rPr>
          <w:rFonts w:ascii="Times New Roman" w:hAnsi="Times New Roman" w:cs="Times New Roman"/>
          <w:i/>
          <w:iCs/>
          <w:sz w:val="24"/>
          <w:szCs w:val="24"/>
        </w:rPr>
        <w:t>PandasModel</w:t>
      </w:r>
      <w:proofErr w:type="spellEnd"/>
      <w:r w:rsidRPr="00872514">
        <w:rPr>
          <w:rFonts w:ascii="Times New Roman" w:hAnsi="Times New Roman" w:cs="Times New Roman"/>
          <w:sz w:val="24"/>
          <w:szCs w:val="24"/>
        </w:rPr>
        <w:t>)</w:t>
      </w:r>
    </w:p>
    <w:p w14:paraId="70AEB232" w14:textId="7CF895B2" w:rsidR="00872514" w:rsidRDefault="00872514" w:rsidP="00161D5A">
      <w:pPr>
        <w:pStyle w:val="ListParagraph"/>
        <w:ind w:left="709" w:firstLine="567"/>
        <w:jc w:val="both"/>
        <w:rPr>
          <w:rFonts w:ascii="Times New Roman" w:hAnsi="Times New Roman" w:cs="Times New Roman"/>
          <w:sz w:val="24"/>
          <w:szCs w:val="24"/>
        </w:rPr>
      </w:pPr>
      <w:r w:rsidRPr="00872514">
        <w:rPr>
          <w:rFonts w:ascii="Times New Roman" w:hAnsi="Times New Roman" w:cs="Times New Roman"/>
          <w:sz w:val="24"/>
          <w:szCs w:val="24"/>
        </w:rPr>
        <w:t xml:space="preserve">To bridge the gap between the internal data structures of the processing modules and the user interface, the script implements a custom </w:t>
      </w:r>
      <w:proofErr w:type="spellStart"/>
      <w:r w:rsidRPr="00DB45E2">
        <w:rPr>
          <w:rFonts w:ascii="Times New Roman" w:hAnsi="Times New Roman" w:cs="Times New Roman"/>
          <w:i/>
          <w:iCs/>
          <w:sz w:val="24"/>
          <w:szCs w:val="24"/>
        </w:rPr>
        <w:t>PandasModel</w:t>
      </w:r>
      <w:proofErr w:type="spellEnd"/>
      <w:r w:rsidRPr="00872514">
        <w:rPr>
          <w:rFonts w:ascii="Times New Roman" w:hAnsi="Times New Roman" w:cs="Times New Roman"/>
          <w:sz w:val="24"/>
          <w:szCs w:val="24"/>
        </w:rPr>
        <w:t xml:space="preserve"> class. This class inherits from </w:t>
      </w:r>
      <w:proofErr w:type="spellStart"/>
      <w:r w:rsidRPr="00DB45E2">
        <w:rPr>
          <w:rFonts w:ascii="Times New Roman" w:hAnsi="Times New Roman" w:cs="Times New Roman"/>
          <w:i/>
          <w:iCs/>
          <w:sz w:val="24"/>
          <w:szCs w:val="24"/>
        </w:rPr>
        <w:t>QAbstractTableModel</w:t>
      </w:r>
      <w:proofErr w:type="spellEnd"/>
      <w:r w:rsidRPr="00872514">
        <w:rPr>
          <w:rFonts w:ascii="Times New Roman" w:hAnsi="Times New Roman" w:cs="Times New Roman"/>
          <w:sz w:val="24"/>
          <w:szCs w:val="24"/>
        </w:rPr>
        <w:t xml:space="preserve"> and acts as an intermediary (Adapter) that allows the </w:t>
      </w:r>
      <w:proofErr w:type="spellStart"/>
      <w:r w:rsidRPr="00DB45E2">
        <w:rPr>
          <w:rFonts w:ascii="Times New Roman" w:hAnsi="Times New Roman" w:cs="Times New Roman"/>
          <w:i/>
          <w:iCs/>
          <w:sz w:val="24"/>
          <w:szCs w:val="24"/>
        </w:rPr>
        <w:t>QTableView</w:t>
      </w:r>
      <w:proofErr w:type="spellEnd"/>
      <w:r w:rsidRPr="00872514">
        <w:rPr>
          <w:rFonts w:ascii="Times New Roman" w:hAnsi="Times New Roman" w:cs="Times New Roman"/>
          <w:sz w:val="24"/>
          <w:szCs w:val="24"/>
        </w:rPr>
        <w:t xml:space="preserve"> widget to display Pandas </w:t>
      </w:r>
      <w:proofErr w:type="spellStart"/>
      <w:r w:rsidRPr="00872514">
        <w:rPr>
          <w:rFonts w:ascii="Times New Roman" w:hAnsi="Times New Roman" w:cs="Times New Roman"/>
          <w:sz w:val="24"/>
          <w:szCs w:val="24"/>
        </w:rPr>
        <w:t>DataFrames</w:t>
      </w:r>
      <w:proofErr w:type="spellEnd"/>
      <w:r w:rsidRPr="00872514">
        <w:rPr>
          <w:rFonts w:ascii="Times New Roman" w:hAnsi="Times New Roman" w:cs="Times New Roman"/>
          <w:sz w:val="24"/>
          <w:szCs w:val="24"/>
        </w:rPr>
        <w:t xml:space="preserve"> directly. This implementation follows the Model-View-Controller (MVC) design pattern, separating the raw feature data from its visual representation.</w:t>
      </w:r>
    </w:p>
    <w:tbl>
      <w:tblPr>
        <w:tblStyle w:val="TableGrid"/>
        <w:tblW w:w="0" w:type="auto"/>
        <w:tblInd w:w="709" w:type="dxa"/>
        <w:tblLook w:val="04A0" w:firstRow="1" w:lastRow="0" w:firstColumn="1" w:lastColumn="0" w:noHBand="0" w:noVBand="1"/>
      </w:tblPr>
      <w:tblGrid>
        <w:gridCol w:w="8307"/>
      </w:tblGrid>
      <w:tr w:rsidR="00060952" w14:paraId="6CFA5A11" w14:textId="77777777" w:rsidTr="00060952">
        <w:tc>
          <w:tcPr>
            <w:tcW w:w="9016" w:type="dxa"/>
          </w:tcPr>
          <w:p w14:paraId="02C55D67"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class </w:t>
            </w:r>
            <w:proofErr w:type="spellStart"/>
            <w:r w:rsidRPr="00C61846">
              <w:rPr>
                <w:rFonts w:ascii="Times New Roman" w:hAnsi="Times New Roman" w:cs="Times New Roman"/>
                <w:sz w:val="24"/>
                <w:szCs w:val="24"/>
              </w:rPr>
              <w:t>PandasModel</w:t>
            </w:r>
            <w:proofErr w:type="spellEnd"/>
            <w:r w:rsidRPr="00C61846">
              <w:rPr>
                <w:rFonts w:ascii="Times New Roman" w:hAnsi="Times New Roman" w:cs="Times New Roman"/>
                <w:sz w:val="24"/>
                <w:szCs w:val="24"/>
              </w:rPr>
              <w:t>(</w:t>
            </w:r>
            <w:proofErr w:type="spellStart"/>
            <w:r w:rsidRPr="00C61846">
              <w:rPr>
                <w:rFonts w:ascii="Times New Roman" w:hAnsi="Times New Roman" w:cs="Times New Roman"/>
                <w:sz w:val="24"/>
                <w:szCs w:val="24"/>
              </w:rPr>
              <w:t>QAbstractTableModel</w:t>
            </w:r>
            <w:proofErr w:type="spellEnd"/>
            <w:r w:rsidRPr="00C61846">
              <w:rPr>
                <w:rFonts w:ascii="Times New Roman" w:hAnsi="Times New Roman" w:cs="Times New Roman"/>
                <w:sz w:val="24"/>
                <w:szCs w:val="24"/>
              </w:rPr>
              <w:t>):</w:t>
            </w:r>
          </w:p>
          <w:p w14:paraId="689CFC60"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def __</w:t>
            </w:r>
            <w:proofErr w:type="spellStart"/>
            <w:r w:rsidRPr="00C61846">
              <w:rPr>
                <w:rFonts w:ascii="Times New Roman" w:hAnsi="Times New Roman" w:cs="Times New Roman"/>
                <w:sz w:val="24"/>
                <w:szCs w:val="24"/>
              </w:rPr>
              <w:t>init</w:t>
            </w:r>
            <w:proofErr w:type="spellEnd"/>
            <w:r w:rsidRPr="00C61846">
              <w:rPr>
                <w:rFonts w:ascii="Times New Roman" w:hAnsi="Times New Roman" w:cs="Times New Roman"/>
                <w:sz w:val="24"/>
                <w:szCs w:val="24"/>
              </w:rPr>
              <w:t>__(self, data):</w:t>
            </w:r>
          </w:p>
          <w:p w14:paraId="698AE569"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super().__</w:t>
            </w:r>
            <w:proofErr w:type="spellStart"/>
            <w:r w:rsidRPr="00C61846">
              <w:rPr>
                <w:rFonts w:ascii="Times New Roman" w:hAnsi="Times New Roman" w:cs="Times New Roman"/>
                <w:sz w:val="24"/>
                <w:szCs w:val="24"/>
              </w:rPr>
              <w:t>init</w:t>
            </w:r>
            <w:proofErr w:type="spellEnd"/>
            <w:r w:rsidRPr="00C61846">
              <w:rPr>
                <w:rFonts w:ascii="Times New Roman" w:hAnsi="Times New Roman" w:cs="Times New Roman"/>
                <w:sz w:val="24"/>
                <w:szCs w:val="24"/>
              </w:rPr>
              <w:t>__()</w:t>
            </w:r>
          </w:p>
          <w:p w14:paraId="108FEBA0"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w:t>
            </w:r>
            <w:proofErr w:type="spellStart"/>
            <w:r w:rsidRPr="00C61846">
              <w:rPr>
                <w:rFonts w:ascii="Times New Roman" w:hAnsi="Times New Roman" w:cs="Times New Roman"/>
                <w:sz w:val="24"/>
                <w:szCs w:val="24"/>
              </w:rPr>
              <w:t>self._data</w:t>
            </w:r>
            <w:proofErr w:type="spellEnd"/>
            <w:r w:rsidRPr="00C61846">
              <w:rPr>
                <w:rFonts w:ascii="Times New Roman" w:hAnsi="Times New Roman" w:cs="Times New Roman"/>
                <w:sz w:val="24"/>
                <w:szCs w:val="24"/>
              </w:rPr>
              <w:t xml:space="preserve"> = data</w:t>
            </w:r>
          </w:p>
          <w:p w14:paraId="7C4F23FA"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p>
          <w:p w14:paraId="03241946"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def </w:t>
            </w:r>
            <w:proofErr w:type="spellStart"/>
            <w:r w:rsidRPr="00C61846">
              <w:rPr>
                <w:rFonts w:ascii="Times New Roman" w:hAnsi="Times New Roman" w:cs="Times New Roman"/>
                <w:sz w:val="24"/>
                <w:szCs w:val="24"/>
              </w:rPr>
              <w:t>rowCount</w:t>
            </w:r>
            <w:proofErr w:type="spellEnd"/>
            <w:r w:rsidRPr="00C61846">
              <w:rPr>
                <w:rFonts w:ascii="Times New Roman" w:hAnsi="Times New Roman" w:cs="Times New Roman"/>
                <w:sz w:val="24"/>
                <w:szCs w:val="24"/>
              </w:rPr>
              <w:t>(self, parent=None):</w:t>
            </w:r>
          </w:p>
          <w:p w14:paraId="1AEA31D4"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return self._</w:t>
            </w:r>
            <w:proofErr w:type="spellStart"/>
            <w:r w:rsidRPr="00C61846">
              <w:rPr>
                <w:rFonts w:ascii="Times New Roman" w:hAnsi="Times New Roman" w:cs="Times New Roman"/>
                <w:sz w:val="24"/>
                <w:szCs w:val="24"/>
              </w:rPr>
              <w:t>data.shape</w:t>
            </w:r>
            <w:proofErr w:type="spellEnd"/>
            <w:r w:rsidRPr="00C61846">
              <w:rPr>
                <w:rFonts w:ascii="Times New Roman" w:hAnsi="Times New Roman" w:cs="Times New Roman"/>
                <w:sz w:val="24"/>
                <w:szCs w:val="24"/>
              </w:rPr>
              <w:t>[0]</w:t>
            </w:r>
          </w:p>
          <w:p w14:paraId="2586499E"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p>
          <w:p w14:paraId="2BC2F456"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def </w:t>
            </w:r>
            <w:proofErr w:type="spellStart"/>
            <w:r w:rsidRPr="00C61846">
              <w:rPr>
                <w:rFonts w:ascii="Times New Roman" w:hAnsi="Times New Roman" w:cs="Times New Roman"/>
                <w:sz w:val="24"/>
                <w:szCs w:val="24"/>
              </w:rPr>
              <w:t>columnCount</w:t>
            </w:r>
            <w:proofErr w:type="spellEnd"/>
            <w:r w:rsidRPr="00C61846">
              <w:rPr>
                <w:rFonts w:ascii="Times New Roman" w:hAnsi="Times New Roman" w:cs="Times New Roman"/>
                <w:sz w:val="24"/>
                <w:szCs w:val="24"/>
              </w:rPr>
              <w:t>(self, parent=None):</w:t>
            </w:r>
          </w:p>
          <w:p w14:paraId="71245B16"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return self._</w:t>
            </w:r>
            <w:proofErr w:type="spellStart"/>
            <w:r w:rsidRPr="00C61846">
              <w:rPr>
                <w:rFonts w:ascii="Times New Roman" w:hAnsi="Times New Roman" w:cs="Times New Roman"/>
                <w:sz w:val="24"/>
                <w:szCs w:val="24"/>
              </w:rPr>
              <w:t>data.shape</w:t>
            </w:r>
            <w:proofErr w:type="spellEnd"/>
            <w:r w:rsidRPr="00C61846">
              <w:rPr>
                <w:rFonts w:ascii="Times New Roman" w:hAnsi="Times New Roman" w:cs="Times New Roman"/>
                <w:sz w:val="24"/>
                <w:szCs w:val="24"/>
              </w:rPr>
              <w:t>[1]</w:t>
            </w:r>
          </w:p>
          <w:p w14:paraId="1AC73EA6"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p>
          <w:p w14:paraId="68BB3042"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lastRenderedPageBreak/>
              <w:t xml:space="preserve">    def data(self, index, role=</w:t>
            </w:r>
            <w:proofErr w:type="spellStart"/>
            <w:r w:rsidRPr="00C61846">
              <w:rPr>
                <w:rFonts w:ascii="Times New Roman" w:hAnsi="Times New Roman" w:cs="Times New Roman"/>
                <w:sz w:val="24"/>
                <w:szCs w:val="24"/>
              </w:rPr>
              <w:t>Qt.ItemDataRole.DisplayRole</w:t>
            </w:r>
            <w:proofErr w:type="spellEnd"/>
            <w:r w:rsidRPr="00C61846">
              <w:rPr>
                <w:rFonts w:ascii="Times New Roman" w:hAnsi="Times New Roman" w:cs="Times New Roman"/>
                <w:sz w:val="24"/>
                <w:szCs w:val="24"/>
              </w:rPr>
              <w:t>):</w:t>
            </w:r>
          </w:p>
          <w:p w14:paraId="70373887"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if </w:t>
            </w:r>
            <w:proofErr w:type="spellStart"/>
            <w:r w:rsidRPr="00C61846">
              <w:rPr>
                <w:rFonts w:ascii="Times New Roman" w:hAnsi="Times New Roman" w:cs="Times New Roman"/>
                <w:sz w:val="24"/>
                <w:szCs w:val="24"/>
              </w:rPr>
              <w:t>index.isValid</w:t>
            </w:r>
            <w:proofErr w:type="spellEnd"/>
            <w:r w:rsidRPr="00C61846">
              <w:rPr>
                <w:rFonts w:ascii="Times New Roman" w:hAnsi="Times New Roman" w:cs="Times New Roman"/>
                <w:sz w:val="24"/>
                <w:szCs w:val="24"/>
              </w:rPr>
              <w:t xml:space="preserve">() and role == </w:t>
            </w:r>
            <w:proofErr w:type="spellStart"/>
            <w:r w:rsidRPr="00C61846">
              <w:rPr>
                <w:rFonts w:ascii="Times New Roman" w:hAnsi="Times New Roman" w:cs="Times New Roman"/>
                <w:sz w:val="24"/>
                <w:szCs w:val="24"/>
              </w:rPr>
              <w:t>Qt.ItemDataRole.DisplayRole</w:t>
            </w:r>
            <w:proofErr w:type="spellEnd"/>
            <w:r w:rsidRPr="00C61846">
              <w:rPr>
                <w:rFonts w:ascii="Times New Roman" w:hAnsi="Times New Roman" w:cs="Times New Roman"/>
                <w:sz w:val="24"/>
                <w:szCs w:val="24"/>
              </w:rPr>
              <w:t>:</w:t>
            </w:r>
          </w:p>
          <w:p w14:paraId="11808A1B" w14:textId="77777777" w:rsidR="00C61846" w:rsidRPr="00C61846"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return str(self._</w:t>
            </w:r>
            <w:proofErr w:type="spellStart"/>
            <w:r w:rsidRPr="00C61846">
              <w:rPr>
                <w:rFonts w:ascii="Times New Roman" w:hAnsi="Times New Roman" w:cs="Times New Roman"/>
                <w:sz w:val="24"/>
                <w:szCs w:val="24"/>
              </w:rPr>
              <w:t>data.iloc</w:t>
            </w:r>
            <w:proofErr w:type="spellEnd"/>
            <w:r w:rsidRPr="00C61846">
              <w:rPr>
                <w:rFonts w:ascii="Times New Roman" w:hAnsi="Times New Roman" w:cs="Times New Roman"/>
                <w:sz w:val="24"/>
                <w:szCs w:val="24"/>
              </w:rPr>
              <w:t>[</w:t>
            </w:r>
            <w:proofErr w:type="spellStart"/>
            <w:r w:rsidRPr="00C61846">
              <w:rPr>
                <w:rFonts w:ascii="Times New Roman" w:hAnsi="Times New Roman" w:cs="Times New Roman"/>
                <w:sz w:val="24"/>
                <w:szCs w:val="24"/>
              </w:rPr>
              <w:t>index.row</w:t>
            </w:r>
            <w:proofErr w:type="spellEnd"/>
            <w:r w:rsidRPr="00C61846">
              <w:rPr>
                <w:rFonts w:ascii="Times New Roman" w:hAnsi="Times New Roman" w:cs="Times New Roman"/>
                <w:sz w:val="24"/>
                <w:szCs w:val="24"/>
              </w:rPr>
              <w:t xml:space="preserve">(), </w:t>
            </w:r>
            <w:proofErr w:type="spellStart"/>
            <w:r w:rsidRPr="00C61846">
              <w:rPr>
                <w:rFonts w:ascii="Times New Roman" w:hAnsi="Times New Roman" w:cs="Times New Roman"/>
                <w:sz w:val="24"/>
                <w:szCs w:val="24"/>
              </w:rPr>
              <w:t>index.column</w:t>
            </w:r>
            <w:proofErr w:type="spellEnd"/>
            <w:r w:rsidRPr="00C61846">
              <w:rPr>
                <w:rFonts w:ascii="Times New Roman" w:hAnsi="Times New Roman" w:cs="Times New Roman"/>
                <w:sz w:val="24"/>
                <w:szCs w:val="24"/>
              </w:rPr>
              <w:t>()])</w:t>
            </w:r>
          </w:p>
          <w:p w14:paraId="63DB3E85" w14:textId="0B3EF96A" w:rsidR="00060952" w:rsidRDefault="00C61846" w:rsidP="00C61846">
            <w:pPr>
              <w:pStyle w:val="ListParagraph"/>
              <w:numPr>
                <w:ilvl w:val="0"/>
                <w:numId w:val="47"/>
              </w:numPr>
              <w:ind w:left="306"/>
              <w:jc w:val="both"/>
              <w:rPr>
                <w:rFonts w:ascii="Times New Roman" w:hAnsi="Times New Roman" w:cs="Times New Roman"/>
                <w:sz w:val="24"/>
                <w:szCs w:val="24"/>
              </w:rPr>
            </w:pPr>
            <w:r w:rsidRPr="00C61846">
              <w:rPr>
                <w:rFonts w:ascii="Times New Roman" w:hAnsi="Times New Roman" w:cs="Times New Roman"/>
                <w:sz w:val="24"/>
                <w:szCs w:val="24"/>
              </w:rPr>
              <w:t xml:space="preserve">        return None</w:t>
            </w:r>
          </w:p>
        </w:tc>
      </w:tr>
    </w:tbl>
    <w:p w14:paraId="7CA102E8" w14:textId="5488D665" w:rsidR="00060952" w:rsidRPr="00060952" w:rsidRDefault="00060952" w:rsidP="00060952">
      <w:pPr>
        <w:pStyle w:val="ListParagraph"/>
        <w:ind w:left="709" w:firstLine="567"/>
        <w:jc w:val="both"/>
        <w:rPr>
          <w:rFonts w:ascii="Times New Roman" w:hAnsi="Times New Roman" w:cs="Times New Roman"/>
          <w:sz w:val="24"/>
          <w:szCs w:val="24"/>
          <w:lang w:val="en-ID"/>
        </w:rPr>
      </w:pPr>
      <w:r w:rsidRPr="00060952">
        <w:rPr>
          <w:rFonts w:ascii="Times New Roman" w:hAnsi="Times New Roman" w:cs="Times New Roman"/>
          <w:sz w:val="24"/>
          <w:szCs w:val="24"/>
          <w:lang w:val="en-ID"/>
        </w:rPr>
        <w:lastRenderedPageBreak/>
        <w:t xml:space="preserve">The model functions by providing four essential overrides: </w:t>
      </w:r>
      <w:proofErr w:type="spellStart"/>
      <w:r w:rsidRPr="00E67BDD">
        <w:rPr>
          <w:rFonts w:ascii="Times New Roman" w:hAnsi="Times New Roman" w:cs="Times New Roman"/>
          <w:i/>
          <w:iCs/>
          <w:sz w:val="24"/>
          <w:szCs w:val="24"/>
          <w:lang w:val="en-ID"/>
        </w:rPr>
        <w:t>rowCount</w:t>
      </w:r>
      <w:proofErr w:type="spellEnd"/>
      <w:r w:rsidRPr="00E67BDD">
        <w:rPr>
          <w:rFonts w:ascii="Times New Roman" w:hAnsi="Times New Roman" w:cs="Times New Roman"/>
          <w:i/>
          <w:iCs/>
          <w:sz w:val="24"/>
          <w:szCs w:val="24"/>
          <w:lang w:val="en-ID"/>
        </w:rPr>
        <w:t xml:space="preserve">, </w:t>
      </w:r>
      <w:proofErr w:type="spellStart"/>
      <w:r w:rsidRPr="00E67BDD">
        <w:rPr>
          <w:rFonts w:ascii="Times New Roman" w:hAnsi="Times New Roman" w:cs="Times New Roman"/>
          <w:i/>
          <w:iCs/>
          <w:sz w:val="24"/>
          <w:szCs w:val="24"/>
          <w:lang w:val="en-ID"/>
        </w:rPr>
        <w:t>columnCount</w:t>
      </w:r>
      <w:proofErr w:type="spellEnd"/>
      <w:r w:rsidRPr="00E67BDD">
        <w:rPr>
          <w:rFonts w:ascii="Times New Roman" w:hAnsi="Times New Roman" w:cs="Times New Roman"/>
          <w:i/>
          <w:iCs/>
          <w:sz w:val="24"/>
          <w:szCs w:val="24"/>
          <w:lang w:val="en-ID"/>
        </w:rPr>
        <w:t xml:space="preserve">, data, </w:t>
      </w:r>
      <w:r w:rsidRPr="00E67BDD">
        <w:rPr>
          <w:rFonts w:ascii="Times New Roman" w:hAnsi="Times New Roman" w:cs="Times New Roman"/>
          <w:sz w:val="24"/>
          <w:szCs w:val="24"/>
          <w:lang w:val="en-ID"/>
        </w:rPr>
        <w:t>and</w:t>
      </w:r>
      <w:r w:rsidRPr="00E67BDD">
        <w:rPr>
          <w:rFonts w:ascii="Times New Roman" w:hAnsi="Times New Roman" w:cs="Times New Roman"/>
          <w:i/>
          <w:iCs/>
          <w:sz w:val="24"/>
          <w:szCs w:val="24"/>
          <w:lang w:val="en-ID"/>
        </w:rPr>
        <w:t xml:space="preserve"> </w:t>
      </w:r>
      <w:proofErr w:type="spellStart"/>
      <w:r w:rsidRPr="00E67BDD">
        <w:rPr>
          <w:rFonts w:ascii="Times New Roman" w:hAnsi="Times New Roman" w:cs="Times New Roman"/>
          <w:i/>
          <w:iCs/>
          <w:sz w:val="24"/>
          <w:szCs w:val="24"/>
          <w:lang w:val="en-ID"/>
        </w:rPr>
        <w:t>headerData</w:t>
      </w:r>
      <w:proofErr w:type="spellEnd"/>
      <w:r w:rsidRPr="00060952">
        <w:rPr>
          <w:rFonts w:ascii="Times New Roman" w:hAnsi="Times New Roman" w:cs="Times New Roman"/>
          <w:sz w:val="24"/>
          <w:szCs w:val="24"/>
          <w:lang w:val="en-ID"/>
        </w:rPr>
        <w:t xml:space="preserve">. When the GUI needs to render the feature table (e.g., after the X-Ray CTR calculation), the </w:t>
      </w:r>
      <w:proofErr w:type="spellStart"/>
      <w:r w:rsidRPr="00542E92">
        <w:rPr>
          <w:rFonts w:ascii="Times New Roman" w:hAnsi="Times New Roman" w:cs="Times New Roman"/>
          <w:i/>
          <w:iCs/>
          <w:sz w:val="24"/>
          <w:szCs w:val="24"/>
          <w:lang w:val="en-ID"/>
        </w:rPr>
        <w:t>QTableView</w:t>
      </w:r>
      <w:proofErr w:type="spellEnd"/>
      <w:r w:rsidRPr="00060952">
        <w:rPr>
          <w:rFonts w:ascii="Times New Roman" w:hAnsi="Times New Roman" w:cs="Times New Roman"/>
          <w:sz w:val="24"/>
          <w:szCs w:val="24"/>
          <w:lang w:val="en-ID"/>
        </w:rPr>
        <w:t xml:space="preserve"> queries these methods to retrieve the exact string value for each cell (</w:t>
      </w:r>
      <w:proofErr w:type="spellStart"/>
      <w:r w:rsidRPr="00060952">
        <w:rPr>
          <w:rFonts w:ascii="Times New Roman" w:hAnsi="Times New Roman" w:cs="Times New Roman"/>
          <w:sz w:val="24"/>
          <w:szCs w:val="24"/>
          <w:lang w:val="en-ID"/>
        </w:rPr>
        <w:t>i</w:t>
      </w:r>
      <w:proofErr w:type="spellEnd"/>
      <w:r w:rsidRPr="00060952">
        <w:rPr>
          <w:rFonts w:ascii="Times New Roman" w:hAnsi="Times New Roman" w:cs="Times New Roman"/>
          <w:sz w:val="24"/>
          <w:szCs w:val="24"/>
          <w:lang w:val="en-ID"/>
        </w:rPr>
        <w:t xml:space="preserve">, j). This approach is significantly more efficient than manually populating a static table widget, as it enables the interface to handle large radiomic datasets with thousands of features without sacrificing UI responsiveness. </w:t>
      </w:r>
    </w:p>
    <w:p w14:paraId="47F981C8" w14:textId="43715CBE" w:rsidR="00060952" w:rsidRPr="00060952" w:rsidRDefault="00060952" w:rsidP="00060952">
      <w:pPr>
        <w:pStyle w:val="ListParagraph"/>
        <w:ind w:left="709" w:firstLine="567"/>
        <w:jc w:val="both"/>
        <w:rPr>
          <w:rFonts w:ascii="Times New Roman" w:hAnsi="Times New Roman" w:cs="Times New Roman"/>
          <w:sz w:val="24"/>
          <w:szCs w:val="24"/>
          <w:lang w:val="en-ID"/>
        </w:rPr>
      </w:pPr>
      <w:r w:rsidRPr="00060952">
        <w:rPr>
          <w:rFonts w:ascii="Times New Roman" w:hAnsi="Times New Roman" w:cs="Times New Roman"/>
          <w:sz w:val="24"/>
          <w:szCs w:val="24"/>
          <w:lang w:val="en-ID"/>
        </w:rPr>
        <w:t xml:space="preserve">Furthermore, this model ensures data integrity by treating the </w:t>
      </w:r>
      <w:proofErr w:type="spellStart"/>
      <w:r w:rsidRPr="00060952">
        <w:rPr>
          <w:rFonts w:ascii="Times New Roman" w:hAnsi="Times New Roman" w:cs="Times New Roman"/>
          <w:sz w:val="24"/>
          <w:szCs w:val="24"/>
          <w:lang w:val="en-ID"/>
        </w:rPr>
        <w:t>DataFrame</w:t>
      </w:r>
      <w:proofErr w:type="spellEnd"/>
      <w:r w:rsidRPr="00060952">
        <w:rPr>
          <w:rFonts w:ascii="Times New Roman" w:hAnsi="Times New Roman" w:cs="Times New Roman"/>
          <w:sz w:val="24"/>
          <w:szCs w:val="24"/>
          <w:lang w:val="en-ID"/>
        </w:rPr>
        <w:t xml:space="preserve"> as an immutable source for the view. By using </w:t>
      </w:r>
      <w:r w:rsidRPr="00FB1BC2">
        <w:rPr>
          <w:rFonts w:ascii="Times New Roman" w:hAnsi="Times New Roman" w:cs="Times New Roman"/>
          <w:i/>
          <w:iCs/>
          <w:sz w:val="24"/>
          <w:szCs w:val="24"/>
          <w:lang w:val="en-ID"/>
        </w:rPr>
        <w:t>str(self._</w:t>
      </w:r>
      <w:proofErr w:type="spellStart"/>
      <w:r w:rsidRPr="00FB1BC2">
        <w:rPr>
          <w:rFonts w:ascii="Times New Roman" w:hAnsi="Times New Roman" w:cs="Times New Roman"/>
          <w:i/>
          <w:iCs/>
          <w:sz w:val="24"/>
          <w:szCs w:val="24"/>
          <w:lang w:val="en-ID"/>
        </w:rPr>
        <w:t>data.iloc</w:t>
      </w:r>
      <w:proofErr w:type="spellEnd"/>
      <w:r w:rsidRPr="00FB1BC2">
        <w:rPr>
          <w:rFonts w:ascii="Times New Roman" w:hAnsi="Times New Roman" w:cs="Times New Roman"/>
          <w:i/>
          <w:iCs/>
          <w:sz w:val="24"/>
          <w:szCs w:val="24"/>
          <w:lang w:val="en-ID"/>
        </w:rPr>
        <w:t>[...])</w:t>
      </w:r>
      <w:r w:rsidRPr="00060952">
        <w:rPr>
          <w:rFonts w:ascii="Times New Roman" w:hAnsi="Times New Roman" w:cs="Times New Roman"/>
          <w:sz w:val="24"/>
          <w:szCs w:val="24"/>
          <w:lang w:val="en-ID"/>
        </w:rPr>
        <w:t>, the system standardizes the display of floating-point numbers</w:t>
      </w:r>
      <w:r w:rsidR="0030008C">
        <w:rPr>
          <w:rFonts w:ascii="Times New Roman" w:hAnsi="Times New Roman" w:cs="Times New Roman"/>
          <w:sz w:val="24"/>
          <w:szCs w:val="24"/>
          <w:lang w:val="en-ID"/>
        </w:rPr>
        <w:t xml:space="preserve">, </w:t>
      </w:r>
      <w:r w:rsidRPr="00060952">
        <w:rPr>
          <w:rFonts w:ascii="Times New Roman" w:hAnsi="Times New Roman" w:cs="Times New Roman"/>
          <w:sz w:val="24"/>
          <w:szCs w:val="24"/>
          <w:lang w:val="en-ID"/>
        </w:rPr>
        <w:t xml:space="preserve">such as SSIM or </w:t>
      </w:r>
      <w:proofErr w:type="spellStart"/>
      <w:r w:rsidRPr="00060952">
        <w:rPr>
          <w:rFonts w:ascii="Times New Roman" w:hAnsi="Times New Roman" w:cs="Times New Roman"/>
          <w:sz w:val="24"/>
          <w:szCs w:val="24"/>
          <w:lang w:val="en-ID"/>
        </w:rPr>
        <w:t>Eccentricit</w:t>
      </w:r>
      <w:proofErr w:type="spellEnd"/>
      <w:r w:rsidR="0030008C">
        <w:rPr>
          <w:rFonts w:ascii="Times New Roman" w:hAnsi="Times New Roman" w:cs="Times New Roman"/>
          <w:sz w:val="24"/>
          <w:szCs w:val="24"/>
          <w:lang w:val="en-ID"/>
        </w:rPr>
        <w:t>,</w:t>
      </w:r>
      <w:r w:rsidRPr="00060952">
        <w:rPr>
          <w:rFonts w:ascii="Times New Roman" w:hAnsi="Times New Roman" w:cs="Times New Roman"/>
          <w:sz w:val="24"/>
          <w:szCs w:val="24"/>
          <w:lang w:val="en-ID"/>
        </w:rPr>
        <w:t xml:space="preserve"> into human-readable text. This standardization is critical in clinical reports, ensuring that the precision of the calculated parameters is consistently presented across all five imaging modalities.</w:t>
      </w:r>
    </w:p>
    <w:p w14:paraId="65F3D120" w14:textId="668F5201" w:rsidR="00060952" w:rsidRDefault="005B317C" w:rsidP="005B317C">
      <w:pPr>
        <w:pStyle w:val="ListParagraph"/>
        <w:numPr>
          <w:ilvl w:val="0"/>
          <w:numId w:val="10"/>
        </w:numPr>
        <w:ind w:hanging="437"/>
        <w:jc w:val="both"/>
        <w:rPr>
          <w:rFonts w:ascii="Times New Roman" w:hAnsi="Times New Roman" w:cs="Times New Roman"/>
          <w:sz w:val="24"/>
          <w:szCs w:val="24"/>
          <w:lang w:val="en-ID"/>
        </w:rPr>
      </w:pPr>
      <w:r w:rsidRPr="005B317C">
        <w:rPr>
          <w:rFonts w:ascii="Times New Roman" w:hAnsi="Times New Roman" w:cs="Times New Roman"/>
          <w:sz w:val="24"/>
          <w:szCs w:val="24"/>
        </w:rPr>
        <w:t>Dynamic Plot Rendering and Memory Optimization (</w:t>
      </w:r>
      <w:proofErr w:type="spellStart"/>
      <w:r w:rsidRPr="00692012">
        <w:rPr>
          <w:rFonts w:ascii="Times New Roman" w:hAnsi="Times New Roman" w:cs="Times New Roman"/>
          <w:i/>
          <w:iCs/>
          <w:sz w:val="24"/>
          <w:szCs w:val="24"/>
        </w:rPr>
        <w:t>render_figure</w:t>
      </w:r>
      <w:proofErr w:type="spellEnd"/>
      <w:r w:rsidRPr="005B317C">
        <w:rPr>
          <w:rFonts w:ascii="Times New Roman" w:hAnsi="Times New Roman" w:cs="Times New Roman"/>
          <w:sz w:val="24"/>
          <w:szCs w:val="24"/>
        </w:rPr>
        <w:t>)</w:t>
      </w:r>
    </w:p>
    <w:p w14:paraId="68348E42" w14:textId="7E5F9AE5" w:rsidR="005B317C" w:rsidRDefault="00D60DE0" w:rsidP="00161D5A">
      <w:pPr>
        <w:pStyle w:val="ListParagraph"/>
        <w:ind w:left="709" w:firstLine="567"/>
        <w:jc w:val="both"/>
        <w:rPr>
          <w:rFonts w:ascii="Times New Roman" w:hAnsi="Times New Roman" w:cs="Times New Roman"/>
          <w:sz w:val="24"/>
          <w:szCs w:val="24"/>
        </w:rPr>
      </w:pPr>
      <w:r w:rsidRPr="00D60DE0">
        <w:rPr>
          <w:rFonts w:ascii="Times New Roman" w:hAnsi="Times New Roman" w:cs="Times New Roman"/>
          <w:sz w:val="24"/>
          <w:szCs w:val="24"/>
        </w:rPr>
        <w:t>One of the most complex tasks in this medical suite is the embedding of dynamic Matplotlib figures</w:t>
      </w:r>
      <w:r>
        <w:rPr>
          <w:rFonts w:ascii="Times New Roman" w:hAnsi="Times New Roman" w:cs="Times New Roman"/>
          <w:sz w:val="24"/>
          <w:szCs w:val="24"/>
        </w:rPr>
        <w:t xml:space="preserve">, </w:t>
      </w:r>
      <w:r w:rsidRPr="00D60DE0">
        <w:rPr>
          <w:rFonts w:ascii="Times New Roman" w:hAnsi="Times New Roman" w:cs="Times New Roman"/>
          <w:sz w:val="24"/>
          <w:szCs w:val="24"/>
        </w:rPr>
        <w:t>which contain histograms, masks, and overlays</w:t>
      </w:r>
      <w:r>
        <w:rPr>
          <w:rFonts w:ascii="Times New Roman" w:hAnsi="Times New Roman" w:cs="Times New Roman"/>
          <w:sz w:val="24"/>
          <w:szCs w:val="24"/>
        </w:rPr>
        <w:t xml:space="preserve">, </w:t>
      </w:r>
      <w:r w:rsidRPr="00D60DE0">
        <w:rPr>
          <w:rFonts w:ascii="Times New Roman" w:hAnsi="Times New Roman" w:cs="Times New Roman"/>
          <w:sz w:val="24"/>
          <w:szCs w:val="24"/>
        </w:rPr>
        <w:t xml:space="preserve">into the PyQt6 layout. The </w:t>
      </w:r>
      <w:proofErr w:type="spellStart"/>
      <w:r w:rsidRPr="00D60DE0">
        <w:rPr>
          <w:rFonts w:ascii="Times New Roman" w:hAnsi="Times New Roman" w:cs="Times New Roman"/>
          <w:sz w:val="24"/>
          <w:szCs w:val="24"/>
        </w:rPr>
        <w:t>render_figure</w:t>
      </w:r>
      <w:proofErr w:type="spellEnd"/>
      <w:r w:rsidRPr="00D60DE0">
        <w:rPr>
          <w:rFonts w:ascii="Times New Roman" w:hAnsi="Times New Roman" w:cs="Times New Roman"/>
          <w:sz w:val="24"/>
          <w:szCs w:val="24"/>
        </w:rPr>
        <w:t xml:space="preserve"> method handles this by wrapping a Matplotlib Figure into a </w:t>
      </w:r>
      <w:proofErr w:type="spellStart"/>
      <w:r w:rsidRPr="00CD67A6">
        <w:rPr>
          <w:rFonts w:ascii="Times New Roman" w:hAnsi="Times New Roman" w:cs="Times New Roman"/>
          <w:i/>
          <w:iCs/>
          <w:sz w:val="24"/>
          <w:szCs w:val="24"/>
        </w:rPr>
        <w:t>FigureCanvasQTAgg</w:t>
      </w:r>
      <w:proofErr w:type="spellEnd"/>
      <w:r w:rsidRPr="00D60DE0">
        <w:rPr>
          <w:rFonts w:ascii="Times New Roman" w:hAnsi="Times New Roman" w:cs="Times New Roman"/>
          <w:sz w:val="24"/>
          <w:szCs w:val="24"/>
        </w:rPr>
        <w:t>. A critical feature of this method is the dynamic calculation of minimum heights based on the figure's original aspect ratio, which prevents the "squishing" of complex 4-panel diagnostic plots.</w:t>
      </w:r>
    </w:p>
    <w:tbl>
      <w:tblPr>
        <w:tblStyle w:val="TableGrid"/>
        <w:tblW w:w="0" w:type="auto"/>
        <w:tblInd w:w="709" w:type="dxa"/>
        <w:tblLook w:val="04A0" w:firstRow="1" w:lastRow="0" w:firstColumn="1" w:lastColumn="0" w:noHBand="0" w:noVBand="1"/>
      </w:tblPr>
      <w:tblGrid>
        <w:gridCol w:w="8307"/>
      </w:tblGrid>
      <w:tr w:rsidR="004359DA" w14:paraId="6DD1373D" w14:textId="77777777" w:rsidTr="004359DA">
        <w:tc>
          <w:tcPr>
            <w:tcW w:w="9016" w:type="dxa"/>
          </w:tcPr>
          <w:p w14:paraId="10F40EA4"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def </w:t>
            </w:r>
            <w:proofErr w:type="spellStart"/>
            <w:r w:rsidRPr="00DC5EC3">
              <w:rPr>
                <w:rFonts w:ascii="Times New Roman" w:hAnsi="Times New Roman" w:cs="Times New Roman"/>
                <w:sz w:val="24"/>
                <w:szCs w:val="24"/>
              </w:rPr>
              <w:t>render_figure</w:t>
            </w:r>
            <w:proofErr w:type="spellEnd"/>
            <w:r w:rsidRPr="00DC5EC3">
              <w:rPr>
                <w:rFonts w:ascii="Times New Roman" w:hAnsi="Times New Roman" w:cs="Times New Roman"/>
                <w:sz w:val="24"/>
                <w:szCs w:val="24"/>
              </w:rPr>
              <w:t>(self, layout, fig):</w:t>
            </w:r>
          </w:p>
          <w:p w14:paraId="7DE26465"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canvas = </w:t>
            </w:r>
            <w:proofErr w:type="spellStart"/>
            <w:r w:rsidRPr="00DC5EC3">
              <w:rPr>
                <w:rFonts w:ascii="Times New Roman" w:hAnsi="Times New Roman" w:cs="Times New Roman"/>
                <w:sz w:val="24"/>
                <w:szCs w:val="24"/>
              </w:rPr>
              <w:t>FigureCanvas</w:t>
            </w:r>
            <w:proofErr w:type="spellEnd"/>
            <w:r w:rsidRPr="00DC5EC3">
              <w:rPr>
                <w:rFonts w:ascii="Times New Roman" w:hAnsi="Times New Roman" w:cs="Times New Roman"/>
                <w:sz w:val="24"/>
                <w:szCs w:val="24"/>
              </w:rPr>
              <w:t>(fig)</w:t>
            </w:r>
          </w:p>
          <w:p w14:paraId="71326715"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
          <w:p w14:paraId="35A97C27"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 Enforce dynamic height based on </w:t>
            </w:r>
            <w:proofErr w:type="spellStart"/>
            <w:r w:rsidRPr="00DC5EC3">
              <w:rPr>
                <w:rFonts w:ascii="Times New Roman" w:hAnsi="Times New Roman" w:cs="Times New Roman"/>
                <w:sz w:val="24"/>
                <w:szCs w:val="24"/>
              </w:rPr>
              <w:t>figsize</w:t>
            </w:r>
            <w:proofErr w:type="spellEnd"/>
            <w:r w:rsidRPr="00DC5EC3">
              <w:rPr>
                <w:rFonts w:ascii="Times New Roman" w:hAnsi="Times New Roman" w:cs="Times New Roman"/>
                <w:sz w:val="24"/>
                <w:szCs w:val="24"/>
              </w:rPr>
              <w:t xml:space="preserve"> to prevent aspect distortion</w:t>
            </w:r>
          </w:p>
          <w:p w14:paraId="420CB0D2"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fig_width</w:t>
            </w:r>
            <w:proofErr w:type="spellEnd"/>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fig_height</w:t>
            </w:r>
            <w:proofErr w:type="spellEnd"/>
            <w:r w:rsidRPr="00DC5EC3">
              <w:rPr>
                <w:rFonts w:ascii="Times New Roman" w:hAnsi="Times New Roman" w:cs="Times New Roman"/>
                <w:sz w:val="24"/>
                <w:szCs w:val="24"/>
              </w:rPr>
              <w:t xml:space="preserve"> = </w:t>
            </w:r>
            <w:proofErr w:type="spellStart"/>
            <w:r w:rsidRPr="00DC5EC3">
              <w:rPr>
                <w:rFonts w:ascii="Times New Roman" w:hAnsi="Times New Roman" w:cs="Times New Roman"/>
                <w:sz w:val="24"/>
                <w:szCs w:val="24"/>
              </w:rPr>
              <w:t>fig.get_size_inches</w:t>
            </w:r>
            <w:proofErr w:type="spellEnd"/>
            <w:r w:rsidRPr="00DC5EC3">
              <w:rPr>
                <w:rFonts w:ascii="Times New Roman" w:hAnsi="Times New Roman" w:cs="Times New Roman"/>
                <w:sz w:val="24"/>
                <w:szCs w:val="24"/>
              </w:rPr>
              <w:t>()</w:t>
            </w:r>
          </w:p>
          <w:p w14:paraId="7BE83B28"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dpi = </w:t>
            </w:r>
            <w:proofErr w:type="spellStart"/>
            <w:r w:rsidRPr="00DC5EC3">
              <w:rPr>
                <w:rFonts w:ascii="Times New Roman" w:hAnsi="Times New Roman" w:cs="Times New Roman"/>
                <w:sz w:val="24"/>
                <w:szCs w:val="24"/>
              </w:rPr>
              <w:t>fig.get_dpi</w:t>
            </w:r>
            <w:proofErr w:type="spellEnd"/>
            <w:r w:rsidRPr="00DC5EC3">
              <w:rPr>
                <w:rFonts w:ascii="Times New Roman" w:hAnsi="Times New Roman" w:cs="Times New Roman"/>
                <w:sz w:val="24"/>
                <w:szCs w:val="24"/>
              </w:rPr>
              <w:t>()</w:t>
            </w:r>
          </w:p>
          <w:p w14:paraId="173269B1"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target_height</w:t>
            </w:r>
            <w:proofErr w:type="spellEnd"/>
            <w:r w:rsidRPr="00DC5EC3">
              <w:rPr>
                <w:rFonts w:ascii="Times New Roman" w:hAnsi="Times New Roman" w:cs="Times New Roman"/>
                <w:sz w:val="24"/>
                <w:szCs w:val="24"/>
              </w:rPr>
              <w:t xml:space="preserve"> = int(</w:t>
            </w:r>
            <w:proofErr w:type="spellStart"/>
            <w:r w:rsidRPr="00DC5EC3">
              <w:rPr>
                <w:rFonts w:ascii="Times New Roman" w:hAnsi="Times New Roman" w:cs="Times New Roman"/>
                <w:sz w:val="24"/>
                <w:szCs w:val="24"/>
              </w:rPr>
              <w:t>fig_height</w:t>
            </w:r>
            <w:proofErr w:type="spellEnd"/>
            <w:r w:rsidRPr="00DC5EC3">
              <w:rPr>
                <w:rFonts w:ascii="Times New Roman" w:hAnsi="Times New Roman" w:cs="Times New Roman"/>
                <w:sz w:val="24"/>
                <w:szCs w:val="24"/>
              </w:rPr>
              <w:t xml:space="preserve"> * dpi * 0.85)</w:t>
            </w:r>
          </w:p>
          <w:p w14:paraId="040D5E08"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
          <w:p w14:paraId="0FDD0B43"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canvas.setMinimumHeight</w:t>
            </w:r>
            <w:proofErr w:type="spellEnd"/>
            <w:r w:rsidRPr="00DC5EC3">
              <w:rPr>
                <w:rFonts w:ascii="Times New Roman" w:hAnsi="Times New Roman" w:cs="Times New Roman"/>
                <w:sz w:val="24"/>
                <w:szCs w:val="24"/>
              </w:rPr>
              <w:t>(</w:t>
            </w:r>
            <w:proofErr w:type="spellStart"/>
            <w:r w:rsidRPr="00DC5EC3">
              <w:rPr>
                <w:rFonts w:ascii="Times New Roman" w:hAnsi="Times New Roman" w:cs="Times New Roman"/>
                <w:sz w:val="24"/>
                <w:szCs w:val="24"/>
              </w:rPr>
              <w:t>target_height</w:t>
            </w:r>
            <w:proofErr w:type="spellEnd"/>
            <w:r w:rsidRPr="00DC5EC3">
              <w:rPr>
                <w:rFonts w:ascii="Times New Roman" w:hAnsi="Times New Roman" w:cs="Times New Roman"/>
                <w:sz w:val="24"/>
                <w:szCs w:val="24"/>
              </w:rPr>
              <w:t>)</w:t>
            </w:r>
          </w:p>
          <w:p w14:paraId="2E05BF37"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canvas.setSizePolicy</w:t>
            </w:r>
            <w:proofErr w:type="spellEnd"/>
            <w:r w:rsidRPr="00DC5EC3">
              <w:rPr>
                <w:rFonts w:ascii="Times New Roman" w:hAnsi="Times New Roman" w:cs="Times New Roman"/>
                <w:sz w:val="24"/>
                <w:szCs w:val="24"/>
              </w:rPr>
              <w:t>(</w:t>
            </w:r>
            <w:proofErr w:type="spellStart"/>
            <w:r w:rsidRPr="00DC5EC3">
              <w:rPr>
                <w:rFonts w:ascii="Times New Roman" w:hAnsi="Times New Roman" w:cs="Times New Roman"/>
                <w:sz w:val="24"/>
                <w:szCs w:val="24"/>
              </w:rPr>
              <w:t>QSizePolicy.Policy.Expanding</w:t>
            </w:r>
            <w:proofErr w:type="spellEnd"/>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QSizePolicy.Policy.Minimum</w:t>
            </w:r>
            <w:proofErr w:type="spellEnd"/>
            <w:r w:rsidRPr="00DC5EC3">
              <w:rPr>
                <w:rFonts w:ascii="Times New Roman" w:hAnsi="Times New Roman" w:cs="Times New Roman"/>
                <w:sz w:val="24"/>
                <w:szCs w:val="24"/>
              </w:rPr>
              <w:t>)</w:t>
            </w:r>
          </w:p>
          <w:p w14:paraId="2D856B76"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
          <w:p w14:paraId="72785678"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toolbar = </w:t>
            </w:r>
            <w:proofErr w:type="spellStart"/>
            <w:r w:rsidRPr="00DC5EC3">
              <w:rPr>
                <w:rFonts w:ascii="Times New Roman" w:hAnsi="Times New Roman" w:cs="Times New Roman"/>
                <w:sz w:val="24"/>
                <w:szCs w:val="24"/>
              </w:rPr>
              <w:t>NavigationToolbar</w:t>
            </w:r>
            <w:proofErr w:type="spellEnd"/>
            <w:r w:rsidRPr="00DC5EC3">
              <w:rPr>
                <w:rFonts w:ascii="Times New Roman" w:hAnsi="Times New Roman" w:cs="Times New Roman"/>
                <w:sz w:val="24"/>
                <w:szCs w:val="24"/>
              </w:rPr>
              <w:t>(canvas, self)</w:t>
            </w:r>
          </w:p>
          <w:p w14:paraId="0D9A3A2D"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layout.addWidget</w:t>
            </w:r>
            <w:proofErr w:type="spellEnd"/>
            <w:r w:rsidRPr="00DC5EC3">
              <w:rPr>
                <w:rFonts w:ascii="Times New Roman" w:hAnsi="Times New Roman" w:cs="Times New Roman"/>
                <w:sz w:val="24"/>
                <w:szCs w:val="24"/>
              </w:rPr>
              <w:t>(toolbar)</w:t>
            </w:r>
          </w:p>
          <w:p w14:paraId="70B67822"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layout.addWidget</w:t>
            </w:r>
            <w:proofErr w:type="spellEnd"/>
            <w:r w:rsidRPr="00DC5EC3">
              <w:rPr>
                <w:rFonts w:ascii="Times New Roman" w:hAnsi="Times New Roman" w:cs="Times New Roman"/>
                <w:sz w:val="24"/>
                <w:szCs w:val="24"/>
              </w:rPr>
              <w:t>(canvas)</w:t>
            </w:r>
          </w:p>
          <w:p w14:paraId="232B9B80"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
          <w:p w14:paraId="5AF94DBF" w14:textId="77777777" w:rsidR="00DC5EC3" w:rsidRPr="00DC5EC3" w:rsidRDefault="00DC5EC3" w:rsidP="00DC5EC3">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canvas.draw</w:t>
            </w:r>
            <w:proofErr w:type="spellEnd"/>
            <w:r w:rsidRPr="00DC5EC3">
              <w:rPr>
                <w:rFonts w:ascii="Times New Roman" w:hAnsi="Times New Roman" w:cs="Times New Roman"/>
                <w:sz w:val="24"/>
                <w:szCs w:val="24"/>
              </w:rPr>
              <w:t>()</w:t>
            </w:r>
          </w:p>
          <w:p w14:paraId="62D7046A" w14:textId="292886D5" w:rsidR="004359DA" w:rsidRDefault="00DC5EC3" w:rsidP="00F754BD">
            <w:pPr>
              <w:pStyle w:val="ListParagraph"/>
              <w:numPr>
                <w:ilvl w:val="0"/>
                <w:numId w:val="48"/>
              </w:numPr>
              <w:ind w:left="306"/>
              <w:jc w:val="both"/>
              <w:rPr>
                <w:rFonts w:ascii="Times New Roman" w:hAnsi="Times New Roman" w:cs="Times New Roman"/>
                <w:sz w:val="24"/>
                <w:szCs w:val="24"/>
              </w:rPr>
            </w:pPr>
            <w:r w:rsidRPr="00DC5EC3">
              <w:rPr>
                <w:rFonts w:ascii="Times New Roman" w:hAnsi="Times New Roman" w:cs="Times New Roman"/>
                <w:sz w:val="24"/>
                <w:szCs w:val="24"/>
              </w:rPr>
              <w:t xml:space="preserve">        </w:t>
            </w:r>
            <w:proofErr w:type="spellStart"/>
            <w:r w:rsidRPr="00DC5EC3">
              <w:rPr>
                <w:rFonts w:ascii="Times New Roman" w:hAnsi="Times New Roman" w:cs="Times New Roman"/>
                <w:sz w:val="24"/>
                <w:szCs w:val="24"/>
              </w:rPr>
              <w:t>plt.close</w:t>
            </w:r>
            <w:proofErr w:type="spellEnd"/>
            <w:r w:rsidRPr="00DC5EC3">
              <w:rPr>
                <w:rFonts w:ascii="Times New Roman" w:hAnsi="Times New Roman" w:cs="Times New Roman"/>
                <w:sz w:val="24"/>
                <w:szCs w:val="24"/>
              </w:rPr>
              <w:t>(fig) # Critical for preventing RAM memory leaks</w:t>
            </w:r>
          </w:p>
        </w:tc>
      </w:tr>
    </w:tbl>
    <w:p w14:paraId="60C2663C" w14:textId="77777777" w:rsidR="004359DA" w:rsidRPr="004359DA" w:rsidRDefault="004359DA" w:rsidP="004359DA">
      <w:pPr>
        <w:pStyle w:val="ListParagraph"/>
        <w:ind w:left="709" w:firstLine="567"/>
        <w:jc w:val="both"/>
        <w:rPr>
          <w:rFonts w:ascii="Times New Roman" w:hAnsi="Times New Roman" w:cs="Times New Roman"/>
          <w:sz w:val="24"/>
          <w:szCs w:val="24"/>
          <w:lang w:val="en-ID"/>
        </w:rPr>
      </w:pPr>
      <w:r w:rsidRPr="004359DA">
        <w:rPr>
          <w:rFonts w:ascii="Times New Roman" w:hAnsi="Times New Roman" w:cs="Times New Roman"/>
          <w:sz w:val="24"/>
          <w:szCs w:val="24"/>
          <w:lang w:val="en-ID"/>
        </w:rPr>
        <w:t xml:space="preserve">Medical imaging datasets, especially high-bit-depth CT and fundus images, consume significant memory. If each generated plot remained in the system's buffer, the application would eventually crash due to a memory leak. To mitigate this, the </w:t>
      </w:r>
      <w:proofErr w:type="spellStart"/>
      <w:r w:rsidRPr="00EE6382">
        <w:rPr>
          <w:rFonts w:ascii="Times New Roman" w:hAnsi="Times New Roman" w:cs="Times New Roman"/>
          <w:i/>
          <w:iCs/>
          <w:sz w:val="24"/>
          <w:szCs w:val="24"/>
          <w:lang w:val="en-ID"/>
        </w:rPr>
        <w:t>render_figure</w:t>
      </w:r>
      <w:proofErr w:type="spellEnd"/>
      <w:r w:rsidRPr="004359DA">
        <w:rPr>
          <w:rFonts w:ascii="Times New Roman" w:hAnsi="Times New Roman" w:cs="Times New Roman"/>
          <w:sz w:val="24"/>
          <w:szCs w:val="24"/>
          <w:lang w:val="en-ID"/>
        </w:rPr>
        <w:t xml:space="preserve"> method explicitly calls </w:t>
      </w:r>
      <w:proofErr w:type="spellStart"/>
      <w:r w:rsidRPr="00EE6382">
        <w:rPr>
          <w:rFonts w:ascii="Times New Roman" w:hAnsi="Times New Roman" w:cs="Times New Roman"/>
          <w:i/>
          <w:iCs/>
          <w:sz w:val="24"/>
          <w:szCs w:val="24"/>
          <w:lang w:val="en-ID"/>
        </w:rPr>
        <w:t>plt.close</w:t>
      </w:r>
      <w:proofErr w:type="spellEnd"/>
      <w:r w:rsidRPr="00EE6382">
        <w:rPr>
          <w:rFonts w:ascii="Times New Roman" w:hAnsi="Times New Roman" w:cs="Times New Roman"/>
          <w:i/>
          <w:iCs/>
          <w:sz w:val="24"/>
          <w:szCs w:val="24"/>
          <w:lang w:val="en-ID"/>
        </w:rPr>
        <w:t>(fig)</w:t>
      </w:r>
      <w:r w:rsidRPr="004359DA">
        <w:rPr>
          <w:rFonts w:ascii="Times New Roman" w:hAnsi="Times New Roman" w:cs="Times New Roman"/>
          <w:sz w:val="24"/>
          <w:szCs w:val="24"/>
          <w:lang w:val="en-ID"/>
        </w:rPr>
        <w:t xml:space="preserve"> after drawing the canvas. This </w:t>
      </w:r>
      <w:r w:rsidRPr="004359DA">
        <w:rPr>
          <w:rFonts w:ascii="Times New Roman" w:hAnsi="Times New Roman" w:cs="Times New Roman"/>
          <w:sz w:val="24"/>
          <w:szCs w:val="24"/>
          <w:lang w:val="en-ID"/>
        </w:rPr>
        <w:lastRenderedPageBreak/>
        <w:t>command clears the figure from the backend memory while leaving the rendered visual intact on the GUI, ensuring that the system remains stable even during long diagnostic sessions involving dozens of images.</w:t>
      </w:r>
    </w:p>
    <w:p w14:paraId="1CD8E843" w14:textId="79D4D3C9" w:rsidR="004359DA" w:rsidRPr="004359DA" w:rsidRDefault="004359DA" w:rsidP="004359DA">
      <w:pPr>
        <w:pStyle w:val="ListParagraph"/>
        <w:ind w:left="709" w:firstLine="567"/>
        <w:jc w:val="both"/>
        <w:rPr>
          <w:rFonts w:ascii="Times New Roman" w:hAnsi="Times New Roman" w:cs="Times New Roman"/>
          <w:sz w:val="24"/>
          <w:szCs w:val="24"/>
          <w:lang w:val="en-ID"/>
        </w:rPr>
      </w:pPr>
      <w:r w:rsidRPr="004359DA">
        <w:rPr>
          <w:rFonts w:ascii="Times New Roman" w:hAnsi="Times New Roman" w:cs="Times New Roman"/>
          <w:sz w:val="24"/>
          <w:szCs w:val="24"/>
          <w:lang w:val="en-ID"/>
        </w:rPr>
        <w:t xml:space="preserve">Additionally, each rendered plot is accompanied by a </w:t>
      </w:r>
      <w:proofErr w:type="spellStart"/>
      <w:r w:rsidRPr="008F08A1">
        <w:rPr>
          <w:rFonts w:ascii="Times New Roman" w:hAnsi="Times New Roman" w:cs="Times New Roman"/>
          <w:i/>
          <w:iCs/>
          <w:sz w:val="24"/>
          <w:szCs w:val="24"/>
          <w:lang w:val="en-ID"/>
        </w:rPr>
        <w:t>NavigationToolbar</w:t>
      </w:r>
      <w:proofErr w:type="spellEnd"/>
      <w:r w:rsidRPr="004359DA">
        <w:rPr>
          <w:rFonts w:ascii="Times New Roman" w:hAnsi="Times New Roman" w:cs="Times New Roman"/>
          <w:sz w:val="24"/>
          <w:szCs w:val="24"/>
          <w:lang w:val="en-ID"/>
        </w:rPr>
        <w:t>, providing the user with interactive tools to zoom, pan, and save specific diagnostic findings. This interactivity is essential in radiology, allowing the practitioner to inspect fine details</w:t>
      </w:r>
      <w:r w:rsidR="00846DBA">
        <w:rPr>
          <w:rFonts w:ascii="Times New Roman" w:hAnsi="Times New Roman" w:cs="Times New Roman"/>
          <w:sz w:val="24"/>
          <w:szCs w:val="24"/>
          <w:lang w:val="en-ID"/>
        </w:rPr>
        <w:t xml:space="preserve">, </w:t>
      </w:r>
      <w:r w:rsidRPr="004359DA">
        <w:rPr>
          <w:rFonts w:ascii="Times New Roman" w:hAnsi="Times New Roman" w:cs="Times New Roman"/>
          <w:sz w:val="24"/>
          <w:szCs w:val="24"/>
          <w:lang w:val="en-ID"/>
        </w:rPr>
        <w:t xml:space="preserve">such as the sharp edges of the </w:t>
      </w:r>
      <w:proofErr w:type="spellStart"/>
      <w:r w:rsidRPr="004359DA">
        <w:rPr>
          <w:rFonts w:ascii="Times New Roman" w:hAnsi="Times New Roman" w:cs="Times New Roman"/>
          <w:sz w:val="24"/>
          <w:szCs w:val="24"/>
          <w:lang w:val="en-ID"/>
        </w:rPr>
        <w:t>fetal</w:t>
      </w:r>
      <w:proofErr w:type="spellEnd"/>
      <w:r w:rsidRPr="004359DA">
        <w:rPr>
          <w:rFonts w:ascii="Times New Roman" w:hAnsi="Times New Roman" w:cs="Times New Roman"/>
          <w:sz w:val="24"/>
          <w:szCs w:val="24"/>
          <w:lang w:val="en-ID"/>
        </w:rPr>
        <w:t xml:space="preserve"> skull or the vascular texture in the retina</w:t>
      </w:r>
      <w:r w:rsidR="00846DBA">
        <w:rPr>
          <w:rFonts w:ascii="Times New Roman" w:hAnsi="Times New Roman" w:cs="Times New Roman"/>
          <w:sz w:val="24"/>
          <w:szCs w:val="24"/>
          <w:lang w:val="en-ID"/>
        </w:rPr>
        <w:t xml:space="preserve">, </w:t>
      </w:r>
      <w:r w:rsidRPr="004359DA">
        <w:rPr>
          <w:rFonts w:ascii="Times New Roman" w:hAnsi="Times New Roman" w:cs="Times New Roman"/>
          <w:sz w:val="24"/>
          <w:szCs w:val="24"/>
          <w:lang w:val="en-ID"/>
        </w:rPr>
        <w:t>that might be obscured in the default view.</w:t>
      </w:r>
    </w:p>
    <w:p w14:paraId="0DEE330B" w14:textId="0327EEA4" w:rsidR="004359DA" w:rsidRDefault="004178F3" w:rsidP="004178F3">
      <w:pPr>
        <w:pStyle w:val="ListParagraph"/>
        <w:numPr>
          <w:ilvl w:val="0"/>
          <w:numId w:val="10"/>
        </w:numPr>
        <w:ind w:hanging="437"/>
        <w:jc w:val="both"/>
        <w:rPr>
          <w:rFonts w:ascii="Times New Roman" w:hAnsi="Times New Roman" w:cs="Times New Roman"/>
          <w:sz w:val="24"/>
          <w:szCs w:val="24"/>
          <w:lang w:val="en-ID"/>
        </w:rPr>
      </w:pPr>
      <w:r w:rsidRPr="004178F3">
        <w:rPr>
          <w:rFonts w:ascii="Times New Roman" w:hAnsi="Times New Roman" w:cs="Times New Roman"/>
          <w:sz w:val="24"/>
          <w:szCs w:val="24"/>
        </w:rPr>
        <w:t>Modular State Management and Workflow Logic</w:t>
      </w:r>
    </w:p>
    <w:p w14:paraId="3C4D4E0E" w14:textId="69941519" w:rsidR="004178F3" w:rsidRPr="00060952" w:rsidRDefault="008F08A1" w:rsidP="00161D5A">
      <w:pPr>
        <w:pStyle w:val="ListParagraph"/>
        <w:ind w:left="709" w:firstLine="567"/>
        <w:jc w:val="both"/>
        <w:rPr>
          <w:rFonts w:ascii="Times New Roman" w:hAnsi="Times New Roman" w:cs="Times New Roman"/>
          <w:sz w:val="24"/>
          <w:szCs w:val="24"/>
          <w:lang w:val="en-ID"/>
        </w:rPr>
      </w:pPr>
      <w:r w:rsidRPr="008F08A1">
        <w:rPr>
          <w:rFonts w:ascii="Times New Roman" w:hAnsi="Times New Roman" w:cs="Times New Roman"/>
          <w:sz w:val="24"/>
          <w:szCs w:val="24"/>
        </w:rPr>
        <w:t xml:space="preserve">The </w:t>
      </w:r>
      <w:proofErr w:type="spellStart"/>
      <w:r w:rsidRPr="008F08A1">
        <w:rPr>
          <w:rFonts w:ascii="Times New Roman" w:hAnsi="Times New Roman" w:cs="Times New Roman"/>
          <w:sz w:val="24"/>
          <w:szCs w:val="24"/>
        </w:rPr>
        <w:t>MedicalImagingGUI</w:t>
      </w:r>
      <w:proofErr w:type="spellEnd"/>
      <w:r w:rsidRPr="008F08A1">
        <w:rPr>
          <w:rFonts w:ascii="Times New Roman" w:hAnsi="Times New Roman" w:cs="Times New Roman"/>
          <w:sz w:val="24"/>
          <w:szCs w:val="24"/>
        </w:rPr>
        <w:t xml:space="preserve"> class maintains the operational state of the application using localized state dictionaries (e.g., </w:t>
      </w:r>
      <w:proofErr w:type="spellStart"/>
      <w:r w:rsidRPr="008F08A1">
        <w:rPr>
          <w:rFonts w:ascii="Times New Roman" w:hAnsi="Times New Roman" w:cs="Times New Roman"/>
          <w:sz w:val="24"/>
          <w:szCs w:val="24"/>
        </w:rPr>
        <w:t>self.xray_state</w:t>
      </w:r>
      <w:proofErr w:type="spellEnd"/>
      <w:r w:rsidRPr="008F08A1">
        <w:rPr>
          <w:rFonts w:ascii="Times New Roman" w:hAnsi="Times New Roman" w:cs="Times New Roman"/>
          <w:sz w:val="24"/>
          <w:szCs w:val="24"/>
        </w:rPr>
        <w:t xml:space="preserve">, </w:t>
      </w:r>
      <w:proofErr w:type="spellStart"/>
      <w:r w:rsidRPr="008F08A1">
        <w:rPr>
          <w:rFonts w:ascii="Times New Roman" w:hAnsi="Times New Roman" w:cs="Times New Roman"/>
          <w:sz w:val="24"/>
          <w:szCs w:val="24"/>
        </w:rPr>
        <w:t>self.usg_state</w:t>
      </w:r>
      <w:proofErr w:type="spellEnd"/>
      <w:r w:rsidRPr="008F08A1">
        <w:rPr>
          <w:rFonts w:ascii="Times New Roman" w:hAnsi="Times New Roman" w:cs="Times New Roman"/>
          <w:sz w:val="24"/>
          <w:szCs w:val="24"/>
        </w:rPr>
        <w:t>). These dictionaries cache the intermediate results</w:t>
      </w:r>
      <w:r w:rsidR="00EB3AF7">
        <w:rPr>
          <w:rFonts w:ascii="Times New Roman" w:hAnsi="Times New Roman" w:cs="Times New Roman"/>
          <w:sz w:val="24"/>
          <w:szCs w:val="24"/>
        </w:rPr>
        <w:t xml:space="preserve">, </w:t>
      </w:r>
      <w:r w:rsidRPr="008F08A1">
        <w:rPr>
          <w:rFonts w:ascii="Times New Roman" w:hAnsi="Times New Roman" w:cs="Times New Roman"/>
          <w:sz w:val="24"/>
          <w:szCs w:val="24"/>
        </w:rPr>
        <w:t>such as cropped images, enhancement dictionaries, and physical measurements (Thoracic Width)</w:t>
      </w:r>
      <w:r w:rsidR="00EB3AF7">
        <w:rPr>
          <w:rFonts w:ascii="Times New Roman" w:hAnsi="Times New Roman" w:cs="Times New Roman"/>
          <w:sz w:val="24"/>
          <w:szCs w:val="24"/>
        </w:rPr>
        <w:t xml:space="preserve">, </w:t>
      </w:r>
      <w:r w:rsidRPr="008F08A1">
        <w:rPr>
          <w:rFonts w:ascii="Times New Roman" w:hAnsi="Times New Roman" w:cs="Times New Roman"/>
          <w:sz w:val="24"/>
          <w:szCs w:val="24"/>
        </w:rPr>
        <w:t>between the different steps of the pipeline. This state management allows the GUI to "remember" the user's progress, enabling a non-linear workflow where the user can re-evaluate different enhancement methods without reloading the entire dataset.</w:t>
      </w:r>
    </w:p>
    <w:tbl>
      <w:tblPr>
        <w:tblStyle w:val="TableGrid"/>
        <w:tblW w:w="0" w:type="auto"/>
        <w:tblInd w:w="704" w:type="dxa"/>
        <w:tblLook w:val="04A0" w:firstRow="1" w:lastRow="0" w:firstColumn="1" w:lastColumn="0" w:noHBand="0" w:noVBand="1"/>
      </w:tblPr>
      <w:tblGrid>
        <w:gridCol w:w="8312"/>
      </w:tblGrid>
      <w:tr w:rsidR="007F1DCB" w14:paraId="0956585A" w14:textId="77777777" w:rsidTr="00815611">
        <w:tc>
          <w:tcPr>
            <w:tcW w:w="8312" w:type="dxa"/>
          </w:tcPr>
          <w:p w14:paraId="08362933"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def </w:t>
            </w:r>
            <w:proofErr w:type="spellStart"/>
            <w:r w:rsidRPr="004173F4">
              <w:rPr>
                <w:rFonts w:ascii="Times New Roman" w:hAnsi="Times New Roman" w:cs="Times New Roman"/>
                <w:sz w:val="24"/>
                <w:szCs w:val="24"/>
              </w:rPr>
              <w:t>xray_evaluate</w:t>
            </w:r>
            <w:proofErr w:type="spellEnd"/>
            <w:r w:rsidRPr="004173F4">
              <w:rPr>
                <w:rFonts w:ascii="Times New Roman" w:hAnsi="Times New Roman" w:cs="Times New Roman"/>
                <w:sz w:val="24"/>
                <w:szCs w:val="24"/>
              </w:rPr>
              <w:t>(self):</w:t>
            </w:r>
          </w:p>
          <w:p w14:paraId="20D74BEB"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 ... logic to fetch images ...</w:t>
            </w:r>
          </w:p>
          <w:p w14:paraId="7E88274C"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img_crop</w:t>
            </w:r>
            <w:proofErr w:type="spellEnd"/>
            <w:r w:rsidRPr="004173F4">
              <w:rPr>
                <w:rFonts w:ascii="Times New Roman" w:hAnsi="Times New Roman" w:cs="Times New Roman"/>
                <w:sz w:val="24"/>
                <w:szCs w:val="24"/>
              </w:rPr>
              <w:t xml:space="preserve">, coords, </w:t>
            </w:r>
            <w:proofErr w:type="spellStart"/>
            <w:r w:rsidRPr="004173F4">
              <w:rPr>
                <w:rFonts w:ascii="Times New Roman" w:hAnsi="Times New Roman" w:cs="Times New Roman"/>
                <w:sz w:val="24"/>
                <w:szCs w:val="24"/>
              </w:rPr>
              <w:t>thoracic_width</w:t>
            </w:r>
            <w:proofErr w:type="spellEnd"/>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fig_lung</w:t>
            </w:r>
            <w:proofErr w:type="spellEnd"/>
            <w:r w:rsidRPr="004173F4">
              <w:rPr>
                <w:rFonts w:ascii="Times New Roman" w:hAnsi="Times New Roman" w:cs="Times New Roman"/>
                <w:sz w:val="24"/>
                <w:szCs w:val="24"/>
              </w:rPr>
              <w:t xml:space="preserve"> = self.xray_processor.step2_crop(</w:t>
            </w:r>
            <w:proofErr w:type="spellStart"/>
            <w:r w:rsidRPr="004173F4">
              <w:rPr>
                <w:rFonts w:ascii="Times New Roman" w:hAnsi="Times New Roman" w:cs="Times New Roman"/>
                <w:sz w:val="24"/>
                <w:szCs w:val="24"/>
              </w:rPr>
              <w:t>img_gray_full</w:t>
            </w:r>
            <w:proofErr w:type="spellEnd"/>
            <w:r w:rsidRPr="004173F4">
              <w:rPr>
                <w:rFonts w:ascii="Times New Roman" w:hAnsi="Times New Roman" w:cs="Times New Roman"/>
                <w:sz w:val="24"/>
                <w:szCs w:val="24"/>
              </w:rPr>
              <w:t>, title)</w:t>
            </w:r>
          </w:p>
          <w:p w14:paraId="48587FE7"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
          <w:p w14:paraId="062F8CF9"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 Storing critical intermediate data for the next step</w:t>
            </w:r>
          </w:p>
          <w:p w14:paraId="693FEDF1"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self.xray_state</w:t>
            </w:r>
            <w:proofErr w:type="spellEnd"/>
            <w:r w:rsidRPr="004173F4">
              <w:rPr>
                <w:rFonts w:ascii="Times New Roman" w:hAnsi="Times New Roman" w:cs="Times New Roman"/>
                <w:sz w:val="24"/>
                <w:szCs w:val="24"/>
              </w:rPr>
              <w:t xml:space="preserve"> = {</w:t>
            </w:r>
          </w:p>
          <w:p w14:paraId="54982D50"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img_crop</w:t>
            </w:r>
            <w:proofErr w:type="spellEnd"/>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img_crop</w:t>
            </w:r>
            <w:proofErr w:type="spellEnd"/>
            <w:r w:rsidRPr="004173F4">
              <w:rPr>
                <w:rFonts w:ascii="Times New Roman" w:hAnsi="Times New Roman" w:cs="Times New Roman"/>
                <w:sz w:val="24"/>
                <w:szCs w:val="24"/>
              </w:rPr>
              <w:t xml:space="preserve">, </w:t>
            </w:r>
          </w:p>
          <w:p w14:paraId="6D0F2C14"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'coords': coords, </w:t>
            </w:r>
          </w:p>
          <w:p w14:paraId="7A1AE92F"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thoracic_width</w:t>
            </w:r>
            <w:proofErr w:type="spellEnd"/>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thoracic_width</w:t>
            </w:r>
            <w:proofErr w:type="spellEnd"/>
            <w:r w:rsidRPr="004173F4">
              <w:rPr>
                <w:rFonts w:ascii="Times New Roman" w:hAnsi="Times New Roman" w:cs="Times New Roman"/>
                <w:sz w:val="24"/>
                <w:szCs w:val="24"/>
              </w:rPr>
              <w:t>,</w:t>
            </w:r>
          </w:p>
          <w:p w14:paraId="75709BE5"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enhanced_dict</w:t>
            </w:r>
            <w:proofErr w:type="spellEnd"/>
            <w:r w:rsidRPr="004173F4">
              <w:rPr>
                <w:rFonts w:ascii="Times New Roman" w:hAnsi="Times New Roman" w:cs="Times New Roman"/>
                <w:sz w:val="24"/>
                <w:szCs w:val="24"/>
              </w:rPr>
              <w:t xml:space="preserve">': </w:t>
            </w:r>
            <w:proofErr w:type="spellStart"/>
            <w:r w:rsidRPr="004173F4">
              <w:rPr>
                <w:rFonts w:ascii="Times New Roman" w:hAnsi="Times New Roman" w:cs="Times New Roman"/>
                <w:sz w:val="24"/>
                <w:szCs w:val="24"/>
              </w:rPr>
              <w:t>enhanced_dict</w:t>
            </w:r>
            <w:proofErr w:type="spellEnd"/>
            <w:r w:rsidRPr="004173F4">
              <w:rPr>
                <w:rFonts w:ascii="Times New Roman" w:hAnsi="Times New Roman" w:cs="Times New Roman"/>
                <w:sz w:val="24"/>
                <w:szCs w:val="24"/>
              </w:rPr>
              <w:t xml:space="preserve">, </w:t>
            </w:r>
          </w:p>
          <w:p w14:paraId="7C1988B7"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'title': title</w:t>
            </w:r>
          </w:p>
          <w:p w14:paraId="7A9EBD4D" w14:textId="77777777" w:rsidR="004173F4" w:rsidRPr="004173F4" w:rsidRDefault="004173F4" w:rsidP="004173F4">
            <w:pPr>
              <w:pStyle w:val="ListParagraph"/>
              <w:numPr>
                <w:ilvl w:val="0"/>
                <w:numId w:val="49"/>
              </w:numPr>
              <w:ind w:left="316"/>
              <w:jc w:val="both"/>
              <w:rPr>
                <w:rFonts w:ascii="Times New Roman" w:hAnsi="Times New Roman" w:cs="Times New Roman"/>
                <w:sz w:val="24"/>
                <w:szCs w:val="24"/>
              </w:rPr>
            </w:pPr>
            <w:r w:rsidRPr="004173F4">
              <w:rPr>
                <w:rFonts w:ascii="Times New Roman" w:hAnsi="Times New Roman" w:cs="Times New Roman"/>
                <w:sz w:val="24"/>
                <w:szCs w:val="24"/>
              </w:rPr>
              <w:t xml:space="preserve">        }</w:t>
            </w:r>
          </w:p>
          <w:p w14:paraId="766E87A2" w14:textId="36D137AC" w:rsidR="007F1DCB" w:rsidRPr="004710FD" w:rsidRDefault="004173F4" w:rsidP="004173F4">
            <w:pPr>
              <w:pStyle w:val="ListParagraph"/>
              <w:numPr>
                <w:ilvl w:val="0"/>
                <w:numId w:val="49"/>
              </w:numPr>
              <w:ind w:left="318"/>
              <w:jc w:val="both"/>
              <w:rPr>
                <w:rFonts w:ascii="Times New Roman" w:hAnsi="Times New Roman" w:cs="Times New Roman"/>
                <w:sz w:val="24"/>
                <w:szCs w:val="24"/>
              </w:rPr>
            </w:pPr>
            <w:r w:rsidRPr="004173F4">
              <w:rPr>
                <w:rFonts w:ascii="Times New Roman" w:hAnsi="Times New Roman" w:cs="Times New Roman"/>
                <w:sz w:val="24"/>
                <w:szCs w:val="24"/>
              </w:rPr>
              <w:t xml:space="preserve">        # ... rendering logic ...</w:t>
            </w:r>
          </w:p>
        </w:tc>
      </w:tr>
    </w:tbl>
    <w:p w14:paraId="05DA9F5B" w14:textId="71A22C6F" w:rsidR="00CC476A" w:rsidRPr="00CC476A" w:rsidRDefault="00CC476A" w:rsidP="00CC476A">
      <w:pPr>
        <w:pStyle w:val="ListParagraph"/>
        <w:ind w:left="709" w:firstLine="567"/>
        <w:jc w:val="both"/>
        <w:rPr>
          <w:rFonts w:ascii="Times New Roman" w:hAnsi="Times New Roman" w:cs="Times New Roman"/>
          <w:sz w:val="24"/>
          <w:szCs w:val="24"/>
          <w:lang w:val="en-ID"/>
        </w:rPr>
      </w:pPr>
      <w:r w:rsidRPr="00CC476A">
        <w:rPr>
          <w:rFonts w:ascii="Times New Roman" w:hAnsi="Times New Roman" w:cs="Times New Roman"/>
          <w:sz w:val="24"/>
          <w:szCs w:val="24"/>
          <w:lang w:val="en-ID"/>
        </w:rPr>
        <w:t xml:space="preserve">The workflow follows a logical "Step-by-Step" button sequence (Load </w:t>
      </w:r>
      <w:r w:rsidR="00B56F98" w:rsidRPr="00B56F98">
        <w:rPr>
          <w:rFonts w:ascii="Times New Roman" w:hAnsi="Times New Roman" w:cs="Times New Roman"/>
          <w:sz w:val="24"/>
          <w:szCs w:val="24"/>
          <w:lang w:val="en-ID"/>
        </w:rPr>
        <w:sym w:font="Wingdings" w:char="F0E0"/>
      </w:r>
      <w:r w:rsidRPr="00CC476A">
        <w:rPr>
          <w:rFonts w:ascii="Times New Roman" w:hAnsi="Times New Roman" w:cs="Times New Roman"/>
          <w:sz w:val="24"/>
          <w:szCs w:val="24"/>
          <w:lang w:val="en-ID"/>
        </w:rPr>
        <w:t xml:space="preserve"> Evaluate </w:t>
      </w:r>
      <w:r w:rsidR="00B56F98" w:rsidRPr="00B56F98">
        <w:rPr>
          <w:rFonts w:ascii="Times New Roman" w:hAnsi="Times New Roman" w:cs="Times New Roman"/>
          <w:sz w:val="24"/>
          <w:szCs w:val="24"/>
          <w:lang w:val="en-ID"/>
        </w:rPr>
        <w:sym w:font="Wingdings" w:char="F0E0"/>
      </w:r>
      <w:r w:rsidRPr="00CC476A">
        <w:rPr>
          <w:rFonts w:ascii="Times New Roman" w:hAnsi="Times New Roman" w:cs="Times New Roman"/>
          <w:sz w:val="24"/>
          <w:szCs w:val="24"/>
          <w:lang w:val="en-ID"/>
        </w:rPr>
        <w:t xml:space="preserve"> Segment). This design ensures that the user follows the correct image processing hierarchy: they cannot segment an image without first evaluating the enhancement performance. By passing variables like </w:t>
      </w:r>
      <w:proofErr w:type="spellStart"/>
      <w:r w:rsidRPr="00153602">
        <w:rPr>
          <w:rFonts w:ascii="Times New Roman" w:hAnsi="Times New Roman" w:cs="Times New Roman"/>
          <w:i/>
          <w:iCs/>
          <w:sz w:val="24"/>
          <w:szCs w:val="24"/>
          <w:lang w:val="en-ID"/>
        </w:rPr>
        <w:t>thoracic_width</w:t>
      </w:r>
      <w:proofErr w:type="spellEnd"/>
      <w:r w:rsidRPr="00CC476A">
        <w:rPr>
          <w:rFonts w:ascii="Times New Roman" w:hAnsi="Times New Roman" w:cs="Times New Roman"/>
          <w:sz w:val="24"/>
          <w:szCs w:val="24"/>
          <w:lang w:val="en-ID"/>
        </w:rPr>
        <w:t xml:space="preserve"> from the evaluation state to the final segmentation function, the GUI maintains the mathematical integrity of clinical ratios, such as the CTR, which requires data from both the raw and processed versions of the image.</w:t>
      </w:r>
    </w:p>
    <w:p w14:paraId="2F200D8C" w14:textId="77777777" w:rsidR="00CC476A" w:rsidRPr="00CC476A" w:rsidRDefault="00CC476A" w:rsidP="00CC476A">
      <w:pPr>
        <w:pStyle w:val="ListParagraph"/>
        <w:ind w:left="709" w:firstLine="567"/>
        <w:jc w:val="both"/>
        <w:rPr>
          <w:rFonts w:ascii="Times New Roman" w:hAnsi="Times New Roman" w:cs="Times New Roman"/>
          <w:sz w:val="24"/>
          <w:szCs w:val="24"/>
          <w:lang w:val="en-ID"/>
        </w:rPr>
      </w:pPr>
      <w:r w:rsidRPr="00CC476A">
        <w:rPr>
          <w:rFonts w:ascii="Times New Roman" w:hAnsi="Times New Roman" w:cs="Times New Roman"/>
          <w:sz w:val="24"/>
          <w:szCs w:val="24"/>
          <w:lang w:val="en-ID"/>
        </w:rPr>
        <w:t xml:space="preserve">The integration is further polished using a custom CSS-like theme (Navy and Gold) applied via </w:t>
      </w:r>
      <w:proofErr w:type="spellStart"/>
      <w:r w:rsidRPr="00153602">
        <w:rPr>
          <w:rFonts w:ascii="Times New Roman" w:hAnsi="Times New Roman" w:cs="Times New Roman"/>
          <w:i/>
          <w:iCs/>
          <w:sz w:val="24"/>
          <w:szCs w:val="24"/>
          <w:lang w:val="en-ID"/>
        </w:rPr>
        <w:t>setStyleSheet</w:t>
      </w:r>
      <w:proofErr w:type="spellEnd"/>
      <w:r w:rsidRPr="00CC476A">
        <w:rPr>
          <w:rFonts w:ascii="Times New Roman" w:hAnsi="Times New Roman" w:cs="Times New Roman"/>
          <w:sz w:val="24"/>
          <w:szCs w:val="24"/>
          <w:lang w:val="en-ID"/>
        </w:rPr>
        <w:t xml:space="preserve">. This thematic layer is not merely aesthetic; it improves the "Signal-to-Noise" ratio of the interface itself by using high-contrast </w:t>
      </w:r>
      <w:proofErr w:type="spellStart"/>
      <w:r w:rsidRPr="00CC476A">
        <w:rPr>
          <w:rFonts w:ascii="Times New Roman" w:hAnsi="Times New Roman" w:cs="Times New Roman"/>
          <w:sz w:val="24"/>
          <w:szCs w:val="24"/>
          <w:lang w:val="en-ID"/>
        </w:rPr>
        <w:t>colors</w:t>
      </w:r>
      <w:proofErr w:type="spellEnd"/>
      <w:r w:rsidRPr="00CC476A">
        <w:rPr>
          <w:rFonts w:ascii="Times New Roman" w:hAnsi="Times New Roman" w:cs="Times New Roman"/>
          <w:sz w:val="24"/>
          <w:szCs w:val="24"/>
          <w:lang w:val="en-ID"/>
        </w:rPr>
        <w:t xml:space="preserve"> for headers and buttons. The separation of control panels (left) and scrollable results (right) ensures that the user always has access to processing controls while maintaining a clear view of the complex diagnostic visualizations.</w:t>
      </w:r>
    </w:p>
    <w:p w14:paraId="21C61C0B" w14:textId="77777777" w:rsidR="00CC476A" w:rsidRPr="00400ADD" w:rsidRDefault="00CC476A" w:rsidP="002C4478">
      <w:pPr>
        <w:pStyle w:val="ListParagraph"/>
        <w:ind w:left="709" w:firstLine="567"/>
        <w:jc w:val="both"/>
        <w:rPr>
          <w:rFonts w:ascii="Times New Roman" w:hAnsi="Times New Roman" w:cs="Times New Roman"/>
          <w:sz w:val="24"/>
          <w:szCs w:val="24"/>
          <w:lang w:val="en-ID"/>
        </w:rPr>
      </w:pPr>
    </w:p>
    <w:p w14:paraId="6041B749" w14:textId="16F2BF41" w:rsidR="007F1DCB" w:rsidRPr="009E051E" w:rsidRDefault="007F1DCB" w:rsidP="007F1DCB">
      <w:pPr>
        <w:ind w:left="851"/>
        <w:jc w:val="both"/>
        <w:rPr>
          <w:rFonts w:ascii="Times New Roman" w:hAnsi="Times New Roman" w:cs="Times New Roman"/>
          <w:sz w:val="24"/>
          <w:szCs w:val="24"/>
          <w:lang w:val="en-ID"/>
        </w:rPr>
      </w:pPr>
    </w:p>
    <w:p w14:paraId="54214821" w14:textId="77777777" w:rsidR="007F1DCB" w:rsidRDefault="007F1DCB" w:rsidP="007F1DCB">
      <w:pPr>
        <w:rPr>
          <w:rFonts w:ascii="Times New Roman" w:hAnsi="Times New Roman" w:cs="Times New Roman"/>
          <w:b/>
          <w:bCs/>
          <w:sz w:val="24"/>
          <w:szCs w:val="24"/>
        </w:rPr>
      </w:pPr>
      <w:r w:rsidRPr="00791F2E">
        <w:rPr>
          <w:rFonts w:ascii="Times New Roman" w:hAnsi="Times New Roman" w:cs="Times New Roman"/>
          <w:b/>
          <w:bCs/>
          <w:sz w:val="24"/>
          <w:szCs w:val="24"/>
        </w:rPr>
        <w:lastRenderedPageBreak/>
        <w:t xml:space="preserve">2.3. </w:t>
      </w:r>
      <w:r>
        <w:rPr>
          <w:rFonts w:ascii="Times New Roman" w:hAnsi="Times New Roman" w:cs="Times New Roman"/>
          <w:b/>
          <w:bCs/>
          <w:sz w:val="24"/>
          <w:szCs w:val="24"/>
        </w:rPr>
        <w:t>Result of the Program and Analysis</w:t>
      </w:r>
    </w:p>
    <w:p w14:paraId="1BD90750" w14:textId="77777777" w:rsidR="007F1DCB" w:rsidRDefault="007F1DCB" w:rsidP="007F1DCB">
      <w:pPr>
        <w:rPr>
          <w:rFonts w:ascii="Times New Roman" w:hAnsi="Times New Roman" w:cs="Times New Roman"/>
          <w:b/>
          <w:bCs/>
          <w:sz w:val="24"/>
          <w:szCs w:val="24"/>
        </w:rPr>
      </w:pPr>
      <w:r>
        <w:rPr>
          <w:rFonts w:ascii="Times New Roman" w:hAnsi="Times New Roman" w:cs="Times New Roman"/>
          <w:b/>
          <w:bCs/>
          <w:sz w:val="24"/>
          <w:szCs w:val="24"/>
        </w:rPr>
        <w:t>*Initial GUI</w:t>
      </w:r>
    </w:p>
    <w:p w14:paraId="6FFA3C0F" w14:textId="3286D468" w:rsidR="007F1DCB" w:rsidRDefault="00C96A4D" w:rsidP="007F1DCB">
      <w:pPr>
        <w:jc w:val="center"/>
        <w:rPr>
          <w:rFonts w:ascii="Times New Roman" w:hAnsi="Times New Roman" w:cs="Times New Roman"/>
          <w:b/>
          <w:bCs/>
          <w:sz w:val="24"/>
          <w:szCs w:val="24"/>
        </w:rPr>
      </w:pPr>
      <w:r w:rsidRPr="00C96A4D">
        <w:rPr>
          <w:rFonts w:ascii="Times New Roman" w:hAnsi="Times New Roman" w:cs="Times New Roman"/>
          <w:b/>
          <w:bCs/>
          <w:noProof/>
          <w:sz w:val="24"/>
          <w:szCs w:val="24"/>
        </w:rPr>
        <w:drawing>
          <wp:inline distT="0" distB="0" distL="0" distR="0" wp14:anchorId="6FA70D86" wp14:editId="76BEC4F6">
            <wp:extent cx="5731510" cy="3061335"/>
            <wp:effectExtent l="0" t="0" r="2540" b="5715"/>
            <wp:docPr id="127246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464076" name=""/>
                    <pic:cNvPicPr/>
                  </pic:nvPicPr>
                  <pic:blipFill>
                    <a:blip r:embed="rId15"/>
                    <a:stretch>
                      <a:fillRect/>
                    </a:stretch>
                  </pic:blipFill>
                  <pic:spPr>
                    <a:xfrm>
                      <a:off x="0" y="0"/>
                      <a:ext cx="5731510" cy="3061335"/>
                    </a:xfrm>
                    <a:prstGeom prst="rect">
                      <a:avLst/>
                    </a:prstGeom>
                  </pic:spPr>
                </pic:pic>
              </a:graphicData>
            </a:graphic>
          </wp:inline>
        </w:drawing>
      </w:r>
      <w:r w:rsidRPr="00C96A4D">
        <w:rPr>
          <w:rFonts w:ascii="Times New Roman" w:hAnsi="Times New Roman" w:cs="Times New Roman"/>
          <w:b/>
          <w:bCs/>
          <w:noProof/>
          <w:sz w:val="24"/>
          <w:szCs w:val="24"/>
        </w:rPr>
        <w:t xml:space="preserve"> </w:t>
      </w:r>
    </w:p>
    <w:p w14:paraId="6DDF0DE6" w14:textId="25A8B078" w:rsidR="007F1DCB"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2.1. </w:t>
      </w:r>
      <w:r>
        <w:rPr>
          <w:rFonts w:ascii="Times New Roman" w:hAnsi="Times New Roman" w:cs="Times New Roman"/>
          <w:i/>
          <w:iCs/>
          <w:sz w:val="24"/>
          <w:szCs w:val="24"/>
        </w:rPr>
        <w:t>Initial GUI</w:t>
      </w:r>
      <w:r w:rsidR="00C96A4D">
        <w:rPr>
          <w:rFonts w:ascii="Times New Roman" w:hAnsi="Times New Roman" w:cs="Times New Roman"/>
          <w:i/>
          <w:iCs/>
          <w:sz w:val="24"/>
          <w:szCs w:val="24"/>
        </w:rPr>
        <w:t xml:space="preserve"> Window for the Four Modalities</w:t>
      </w:r>
      <w:r>
        <w:rPr>
          <w:rFonts w:ascii="Times New Roman" w:hAnsi="Times New Roman" w:cs="Times New Roman"/>
          <w:i/>
          <w:iCs/>
          <w:sz w:val="24"/>
          <w:szCs w:val="24"/>
        </w:rPr>
        <w:t xml:space="preserve"> </w:t>
      </w:r>
      <w:r w:rsidR="00C96A4D">
        <w:rPr>
          <w:rFonts w:ascii="Times New Roman" w:hAnsi="Times New Roman" w:cs="Times New Roman"/>
          <w:i/>
          <w:iCs/>
          <w:sz w:val="24"/>
          <w:szCs w:val="24"/>
        </w:rPr>
        <w:t xml:space="preserve">Program </w:t>
      </w:r>
      <w:r>
        <w:rPr>
          <w:rFonts w:ascii="Times New Roman" w:hAnsi="Times New Roman" w:cs="Times New Roman"/>
          <w:i/>
          <w:iCs/>
          <w:sz w:val="24"/>
          <w:szCs w:val="24"/>
        </w:rPr>
        <w:t>(1)</w:t>
      </w:r>
    </w:p>
    <w:p w14:paraId="2125138A" w14:textId="781C9F3F" w:rsidR="007F1DCB" w:rsidRDefault="000875D4" w:rsidP="007F1DCB">
      <w:pPr>
        <w:jc w:val="center"/>
        <w:rPr>
          <w:rFonts w:ascii="Times New Roman" w:hAnsi="Times New Roman" w:cs="Times New Roman"/>
          <w:sz w:val="24"/>
          <w:szCs w:val="24"/>
        </w:rPr>
      </w:pPr>
      <w:r w:rsidRPr="000875D4">
        <w:rPr>
          <w:rFonts w:ascii="Times New Roman" w:hAnsi="Times New Roman" w:cs="Times New Roman"/>
          <w:noProof/>
          <w:sz w:val="24"/>
          <w:szCs w:val="24"/>
        </w:rPr>
        <w:drawing>
          <wp:inline distT="0" distB="0" distL="0" distR="0" wp14:anchorId="65AC1C87" wp14:editId="16CF50B2">
            <wp:extent cx="5731510" cy="3040380"/>
            <wp:effectExtent l="0" t="0" r="2540" b="7620"/>
            <wp:docPr id="704801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801066" name=""/>
                    <pic:cNvPicPr/>
                  </pic:nvPicPr>
                  <pic:blipFill>
                    <a:blip r:embed="rId16"/>
                    <a:stretch>
                      <a:fillRect/>
                    </a:stretch>
                  </pic:blipFill>
                  <pic:spPr>
                    <a:xfrm>
                      <a:off x="0" y="0"/>
                      <a:ext cx="5731510" cy="3040380"/>
                    </a:xfrm>
                    <a:prstGeom prst="rect">
                      <a:avLst/>
                    </a:prstGeom>
                  </pic:spPr>
                </pic:pic>
              </a:graphicData>
            </a:graphic>
          </wp:inline>
        </w:drawing>
      </w:r>
      <w:r w:rsidRPr="000875D4">
        <w:rPr>
          <w:rFonts w:ascii="Times New Roman" w:hAnsi="Times New Roman" w:cs="Times New Roman"/>
          <w:noProof/>
          <w:sz w:val="24"/>
          <w:szCs w:val="24"/>
        </w:rPr>
        <w:t xml:space="preserve"> </w:t>
      </w:r>
    </w:p>
    <w:p w14:paraId="266B46AA" w14:textId="3031D18C" w:rsidR="007F1DCB" w:rsidRDefault="007F1DCB" w:rsidP="007F1DCB">
      <w:pPr>
        <w:jc w:val="center"/>
        <w:rPr>
          <w:rFonts w:ascii="Times New Roman" w:hAnsi="Times New Roman" w:cs="Times New Roman"/>
          <w:i/>
          <w:iCs/>
          <w:sz w:val="24"/>
          <w:szCs w:val="24"/>
        </w:rPr>
      </w:pPr>
      <w:r>
        <w:rPr>
          <w:rFonts w:ascii="Times New Roman" w:hAnsi="Times New Roman" w:cs="Times New Roman"/>
          <w:b/>
          <w:bCs/>
          <w:i/>
          <w:iCs/>
          <w:sz w:val="24"/>
          <w:szCs w:val="24"/>
        </w:rPr>
        <w:t xml:space="preserve">Figure 2.2. </w:t>
      </w:r>
      <w:r w:rsidR="000875D4">
        <w:rPr>
          <w:rFonts w:ascii="Times New Roman" w:hAnsi="Times New Roman" w:cs="Times New Roman"/>
          <w:i/>
          <w:iCs/>
          <w:sz w:val="24"/>
          <w:szCs w:val="24"/>
        </w:rPr>
        <w:t>Initial GUI Window for the Four Modalities Program (</w:t>
      </w:r>
      <w:r w:rsidR="000875D4">
        <w:rPr>
          <w:rFonts w:ascii="Times New Roman" w:hAnsi="Times New Roman" w:cs="Times New Roman"/>
          <w:i/>
          <w:iCs/>
          <w:sz w:val="24"/>
          <w:szCs w:val="24"/>
        </w:rPr>
        <w:t>2</w:t>
      </w:r>
      <w:r w:rsidR="000875D4">
        <w:rPr>
          <w:rFonts w:ascii="Times New Roman" w:hAnsi="Times New Roman" w:cs="Times New Roman"/>
          <w:i/>
          <w:iCs/>
          <w:sz w:val="24"/>
          <w:szCs w:val="24"/>
        </w:rPr>
        <w:t>)</w:t>
      </w:r>
    </w:p>
    <w:p w14:paraId="376E9BF0" w14:textId="77777777" w:rsidR="00441FEC" w:rsidRPr="00441FEC" w:rsidRDefault="00441FEC" w:rsidP="00441FEC">
      <w:pPr>
        <w:ind w:firstLine="709"/>
        <w:jc w:val="both"/>
        <w:rPr>
          <w:rFonts w:ascii="Times New Roman" w:hAnsi="Times New Roman" w:cs="Times New Roman"/>
          <w:sz w:val="24"/>
          <w:szCs w:val="24"/>
          <w:lang w:val="en-ID"/>
        </w:rPr>
      </w:pPr>
      <w:r w:rsidRPr="00441FEC">
        <w:rPr>
          <w:rFonts w:ascii="Times New Roman" w:hAnsi="Times New Roman" w:cs="Times New Roman"/>
          <w:sz w:val="24"/>
          <w:szCs w:val="24"/>
          <w:lang w:val="en-ID"/>
        </w:rPr>
        <w:t xml:space="preserve">Before initiating any processing tasks, the system presents a unified Graphical User Interface (GUI) as shown in </w:t>
      </w:r>
      <w:r w:rsidRPr="00441FEC">
        <w:rPr>
          <w:rFonts w:ascii="Times New Roman" w:hAnsi="Times New Roman" w:cs="Times New Roman"/>
          <w:b/>
          <w:bCs/>
          <w:sz w:val="24"/>
          <w:szCs w:val="24"/>
          <w:lang w:val="en-ID"/>
        </w:rPr>
        <w:t>Figure 2.1</w:t>
      </w:r>
      <w:r w:rsidRPr="00441FEC">
        <w:rPr>
          <w:rFonts w:ascii="Times New Roman" w:hAnsi="Times New Roman" w:cs="Times New Roman"/>
          <w:sz w:val="24"/>
          <w:szCs w:val="24"/>
          <w:lang w:val="en-ID"/>
        </w:rPr>
        <w:t xml:space="preserve">. The interface is designed with a high-contrast "Navy and Gold" theme to ensure optimal visibility of medical details. It features a dual-panel layout where the left sidebar contains the functional control buttons (e.g., Load, Evaluate, Segment), and the right side consists of a large, scrollable area for displaying high-resolution Matplotlib figures and data tables. This structure adheres to the Model-View-Controller (MVC) </w:t>
      </w:r>
      <w:r w:rsidRPr="00441FEC">
        <w:rPr>
          <w:rFonts w:ascii="Times New Roman" w:hAnsi="Times New Roman" w:cs="Times New Roman"/>
          <w:sz w:val="24"/>
          <w:szCs w:val="24"/>
          <w:lang w:val="en-ID"/>
        </w:rPr>
        <w:lastRenderedPageBreak/>
        <w:t>architecture, ensuring that the heavy computational processing of the backend does not hinder the responsiveness of the display.</w:t>
      </w:r>
    </w:p>
    <w:p w14:paraId="059BFB54" w14:textId="702D4DF2" w:rsidR="00441FEC" w:rsidRDefault="00441FEC" w:rsidP="00A72C8E">
      <w:pPr>
        <w:ind w:firstLine="709"/>
        <w:jc w:val="both"/>
        <w:rPr>
          <w:rFonts w:ascii="Times New Roman" w:hAnsi="Times New Roman" w:cs="Times New Roman"/>
          <w:sz w:val="24"/>
          <w:szCs w:val="24"/>
          <w:lang w:val="en-ID"/>
        </w:rPr>
      </w:pPr>
      <w:r w:rsidRPr="00441FEC">
        <w:rPr>
          <w:rFonts w:ascii="Times New Roman" w:hAnsi="Times New Roman" w:cs="Times New Roman"/>
          <w:sz w:val="24"/>
          <w:szCs w:val="24"/>
          <w:lang w:val="en-ID"/>
        </w:rPr>
        <w:t xml:space="preserve">As </w:t>
      </w:r>
      <w:r w:rsidR="00560A3D">
        <w:rPr>
          <w:rFonts w:ascii="Times New Roman" w:hAnsi="Times New Roman" w:cs="Times New Roman"/>
          <w:sz w:val="24"/>
          <w:szCs w:val="24"/>
          <w:lang w:val="en-ID"/>
        </w:rPr>
        <w:t>also showed</w:t>
      </w:r>
      <w:r w:rsidRPr="00441FEC">
        <w:rPr>
          <w:rFonts w:ascii="Times New Roman" w:hAnsi="Times New Roman" w:cs="Times New Roman"/>
          <w:sz w:val="24"/>
          <w:szCs w:val="24"/>
          <w:lang w:val="en-ID"/>
        </w:rPr>
        <w:t xml:space="preserve"> in </w:t>
      </w:r>
      <w:r w:rsidRPr="00441FEC">
        <w:rPr>
          <w:rFonts w:ascii="Times New Roman" w:hAnsi="Times New Roman" w:cs="Times New Roman"/>
          <w:b/>
          <w:bCs/>
          <w:sz w:val="24"/>
          <w:szCs w:val="24"/>
          <w:lang w:val="en-ID"/>
        </w:rPr>
        <w:t>Figure 2.2</w:t>
      </w:r>
      <w:r w:rsidRPr="00441FEC">
        <w:rPr>
          <w:rFonts w:ascii="Times New Roman" w:hAnsi="Times New Roman" w:cs="Times New Roman"/>
          <w:sz w:val="24"/>
          <w:szCs w:val="24"/>
          <w:lang w:val="en-ID"/>
        </w:rPr>
        <w:t xml:space="preserve">, the application utilizes a tabbed navigation system to isolate different imaging modalities, including Fundus Retina, Ultrasound, Chest X-Ray, and CT-Scan (TIFF and DICOM). Each tab is linked to its respective processor class (e.g., </w:t>
      </w:r>
      <w:proofErr w:type="spellStart"/>
      <w:r w:rsidRPr="005A098C">
        <w:rPr>
          <w:rFonts w:ascii="Times New Roman" w:hAnsi="Times New Roman" w:cs="Times New Roman"/>
          <w:i/>
          <w:iCs/>
          <w:sz w:val="24"/>
          <w:szCs w:val="24"/>
          <w:lang w:val="en-ID"/>
        </w:rPr>
        <w:t>XRayProcessor</w:t>
      </w:r>
      <w:proofErr w:type="spellEnd"/>
      <w:r w:rsidRPr="00441FEC">
        <w:rPr>
          <w:rFonts w:ascii="Times New Roman" w:hAnsi="Times New Roman" w:cs="Times New Roman"/>
          <w:sz w:val="24"/>
          <w:szCs w:val="24"/>
          <w:lang w:val="en-ID"/>
        </w:rPr>
        <w:t xml:space="preserve"> or </w:t>
      </w:r>
      <w:proofErr w:type="spellStart"/>
      <w:r w:rsidRPr="005A098C">
        <w:rPr>
          <w:rFonts w:ascii="Times New Roman" w:hAnsi="Times New Roman" w:cs="Times New Roman"/>
          <w:i/>
          <w:iCs/>
          <w:sz w:val="24"/>
          <w:szCs w:val="24"/>
          <w:lang w:val="en-ID"/>
        </w:rPr>
        <w:t>UltrasoundProcessor</w:t>
      </w:r>
      <w:proofErr w:type="spellEnd"/>
      <w:r w:rsidRPr="00441FEC">
        <w:rPr>
          <w:rFonts w:ascii="Times New Roman" w:hAnsi="Times New Roman" w:cs="Times New Roman"/>
          <w:sz w:val="24"/>
          <w:szCs w:val="24"/>
          <w:lang w:val="en-ID"/>
        </w:rPr>
        <w:t>). This modular design allows for independent state management; for instance, a user can evaluate enhancement metrics for a fundus image in one tab while maintaining the segmented heart coordinates of an X-ray image in another. The initial interface ensures that the practitioner can follow a standardized workflow</w:t>
      </w:r>
      <w:r w:rsidR="00D731CB">
        <w:rPr>
          <w:rFonts w:ascii="Times New Roman" w:hAnsi="Times New Roman" w:cs="Times New Roman"/>
          <w:sz w:val="24"/>
          <w:szCs w:val="24"/>
          <w:lang w:val="en-ID"/>
        </w:rPr>
        <w:t xml:space="preserve">, </w:t>
      </w:r>
      <w:r w:rsidRPr="00441FEC">
        <w:rPr>
          <w:rFonts w:ascii="Times New Roman" w:hAnsi="Times New Roman" w:cs="Times New Roman"/>
          <w:sz w:val="24"/>
          <w:szCs w:val="24"/>
          <w:lang w:val="en-ID"/>
        </w:rPr>
        <w:t>loading data, evaluating enhancement performance, and extracting features</w:t>
      </w:r>
      <w:r w:rsidR="00D731CB">
        <w:rPr>
          <w:rFonts w:ascii="Times New Roman" w:hAnsi="Times New Roman" w:cs="Times New Roman"/>
          <w:sz w:val="24"/>
          <w:szCs w:val="24"/>
          <w:lang w:val="en-ID"/>
        </w:rPr>
        <w:t xml:space="preserve">, </w:t>
      </w:r>
      <w:r w:rsidRPr="00441FEC">
        <w:rPr>
          <w:rFonts w:ascii="Times New Roman" w:hAnsi="Times New Roman" w:cs="Times New Roman"/>
          <w:sz w:val="24"/>
          <w:szCs w:val="24"/>
          <w:lang w:val="en-ID"/>
        </w:rPr>
        <w:t>in a controlled and intuitive environment.</w:t>
      </w:r>
    </w:p>
    <w:p w14:paraId="56772452" w14:textId="4526F340" w:rsidR="00221FDE" w:rsidRPr="00441FEC" w:rsidRDefault="00221FDE" w:rsidP="00A72C8E">
      <w:pPr>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For additional information, the used Enhancement Method are Contrast Stretching for most modalities, except for one input image on </w:t>
      </w:r>
      <w:r w:rsidR="00016B7E">
        <w:rPr>
          <w:rFonts w:ascii="Times New Roman" w:hAnsi="Times New Roman" w:cs="Times New Roman"/>
          <w:sz w:val="24"/>
          <w:szCs w:val="24"/>
          <w:lang w:val="en-ID"/>
        </w:rPr>
        <w:t xml:space="preserve">Fundus Retina, that is the </w:t>
      </w:r>
      <w:r w:rsidR="00016B7E" w:rsidRPr="007F4532">
        <w:rPr>
          <w:rFonts w:ascii="Times New Roman" w:hAnsi="Times New Roman" w:cs="Times New Roman"/>
          <w:b/>
          <w:bCs/>
          <w:sz w:val="24"/>
          <w:szCs w:val="24"/>
          <w:lang w:val="en-ID"/>
        </w:rPr>
        <w:t>Retinography</w:t>
      </w:r>
      <w:r w:rsidR="00016B7E">
        <w:rPr>
          <w:rFonts w:ascii="Times New Roman" w:hAnsi="Times New Roman" w:cs="Times New Roman"/>
          <w:sz w:val="24"/>
          <w:szCs w:val="24"/>
          <w:lang w:val="en-ID"/>
        </w:rPr>
        <w:t xml:space="preserve"> image</w:t>
      </w:r>
      <w:r w:rsidR="00AB127A">
        <w:rPr>
          <w:rFonts w:ascii="Times New Roman" w:hAnsi="Times New Roman" w:cs="Times New Roman"/>
          <w:sz w:val="24"/>
          <w:szCs w:val="24"/>
          <w:lang w:val="en-ID"/>
        </w:rPr>
        <w:t xml:space="preserve"> that use Histogram Equalization </w:t>
      </w:r>
      <w:r w:rsidR="00893CD8">
        <w:rPr>
          <w:rFonts w:ascii="Times New Roman" w:hAnsi="Times New Roman" w:cs="Times New Roman"/>
          <w:sz w:val="24"/>
          <w:szCs w:val="24"/>
          <w:lang w:val="en-ID"/>
        </w:rPr>
        <w:t>method</w:t>
      </w:r>
      <w:r w:rsidR="00016B7E">
        <w:rPr>
          <w:rFonts w:ascii="Times New Roman" w:hAnsi="Times New Roman" w:cs="Times New Roman"/>
          <w:sz w:val="24"/>
          <w:szCs w:val="24"/>
          <w:lang w:val="en-ID"/>
        </w:rPr>
        <w:t>.</w:t>
      </w:r>
    </w:p>
    <w:p w14:paraId="1DD1935F" w14:textId="31C0D49E" w:rsidR="006D264C" w:rsidRPr="006D264C" w:rsidRDefault="006D264C" w:rsidP="00A4754E">
      <w:pPr>
        <w:spacing w:line="278" w:lineRule="auto"/>
        <w:ind w:left="426"/>
        <w:rPr>
          <w:rFonts w:ascii="Times New Roman" w:hAnsi="Times New Roman" w:cs="Times New Roman"/>
          <w:sz w:val="24"/>
          <w:szCs w:val="24"/>
          <w:lang w:val="en-ID"/>
        </w:rPr>
      </w:pPr>
      <w:r w:rsidRPr="006D264C">
        <w:rPr>
          <w:rFonts w:ascii="Times New Roman" w:hAnsi="Times New Roman" w:cs="Times New Roman"/>
          <w:b/>
          <w:sz w:val="24"/>
          <w:szCs w:val="24"/>
          <w:lang w:val="en-ID"/>
        </w:rPr>
        <w:t>2.3.1.</w:t>
      </w:r>
      <w:r>
        <w:rPr>
          <w:rFonts w:ascii="Times New Roman" w:hAnsi="Times New Roman" w:cs="Times New Roman"/>
          <w:b/>
          <w:sz w:val="24"/>
          <w:szCs w:val="24"/>
          <w:lang w:val="en-ID"/>
        </w:rPr>
        <w:t xml:space="preserve"> </w:t>
      </w:r>
      <w:r w:rsidRPr="006D264C">
        <w:rPr>
          <w:rFonts w:ascii="Times New Roman" w:hAnsi="Times New Roman" w:cs="Times New Roman"/>
          <w:b/>
          <w:sz w:val="24"/>
          <w:szCs w:val="24"/>
          <w:lang w:val="en-ID"/>
        </w:rPr>
        <w:t xml:space="preserve">X-Ray Pneumonia for Heart Segmentation </w:t>
      </w:r>
    </w:p>
    <w:p w14:paraId="421EE48C" w14:textId="40CC5D77" w:rsidR="00BE62D1" w:rsidRDefault="00BE62D1" w:rsidP="00BE62D1">
      <w:pPr>
        <w:spacing w:line="278" w:lineRule="auto"/>
        <w:ind w:left="426"/>
        <w:rPr>
          <w:rFonts w:ascii="Times New Roman" w:hAnsi="Times New Roman" w:cs="Times New Roman"/>
          <w:iCs/>
          <w:sz w:val="24"/>
          <w:szCs w:val="24"/>
          <w:lang w:val="en-ID"/>
        </w:rPr>
      </w:pPr>
      <w:r>
        <w:rPr>
          <w:rFonts w:ascii="Times New Roman" w:hAnsi="Times New Roman" w:cs="Times New Roman"/>
          <w:iCs/>
          <w:sz w:val="24"/>
          <w:szCs w:val="24"/>
          <w:lang w:val="en-ID"/>
        </w:rPr>
        <w:t xml:space="preserve">a. Index </w:t>
      </w:r>
      <w:r w:rsidRPr="00BE62D1">
        <w:rPr>
          <w:rFonts w:ascii="Times New Roman" w:hAnsi="Times New Roman" w:cs="Times New Roman"/>
          <w:iCs/>
          <w:sz w:val="24"/>
          <w:szCs w:val="24"/>
          <w:lang w:val="en-ID"/>
        </w:rPr>
        <w:t>"Normal_1440"</w:t>
      </w:r>
    </w:p>
    <w:p w14:paraId="60640230" w14:textId="2ECA2B93" w:rsidR="00900D3A" w:rsidRDefault="004C4204" w:rsidP="00BE62D1">
      <w:pPr>
        <w:spacing w:line="278" w:lineRule="auto"/>
        <w:ind w:left="426"/>
        <w:rPr>
          <w:rFonts w:ascii="Times New Roman" w:hAnsi="Times New Roman" w:cs="Times New Roman"/>
          <w:iCs/>
          <w:sz w:val="24"/>
          <w:szCs w:val="24"/>
          <w:lang w:val="en-ID"/>
        </w:rPr>
      </w:pPr>
      <w:r>
        <w:rPr>
          <w:noProof/>
        </w:rPr>
        <w:drawing>
          <wp:inline distT="0" distB="0" distL="0" distR="0" wp14:anchorId="7566642A" wp14:editId="41F3B005">
            <wp:extent cx="5731510" cy="2251710"/>
            <wp:effectExtent l="0" t="0" r="2540" b="0"/>
            <wp:docPr id="189267907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772DA031" w14:textId="0E27EFAD" w:rsidR="003A4B92" w:rsidRPr="003A4B92" w:rsidRDefault="003A4B92" w:rsidP="003A4B92">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2.3. </w:t>
      </w:r>
      <w:r>
        <w:rPr>
          <w:rFonts w:ascii="Times New Roman" w:hAnsi="Times New Roman" w:cs="Times New Roman"/>
          <w:i/>
          <w:sz w:val="24"/>
          <w:szCs w:val="24"/>
          <w:lang w:val="en-ID"/>
        </w:rPr>
        <w:t>Original Input Image and Histogram</w:t>
      </w:r>
    </w:p>
    <w:p w14:paraId="732919B0" w14:textId="7B471E8B" w:rsidR="004C4204" w:rsidRDefault="004C4204" w:rsidP="00BE62D1">
      <w:pPr>
        <w:spacing w:line="278" w:lineRule="auto"/>
        <w:ind w:left="426"/>
        <w:rPr>
          <w:rFonts w:ascii="Times New Roman" w:hAnsi="Times New Roman" w:cs="Times New Roman"/>
          <w:iCs/>
          <w:sz w:val="24"/>
          <w:szCs w:val="24"/>
          <w:lang w:val="en-ID"/>
        </w:rPr>
      </w:pPr>
      <w:r>
        <w:rPr>
          <w:noProof/>
        </w:rPr>
        <w:drawing>
          <wp:inline distT="0" distB="0" distL="0" distR="0" wp14:anchorId="3824C155" wp14:editId="768EA343">
            <wp:extent cx="5731510" cy="2251710"/>
            <wp:effectExtent l="0" t="0" r="2540" b="0"/>
            <wp:docPr id="55733532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68760DEE" w14:textId="52689EBC" w:rsidR="0047570E" w:rsidRPr="0047570E" w:rsidRDefault="0047570E" w:rsidP="0047570E">
      <w:pPr>
        <w:spacing w:line="278" w:lineRule="auto"/>
        <w:ind w:left="426"/>
        <w:jc w:val="center"/>
        <w:rPr>
          <w:rFonts w:ascii="Times New Roman" w:hAnsi="Times New Roman" w:cs="Times New Roman"/>
          <w:iCs/>
          <w:sz w:val="24"/>
          <w:szCs w:val="24"/>
          <w:lang w:val="en-ID"/>
        </w:rPr>
      </w:pPr>
      <w:r>
        <w:rPr>
          <w:rFonts w:ascii="Times New Roman" w:hAnsi="Times New Roman" w:cs="Times New Roman"/>
          <w:b/>
          <w:bCs/>
          <w:i/>
          <w:sz w:val="24"/>
          <w:szCs w:val="24"/>
          <w:lang w:val="en-ID"/>
        </w:rPr>
        <w:t xml:space="preserve">Figure 2.4. </w:t>
      </w:r>
      <w:r w:rsidR="002C6EE9" w:rsidRPr="00713F5A">
        <w:rPr>
          <w:rFonts w:ascii="Times New Roman" w:hAnsi="Times New Roman" w:cs="Times New Roman"/>
          <w:i/>
          <w:sz w:val="24"/>
          <w:szCs w:val="24"/>
          <w:lang w:val="en-ID"/>
        </w:rPr>
        <w:t>Thoracic Width Estimation</w:t>
      </w:r>
    </w:p>
    <w:p w14:paraId="5B96EE2D" w14:textId="287D9F80" w:rsidR="004C4204" w:rsidRDefault="004C4204"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1C48C91F" wp14:editId="35791B7D">
            <wp:extent cx="5731510" cy="4504055"/>
            <wp:effectExtent l="0" t="0" r="2540" b="0"/>
            <wp:docPr id="111182260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422529E3" w14:textId="1901DE5A" w:rsidR="009C7DEE" w:rsidRPr="009C7DEE" w:rsidRDefault="009C7DEE" w:rsidP="009C7DEE">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2.5. </w:t>
      </w:r>
      <w:r>
        <w:rPr>
          <w:rFonts w:ascii="Times New Roman" w:hAnsi="Times New Roman" w:cs="Times New Roman"/>
          <w:i/>
          <w:sz w:val="24"/>
          <w:szCs w:val="24"/>
          <w:lang w:val="en-ID"/>
        </w:rPr>
        <w:t>Image Enhancement</w:t>
      </w:r>
    </w:p>
    <w:p w14:paraId="2E990999" w14:textId="09573941" w:rsidR="004C4204" w:rsidRDefault="004C4204"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09C323DC" wp14:editId="39B7BDA0">
            <wp:extent cx="5731510" cy="4504055"/>
            <wp:effectExtent l="0" t="0" r="2540" b="0"/>
            <wp:docPr id="177828240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7F390371" w14:textId="07F345AE" w:rsidR="009C7DEE" w:rsidRPr="009C7DEE" w:rsidRDefault="009C7DEE" w:rsidP="009C7DEE">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2.6. </w:t>
      </w:r>
      <w:r>
        <w:rPr>
          <w:rFonts w:ascii="Times New Roman" w:hAnsi="Times New Roman" w:cs="Times New Roman"/>
          <w:i/>
          <w:sz w:val="24"/>
          <w:szCs w:val="24"/>
          <w:lang w:val="en-ID"/>
        </w:rPr>
        <w:t>Performance Evaluation</w:t>
      </w:r>
    </w:p>
    <w:p w14:paraId="6971A43F" w14:textId="4CA9C9DA" w:rsidR="004C4204" w:rsidRDefault="004C4204" w:rsidP="00BE62D1">
      <w:pPr>
        <w:spacing w:line="278" w:lineRule="auto"/>
        <w:ind w:left="426"/>
        <w:rPr>
          <w:rFonts w:ascii="Times New Roman" w:hAnsi="Times New Roman" w:cs="Times New Roman"/>
          <w:iCs/>
          <w:sz w:val="24"/>
          <w:szCs w:val="24"/>
          <w:lang w:val="en-ID"/>
        </w:rPr>
      </w:pPr>
      <w:r>
        <w:rPr>
          <w:noProof/>
        </w:rPr>
        <w:drawing>
          <wp:inline distT="0" distB="0" distL="0" distR="0" wp14:anchorId="37B749BB" wp14:editId="46A620C8">
            <wp:extent cx="5731510" cy="2251710"/>
            <wp:effectExtent l="0" t="0" r="2540" b="0"/>
            <wp:docPr id="1709059503"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79747E99" w14:textId="1CF92659" w:rsidR="0096750C" w:rsidRPr="0096750C" w:rsidRDefault="0096750C" w:rsidP="0096750C">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2.7. </w:t>
      </w:r>
      <w:r>
        <w:rPr>
          <w:rFonts w:ascii="Times New Roman" w:hAnsi="Times New Roman" w:cs="Times New Roman"/>
          <w:i/>
          <w:sz w:val="24"/>
          <w:szCs w:val="24"/>
          <w:lang w:val="en-ID"/>
        </w:rPr>
        <w:t>Thresholded Dense Mask</w:t>
      </w:r>
    </w:p>
    <w:p w14:paraId="5273691C" w14:textId="63E0CB50" w:rsidR="004C4204" w:rsidRDefault="004C4204"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330CD19E" wp14:editId="65ED5DE2">
            <wp:extent cx="5731510" cy="2698115"/>
            <wp:effectExtent l="0" t="0" r="2540" b="6985"/>
            <wp:docPr id="128408946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393DADD8" w14:textId="57BBF995" w:rsidR="00483253" w:rsidRPr="00483253" w:rsidRDefault="00483253" w:rsidP="00483253">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2.8. </w:t>
      </w:r>
      <w:r>
        <w:rPr>
          <w:rFonts w:ascii="Times New Roman" w:hAnsi="Times New Roman" w:cs="Times New Roman"/>
          <w:i/>
          <w:sz w:val="24"/>
          <w:szCs w:val="24"/>
          <w:lang w:val="en-ID"/>
        </w:rPr>
        <w:t>Closed-Loop Edge Overlay</w:t>
      </w:r>
    </w:p>
    <w:p w14:paraId="173CD6F8" w14:textId="346104EE" w:rsidR="004C4204" w:rsidRDefault="004C4204" w:rsidP="00BE62D1">
      <w:pPr>
        <w:spacing w:line="278" w:lineRule="auto"/>
        <w:ind w:left="426"/>
        <w:rPr>
          <w:rFonts w:ascii="Times New Roman" w:hAnsi="Times New Roman" w:cs="Times New Roman"/>
          <w:iCs/>
          <w:sz w:val="24"/>
          <w:szCs w:val="24"/>
          <w:lang w:val="en-ID"/>
        </w:rPr>
      </w:pPr>
      <w:r>
        <w:rPr>
          <w:noProof/>
        </w:rPr>
        <w:drawing>
          <wp:inline distT="0" distB="0" distL="0" distR="0" wp14:anchorId="3401006C" wp14:editId="4A0C3EB0">
            <wp:extent cx="5731510" cy="2698115"/>
            <wp:effectExtent l="0" t="0" r="2540" b="6985"/>
            <wp:docPr id="7667019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350AC457" w14:textId="1B7335BF" w:rsidR="00C45048" w:rsidRPr="00C45048" w:rsidRDefault="00C45048" w:rsidP="00C45048">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Figure 2.9. </w:t>
      </w:r>
      <w:r>
        <w:rPr>
          <w:rFonts w:ascii="Times New Roman" w:hAnsi="Times New Roman" w:cs="Times New Roman"/>
          <w:i/>
          <w:sz w:val="24"/>
          <w:szCs w:val="24"/>
          <w:lang w:val="en-ID"/>
        </w:rPr>
        <w:t>Extracted Heart</w:t>
      </w:r>
    </w:p>
    <w:p w14:paraId="0CE36371" w14:textId="77777777" w:rsidR="00D07F51" w:rsidRPr="00D07F51" w:rsidRDefault="00D07F51" w:rsidP="00D07F51">
      <w:pPr>
        <w:spacing w:line="278" w:lineRule="auto"/>
        <w:ind w:left="426" w:firstLine="567"/>
        <w:jc w:val="both"/>
        <w:rPr>
          <w:rFonts w:ascii="Times New Roman" w:hAnsi="Times New Roman" w:cs="Times New Roman"/>
          <w:iCs/>
          <w:sz w:val="24"/>
          <w:szCs w:val="24"/>
          <w:lang w:val="en-ID"/>
        </w:rPr>
      </w:pPr>
      <w:r w:rsidRPr="00D07F51">
        <w:rPr>
          <w:rFonts w:ascii="Times New Roman" w:hAnsi="Times New Roman" w:cs="Times New Roman"/>
          <w:iCs/>
          <w:sz w:val="24"/>
          <w:szCs w:val="24"/>
          <w:lang w:val="en-ID"/>
        </w:rPr>
        <w:t xml:space="preserve">The analysis of the first normal chest X-ray image begins with a visualization of the original image and its histogram distribution in </w:t>
      </w:r>
      <w:r w:rsidRPr="00F51C78">
        <w:rPr>
          <w:rFonts w:ascii="Times New Roman" w:hAnsi="Times New Roman" w:cs="Times New Roman"/>
          <w:b/>
          <w:bCs/>
          <w:iCs/>
          <w:sz w:val="24"/>
          <w:szCs w:val="24"/>
          <w:lang w:val="en-ID"/>
        </w:rPr>
        <w:t>Figure 2.3</w:t>
      </w:r>
      <w:r w:rsidRPr="00D07F51">
        <w:rPr>
          <w:rFonts w:ascii="Times New Roman" w:hAnsi="Times New Roman" w:cs="Times New Roman"/>
          <w:iCs/>
          <w:sz w:val="24"/>
          <w:szCs w:val="24"/>
          <w:lang w:val="en-ID"/>
        </w:rPr>
        <w:t xml:space="preserve">. Following the preprocessing method described in Chapter II, the system initially estimates the thoracic width using a centroid-based filter to eliminate extra-body background. </w:t>
      </w:r>
      <w:r w:rsidRPr="00F51C78">
        <w:rPr>
          <w:rFonts w:ascii="Times New Roman" w:hAnsi="Times New Roman" w:cs="Times New Roman"/>
          <w:b/>
          <w:bCs/>
          <w:iCs/>
          <w:sz w:val="24"/>
          <w:szCs w:val="24"/>
          <w:lang w:val="en-ID"/>
        </w:rPr>
        <w:t>Figure 2.4</w:t>
      </w:r>
      <w:r w:rsidRPr="00D07F51">
        <w:rPr>
          <w:rFonts w:ascii="Times New Roman" w:hAnsi="Times New Roman" w:cs="Times New Roman"/>
          <w:iCs/>
          <w:sz w:val="24"/>
          <w:szCs w:val="24"/>
          <w:lang w:val="en-ID"/>
        </w:rPr>
        <w:t xml:space="preserve"> illustrates the successful segmentation of this lung, where the cyan boundary precisely encloses the outermost chest cavity area. Next, </w:t>
      </w:r>
      <w:r w:rsidRPr="00F51C78">
        <w:rPr>
          <w:rFonts w:ascii="Times New Roman" w:hAnsi="Times New Roman" w:cs="Times New Roman"/>
          <w:b/>
          <w:bCs/>
          <w:iCs/>
          <w:sz w:val="24"/>
          <w:szCs w:val="24"/>
          <w:lang w:val="en-ID"/>
        </w:rPr>
        <w:t>Figures 2.5</w:t>
      </w:r>
      <w:r w:rsidRPr="00D07F51">
        <w:rPr>
          <w:rFonts w:ascii="Times New Roman" w:hAnsi="Times New Roman" w:cs="Times New Roman"/>
          <w:iCs/>
          <w:sz w:val="24"/>
          <w:szCs w:val="24"/>
          <w:lang w:val="en-ID"/>
        </w:rPr>
        <w:t xml:space="preserve"> and </w:t>
      </w:r>
      <w:r w:rsidRPr="00F51C78">
        <w:rPr>
          <w:rFonts w:ascii="Times New Roman" w:hAnsi="Times New Roman" w:cs="Times New Roman"/>
          <w:b/>
          <w:bCs/>
          <w:iCs/>
          <w:sz w:val="24"/>
          <w:szCs w:val="24"/>
          <w:lang w:val="en-ID"/>
        </w:rPr>
        <w:t>2.6</w:t>
      </w:r>
      <w:r w:rsidRPr="00D07F51">
        <w:rPr>
          <w:rFonts w:ascii="Times New Roman" w:hAnsi="Times New Roman" w:cs="Times New Roman"/>
          <w:iCs/>
          <w:sz w:val="24"/>
          <w:szCs w:val="24"/>
          <w:lang w:val="en-ID"/>
        </w:rPr>
        <w:t xml:space="preserve"> present a comparative evaluation of the contrast enhancement methods. The metric results indicate that Contrast Limited Adaptive Histogram Equalization (CLAHE) provides the best balance between Entropy (richness of detail) and Structural Similarity (SSIM) without exacerbating noise, and therefore, it was selected for the segmentation process.</w:t>
      </w:r>
    </w:p>
    <w:p w14:paraId="0A6A9DE0" w14:textId="77777777" w:rsidR="00D07F51" w:rsidRPr="00D07F51" w:rsidRDefault="00D07F51" w:rsidP="00D07F51">
      <w:pPr>
        <w:spacing w:line="278" w:lineRule="auto"/>
        <w:ind w:left="426" w:firstLine="567"/>
        <w:jc w:val="both"/>
        <w:rPr>
          <w:rFonts w:ascii="Times New Roman" w:hAnsi="Times New Roman" w:cs="Times New Roman"/>
          <w:iCs/>
          <w:sz w:val="24"/>
          <w:szCs w:val="24"/>
          <w:lang w:val="en-ID"/>
        </w:rPr>
      </w:pPr>
    </w:p>
    <w:p w14:paraId="49E76C5D" w14:textId="43CB7709" w:rsidR="00D07F51" w:rsidRDefault="00D07F51" w:rsidP="00D07F51">
      <w:pPr>
        <w:spacing w:line="278" w:lineRule="auto"/>
        <w:ind w:left="426" w:firstLine="567"/>
        <w:jc w:val="both"/>
        <w:rPr>
          <w:rFonts w:ascii="Times New Roman" w:hAnsi="Times New Roman" w:cs="Times New Roman"/>
          <w:iCs/>
          <w:sz w:val="24"/>
          <w:szCs w:val="24"/>
          <w:lang w:val="en-ID"/>
        </w:rPr>
      </w:pPr>
      <w:r w:rsidRPr="00D07F51">
        <w:rPr>
          <w:rFonts w:ascii="Times New Roman" w:hAnsi="Times New Roman" w:cs="Times New Roman"/>
          <w:iCs/>
          <w:sz w:val="24"/>
          <w:szCs w:val="24"/>
          <w:lang w:val="en-ID"/>
        </w:rPr>
        <w:lastRenderedPageBreak/>
        <w:t xml:space="preserve">The heart isolation process is visualized through several stages. </w:t>
      </w:r>
      <w:r w:rsidRPr="003D6609">
        <w:rPr>
          <w:rFonts w:ascii="Times New Roman" w:hAnsi="Times New Roman" w:cs="Times New Roman"/>
          <w:b/>
          <w:bCs/>
          <w:iCs/>
          <w:sz w:val="24"/>
          <w:szCs w:val="24"/>
          <w:lang w:val="en-ID"/>
        </w:rPr>
        <w:t>Figure</w:t>
      </w:r>
      <w:r w:rsidRPr="00D07F51">
        <w:rPr>
          <w:rFonts w:ascii="Times New Roman" w:hAnsi="Times New Roman" w:cs="Times New Roman"/>
          <w:iCs/>
          <w:sz w:val="24"/>
          <w:szCs w:val="24"/>
          <w:lang w:val="en-ID"/>
        </w:rPr>
        <w:t xml:space="preserve"> </w:t>
      </w:r>
      <w:r w:rsidRPr="003D6609">
        <w:rPr>
          <w:rFonts w:ascii="Times New Roman" w:hAnsi="Times New Roman" w:cs="Times New Roman"/>
          <w:b/>
          <w:bCs/>
          <w:iCs/>
          <w:sz w:val="24"/>
          <w:szCs w:val="24"/>
          <w:lang w:val="en-ID"/>
        </w:rPr>
        <w:t>2.7</w:t>
      </w:r>
      <w:r w:rsidRPr="00D07F51">
        <w:rPr>
          <w:rFonts w:ascii="Times New Roman" w:hAnsi="Times New Roman" w:cs="Times New Roman"/>
          <w:iCs/>
          <w:sz w:val="24"/>
          <w:szCs w:val="24"/>
          <w:lang w:val="en-ID"/>
        </w:rPr>
        <w:t xml:space="preserve"> shows the application of Gaussian Blur and Multi-Otsu thresholding to form a thick mask, which is then refined using morphological operations</w:t>
      </w:r>
      <w:r w:rsidR="00372995">
        <w:rPr>
          <w:rFonts w:ascii="Times New Roman" w:hAnsi="Times New Roman" w:cs="Times New Roman"/>
          <w:iCs/>
          <w:sz w:val="24"/>
          <w:szCs w:val="24"/>
          <w:lang w:val="en-ID"/>
        </w:rPr>
        <w:t xml:space="preserve">, like </w:t>
      </w:r>
      <w:r w:rsidRPr="00D07F51">
        <w:rPr>
          <w:rFonts w:ascii="Times New Roman" w:hAnsi="Times New Roman" w:cs="Times New Roman"/>
          <w:iCs/>
          <w:sz w:val="24"/>
          <w:szCs w:val="24"/>
          <w:lang w:val="en-ID"/>
        </w:rPr>
        <w:t xml:space="preserve">opening and finding the largest blob as seen in </w:t>
      </w:r>
      <w:r w:rsidRPr="003D6609">
        <w:rPr>
          <w:rFonts w:ascii="Times New Roman" w:hAnsi="Times New Roman" w:cs="Times New Roman"/>
          <w:b/>
          <w:bCs/>
          <w:iCs/>
          <w:sz w:val="24"/>
          <w:szCs w:val="24"/>
          <w:lang w:val="en-ID"/>
        </w:rPr>
        <w:t>Figure 2.8</w:t>
      </w:r>
      <w:r w:rsidRPr="00D07F51">
        <w:rPr>
          <w:rFonts w:ascii="Times New Roman" w:hAnsi="Times New Roman" w:cs="Times New Roman"/>
          <w:iCs/>
          <w:sz w:val="24"/>
          <w:szCs w:val="24"/>
          <w:lang w:val="en-ID"/>
        </w:rPr>
        <w:t xml:space="preserve">. The final localization result is comprehensively shown in Figure 2.9, where the organic boundaries of the heart are successfully extracted from the lung tissue. Based on </w:t>
      </w:r>
      <w:r w:rsidRPr="003D6609">
        <w:rPr>
          <w:rFonts w:ascii="Times New Roman" w:hAnsi="Times New Roman" w:cs="Times New Roman"/>
          <w:b/>
          <w:bCs/>
          <w:iCs/>
          <w:sz w:val="24"/>
          <w:szCs w:val="24"/>
          <w:lang w:val="en-ID"/>
        </w:rPr>
        <w:t>Table 2.1</w:t>
      </w:r>
      <w:r w:rsidRPr="00D07F51">
        <w:rPr>
          <w:rFonts w:ascii="Times New Roman" w:hAnsi="Times New Roman" w:cs="Times New Roman"/>
          <w:iCs/>
          <w:sz w:val="24"/>
          <w:szCs w:val="24"/>
          <w:lang w:val="en-ID"/>
        </w:rPr>
        <w:t>, features such as Area, Cardiac Width, and Thoracic Width have been quantitatively extracted. The resulting Cardiothoracic Ratio (CTR) is within the normal range</w:t>
      </w:r>
      <w:r w:rsidR="00A412BF">
        <w:rPr>
          <w:rFonts w:ascii="Times New Roman" w:hAnsi="Times New Roman" w:cs="Times New Roman"/>
          <w:iCs/>
          <w:sz w:val="24"/>
          <w:szCs w:val="24"/>
          <w:lang w:val="en-ID"/>
        </w:rPr>
        <w:t xml:space="preserve">, </w:t>
      </w:r>
      <w:r w:rsidRPr="00D07F51">
        <w:rPr>
          <w:rFonts w:ascii="Times New Roman" w:hAnsi="Times New Roman" w:cs="Times New Roman"/>
          <w:iCs/>
          <w:sz w:val="24"/>
          <w:szCs w:val="24"/>
          <w:lang w:val="en-ID"/>
        </w:rPr>
        <w:t>less than 0.5, which clinically confirms the healthy heart condition in this patient.</w:t>
      </w:r>
    </w:p>
    <w:p w14:paraId="3218BD5A" w14:textId="72A64D08" w:rsidR="00B1085C" w:rsidRPr="00227BEC" w:rsidRDefault="00227BEC" w:rsidP="00227BEC">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Table 2.1. </w:t>
      </w:r>
      <w:r>
        <w:rPr>
          <w:rFonts w:ascii="Times New Roman" w:hAnsi="Times New Roman" w:cs="Times New Roman"/>
          <w:i/>
          <w:sz w:val="24"/>
          <w:szCs w:val="24"/>
          <w:lang w:val="en-ID"/>
        </w:rPr>
        <w:t>Extracted Features</w:t>
      </w:r>
    </w:p>
    <w:tbl>
      <w:tblPr>
        <w:tblW w:w="89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6246"/>
        <w:gridCol w:w="851"/>
      </w:tblGrid>
      <w:tr w:rsidR="00663692" w:rsidRPr="00663692" w14:paraId="29F76C73" w14:textId="77777777" w:rsidTr="00663692">
        <w:trPr>
          <w:trHeight w:val="288"/>
        </w:trPr>
        <w:tc>
          <w:tcPr>
            <w:tcW w:w="1842" w:type="dxa"/>
            <w:noWrap/>
            <w:vAlign w:val="center"/>
            <w:hideMark/>
          </w:tcPr>
          <w:p w14:paraId="2B71F2A5" w14:textId="77777777" w:rsidR="00663692" w:rsidRPr="0038578B" w:rsidRDefault="00663692" w:rsidP="00663692">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Cardiothoracic Feature</w:t>
            </w:r>
          </w:p>
        </w:tc>
        <w:tc>
          <w:tcPr>
            <w:tcW w:w="6246" w:type="dxa"/>
            <w:noWrap/>
            <w:vAlign w:val="center"/>
            <w:hideMark/>
          </w:tcPr>
          <w:p w14:paraId="4D76789C" w14:textId="77777777" w:rsidR="00663692" w:rsidRPr="0038578B" w:rsidRDefault="00663692" w:rsidP="00663692">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Description</w:t>
            </w:r>
          </w:p>
        </w:tc>
        <w:tc>
          <w:tcPr>
            <w:tcW w:w="851" w:type="dxa"/>
            <w:noWrap/>
            <w:vAlign w:val="center"/>
            <w:hideMark/>
          </w:tcPr>
          <w:p w14:paraId="54FDDC40" w14:textId="77777777" w:rsidR="00663692" w:rsidRPr="0038578B" w:rsidRDefault="00663692" w:rsidP="00663692">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Value</w:t>
            </w:r>
          </w:p>
        </w:tc>
      </w:tr>
      <w:tr w:rsidR="00663692" w:rsidRPr="00663692" w14:paraId="0EE8061F" w14:textId="77777777" w:rsidTr="00663692">
        <w:trPr>
          <w:trHeight w:val="288"/>
        </w:trPr>
        <w:tc>
          <w:tcPr>
            <w:tcW w:w="1842" w:type="dxa"/>
            <w:noWrap/>
            <w:vAlign w:val="center"/>
            <w:hideMark/>
          </w:tcPr>
          <w:p w14:paraId="14085285"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Area (px^2)</w:t>
            </w:r>
          </w:p>
        </w:tc>
        <w:tc>
          <w:tcPr>
            <w:tcW w:w="6246" w:type="dxa"/>
            <w:noWrap/>
            <w:vAlign w:val="center"/>
            <w:hideMark/>
          </w:tcPr>
          <w:p w14:paraId="1E526A85"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Total area of the cardiac silhouette.</w:t>
            </w:r>
          </w:p>
        </w:tc>
        <w:tc>
          <w:tcPr>
            <w:tcW w:w="851" w:type="dxa"/>
            <w:noWrap/>
            <w:vAlign w:val="center"/>
            <w:hideMark/>
          </w:tcPr>
          <w:p w14:paraId="5ACD3E9D"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355878</w:t>
            </w:r>
          </w:p>
        </w:tc>
      </w:tr>
      <w:tr w:rsidR="00663692" w:rsidRPr="00663692" w14:paraId="31907C30" w14:textId="77777777" w:rsidTr="00663692">
        <w:trPr>
          <w:trHeight w:val="288"/>
        </w:trPr>
        <w:tc>
          <w:tcPr>
            <w:tcW w:w="1842" w:type="dxa"/>
            <w:noWrap/>
            <w:vAlign w:val="center"/>
            <w:hideMark/>
          </w:tcPr>
          <w:p w14:paraId="763F9B1D"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Perimeter (</w:t>
            </w:r>
            <w:proofErr w:type="spellStart"/>
            <w:r w:rsidRPr="00663692">
              <w:rPr>
                <w:rFonts w:ascii="Calibri" w:eastAsia="Times New Roman" w:hAnsi="Calibri" w:cs="Calibri"/>
                <w:color w:val="000000"/>
                <w:kern w:val="0"/>
                <w:sz w:val="16"/>
                <w:szCs w:val="16"/>
                <w:lang w:val="en-ID" w:eastAsia="en-ID"/>
                <w14:ligatures w14:val="none"/>
              </w:rPr>
              <w:t>px</w:t>
            </w:r>
            <w:proofErr w:type="spellEnd"/>
            <w:r w:rsidRPr="00663692">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012EAF29"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Circumference of the heart shape.</w:t>
            </w:r>
          </w:p>
        </w:tc>
        <w:tc>
          <w:tcPr>
            <w:tcW w:w="851" w:type="dxa"/>
            <w:noWrap/>
            <w:vAlign w:val="center"/>
            <w:hideMark/>
          </w:tcPr>
          <w:p w14:paraId="770262AD"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2875,32</w:t>
            </w:r>
          </w:p>
        </w:tc>
      </w:tr>
      <w:tr w:rsidR="00663692" w:rsidRPr="00663692" w14:paraId="18970E09" w14:textId="77777777" w:rsidTr="00663692">
        <w:trPr>
          <w:trHeight w:val="288"/>
        </w:trPr>
        <w:tc>
          <w:tcPr>
            <w:tcW w:w="1842" w:type="dxa"/>
            <w:noWrap/>
            <w:vAlign w:val="center"/>
            <w:hideMark/>
          </w:tcPr>
          <w:p w14:paraId="0EF90DB0"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Cardiac Width (</w:t>
            </w:r>
            <w:proofErr w:type="spellStart"/>
            <w:r w:rsidRPr="00663692">
              <w:rPr>
                <w:rFonts w:ascii="Calibri" w:eastAsia="Times New Roman" w:hAnsi="Calibri" w:cs="Calibri"/>
                <w:color w:val="000000"/>
                <w:kern w:val="0"/>
                <w:sz w:val="16"/>
                <w:szCs w:val="16"/>
                <w:lang w:val="en-ID" w:eastAsia="en-ID"/>
                <w14:ligatures w14:val="none"/>
              </w:rPr>
              <w:t>px</w:t>
            </w:r>
            <w:proofErr w:type="spellEnd"/>
            <w:r w:rsidRPr="00663692">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038EE106"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Maximum horizontal span of the heart silhouette.</w:t>
            </w:r>
          </w:p>
        </w:tc>
        <w:tc>
          <w:tcPr>
            <w:tcW w:w="851" w:type="dxa"/>
            <w:noWrap/>
            <w:vAlign w:val="center"/>
            <w:hideMark/>
          </w:tcPr>
          <w:p w14:paraId="1B5B4C9E"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687</w:t>
            </w:r>
          </w:p>
        </w:tc>
      </w:tr>
      <w:tr w:rsidR="00663692" w:rsidRPr="00663692" w14:paraId="6D3D48D0" w14:textId="77777777" w:rsidTr="00663692">
        <w:trPr>
          <w:trHeight w:val="288"/>
        </w:trPr>
        <w:tc>
          <w:tcPr>
            <w:tcW w:w="1842" w:type="dxa"/>
            <w:noWrap/>
            <w:vAlign w:val="center"/>
            <w:hideMark/>
          </w:tcPr>
          <w:p w14:paraId="7602316E"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Thoracic Width (</w:t>
            </w:r>
            <w:proofErr w:type="spellStart"/>
            <w:r w:rsidRPr="00663692">
              <w:rPr>
                <w:rFonts w:ascii="Calibri" w:eastAsia="Times New Roman" w:hAnsi="Calibri" w:cs="Calibri"/>
                <w:color w:val="000000"/>
                <w:kern w:val="0"/>
                <w:sz w:val="16"/>
                <w:szCs w:val="16"/>
                <w:lang w:val="en-ID" w:eastAsia="en-ID"/>
                <w14:ligatures w14:val="none"/>
              </w:rPr>
              <w:t>px</w:t>
            </w:r>
            <w:proofErr w:type="spellEnd"/>
            <w:r w:rsidRPr="00663692">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4D2F31B6"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Maximum horizontal span of the inner ribcage/lungs.</w:t>
            </w:r>
          </w:p>
        </w:tc>
        <w:tc>
          <w:tcPr>
            <w:tcW w:w="851" w:type="dxa"/>
            <w:noWrap/>
            <w:vAlign w:val="center"/>
            <w:hideMark/>
          </w:tcPr>
          <w:p w14:paraId="2692EA8F"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1480</w:t>
            </w:r>
          </w:p>
        </w:tc>
      </w:tr>
      <w:tr w:rsidR="00663692" w:rsidRPr="00663692" w14:paraId="1E694CB5" w14:textId="77777777" w:rsidTr="00663692">
        <w:trPr>
          <w:trHeight w:val="288"/>
        </w:trPr>
        <w:tc>
          <w:tcPr>
            <w:tcW w:w="1842" w:type="dxa"/>
            <w:noWrap/>
            <w:vAlign w:val="center"/>
            <w:hideMark/>
          </w:tcPr>
          <w:p w14:paraId="631F3DBC"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CTR (Ratio)</w:t>
            </w:r>
          </w:p>
        </w:tc>
        <w:tc>
          <w:tcPr>
            <w:tcW w:w="6246" w:type="dxa"/>
            <w:noWrap/>
            <w:vAlign w:val="center"/>
            <w:hideMark/>
          </w:tcPr>
          <w:p w14:paraId="40903DF9"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Cardiothoracic Ratio (Cardiac Width / Thoracic Width). &gt;0.5 indicates Cardiomegaly.</w:t>
            </w:r>
          </w:p>
        </w:tc>
        <w:tc>
          <w:tcPr>
            <w:tcW w:w="851" w:type="dxa"/>
            <w:noWrap/>
            <w:vAlign w:val="center"/>
            <w:hideMark/>
          </w:tcPr>
          <w:p w14:paraId="78A649C7"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0,4642</w:t>
            </w:r>
          </w:p>
        </w:tc>
      </w:tr>
      <w:tr w:rsidR="00663692" w:rsidRPr="00663692" w14:paraId="36BC0173" w14:textId="77777777" w:rsidTr="00663692">
        <w:trPr>
          <w:trHeight w:val="288"/>
        </w:trPr>
        <w:tc>
          <w:tcPr>
            <w:tcW w:w="1842" w:type="dxa"/>
            <w:noWrap/>
            <w:vAlign w:val="center"/>
            <w:hideMark/>
          </w:tcPr>
          <w:p w14:paraId="48B08782"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Circularity</w:t>
            </w:r>
          </w:p>
        </w:tc>
        <w:tc>
          <w:tcPr>
            <w:tcW w:w="6246" w:type="dxa"/>
            <w:noWrap/>
            <w:vAlign w:val="center"/>
            <w:hideMark/>
          </w:tcPr>
          <w:p w14:paraId="374B5234"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Roundness of the cardiac silhouette.</w:t>
            </w:r>
          </w:p>
        </w:tc>
        <w:tc>
          <w:tcPr>
            <w:tcW w:w="851" w:type="dxa"/>
            <w:noWrap/>
            <w:vAlign w:val="center"/>
            <w:hideMark/>
          </w:tcPr>
          <w:p w14:paraId="5F9D75C5"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0,5409</w:t>
            </w:r>
          </w:p>
        </w:tc>
      </w:tr>
      <w:tr w:rsidR="00663692" w:rsidRPr="00663692" w14:paraId="53135D68" w14:textId="77777777" w:rsidTr="00663692">
        <w:trPr>
          <w:trHeight w:val="288"/>
        </w:trPr>
        <w:tc>
          <w:tcPr>
            <w:tcW w:w="1842" w:type="dxa"/>
            <w:noWrap/>
            <w:vAlign w:val="center"/>
            <w:hideMark/>
          </w:tcPr>
          <w:p w14:paraId="65906E6B"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Mean Intensity (0-255)</w:t>
            </w:r>
          </w:p>
        </w:tc>
        <w:tc>
          <w:tcPr>
            <w:tcW w:w="6246" w:type="dxa"/>
            <w:noWrap/>
            <w:vAlign w:val="center"/>
            <w:hideMark/>
          </w:tcPr>
          <w:p w14:paraId="70E8F04F"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Average density (Useful to detect fluid overlap).</w:t>
            </w:r>
          </w:p>
        </w:tc>
        <w:tc>
          <w:tcPr>
            <w:tcW w:w="851" w:type="dxa"/>
            <w:noWrap/>
            <w:vAlign w:val="center"/>
            <w:hideMark/>
          </w:tcPr>
          <w:p w14:paraId="3358070D"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154,51</w:t>
            </w:r>
          </w:p>
        </w:tc>
      </w:tr>
      <w:tr w:rsidR="00663692" w:rsidRPr="00663692" w14:paraId="7A5B5A0A" w14:textId="77777777" w:rsidTr="00663692">
        <w:trPr>
          <w:trHeight w:val="288"/>
        </w:trPr>
        <w:tc>
          <w:tcPr>
            <w:tcW w:w="1842" w:type="dxa"/>
            <w:noWrap/>
            <w:vAlign w:val="center"/>
            <w:hideMark/>
          </w:tcPr>
          <w:p w14:paraId="28F336E6"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Intensity Variance</w:t>
            </w:r>
          </w:p>
        </w:tc>
        <w:tc>
          <w:tcPr>
            <w:tcW w:w="6246" w:type="dxa"/>
            <w:noWrap/>
            <w:vAlign w:val="center"/>
            <w:hideMark/>
          </w:tcPr>
          <w:p w14:paraId="158DE069"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Homogeneity of the heart tissue (Higher in severe pneumonia).</w:t>
            </w:r>
          </w:p>
        </w:tc>
        <w:tc>
          <w:tcPr>
            <w:tcW w:w="851" w:type="dxa"/>
            <w:noWrap/>
            <w:vAlign w:val="center"/>
            <w:hideMark/>
          </w:tcPr>
          <w:p w14:paraId="7EE6E13A"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760,07</w:t>
            </w:r>
          </w:p>
        </w:tc>
      </w:tr>
      <w:tr w:rsidR="00663692" w:rsidRPr="00663692" w14:paraId="3E071450" w14:textId="77777777" w:rsidTr="00663692">
        <w:trPr>
          <w:trHeight w:val="288"/>
        </w:trPr>
        <w:tc>
          <w:tcPr>
            <w:tcW w:w="1842" w:type="dxa"/>
            <w:noWrap/>
            <w:vAlign w:val="center"/>
            <w:hideMark/>
          </w:tcPr>
          <w:p w14:paraId="1D9A2819"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GLCM Contrast</w:t>
            </w:r>
          </w:p>
        </w:tc>
        <w:tc>
          <w:tcPr>
            <w:tcW w:w="6246" w:type="dxa"/>
            <w:noWrap/>
            <w:vAlign w:val="center"/>
            <w:hideMark/>
          </w:tcPr>
          <w:p w14:paraId="3E01014D"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Local texture variation.</w:t>
            </w:r>
          </w:p>
        </w:tc>
        <w:tc>
          <w:tcPr>
            <w:tcW w:w="851" w:type="dxa"/>
            <w:noWrap/>
            <w:vAlign w:val="center"/>
            <w:hideMark/>
          </w:tcPr>
          <w:p w14:paraId="479BC5FB"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19,7397</w:t>
            </w:r>
          </w:p>
        </w:tc>
      </w:tr>
      <w:tr w:rsidR="00663692" w:rsidRPr="00663692" w14:paraId="6B163E1C" w14:textId="77777777" w:rsidTr="00663692">
        <w:trPr>
          <w:trHeight w:val="288"/>
        </w:trPr>
        <w:tc>
          <w:tcPr>
            <w:tcW w:w="1842" w:type="dxa"/>
            <w:noWrap/>
            <w:vAlign w:val="center"/>
            <w:hideMark/>
          </w:tcPr>
          <w:p w14:paraId="30A30AA5"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GLCM Homogeneity</w:t>
            </w:r>
          </w:p>
        </w:tc>
        <w:tc>
          <w:tcPr>
            <w:tcW w:w="6246" w:type="dxa"/>
            <w:noWrap/>
            <w:vAlign w:val="center"/>
            <w:hideMark/>
          </w:tcPr>
          <w:p w14:paraId="79DC1DA6"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Texture smoothness inside the silhouette.</w:t>
            </w:r>
          </w:p>
        </w:tc>
        <w:tc>
          <w:tcPr>
            <w:tcW w:w="851" w:type="dxa"/>
            <w:noWrap/>
            <w:vAlign w:val="center"/>
            <w:hideMark/>
          </w:tcPr>
          <w:p w14:paraId="0C6A74F9"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0,2497</w:t>
            </w:r>
          </w:p>
        </w:tc>
      </w:tr>
      <w:tr w:rsidR="00663692" w:rsidRPr="00663692" w14:paraId="5B61EAD2" w14:textId="77777777" w:rsidTr="00663692">
        <w:trPr>
          <w:trHeight w:val="288"/>
        </w:trPr>
        <w:tc>
          <w:tcPr>
            <w:tcW w:w="1842" w:type="dxa"/>
            <w:noWrap/>
            <w:vAlign w:val="center"/>
            <w:hideMark/>
          </w:tcPr>
          <w:p w14:paraId="4F59A737"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Edge Gradient Strength</w:t>
            </w:r>
          </w:p>
        </w:tc>
        <w:tc>
          <w:tcPr>
            <w:tcW w:w="6246" w:type="dxa"/>
            <w:noWrap/>
            <w:vAlign w:val="center"/>
            <w:hideMark/>
          </w:tcPr>
          <w:p w14:paraId="3D70CA50"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Sharpness of the heart border (Low = Silhouette Sign / Pneumonia).</w:t>
            </w:r>
          </w:p>
        </w:tc>
        <w:tc>
          <w:tcPr>
            <w:tcW w:w="851" w:type="dxa"/>
            <w:noWrap/>
            <w:vAlign w:val="center"/>
            <w:hideMark/>
          </w:tcPr>
          <w:p w14:paraId="2B0E3708" w14:textId="77777777" w:rsidR="00663692" w:rsidRPr="00663692" w:rsidRDefault="00663692" w:rsidP="00663692">
            <w:pPr>
              <w:spacing w:after="0" w:line="240" w:lineRule="auto"/>
              <w:rPr>
                <w:rFonts w:ascii="Calibri" w:eastAsia="Times New Roman" w:hAnsi="Calibri" w:cs="Calibri"/>
                <w:color w:val="000000"/>
                <w:kern w:val="0"/>
                <w:sz w:val="16"/>
                <w:szCs w:val="16"/>
                <w:lang w:val="en-ID" w:eastAsia="en-ID"/>
                <w14:ligatures w14:val="none"/>
              </w:rPr>
            </w:pPr>
            <w:r w:rsidRPr="00663692">
              <w:rPr>
                <w:rFonts w:ascii="Calibri" w:eastAsia="Times New Roman" w:hAnsi="Calibri" w:cs="Calibri"/>
                <w:color w:val="000000"/>
                <w:kern w:val="0"/>
                <w:sz w:val="16"/>
                <w:szCs w:val="16"/>
                <w:lang w:val="en-ID" w:eastAsia="en-ID"/>
                <w14:ligatures w14:val="none"/>
              </w:rPr>
              <w:t>0,023</w:t>
            </w:r>
          </w:p>
        </w:tc>
      </w:tr>
    </w:tbl>
    <w:p w14:paraId="4A99C2F4" w14:textId="7C4BE0A4" w:rsidR="00663692" w:rsidRPr="00BE62D1" w:rsidRDefault="00142830" w:rsidP="00BE62D1">
      <w:pPr>
        <w:spacing w:line="278" w:lineRule="auto"/>
        <w:ind w:left="426"/>
        <w:rPr>
          <w:rFonts w:ascii="Times New Roman" w:hAnsi="Times New Roman" w:cs="Times New Roman"/>
          <w:iCs/>
          <w:sz w:val="24"/>
          <w:szCs w:val="24"/>
          <w:lang w:val="en-ID"/>
        </w:rPr>
      </w:pPr>
      <w:r>
        <w:rPr>
          <w:rFonts w:ascii="Times New Roman" w:hAnsi="Times New Roman" w:cs="Times New Roman"/>
          <w:iCs/>
          <w:sz w:val="24"/>
          <w:szCs w:val="24"/>
          <w:lang w:val="en-ID"/>
        </w:rPr>
        <w:t>m</w:t>
      </w:r>
    </w:p>
    <w:p w14:paraId="03A552D0" w14:textId="5BDBE387" w:rsidR="00BE62D1" w:rsidRDefault="00BE62D1" w:rsidP="00383696">
      <w:pPr>
        <w:spacing w:line="278" w:lineRule="auto"/>
        <w:ind w:left="426"/>
        <w:rPr>
          <w:rFonts w:ascii="Times New Roman" w:hAnsi="Times New Roman" w:cs="Times New Roman"/>
          <w:iCs/>
          <w:sz w:val="24"/>
          <w:szCs w:val="24"/>
          <w:lang w:val="en-ID"/>
        </w:rPr>
      </w:pPr>
      <w:r>
        <w:rPr>
          <w:rFonts w:ascii="Times New Roman" w:hAnsi="Times New Roman" w:cs="Times New Roman"/>
          <w:iCs/>
          <w:sz w:val="24"/>
          <w:szCs w:val="24"/>
          <w:lang w:val="en-ID"/>
        </w:rPr>
        <w:t xml:space="preserve">b. Index </w:t>
      </w:r>
      <w:r w:rsidRPr="00BE62D1">
        <w:rPr>
          <w:rFonts w:ascii="Times New Roman" w:hAnsi="Times New Roman" w:cs="Times New Roman"/>
          <w:iCs/>
          <w:sz w:val="24"/>
          <w:szCs w:val="24"/>
          <w:lang w:val="en-ID"/>
        </w:rPr>
        <w:t>"Normal_1442</w:t>
      </w:r>
      <w:r>
        <w:rPr>
          <w:rFonts w:ascii="Times New Roman" w:hAnsi="Times New Roman" w:cs="Times New Roman"/>
          <w:iCs/>
          <w:sz w:val="24"/>
          <w:szCs w:val="24"/>
          <w:lang w:val="en-ID"/>
        </w:rPr>
        <w:t>”</w:t>
      </w:r>
    </w:p>
    <w:p w14:paraId="6F08EEAD" w14:textId="579DEE81" w:rsidR="00A823FF" w:rsidRDefault="00604902" w:rsidP="00BE62D1">
      <w:pPr>
        <w:spacing w:line="278" w:lineRule="auto"/>
        <w:ind w:left="426"/>
        <w:rPr>
          <w:rFonts w:ascii="Times New Roman" w:hAnsi="Times New Roman" w:cs="Times New Roman"/>
          <w:iCs/>
          <w:sz w:val="24"/>
          <w:szCs w:val="24"/>
          <w:lang w:val="en-ID"/>
        </w:rPr>
      </w:pPr>
      <w:r>
        <w:rPr>
          <w:noProof/>
        </w:rPr>
        <w:drawing>
          <wp:inline distT="0" distB="0" distL="0" distR="0" wp14:anchorId="25FDAA2E" wp14:editId="414C32BB">
            <wp:extent cx="5731510" cy="2251710"/>
            <wp:effectExtent l="0" t="0" r="2540" b="0"/>
            <wp:docPr id="17855520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234FA22D" w14:textId="749BC730" w:rsidR="00604902" w:rsidRPr="003A4B92" w:rsidRDefault="00604902" w:rsidP="00604902">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10</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Original Input Image and Histogram</w:t>
      </w:r>
    </w:p>
    <w:p w14:paraId="5B59BF71" w14:textId="56F07E35" w:rsidR="00604902" w:rsidRDefault="00462ECA"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1D8AB969" wp14:editId="10891EEF">
            <wp:extent cx="5731510" cy="2251710"/>
            <wp:effectExtent l="0" t="0" r="2540" b="0"/>
            <wp:docPr id="272355339"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14F5CAAB" w14:textId="17979377" w:rsidR="00462ECA" w:rsidRPr="0047570E" w:rsidRDefault="00462ECA" w:rsidP="00462ECA">
      <w:pPr>
        <w:spacing w:line="278" w:lineRule="auto"/>
        <w:ind w:left="426"/>
        <w:jc w:val="center"/>
        <w:rPr>
          <w:rFonts w:ascii="Times New Roman" w:hAnsi="Times New Roman" w:cs="Times New Roman"/>
          <w:iCs/>
          <w:sz w:val="24"/>
          <w:szCs w:val="24"/>
          <w:lang w:val="en-ID"/>
        </w:rPr>
      </w:pPr>
      <w:r>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11</w:t>
      </w:r>
      <w:r>
        <w:rPr>
          <w:rFonts w:ascii="Times New Roman" w:hAnsi="Times New Roman" w:cs="Times New Roman"/>
          <w:b/>
          <w:bCs/>
          <w:i/>
          <w:sz w:val="24"/>
          <w:szCs w:val="24"/>
          <w:lang w:val="en-ID"/>
        </w:rPr>
        <w:t xml:space="preserve">. </w:t>
      </w:r>
      <w:r w:rsidRPr="00713F5A">
        <w:rPr>
          <w:rFonts w:ascii="Times New Roman" w:hAnsi="Times New Roman" w:cs="Times New Roman"/>
          <w:i/>
          <w:sz w:val="24"/>
          <w:szCs w:val="24"/>
          <w:lang w:val="en-ID"/>
        </w:rPr>
        <w:t>Thoracic Width Estimation</w:t>
      </w:r>
    </w:p>
    <w:p w14:paraId="4A52444C" w14:textId="2D3FE5D5" w:rsidR="00462ECA" w:rsidRDefault="008A7200" w:rsidP="00BE62D1">
      <w:pPr>
        <w:spacing w:line="278" w:lineRule="auto"/>
        <w:ind w:left="426"/>
        <w:rPr>
          <w:rFonts w:ascii="Times New Roman" w:hAnsi="Times New Roman" w:cs="Times New Roman"/>
          <w:iCs/>
          <w:sz w:val="24"/>
          <w:szCs w:val="24"/>
          <w:lang w:val="en-ID"/>
        </w:rPr>
      </w:pPr>
      <w:r>
        <w:rPr>
          <w:noProof/>
        </w:rPr>
        <w:drawing>
          <wp:inline distT="0" distB="0" distL="0" distR="0" wp14:anchorId="31FF016F" wp14:editId="21AC614B">
            <wp:extent cx="5731510" cy="4504055"/>
            <wp:effectExtent l="0" t="0" r="2540" b="0"/>
            <wp:docPr id="145191201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57C9B011" w14:textId="246DE839" w:rsidR="008A7200" w:rsidRPr="009C7DEE" w:rsidRDefault="008A7200" w:rsidP="008A7200">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12</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Image Enhancement</w:t>
      </w:r>
    </w:p>
    <w:p w14:paraId="18666AB8" w14:textId="57FE6742" w:rsidR="008A7200" w:rsidRDefault="005A3235"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433EB3A5" wp14:editId="7DAA3F88">
            <wp:extent cx="5731510" cy="4504055"/>
            <wp:effectExtent l="0" t="0" r="2540" b="0"/>
            <wp:docPr id="195301484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223FF8BD" w14:textId="12127F82" w:rsidR="005A3235" w:rsidRPr="009C7DEE" w:rsidRDefault="005A3235" w:rsidP="005A3235">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13</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Performance Evaluation</w:t>
      </w:r>
    </w:p>
    <w:p w14:paraId="46AAE87D" w14:textId="5BE02626" w:rsidR="005A3235" w:rsidRDefault="005A3235" w:rsidP="00BE62D1">
      <w:pPr>
        <w:spacing w:line="278" w:lineRule="auto"/>
        <w:ind w:left="426"/>
        <w:rPr>
          <w:rFonts w:ascii="Times New Roman" w:hAnsi="Times New Roman" w:cs="Times New Roman"/>
          <w:iCs/>
          <w:sz w:val="24"/>
          <w:szCs w:val="24"/>
          <w:lang w:val="en-ID"/>
        </w:rPr>
      </w:pPr>
      <w:r>
        <w:rPr>
          <w:noProof/>
        </w:rPr>
        <w:drawing>
          <wp:inline distT="0" distB="0" distL="0" distR="0" wp14:anchorId="4DC2E513" wp14:editId="4D0B6646">
            <wp:extent cx="5731510" cy="2251710"/>
            <wp:effectExtent l="0" t="0" r="2540" b="0"/>
            <wp:docPr id="6226917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6D57E73E" w14:textId="6E71B7F8" w:rsidR="005A3235" w:rsidRPr="00805287" w:rsidRDefault="00805287" w:rsidP="00805287">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sidR="00D17FDC">
        <w:rPr>
          <w:rFonts w:ascii="Times New Roman" w:hAnsi="Times New Roman" w:cs="Times New Roman"/>
          <w:b/>
          <w:bCs/>
          <w:i/>
          <w:sz w:val="24"/>
          <w:szCs w:val="24"/>
          <w:lang w:val="en-ID"/>
        </w:rPr>
        <w:t>14</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Thresholded Dense Mask</w:t>
      </w:r>
    </w:p>
    <w:p w14:paraId="57A7EAF1" w14:textId="79475C46" w:rsidR="005A3235" w:rsidRDefault="005A3235"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6C455F11" wp14:editId="03E03087">
            <wp:extent cx="5731510" cy="2698115"/>
            <wp:effectExtent l="0" t="0" r="2540" b="6985"/>
            <wp:docPr id="603666013"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3A286BBC" w14:textId="77468911" w:rsidR="005A3235" w:rsidRPr="00292A7A" w:rsidRDefault="00292A7A" w:rsidP="00292A7A">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sidR="005C6AAE">
        <w:rPr>
          <w:rFonts w:ascii="Times New Roman" w:hAnsi="Times New Roman" w:cs="Times New Roman"/>
          <w:b/>
          <w:bCs/>
          <w:i/>
          <w:sz w:val="24"/>
          <w:szCs w:val="24"/>
          <w:lang w:val="en-ID"/>
        </w:rPr>
        <w:t>15</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Closed-Loop Edge Overlay</w:t>
      </w:r>
    </w:p>
    <w:p w14:paraId="66A3955B" w14:textId="5AA2132B" w:rsidR="005A3235" w:rsidRDefault="005A3235" w:rsidP="00BE62D1">
      <w:pPr>
        <w:spacing w:line="278" w:lineRule="auto"/>
        <w:ind w:left="426"/>
        <w:rPr>
          <w:rFonts w:ascii="Times New Roman" w:hAnsi="Times New Roman" w:cs="Times New Roman"/>
          <w:iCs/>
          <w:sz w:val="24"/>
          <w:szCs w:val="24"/>
          <w:lang w:val="en-ID"/>
        </w:rPr>
      </w:pPr>
      <w:r>
        <w:rPr>
          <w:noProof/>
        </w:rPr>
        <w:drawing>
          <wp:inline distT="0" distB="0" distL="0" distR="0" wp14:anchorId="1AAB18B5" wp14:editId="1E5F7DCA">
            <wp:extent cx="5731510" cy="2698115"/>
            <wp:effectExtent l="0" t="0" r="2540" b="6985"/>
            <wp:docPr id="202676817"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4D7802EA" w14:textId="65FCD88D" w:rsidR="00AC13DA" w:rsidRPr="00C45048" w:rsidRDefault="00AC13DA" w:rsidP="00AC13DA">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sidR="00F512AC">
        <w:rPr>
          <w:rFonts w:ascii="Times New Roman" w:hAnsi="Times New Roman" w:cs="Times New Roman"/>
          <w:b/>
          <w:bCs/>
          <w:i/>
          <w:sz w:val="24"/>
          <w:szCs w:val="24"/>
          <w:lang w:val="en-ID"/>
        </w:rPr>
        <w:t>16</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Extracted Heart</w:t>
      </w:r>
    </w:p>
    <w:p w14:paraId="45D92B29" w14:textId="0130A790" w:rsidR="0057773D" w:rsidRPr="0057773D" w:rsidRDefault="0057773D" w:rsidP="0057773D">
      <w:pPr>
        <w:spacing w:line="278" w:lineRule="auto"/>
        <w:ind w:left="426" w:firstLine="567"/>
        <w:jc w:val="both"/>
        <w:rPr>
          <w:rFonts w:ascii="Times New Roman" w:hAnsi="Times New Roman" w:cs="Times New Roman"/>
          <w:iCs/>
          <w:sz w:val="24"/>
          <w:szCs w:val="24"/>
          <w:lang w:val="en-ID"/>
        </w:rPr>
      </w:pPr>
      <w:r w:rsidRPr="0057773D">
        <w:rPr>
          <w:rFonts w:ascii="Times New Roman" w:hAnsi="Times New Roman" w:cs="Times New Roman"/>
          <w:iCs/>
          <w:sz w:val="24"/>
          <w:szCs w:val="24"/>
          <w:lang w:val="en-ID"/>
        </w:rPr>
        <w:t>In the second normal case, the initial image and its histogram (</w:t>
      </w:r>
      <w:r w:rsidRPr="005A0E5A">
        <w:rPr>
          <w:rFonts w:ascii="Times New Roman" w:hAnsi="Times New Roman" w:cs="Times New Roman"/>
          <w:b/>
          <w:bCs/>
          <w:iCs/>
          <w:sz w:val="24"/>
          <w:szCs w:val="24"/>
          <w:lang w:val="en-ID"/>
        </w:rPr>
        <w:t>Figure 2.10</w:t>
      </w:r>
      <w:r w:rsidRPr="0057773D">
        <w:rPr>
          <w:rFonts w:ascii="Times New Roman" w:hAnsi="Times New Roman" w:cs="Times New Roman"/>
          <w:iCs/>
          <w:sz w:val="24"/>
          <w:szCs w:val="24"/>
          <w:lang w:val="en-ID"/>
        </w:rPr>
        <w:t>) show a slightly different intensity distribution than in the first case. Nevertheless, the preprocessing algorithm proved stable in estimating thoracic width using the cleaned lung mask (</w:t>
      </w:r>
      <w:r w:rsidRPr="005A0E5A">
        <w:rPr>
          <w:rFonts w:ascii="Times New Roman" w:hAnsi="Times New Roman" w:cs="Times New Roman"/>
          <w:b/>
          <w:bCs/>
          <w:iCs/>
          <w:sz w:val="24"/>
          <w:szCs w:val="24"/>
          <w:lang w:val="en-ID"/>
        </w:rPr>
        <w:t>Figure 2.11</w:t>
      </w:r>
      <w:r w:rsidRPr="0057773D">
        <w:rPr>
          <w:rFonts w:ascii="Times New Roman" w:hAnsi="Times New Roman" w:cs="Times New Roman"/>
          <w:iCs/>
          <w:sz w:val="24"/>
          <w:szCs w:val="24"/>
          <w:lang w:val="en-ID"/>
        </w:rPr>
        <w:t xml:space="preserve">). Analysis of the image enhancement quality through the histogram in </w:t>
      </w:r>
      <w:r w:rsidRPr="005A0E5A">
        <w:rPr>
          <w:rFonts w:ascii="Times New Roman" w:hAnsi="Times New Roman" w:cs="Times New Roman"/>
          <w:b/>
          <w:bCs/>
          <w:iCs/>
          <w:sz w:val="24"/>
          <w:szCs w:val="24"/>
          <w:lang w:val="en-ID"/>
        </w:rPr>
        <w:t>Figure 2.12</w:t>
      </w:r>
      <w:r w:rsidRPr="0057773D">
        <w:rPr>
          <w:rFonts w:ascii="Times New Roman" w:hAnsi="Times New Roman" w:cs="Times New Roman"/>
          <w:iCs/>
          <w:sz w:val="24"/>
          <w:szCs w:val="24"/>
          <w:lang w:val="en-ID"/>
        </w:rPr>
        <w:t xml:space="preserve"> and the metric bar graph in </w:t>
      </w:r>
      <w:r w:rsidRPr="005A0E5A">
        <w:rPr>
          <w:rFonts w:ascii="Times New Roman" w:hAnsi="Times New Roman" w:cs="Times New Roman"/>
          <w:b/>
          <w:bCs/>
          <w:iCs/>
          <w:sz w:val="24"/>
          <w:szCs w:val="24"/>
          <w:lang w:val="en-ID"/>
        </w:rPr>
        <w:t>Figure 2.13</w:t>
      </w:r>
      <w:r w:rsidRPr="0057773D">
        <w:rPr>
          <w:rFonts w:ascii="Times New Roman" w:hAnsi="Times New Roman" w:cs="Times New Roman"/>
          <w:iCs/>
          <w:sz w:val="24"/>
          <w:szCs w:val="24"/>
          <w:lang w:val="en-ID"/>
        </w:rPr>
        <w:t xml:space="preserve"> further confirms the consistent performance of CLAHE in revealing hidden pulmonary vascular texture.</w:t>
      </w:r>
    </w:p>
    <w:p w14:paraId="75B3C867" w14:textId="37598ADA" w:rsidR="005A3235" w:rsidRDefault="0057773D" w:rsidP="0057773D">
      <w:pPr>
        <w:spacing w:line="278" w:lineRule="auto"/>
        <w:ind w:left="426" w:firstLine="567"/>
        <w:jc w:val="both"/>
        <w:rPr>
          <w:rFonts w:ascii="Times New Roman" w:hAnsi="Times New Roman" w:cs="Times New Roman"/>
          <w:iCs/>
          <w:sz w:val="24"/>
          <w:szCs w:val="24"/>
          <w:lang w:val="en-ID"/>
        </w:rPr>
      </w:pPr>
      <w:r w:rsidRPr="0057773D">
        <w:rPr>
          <w:rFonts w:ascii="Times New Roman" w:hAnsi="Times New Roman" w:cs="Times New Roman"/>
          <w:iCs/>
          <w:sz w:val="24"/>
          <w:szCs w:val="24"/>
          <w:lang w:val="en-ID"/>
        </w:rPr>
        <w:t xml:space="preserve">The segmentation steps recorded in </w:t>
      </w:r>
      <w:r w:rsidRPr="005A0E5A">
        <w:rPr>
          <w:rFonts w:ascii="Times New Roman" w:hAnsi="Times New Roman" w:cs="Times New Roman"/>
          <w:b/>
          <w:bCs/>
          <w:iCs/>
          <w:sz w:val="24"/>
          <w:szCs w:val="24"/>
          <w:lang w:val="en-ID"/>
        </w:rPr>
        <w:t>Figures 2.14</w:t>
      </w:r>
      <w:r w:rsidRPr="0057773D">
        <w:rPr>
          <w:rFonts w:ascii="Times New Roman" w:hAnsi="Times New Roman" w:cs="Times New Roman"/>
          <w:iCs/>
          <w:sz w:val="24"/>
          <w:szCs w:val="24"/>
          <w:lang w:val="en-ID"/>
        </w:rPr>
        <w:t xml:space="preserve"> and </w:t>
      </w:r>
      <w:r w:rsidRPr="005A0E5A">
        <w:rPr>
          <w:rFonts w:ascii="Times New Roman" w:hAnsi="Times New Roman" w:cs="Times New Roman"/>
          <w:b/>
          <w:bCs/>
          <w:iCs/>
          <w:sz w:val="24"/>
          <w:szCs w:val="24"/>
          <w:lang w:val="en-ID"/>
        </w:rPr>
        <w:t>2.15</w:t>
      </w:r>
      <w:r w:rsidRPr="0057773D">
        <w:rPr>
          <w:rFonts w:ascii="Times New Roman" w:hAnsi="Times New Roman" w:cs="Times New Roman"/>
          <w:iCs/>
          <w:sz w:val="24"/>
          <w:szCs w:val="24"/>
          <w:lang w:val="en-ID"/>
        </w:rPr>
        <w:t xml:space="preserve"> replicate the reliable morphological pipeline; the morphological closing operation successfully smoothed the jagged edges of the heart silhouette due to overlapping ribs. The final visualization in </w:t>
      </w:r>
      <w:r w:rsidRPr="005A0E5A">
        <w:rPr>
          <w:rFonts w:ascii="Times New Roman" w:hAnsi="Times New Roman" w:cs="Times New Roman"/>
          <w:b/>
          <w:bCs/>
          <w:iCs/>
          <w:sz w:val="24"/>
          <w:szCs w:val="24"/>
          <w:lang w:val="en-ID"/>
        </w:rPr>
        <w:t>Figure 2.16</w:t>
      </w:r>
      <w:r w:rsidRPr="0057773D">
        <w:rPr>
          <w:rFonts w:ascii="Times New Roman" w:hAnsi="Times New Roman" w:cs="Times New Roman"/>
          <w:iCs/>
          <w:sz w:val="24"/>
          <w:szCs w:val="24"/>
          <w:lang w:val="en-ID"/>
        </w:rPr>
        <w:t xml:space="preserve"> shows a perfectly aligned bounding box and centroid points on the extracted heart. Referring to </w:t>
      </w:r>
      <w:r w:rsidRPr="005A0E5A">
        <w:rPr>
          <w:rFonts w:ascii="Times New Roman" w:hAnsi="Times New Roman" w:cs="Times New Roman"/>
          <w:b/>
          <w:bCs/>
          <w:iCs/>
          <w:sz w:val="24"/>
          <w:szCs w:val="24"/>
          <w:lang w:val="en-ID"/>
        </w:rPr>
        <w:t>Table 2.2</w:t>
      </w:r>
      <w:r w:rsidRPr="0057773D">
        <w:rPr>
          <w:rFonts w:ascii="Times New Roman" w:hAnsi="Times New Roman" w:cs="Times New Roman"/>
          <w:iCs/>
          <w:sz w:val="24"/>
          <w:szCs w:val="24"/>
          <w:lang w:val="en-ID"/>
        </w:rPr>
        <w:t xml:space="preserve">, the obtained CTR values ​​are also below the threshold for indicating cardiomegaly. In addition, the GLCM Contrast and Homogeneity features in the </w:t>
      </w:r>
      <w:r w:rsidRPr="0057773D">
        <w:rPr>
          <w:rFonts w:ascii="Times New Roman" w:hAnsi="Times New Roman" w:cs="Times New Roman"/>
          <w:iCs/>
          <w:sz w:val="24"/>
          <w:szCs w:val="24"/>
          <w:lang w:val="en-ID"/>
        </w:rPr>
        <w:lastRenderedPageBreak/>
        <w:t>table show texture values ​​that represent homogeneous heart muscle without overlapping infectious fluid.</w:t>
      </w:r>
    </w:p>
    <w:p w14:paraId="152B51B7" w14:textId="4ED65780" w:rsidR="00A823FF" w:rsidRPr="00A823FF" w:rsidRDefault="00A823FF" w:rsidP="00A823FF">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Table 2.2. </w:t>
      </w:r>
      <w:r>
        <w:rPr>
          <w:rFonts w:ascii="Times New Roman" w:hAnsi="Times New Roman" w:cs="Times New Roman"/>
          <w:i/>
          <w:sz w:val="24"/>
          <w:szCs w:val="24"/>
          <w:lang w:val="en-ID"/>
        </w:rPr>
        <w:t>Extracted Features</w:t>
      </w:r>
    </w:p>
    <w:tbl>
      <w:tblPr>
        <w:tblW w:w="8934"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6246"/>
        <w:gridCol w:w="851"/>
      </w:tblGrid>
      <w:tr w:rsidR="00A823FF" w:rsidRPr="00A823FF" w14:paraId="45DE6098" w14:textId="77777777" w:rsidTr="00AA58BE">
        <w:trPr>
          <w:trHeight w:val="288"/>
        </w:trPr>
        <w:tc>
          <w:tcPr>
            <w:tcW w:w="1837" w:type="dxa"/>
            <w:noWrap/>
            <w:vAlign w:val="center"/>
            <w:hideMark/>
          </w:tcPr>
          <w:p w14:paraId="73A07F31" w14:textId="77777777" w:rsidR="00A823FF" w:rsidRPr="0038578B" w:rsidRDefault="00A823FF" w:rsidP="00A823FF">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Cardiothoracic Feature</w:t>
            </w:r>
          </w:p>
        </w:tc>
        <w:tc>
          <w:tcPr>
            <w:tcW w:w="6246" w:type="dxa"/>
            <w:noWrap/>
            <w:vAlign w:val="center"/>
            <w:hideMark/>
          </w:tcPr>
          <w:p w14:paraId="6F3C6306" w14:textId="77777777" w:rsidR="00A823FF" w:rsidRPr="0038578B" w:rsidRDefault="00A823FF" w:rsidP="00A823FF">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Description</w:t>
            </w:r>
          </w:p>
        </w:tc>
        <w:tc>
          <w:tcPr>
            <w:tcW w:w="851" w:type="dxa"/>
            <w:noWrap/>
            <w:vAlign w:val="center"/>
            <w:hideMark/>
          </w:tcPr>
          <w:p w14:paraId="7AAFD07E" w14:textId="77777777" w:rsidR="00A823FF" w:rsidRPr="0038578B" w:rsidRDefault="00A823FF" w:rsidP="00A823FF">
            <w:pPr>
              <w:spacing w:after="0" w:line="240" w:lineRule="auto"/>
              <w:rPr>
                <w:rFonts w:ascii="Calibri" w:eastAsia="Times New Roman" w:hAnsi="Calibri" w:cs="Calibri"/>
                <w:b/>
                <w:bCs/>
                <w:color w:val="000000"/>
                <w:kern w:val="0"/>
                <w:sz w:val="16"/>
                <w:szCs w:val="16"/>
                <w:lang w:val="en-ID" w:eastAsia="en-ID"/>
                <w14:ligatures w14:val="none"/>
              </w:rPr>
            </w:pPr>
            <w:r w:rsidRPr="0038578B">
              <w:rPr>
                <w:rFonts w:ascii="Calibri" w:eastAsia="Times New Roman" w:hAnsi="Calibri" w:cs="Calibri"/>
                <w:b/>
                <w:bCs/>
                <w:color w:val="000000"/>
                <w:kern w:val="0"/>
                <w:sz w:val="16"/>
                <w:szCs w:val="16"/>
                <w:lang w:val="en-ID" w:eastAsia="en-ID"/>
                <w14:ligatures w14:val="none"/>
              </w:rPr>
              <w:t>Value</w:t>
            </w:r>
          </w:p>
        </w:tc>
      </w:tr>
      <w:tr w:rsidR="00A823FF" w:rsidRPr="00A823FF" w14:paraId="5899D423" w14:textId="77777777" w:rsidTr="00AA58BE">
        <w:trPr>
          <w:trHeight w:val="288"/>
        </w:trPr>
        <w:tc>
          <w:tcPr>
            <w:tcW w:w="1837" w:type="dxa"/>
            <w:noWrap/>
            <w:vAlign w:val="center"/>
            <w:hideMark/>
          </w:tcPr>
          <w:p w14:paraId="7F2C7391"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Area (px^2)</w:t>
            </w:r>
          </w:p>
        </w:tc>
        <w:tc>
          <w:tcPr>
            <w:tcW w:w="6246" w:type="dxa"/>
            <w:noWrap/>
            <w:vAlign w:val="center"/>
            <w:hideMark/>
          </w:tcPr>
          <w:p w14:paraId="675A8566"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Total area of the cardiac silhouette.</w:t>
            </w:r>
          </w:p>
        </w:tc>
        <w:tc>
          <w:tcPr>
            <w:tcW w:w="851" w:type="dxa"/>
            <w:noWrap/>
            <w:vAlign w:val="center"/>
            <w:hideMark/>
          </w:tcPr>
          <w:p w14:paraId="16BC807C"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265113</w:t>
            </w:r>
          </w:p>
        </w:tc>
      </w:tr>
      <w:tr w:rsidR="00A823FF" w:rsidRPr="00A823FF" w14:paraId="3CB1545E" w14:textId="77777777" w:rsidTr="00AA58BE">
        <w:trPr>
          <w:trHeight w:val="288"/>
        </w:trPr>
        <w:tc>
          <w:tcPr>
            <w:tcW w:w="1837" w:type="dxa"/>
            <w:noWrap/>
            <w:vAlign w:val="center"/>
            <w:hideMark/>
          </w:tcPr>
          <w:p w14:paraId="206C1A4F"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Perimeter (</w:t>
            </w:r>
            <w:proofErr w:type="spellStart"/>
            <w:r w:rsidRPr="00A823FF">
              <w:rPr>
                <w:rFonts w:ascii="Calibri" w:eastAsia="Times New Roman" w:hAnsi="Calibri" w:cs="Calibri"/>
                <w:color w:val="000000"/>
                <w:kern w:val="0"/>
                <w:sz w:val="16"/>
                <w:szCs w:val="16"/>
                <w:lang w:val="en-ID" w:eastAsia="en-ID"/>
                <w14:ligatures w14:val="none"/>
              </w:rPr>
              <w:t>px</w:t>
            </w:r>
            <w:proofErr w:type="spellEnd"/>
            <w:r w:rsidRPr="00A823FF">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6E3A0923"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Circumference of the heart shape.</w:t>
            </w:r>
          </w:p>
        </w:tc>
        <w:tc>
          <w:tcPr>
            <w:tcW w:w="851" w:type="dxa"/>
            <w:noWrap/>
            <w:vAlign w:val="center"/>
            <w:hideMark/>
          </w:tcPr>
          <w:p w14:paraId="437D65A5"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2411,97</w:t>
            </w:r>
          </w:p>
        </w:tc>
      </w:tr>
      <w:tr w:rsidR="00A823FF" w:rsidRPr="00A823FF" w14:paraId="1F6BCA9A" w14:textId="77777777" w:rsidTr="00AA58BE">
        <w:trPr>
          <w:trHeight w:val="288"/>
        </w:trPr>
        <w:tc>
          <w:tcPr>
            <w:tcW w:w="1837" w:type="dxa"/>
            <w:noWrap/>
            <w:vAlign w:val="center"/>
            <w:hideMark/>
          </w:tcPr>
          <w:p w14:paraId="79FE636D"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Cardiac Width (</w:t>
            </w:r>
            <w:proofErr w:type="spellStart"/>
            <w:r w:rsidRPr="00A823FF">
              <w:rPr>
                <w:rFonts w:ascii="Calibri" w:eastAsia="Times New Roman" w:hAnsi="Calibri" w:cs="Calibri"/>
                <w:color w:val="000000"/>
                <w:kern w:val="0"/>
                <w:sz w:val="16"/>
                <w:szCs w:val="16"/>
                <w:lang w:val="en-ID" w:eastAsia="en-ID"/>
                <w14:ligatures w14:val="none"/>
              </w:rPr>
              <w:t>px</w:t>
            </w:r>
            <w:proofErr w:type="spellEnd"/>
            <w:r w:rsidRPr="00A823FF">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2F393F2A"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Maximum horizontal span of the heart silhouette.</w:t>
            </w:r>
          </w:p>
        </w:tc>
        <w:tc>
          <w:tcPr>
            <w:tcW w:w="851" w:type="dxa"/>
            <w:noWrap/>
            <w:vAlign w:val="center"/>
            <w:hideMark/>
          </w:tcPr>
          <w:p w14:paraId="4238FDC2"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549</w:t>
            </w:r>
          </w:p>
        </w:tc>
      </w:tr>
      <w:tr w:rsidR="00A823FF" w:rsidRPr="00A823FF" w14:paraId="60F8BF0F" w14:textId="77777777" w:rsidTr="00AA58BE">
        <w:trPr>
          <w:trHeight w:val="288"/>
        </w:trPr>
        <w:tc>
          <w:tcPr>
            <w:tcW w:w="1837" w:type="dxa"/>
            <w:noWrap/>
            <w:vAlign w:val="center"/>
            <w:hideMark/>
          </w:tcPr>
          <w:p w14:paraId="05484898"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Thoracic Width (</w:t>
            </w:r>
            <w:proofErr w:type="spellStart"/>
            <w:r w:rsidRPr="00A823FF">
              <w:rPr>
                <w:rFonts w:ascii="Calibri" w:eastAsia="Times New Roman" w:hAnsi="Calibri" w:cs="Calibri"/>
                <w:color w:val="000000"/>
                <w:kern w:val="0"/>
                <w:sz w:val="16"/>
                <w:szCs w:val="16"/>
                <w:lang w:val="en-ID" w:eastAsia="en-ID"/>
                <w14:ligatures w14:val="none"/>
              </w:rPr>
              <w:t>px</w:t>
            </w:r>
            <w:proofErr w:type="spellEnd"/>
            <w:r w:rsidRPr="00A823FF">
              <w:rPr>
                <w:rFonts w:ascii="Calibri" w:eastAsia="Times New Roman" w:hAnsi="Calibri" w:cs="Calibri"/>
                <w:color w:val="000000"/>
                <w:kern w:val="0"/>
                <w:sz w:val="16"/>
                <w:szCs w:val="16"/>
                <w:lang w:val="en-ID" w:eastAsia="en-ID"/>
                <w14:ligatures w14:val="none"/>
              </w:rPr>
              <w:t>)</w:t>
            </w:r>
          </w:p>
        </w:tc>
        <w:tc>
          <w:tcPr>
            <w:tcW w:w="6246" w:type="dxa"/>
            <w:noWrap/>
            <w:vAlign w:val="center"/>
            <w:hideMark/>
          </w:tcPr>
          <w:p w14:paraId="4115B01B"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Maximum horizontal span of the inner ribcage/lungs.</w:t>
            </w:r>
          </w:p>
        </w:tc>
        <w:tc>
          <w:tcPr>
            <w:tcW w:w="851" w:type="dxa"/>
            <w:noWrap/>
            <w:vAlign w:val="center"/>
            <w:hideMark/>
          </w:tcPr>
          <w:p w14:paraId="7811E12F"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1216</w:t>
            </w:r>
          </w:p>
        </w:tc>
      </w:tr>
      <w:tr w:rsidR="00A823FF" w:rsidRPr="00A823FF" w14:paraId="091CE75B" w14:textId="77777777" w:rsidTr="00AA58BE">
        <w:trPr>
          <w:trHeight w:val="288"/>
        </w:trPr>
        <w:tc>
          <w:tcPr>
            <w:tcW w:w="1837" w:type="dxa"/>
            <w:noWrap/>
            <w:vAlign w:val="center"/>
            <w:hideMark/>
          </w:tcPr>
          <w:p w14:paraId="41C68D5F"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CTR (Ratio)</w:t>
            </w:r>
          </w:p>
        </w:tc>
        <w:tc>
          <w:tcPr>
            <w:tcW w:w="6246" w:type="dxa"/>
            <w:noWrap/>
            <w:vAlign w:val="center"/>
            <w:hideMark/>
          </w:tcPr>
          <w:p w14:paraId="792A5711"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Cardiothoracic Ratio (Cardiac Width / Thoracic Width). &gt;0.5 indicates Cardiomegaly.</w:t>
            </w:r>
          </w:p>
        </w:tc>
        <w:tc>
          <w:tcPr>
            <w:tcW w:w="851" w:type="dxa"/>
            <w:noWrap/>
            <w:vAlign w:val="center"/>
            <w:hideMark/>
          </w:tcPr>
          <w:p w14:paraId="685B140B"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0,4515</w:t>
            </w:r>
          </w:p>
        </w:tc>
      </w:tr>
      <w:tr w:rsidR="00A823FF" w:rsidRPr="00A823FF" w14:paraId="5F2A0F50" w14:textId="77777777" w:rsidTr="00AA58BE">
        <w:trPr>
          <w:trHeight w:val="288"/>
        </w:trPr>
        <w:tc>
          <w:tcPr>
            <w:tcW w:w="1837" w:type="dxa"/>
            <w:noWrap/>
            <w:vAlign w:val="center"/>
            <w:hideMark/>
          </w:tcPr>
          <w:p w14:paraId="34E43D1D"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Circularity</w:t>
            </w:r>
          </w:p>
        </w:tc>
        <w:tc>
          <w:tcPr>
            <w:tcW w:w="6246" w:type="dxa"/>
            <w:noWrap/>
            <w:vAlign w:val="center"/>
            <w:hideMark/>
          </w:tcPr>
          <w:p w14:paraId="33095E13"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Roundness of the cardiac silhouette.</w:t>
            </w:r>
          </w:p>
        </w:tc>
        <w:tc>
          <w:tcPr>
            <w:tcW w:w="851" w:type="dxa"/>
            <w:noWrap/>
            <w:vAlign w:val="center"/>
            <w:hideMark/>
          </w:tcPr>
          <w:p w14:paraId="096ABEE5"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0,5727</w:t>
            </w:r>
          </w:p>
        </w:tc>
      </w:tr>
      <w:tr w:rsidR="00A823FF" w:rsidRPr="00A823FF" w14:paraId="09C8DA0E" w14:textId="77777777" w:rsidTr="00AA58BE">
        <w:trPr>
          <w:trHeight w:val="288"/>
        </w:trPr>
        <w:tc>
          <w:tcPr>
            <w:tcW w:w="1837" w:type="dxa"/>
            <w:noWrap/>
            <w:vAlign w:val="center"/>
            <w:hideMark/>
          </w:tcPr>
          <w:p w14:paraId="6B9A4BC6"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Mean Intensity (0-255)</w:t>
            </w:r>
          </w:p>
        </w:tc>
        <w:tc>
          <w:tcPr>
            <w:tcW w:w="6246" w:type="dxa"/>
            <w:noWrap/>
            <w:vAlign w:val="center"/>
            <w:hideMark/>
          </w:tcPr>
          <w:p w14:paraId="1959D15C"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Average density (Useful to detect fluid overlap).</w:t>
            </w:r>
          </w:p>
        </w:tc>
        <w:tc>
          <w:tcPr>
            <w:tcW w:w="851" w:type="dxa"/>
            <w:noWrap/>
            <w:vAlign w:val="center"/>
            <w:hideMark/>
          </w:tcPr>
          <w:p w14:paraId="25C17597"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127,41</w:t>
            </w:r>
          </w:p>
        </w:tc>
      </w:tr>
      <w:tr w:rsidR="00A823FF" w:rsidRPr="00A823FF" w14:paraId="59D4AC56" w14:textId="77777777" w:rsidTr="00AA58BE">
        <w:trPr>
          <w:trHeight w:val="288"/>
        </w:trPr>
        <w:tc>
          <w:tcPr>
            <w:tcW w:w="1837" w:type="dxa"/>
            <w:noWrap/>
            <w:vAlign w:val="center"/>
            <w:hideMark/>
          </w:tcPr>
          <w:p w14:paraId="79620766"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Intensity Variance</w:t>
            </w:r>
          </w:p>
        </w:tc>
        <w:tc>
          <w:tcPr>
            <w:tcW w:w="6246" w:type="dxa"/>
            <w:noWrap/>
            <w:vAlign w:val="center"/>
            <w:hideMark/>
          </w:tcPr>
          <w:p w14:paraId="40C2DCB9"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Homogeneity of the heart tissue (Higher in severe pneumonia).</w:t>
            </w:r>
          </w:p>
        </w:tc>
        <w:tc>
          <w:tcPr>
            <w:tcW w:w="851" w:type="dxa"/>
            <w:noWrap/>
            <w:vAlign w:val="center"/>
            <w:hideMark/>
          </w:tcPr>
          <w:p w14:paraId="0E9A8B0A"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559,79</w:t>
            </w:r>
          </w:p>
        </w:tc>
      </w:tr>
      <w:tr w:rsidR="00A823FF" w:rsidRPr="00A823FF" w14:paraId="7DC23424" w14:textId="77777777" w:rsidTr="00AA58BE">
        <w:trPr>
          <w:trHeight w:val="288"/>
        </w:trPr>
        <w:tc>
          <w:tcPr>
            <w:tcW w:w="1837" w:type="dxa"/>
            <w:noWrap/>
            <w:vAlign w:val="center"/>
            <w:hideMark/>
          </w:tcPr>
          <w:p w14:paraId="4EE457CD"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GLCM Contrast</w:t>
            </w:r>
          </w:p>
        </w:tc>
        <w:tc>
          <w:tcPr>
            <w:tcW w:w="6246" w:type="dxa"/>
            <w:noWrap/>
            <w:vAlign w:val="center"/>
            <w:hideMark/>
          </w:tcPr>
          <w:p w14:paraId="29093747"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Local texture variation.</w:t>
            </w:r>
          </w:p>
        </w:tc>
        <w:tc>
          <w:tcPr>
            <w:tcW w:w="851" w:type="dxa"/>
            <w:noWrap/>
            <w:vAlign w:val="center"/>
            <w:hideMark/>
          </w:tcPr>
          <w:p w14:paraId="619A7688"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13,5067</w:t>
            </w:r>
          </w:p>
        </w:tc>
      </w:tr>
      <w:tr w:rsidR="00A823FF" w:rsidRPr="00A823FF" w14:paraId="4D27B37E" w14:textId="77777777" w:rsidTr="00AA58BE">
        <w:trPr>
          <w:trHeight w:val="288"/>
        </w:trPr>
        <w:tc>
          <w:tcPr>
            <w:tcW w:w="1837" w:type="dxa"/>
            <w:noWrap/>
            <w:vAlign w:val="center"/>
            <w:hideMark/>
          </w:tcPr>
          <w:p w14:paraId="1E574922"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GLCM Homogeneity</w:t>
            </w:r>
          </w:p>
        </w:tc>
        <w:tc>
          <w:tcPr>
            <w:tcW w:w="6246" w:type="dxa"/>
            <w:noWrap/>
            <w:vAlign w:val="center"/>
            <w:hideMark/>
          </w:tcPr>
          <w:p w14:paraId="159D612A"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Texture smoothness inside the silhouette.</w:t>
            </w:r>
          </w:p>
        </w:tc>
        <w:tc>
          <w:tcPr>
            <w:tcW w:w="851" w:type="dxa"/>
            <w:noWrap/>
            <w:vAlign w:val="center"/>
            <w:hideMark/>
          </w:tcPr>
          <w:p w14:paraId="51A54A7E"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0,2873</w:t>
            </w:r>
          </w:p>
        </w:tc>
      </w:tr>
      <w:tr w:rsidR="00A823FF" w:rsidRPr="00A823FF" w14:paraId="57ABCE9F" w14:textId="77777777" w:rsidTr="00AA58BE">
        <w:trPr>
          <w:trHeight w:val="288"/>
        </w:trPr>
        <w:tc>
          <w:tcPr>
            <w:tcW w:w="1837" w:type="dxa"/>
            <w:noWrap/>
            <w:vAlign w:val="center"/>
            <w:hideMark/>
          </w:tcPr>
          <w:p w14:paraId="071DBBF3"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Edge Gradient Strength</w:t>
            </w:r>
          </w:p>
        </w:tc>
        <w:tc>
          <w:tcPr>
            <w:tcW w:w="6246" w:type="dxa"/>
            <w:noWrap/>
            <w:vAlign w:val="center"/>
            <w:hideMark/>
          </w:tcPr>
          <w:p w14:paraId="1ABFFE38"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Sharpness of the heart border (Low = Silhouette Sign / Pneumonia).</w:t>
            </w:r>
          </w:p>
        </w:tc>
        <w:tc>
          <w:tcPr>
            <w:tcW w:w="851" w:type="dxa"/>
            <w:noWrap/>
            <w:vAlign w:val="center"/>
            <w:hideMark/>
          </w:tcPr>
          <w:p w14:paraId="528872E0" w14:textId="77777777" w:rsidR="00A823FF" w:rsidRPr="00A823FF" w:rsidRDefault="00A823FF" w:rsidP="00A823FF">
            <w:pPr>
              <w:spacing w:after="0" w:line="240" w:lineRule="auto"/>
              <w:rPr>
                <w:rFonts w:ascii="Calibri" w:eastAsia="Times New Roman" w:hAnsi="Calibri" w:cs="Calibri"/>
                <w:color w:val="000000"/>
                <w:kern w:val="0"/>
                <w:sz w:val="16"/>
                <w:szCs w:val="16"/>
                <w:lang w:val="en-ID" w:eastAsia="en-ID"/>
                <w14:ligatures w14:val="none"/>
              </w:rPr>
            </w:pPr>
            <w:r w:rsidRPr="00A823FF">
              <w:rPr>
                <w:rFonts w:ascii="Calibri" w:eastAsia="Times New Roman" w:hAnsi="Calibri" w:cs="Calibri"/>
                <w:color w:val="000000"/>
                <w:kern w:val="0"/>
                <w:sz w:val="16"/>
                <w:szCs w:val="16"/>
                <w:lang w:val="en-ID" w:eastAsia="en-ID"/>
                <w14:ligatures w14:val="none"/>
              </w:rPr>
              <w:t>0,0178</w:t>
            </w:r>
          </w:p>
        </w:tc>
      </w:tr>
    </w:tbl>
    <w:p w14:paraId="79E5D9DE" w14:textId="77777777" w:rsidR="00A823FF" w:rsidRPr="00BE62D1" w:rsidRDefault="00A823FF" w:rsidP="00BE62D1">
      <w:pPr>
        <w:spacing w:line="278" w:lineRule="auto"/>
        <w:ind w:left="426"/>
        <w:rPr>
          <w:rFonts w:ascii="Times New Roman" w:hAnsi="Times New Roman" w:cs="Times New Roman"/>
          <w:iCs/>
          <w:sz w:val="24"/>
          <w:szCs w:val="24"/>
          <w:lang w:val="en-ID"/>
        </w:rPr>
      </w:pPr>
    </w:p>
    <w:p w14:paraId="6521916A" w14:textId="51E1C17B" w:rsidR="00456231" w:rsidRDefault="004F5E6E" w:rsidP="00387D15">
      <w:pPr>
        <w:spacing w:line="278" w:lineRule="auto"/>
        <w:ind w:left="426"/>
        <w:rPr>
          <w:rFonts w:ascii="Times New Roman" w:hAnsi="Times New Roman" w:cs="Times New Roman"/>
          <w:iCs/>
          <w:sz w:val="24"/>
          <w:szCs w:val="24"/>
          <w:lang w:val="en-ID"/>
        </w:rPr>
      </w:pPr>
      <w:r>
        <w:rPr>
          <w:rFonts w:ascii="Times New Roman" w:hAnsi="Times New Roman" w:cs="Times New Roman"/>
          <w:iCs/>
          <w:sz w:val="24"/>
          <w:szCs w:val="24"/>
          <w:lang w:val="en-ID"/>
        </w:rPr>
        <w:t xml:space="preserve">c. Index </w:t>
      </w:r>
      <w:r w:rsidR="00BE62D1" w:rsidRPr="00BE62D1">
        <w:rPr>
          <w:rFonts w:ascii="Times New Roman" w:hAnsi="Times New Roman" w:cs="Times New Roman"/>
          <w:iCs/>
          <w:sz w:val="24"/>
          <w:szCs w:val="24"/>
          <w:lang w:val="en-ID"/>
        </w:rPr>
        <w:t>"</w:t>
      </w:r>
      <w:r w:rsidR="000A7A01">
        <w:rPr>
          <w:rFonts w:ascii="Times New Roman" w:hAnsi="Times New Roman" w:cs="Times New Roman"/>
          <w:iCs/>
          <w:sz w:val="24"/>
          <w:szCs w:val="24"/>
          <w:lang w:val="en-ID"/>
        </w:rPr>
        <w:t>Person120_</w:t>
      </w:r>
      <w:r w:rsidR="00BE62D1" w:rsidRPr="00BE62D1">
        <w:rPr>
          <w:rFonts w:ascii="Times New Roman" w:hAnsi="Times New Roman" w:cs="Times New Roman"/>
          <w:iCs/>
          <w:sz w:val="24"/>
          <w:szCs w:val="24"/>
          <w:lang w:val="en-ID"/>
        </w:rPr>
        <w:t>Pneumonia_Virus</w:t>
      </w:r>
      <w:r w:rsidR="008A4366">
        <w:rPr>
          <w:rFonts w:ascii="Times New Roman" w:hAnsi="Times New Roman" w:cs="Times New Roman"/>
          <w:iCs/>
          <w:sz w:val="24"/>
          <w:szCs w:val="24"/>
          <w:lang w:val="en-ID"/>
        </w:rPr>
        <w:t>_226</w:t>
      </w:r>
      <w:r w:rsidR="00BE62D1" w:rsidRPr="00BE62D1">
        <w:rPr>
          <w:rFonts w:ascii="Times New Roman" w:hAnsi="Times New Roman" w:cs="Times New Roman"/>
          <w:iCs/>
          <w:sz w:val="24"/>
          <w:szCs w:val="24"/>
          <w:lang w:val="en-ID"/>
        </w:rPr>
        <w:t>"</w:t>
      </w:r>
    </w:p>
    <w:p w14:paraId="12A4F335" w14:textId="6AD2768F" w:rsidR="00A17FAC" w:rsidRDefault="0085000A" w:rsidP="00BE62D1">
      <w:pPr>
        <w:spacing w:line="278" w:lineRule="auto"/>
        <w:ind w:left="426"/>
        <w:rPr>
          <w:rFonts w:ascii="Times New Roman" w:hAnsi="Times New Roman" w:cs="Times New Roman"/>
          <w:iCs/>
          <w:sz w:val="24"/>
          <w:szCs w:val="24"/>
          <w:lang w:val="en-ID"/>
        </w:rPr>
      </w:pPr>
      <w:r>
        <w:rPr>
          <w:noProof/>
        </w:rPr>
        <w:drawing>
          <wp:inline distT="0" distB="0" distL="0" distR="0" wp14:anchorId="7969A309" wp14:editId="445E0043">
            <wp:extent cx="5731510" cy="2251710"/>
            <wp:effectExtent l="0" t="0" r="2540" b="0"/>
            <wp:docPr id="609215848"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18D02217" w14:textId="3079CA99" w:rsidR="0085000A" w:rsidRPr="0085000A" w:rsidRDefault="0085000A" w:rsidP="0085000A">
      <w:pPr>
        <w:spacing w:line="278" w:lineRule="auto"/>
        <w:ind w:left="426"/>
        <w:jc w:val="center"/>
        <w:rPr>
          <w:rFonts w:ascii="Times New Roman" w:hAnsi="Times New Roman" w:cs="Times New Roman"/>
          <w:i/>
          <w:iCs/>
          <w:sz w:val="24"/>
          <w:szCs w:val="24"/>
          <w:lang w:val="en-ID"/>
        </w:rPr>
      </w:pPr>
      <w:r w:rsidRPr="0085000A">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17</w:t>
      </w:r>
      <w:r w:rsidRPr="0085000A">
        <w:rPr>
          <w:rFonts w:ascii="Times New Roman" w:hAnsi="Times New Roman" w:cs="Times New Roman"/>
          <w:b/>
          <w:bCs/>
          <w:i/>
          <w:iCs/>
          <w:sz w:val="24"/>
          <w:szCs w:val="24"/>
          <w:lang w:val="en-ID"/>
        </w:rPr>
        <w:t xml:space="preserve">. </w:t>
      </w:r>
      <w:r w:rsidRPr="0085000A">
        <w:rPr>
          <w:rFonts w:ascii="Times New Roman" w:hAnsi="Times New Roman" w:cs="Times New Roman"/>
          <w:i/>
          <w:iCs/>
          <w:sz w:val="24"/>
          <w:szCs w:val="24"/>
          <w:lang w:val="en-ID"/>
        </w:rPr>
        <w:t>Original Input Image and Histogram</w:t>
      </w:r>
    </w:p>
    <w:p w14:paraId="6B72313C" w14:textId="38BE1B76" w:rsidR="0085000A" w:rsidRDefault="003875E1" w:rsidP="00BE62D1">
      <w:pPr>
        <w:spacing w:line="278" w:lineRule="auto"/>
        <w:ind w:left="426"/>
        <w:rPr>
          <w:rFonts w:ascii="Times New Roman" w:hAnsi="Times New Roman" w:cs="Times New Roman"/>
          <w:iCs/>
          <w:sz w:val="24"/>
          <w:szCs w:val="24"/>
          <w:lang w:val="en-ID"/>
        </w:rPr>
      </w:pPr>
      <w:r>
        <w:rPr>
          <w:noProof/>
        </w:rPr>
        <w:drawing>
          <wp:inline distT="0" distB="0" distL="0" distR="0" wp14:anchorId="1EBCC8BB" wp14:editId="227F03AF">
            <wp:extent cx="5731510" cy="2251710"/>
            <wp:effectExtent l="0" t="0" r="2540" b="0"/>
            <wp:docPr id="1693276426"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0A6B9168" w14:textId="3FEAF598" w:rsidR="003875E1" w:rsidRPr="0047570E" w:rsidRDefault="003875E1" w:rsidP="003875E1">
      <w:pPr>
        <w:spacing w:line="278" w:lineRule="auto"/>
        <w:ind w:left="426"/>
        <w:jc w:val="center"/>
        <w:rPr>
          <w:rFonts w:ascii="Times New Roman" w:hAnsi="Times New Roman" w:cs="Times New Roman"/>
          <w:iCs/>
          <w:sz w:val="24"/>
          <w:szCs w:val="24"/>
          <w:lang w:val="en-ID"/>
        </w:rPr>
      </w:pPr>
      <w:r>
        <w:rPr>
          <w:rFonts w:ascii="Times New Roman" w:hAnsi="Times New Roman" w:cs="Times New Roman"/>
          <w:b/>
          <w:bCs/>
          <w:i/>
          <w:sz w:val="24"/>
          <w:szCs w:val="24"/>
          <w:lang w:val="en-ID"/>
        </w:rPr>
        <w:lastRenderedPageBreak/>
        <w:t>Figure 2.</w:t>
      </w:r>
      <w:r>
        <w:rPr>
          <w:rFonts w:ascii="Times New Roman" w:hAnsi="Times New Roman" w:cs="Times New Roman"/>
          <w:b/>
          <w:bCs/>
          <w:i/>
          <w:sz w:val="24"/>
          <w:szCs w:val="24"/>
          <w:lang w:val="en-ID"/>
        </w:rPr>
        <w:t>18</w:t>
      </w:r>
      <w:r>
        <w:rPr>
          <w:rFonts w:ascii="Times New Roman" w:hAnsi="Times New Roman" w:cs="Times New Roman"/>
          <w:b/>
          <w:bCs/>
          <w:i/>
          <w:sz w:val="24"/>
          <w:szCs w:val="24"/>
          <w:lang w:val="en-ID"/>
        </w:rPr>
        <w:t xml:space="preserve">. </w:t>
      </w:r>
      <w:r w:rsidRPr="00713F5A">
        <w:rPr>
          <w:rFonts w:ascii="Times New Roman" w:hAnsi="Times New Roman" w:cs="Times New Roman"/>
          <w:i/>
          <w:sz w:val="24"/>
          <w:szCs w:val="24"/>
          <w:lang w:val="en-ID"/>
        </w:rPr>
        <w:t>Thoracic Width Estimation</w:t>
      </w:r>
    </w:p>
    <w:p w14:paraId="5C58FE75" w14:textId="4C19BA64" w:rsidR="003875E1" w:rsidRDefault="008C5F3D" w:rsidP="00BE62D1">
      <w:pPr>
        <w:spacing w:line="278" w:lineRule="auto"/>
        <w:ind w:left="426"/>
        <w:rPr>
          <w:rFonts w:ascii="Times New Roman" w:hAnsi="Times New Roman" w:cs="Times New Roman"/>
          <w:iCs/>
          <w:sz w:val="24"/>
          <w:szCs w:val="24"/>
          <w:lang w:val="en-ID"/>
        </w:rPr>
      </w:pPr>
      <w:r>
        <w:rPr>
          <w:noProof/>
        </w:rPr>
        <w:drawing>
          <wp:inline distT="0" distB="0" distL="0" distR="0" wp14:anchorId="7621D246" wp14:editId="06D9BE7D">
            <wp:extent cx="5731510" cy="4504055"/>
            <wp:effectExtent l="0" t="0" r="2540" b="0"/>
            <wp:docPr id="124288417"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4F4B4E40" w14:textId="7C6991FE" w:rsidR="008C5F3D" w:rsidRPr="008C5F3D" w:rsidRDefault="008C5F3D" w:rsidP="008C5F3D">
      <w:pPr>
        <w:spacing w:line="278" w:lineRule="auto"/>
        <w:ind w:left="426"/>
        <w:jc w:val="center"/>
        <w:rPr>
          <w:rFonts w:ascii="Times New Roman" w:hAnsi="Times New Roman" w:cs="Times New Roman"/>
          <w:i/>
          <w:iCs/>
          <w:sz w:val="24"/>
          <w:szCs w:val="24"/>
          <w:lang w:val="en-ID"/>
        </w:rPr>
      </w:pPr>
      <w:r w:rsidRPr="008C5F3D">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19</w:t>
      </w:r>
      <w:r w:rsidRPr="008C5F3D">
        <w:rPr>
          <w:rFonts w:ascii="Times New Roman" w:hAnsi="Times New Roman" w:cs="Times New Roman"/>
          <w:b/>
          <w:bCs/>
          <w:i/>
          <w:iCs/>
          <w:sz w:val="24"/>
          <w:szCs w:val="24"/>
          <w:lang w:val="en-ID"/>
        </w:rPr>
        <w:t xml:space="preserve">. </w:t>
      </w:r>
      <w:r w:rsidRPr="008C5F3D">
        <w:rPr>
          <w:rFonts w:ascii="Times New Roman" w:hAnsi="Times New Roman" w:cs="Times New Roman"/>
          <w:i/>
          <w:iCs/>
          <w:sz w:val="24"/>
          <w:szCs w:val="24"/>
          <w:lang w:val="en-ID"/>
        </w:rPr>
        <w:t>Image Enhancement</w:t>
      </w:r>
    </w:p>
    <w:p w14:paraId="06D33B7E" w14:textId="479BDDA5" w:rsidR="008C5F3D" w:rsidRDefault="008C5F3D" w:rsidP="00BE62D1">
      <w:pPr>
        <w:spacing w:line="278" w:lineRule="auto"/>
        <w:ind w:left="426"/>
        <w:rPr>
          <w:rFonts w:ascii="Times New Roman" w:hAnsi="Times New Roman" w:cs="Times New Roman"/>
          <w:iCs/>
          <w:sz w:val="24"/>
          <w:szCs w:val="24"/>
          <w:lang w:val="en-ID"/>
        </w:rPr>
      </w:pPr>
      <w:r>
        <w:rPr>
          <w:noProof/>
        </w:rPr>
        <w:lastRenderedPageBreak/>
        <w:drawing>
          <wp:inline distT="0" distB="0" distL="0" distR="0" wp14:anchorId="113AE8E9" wp14:editId="4729ACB9">
            <wp:extent cx="5731510" cy="4504055"/>
            <wp:effectExtent l="0" t="0" r="2540" b="0"/>
            <wp:docPr id="16084605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45EFEAC6" w14:textId="25F1F22F" w:rsidR="008C5F3D" w:rsidRPr="008C5F3D" w:rsidRDefault="008C5F3D" w:rsidP="008C5F3D">
      <w:pPr>
        <w:spacing w:line="278" w:lineRule="auto"/>
        <w:ind w:left="426"/>
        <w:jc w:val="center"/>
        <w:rPr>
          <w:rFonts w:ascii="Times New Roman" w:hAnsi="Times New Roman" w:cs="Times New Roman"/>
          <w:i/>
          <w:iCs/>
          <w:sz w:val="24"/>
          <w:szCs w:val="24"/>
          <w:lang w:val="en-ID"/>
        </w:rPr>
      </w:pPr>
      <w:r w:rsidRPr="008C5F3D">
        <w:rPr>
          <w:rFonts w:ascii="Times New Roman" w:hAnsi="Times New Roman" w:cs="Times New Roman"/>
          <w:b/>
          <w:bCs/>
          <w:i/>
          <w:iCs/>
          <w:sz w:val="24"/>
          <w:szCs w:val="24"/>
          <w:lang w:val="en-ID"/>
        </w:rPr>
        <w:t>Figure 2.</w:t>
      </w:r>
      <w:r w:rsidR="00D57580">
        <w:rPr>
          <w:rFonts w:ascii="Times New Roman" w:hAnsi="Times New Roman" w:cs="Times New Roman"/>
          <w:b/>
          <w:bCs/>
          <w:i/>
          <w:iCs/>
          <w:sz w:val="24"/>
          <w:szCs w:val="24"/>
          <w:lang w:val="en-ID"/>
        </w:rPr>
        <w:t>20</w:t>
      </w:r>
      <w:r w:rsidRPr="008C5F3D">
        <w:rPr>
          <w:rFonts w:ascii="Times New Roman" w:hAnsi="Times New Roman" w:cs="Times New Roman"/>
          <w:b/>
          <w:bCs/>
          <w:i/>
          <w:iCs/>
          <w:sz w:val="24"/>
          <w:szCs w:val="24"/>
          <w:lang w:val="en-ID"/>
        </w:rPr>
        <w:t xml:space="preserve">. </w:t>
      </w:r>
      <w:r w:rsidRPr="008C5F3D">
        <w:rPr>
          <w:rFonts w:ascii="Times New Roman" w:hAnsi="Times New Roman" w:cs="Times New Roman"/>
          <w:i/>
          <w:iCs/>
          <w:sz w:val="24"/>
          <w:szCs w:val="24"/>
          <w:lang w:val="en-ID"/>
        </w:rPr>
        <w:t>Performance Evaluation</w:t>
      </w:r>
    </w:p>
    <w:p w14:paraId="76D08B56" w14:textId="5F45081E" w:rsidR="008C5F3D" w:rsidRDefault="008C5F3D" w:rsidP="008C5F3D">
      <w:pPr>
        <w:spacing w:line="278" w:lineRule="auto"/>
        <w:ind w:left="426"/>
        <w:jc w:val="center"/>
        <w:rPr>
          <w:rFonts w:ascii="Times New Roman" w:hAnsi="Times New Roman" w:cs="Times New Roman"/>
          <w:iCs/>
          <w:sz w:val="24"/>
          <w:szCs w:val="24"/>
          <w:lang w:val="en-ID"/>
        </w:rPr>
      </w:pPr>
      <w:r>
        <w:rPr>
          <w:noProof/>
        </w:rPr>
        <w:drawing>
          <wp:inline distT="0" distB="0" distL="0" distR="0" wp14:anchorId="09F6F1D6" wp14:editId="59E8DD4D">
            <wp:extent cx="5731510" cy="2251710"/>
            <wp:effectExtent l="0" t="0" r="2540" b="0"/>
            <wp:docPr id="95581573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38100F38" w14:textId="31E7DA09" w:rsidR="008C5F3D" w:rsidRPr="008C5F3D" w:rsidRDefault="008C5F3D" w:rsidP="008C5F3D">
      <w:pPr>
        <w:spacing w:line="278" w:lineRule="auto"/>
        <w:ind w:left="426"/>
        <w:jc w:val="center"/>
        <w:rPr>
          <w:rFonts w:ascii="Times New Roman" w:hAnsi="Times New Roman" w:cs="Times New Roman"/>
          <w:i/>
          <w:iCs/>
          <w:sz w:val="24"/>
          <w:szCs w:val="24"/>
          <w:lang w:val="en-ID"/>
        </w:rPr>
      </w:pPr>
      <w:r w:rsidRPr="008C5F3D">
        <w:rPr>
          <w:rFonts w:ascii="Times New Roman" w:hAnsi="Times New Roman" w:cs="Times New Roman"/>
          <w:b/>
          <w:bCs/>
          <w:i/>
          <w:iCs/>
          <w:sz w:val="24"/>
          <w:szCs w:val="24"/>
          <w:lang w:val="en-ID"/>
        </w:rPr>
        <w:t>Figure 2.</w:t>
      </w:r>
      <w:r w:rsidR="00F37464">
        <w:rPr>
          <w:rFonts w:ascii="Times New Roman" w:hAnsi="Times New Roman" w:cs="Times New Roman"/>
          <w:b/>
          <w:bCs/>
          <w:i/>
          <w:iCs/>
          <w:sz w:val="24"/>
          <w:szCs w:val="24"/>
          <w:lang w:val="en-ID"/>
        </w:rPr>
        <w:t>21</w:t>
      </w:r>
      <w:r w:rsidRPr="008C5F3D">
        <w:rPr>
          <w:rFonts w:ascii="Times New Roman" w:hAnsi="Times New Roman" w:cs="Times New Roman"/>
          <w:b/>
          <w:bCs/>
          <w:i/>
          <w:iCs/>
          <w:sz w:val="24"/>
          <w:szCs w:val="24"/>
          <w:lang w:val="en-ID"/>
        </w:rPr>
        <w:t xml:space="preserve">. </w:t>
      </w:r>
      <w:r w:rsidRPr="008C5F3D">
        <w:rPr>
          <w:rFonts w:ascii="Times New Roman" w:hAnsi="Times New Roman" w:cs="Times New Roman"/>
          <w:i/>
          <w:iCs/>
          <w:sz w:val="24"/>
          <w:szCs w:val="24"/>
          <w:lang w:val="en-ID"/>
        </w:rPr>
        <w:t>Thresholded Dense Mask</w:t>
      </w:r>
    </w:p>
    <w:p w14:paraId="76B5D342" w14:textId="32040F69" w:rsidR="008C5F3D" w:rsidRDefault="008C5F3D" w:rsidP="008C5F3D">
      <w:pPr>
        <w:spacing w:line="278" w:lineRule="auto"/>
        <w:ind w:left="426"/>
        <w:jc w:val="center"/>
        <w:rPr>
          <w:rFonts w:ascii="Times New Roman" w:hAnsi="Times New Roman" w:cs="Times New Roman"/>
          <w:iCs/>
          <w:sz w:val="24"/>
          <w:szCs w:val="24"/>
          <w:lang w:val="en-ID"/>
        </w:rPr>
      </w:pPr>
      <w:r>
        <w:rPr>
          <w:noProof/>
        </w:rPr>
        <w:lastRenderedPageBreak/>
        <w:drawing>
          <wp:inline distT="0" distB="0" distL="0" distR="0" wp14:anchorId="05A0DBFB" wp14:editId="138402CF">
            <wp:extent cx="5731510" cy="2698115"/>
            <wp:effectExtent l="0" t="0" r="2540" b="6985"/>
            <wp:docPr id="152216260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55D3C340" w14:textId="471B5826" w:rsidR="008C5F3D" w:rsidRPr="00483253" w:rsidRDefault="008C5F3D" w:rsidP="008C5F3D">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sidR="00981C24">
        <w:rPr>
          <w:rFonts w:ascii="Times New Roman" w:hAnsi="Times New Roman" w:cs="Times New Roman"/>
          <w:b/>
          <w:bCs/>
          <w:i/>
          <w:sz w:val="24"/>
          <w:szCs w:val="24"/>
          <w:lang w:val="en-ID"/>
        </w:rPr>
        <w:t>22</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Closed-Loop Edge Overlay</w:t>
      </w:r>
    </w:p>
    <w:p w14:paraId="418E7972" w14:textId="3E1A3D32" w:rsidR="008C5F3D" w:rsidRDefault="008C5F3D" w:rsidP="008C5F3D">
      <w:pPr>
        <w:spacing w:line="278" w:lineRule="auto"/>
        <w:ind w:left="426"/>
        <w:jc w:val="center"/>
        <w:rPr>
          <w:rFonts w:ascii="Times New Roman" w:hAnsi="Times New Roman" w:cs="Times New Roman"/>
          <w:iCs/>
          <w:sz w:val="24"/>
          <w:szCs w:val="24"/>
          <w:lang w:val="en-ID"/>
        </w:rPr>
      </w:pPr>
      <w:r>
        <w:rPr>
          <w:noProof/>
        </w:rPr>
        <w:drawing>
          <wp:inline distT="0" distB="0" distL="0" distR="0" wp14:anchorId="3202D89C" wp14:editId="730F83CA">
            <wp:extent cx="5731510" cy="2698115"/>
            <wp:effectExtent l="0" t="0" r="2540" b="6985"/>
            <wp:docPr id="93461559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2883142C" w14:textId="53A1F8AB" w:rsidR="007E3E1B" w:rsidRPr="007E3E1B" w:rsidRDefault="007E3E1B" w:rsidP="007E3E1B">
      <w:pPr>
        <w:spacing w:line="278" w:lineRule="auto"/>
        <w:ind w:left="426"/>
        <w:jc w:val="center"/>
        <w:rPr>
          <w:rFonts w:ascii="Times New Roman" w:hAnsi="Times New Roman" w:cs="Times New Roman"/>
          <w:i/>
          <w:iCs/>
          <w:sz w:val="24"/>
          <w:szCs w:val="24"/>
          <w:lang w:val="en-ID"/>
        </w:rPr>
      </w:pPr>
      <w:r w:rsidRPr="007E3E1B">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23</w:t>
      </w:r>
      <w:r w:rsidRPr="007E3E1B">
        <w:rPr>
          <w:rFonts w:ascii="Times New Roman" w:hAnsi="Times New Roman" w:cs="Times New Roman"/>
          <w:b/>
          <w:bCs/>
          <w:i/>
          <w:iCs/>
          <w:sz w:val="24"/>
          <w:szCs w:val="24"/>
          <w:lang w:val="en-ID"/>
        </w:rPr>
        <w:t xml:space="preserve">. </w:t>
      </w:r>
      <w:r w:rsidRPr="007E3E1B">
        <w:rPr>
          <w:rFonts w:ascii="Times New Roman" w:hAnsi="Times New Roman" w:cs="Times New Roman"/>
          <w:i/>
          <w:iCs/>
          <w:sz w:val="24"/>
          <w:szCs w:val="24"/>
          <w:lang w:val="en-ID"/>
        </w:rPr>
        <w:t>Extracted Heart</w:t>
      </w:r>
    </w:p>
    <w:p w14:paraId="29932F58" w14:textId="2CDBA9AC" w:rsidR="00504AAD" w:rsidRPr="00504AAD" w:rsidRDefault="00504AAD" w:rsidP="00504AAD">
      <w:pPr>
        <w:spacing w:line="278" w:lineRule="auto"/>
        <w:ind w:left="426" w:firstLine="567"/>
        <w:jc w:val="both"/>
        <w:rPr>
          <w:rFonts w:ascii="Times New Roman" w:hAnsi="Times New Roman" w:cs="Times New Roman"/>
          <w:iCs/>
          <w:sz w:val="24"/>
          <w:szCs w:val="24"/>
          <w:lang w:val="en-ID"/>
        </w:rPr>
      </w:pPr>
      <w:r w:rsidRPr="00504AAD">
        <w:rPr>
          <w:rFonts w:ascii="Times New Roman" w:hAnsi="Times New Roman" w:cs="Times New Roman"/>
          <w:iCs/>
          <w:sz w:val="24"/>
          <w:szCs w:val="24"/>
          <w:lang w:val="en-ID"/>
        </w:rPr>
        <w:t xml:space="preserve">The third case test tests the algorithm's robustness on images of a patient with viral pneumonia. </w:t>
      </w:r>
      <w:r w:rsidRPr="00C17142">
        <w:rPr>
          <w:rFonts w:ascii="Times New Roman" w:hAnsi="Times New Roman" w:cs="Times New Roman"/>
          <w:b/>
          <w:bCs/>
          <w:iCs/>
          <w:sz w:val="24"/>
          <w:szCs w:val="24"/>
          <w:lang w:val="en-ID"/>
        </w:rPr>
        <w:t>Figure 2.17</w:t>
      </w:r>
      <w:r w:rsidRPr="00504AAD">
        <w:rPr>
          <w:rFonts w:ascii="Times New Roman" w:hAnsi="Times New Roman" w:cs="Times New Roman"/>
          <w:iCs/>
          <w:sz w:val="24"/>
          <w:szCs w:val="24"/>
          <w:lang w:val="en-ID"/>
        </w:rPr>
        <w:t xml:space="preserve"> shows increased opacity (white patches) in the lower lung area. Despite significant tissue density changes due to infection, the system still accurately detected the lateral boundaries of the chest cavity in </w:t>
      </w:r>
      <w:r w:rsidRPr="00C17142">
        <w:rPr>
          <w:rFonts w:ascii="Times New Roman" w:hAnsi="Times New Roman" w:cs="Times New Roman"/>
          <w:b/>
          <w:bCs/>
          <w:iCs/>
          <w:sz w:val="24"/>
          <w:szCs w:val="24"/>
          <w:lang w:val="en-ID"/>
        </w:rPr>
        <w:t>Figure 2.18</w:t>
      </w:r>
      <w:r w:rsidRPr="00504AAD">
        <w:rPr>
          <w:rFonts w:ascii="Times New Roman" w:hAnsi="Times New Roman" w:cs="Times New Roman"/>
          <w:iCs/>
          <w:sz w:val="24"/>
          <w:szCs w:val="24"/>
          <w:lang w:val="en-ID"/>
        </w:rPr>
        <w:t>. In the enhancement evaluation phase (</w:t>
      </w:r>
      <w:r w:rsidRPr="00C17142">
        <w:rPr>
          <w:rFonts w:ascii="Times New Roman" w:hAnsi="Times New Roman" w:cs="Times New Roman"/>
          <w:b/>
          <w:bCs/>
          <w:iCs/>
          <w:sz w:val="24"/>
          <w:szCs w:val="24"/>
          <w:lang w:val="en-ID"/>
        </w:rPr>
        <w:t>Figures 2.19</w:t>
      </w:r>
      <w:r w:rsidRPr="00504AAD">
        <w:rPr>
          <w:rFonts w:ascii="Times New Roman" w:hAnsi="Times New Roman" w:cs="Times New Roman"/>
          <w:iCs/>
          <w:sz w:val="24"/>
          <w:szCs w:val="24"/>
          <w:lang w:val="en-ID"/>
        </w:rPr>
        <w:t xml:space="preserve"> and </w:t>
      </w:r>
      <w:r w:rsidRPr="00C17142">
        <w:rPr>
          <w:rFonts w:ascii="Times New Roman" w:hAnsi="Times New Roman" w:cs="Times New Roman"/>
          <w:b/>
          <w:bCs/>
          <w:iCs/>
          <w:sz w:val="24"/>
          <w:szCs w:val="24"/>
          <w:lang w:val="en-ID"/>
        </w:rPr>
        <w:t>2.20</w:t>
      </w:r>
      <w:r w:rsidRPr="00504AAD">
        <w:rPr>
          <w:rFonts w:ascii="Times New Roman" w:hAnsi="Times New Roman" w:cs="Times New Roman"/>
          <w:iCs/>
          <w:sz w:val="24"/>
          <w:szCs w:val="24"/>
          <w:lang w:val="en-ID"/>
        </w:rPr>
        <w:t>), global histogram equalization was seen to overexpress infection noise. Therefore, CLAHE again proved crucial in preserving the boundary structure between the heart and the infected lung.</w:t>
      </w:r>
    </w:p>
    <w:p w14:paraId="5B0A5701" w14:textId="4957B3A0" w:rsidR="007E3E1B" w:rsidRDefault="00504AAD" w:rsidP="00504AAD">
      <w:pPr>
        <w:spacing w:line="278" w:lineRule="auto"/>
        <w:ind w:left="426" w:firstLine="567"/>
        <w:jc w:val="both"/>
        <w:rPr>
          <w:rFonts w:ascii="Times New Roman" w:hAnsi="Times New Roman" w:cs="Times New Roman"/>
          <w:iCs/>
          <w:sz w:val="24"/>
          <w:szCs w:val="24"/>
          <w:lang w:val="en-ID"/>
        </w:rPr>
      </w:pPr>
      <w:r w:rsidRPr="00504AAD">
        <w:rPr>
          <w:rFonts w:ascii="Times New Roman" w:hAnsi="Times New Roman" w:cs="Times New Roman"/>
          <w:iCs/>
          <w:sz w:val="24"/>
          <w:szCs w:val="24"/>
          <w:lang w:val="en-ID"/>
        </w:rPr>
        <w:t xml:space="preserve">The application of spatial smoothing and </w:t>
      </w:r>
      <w:r w:rsidR="00C17142" w:rsidRPr="00504AAD">
        <w:rPr>
          <w:rFonts w:ascii="Times New Roman" w:hAnsi="Times New Roman" w:cs="Times New Roman"/>
          <w:iCs/>
          <w:sz w:val="24"/>
          <w:szCs w:val="24"/>
          <w:lang w:val="en-ID"/>
        </w:rPr>
        <w:t>labelling</w:t>
      </w:r>
      <w:r w:rsidRPr="00504AAD">
        <w:rPr>
          <w:rFonts w:ascii="Times New Roman" w:hAnsi="Times New Roman" w:cs="Times New Roman"/>
          <w:iCs/>
          <w:sz w:val="24"/>
          <w:szCs w:val="24"/>
          <w:lang w:val="en-ID"/>
        </w:rPr>
        <w:t xml:space="preserve"> of the largest blobs in </w:t>
      </w:r>
      <w:r w:rsidRPr="00C17142">
        <w:rPr>
          <w:rFonts w:ascii="Times New Roman" w:hAnsi="Times New Roman" w:cs="Times New Roman"/>
          <w:b/>
          <w:bCs/>
          <w:iCs/>
          <w:sz w:val="24"/>
          <w:szCs w:val="24"/>
          <w:lang w:val="en-ID"/>
        </w:rPr>
        <w:t>Figures 2.21</w:t>
      </w:r>
      <w:r w:rsidRPr="00504AAD">
        <w:rPr>
          <w:rFonts w:ascii="Times New Roman" w:hAnsi="Times New Roman" w:cs="Times New Roman"/>
          <w:iCs/>
          <w:sz w:val="24"/>
          <w:szCs w:val="24"/>
          <w:lang w:val="en-ID"/>
        </w:rPr>
        <w:t xml:space="preserve"> and </w:t>
      </w:r>
      <w:r w:rsidRPr="00C17142">
        <w:rPr>
          <w:rFonts w:ascii="Times New Roman" w:hAnsi="Times New Roman" w:cs="Times New Roman"/>
          <w:b/>
          <w:bCs/>
          <w:iCs/>
          <w:sz w:val="24"/>
          <w:szCs w:val="24"/>
          <w:lang w:val="en-ID"/>
        </w:rPr>
        <w:t>2.22</w:t>
      </w:r>
      <w:r w:rsidRPr="00504AAD">
        <w:rPr>
          <w:rFonts w:ascii="Times New Roman" w:hAnsi="Times New Roman" w:cs="Times New Roman"/>
          <w:iCs/>
          <w:sz w:val="24"/>
          <w:szCs w:val="24"/>
          <w:lang w:val="en-ID"/>
        </w:rPr>
        <w:t xml:space="preserve"> played a crucial role in this case. Pneumonia infection often merges with the cardiac boundary</w:t>
      </w:r>
      <w:r w:rsidR="00C17142">
        <w:rPr>
          <w:rFonts w:ascii="Times New Roman" w:hAnsi="Times New Roman" w:cs="Times New Roman"/>
          <w:iCs/>
          <w:sz w:val="24"/>
          <w:szCs w:val="24"/>
          <w:lang w:val="en-ID"/>
        </w:rPr>
        <w:t xml:space="preserve">, </w:t>
      </w:r>
      <w:r w:rsidRPr="00504AAD">
        <w:rPr>
          <w:rFonts w:ascii="Times New Roman" w:hAnsi="Times New Roman" w:cs="Times New Roman"/>
          <w:iCs/>
          <w:sz w:val="24"/>
          <w:szCs w:val="24"/>
          <w:lang w:val="en-ID"/>
        </w:rPr>
        <w:t xml:space="preserve">known theoretically as the silhouette sign phenomenon. The visualization in </w:t>
      </w:r>
      <w:r w:rsidRPr="00C17142">
        <w:rPr>
          <w:rFonts w:ascii="Times New Roman" w:hAnsi="Times New Roman" w:cs="Times New Roman"/>
          <w:b/>
          <w:bCs/>
          <w:iCs/>
          <w:sz w:val="24"/>
          <w:szCs w:val="24"/>
          <w:lang w:val="en-ID"/>
        </w:rPr>
        <w:t>Figure 2.23</w:t>
      </w:r>
      <w:r w:rsidRPr="00504AAD">
        <w:rPr>
          <w:rFonts w:ascii="Times New Roman" w:hAnsi="Times New Roman" w:cs="Times New Roman"/>
          <w:iCs/>
          <w:sz w:val="24"/>
          <w:szCs w:val="24"/>
          <w:lang w:val="en-ID"/>
        </w:rPr>
        <w:t xml:space="preserve"> demonstrates that the morphological scalpel approach is capable of separating the cardiac silhouette from the consolidated lung tissue. Based on </w:t>
      </w:r>
      <w:r w:rsidRPr="00C17142">
        <w:rPr>
          <w:rFonts w:ascii="Times New Roman" w:hAnsi="Times New Roman" w:cs="Times New Roman"/>
          <w:b/>
          <w:bCs/>
          <w:iCs/>
          <w:sz w:val="24"/>
          <w:szCs w:val="24"/>
          <w:lang w:val="en-ID"/>
        </w:rPr>
        <w:lastRenderedPageBreak/>
        <w:t>Table 2.3</w:t>
      </w:r>
      <w:r w:rsidRPr="00504AAD">
        <w:rPr>
          <w:rFonts w:ascii="Times New Roman" w:hAnsi="Times New Roman" w:cs="Times New Roman"/>
          <w:iCs/>
          <w:sz w:val="24"/>
          <w:szCs w:val="24"/>
          <w:lang w:val="en-ID"/>
        </w:rPr>
        <w:t>, the Edge Gradient Strength value reflects the blurring of boundaries due to infectious fluid. Furthermore, the CTR value and extracted GLCM texture features provide quantitative evidence of higher heterogeneity compared to normal lungs.</w:t>
      </w:r>
    </w:p>
    <w:p w14:paraId="3D0952A7" w14:textId="390217B6" w:rsidR="00A17FAC" w:rsidRPr="00F22254" w:rsidRDefault="004E4153" w:rsidP="00F22254">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Table</w:t>
      </w:r>
      <w:r w:rsidR="00F22254">
        <w:rPr>
          <w:rFonts w:ascii="Times New Roman" w:hAnsi="Times New Roman" w:cs="Times New Roman"/>
          <w:b/>
          <w:bCs/>
          <w:i/>
          <w:sz w:val="24"/>
          <w:szCs w:val="24"/>
          <w:lang w:val="en-ID"/>
        </w:rPr>
        <w:t xml:space="preserve"> 2.3. </w:t>
      </w:r>
      <w:r w:rsidR="00F22254">
        <w:rPr>
          <w:rFonts w:ascii="Times New Roman" w:hAnsi="Times New Roman" w:cs="Times New Roman"/>
          <w:i/>
          <w:sz w:val="24"/>
          <w:szCs w:val="24"/>
          <w:lang w:val="en-ID"/>
        </w:rPr>
        <w:t>Extracted Features</w:t>
      </w:r>
    </w:p>
    <w:tbl>
      <w:tblPr>
        <w:tblW w:w="9237"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7"/>
        <w:gridCol w:w="6460"/>
        <w:gridCol w:w="940"/>
      </w:tblGrid>
      <w:tr w:rsidR="00AA58BE" w:rsidRPr="00F22254" w14:paraId="6B29DFF5" w14:textId="77777777" w:rsidTr="00AA58BE">
        <w:trPr>
          <w:trHeight w:val="288"/>
        </w:trPr>
        <w:tc>
          <w:tcPr>
            <w:tcW w:w="1837" w:type="dxa"/>
            <w:noWrap/>
            <w:vAlign w:val="bottom"/>
            <w:hideMark/>
          </w:tcPr>
          <w:p w14:paraId="52AD802C" w14:textId="3A1D5AE6" w:rsidR="00AA58BE" w:rsidRPr="004271D9"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4271D9">
              <w:rPr>
                <w:rFonts w:ascii="Calibri" w:hAnsi="Calibri" w:cs="Calibri"/>
                <w:b/>
                <w:bCs/>
                <w:color w:val="000000"/>
                <w:sz w:val="16"/>
                <w:szCs w:val="16"/>
              </w:rPr>
              <w:t>Cardiothoracic Feature</w:t>
            </w:r>
          </w:p>
        </w:tc>
        <w:tc>
          <w:tcPr>
            <w:tcW w:w="6460" w:type="dxa"/>
            <w:noWrap/>
            <w:vAlign w:val="bottom"/>
            <w:hideMark/>
          </w:tcPr>
          <w:p w14:paraId="651AE742" w14:textId="73996DD1" w:rsidR="00AA58BE" w:rsidRPr="004271D9"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4271D9">
              <w:rPr>
                <w:rFonts w:ascii="Calibri" w:hAnsi="Calibri" w:cs="Calibri"/>
                <w:b/>
                <w:bCs/>
                <w:color w:val="000000"/>
                <w:sz w:val="16"/>
                <w:szCs w:val="16"/>
              </w:rPr>
              <w:t>Description</w:t>
            </w:r>
          </w:p>
        </w:tc>
        <w:tc>
          <w:tcPr>
            <w:tcW w:w="940" w:type="dxa"/>
            <w:noWrap/>
            <w:vAlign w:val="bottom"/>
            <w:hideMark/>
          </w:tcPr>
          <w:p w14:paraId="5426AF8F" w14:textId="6A7240DE" w:rsidR="00AA58BE" w:rsidRPr="004271D9"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4271D9">
              <w:rPr>
                <w:rFonts w:ascii="Calibri" w:hAnsi="Calibri" w:cs="Calibri"/>
                <w:b/>
                <w:bCs/>
                <w:color w:val="000000"/>
                <w:sz w:val="16"/>
                <w:szCs w:val="16"/>
              </w:rPr>
              <w:t>Value</w:t>
            </w:r>
          </w:p>
        </w:tc>
      </w:tr>
      <w:tr w:rsidR="00AA58BE" w:rsidRPr="00F22254" w14:paraId="5A67A9F6" w14:textId="77777777" w:rsidTr="00AA58BE">
        <w:trPr>
          <w:trHeight w:val="288"/>
        </w:trPr>
        <w:tc>
          <w:tcPr>
            <w:tcW w:w="1837" w:type="dxa"/>
            <w:noWrap/>
            <w:vAlign w:val="bottom"/>
            <w:hideMark/>
          </w:tcPr>
          <w:p w14:paraId="4081A022" w14:textId="048A2212"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Area (px^2)</w:t>
            </w:r>
          </w:p>
        </w:tc>
        <w:tc>
          <w:tcPr>
            <w:tcW w:w="6460" w:type="dxa"/>
            <w:noWrap/>
            <w:vAlign w:val="bottom"/>
            <w:hideMark/>
          </w:tcPr>
          <w:p w14:paraId="47E90202" w14:textId="23ED78E4"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Total area of the cardiac silhouette.</w:t>
            </w:r>
          </w:p>
        </w:tc>
        <w:tc>
          <w:tcPr>
            <w:tcW w:w="940" w:type="dxa"/>
            <w:noWrap/>
            <w:vAlign w:val="bottom"/>
            <w:hideMark/>
          </w:tcPr>
          <w:p w14:paraId="50FECF68" w14:textId="03F54846"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398202</w:t>
            </w:r>
          </w:p>
        </w:tc>
      </w:tr>
      <w:tr w:rsidR="00AA58BE" w:rsidRPr="00F22254" w14:paraId="36507DD2" w14:textId="77777777" w:rsidTr="00AA58BE">
        <w:trPr>
          <w:trHeight w:val="288"/>
        </w:trPr>
        <w:tc>
          <w:tcPr>
            <w:tcW w:w="1837" w:type="dxa"/>
            <w:noWrap/>
            <w:vAlign w:val="bottom"/>
            <w:hideMark/>
          </w:tcPr>
          <w:p w14:paraId="55F032C2" w14:textId="4BB08284"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Perimeter (</w:t>
            </w:r>
            <w:proofErr w:type="spellStart"/>
            <w:r w:rsidRPr="00AA58BE">
              <w:rPr>
                <w:rFonts w:ascii="Calibri" w:hAnsi="Calibri" w:cs="Calibri"/>
                <w:color w:val="000000"/>
                <w:sz w:val="16"/>
                <w:szCs w:val="16"/>
              </w:rPr>
              <w:t>px</w:t>
            </w:r>
            <w:proofErr w:type="spellEnd"/>
            <w:r w:rsidRPr="00AA58BE">
              <w:rPr>
                <w:rFonts w:ascii="Calibri" w:hAnsi="Calibri" w:cs="Calibri"/>
                <w:color w:val="000000"/>
                <w:sz w:val="16"/>
                <w:szCs w:val="16"/>
              </w:rPr>
              <w:t>)</w:t>
            </w:r>
          </w:p>
        </w:tc>
        <w:tc>
          <w:tcPr>
            <w:tcW w:w="6460" w:type="dxa"/>
            <w:noWrap/>
            <w:vAlign w:val="bottom"/>
            <w:hideMark/>
          </w:tcPr>
          <w:p w14:paraId="7AD827FF" w14:textId="09E347C4"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Circumference of the heart shape.</w:t>
            </w:r>
          </w:p>
        </w:tc>
        <w:tc>
          <w:tcPr>
            <w:tcW w:w="940" w:type="dxa"/>
            <w:noWrap/>
            <w:vAlign w:val="bottom"/>
            <w:hideMark/>
          </w:tcPr>
          <w:p w14:paraId="51835493" w14:textId="40AB65DD"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2966,01</w:t>
            </w:r>
          </w:p>
        </w:tc>
      </w:tr>
      <w:tr w:rsidR="00AA58BE" w:rsidRPr="00F22254" w14:paraId="6586D958" w14:textId="77777777" w:rsidTr="00AA58BE">
        <w:trPr>
          <w:trHeight w:val="288"/>
        </w:trPr>
        <w:tc>
          <w:tcPr>
            <w:tcW w:w="1837" w:type="dxa"/>
            <w:noWrap/>
            <w:vAlign w:val="bottom"/>
            <w:hideMark/>
          </w:tcPr>
          <w:p w14:paraId="48F7A2C7" w14:textId="7A9AEC91"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Cardiac Width (</w:t>
            </w:r>
            <w:proofErr w:type="spellStart"/>
            <w:r w:rsidRPr="00AA58BE">
              <w:rPr>
                <w:rFonts w:ascii="Calibri" w:hAnsi="Calibri" w:cs="Calibri"/>
                <w:color w:val="000000"/>
                <w:sz w:val="16"/>
                <w:szCs w:val="16"/>
              </w:rPr>
              <w:t>px</w:t>
            </w:r>
            <w:proofErr w:type="spellEnd"/>
            <w:r w:rsidRPr="00AA58BE">
              <w:rPr>
                <w:rFonts w:ascii="Calibri" w:hAnsi="Calibri" w:cs="Calibri"/>
                <w:color w:val="000000"/>
                <w:sz w:val="16"/>
                <w:szCs w:val="16"/>
              </w:rPr>
              <w:t>)</w:t>
            </w:r>
          </w:p>
        </w:tc>
        <w:tc>
          <w:tcPr>
            <w:tcW w:w="6460" w:type="dxa"/>
            <w:noWrap/>
            <w:vAlign w:val="bottom"/>
            <w:hideMark/>
          </w:tcPr>
          <w:p w14:paraId="5F2C7CB0" w14:textId="55F12B5D"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Maximum horizontal span of the heart silhouette.</w:t>
            </w:r>
          </w:p>
        </w:tc>
        <w:tc>
          <w:tcPr>
            <w:tcW w:w="940" w:type="dxa"/>
            <w:noWrap/>
            <w:vAlign w:val="bottom"/>
            <w:hideMark/>
          </w:tcPr>
          <w:p w14:paraId="48B86851" w14:textId="0C1159CE"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695</w:t>
            </w:r>
          </w:p>
        </w:tc>
      </w:tr>
      <w:tr w:rsidR="00AA58BE" w:rsidRPr="00F22254" w14:paraId="579B39A4" w14:textId="77777777" w:rsidTr="00AA58BE">
        <w:trPr>
          <w:trHeight w:val="288"/>
        </w:trPr>
        <w:tc>
          <w:tcPr>
            <w:tcW w:w="1837" w:type="dxa"/>
            <w:noWrap/>
            <w:vAlign w:val="bottom"/>
            <w:hideMark/>
          </w:tcPr>
          <w:p w14:paraId="014CF0B8" w14:textId="23343F7C"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Thoracic Width (</w:t>
            </w:r>
            <w:proofErr w:type="spellStart"/>
            <w:r w:rsidRPr="00AA58BE">
              <w:rPr>
                <w:rFonts w:ascii="Calibri" w:hAnsi="Calibri" w:cs="Calibri"/>
                <w:color w:val="000000"/>
                <w:sz w:val="16"/>
                <w:szCs w:val="16"/>
              </w:rPr>
              <w:t>px</w:t>
            </w:r>
            <w:proofErr w:type="spellEnd"/>
            <w:r w:rsidRPr="00AA58BE">
              <w:rPr>
                <w:rFonts w:ascii="Calibri" w:hAnsi="Calibri" w:cs="Calibri"/>
                <w:color w:val="000000"/>
                <w:sz w:val="16"/>
                <w:szCs w:val="16"/>
              </w:rPr>
              <w:t>)</w:t>
            </w:r>
          </w:p>
        </w:tc>
        <w:tc>
          <w:tcPr>
            <w:tcW w:w="6460" w:type="dxa"/>
            <w:noWrap/>
            <w:vAlign w:val="bottom"/>
            <w:hideMark/>
          </w:tcPr>
          <w:p w14:paraId="7FBB7DF5" w14:textId="52C1D953"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Maximum horizontal span of the inner ribcage/lungs.</w:t>
            </w:r>
          </w:p>
        </w:tc>
        <w:tc>
          <w:tcPr>
            <w:tcW w:w="940" w:type="dxa"/>
            <w:noWrap/>
            <w:vAlign w:val="bottom"/>
            <w:hideMark/>
          </w:tcPr>
          <w:p w14:paraId="56DC2C45" w14:textId="329DE813"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1250</w:t>
            </w:r>
          </w:p>
        </w:tc>
      </w:tr>
      <w:tr w:rsidR="00AA58BE" w:rsidRPr="00F22254" w14:paraId="4CE734C7" w14:textId="77777777" w:rsidTr="00AA58BE">
        <w:trPr>
          <w:trHeight w:val="288"/>
        </w:trPr>
        <w:tc>
          <w:tcPr>
            <w:tcW w:w="1837" w:type="dxa"/>
            <w:noWrap/>
            <w:vAlign w:val="bottom"/>
            <w:hideMark/>
          </w:tcPr>
          <w:p w14:paraId="78FF3BF7" w14:textId="2F1BD63B"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CTR (Ratio)</w:t>
            </w:r>
          </w:p>
        </w:tc>
        <w:tc>
          <w:tcPr>
            <w:tcW w:w="6460" w:type="dxa"/>
            <w:noWrap/>
            <w:vAlign w:val="bottom"/>
            <w:hideMark/>
          </w:tcPr>
          <w:p w14:paraId="72AC6871" w14:textId="5BE43B73"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Cardiothoracic Ratio (Cardiac Width / Thoracic Width). &gt;0.5 indicates Cardiomegaly.</w:t>
            </w:r>
          </w:p>
        </w:tc>
        <w:tc>
          <w:tcPr>
            <w:tcW w:w="940" w:type="dxa"/>
            <w:noWrap/>
            <w:vAlign w:val="bottom"/>
            <w:hideMark/>
          </w:tcPr>
          <w:p w14:paraId="5B2F9EAD" w14:textId="1730B03A"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0,556</w:t>
            </w:r>
          </w:p>
        </w:tc>
      </w:tr>
      <w:tr w:rsidR="00AA58BE" w:rsidRPr="00F22254" w14:paraId="25E5763D" w14:textId="77777777" w:rsidTr="00AA58BE">
        <w:trPr>
          <w:trHeight w:val="288"/>
        </w:trPr>
        <w:tc>
          <w:tcPr>
            <w:tcW w:w="1837" w:type="dxa"/>
            <w:noWrap/>
            <w:vAlign w:val="bottom"/>
            <w:hideMark/>
          </w:tcPr>
          <w:p w14:paraId="5CE09FA4" w14:textId="19812726"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Circularity</w:t>
            </w:r>
          </w:p>
        </w:tc>
        <w:tc>
          <w:tcPr>
            <w:tcW w:w="6460" w:type="dxa"/>
            <w:noWrap/>
            <w:vAlign w:val="bottom"/>
            <w:hideMark/>
          </w:tcPr>
          <w:p w14:paraId="30593F41" w14:textId="287D8339"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Roundness of the cardiac silhouette.</w:t>
            </w:r>
          </w:p>
        </w:tc>
        <w:tc>
          <w:tcPr>
            <w:tcW w:w="940" w:type="dxa"/>
            <w:noWrap/>
            <w:vAlign w:val="bottom"/>
            <w:hideMark/>
          </w:tcPr>
          <w:p w14:paraId="6ADC70EF" w14:textId="4BBDACAD"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0,5688</w:t>
            </w:r>
          </w:p>
        </w:tc>
      </w:tr>
      <w:tr w:rsidR="00AA58BE" w:rsidRPr="00F22254" w14:paraId="7CD56138" w14:textId="77777777" w:rsidTr="00AA58BE">
        <w:trPr>
          <w:trHeight w:val="288"/>
        </w:trPr>
        <w:tc>
          <w:tcPr>
            <w:tcW w:w="1837" w:type="dxa"/>
            <w:noWrap/>
            <w:vAlign w:val="bottom"/>
            <w:hideMark/>
          </w:tcPr>
          <w:p w14:paraId="6EF5CDE9" w14:textId="0C75380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Mean Intensity (0-255)</w:t>
            </w:r>
          </w:p>
        </w:tc>
        <w:tc>
          <w:tcPr>
            <w:tcW w:w="6460" w:type="dxa"/>
            <w:noWrap/>
            <w:vAlign w:val="bottom"/>
            <w:hideMark/>
          </w:tcPr>
          <w:p w14:paraId="66E955FC" w14:textId="15A7F593"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Average density (Useful to detect fluid overlap).</w:t>
            </w:r>
          </w:p>
        </w:tc>
        <w:tc>
          <w:tcPr>
            <w:tcW w:w="940" w:type="dxa"/>
            <w:noWrap/>
            <w:vAlign w:val="bottom"/>
            <w:hideMark/>
          </w:tcPr>
          <w:p w14:paraId="20948595" w14:textId="6CB7DAEC"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198,13</w:t>
            </w:r>
          </w:p>
        </w:tc>
      </w:tr>
      <w:tr w:rsidR="00AA58BE" w:rsidRPr="00F22254" w14:paraId="328F2B91" w14:textId="77777777" w:rsidTr="00AA58BE">
        <w:trPr>
          <w:trHeight w:val="288"/>
        </w:trPr>
        <w:tc>
          <w:tcPr>
            <w:tcW w:w="1837" w:type="dxa"/>
            <w:noWrap/>
            <w:vAlign w:val="bottom"/>
            <w:hideMark/>
          </w:tcPr>
          <w:p w14:paraId="20FF951C" w14:textId="64F71D4C"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Intensity Variance</w:t>
            </w:r>
          </w:p>
        </w:tc>
        <w:tc>
          <w:tcPr>
            <w:tcW w:w="6460" w:type="dxa"/>
            <w:noWrap/>
            <w:vAlign w:val="bottom"/>
            <w:hideMark/>
          </w:tcPr>
          <w:p w14:paraId="08081F14" w14:textId="6A7F20DD"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Homogeneity of the heart tissue (Higher in severe pneumonia).</w:t>
            </w:r>
          </w:p>
        </w:tc>
        <w:tc>
          <w:tcPr>
            <w:tcW w:w="940" w:type="dxa"/>
            <w:noWrap/>
            <w:vAlign w:val="bottom"/>
            <w:hideMark/>
          </w:tcPr>
          <w:p w14:paraId="3A9CF5D1" w14:textId="27E7BF92"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473,27</w:t>
            </w:r>
          </w:p>
        </w:tc>
      </w:tr>
      <w:tr w:rsidR="00AA58BE" w:rsidRPr="00F22254" w14:paraId="72AD40CF" w14:textId="77777777" w:rsidTr="00AA58BE">
        <w:trPr>
          <w:trHeight w:val="288"/>
        </w:trPr>
        <w:tc>
          <w:tcPr>
            <w:tcW w:w="1837" w:type="dxa"/>
            <w:noWrap/>
            <w:vAlign w:val="bottom"/>
            <w:hideMark/>
          </w:tcPr>
          <w:p w14:paraId="39872EF2" w14:textId="0C09D64B"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GLCM Contrast</w:t>
            </w:r>
          </w:p>
        </w:tc>
        <w:tc>
          <w:tcPr>
            <w:tcW w:w="6460" w:type="dxa"/>
            <w:noWrap/>
            <w:vAlign w:val="bottom"/>
            <w:hideMark/>
          </w:tcPr>
          <w:p w14:paraId="1220C884" w14:textId="62683E69"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Local texture variation.</w:t>
            </w:r>
          </w:p>
        </w:tc>
        <w:tc>
          <w:tcPr>
            <w:tcW w:w="940" w:type="dxa"/>
            <w:noWrap/>
            <w:vAlign w:val="bottom"/>
            <w:hideMark/>
          </w:tcPr>
          <w:p w14:paraId="0EB93830" w14:textId="32BDF144"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5,0652</w:t>
            </w:r>
          </w:p>
        </w:tc>
      </w:tr>
      <w:tr w:rsidR="00AA58BE" w:rsidRPr="00F22254" w14:paraId="2AC0A294" w14:textId="77777777" w:rsidTr="00AA58BE">
        <w:trPr>
          <w:trHeight w:val="288"/>
        </w:trPr>
        <w:tc>
          <w:tcPr>
            <w:tcW w:w="1837" w:type="dxa"/>
            <w:noWrap/>
            <w:vAlign w:val="bottom"/>
            <w:hideMark/>
          </w:tcPr>
          <w:p w14:paraId="7B9C27F4" w14:textId="3D1D176A"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GLCM Homogeneity</w:t>
            </w:r>
          </w:p>
        </w:tc>
        <w:tc>
          <w:tcPr>
            <w:tcW w:w="6460" w:type="dxa"/>
            <w:noWrap/>
            <w:vAlign w:val="bottom"/>
            <w:hideMark/>
          </w:tcPr>
          <w:p w14:paraId="30B5A511" w14:textId="5430E670"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Texture smoothness inside the silhouette.</w:t>
            </w:r>
          </w:p>
        </w:tc>
        <w:tc>
          <w:tcPr>
            <w:tcW w:w="940" w:type="dxa"/>
            <w:noWrap/>
            <w:vAlign w:val="bottom"/>
            <w:hideMark/>
          </w:tcPr>
          <w:p w14:paraId="438A4688" w14:textId="2B9060C8"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0,5331</w:t>
            </w:r>
          </w:p>
        </w:tc>
      </w:tr>
      <w:tr w:rsidR="00AA58BE" w:rsidRPr="00F22254" w14:paraId="6D2BF44A" w14:textId="77777777" w:rsidTr="00AA58BE">
        <w:trPr>
          <w:trHeight w:val="288"/>
        </w:trPr>
        <w:tc>
          <w:tcPr>
            <w:tcW w:w="1837" w:type="dxa"/>
            <w:noWrap/>
            <w:vAlign w:val="bottom"/>
            <w:hideMark/>
          </w:tcPr>
          <w:p w14:paraId="3B29D312" w14:textId="3EDF11C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Edge Gradient Strength</w:t>
            </w:r>
          </w:p>
        </w:tc>
        <w:tc>
          <w:tcPr>
            <w:tcW w:w="6460" w:type="dxa"/>
            <w:noWrap/>
            <w:vAlign w:val="bottom"/>
            <w:hideMark/>
          </w:tcPr>
          <w:p w14:paraId="4E932212" w14:textId="08701A30"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Sharpness of the heart border (Low = Silhouette Sign / Pneumonia).</w:t>
            </w:r>
          </w:p>
        </w:tc>
        <w:tc>
          <w:tcPr>
            <w:tcW w:w="940" w:type="dxa"/>
            <w:noWrap/>
            <w:vAlign w:val="bottom"/>
            <w:hideMark/>
          </w:tcPr>
          <w:p w14:paraId="7D8EDFC8" w14:textId="2BDD3EAF"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hAnsi="Calibri" w:cs="Calibri"/>
                <w:color w:val="000000"/>
                <w:sz w:val="16"/>
                <w:szCs w:val="16"/>
              </w:rPr>
              <w:t>0,0202</w:t>
            </w:r>
          </w:p>
        </w:tc>
      </w:tr>
    </w:tbl>
    <w:p w14:paraId="13B606A0" w14:textId="77777777" w:rsidR="00A17FAC" w:rsidRPr="00BE62D1" w:rsidRDefault="00A17FAC" w:rsidP="00BE62D1">
      <w:pPr>
        <w:spacing w:line="278" w:lineRule="auto"/>
        <w:ind w:left="426"/>
        <w:rPr>
          <w:rFonts w:ascii="Times New Roman" w:hAnsi="Times New Roman" w:cs="Times New Roman"/>
          <w:iCs/>
          <w:sz w:val="24"/>
          <w:szCs w:val="24"/>
          <w:lang w:val="en-ID"/>
        </w:rPr>
      </w:pPr>
    </w:p>
    <w:p w14:paraId="1A0AA847" w14:textId="24F5E598" w:rsidR="00456231" w:rsidRDefault="00007F3D" w:rsidP="002057F5">
      <w:pPr>
        <w:spacing w:line="278" w:lineRule="auto"/>
        <w:ind w:left="426"/>
        <w:rPr>
          <w:rFonts w:ascii="Times New Roman" w:hAnsi="Times New Roman" w:cs="Times New Roman"/>
          <w:iCs/>
          <w:sz w:val="24"/>
          <w:szCs w:val="24"/>
          <w:lang w:val="en-ID"/>
        </w:rPr>
      </w:pPr>
      <w:r>
        <w:rPr>
          <w:rFonts w:ascii="Times New Roman" w:hAnsi="Times New Roman" w:cs="Times New Roman"/>
          <w:iCs/>
          <w:sz w:val="24"/>
          <w:szCs w:val="24"/>
          <w:lang w:val="en-ID"/>
        </w:rPr>
        <w:t xml:space="preserve">d. Index </w:t>
      </w:r>
      <w:r w:rsidR="00BE62D1" w:rsidRPr="00BE62D1">
        <w:rPr>
          <w:rFonts w:ascii="Times New Roman" w:hAnsi="Times New Roman" w:cs="Times New Roman"/>
          <w:iCs/>
          <w:sz w:val="24"/>
          <w:szCs w:val="24"/>
          <w:lang w:val="en-ID"/>
        </w:rPr>
        <w:t>"</w:t>
      </w:r>
      <w:r w:rsidR="00FA13C4">
        <w:rPr>
          <w:rFonts w:ascii="Times New Roman" w:hAnsi="Times New Roman" w:cs="Times New Roman"/>
          <w:iCs/>
          <w:sz w:val="24"/>
          <w:szCs w:val="24"/>
          <w:lang w:val="en-ID"/>
        </w:rPr>
        <w:t>P</w:t>
      </w:r>
      <w:r w:rsidR="00BE62D1" w:rsidRPr="00BE62D1">
        <w:rPr>
          <w:rFonts w:ascii="Times New Roman" w:hAnsi="Times New Roman" w:cs="Times New Roman"/>
          <w:iCs/>
          <w:sz w:val="24"/>
          <w:szCs w:val="24"/>
          <w:lang w:val="en-ID"/>
        </w:rPr>
        <w:t>erson313_</w:t>
      </w:r>
      <w:r w:rsidR="00FA13C4">
        <w:rPr>
          <w:rFonts w:ascii="Times New Roman" w:hAnsi="Times New Roman" w:cs="Times New Roman"/>
          <w:iCs/>
          <w:sz w:val="24"/>
          <w:szCs w:val="24"/>
          <w:lang w:val="en-ID"/>
        </w:rPr>
        <w:t>Pneumonia_B</w:t>
      </w:r>
      <w:r w:rsidR="00BE62D1" w:rsidRPr="00BE62D1">
        <w:rPr>
          <w:rFonts w:ascii="Times New Roman" w:hAnsi="Times New Roman" w:cs="Times New Roman"/>
          <w:iCs/>
          <w:sz w:val="24"/>
          <w:szCs w:val="24"/>
          <w:lang w:val="en-ID"/>
        </w:rPr>
        <w:t>acteria_1460"</w:t>
      </w:r>
    </w:p>
    <w:p w14:paraId="4AD279ED" w14:textId="3AFE6F57" w:rsidR="000311DE" w:rsidRDefault="000311DE" w:rsidP="00BE62D1">
      <w:pPr>
        <w:spacing w:line="278" w:lineRule="auto"/>
        <w:ind w:left="426"/>
        <w:rPr>
          <w:rFonts w:ascii="Times New Roman" w:hAnsi="Times New Roman" w:cs="Times New Roman"/>
          <w:iCs/>
          <w:sz w:val="24"/>
          <w:szCs w:val="24"/>
          <w:lang w:val="en-ID"/>
        </w:rPr>
      </w:pPr>
      <w:r>
        <w:rPr>
          <w:noProof/>
        </w:rPr>
        <w:drawing>
          <wp:inline distT="0" distB="0" distL="0" distR="0" wp14:anchorId="4BE2DC7B" wp14:editId="28BA7A8A">
            <wp:extent cx="5731510" cy="2251710"/>
            <wp:effectExtent l="0" t="0" r="2540" b="0"/>
            <wp:docPr id="169653192"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1A38CCE3" w14:textId="074B3AC4" w:rsidR="000311DE" w:rsidRPr="000311DE" w:rsidRDefault="000311DE" w:rsidP="000311DE">
      <w:pPr>
        <w:spacing w:line="278" w:lineRule="auto"/>
        <w:ind w:left="426"/>
        <w:jc w:val="center"/>
        <w:rPr>
          <w:rFonts w:ascii="Times New Roman" w:hAnsi="Times New Roman" w:cs="Times New Roman"/>
          <w:i/>
          <w:iCs/>
          <w:sz w:val="24"/>
          <w:szCs w:val="24"/>
          <w:lang w:val="en-ID"/>
        </w:rPr>
      </w:pPr>
      <w:r w:rsidRPr="000311DE">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24</w:t>
      </w:r>
      <w:r w:rsidRPr="000311DE">
        <w:rPr>
          <w:rFonts w:ascii="Times New Roman" w:hAnsi="Times New Roman" w:cs="Times New Roman"/>
          <w:b/>
          <w:bCs/>
          <w:i/>
          <w:iCs/>
          <w:sz w:val="24"/>
          <w:szCs w:val="24"/>
          <w:lang w:val="en-ID"/>
        </w:rPr>
        <w:t xml:space="preserve">. </w:t>
      </w:r>
      <w:r w:rsidRPr="000311DE">
        <w:rPr>
          <w:rFonts w:ascii="Times New Roman" w:hAnsi="Times New Roman" w:cs="Times New Roman"/>
          <w:i/>
          <w:iCs/>
          <w:sz w:val="24"/>
          <w:szCs w:val="24"/>
          <w:lang w:val="en-ID"/>
        </w:rPr>
        <w:t>Original Input Image and Histogram</w:t>
      </w:r>
    </w:p>
    <w:p w14:paraId="183FECAC" w14:textId="2EBCCF00" w:rsidR="000311DE" w:rsidRDefault="000311DE" w:rsidP="00BE62D1">
      <w:pPr>
        <w:spacing w:line="278" w:lineRule="auto"/>
        <w:ind w:left="426"/>
        <w:rPr>
          <w:rFonts w:ascii="Times New Roman" w:hAnsi="Times New Roman" w:cs="Times New Roman"/>
          <w:iCs/>
          <w:sz w:val="24"/>
          <w:szCs w:val="24"/>
          <w:lang w:val="en-ID"/>
        </w:rPr>
      </w:pPr>
      <w:r>
        <w:rPr>
          <w:noProof/>
        </w:rPr>
        <w:drawing>
          <wp:inline distT="0" distB="0" distL="0" distR="0" wp14:anchorId="2FEADA9B" wp14:editId="4048707B">
            <wp:extent cx="5731510" cy="2251710"/>
            <wp:effectExtent l="0" t="0" r="2540" b="0"/>
            <wp:docPr id="1329558051"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6C300778" w14:textId="2617BFFF" w:rsidR="00A16938" w:rsidRPr="0047570E" w:rsidRDefault="00A16938" w:rsidP="00A16938">
      <w:pPr>
        <w:spacing w:line="278" w:lineRule="auto"/>
        <w:ind w:left="426"/>
        <w:jc w:val="center"/>
        <w:rPr>
          <w:rFonts w:ascii="Times New Roman" w:hAnsi="Times New Roman" w:cs="Times New Roman"/>
          <w:iCs/>
          <w:sz w:val="24"/>
          <w:szCs w:val="24"/>
          <w:lang w:val="en-ID"/>
        </w:rPr>
      </w:pPr>
      <w:r>
        <w:rPr>
          <w:rFonts w:ascii="Times New Roman" w:hAnsi="Times New Roman" w:cs="Times New Roman"/>
          <w:b/>
          <w:bCs/>
          <w:i/>
          <w:sz w:val="24"/>
          <w:szCs w:val="24"/>
          <w:lang w:val="en-ID"/>
        </w:rPr>
        <w:lastRenderedPageBreak/>
        <w:t>Figure 2.</w:t>
      </w:r>
      <w:r>
        <w:rPr>
          <w:rFonts w:ascii="Times New Roman" w:hAnsi="Times New Roman" w:cs="Times New Roman"/>
          <w:b/>
          <w:bCs/>
          <w:i/>
          <w:sz w:val="24"/>
          <w:szCs w:val="24"/>
          <w:lang w:val="en-ID"/>
        </w:rPr>
        <w:t>25</w:t>
      </w:r>
      <w:r>
        <w:rPr>
          <w:rFonts w:ascii="Times New Roman" w:hAnsi="Times New Roman" w:cs="Times New Roman"/>
          <w:b/>
          <w:bCs/>
          <w:i/>
          <w:sz w:val="24"/>
          <w:szCs w:val="24"/>
          <w:lang w:val="en-ID"/>
        </w:rPr>
        <w:t xml:space="preserve">. </w:t>
      </w:r>
      <w:r w:rsidRPr="00713F5A">
        <w:rPr>
          <w:rFonts w:ascii="Times New Roman" w:hAnsi="Times New Roman" w:cs="Times New Roman"/>
          <w:i/>
          <w:sz w:val="24"/>
          <w:szCs w:val="24"/>
          <w:lang w:val="en-ID"/>
        </w:rPr>
        <w:t>Thoracic Width Estimation</w:t>
      </w:r>
    </w:p>
    <w:p w14:paraId="1E5EF71D" w14:textId="50DC17FF" w:rsidR="000311DE" w:rsidRDefault="00E4245B" w:rsidP="000311DE">
      <w:pPr>
        <w:spacing w:line="278" w:lineRule="auto"/>
        <w:ind w:left="426"/>
        <w:jc w:val="center"/>
        <w:rPr>
          <w:rFonts w:ascii="Times New Roman" w:hAnsi="Times New Roman" w:cs="Times New Roman"/>
          <w:iCs/>
          <w:sz w:val="24"/>
          <w:szCs w:val="24"/>
          <w:lang w:val="en-ID"/>
        </w:rPr>
      </w:pPr>
      <w:r>
        <w:rPr>
          <w:noProof/>
        </w:rPr>
        <w:drawing>
          <wp:inline distT="0" distB="0" distL="0" distR="0" wp14:anchorId="499376FE" wp14:editId="4A8431EC">
            <wp:extent cx="5731510" cy="4504055"/>
            <wp:effectExtent l="0" t="0" r="2540" b="0"/>
            <wp:docPr id="25510987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196FEC68" w14:textId="7FBE7CEB" w:rsidR="00E4245B" w:rsidRPr="00E4245B" w:rsidRDefault="00E4245B" w:rsidP="00E4245B">
      <w:pPr>
        <w:spacing w:line="278" w:lineRule="auto"/>
        <w:ind w:left="426"/>
        <w:jc w:val="center"/>
        <w:rPr>
          <w:rFonts w:ascii="Times New Roman" w:hAnsi="Times New Roman" w:cs="Times New Roman"/>
          <w:i/>
          <w:iCs/>
          <w:sz w:val="24"/>
          <w:szCs w:val="24"/>
          <w:lang w:val="en-ID"/>
        </w:rPr>
      </w:pPr>
      <w:r w:rsidRPr="00E4245B">
        <w:rPr>
          <w:rFonts w:ascii="Times New Roman" w:hAnsi="Times New Roman" w:cs="Times New Roman"/>
          <w:b/>
          <w:bCs/>
          <w:i/>
          <w:iCs/>
          <w:sz w:val="24"/>
          <w:szCs w:val="24"/>
          <w:lang w:val="en-ID"/>
        </w:rPr>
        <w:t>Figure 2.</w:t>
      </w:r>
      <w:r w:rsidR="001D1717">
        <w:rPr>
          <w:rFonts w:ascii="Times New Roman" w:hAnsi="Times New Roman" w:cs="Times New Roman"/>
          <w:b/>
          <w:bCs/>
          <w:i/>
          <w:iCs/>
          <w:sz w:val="24"/>
          <w:szCs w:val="24"/>
          <w:lang w:val="en-ID"/>
        </w:rPr>
        <w:t>26</w:t>
      </w:r>
      <w:r w:rsidRPr="00E4245B">
        <w:rPr>
          <w:rFonts w:ascii="Times New Roman" w:hAnsi="Times New Roman" w:cs="Times New Roman"/>
          <w:b/>
          <w:bCs/>
          <w:i/>
          <w:iCs/>
          <w:sz w:val="24"/>
          <w:szCs w:val="24"/>
          <w:lang w:val="en-ID"/>
        </w:rPr>
        <w:t xml:space="preserve">. </w:t>
      </w:r>
      <w:r w:rsidRPr="00E4245B">
        <w:rPr>
          <w:rFonts w:ascii="Times New Roman" w:hAnsi="Times New Roman" w:cs="Times New Roman"/>
          <w:i/>
          <w:iCs/>
          <w:sz w:val="24"/>
          <w:szCs w:val="24"/>
          <w:lang w:val="en-ID"/>
        </w:rPr>
        <w:t>Image Enhancement</w:t>
      </w:r>
    </w:p>
    <w:p w14:paraId="4E497BBE" w14:textId="401EC3A9" w:rsidR="00E4245B" w:rsidRDefault="00E4245B" w:rsidP="000311DE">
      <w:pPr>
        <w:spacing w:line="278" w:lineRule="auto"/>
        <w:ind w:left="426"/>
        <w:jc w:val="center"/>
        <w:rPr>
          <w:rFonts w:ascii="Times New Roman" w:hAnsi="Times New Roman" w:cs="Times New Roman"/>
          <w:iCs/>
          <w:sz w:val="24"/>
          <w:szCs w:val="24"/>
          <w:lang w:val="en-ID"/>
        </w:rPr>
      </w:pPr>
      <w:r>
        <w:rPr>
          <w:noProof/>
        </w:rPr>
        <w:lastRenderedPageBreak/>
        <w:drawing>
          <wp:inline distT="0" distB="0" distL="0" distR="0" wp14:anchorId="38102947" wp14:editId="67D8D0A9">
            <wp:extent cx="5731510" cy="4504055"/>
            <wp:effectExtent l="0" t="0" r="2540" b="0"/>
            <wp:docPr id="220658770"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519C4E86" w14:textId="1E76CA08" w:rsidR="00E4245B" w:rsidRPr="00E4245B" w:rsidRDefault="00E4245B" w:rsidP="00E4245B">
      <w:pPr>
        <w:spacing w:line="278" w:lineRule="auto"/>
        <w:ind w:left="426"/>
        <w:jc w:val="center"/>
        <w:rPr>
          <w:rFonts w:ascii="Times New Roman" w:hAnsi="Times New Roman" w:cs="Times New Roman"/>
          <w:i/>
          <w:iCs/>
          <w:sz w:val="24"/>
          <w:szCs w:val="24"/>
          <w:lang w:val="en-ID"/>
        </w:rPr>
      </w:pPr>
      <w:r w:rsidRPr="00E4245B">
        <w:rPr>
          <w:rFonts w:ascii="Times New Roman" w:hAnsi="Times New Roman" w:cs="Times New Roman"/>
          <w:b/>
          <w:bCs/>
          <w:i/>
          <w:iCs/>
          <w:sz w:val="24"/>
          <w:szCs w:val="24"/>
          <w:lang w:val="en-ID"/>
        </w:rPr>
        <w:t>Figure 2.</w:t>
      </w:r>
      <w:r w:rsidR="001D1717">
        <w:rPr>
          <w:rFonts w:ascii="Times New Roman" w:hAnsi="Times New Roman" w:cs="Times New Roman"/>
          <w:b/>
          <w:bCs/>
          <w:i/>
          <w:iCs/>
          <w:sz w:val="24"/>
          <w:szCs w:val="24"/>
          <w:lang w:val="en-ID"/>
        </w:rPr>
        <w:t>27</w:t>
      </w:r>
      <w:r w:rsidRPr="00E4245B">
        <w:rPr>
          <w:rFonts w:ascii="Times New Roman" w:hAnsi="Times New Roman" w:cs="Times New Roman"/>
          <w:b/>
          <w:bCs/>
          <w:i/>
          <w:iCs/>
          <w:sz w:val="24"/>
          <w:szCs w:val="24"/>
          <w:lang w:val="en-ID"/>
        </w:rPr>
        <w:t xml:space="preserve">. </w:t>
      </w:r>
      <w:r w:rsidRPr="00E4245B">
        <w:rPr>
          <w:rFonts w:ascii="Times New Roman" w:hAnsi="Times New Roman" w:cs="Times New Roman"/>
          <w:i/>
          <w:iCs/>
          <w:sz w:val="24"/>
          <w:szCs w:val="24"/>
          <w:lang w:val="en-ID"/>
        </w:rPr>
        <w:t>Performance Evaluation</w:t>
      </w:r>
    </w:p>
    <w:p w14:paraId="6EFFE65C" w14:textId="0C907A3F" w:rsidR="00E4245B" w:rsidRDefault="001820E1" w:rsidP="000311DE">
      <w:pPr>
        <w:spacing w:line="278" w:lineRule="auto"/>
        <w:ind w:left="426"/>
        <w:jc w:val="center"/>
        <w:rPr>
          <w:rFonts w:ascii="Times New Roman" w:hAnsi="Times New Roman" w:cs="Times New Roman"/>
          <w:iCs/>
          <w:sz w:val="24"/>
          <w:szCs w:val="24"/>
          <w:lang w:val="en-ID"/>
        </w:rPr>
      </w:pPr>
      <w:r>
        <w:rPr>
          <w:noProof/>
        </w:rPr>
        <w:drawing>
          <wp:inline distT="0" distB="0" distL="0" distR="0" wp14:anchorId="00E624BC" wp14:editId="63A6C038">
            <wp:extent cx="5731510" cy="2251710"/>
            <wp:effectExtent l="0" t="0" r="2540" b="0"/>
            <wp:docPr id="64523769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3C9200E2" w14:textId="52EADA13" w:rsidR="001820E1" w:rsidRPr="001820E1" w:rsidRDefault="001820E1" w:rsidP="001820E1">
      <w:pPr>
        <w:spacing w:line="278" w:lineRule="auto"/>
        <w:ind w:left="426"/>
        <w:jc w:val="center"/>
        <w:rPr>
          <w:rFonts w:ascii="Times New Roman" w:hAnsi="Times New Roman" w:cs="Times New Roman"/>
          <w:i/>
          <w:iCs/>
          <w:sz w:val="24"/>
          <w:szCs w:val="24"/>
          <w:lang w:val="en-ID"/>
        </w:rPr>
      </w:pPr>
      <w:r w:rsidRPr="001820E1">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28</w:t>
      </w:r>
      <w:r w:rsidRPr="001820E1">
        <w:rPr>
          <w:rFonts w:ascii="Times New Roman" w:hAnsi="Times New Roman" w:cs="Times New Roman"/>
          <w:b/>
          <w:bCs/>
          <w:i/>
          <w:iCs/>
          <w:sz w:val="24"/>
          <w:szCs w:val="24"/>
          <w:lang w:val="en-ID"/>
        </w:rPr>
        <w:t xml:space="preserve">. </w:t>
      </w:r>
      <w:r w:rsidRPr="001820E1">
        <w:rPr>
          <w:rFonts w:ascii="Times New Roman" w:hAnsi="Times New Roman" w:cs="Times New Roman"/>
          <w:i/>
          <w:iCs/>
          <w:sz w:val="24"/>
          <w:szCs w:val="24"/>
          <w:lang w:val="en-ID"/>
        </w:rPr>
        <w:t>Thresholded Dense Mask</w:t>
      </w:r>
    </w:p>
    <w:p w14:paraId="34B18B78" w14:textId="4C9E1168" w:rsidR="001820E1" w:rsidRDefault="00603B78" w:rsidP="000311DE">
      <w:pPr>
        <w:spacing w:line="278" w:lineRule="auto"/>
        <w:ind w:left="426"/>
        <w:jc w:val="center"/>
        <w:rPr>
          <w:rFonts w:ascii="Times New Roman" w:hAnsi="Times New Roman" w:cs="Times New Roman"/>
          <w:iCs/>
          <w:sz w:val="24"/>
          <w:szCs w:val="24"/>
          <w:lang w:val="en-ID"/>
        </w:rPr>
      </w:pPr>
      <w:r>
        <w:rPr>
          <w:noProof/>
        </w:rPr>
        <w:lastRenderedPageBreak/>
        <w:drawing>
          <wp:inline distT="0" distB="0" distL="0" distR="0" wp14:anchorId="3D4E39F0" wp14:editId="69E23C3C">
            <wp:extent cx="5731510" cy="2698115"/>
            <wp:effectExtent l="0" t="0" r="2540" b="6985"/>
            <wp:docPr id="134785131"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3FB69CEB" w14:textId="5DA9013E" w:rsidR="00603B78" w:rsidRPr="00483253" w:rsidRDefault="00603B78" w:rsidP="00603B78">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29</w:t>
      </w:r>
      <w:r>
        <w:rPr>
          <w:rFonts w:ascii="Times New Roman" w:hAnsi="Times New Roman" w:cs="Times New Roman"/>
          <w:b/>
          <w:bCs/>
          <w:i/>
          <w:sz w:val="24"/>
          <w:szCs w:val="24"/>
          <w:lang w:val="en-ID"/>
        </w:rPr>
        <w:t xml:space="preserve">. </w:t>
      </w:r>
      <w:r>
        <w:rPr>
          <w:rFonts w:ascii="Times New Roman" w:hAnsi="Times New Roman" w:cs="Times New Roman"/>
          <w:i/>
          <w:sz w:val="24"/>
          <w:szCs w:val="24"/>
          <w:lang w:val="en-ID"/>
        </w:rPr>
        <w:t>Closed-Loop Edge Overlay</w:t>
      </w:r>
    </w:p>
    <w:p w14:paraId="1EC000CF" w14:textId="6D95F86C" w:rsidR="00603B78" w:rsidRDefault="00C5663A" w:rsidP="000311DE">
      <w:pPr>
        <w:spacing w:line="278" w:lineRule="auto"/>
        <w:ind w:left="426"/>
        <w:jc w:val="center"/>
        <w:rPr>
          <w:rFonts w:ascii="Times New Roman" w:hAnsi="Times New Roman" w:cs="Times New Roman"/>
          <w:iCs/>
          <w:sz w:val="24"/>
          <w:szCs w:val="24"/>
          <w:lang w:val="en-ID"/>
        </w:rPr>
      </w:pPr>
      <w:r>
        <w:rPr>
          <w:noProof/>
        </w:rPr>
        <w:drawing>
          <wp:inline distT="0" distB="0" distL="0" distR="0" wp14:anchorId="09D348E6" wp14:editId="5C95ED71">
            <wp:extent cx="5731510" cy="2698115"/>
            <wp:effectExtent l="0" t="0" r="2540" b="6985"/>
            <wp:docPr id="1856560728"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2BD99445" w14:textId="26C8A535" w:rsidR="00C5663A" w:rsidRPr="00C5663A" w:rsidRDefault="00C5663A" w:rsidP="00C5663A">
      <w:pPr>
        <w:spacing w:line="278" w:lineRule="auto"/>
        <w:ind w:left="426"/>
        <w:jc w:val="center"/>
        <w:rPr>
          <w:rFonts w:ascii="Times New Roman" w:hAnsi="Times New Roman" w:cs="Times New Roman"/>
          <w:i/>
          <w:iCs/>
          <w:sz w:val="24"/>
          <w:szCs w:val="24"/>
          <w:lang w:val="en-ID"/>
        </w:rPr>
      </w:pPr>
      <w:r w:rsidRPr="00C5663A">
        <w:rPr>
          <w:rFonts w:ascii="Times New Roman" w:hAnsi="Times New Roman" w:cs="Times New Roman"/>
          <w:b/>
          <w:bCs/>
          <w:i/>
          <w:iCs/>
          <w:sz w:val="24"/>
          <w:szCs w:val="24"/>
          <w:lang w:val="en-ID"/>
        </w:rPr>
        <w:t>Figure 2.</w:t>
      </w:r>
      <w:r w:rsidR="00036B0A">
        <w:rPr>
          <w:rFonts w:ascii="Times New Roman" w:hAnsi="Times New Roman" w:cs="Times New Roman"/>
          <w:b/>
          <w:bCs/>
          <w:i/>
          <w:iCs/>
          <w:sz w:val="24"/>
          <w:szCs w:val="24"/>
          <w:lang w:val="en-ID"/>
        </w:rPr>
        <w:t>30</w:t>
      </w:r>
      <w:r w:rsidRPr="00C5663A">
        <w:rPr>
          <w:rFonts w:ascii="Times New Roman" w:hAnsi="Times New Roman" w:cs="Times New Roman"/>
          <w:b/>
          <w:bCs/>
          <w:i/>
          <w:iCs/>
          <w:sz w:val="24"/>
          <w:szCs w:val="24"/>
          <w:lang w:val="en-ID"/>
        </w:rPr>
        <w:t xml:space="preserve">. </w:t>
      </w:r>
      <w:r w:rsidRPr="00C5663A">
        <w:rPr>
          <w:rFonts w:ascii="Times New Roman" w:hAnsi="Times New Roman" w:cs="Times New Roman"/>
          <w:i/>
          <w:iCs/>
          <w:sz w:val="24"/>
          <w:szCs w:val="24"/>
          <w:lang w:val="en-ID"/>
        </w:rPr>
        <w:t>Extracted Heart</w:t>
      </w:r>
    </w:p>
    <w:p w14:paraId="724260B1" w14:textId="2D7C7740" w:rsidR="00CC01AD" w:rsidRPr="00CC01AD" w:rsidRDefault="00CC01AD" w:rsidP="00CC01AD">
      <w:pPr>
        <w:spacing w:line="278" w:lineRule="auto"/>
        <w:ind w:left="426" w:firstLine="567"/>
        <w:jc w:val="both"/>
        <w:rPr>
          <w:rFonts w:ascii="Times New Roman" w:hAnsi="Times New Roman" w:cs="Times New Roman"/>
          <w:iCs/>
          <w:sz w:val="24"/>
          <w:szCs w:val="24"/>
          <w:lang w:val="en-ID"/>
        </w:rPr>
      </w:pPr>
      <w:r w:rsidRPr="00CC01AD">
        <w:rPr>
          <w:rFonts w:ascii="Times New Roman" w:hAnsi="Times New Roman" w:cs="Times New Roman"/>
          <w:iCs/>
          <w:sz w:val="24"/>
          <w:szCs w:val="24"/>
          <w:lang w:val="en-ID"/>
        </w:rPr>
        <w:t xml:space="preserve">The final test used images from patients with bacterial pneumonia, which characteristically have denser and more asymmetric infiltrate patterns. The original image in </w:t>
      </w:r>
      <w:r w:rsidRPr="008E1B4C">
        <w:rPr>
          <w:rFonts w:ascii="Times New Roman" w:hAnsi="Times New Roman" w:cs="Times New Roman"/>
          <w:b/>
          <w:bCs/>
          <w:iCs/>
          <w:sz w:val="24"/>
          <w:szCs w:val="24"/>
          <w:lang w:val="en-ID"/>
        </w:rPr>
        <w:t>Figure 2.24</w:t>
      </w:r>
      <w:r w:rsidRPr="00CC01AD">
        <w:rPr>
          <w:rFonts w:ascii="Times New Roman" w:hAnsi="Times New Roman" w:cs="Times New Roman"/>
          <w:iCs/>
          <w:sz w:val="24"/>
          <w:szCs w:val="24"/>
          <w:lang w:val="en-ID"/>
        </w:rPr>
        <w:t xml:space="preserve"> and the calculated thoracic boundaries in </w:t>
      </w:r>
      <w:r w:rsidRPr="008E1B4C">
        <w:rPr>
          <w:rFonts w:ascii="Times New Roman" w:hAnsi="Times New Roman" w:cs="Times New Roman"/>
          <w:b/>
          <w:bCs/>
          <w:iCs/>
          <w:sz w:val="24"/>
          <w:szCs w:val="24"/>
          <w:lang w:val="en-ID"/>
        </w:rPr>
        <w:t>Figure 2.25</w:t>
      </w:r>
      <w:r w:rsidRPr="00CC01AD">
        <w:rPr>
          <w:rFonts w:ascii="Times New Roman" w:hAnsi="Times New Roman" w:cs="Times New Roman"/>
          <w:iCs/>
          <w:sz w:val="24"/>
          <w:szCs w:val="24"/>
          <w:lang w:val="en-ID"/>
        </w:rPr>
        <w:t xml:space="preserve"> further validate that the centroid-based chest width estimation is robust to pathological abnormalities within the lungs. Performance metrics evaluation (</w:t>
      </w:r>
      <w:r w:rsidRPr="008E1B4C">
        <w:rPr>
          <w:rFonts w:ascii="Times New Roman" w:hAnsi="Times New Roman" w:cs="Times New Roman"/>
          <w:b/>
          <w:bCs/>
          <w:iCs/>
          <w:sz w:val="24"/>
          <w:szCs w:val="24"/>
          <w:lang w:val="en-ID"/>
        </w:rPr>
        <w:t>Figures 2.26</w:t>
      </w:r>
      <w:r w:rsidRPr="00CC01AD">
        <w:rPr>
          <w:rFonts w:ascii="Times New Roman" w:hAnsi="Times New Roman" w:cs="Times New Roman"/>
          <w:iCs/>
          <w:sz w:val="24"/>
          <w:szCs w:val="24"/>
          <w:lang w:val="en-ID"/>
        </w:rPr>
        <w:t xml:space="preserve"> and </w:t>
      </w:r>
      <w:r w:rsidRPr="008E1B4C">
        <w:rPr>
          <w:rFonts w:ascii="Times New Roman" w:hAnsi="Times New Roman" w:cs="Times New Roman"/>
          <w:b/>
          <w:bCs/>
          <w:iCs/>
          <w:sz w:val="24"/>
          <w:szCs w:val="24"/>
          <w:lang w:val="en-ID"/>
        </w:rPr>
        <w:t>2.27</w:t>
      </w:r>
      <w:r w:rsidRPr="00CC01AD">
        <w:rPr>
          <w:rFonts w:ascii="Times New Roman" w:hAnsi="Times New Roman" w:cs="Times New Roman"/>
          <w:iCs/>
          <w:sz w:val="24"/>
          <w:szCs w:val="24"/>
          <w:lang w:val="en-ID"/>
        </w:rPr>
        <w:t>) ensured that the images passed to the segmentation stage maintained their structural integrity.</w:t>
      </w:r>
    </w:p>
    <w:p w14:paraId="177A4152" w14:textId="77846751" w:rsidR="00C5663A" w:rsidRDefault="00CC01AD" w:rsidP="00CC01AD">
      <w:pPr>
        <w:spacing w:line="278" w:lineRule="auto"/>
        <w:ind w:left="426" w:firstLine="567"/>
        <w:jc w:val="both"/>
        <w:rPr>
          <w:rFonts w:ascii="Times New Roman" w:hAnsi="Times New Roman" w:cs="Times New Roman"/>
          <w:iCs/>
          <w:sz w:val="24"/>
          <w:szCs w:val="24"/>
          <w:lang w:val="en-ID"/>
        </w:rPr>
      </w:pPr>
      <w:r w:rsidRPr="00CC01AD">
        <w:rPr>
          <w:rFonts w:ascii="Times New Roman" w:hAnsi="Times New Roman" w:cs="Times New Roman"/>
          <w:iCs/>
          <w:sz w:val="24"/>
          <w:szCs w:val="24"/>
          <w:lang w:val="en-ID"/>
        </w:rPr>
        <w:t>In the Multi-Otsu segmentation stage (</w:t>
      </w:r>
      <w:r w:rsidRPr="00020F4F">
        <w:rPr>
          <w:rFonts w:ascii="Times New Roman" w:hAnsi="Times New Roman" w:cs="Times New Roman"/>
          <w:b/>
          <w:bCs/>
          <w:iCs/>
          <w:sz w:val="24"/>
          <w:szCs w:val="24"/>
          <w:lang w:val="en-ID"/>
        </w:rPr>
        <w:t>Figure 2.28</w:t>
      </w:r>
      <w:r w:rsidRPr="00CC01AD">
        <w:rPr>
          <w:rFonts w:ascii="Times New Roman" w:hAnsi="Times New Roman" w:cs="Times New Roman"/>
          <w:iCs/>
          <w:sz w:val="24"/>
          <w:szCs w:val="24"/>
          <w:lang w:val="en-ID"/>
        </w:rPr>
        <w:t xml:space="preserve">), the bacterial density made determining the intensity threshold significantly more challenging than in normal cases. However, with the application of morphological refinement and edge detection in </w:t>
      </w:r>
      <w:r w:rsidRPr="005B48EE">
        <w:rPr>
          <w:rFonts w:ascii="Times New Roman" w:hAnsi="Times New Roman" w:cs="Times New Roman"/>
          <w:b/>
          <w:bCs/>
          <w:iCs/>
          <w:sz w:val="24"/>
          <w:szCs w:val="24"/>
          <w:lang w:val="en-ID"/>
        </w:rPr>
        <w:t xml:space="preserve">Figure 2.29, </w:t>
      </w:r>
      <w:r w:rsidRPr="00CC01AD">
        <w:rPr>
          <w:rFonts w:ascii="Times New Roman" w:hAnsi="Times New Roman" w:cs="Times New Roman"/>
          <w:iCs/>
          <w:sz w:val="24"/>
          <w:szCs w:val="24"/>
          <w:lang w:val="en-ID"/>
        </w:rPr>
        <w:t xml:space="preserve">the organic shape of the heart was successfully captured. The final result visualization in </w:t>
      </w:r>
      <w:r w:rsidRPr="009C0263">
        <w:rPr>
          <w:rFonts w:ascii="Times New Roman" w:hAnsi="Times New Roman" w:cs="Times New Roman"/>
          <w:b/>
          <w:bCs/>
          <w:iCs/>
          <w:sz w:val="24"/>
          <w:szCs w:val="24"/>
          <w:lang w:val="en-ID"/>
        </w:rPr>
        <w:t>Figure 2.30</w:t>
      </w:r>
      <w:r w:rsidRPr="00CC01AD">
        <w:rPr>
          <w:rFonts w:ascii="Times New Roman" w:hAnsi="Times New Roman" w:cs="Times New Roman"/>
          <w:iCs/>
          <w:sz w:val="24"/>
          <w:szCs w:val="24"/>
          <w:lang w:val="en-ID"/>
        </w:rPr>
        <w:t xml:space="preserve">, along with the quantitative data in </w:t>
      </w:r>
      <w:r w:rsidRPr="005B48EE">
        <w:rPr>
          <w:rFonts w:ascii="Times New Roman" w:hAnsi="Times New Roman" w:cs="Times New Roman"/>
          <w:b/>
          <w:bCs/>
          <w:iCs/>
          <w:sz w:val="24"/>
          <w:szCs w:val="24"/>
          <w:lang w:val="en-ID"/>
        </w:rPr>
        <w:t>Table 2.4</w:t>
      </w:r>
      <w:r w:rsidRPr="00CC01AD">
        <w:rPr>
          <w:rFonts w:ascii="Times New Roman" w:hAnsi="Times New Roman" w:cs="Times New Roman"/>
          <w:iCs/>
          <w:sz w:val="24"/>
          <w:szCs w:val="24"/>
          <w:lang w:val="en-ID"/>
        </w:rPr>
        <w:t xml:space="preserve">, presents a complete radiomic profile. The spike variations in the Intensity Variance and GLCM Contrast values ​​in this </w:t>
      </w:r>
      <w:r w:rsidRPr="00CC01AD">
        <w:rPr>
          <w:rFonts w:ascii="Times New Roman" w:hAnsi="Times New Roman" w:cs="Times New Roman"/>
          <w:iCs/>
          <w:sz w:val="24"/>
          <w:szCs w:val="24"/>
          <w:lang w:val="en-ID"/>
        </w:rPr>
        <w:lastRenderedPageBreak/>
        <w:t>table provide strong algorithmic justification that the tissue density in the Region of Interest area has been pathologically altered due to bacteria, which clearly differentiates it from the parameters extracted in both cases of normal X-ray images.</w:t>
      </w:r>
    </w:p>
    <w:p w14:paraId="3807232D" w14:textId="50291959" w:rsidR="00C94042" w:rsidRPr="004E4153" w:rsidRDefault="004E4153" w:rsidP="004E4153">
      <w:pPr>
        <w:spacing w:line="278" w:lineRule="auto"/>
        <w:ind w:left="426"/>
        <w:jc w:val="center"/>
        <w:rPr>
          <w:rFonts w:ascii="Times New Roman" w:hAnsi="Times New Roman" w:cs="Times New Roman"/>
          <w:i/>
          <w:sz w:val="24"/>
          <w:szCs w:val="24"/>
          <w:lang w:val="en-ID"/>
        </w:rPr>
      </w:pPr>
      <w:r>
        <w:rPr>
          <w:rFonts w:ascii="Times New Roman" w:hAnsi="Times New Roman" w:cs="Times New Roman"/>
          <w:b/>
          <w:bCs/>
          <w:i/>
          <w:sz w:val="24"/>
          <w:szCs w:val="24"/>
          <w:lang w:val="en-ID"/>
        </w:rPr>
        <w:t xml:space="preserve">Table 2.4. </w:t>
      </w:r>
      <w:r>
        <w:rPr>
          <w:rFonts w:ascii="Times New Roman" w:hAnsi="Times New Roman" w:cs="Times New Roman"/>
          <w:i/>
          <w:sz w:val="24"/>
          <w:szCs w:val="24"/>
          <w:lang w:val="en-ID"/>
        </w:rPr>
        <w:t>Extracted Features</w:t>
      </w:r>
    </w:p>
    <w:tbl>
      <w:tblPr>
        <w:tblW w:w="89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6104"/>
        <w:gridCol w:w="851"/>
      </w:tblGrid>
      <w:tr w:rsidR="00AA58BE" w:rsidRPr="00AA58BE" w14:paraId="1A4E2375" w14:textId="77777777" w:rsidTr="00AA58BE">
        <w:trPr>
          <w:trHeight w:val="288"/>
        </w:trPr>
        <w:tc>
          <w:tcPr>
            <w:tcW w:w="1984" w:type="dxa"/>
            <w:noWrap/>
            <w:vAlign w:val="bottom"/>
            <w:hideMark/>
          </w:tcPr>
          <w:p w14:paraId="2B97AF1A" w14:textId="77777777" w:rsidR="00AA58BE" w:rsidRPr="002475AC"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2475AC">
              <w:rPr>
                <w:rFonts w:ascii="Calibri" w:eastAsia="Times New Roman" w:hAnsi="Calibri" w:cs="Calibri"/>
                <w:b/>
                <w:bCs/>
                <w:color w:val="000000"/>
                <w:kern w:val="0"/>
                <w:sz w:val="16"/>
                <w:szCs w:val="16"/>
                <w:lang w:val="en-ID" w:eastAsia="en-ID"/>
                <w14:ligatures w14:val="none"/>
              </w:rPr>
              <w:t>Cardiothoracic Feature</w:t>
            </w:r>
          </w:p>
        </w:tc>
        <w:tc>
          <w:tcPr>
            <w:tcW w:w="6104" w:type="dxa"/>
            <w:noWrap/>
            <w:vAlign w:val="bottom"/>
            <w:hideMark/>
          </w:tcPr>
          <w:p w14:paraId="7525397B" w14:textId="77777777" w:rsidR="00AA58BE" w:rsidRPr="002475AC"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2475AC">
              <w:rPr>
                <w:rFonts w:ascii="Calibri" w:eastAsia="Times New Roman" w:hAnsi="Calibri" w:cs="Calibri"/>
                <w:b/>
                <w:bCs/>
                <w:color w:val="000000"/>
                <w:kern w:val="0"/>
                <w:sz w:val="16"/>
                <w:szCs w:val="16"/>
                <w:lang w:val="en-ID" w:eastAsia="en-ID"/>
                <w14:ligatures w14:val="none"/>
              </w:rPr>
              <w:t>Description</w:t>
            </w:r>
          </w:p>
        </w:tc>
        <w:tc>
          <w:tcPr>
            <w:tcW w:w="851" w:type="dxa"/>
            <w:noWrap/>
            <w:vAlign w:val="bottom"/>
            <w:hideMark/>
          </w:tcPr>
          <w:p w14:paraId="301B1700" w14:textId="77777777" w:rsidR="00AA58BE" w:rsidRPr="002475AC" w:rsidRDefault="00AA58BE" w:rsidP="00AA58BE">
            <w:pPr>
              <w:spacing w:after="0" w:line="240" w:lineRule="auto"/>
              <w:rPr>
                <w:rFonts w:ascii="Calibri" w:eastAsia="Times New Roman" w:hAnsi="Calibri" w:cs="Calibri"/>
                <w:b/>
                <w:bCs/>
                <w:color w:val="000000"/>
                <w:kern w:val="0"/>
                <w:sz w:val="16"/>
                <w:szCs w:val="16"/>
                <w:lang w:val="en-ID" w:eastAsia="en-ID"/>
                <w14:ligatures w14:val="none"/>
              </w:rPr>
            </w:pPr>
            <w:r w:rsidRPr="002475AC">
              <w:rPr>
                <w:rFonts w:ascii="Calibri" w:eastAsia="Times New Roman" w:hAnsi="Calibri" w:cs="Calibri"/>
                <w:b/>
                <w:bCs/>
                <w:color w:val="000000"/>
                <w:kern w:val="0"/>
                <w:sz w:val="16"/>
                <w:szCs w:val="16"/>
                <w:lang w:val="en-ID" w:eastAsia="en-ID"/>
                <w14:ligatures w14:val="none"/>
              </w:rPr>
              <w:t>Value</w:t>
            </w:r>
          </w:p>
        </w:tc>
      </w:tr>
      <w:tr w:rsidR="00AA58BE" w:rsidRPr="00AA58BE" w14:paraId="3E0CC59E" w14:textId="77777777" w:rsidTr="00AA58BE">
        <w:trPr>
          <w:trHeight w:val="288"/>
        </w:trPr>
        <w:tc>
          <w:tcPr>
            <w:tcW w:w="1984" w:type="dxa"/>
            <w:noWrap/>
            <w:vAlign w:val="bottom"/>
            <w:hideMark/>
          </w:tcPr>
          <w:p w14:paraId="42B30BC8"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Area (px^2)</w:t>
            </w:r>
          </w:p>
        </w:tc>
        <w:tc>
          <w:tcPr>
            <w:tcW w:w="6104" w:type="dxa"/>
            <w:noWrap/>
            <w:vAlign w:val="bottom"/>
            <w:hideMark/>
          </w:tcPr>
          <w:p w14:paraId="69D7CE0C"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Total area of the cardiac silhouette.</w:t>
            </w:r>
          </w:p>
        </w:tc>
        <w:tc>
          <w:tcPr>
            <w:tcW w:w="851" w:type="dxa"/>
            <w:noWrap/>
            <w:vAlign w:val="bottom"/>
            <w:hideMark/>
          </w:tcPr>
          <w:p w14:paraId="17088CC3"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176392</w:t>
            </w:r>
          </w:p>
        </w:tc>
      </w:tr>
      <w:tr w:rsidR="00AA58BE" w:rsidRPr="00AA58BE" w14:paraId="495E268B" w14:textId="77777777" w:rsidTr="00AA58BE">
        <w:trPr>
          <w:trHeight w:val="288"/>
        </w:trPr>
        <w:tc>
          <w:tcPr>
            <w:tcW w:w="1984" w:type="dxa"/>
            <w:noWrap/>
            <w:vAlign w:val="bottom"/>
            <w:hideMark/>
          </w:tcPr>
          <w:p w14:paraId="0B0621C2"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Perimeter (</w:t>
            </w:r>
            <w:proofErr w:type="spellStart"/>
            <w:r w:rsidRPr="00AA58BE">
              <w:rPr>
                <w:rFonts w:ascii="Calibri" w:eastAsia="Times New Roman" w:hAnsi="Calibri" w:cs="Calibri"/>
                <w:color w:val="000000"/>
                <w:kern w:val="0"/>
                <w:sz w:val="16"/>
                <w:szCs w:val="16"/>
                <w:lang w:val="en-ID" w:eastAsia="en-ID"/>
                <w14:ligatures w14:val="none"/>
              </w:rPr>
              <w:t>px</w:t>
            </w:r>
            <w:proofErr w:type="spellEnd"/>
            <w:r w:rsidRPr="00AA58BE">
              <w:rPr>
                <w:rFonts w:ascii="Calibri" w:eastAsia="Times New Roman" w:hAnsi="Calibri" w:cs="Calibri"/>
                <w:color w:val="000000"/>
                <w:kern w:val="0"/>
                <w:sz w:val="16"/>
                <w:szCs w:val="16"/>
                <w:lang w:val="en-ID" w:eastAsia="en-ID"/>
                <w14:ligatures w14:val="none"/>
              </w:rPr>
              <w:t>)</w:t>
            </w:r>
          </w:p>
        </w:tc>
        <w:tc>
          <w:tcPr>
            <w:tcW w:w="6104" w:type="dxa"/>
            <w:noWrap/>
            <w:vAlign w:val="bottom"/>
            <w:hideMark/>
          </w:tcPr>
          <w:p w14:paraId="0549BD69"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Circumference of the heart shape.</w:t>
            </w:r>
          </w:p>
        </w:tc>
        <w:tc>
          <w:tcPr>
            <w:tcW w:w="851" w:type="dxa"/>
            <w:noWrap/>
            <w:vAlign w:val="bottom"/>
            <w:hideMark/>
          </w:tcPr>
          <w:p w14:paraId="78F425E1"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1979,2</w:t>
            </w:r>
          </w:p>
        </w:tc>
      </w:tr>
      <w:tr w:rsidR="00AA58BE" w:rsidRPr="00AA58BE" w14:paraId="467E16EC" w14:textId="77777777" w:rsidTr="00AA58BE">
        <w:trPr>
          <w:trHeight w:val="288"/>
        </w:trPr>
        <w:tc>
          <w:tcPr>
            <w:tcW w:w="1984" w:type="dxa"/>
            <w:noWrap/>
            <w:vAlign w:val="bottom"/>
            <w:hideMark/>
          </w:tcPr>
          <w:p w14:paraId="3BF97B70"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Cardiac Width (</w:t>
            </w:r>
            <w:proofErr w:type="spellStart"/>
            <w:r w:rsidRPr="00AA58BE">
              <w:rPr>
                <w:rFonts w:ascii="Calibri" w:eastAsia="Times New Roman" w:hAnsi="Calibri" w:cs="Calibri"/>
                <w:color w:val="000000"/>
                <w:kern w:val="0"/>
                <w:sz w:val="16"/>
                <w:szCs w:val="16"/>
                <w:lang w:val="en-ID" w:eastAsia="en-ID"/>
                <w14:ligatures w14:val="none"/>
              </w:rPr>
              <w:t>px</w:t>
            </w:r>
            <w:proofErr w:type="spellEnd"/>
            <w:r w:rsidRPr="00AA58BE">
              <w:rPr>
                <w:rFonts w:ascii="Calibri" w:eastAsia="Times New Roman" w:hAnsi="Calibri" w:cs="Calibri"/>
                <w:color w:val="000000"/>
                <w:kern w:val="0"/>
                <w:sz w:val="16"/>
                <w:szCs w:val="16"/>
                <w:lang w:val="en-ID" w:eastAsia="en-ID"/>
                <w14:ligatures w14:val="none"/>
              </w:rPr>
              <w:t>)</w:t>
            </w:r>
          </w:p>
        </w:tc>
        <w:tc>
          <w:tcPr>
            <w:tcW w:w="6104" w:type="dxa"/>
            <w:noWrap/>
            <w:vAlign w:val="bottom"/>
            <w:hideMark/>
          </w:tcPr>
          <w:p w14:paraId="6D014277"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Maximum horizontal span of the heart silhouette.</w:t>
            </w:r>
          </w:p>
        </w:tc>
        <w:tc>
          <w:tcPr>
            <w:tcW w:w="851" w:type="dxa"/>
            <w:noWrap/>
            <w:vAlign w:val="bottom"/>
            <w:hideMark/>
          </w:tcPr>
          <w:p w14:paraId="645FB3B5"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474</w:t>
            </w:r>
          </w:p>
        </w:tc>
      </w:tr>
      <w:tr w:rsidR="00AA58BE" w:rsidRPr="00AA58BE" w14:paraId="35AD86B3" w14:textId="77777777" w:rsidTr="00AA58BE">
        <w:trPr>
          <w:trHeight w:val="288"/>
        </w:trPr>
        <w:tc>
          <w:tcPr>
            <w:tcW w:w="1984" w:type="dxa"/>
            <w:noWrap/>
            <w:vAlign w:val="bottom"/>
            <w:hideMark/>
          </w:tcPr>
          <w:p w14:paraId="6E423259"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Thoracic Width (</w:t>
            </w:r>
            <w:proofErr w:type="spellStart"/>
            <w:r w:rsidRPr="00AA58BE">
              <w:rPr>
                <w:rFonts w:ascii="Calibri" w:eastAsia="Times New Roman" w:hAnsi="Calibri" w:cs="Calibri"/>
                <w:color w:val="000000"/>
                <w:kern w:val="0"/>
                <w:sz w:val="16"/>
                <w:szCs w:val="16"/>
                <w:lang w:val="en-ID" w:eastAsia="en-ID"/>
                <w14:ligatures w14:val="none"/>
              </w:rPr>
              <w:t>px</w:t>
            </w:r>
            <w:proofErr w:type="spellEnd"/>
            <w:r w:rsidRPr="00AA58BE">
              <w:rPr>
                <w:rFonts w:ascii="Calibri" w:eastAsia="Times New Roman" w:hAnsi="Calibri" w:cs="Calibri"/>
                <w:color w:val="000000"/>
                <w:kern w:val="0"/>
                <w:sz w:val="16"/>
                <w:szCs w:val="16"/>
                <w:lang w:val="en-ID" w:eastAsia="en-ID"/>
                <w14:ligatures w14:val="none"/>
              </w:rPr>
              <w:t>)</w:t>
            </w:r>
          </w:p>
        </w:tc>
        <w:tc>
          <w:tcPr>
            <w:tcW w:w="6104" w:type="dxa"/>
            <w:noWrap/>
            <w:vAlign w:val="bottom"/>
            <w:hideMark/>
          </w:tcPr>
          <w:p w14:paraId="7C927FA2"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Maximum horizontal span of the inner ribcage/lungs.</w:t>
            </w:r>
          </w:p>
        </w:tc>
        <w:tc>
          <w:tcPr>
            <w:tcW w:w="851" w:type="dxa"/>
            <w:noWrap/>
            <w:vAlign w:val="bottom"/>
            <w:hideMark/>
          </w:tcPr>
          <w:p w14:paraId="1B375B12"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954</w:t>
            </w:r>
          </w:p>
        </w:tc>
      </w:tr>
      <w:tr w:rsidR="00AA58BE" w:rsidRPr="00AA58BE" w14:paraId="5BCBFE0C" w14:textId="77777777" w:rsidTr="00AA58BE">
        <w:trPr>
          <w:trHeight w:val="288"/>
        </w:trPr>
        <w:tc>
          <w:tcPr>
            <w:tcW w:w="1984" w:type="dxa"/>
            <w:noWrap/>
            <w:vAlign w:val="bottom"/>
            <w:hideMark/>
          </w:tcPr>
          <w:p w14:paraId="5D154D9A"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CTR (Ratio)</w:t>
            </w:r>
          </w:p>
        </w:tc>
        <w:tc>
          <w:tcPr>
            <w:tcW w:w="6104" w:type="dxa"/>
            <w:noWrap/>
            <w:vAlign w:val="bottom"/>
            <w:hideMark/>
          </w:tcPr>
          <w:p w14:paraId="154EFF37"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Cardiothoracic Ratio (Cardiac Width / Thoracic Width). &gt;0.5 indicates Cardiomegaly.</w:t>
            </w:r>
          </w:p>
        </w:tc>
        <w:tc>
          <w:tcPr>
            <w:tcW w:w="851" w:type="dxa"/>
            <w:noWrap/>
            <w:vAlign w:val="bottom"/>
            <w:hideMark/>
          </w:tcPr>
          <w:p w14:paraId="12A19489"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0,4969</w:t>
            </w:r>
          </w:p>
        </w:tc>
      </w:tr>
      <w:tr w:rsidR="00AA58BE" w:rsidRPr="00AA58BE" w14:paraId="2AE4943B" w14:textId="77777777" w:rsidTr="00AA58BE">
        <w:trPr>
          <w:trHeight w:val="288"/>
        </w:trPr>
        <w:tc>
          <w:tcPr>
            <w:tcW w:w="1984" w:type="dxa"/>
            <w:noWrap/>
            <w:vAlign w:val="bottom"/>
            <w:hideMark/>
          </w:tcPr>
          <w:p w14:paraId="3BDDE7A1"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Circularity</w:t>
            </w:r>
          </w:p>
        </w:tc>
        <w:tc>
          <w:tcPr>
            <w:tcW w:w="6104" w:type="dxa"/>
            <w:noWrap/>
            <w:vAlign w:val="bottom"/>
            <w:hideMark/>
          </w:tcPr>
          <w:p w14:paraId="4B0BDA16"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Roundness of the cardiac silhouette.</w:t>
            </w:r>
          </w:p>
        </w:tc>
        <w:tc>
          <w:tcPr>
            <w:tcW w:w="851" w:type="dxa"/>
            <w:noWrap/>
            <w:vAlign w:val="bottom"/>
            <w:hideMark/>
          </w:tcPr>
          <w:p w14:paraId="20BA6C97"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0,5659</w:t>
            </w:r>
          </w:p>
        </w:tc>
      </w:tr>
      <w:tr w:rsidR="00AA58BE" w:rsidRPr="00AA58BE" w14:paraId="20CC1649" w14:textId="77777777" w:rsidTr="00AA58BE">
        <w:trPr>
          <w:trHeight w:val="288"/>
        </w:trPr>
        <w:tc>
          <w:tcPr>
            <w:tcW w:w="1984" w:type="dxa"/>
            <w:noWrap/>
            <w:vAlign w:val="bottom"/>
            <w:hideMark/>
          </w:tcPr>
          <w:p w14:paraId="1E1757D4"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Mean Intensity (0-255)</w:t>
            </w:r>
          </w:p>
        </w:tc>
        <w:tc>
          <w:tcPr>
            <w:tcW w:w="6104" w:type="dxa"/>
            <w:noWrap/>
            <w:vAlign w:val="bottom"/>
            <w:hideMark/>
          </w:tcPr>
          <w:p w14:paraId="009122EE"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Average density (Useful to detect fluid overlap).</w:t>
            </w:r>
          </w:p>
        </w:tc>
        <w:tc>
          <w:tcPr>
            <w:tcW w:w="851" w:type="dxa"/>
            <w:noWrap/>
            <w:vAlign w:val="bottom"/>
            <w:hideMark/>
          </w:tcPr>
          <w:p w14:paraId="5AF5BFCE"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152,75</w:t>
            </w:r>
          </w:p>
        </w:tc>
      </w:tr>
      <w:tr w:rsidR="00AA58BE" w:rsidRPr="00AA58BE" w14:paraId="2598DE65" w14:textId="77777777" w:rsidTr="00AA58BE">
        <w:trPr>
          <w:trHeight w:val="288"/>
        </w:trPr>
        <w:tc>
          <w:tcPr>
            <w:tcW w:w="1984" w:type="dxa"/>
            <w:noWrap/>
            <w:vAlign w:val="bottom"/>
            <w:hideMark/>
          </w:tcPr>
          <w:p w14:paraId="507FA24B"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Intensity Variance</w:t>
            </w:r>
          </w:p>
        </w:tc>
        <w:tc>
          <w:tcPr>
            <w:tcW w:w="6104" w:type="dxa"/>
            <w:noWrap/>
            <w:vAlign w:val="bottom"/>
            <w:hideMark/>
          </w:tcPr>
          <w:p w14:paraId="4B8204CA"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Homogeneity of the heart tissue (Higher in severe pneumonia).</w:t>
            </w:r>
          </w:p>
        </w:tc>
        <w:tc>
          <w:tcPr>
            <w:tcW w:w="851" w:type="dxa"/>
            <w:noWrap/>
            <w:vAlign w:val="bottom"/>
            <w:hideMark/>
          </w:tcPr>
          <w:p w14:paraId="55FEA8A6"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645,3</w:t>
            </w:r>
          </w:p>
        </w:tc>
      </w:tr>
      <w:tr w:rsidR="00AA58BE" w:rsidRPr="00AA58BE" w14:paraId="5A2A9BC2" w14:textId="77777777" w:rsidTr="00AA58BE">
        <w:trPr>
          <w:trHeight w:val="288"/>
        </w:trPr>
        <w:tc>
          <w:tcPr>
            <w:tcW w:w="1984" w:type="dxa"/>
            <w:noWrap/>
            <w:vAlign w:val="bottom"/>
            <w:hideMark/>
          </w:tcPr>
          <w:p w14:paraId="7498865B"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GLCM Contrast</w:t>
            </w:r>
          </w:p>
        </w:tc>
        <w:tc>
          <w:tcPr>
            <w:tcW w:w="6104" w:type="dxa"/>
            <w:noWrap/>
            <w:vAlign w:val="bottom"/>
            <w:hideMark/>
          </w:tcPr>
          <w:p w14:paraId="1A673DB5"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Local texture variation.</w:t>
            </w:r>
          </w:p>
        </w:tc>
        <w:tc>
          <w:tcPr>
            <w:tcW w:w="851" w:type="dxa"/>
            <w:noWrap/>
            <w:vAlign w:val="bottom"/>
            <w:hideMark/>
          </w:tcPr>
          <w:p w14:paraId="05B70AEB"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9,5622</w:t>
            </w:r>
          </w:p>
        </w:tc>
      </w:tr>
      <w:tr w:rsidR="00AA58BE" w:rsidRPr="00AA58BE" w14:paraId="62640549" w14:textId="77777777" w:rsidTr="00AA58BE">
        <w:trPr>
          <w:trHeight w:val="288"/>
        </w:trPr>
        <w:tc>
          <w:tcPr>
            <w:tcW w:w="1984" w:type="dxa"/>
            <w:noWrap/>
            <w:vAlign w:val="bottom"/>
            <w:hideMark/>
          </w:tcPr>
          <w:p w14:paraId="2FA638C5"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GLCM Homogeneity</w:t>
            </w:r>
          </w:p>
        </w:tc>
        <w:tc>
          <w:tcPr>
            <w:tcW w:w="6104" w:type="dxa"/>
            <w:noWrap/>
            <w:vAlign w:val="bottom"/>
            <w:hideMark/>
          </w:tcPr>
          <w:p w14:paraId="16DCA87F"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Texture smoothness inside the silhouette.</w:t>
            </w:r>
          </w:p>
        </w:tc>
        <w:tc>
          <w:tcPr>
            <w:tcW w:w="851" w:type="dxa"/>
            <w:noWrap/>
            <w:vAlign w:val="bottom"/>
            <w:hideMark/>
          </w:tcPr>
          <w:p w14:paraId="2A38DC31"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0,3589</w:t>
            </w:r>
          </w:p>
        </w:tc>
      </w:tr>
      <w:tr w:rsidR="00AA58BE" w:rsidRPr="00AA58BE" w14:paraId="384C12AA" w14:textId="77777777" w:rsidTr="00AA58BE">
        <w:trPr>
          <w:trHeight w:val="288"/>
        </w:trPr>
        <w:tc>
          <w:tcPr>
            <w:tcW w:w="1984" w:type="dxa"/>
            <w:noWrap/>
            <w:vAlign w:val="bottom"/>
            <w:hideMark/>
          </w:tcPr>
          <w:p w14:paraId="322BB848"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Edge Gradient Strength</w:t>
            </w:r>
          </w:p>
        </w:tc>
        <w:tc>
          <w:tcPr>
            <w:tcW w:w="6104" w:type="dxa"/>
            <w:noWrap/>
            <w:vAlign w:val="bottom"/>
            <w:hideMark/>
          </w:tcPr>
          <w:p w14:paraId="5249782C" w14:textId="77777777" w:rsidR="00AA58BE" w:rsidRPr="00AA58BE" w:rsidRDefault="00AA58BE" w:rsidP="00AA58BE">
            <w:pPr>
              <w:spacing w:after="0" w:line="240" w:lineRule="auto"/>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Sharpness of the heart border (Low = Silhouette Sign / Pneumonia).</w:t>
            </w:r>
          </w:p>
        </w:tc>
        <w:tc>
          <w:tcPr>
            <w:tcW w:w="851" w:type="dxa"/>
            <w:noWrap/>
            <w:vAlign w:val="bottom"/>
            <w:hideMark/>
          </w:tcPr>
          <w:p w14:paraId="67941DE7" w14:textId="77777777" w:rsidR="00AA58BE" w:rsidRPr="00AA58BE" w:rsidRDefault="00AA58BE" w:rsidP="00AA58BE">
            <w:pPr>
              <w:spacing w:after="0" w:line="240" w:lineRule="auto"/>
              <w:jc w:val="right"/>
              <w:rPr>
                <w:rFonts w:ascii="Calibri" w:eastAsia="Times New Roman" w:hAnsi="Calibri" w:cs="Calibri"/>
                <w:color w:val="000000"/>
                <w:kern w:val="0"/>
                <w:sz w:val="16"/>
                <w:szCs w:val="16"/>
                <w:lang w:val="en-ID" w:eastAsia="en-ID"/>
                <w14:ligatures w14:val="none"/>
              </w:rPr>
            </w:pPr>
            <w:r w:rsidRPr="00AA58BE">
              <w:rPr>
                <w:rFonts w:ascii="Calibri" w:eastAsia="Times New Roman" w:hAnsi="Calibri" w:cs="Calibri"/>
                <w:color w:val="000000"/>
                <w:kern w:val="0"/>
                <w:sz w:val="16"/>
                <w:szCs w:val="16"/>
                <w:lang w:val="en-ID" w:eastAsia="en-ID"/>
                <w14:ligatures w14:val="none"/>
              </w:rPr>
              <w:t>0,0184</w:t>
            </w:r>
          </w:p>
        </w:tc>
      </w:tr>
    </w:tbl>
    <w:p w14:paraId="0C093C22" w14:textId="77777777" w:rsidR="00AA58BE" w:rsidRPr="0075250F" w:rsidRDefault="00AA58BE" w:rsidP="00A4754E">
      <w:pPr>
        <w:spacing w:line="278" w:lineRule="auto"/>
        <w:ind w:left="426"/>
        <w:rPr>
          <w:rFonts w:ascii="Times New Roman" w:hAnsi="Times New Roman" w:cs="Times New Roman"/>
          <w:iCs/>
          <w:sz w:val="24"/>
          <w:szCs w:val="24"/>
          <w:lang w:val="en-ID"/>
        </w:rPr>
      </w:pPr>
    </w:p>
    <w:p w14:paraId="48712111" w14:textId="44223A38" w:rsidR="006D264C" w:rsidRDefault="006D264C" w:rsidP="00A4754E">
      <w:pPr>
        <w:spacing w:line="278" w:lineRule="auto"/>
        <w:ind w:left="426"/>
        <w:rPr>
          <w:rFonts w:ascii="Times New Roman" w:hAnsi="Times New Roman" w:cs="Times New Roman"/>
          <w:b/>
          <w:sz w:val="24"/>
          <w:szCs w:val="24"/>
          <w:lang w:val="en-ID"/>
        </w:rPr>
      </w:pPr>
      <w:r w:rsidRPr="006D264C">
        <w:rPr>
          <w:rFonts w:ascii="Times New Roman" w:hAnsi="Times New Roman" w:cs="Times New Roman"/>
          <w:b/>
          <w:sz w:val="24"/>
          <w:szCs w:val="24"/>
          <w:lang w:val="en-ID"/>
        </w:rPr>
        <w:t xml:space="preserve">2.3.2. CT-Scan </w:t>
      </w:r>
      <w:r w:rsidR="00E457D2" w:rsidRPr="006D264C">
        <w:rPr>
          <w:rFonts w:ascii="Times New Roman" w:hAnsi="Times New Roman" w:cs="Times New Roman"/>
          <w:b/>
          <w:sz w:val="24"/>
          <w:szCs w:val="24"/>
          <w:lang w:val="en-ID"/>
        </w:rPr>
        <w:t>Thorax</w:t>
      </w:r>
      <w:r w:rsidRPr="006D264C">
        <w:rPr>
          <w:rFonts w:ascii="Times New Roman" w:hAnsi="Times New Roman" w:cs="Times New Roman"/>
          <w:b/>
          <w:sz w:val="24"/>
          <w:szCs w:val="24"/>
          <w:lang w:val="en-ID"/>
        </w:rPr>
        <w:t xml:space="preserve"> for Heart Segmentation </w:t>
      </w:r>
    </w:p>
    <w:p w14:paraId="1FFC2BEA" w14:textId="59F8C590" w:rsidR="00E457D2" w:rsidRPr="00E457D2" w:rsidRDefault="00E457D2" w:rsidP="00A4754E">
      <w:pPr>
        <w:spacing w:line="278" w:lineRule="auto"/>
        <w:ind w:left="426"/>
        <w:rPr>
          <w:rFonts w:ascii="Times New Roman" w:hAnsi="Times New Roman" w:cs="Times New Roman"/>
          <w:bCs/>
          <w:sz w:val="24"/>
          <w:szCs w:val="24"/>
          <w:lang w:val="en-ID"/>
        </w:rPr>
      </w:pPr>
      <w:r>
        <w:rPr>
          <w:rFonts w:ascii="Times New Roman" w:hAnsi="Times New Roman" w:cs="Times New Roman"/>
          <w:bCs/>
          <w:sz w:val="24"/>
          <w:szCs w:val="24"/>
          <w:lang w:val="en-ID"/>
        </w:rPr>
        <w:t>a. TIFF Image</w:t>
      </w:r>
    </w:p>
    <w:p w14:paraId="370E64BD" w14:textId="6CD7CD74" w:rsidR="006D264C" w:rsidRDefault="000B080C" w:rsidP="00A4754E">
      <w:pPr>
        <w:spacing w:line="278" w:lineRule="auto"/>
        <w:ind w:left="426"/>
        <w:rPr>
          <w:rFonts w:ascii="Times New Roman" w:hAnsi="Times New Roman" w:cs="Times New Roman"/>
          <w:bCs/>
          <w:sz w:val="24"/>
          <w:szCs w:val="24"/>
          <w:lang w:val="en-ID"/>
        </w:rPr>
      </w:pPr>
      <w:r>
        <w:rPr>
          <w:rFonts w:ascii="Times New Roman" w:hAnsi="Times New Roman" w:cs="Times New Roman"/>
          <w:bCs/>
          <w:sz w:val="24"/>
          <w:szCs w:val="24"/>
          <w:lang w:val="en-ID"/>
        </w:rPr>
        <w:t>- Index 35</w:t>
      </w:r>
    </w:p>
    <w:p w14:paraId="303F6A53" w14:textId="502ADB40" w:rsidR="000B080C" w:rsidRDefault="003B21E9" w:rsidP="00A4754E">
      <w:pPr>
        <w:spacing w:line="278" w:lineRule="auto"/>
        <w:ind w:left="426"/>
        <w:rPr>
          <w:rFonts w:ascii="Times New Roman" w:hAnsi="Times New Roman" w:cs="Times New Roman"/>
          <w:bCs/>
          <w:sz w:val="24"/>
          <w:szCs w:val="24"/>
          <w:lang w:val="en-ID"/>
        </w:rPr>
      </w:pPr>
      <w:r>
        <w:rPr>
          <w:noProof/>
        </w:rPr>
        <w:drawing>
          <wp:inline distT="0" distB="0" distL="0" distR="0" wp14:anchorId="3B4019B4" wp14:editId="0E96D7C7">
            <wp:extent cx="5731510" cy="2294255"/>
            <wp:effectExtent l="0" t="0" r="2540" b="0"/>
            <wp:docPr id="1829871899"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04FC11AF" w14:textId="560CD638" w:rsidR="003B21E9" w:rsidRPr="003B21E9" w:rsidRDefault="003B21E9" w:rsidP="003B21E9">
      <w:pPr>
        <w:spacing w:line="278" w:lineRule="auto"/>
        <w:ind w:left="426"/>
        <w:jc w:val="center"/>
        <w:rPr>
          <w:rFonts w:ascii="Times New Roman" w:hAnsi="Times New Roman" w:cs="Times New Roman"/>
          <w:bCs/>
          <w:i/>
          <w:sz w:val="24"/>
          <w:szCs w:val="24"/>
          <w:lang w:val="en-ID"/>
        </w:rPr>
      </w:pPr>
      <w:r w:rsidRPr="003B21E9">
        <w:rPr>
          <w:rFonts w:ascii="Times New Roman" w:hAnsi="Times New Roman" w:cs="Times New Roman"/>
          <w:b/>
          <w:bCs/>
          <w:i/>
          <w:sz w:val="24"/>
          <w:szCs w:val="24"/>
          <w:lang w:val="en-ID"/>
        </w:rPr>
        <w:t>Figure 2.3</w:t>
      </w:r>
      <w:r>
        <w:rPr>
          <w:rFonts w:ascii="Times New Roman" w:hAnsi="Times New Roman" w:cs="Times New Roman"/>
          <w:b/>
          <w:bCs/>
          <w:i/>
          <w:sz w:val="24"/>
          <w:szCs w:val="24"/>
          <w:lang w:val="en-ID"/>
        </w:rPr>
        <w:t>1</w:t>
      </w:r>
      <w:r w:rsidRPr="003B21E9">
        <w:rPr>
          <w:rFonts w:ascii="Times New Roman" w:hAnsi="Times New Roman" w:cs="Times New Roman"/>
          <w:b/>
          <w:bCs/>
          <w:i/>
          <w:sz w:val="24"/>
          <w:szCs w:val="24"/>
          <w:lang w:val="en-ID"/>
        </w:rPr>
        <w:t xml:space="preserve">. </w:t>
      </w:r>
      <w:r w:rsidRPr="003B21E9">
        <w:rPr>
          <w:rFonts w:ascii="Times New Roman" w:hAnsi="Times New Roman" w:cs="Times New Roman"/>
          <w:bCs/>
          <w:i/>
          <w:sz w:val="24"/>
          <w:szCs w:val="24"/>
          <w:lang w:val="en-ID"/>
        </w:rPr>
        <w:t>Original Input Image and Histogram</w:t>
      </w:r>
    </w:p>
    <w:p w14:paraId="0361F8CB" w14:textId="49208F53" w:rsidR="003B21E9" w:rsidRDefault="009F07AE" w:rsidP="00A4754E">
      <w:pPr>
        <w:spacing w:line="278" w:lineRule="auto"/>
        <w:ind w:left="426"/>
        <w:rPr>
          <w:rFonts w:ascii="Times New Roman" w:hAnsi="Times New Roman" w:cs="Times New Roman"/>
          <w:bCs/>
          <w:sz w:val="24"/>
          <w:szCs w:val="24"/>
          <w:lang w:val="en-ID"/>
        </w:rPr>
      </w:pPr>
      <w:r>
        <w:rPr>
          <w:noProof/>
        </w:rPr>
        <w:lastRenderedPageBreak/>
        <w:drawing>
          <wp:inline distT="0" distB="0" distL="0" distR="0" wp14:anchorId="50A0DEF5" wp14:editId="1BE796FF">
            <wp:extent cx="5731510" cy="4588510"/>
            <wp:effectExtent l="0" t="0" r="2540" b="2540"/>
            <wp:docPr id="1480440523"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731510" cy="4588510"/>
                    </a:xfrm>
                    <a:prstGeom prst="rect">
                      <a:avLst/>
                    </a:prstGeom>
                    <a:noFill/>
                    <a:ln>
                      <a:noFill/>
                    </a:ln>
                  </pic:spPr>
                </pic:pic>
              </a:graphicData>
            </a:graphic>
          </wp:inline>
        </w:drawing>
      </w:r>
    </w:p>
    <w:p w14:paraId="505B8665" w14:textId="694909BB" w:rsidR="009F07AE" w:rsidRPr="009F07AE" w:rsidRDefault="009F07AE" w:rsidP="009F07AE">
      <w:pPr>
        <w:spacing w:line="278" w:lineRule="auto"/>
        <w:ind w:left="426"/>
        <w:jc w:val="center"/>
        <w:rPr>
          <w:rFonts w:ascii="Times New Roman" w:hAnsi="Times New Roman" w:cs="Times New Roman"/>
          <w:bCs/>
          <w:i/>
          <w:sz w:val="24"/>
          <w:szCs w:val="24"/>
          <w:lang w:val="en-ID"/>
        </w:rPr>
      </w:pPr>
      <w:r w:rsidRPr="009F07AE">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32</w:t>
      </w:r>
      <w:r w:rsidRPr="009F07AE">
        <w:rPr>
          <w:rFonts w:ascii="Times New Roman" w:hAnsi="Times New Roman" w:cs="Times New Roman"/>
          <w:b/>
          <w:bCs/>
          <w:i/>
          <w:sz w:val="24"/>
          <w:szCs w:val="24"/>
          <w:lang w:val="en-ID"/>
        </w:rPr>
        <w:t xml:space="preserve">. </w:t>
      </w:r>
      <w:r w:rsidRPr="009F07AE">
        <w:rPr>
          <w:rFonts w:ascii="Times New Roman" w:hAnsi="Times New Roman" w:cs="Times New Roman"/>
          <w:bCs/>
          <w:i/>
          <w:sz w:val="24"/>
          <w:szCs w:val="24"/>
          <w:lang w:val="en-ID"/>
        </w:rPr>
        <w:t>Image Enhancement</w:t>
      </w:r>
    </w:p>
    <w:p w14:paraId="58A82927" w14:textId="767BFFC4" w:rsidR="009F07AE" w:rsidRDefault="004B59F7" w:rsidP="009F07AE">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29833F1F" wp14:editId="193101F0">
            <wp:extent cx="5731510" cy="4588510"/>
            <wp:effectExtent l="0" t="0" r="2540" b="2540"/>
            <wp:docPr id="2130026445"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31510" cy="4588510"/>
                    </a:xfrm>
                    <a:prstGeom prst="rect">
                      <a:avLst/>
                    </a:prstGeom>
                    <a:noFill/>
                    <a:ln>
                      <a:noFill/>
                    </a:ln>
                  </pic:spPr>
                </pic:pic>
              </a:graphicData>
            </a:graphic>
          </wp:inline>
        </w:drawing>
      </w:r>
    </w:p>
    <w:p w14:paraId="176A5001" w14:textId="24D31AD2" w:rsidR="004B59F7" w:rsidRPr="004B59F7" w:rsidRDefault="004B59F7" w:rsidP="004B59F7">
      <w:pPr>
        <w:spacing w:line="278" w:lineRule="auto"/>
        <w:ind w:left="426"/>
        <w:jc w:val="center"/>
        <w:rPr>
          <w:rFonts w:ascii="Times New Roman" w:hAnsi="Times New Roman" w:cs="Times New Roman"/>
          <w:bCs/>
          <w:i/>
          <w:sz w:val="24"/>
          <w:szCs w:val="24"/>
          <w:lang w:val="en-ID"/>
        </w:rPr>
      </w:pPr>
      <w:r w:rsidRPr="004B59F7">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33</w:t>
      </w:r>
      <w:r w:rsidRPr="004B59F7">
        <w:rPr>
          <w:rFonts w:ascii="Times New Roman" w:hAnsi="Times New Roman" w:cs="Times New Roman"/>
          <w:b/>
          <w:bCs/>
          <w:i/>
          <w:sz w:val="24"/>
          <w:szCs w:val="24"/>
          <w:lang w:val="en-ID"/>
        </w:rPr>
        <w:t xml:space="preserve">. </w:t>
      </w:r>
      <w:r w:rsidRPr="004B59F7">
        <w:rPr>
          <w:rFonts w:ascii="Times New Roman" w:hAnsi="Times New Roman" w:cs="Times New Roman"/>
          <w:bCs/>
          <w:i/>
          <w:sz w:val="24"/>
          <w:szCs w:val="24"/>
          <w:lang w:val="en-ID"/>
        </w:rPr>
        <w:t>Performance Evaluation</w:t>
      </w:r>
    </w:p>
    <w:p w14:paraId="6BE7782A" w14:textId="5DC5A916" w:rsidR="004B59F7" w:rsidRDefault="007E4EF8" w:rsidP="009F07AE">
      <w:pPr>
        <w:spacing w:line="278" w:lineRule="auto"/>
        <w:ind w:left="426"/>
        <w:jc w:val="center"/>
        <w:rPr>
          <w:rFonts w:ascii="Times New Roman" w:hAnsi="Times New Roman" w:cs="Times New Roman"/>
          <w:bCs/>
          <w:sz w:val="24"/>
          <w:szCs w:val="24"/>
          <w:lang w:val="en-ID"/>
        </w:rPr>
      </w:pPr>
      <w:r>
        <w:rPr>
          <w:noProof/>
        </w:rPr>
        <w:drawing>
          <wp:inline distT="0" distB="0" distL="0" distR="0" wp14:anchorId="6EAD2EE5" wp14:editId="4D9CF74A">
            <wp:extent cx="5731510" cy="2294255"/>
            <wp:effectExtent l="0" t="0" r="2540" b="0"/>
            <wp:docPr id="79379778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1BD18CDB" w14:textId="2AF11266" w:rsidR="007E4EF8" w:rsidRDefault="007E4EF8" w:rsidP="009F07AE">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2.34. </w:t>
      </w:r>
      <w:r w:rsidRPr="00E96AE6">
        <w:rPr>
          <w:rFonts w:ascii="Times New Roman" w:hAnsi="Times New Roman" w:cs="Times New Roman"/>
          <w:bCs/>
          <w:i/>
          <w:iCs/>
          <w:sz w:val="24"/>
          <w:szCs w:val="24"/>
          <w:lang w:val="en-ID"/>
        </w:rPr>
        <w:t>Otsu’s Mask</w:t>
      </w:r>
    </w:p>
    <w:p w14:paraId="2A80F404" w14:textId="308464AF" w:rsidR="00E96AE6" w:rsidRDefault="00E96AE6" w:rsidP="009F07AE">
      <w:pPr>
        <w:spacing w:line="278" w:lineRule="auto"/>
        <w:ind w:left="426"/>
        <w:jc w:val="center"/>
        <w:rPr>
          <w:rFonts w:ascii="Times New Roman" w:hAnsi="Times New Roman" w:cs="Times New Roman"/>
          <w:b/>
          <w:i/>
          <w:iCs/>
          <w:sz w:val="24"/>
          <w:szCs w:val="24"/>
          <w:lang w:val="en-ID"/>
        </w:rPr>
      </w:pPr>
      <w:r>
        <w:rPr>
          <w:noProof/>
        </w:rPr>
        <w:lastRenderedPageBreak/>
        <w:drawing>
          <wp:inline distT="0" distB="0" distL="0" distR="0" wp14:anchorId="061621E5" wp14:editId="3F61F1D0">
            <wp:extent cx="5731510" cy="2748915"/>
            <wp:effectExtent l="0" t="0" r="2540" b="0"/>
            <wp:docPr id="620064574"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652F8524" w14:textId="33EA4735" w:rsidR="00E96AE6" w:rsidRDefault="00E96AE6" w:rsidP="009F07AE">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2.35. </w:t>
      </w:r>
      <w:r>
        <w:rPr>
          <w:rFonts w:ascii="Times New Roman" w:hAnsi="Times New Roman" w:cs="Times New Roman"/>
          <w:bCs/>
          <w:i/>
          <w:iCs/>
          <w:sz w:val="24"/>
          <w:szCs w:val="24"/>
          <w:lang w:val="en-ID"/>
        </w:rPr>
        <w:t>Cardiac Edge Overlay</w:t>
      </w:r>
    </w:p>
    <w:p w14:paraId="019CB27E" w14:textId="53243943" w:rsidR="001E061B" w:rsidRDefault="001E061B" w:rsidP="009F07AE">
      <w:pPr>
        <w:spacing w:line="278" w:lineRule="auto"/>
        <w:ind w:left="426"/>
        <w:jc w:val="center"/>
        <w:rPr>
          <w:rFonts w:ascii="Times New Roman" w:hAnsi="Times New Roman" w:cs="Times New Roman"/>
          <w:bCs/>
          <w:i/>
          <w:iCs/>
          <w:sz w:val="24"/>
          <w:szCs w:val="24"/>
          <w:lang w:val="en-ID"/>
        </w:rPr>
      </w:pPr>
      <w:r>
        <w:rPr>
          <w:noProof/>
        </w:rPr>
        <w:drawing>
          <wp:inline distT="0" distB="0" distL="0" distR="0" wp14:anchorId="710D8048" wp14:editId="1A5531A6">
            <wp:extent cx="5731510" cy="2748915"/>
            <wp:effectExtent l="0" t="0" r="2540" b="0"/>
            <wp:docPr id="1553697142"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3DE042E0" w14:textId="2CD28771" w:rsidR="001E061B" w:rsidRPr="001E061B" w:rsidRDefault="001E061B" w:rsidP="001E061B">
      <w:pPr>
        <w:spacing w:line="278" w:lineRule="auto"/>
        <w:ind w:left="426"/>
        <w:jc w:val="center"/>
        <w:rPr>
          <w:rFonts w:ascii="Times New Roman" w:hAnsi="Times New Roman" w:cs="Times New Roman"/>
          <w:bCs/>
          <w:i/>
          <w:iCs/>
          <w:sz w:val="24"/>
          <w:szCs w:val="24"/>
          <w:lang w:val="en-ID"/>
        </w:rPr>
      </w:pPr>
      <w:r w:rsidRPr="001E061B">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36</w:t>
      </w:r>
      <w:r w:rsidRPr="001E061B">
        <w:rPr>
          <w:rFonts w:ascii="Times New Roman" w:hAnsi="Times New Roman" w:cs="Times New Roman"/>
          <w:b/>
          <w:bCs/>
          <w:i/>
          <w:iCs/>
          <w:sz w:val="24"/>
          <w:szCs w:val="24"/>
          <w:lang w:val="en-ID"/>
        </w:rPr>
        <w:t xml:space="preserve">. </w:t>
      </w:r>
      <w:r w:rsidRPr="001E061B">
        <w:rPr>
          <w:rFonts w:ascii="Times New Roman" w:hAnsi="Times New Roman" w:cs="Times New Roman"/>
          <w:bCs/>
          <w:i/>
          <w:iCs/>
          <w:sz w:val="24"/>
          <w:szCs w:val="24"/>
          <w:lang w:val="en-ID"/>
        </w:rPr>
        <w:t>Extracted Heart</w:t>
      </w:r>
    </w:p>
    <w:p w14:paraId="5F7EEB35" w14:textId="6A8E8C69" w:rsidR="00832C71" w:rsidRPr="00832C71" w:rsidRDefault="00832C71" w:rsidP="00832C71">
      <w:pPr>
        <w:spacing w:line="278" w:lineRule="auto"/>
        <w:ind w:left="426" w:firstLine="567"/>
        <w:jc w:val="both"/>
        <w:rPr>
          <w:rFonts w:ascii="Times New Roman" w:hAnsi="Times New Roman" w:cs="Times New Roman"/>
          <w:bCs/>
          <w:sz w:val="24"/>
          <w:szCs w:val="24"/>
          <w:lang w:val="en-ID"/>
        </w:rPr>
      </w:pPr>
      <w:r w:rsidRPr="00832C71">
        <w:rPr>
          <w:rFonts w:ascii="Times New Roman" w:hAnsi="Times New Roman" w:cs="Times New Roman"/>
          <w:bCs/>
          <w:sz w:val="24"/>
          <w:szCs w:val="24"/>
          <w:lang w:val="en-ID"/>
        </w:rPr>
        <w:t xml:space="preserve">The first test in TIFF format used an axial slice with an index of </w:t>
      </w:r>
      <w:r w:rsidR="00BA6A31">
        <w:rPr>
          <w:rFonts w:ascii="Times New Roman" w:hAnsi="Times New Roman" w:cs="Times New Roman"/>
          <w:bCs/>
          <w:sz w:val="24"/>
          <w:szCs w:val="24"/>
          <w:lang w:val="en-ID"/>
        </w:rPr>
        <w:t>35</w:t>
      </w:r>
      <w:r w:rsidRPr="00832C71">
        <w:rPr>
          <w:rFonts w:ascii="Times New Roman" w:hAnsi="Times New Roman" w:cs="Times New Roman"/>
          <w:bCs/>
          <w:sz w:val="24"/>
          <w:szCs w:val="24"/>
          <w:lang w:val="en-ID"/>
        </w:rPr>
        <w:t xml:space="preserve">. The original image and its histogram in </w:t>
      </w:r>
      <w:r w:rsidRPr="000D7B97">
        <w:rPr>
          <w:rFonts w:ascii="Times New Roman" w:hAnsi="Times New Roman" w:cs="Times New Roman"/>
          <w:b/>
          <w:sz w:val="24"/>
          <w:szCs w:val="24"/>
          <w:lang w:val="en-ID"/>
        </w:rPr>
        <w:t>Figure 2.31</w:t>
      </w:r>
      <w:r w:rsidRPr="00832C71">
        <w:rPr>
          <w:rFonts w:ascii="Times New Roman" w:hAnsi="Times New Roman" w:cs="Times New Roman"/>
          <w:bCs/>
          <w:sz w:val="24"/>
          <w:szCs w:val="24"/>
          <w:lang w:val="en-ID"/>
        </w:rPr>
        <w:t xml:space="preserve"> show a fairly wide intensity range but are focused on the soft tissue area. A comparison of the contrast enhancement methods in </w:t>
      </w:r>
      <w:r w:rsidRPr="00425F96">
        <w:rPr>
          <w:rFonts w:ascii="Times New Roman" w:hAnsi="Times New Roman" w:cs="Times New Roman"/>
          <w:b/>
          <w:sz w:val="24"/>
          <w:szCs w:val="24"/>
          <w:lang w:val="en-ID"/>
        </w:rPr>
        <w:t>Figure 2.3</w:t>
      </w:r>
      <w:r w:rsidR="00B61F31">
        <w:rPr>
          <w:rFonts w:ascii="Times New Roman" w:hAnsi="Times New Roman" w:cs="Times New Roman"/>
          <w:b/>
          <w:sz w:val="24"/>
          <w:szCs w:val="24"/>
          <w:lang w:val="en-ID"/>
        </w:rPr>
        <w:t>2</w:t>
      </w:r>
      <w:r w:rsidRPr="00832C71">
        <w:rPr>
          <w:rFonts w:ascii="Times New Roman" w:hAnsi="Times New Roman" w:cs="Times New Roman"/>
          <w:bCs/>
          <w:sz w:val="24"/>
          <w:szCs w:val="24"/>
          <w:lang w:val="en-ID"/>
        </w:rPr>
        <w:t xml:space="preserve"> and the metric evaluation in </w:t>
      </w:r>
      <w:r w:rsidRPr="00425F96">
        <w:rPr>
          <w:rFonts w:ascii="Times New Roman" w:hAnsi="Times New Roman" w:cs="Times New Roman"/>
          <w:b/>
          <w:sz w:val="24"/>
          <w:szCs w:val="24"/>
          <w:lang w:val="en-ID"/>
        </w:rPr>
        <w:t>Figure 2.3</w:t>
      </w:r>
      <w:r w:rsidR="00F70B08">
        <w:rPr>
          <w:rFonts w:ascii="Times New Roman" w:hAnsi="Times New Roman" w:cs="Times New Roman"/>
          <w:b/>
          <w:sz w:val="24"/>
          <w:szCs w:val="24"/>
          <w:lang w:val="en-ID"/>
        </w:rPr>
        <w:t>3</w:t>
      </w:r>
      <w:r w:rsidRPr="00832C71">
        <w:rPr>
          <w:rFonts w:ascii="Times New Roman" w:hAnsi="Times New Roman" w:cs="Times New Roman"/>
          <w:bCs/>
          <w:sz w:val="24"/>
          <w:szCs w:val="24"/>
          <w:lang w:val="en-ID"/>
        </w:rPr>
        <w:t xml:space="preserve"> show that CLAHE provides the sharpest cardiac muscle texture detail with optimal Entropy values.</w:t>
      </w:r>
    </w:p>
    <w:p w14:paraId="2F544C11" w14:textId="38B3AA5E" w:rsidR="001E061B" w:rsidRPr="00832C71" w:rsidRDefault="00832C71" w:rsidP="00832C71">
      <w:pPr>
        <w:spacing w:line="278" w:lineRule="auto"/>
        <w:ind w:left="426" w:firstLine="567"/>
        <w:jc w:val="both"/>
        <w:rPr>
          <w:rFonts w:ascii="Times New Roman" w:hAnsi="Times New Roman" w:cs="Times New Roman"/>
          <w:bCs/>
          <w:sz w:val="24"/>
          <w:szCs w:val="24"/>
          <w:lang w:val="en-ID"/>
        </w:rPr>
      </w:pPr>
      <w:r w:rsidRPr="00832C71">
        <w:rPr>
          <w:rFonts w:ascii="Times New Roman" w:hAnsi="Times New Roman" w:cs="Times New Roman"/>
          <w:bCs/>
          <w:sz w:val="24"/>
          <w:szCs w:val="24"/>
          <w:lang w:val="en-ID"/>
        </w:rPr>
        <w:t>The segmentation stage begins with the application of Gaussian Blur and Otsu thresholding (</w:t>
      </w:r>
      <w:r w:rsidRPr="00425F96">
        <w:rPr>
          <w:rFonts w:ascii="Times New Roman" w:hAnsi="Times New Roman" w:cs="Times New Roman"/>
          <w:b/>
          <w:sz w:val="24"/>
          <w:szCs w:val="24"/>
          <w:lang w:val="en-ID"/>
        </w:rPr>
        <w:t>Figure 2.3</w:t>
      </w:r>
      <w:r w:rsidR="00FC6B4A">
        <w:rPr>
          <w:rFonts w:ascii="Times New Roman" w:hAnsi="Times New Roman" w:cs="Times New Roman"/>
          <w:b/>
          <w:sz w:val="24"/>
          <w:szCs w:val="24"/>
          <w:lang w:val="en-ID"/>
        </w:rPr>
        <w:t>4</w:t>
      </w:r>
      <w:r w:rsidRPr="00832C71">
        <w:rPr>
          <w:rFonts w:ascii="Times New Roman" w:hAnsi="Times New Roman" w:cs="Times New Roman"/>
          <w:bCs/>
          <w:sz w:val="24"/>
          <w:szCs w:val="24"/>
          <w:lang w:val="en-ID"/>
        </w:rPr>
        <w:t xml:space="preserve">), which is then refined through morphological operations in </w:t>
      </w:r>
      <w:r w:rsidRPr="00425F96">
        <w:rPr>
          <w:rFonts w:ascii="Times New Roman" w:hAnsi="Times New Roman" w:cs="Times New Roman"/>
          <w:b/>
          <w:sz w:val="24"/>
          <w:szCs w:val="24"/>
          <w:lang w:val="en-ID"/>
        </w:rPr>
        <w:t>Figure 2.3</w:t>
      </w:r>
      <w:r w:rsidR="00FC6B4A">
        <w:rPr>
          <w:rFonts w:ascii="Times New Roman" w:hAnsi="Times New Roman" w:cs="Times New Roman"/>
          <w:b/>
          <w:sz w:val="24"/>
          <w:szCs w:val="24"/>
          <w:lang w:val="en-ID"/>
        </w:rPr>
        <w:t>5</w:t>
      </w:r>
      <w:r w:rsidRPr="00425F96">
        <w:rPr>
          <w:rFonts w:ascii="Times New Roman" w:hAnsi="Times New Roman" w:cs="Times New Roman"/>
          <w:b/>
          <w:sz w:val="24"/>
          <w:szCs w:val="24"/>
          <w:lang w:val="en-ID"/>
        </w:rPr>
        <w:t xml:space="preserve"> </w:t>
      </w:r>
      <w:r w:rsidRPr="00832C71">
        <w:rPr>
          <w:rFonts w:ascii="Times New Roman" w:hAnsi="Times New Roman" w:cs="Times New Roman"/>
          <w:bCs/>
          <w:sz w:val="24"/>
          <w:szCs w:val="24"/>
          <w:lang w:val="en-ID"/>
        </w:rPr>
        <w:t xml:space="preserve">to separate the heart from the sternum and spine. The final result in </w:t>
      </w:r>
      <w:r w:rsidRPr="00425F96">
        <w:rPr>
          <w:rFonts w:ascii="Times New Roman" w:hAnsi="Times New Roman" w:cs="Times New Roman"/>
          <w:b/>
          <w:sz w:val="24"/>
          <w:szCs w:val="24"/>
          <w:lang w:val="en-ID"/>
        </w:rPr>
        <w:t>Figure 2.3</w:t>
      </w:r>
      <w:r w:rsidR="00FC6B4A">
        <w:rPr>
          <w:rFonts w:ascii="Times New Roman" w:hAnsi="Times New Roman" w:cs="Times New Roman"/>
          <w:b/>
          <w:sz w:val="24"/>
          <w:szCs w:val="24"/>
          <w:lang w:val="en-ID"/>
        </w:rPr>
        <w:t>6</w:t>
      </w:r>
      <w:r w:rsidRPr="00832C71">
        <w:rPr>
          <w:rFonts w:ascii="Times New Roman" w:hAnsi="Times New Roman" w:cs="Times New Roman"/>
          <w:bCs/>
          <w:sz w:val="24"/>
          <w:szCs w:val="24"/>
          <w:lang w:val="en-ID"/>
        </w:rPr>
        <w:t xml:space="preserve"> demonstrates the system's success in precisely fitting the bounding box and centroid points. The quantitative data in </w:t>
      </w:r>
      <w:r w:rsidRPr="00425F96">
        <w:rPr>
          <w:rFonts w:ascii="Times New Roman" w:hAnsi="Times New Roman" w:cs="Times New Roman"/>
          <w:b/>
          <w:sz w:val="24"/>
          <w:szCs w:val="24"/>
          <w:lang w:val="en-ID"/>
        </w:rPr>
        <w:t>Table 2.5</w:t>
      </w:r>
      <w:r w:rsidRPr="00832C71">
        <w:rPr>
          <w:rFonts w:ascii="Times New Roman" w:hAnsi="Times New Roman" w:cs="Times New Roman"/>
          <w:bCs/>
          <w:sz w:val="24"/>
          <w:szCs w:val="24"/>
          <w:lang w:val="en-ID"/>
        </w:rPr>
        <w:t xml:space="preserve"> summarizes the morphological and textural </w:t>
      </w:r>
      <w:r w:rsidRPr="00832C71">
        <w:rPr>
          <w:rFonts w:ascii="Times New Roman" w:hAnsi="Times New Roman" w:cs="Times New Roman"/>
          <w:bCs/>
          <w:sz w:val="24"/>
          <w:szCs w:val="24"/>
          <w:lang w:val="en-ID"/>
        </w:rPr>
        <w:lastRenderedPageBreak/>
        <w:t>features, where the Cardiothoracic Ratio (CTR) value is automatically extracted to support the analysis of cardiomegaly in CT images.</w:t>
      </w:r>
    </w:p>
    <w:p w14:paraId="5927FC2B" w14:textId="144B7AF0" w:rsidR="00FF3F8A" w:rsidRPr="00E8727B" w:rsidRDefault="00E8727B" w:rsidP="00E8727B">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Table 2.5. </w:t>
      </w:r>
      <w:r>
        <w:rPr>
          <w:rFonts w:ascii="Times New Roman" w:hAnsi="Times New Roman" w:cs="Times New Roman"/>
          <w:bCs/>
          <w:i/>
          <w:iCs/>
          <w:sz w:val="24"/>
          <w:szCs w:val="24"/>
          <w:lang w:val="en-ID"/>
        </w:rPr>
        <w:t>Extracted Features</w:t>
      </w:r>
    </w:p>
    <w:tbl>
      <w:tblPr>
        <w:tblW w:w="8930"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79"/>
        <w:gridCol w:w="6095"/>
        <w:gridCol w:w="856"/>
      </w:tblGrid>
      <w:tr w:rsidR="00FF3F8A" w:rsidRPr="00FF3F8A" w14:paraId="0D9D7657" w14:textId="77777777" w:rsidTr="00FF3F8A">
        <w:trPr>
          <w:trHeight w:val="288"/>
        </w:trPr>
        <w:tc>
          <w:tcPr>
            <w:tcW w:w="1979" w:type="dxa"/>
            <w:noWrap/>
            <w:vAlign w:val="bottom"/>
            <w:hideMark/>
          </w:tcPr>
          <w:p w14:paraId="45CB0C79" w14:textId="77777777" w:rsidR="00FF3F8A" w:rsidRPr="00C5096D" w:rsidRDefault="00FF3F8A" w:rsidP="00FF3F8A">
            <w:pPr>
              <w:spacing w:after="0" w:line="240" w:lineRule="auto"/>
              <w:rPr>
                <w:rFonts w:ascii="Calibri" w:eastAsia="Times New Roman" w:hAnsi="Calibri" w:cs="Calibri"/>
                <w:b/>
                <w:bCs/>
                <w:color w:val="000000"/>
                <w:kern w:val="0"/>
                <w:sz w:val="16"/>
                <w:szCs w:val="16"/>
                <w:lang w:val="en-ID" w:eastAsia="en-ID"/>
                <w14:ligatures w14:val="none"/>
              </w:rPr>
            </w:pPr>
            <w:r w:rsidRPr="00C5096D">
              <w:rPr>
                <w:rFonts w:ascii="Calibri" w:eastAsia="Times New Roman" w:hAnsi="Calibri" w:cs="Calibri"/>
                <w:b/>
                <w:bCs/>
                <w:color w:val="000000"/>
                <w:kern w:val="0"/>
                <w:sz w:val="16"/>
                <w:szCs w:val="16"/>
                <w:lang w:val="en-ID" w:eastAsia="en-ID"/>
                <w14:ligatures w14:val="none"/>
              </w:rPr>
              <w:t>Feature</w:t>
            </w:r>
          </w:p>
        </w:tc>
        <w:tc>
          <w:tcPr>
            <w:tcW w:w="6095" w:type="dxa"/>
            <w:noWrap/>
            <w:vAlign w:val="bottom"/>
            <w:hideMark/>
          </w:tcPr>
          <w:p w14:paraId="19AA4CA2" w14:textId="77777777" w:rsidR="00FF3F8A" w:rsidRPr="00C5096D" w:rsidRDefault="00FF3F8A" w:rsidP="00FF3F8A">
            <w:pPr>
              <w:spacing w:after="0" w:line="240" w:lineRule="auto"/>
              <w:rPr>
                <w:rFonts w:ascii="Calibri" w:eastAsia="Times New Roman" w:hAnsi="Calibri" w:cs="Calibri"/>
                <w:b/>
                <w:bCs/>
                <w:color w:val="000000"/>
                <w:kern w:val="0"/>
                <w:sz w:val="16"/>
                <w:szCs w:val="16"/>
                <w:lang w:val="en-ID" w:eastAsia="en-ID"/>
                <w14:ligatures w14:val="none"/>
              </w:rPr>
            </w:pPr>
            <w:r w:rsidRPr="00C5096D">
              <w:rPr>
                <w:rFonts w:ascii="Calibri" w:eastAsia="Times New Roman" w:hAnsi="Calibri" w:cs="Calibri"/>
                <w:b/>
                <w:bCs/>
                <w:color w:val="000000"/>
                <w:kern w:val="0"/>
                <w:sz w:val="16"/>
                <w:szCs w:val="16"/>
                <w:lang w:val="en-ID" w:eastAsia="en-ID"/>
                <w14:ligatures w14:val="none"/>
              </w:rPr>
              <w:t>Description</w:t>
            </w:r>
          </w:p>
        </w:tc>
        <w:tc>
          <w:tcPr>
            <w:tcW w:w="856" w:type="dxa"/>
            <w:noWrap/>
            <w:vAlign w:val="bottom"/>
            <w:hideMark/>
          </w:tcPr>
          <w:p w14:paraId="354AB20D" w14:textId="77777777" w:rsidR="00FF3F8A" w:rsidRPr="00C5096D" w:rsidRDefault="00FF3F8A" w:rsidP="00FF3F8A">
            <w:pPr>
              <w:spacing w:after="0" w:line="240" w:lineRule="auto"/>
              <w:rPr>
                <w:rFonts w:ascii="Calibri" w:eastAsia="Times New Roman" w:hAnsi="Calibri" w:cs="Calibri"/>
                <w:b/>
                <w:bCs/>
                <w:color w:val="000000"/>
                <w:kern w:val="0"/>
                <w:sz w:val="16"/>
                <w:szCs w:val="16"/>
                <w:lang w:val="en-ID" w:eastAsia="en-ID"/>
                <w14:ligatures w14:val="none"/>
              </w:rPr>
            </w:pPr>
            <w:r w:rsidRPr="00C5096D">
              <w:rPr>
                <w:rFonts w:ascii="Calibri" w:eastAsia="Times New Roman" w:hAnsi="Calibri" w:cs="Calibri"/>
                <w:b/>
                <w:bCs/>
                <w:color w:val="000000"/>
                <w:kern w:val="0"/>
                <w:sz w:val="16"/>
                <w:szCs w:val="16"/>
                <w:lang w:val="en-ID" w:eastAsia="en-ID"/>
                <w14:ligatures w14:val="none"/>
              </w:rPr>
              <w:t>Value</w:t>
            </w:r>
          </w:p>
        </w:tc>
      </w:tr>
      <w:tr w:rsidR="00FF3F8A" w:rsidRPr="00FF3F8A" w14:paraId="1EB943E6" w14:textId="77777777" w:rsidTr="00FF3F8A">
        <w:trPr>
          <w:trHeight w:val="288"/>
        </w:trPr>
        <w:tc>
          <w:tcPr>
            <w:tcW w:w="1979" w:type="dxa"/>
            <w:noWrap/>
            <w:vAlign w:val="bottom"/>
            <w:hideMark/>
          </w:tcPr>
          <w:p w14:paraId="6CD1A45F"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Cardiac Area (px^2)</w:t>
            </w:r>
          </w:p>
        </w:tc>
        <w:tc>
          <w:tcPr>
            <w:tcW w:w="6095" w:type="dxa"/>
            <w:noWrap/>
            <w:vAlign w:val="bottom"/>
            <w:hideMark/>
          </w:tcPr>
          <w:p w14:paraId="419BB644"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Pixel area of the isolated heart silhouette.</w:t>
            </w:r>
          </w:p>
        </w:tc>
        <w:tc>
          <w:tcPr>
            <w:tcW w:w="856" w:type="dxa"/>
            <w:noWrap/>
            <w:vAlign w:val="bottom"/>
            <w:hideMark/>
          </w:tcPr>
          <w:p w14:paraId="0DAC1BF5"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8116</w:t>
            </w:r>
          </w:p>
        </w:tc>
      </w:tr>
      <w:tr w:rsidR="00FF3F8A" w:rsidRPr="00FF3F8A" w14:paraId="49E1A968" w14:textId="77777777" w:rsidTr="00FF3F8A">
        <w:trPr>
          <w:trHeight w:val="288"/>
        </w:trPr>
        <w:tc>
          <w:tcPr>
            <w:tcW w:w="1979" w:type="dxa"/>
            <w:noWrap/>
            <w:vAlign w:val="bottom"/>
            <w:hideMark/>
          </w:tcPr>
          <w:p w14:paraId="446E8361"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Max Cardiac Width (</w:t>
            </w:r>
            <w:proofErr w:type="spellStart"/>
            <w:r w:rsidRPr="00FF3F8A">
              <w:rPr>
                <w:rFonts w:ascii="Calibri" w:eastAsia="Times New Roman" w:hAnsi="Calibri" w:cs="Calibri"/>
                <w:color w:val="000000"/>
                <w:kern w:val="0"/>
                <w:sz w:val="16"/>
                <w:szCs w:val="16"/>
                <w:lang w:val="en-ID" w:eastAsia="en-ID"/>
                <w14:ligatures w14:val="none"/>
              </w:rPr>
              <w:t>px</w:t>
            </w:r>
            <w:proofErr w:type="spellEnd"/>
            <w:r w:rsidRPr="00FF3F8A">
              <w:rPr>
                <w:rFonts w:ascii="Calibri" w:eastAsia="Times New Roman" w:hAnsi="Calibri" w:cs="Calibri"/>
                <w:color w:val="000000"/>
                <w:kern w:val="0"/>
                <w:sz w:val="16"/>
                <w:szCs w:val="16"/>
                <w:lang w:val="en-ID" w:eastAsia="en-ID"/>
                <w14:ligatures w14:val="none"/>
              </w:rPr>
              <w:t>)</w:t>
            </w:r>
          </w:p>
        </w:tc>
        <w:tc>
          <w:tcPr>
            <w:tcW w:w="6095" w:type="dxa"/>
            <w:noWrap/>
            <w:vAlign w:val="bottom"/>
            <w:hideMark/>
          </w:tcPr>
          <w:p w14:paraId="5EB2FC40"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Maximum transverse diameter in pixels.</w:t>
            </w:r>
          </w:p>
        </w:tc>
        <w:tc>
          <w:tcPr>
            <w:tcW w:w="856" w:type="dxa"/>
            <w:noWrap/>
            <w:vAlign w:val="bottom"/>
            <w:hideMark/>
          </w:tcPr>
          <w:p w14:paraId="1383FF31"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97</w:t>
            </w:r>
          </w:p>
        </w:tc>
      </w:tr>
      <w:tr w:rsidR="00FF3F8A" w:rsidRPr="00FF3F8A" w14:paraId="243B78AE" w14:textId="77777777" w:rsidTr="00FF3F8A">
        <w:trPr>
          <w:trHeight w:val="288"/>
        </w:trPr>
        <w:tc>
          <w:tcPr>
            <w:tcW w:w="1979" w:type="dxa"/>
            <w:noWrap/>
            <w:vAlign w:val="bottom"/>
            <w:hideMark/>
          </w:tcPr>
          <w:p w14:paraId="712CD3DE"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Mean Intensity (0-255)</w:t>
            </w:r>
          </w:p>
        </w:tc>
        <w:tc>
          <w:tcPr>
            <w:tcW w:w="6095" w:type="dxa"/>
            <w:noWrap/>
            <w:vAlign w:val="bottom"/>
            <w:hideMark/>
          </w:tcPr>
          <w:p w14:paraId="5FC8EABA"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Average pixel brightness of myocardium.</w:t>
            </w:r>
          </w:p>
        </w:tc>
        <w:tc>
          <w:tcPr>
            <w:tcW w:w="856" w:type="dxa"/>
            <w:noWrap/>
            <w:vAlign w:val="bottom"/>
            <w:hideMark/>
          </w:tcPr>
          <w:p w14:paraId="39E1BDCF"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179,22</w:t>
            </w:r>
          </w:p>
        </w:tc>
      </w:tr>
      <w:tr w:rsidR="00FF3F8A" w:rsidRPr="00FF3F8A" w14:paraId="501DEE38" w14:textId="77777777" w:rsidTr="00FF3F8A">
        <w:trPr>
          <w:trHeight w:val="288"/>
        </w:trPr>
        <w:tc>
          <w:tcPr>
            <w:tcW w:w="1979" w:type="dxa"/>
            <w:noWrap/>
            <w:vAlign w:val="bottom"/>
            <w:hideMark/>
          </w:tcPr>
          <w:p w14:paraId="189173D2"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Intensity Variance</w:t>
            </w:r>
          </w:p>
        </w:tc>
        <w:tc>
          <w:tcPr>
            <w:tcW w:w="6095" w:type="dxa"/>
            <w:noWrap/>
            <w:vAlign w:val="bottom"/>
            <w:hideMark/>
          </w:tcPr>
          <w:p w14:paraId="1F14F324"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Heterogeneity of heart tissue (e.g., detecting calcification).</w:t>
            </w:r>
          </w:p>
        </w:tc>
        <w:tc>
          <w:tcPr>
            <w:tcW w:w="856" w:type="dxa"/>
            <w:noWrap/>
            <w:vAlign w:val="bottom"/>
            <w:hideMark/>
          </w:tcPr>
          <w:p w14:paraId="01C07A3C"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177,25</w:t>
            </w:r>
          </w:p>
        </w:tc>
      </w:tr>
      <w:tr w:rsidR="00FF3F8A" w:rsidRPr="00FF3F8A" w14:paraId="2FCABA98" w14:textId="77777777" w:rsidTr="00FF3F8A">
        <w:trPr>
          <w:trHeight w:val="288"/>
        </w:trPr>
        <w:tc>
          <w:tcPr>
            <w:tcW w:w="1979" w:type="dxa"/>
            <w:noWrap/>
            <w:vAlign w:val="bottom"/>
            <w:hideMark/>
          </w:tcPr>
          <w:p w14:paraId="2748AA72"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GLCM Contrast</w:t>
            </w:r>
          </w:p>
        </w:tc>
        <w:tc>
          <w:tcPr>
            <w:tcW w:w="6095" w:type="dxa"/>
            <w:noWrap/>
            <w:vAlign w:val="bottom"/>
            <w:hideMark/>
          </w:tcPr>
          <w:p w14:paraId="29BFA890"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Texture feature (Myocardial fibrosis indicator).</w:t>
            </w:r>
          </w:p>
        </w:tc>
        <w:tc>
          <w:tcPr>
            <w:tcW w:w="856" w:type="dxa"/>
            <w:noWrap/>
            <w:vAlign w:val="bottom"/>
            <w:hideMark/>
          </w:tcPr>
          <w:p w14:paraId="38B26B4A"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38,5063</w:t>
            </w:r>
          </w:p>
        </w:tc>
      </w:tr>
      <w:tr w:rsidR="00FF3F8A" w:rsidRPr="00FF3F8A" w14:paraId="1CEE15AE" w14:textId="77777777" w:rsidTr="00FF3F8A">
        <w:trPr>
          <w:trHeight w:val="288"/>
        </w:trPr>
        <w:tc>
          <w:tcPr>
            <w:tcW w:w="1979" w:type="dxa"/>
            <w:noWrap/>
            <w:vAlign w:val="bottom"/>
            <w:hideMark/>
          </w:tcPr>
          <w:p w14:paraId="0F65225A"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GLCM Homogeneity</w:t>
            </w:r>
          </w:p>
        </w:tc>
        <w:tc>
          <w:tcPr>
            <w:tcW w:w="6095" w:type="dxa"/>
            <w:noWrap/>
            <w:vAlign w:val="bottom"/>
            <w:hideMark/>
          </w:tcPr>
          <w:p w14:paraId="35E394F6" w14:textId="77777777" w:rsidR="00FF3F8A" w:rsidRPr="00FF3F8A" w:rsidRDefault="00FF3F8A" w:rsidP="00FF3F8A">
            <w:pPr>
              <w:spacing w:after="0" w:line="240" w:lineRule="auto"/>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Texture smoothness.</w:t>
            </w:r>
          </w:p>
        </w:tc>
        <w:tc>
          <w:tcPr>
            <w:tcW w:w="856" w:type="dxa"/>
            <w:noWrap/>
            <w:vAlign w:val="bottom"/>
            <w:hideMark/>
          </w:tcPr>
          <w:p w14:paraId="76D67908" w14:textId="77777777" w:rsidR="00FF3F8A" w:rsidRPr="00FF3F8A" w:rsidRDefault="00FF3F8A" w:rsidP="00FF3F8A">
            <w:pPr>
              <w:spacing w:after="0" w:line="240" w:lineRule="auto"/>
              <w:jc w:val="right"/>
              <w:rPr>
                <w:rFonts w:ascii="Calibri" w:eastAsia="Times New Roman" w:hAnsi="Calibri" w:cs="Calibri"/>
                <w:color w:val="000000"/>
                <w:kern w:val="0"/>
                <w:sz w:val="16"/>
                <w:szCs w:val="16"/>
                <w:lang w:val="en-ID" w:eastAsia="en-ID"/>
                <w14:ligatures w14:val="none"/>
              </w:rPr>
            </w:pPr>
            <w:r w:rsidRPr="00FF3F8A">
              <w:rPr>
                <w:rFonts w:ascii="Calibri" w:eastAsia="Times New Roman" w:hAnsi="Calibri" w:cs="Calibri"/>
                <w:color w:val="000000"/>
                <w:kern w:val="0"/>
                <w:sz w:val="16"/>
                <w:szCs w:val="16"/>
                <w:lang w:val="en-ID" w:eastAsia="en-ID"/>
                <w14:ligatures w14:val="none"/>
              </w:rPr>
              <w:t>0,3982</w:t>
            </w:r>
          </w:p>
        </w:tc>
      </w:tr>
    </w:tbl>
    <w:p w14:paraId="56C22667" w14:textId="10EA80FB" w:rsidR="00FF3F8A" w:rsidRDefault="00FF3F8A" w:rsidP="00A4754E">
      <w:pPr>
        <w:spacing w:line="278" w:lineRule="auto"/>
        <w:ind w:left="426"/>
        <w:rPr>
          <w:rFonts w:ascii="Times New Roman" w:hAnsi="Times New Roman" w:cs="Times New Roman"/>
          <w:bCs/>
          <w:sz w:val="24"/>
          <w:szCs w:val="24"/>
          <w:lang w:val="en-ID"/>
        </w:rPr>
      </w:pPr>
    </w:p>
    <w:p w14:paraId="7A0BA60F" w14:textId="1BD226EA" w:rsidR="000B080C" w:rsidRDefault="000B080C" w:rsidP="00A4754E">
      <w:pPr>
        <w:spacing w:line="278" w:lineRule="auto"/>
        <w:ind w:left="426"/>
        <w:rPr>
          <w:rFonts w:ascii="Times New Roman" w:hAnsi="Times New Roman" w:cs="Times New Roman"/>
          <w:b/>
          <w:sz w:val="24"/>
          <w:szCs w:val="24"/>
          <w:lang w:val="en-ID"/>
        </w:rPr>
      </w:pPr>
      <w:r>
        <w:rPr>
          <w:rFonts w:ascii="Times New Roman" w:hAnsi="Times New Roman" w:cs="Times New Roman"/>
          <w:bCs/>
          <w:sz w:val="24"/>
          <w:szCs w:val="24"/>
          <w:lang w:val="en-ID"/>
        </w:rPr>
        <w:t>- Index 9</w:t>
      </w:r>
    </w:p>
    <w:p w14:paraId="7FDBC328" w14:textId="15AA6835" w:rsidR="00B31795" w:rsidRDefault="00B31795" w:rsidP="00A4754E">
      <w:pPr>
        <w:spacing w:line="278" w:lineRule="auto"/>
        <w:ind w:left="426"/>
        <w:rPr>
          <w:rFonts w:ascii="Times New Roman" w:hAnsi="Times New Roman" w:cs="Times New Roman"/>
          <w:bCs/>
          <w:sz w:val="24"/>
          <w:szCs w:val="24"/>
          <w:lang w:val="en-ID"/>
        </w:rPr>
      </w:pPr>
      <w:r>
        <w:rPr>
          <w:noProof/>
        </w:rPr>
        <w:drawing>
          <wp:inline distT="0" distB="0" distL="0" distR="0" wp14:anchorId="2CBB37DD" wp14:editId="5037838C">
            <wp:extent cx="5731510" cy="2294255"/>
            <wp:effectExtent l="0" t="0" r="2540" b="0"/>
            <wp:docPr id="1101505518"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1A257FDA" w14:textId="023FDC0D" w:rsidR="00B31795" w:rsidRPr="00B31795" w:rsidRDefault="00B31795" w:rsidP="00B31795">
      <w:pPr>
        <w:spacing w:line="278" w:lineRule="auto"/>
        <w:ind w:left="426"/>
        <w:jc w:val="center"/>
        <w:rPr>
          <w:rFonts w:ascii="Times New Roman" w:hAnsi="Times New Roman" w:cs="Times New Roman"/>
          <w:bCs/>
          <w:i/>
          <w:sz w:val="24"/>
          <w:szCs w:val="24"/>
          <w:lang w:val="en-ID"/>
        </w:rPr>
      </w:pPr>
      <w:r w:rsidRPr="00B31795">
        <w:rPr>
          <w:rFonts w:ascii="Times New Roman" w:hAnsi="Times New Roman" w:cs="Times New Roman"/>
          <w:b/>
          <w:bCs/>
          <w:i/>
          <w:sz w:val="24"/>
          <w:szCs w:val="24"/>
          <w:lang w:val="en-ID"/>
        </w:rPr>
        <w:t>Figure 2.3</w:t>
      </w:r>
      <w:r>
        <w:rPr>
          <w:rFonts w:ascii="Times New Roman" w:hAnsi="Times New Roman" w:cs="Times New Roman"/>
          <w:b/>
          <w:bCs/>
          <w:i/>
          <w:sz w:val="24"/>
          <w:szCs w:val="24"/>
          <w:lang w:val="en-ID"/>
        </w:rPr>
        <w:t>7</w:t>
      </w:r>
      <w:r w:rsidRPr="00B31795">
        <w:rPr>
          <w:rFonts w:ascii="Times New Roman" w:hAnsi="Times New Roman" w:cs="Times New Roman"/>
          <w:b/>
          <w:bCs/>
          <w:i/>
          <w:sz w:val="24"/>
          <w:szCs w:val="24"/>
          <w:lang w:val="en-ID"/>
        </w:rPr>
        <w:t xml:space="preserve">. </w:t>
      </w:r>
      <w:r w:rsidRPr="00B31795">
        <w:rPr>
          <w:rFonts w:ascii="Times New Roman" w:hAnsi="Times New Roman" w:cs="Times New Roman"/>
          <w:bCs/>
          <w:i/>
          <w:sz w:val="24"/>
          <w:szCs w:val="24"/>
          <w:lang w:val="en-ID"/>
        </w:rPr>
        <w:t>Original Input Image and Histogram</w:t>
      </w:r>
    </w:p>
    <w:p w14:paraId="32EB4488" w14:textId="3C6CCAF5" w:rsidR="00B31795" w:rsidRDefault="001530C6" w:rsidP="00B31795">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3FBA55B9" wp14:editId="4B63F824">
            <wp:extent cx="5731510" cy="4588510"/>
            <wp:effectExtent l="0" t="0" r="2540" b="2540"/>
            <wp:docPr id="178622051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731510" cy="4588510"/>
                    </a:xfrm>
                    <a:prstGeom prst="rect">
                      <a:avLst/>
                    </a:prstGeom>
                    <a:noFill/>
                    <a:ln>
                      <a:noFill/>
                    </a:ln>
                  </pic:spPr>
                </pic:pic>
              </a:graphicData>
            </a:graphic>
          </wp:inline>
        </w:drawing>
      </w:r>
    </w:p>
    <w:p w14:paraId="0450CAFF" w14:textId="4A9094F7" w:rsidR="001530C6" w:rsidRPr="001530C6" w:rsidRDefault="001530C6" w:rsidP="001530C6">
      <w:pPr>
        <w:spacing w:line="278" w:lineRule="auto"/>
        <w:ind w:left="426"/>
        <w:jc w:val="center"/>
        <w:rPr>
          <w:rFonts w:ascii="Times New Roman" w:hAnsi="Times New Roman" w:cs="Times New Roman"/>
          <w:bCs/>
          <w:i/>
          <w:sz w:val="24"/>
          <w:szCs w:val="24"/>
          <w:lang w:val="en-ID"/>
        </w:rPr>
      </w:pPr>
      <w:r w:rsidRPr="001530C6">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38</w:t>
      </w:r>
      <w:r w:rsidRPr="001530C6">
        <w:rPr>
          <w:rFonts w:ascii="Times New Roman" w:hAnsi="Times New Roman" w:cs="Times New Roman"/>
          <w:b/>
          <w:bCs/>
          <w:i/>
          <w:sz w:val="24"/>
          <w:szCs w:val="24"/>
          <w:lang w:val="en-ID"/>
        </w:rPr>
        <w:t xml:space="preserve">. </w:t>
      </w:r>
      <w:r w:rsidRPr="001530C6">
        <w:rPr>
          <w:rFonts w:ascii="Times New Roman" w:hAnsi="Times New Roman" w:cs="Times New Roman"/>
          <w:bCs/>
          <w:i/>
          <w:sz w:val="24"/>
          <w:szCs w:val="24"/>
          <w:lang w:val="en-ID"/>
        </w:rPr>
        <w:t>Image Enhancement</w:t>
      </w:r>
    </w:p>
    <w:p w14:paraId="2E4F5EE6" w14:textId="17990B81" w:rsidR="001530C6" w:rsidRDefault="005878B4" w:rsidP="00B31795">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28B78F14" wp14:editId="01DDA63E">
            <wp:extent cx="5731510" cy="4588510"/>
            <wp:effectExtent l="0" t="0" r="2540" b="2540"/>
            <wp:docPr id="613521790"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31510" cy="4588510"/>
                    </a:xfrm>
                    <a:prstGeom prst="rect">
                      <a:avLst/>
                    </a:prstGeom>
                    <a:noFill/>
                    <a:ln>
                      <a:noFill/>
                    </a:ln>
                  </pic:spPr>
                </pic:pic>
              </a:graphicData>
            </a:graphic>
          </wp:inline>
        </w:drawing>
      </w:r>
    </w:p>
    <w:p w14:paraId="0F01B477" w14:textId="265412D6" w:rsidR="005878B4" w:rsidRPr="005878B4" w:rsidRDefault="005878B4" w:rsidP="005878B4">
      <w:pPr>
        <w:spacing w:line="278" w:lineRule="auto"/>
        <w:ind w:left="426"/>
        <w:jc w:val="center"/>
        <w:rPr>
          <w:rFonts w:ascii="Times New Roman" w:hAnsi="Times New Roman" w:cs="Times New Roman"/>
          <w:bCs/>
          <w:i/>
          <w:sz w:val="24"/>
          <w:szCs w:val="24"/>
          <w:lang w:val="en-ID"/>
        </w:rPr>
      </w:pPr>
      <w:r w:rsidRPr="005878B4">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39</w:t>
      </w:r>
      <w:r w:rsidRPr="005878B4">
        <w:rPr>
          <w:rFonts w:ascii="Times New Roman" w:hAnsi="Times New Roman" w:cs="Times New Roman"/>
          <w:b/>
          <w:bCs/>
          <w:i/>
          <w:sz w:val="24"/>
          <w:szCs w:val="24"/>
          <w:lang w:val="en-ID"/>
        </w:rPr>
        <w:t xml:space="preserve">. </w:t>
      </w:r>
      <w:r w:rsidRPr="005878B4">
        <w:rPr>
          <w:rFonts w:ascii="Times New Roman" w:hAnsi="Times New Roman" w:cs="Times New Roman"/>
          <w:bCs/>
          <w:i/>
          <w:sz w:val="24"/>
          <w:szCs w:val="24"/>
          <w:lang w:val="en-ID"/>
        </w:rPr>
        <w:t>Performance Evaluation</w:t>
      </w:r>
    </w:p>
    <w:p w14:paraId="27D26A84" w14:textId="5329FA57" w:rsidR="005878B4" w:rsidRDefault="00B502A6" w:rsidP="00B31795">
      <w:pPr>
        <w:spacing w:line="278" w:lineRule="auto"/>
        <w:ind w:left="426"/>
        <w:jc w:val="center"/>
        <w:rPr>
          <w:rFonts w:ascii="Times New Roman" w:hAnsi="Times New Roman" w:cs="Times New Roman"/>
          <w:bCs/>
          <w:sz w:val="24"/>
          <w:szCs w:val="24"/>
          <w:lang w:val="en-ID"/>
        </w:rPr>
      </w:pPr>
      <w:r>
        <w:rPr>
          <w:noProof/>
        </w:rPr>
        <w:drawing>
          <wp:inline distT="0" distB="0" distL="0" distR="0" wp14:anchorId="5BE08860" wp14:editId="7AF66F28">
            <wp:extent cx="5731510" cy="2294255"/>
            <wp:effectExtent l="0" t="0" r="2540" b="0"/>
            <wp:docPr id="1757661227"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0D000465" w14:textId="14B72157" w:rsidR="00B502A6" w:rsidRDefault="00B502A6" w:rsidP="00B31795">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2.40. </w:t>
      </w:r>
      <w:r>
        <w:rPr>
          <w:rFonts w:ascii="Times New Roman" w:hAnsi="Times New Roman" w:cs="Times New Roman"/>
          <w:bCs/>
          <w:i/>
          <w:iCs/>
          <w:sz w:val="24"/>
          <w:szCs w:val="24"/>
          <w:lang w:val="en-ID"/>
        </w:rPr>
        <w:t>Otsu’s Mask</w:t>
      </w:r>
    </w:p>
    <w:p w14:paraId="5F54FE7E" w14:textId="51EA5ACF" w:rsidR="00B502A6" w:rsidRDefault="00B502A6" w:rsidP="00B31795">
      <w:pPr>
        <w:spacing w:line="278" w:lineRule="auto"/>
        <w:ind w:left="426"/>
        <w:jc w:val="center"/>
        <w:rPr>
          <w:rFonts w:ascii="Times New Roman" w:hAnsi="Times New Roman" w:cs="Times New Roman"/>
          <w:bCs/>
          <w:i/>
          <w:iCs/>
          <w:sz w:val="24"/>
          <w:szCs w:val="24"/>
          <w:lang w:val="en-ID"/>
        </w:rPr>
      </w:pPr>
      <w:r>
        <w:rPr>
          <w:noProof/>
        </w:rPr>
        <w:lastRenderedPageBreak/>
        <w:drawing>
          <wp:inline distT="0" distB="0" distL="0" distR="0" wp14:anchorId="463C287A" wp14:editId="1FE6CCBA">
            <wp:extent cx="5731510" cy="2748915"/>
            <wp:effectExtent l="0" t="0" r="2540" b="0"/>
            <wp:docPr id="397709623"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25DA353A" w14:textId="3B9311B0" w:rsidR="00B502A6" w:rsidRDefault="00B502A6" w:rsidP="00B31795">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2.41. </w:t>
      </w:r>
      <w:r>
        <w:rPr>
          <w:rFonts w:ascii="Times New Roman" w:hAnsi="Times New Roman" w:cs="Times New Roman"/>
          <w:bCs/>
          <w:i/>
          <w:iCs/>
          <w:sz w:val="24"/>
          <w:szCs w:val="24"/>
          <w:lang w:val="en-ID"/>
        </w:rPr>
        <w:t>Cardiac Edge Overlay</w:t>
      </w:r>
    </w:p>
    <w:p w14:paraId="54476D91" w14:textId="426764A2" w:rsidR="00B502A6" w:rsidRDefault="00B502A6" w:rsidP="00B31795">
      <w:pPr>
        <w:spacing w:line="278" w:lineRule="auto"/>
        <w:ind w:left="426"/>
        <w:jc w:val="center"/>
        <w:rPr>
          <w:rFonts w:ascii="Times New Roman" w:hAnsi="Times New Roman" w:cs="Times New Roman"/>
          <w:bCs/>
          <w:i/>
          <w:iCs/>
          <w:sz w:val="24"/>
          <w:szCs w:val="24"/>
          <w:lang w:val="en-ID"/>
        </w:rPr>
      </w:pPr>
      <w:r>
        <w:rPr>
          <w:noProof/>
        </w:rPr>
        <w:drawing>
          <wp:inline distT="0" distB="0" distL="0" distR="0" wp14:anchorId="745E95FF" wp14:editId="38A8C70F">
            <wp:extent cx="5731510" cy="2748915"/>
            <wp:effectExtent l="0" t="0" r="2540" b="0"/>
            <wp:docPr id="177197224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4"/>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17AD1AEB" w14:textId="23017B38" w:rsidR="00B502A6" w:rsidRPr="00B502A6" w:rsidRDefault="00B502A6" w:rsidP="00B502A6">
      <w:pPr>
        <w:spacing w:line="278" w:lineRule="auto"/>
        <w:ind w:left="426"/>
        <w:jc w:val="center"/>
        <w:rPr>
          <w:rFonts w:ascii="Times New Roman" w:hAnsi="Times New Roman" w:cs="Times New Roman"/>
          <w:bCs/>
          <w:i/>
          <w:iCs/>
          <w:sz w:val="24"/>
          <w:szCs w:val="24"/>
          <w:lang w:val="en-ID"/>
        </w:rPr>
      </w:pPr>
      <w:r w:rsidRPr="00B502A6">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42</w:t>
      </w:r>
      <w:r w:rsidRPr="00B502A6">
        <w:rPr>
          <w:rFonts w:ascii="Times New Roman" w:hAnsi="Times New Roman" w:cs="Times New Roman"/>
          <w:b/>
          <w:bCs/>
          <w:i/>
          <w:iCs/>
          <w:sz w:val="24"/>
          <w:szCs w:val="24"/>
          <w:lang w:val="en-ID"/>
        </w:rPr>
        <w:t xml:space="preserve">. </w:t>
      </w:r>
      <w:r w:rsidRPr="00B502A6">
        <w:rPr>
          <w:rFonts w:ascii="Times New Roman" w:hAnsi="Times New Roman" w:cs="Times New Roman"/>
          <w:bCs/>
          <w:i/>
          <w:iCs/>
          <w:sz w:val="24"/>
          <w:szCs w:val="24"/>
          <w:lang w:val="en-ID"/>
        </w:rPr>
        <w:t>Extracted Heart</w:t>
      </w:r>
    </w:p>
    <w:p w14:paraId="38F4D507" w14:textId="6E9D651C" w:rsidR="00891A06" w:rsidRPr="0073786F" w:rsidRDefault="00891A06" w:rsidP="00891A06">
      <w:pPr>
        <w:spacing w:line="278" w:lineRule="auto"/>
        <w:ind w:left="426" w:firstLine="567"/>
        <w:jc w:val="both"/>
        <w:rPr>
          <w:rFonts w:ascii="Times New Roman" w:hAnsi="Times New Roman" w:cs="Times New Roman"/>
          <w:bCs/>
          <w:sz w:val="24"/>
          <w:szCs w:val="24"/>
          <w:lang w:val="en-ID"/>
        </w:rPr>
      </w:pPr>
      <w:r w:rsidRPr="0073786F">
        <w:rPr>
          <w:rFonts w:ascii="Times New Roman" w:hAnsi="Times New Roman" w:cs="Times New Roman"/>
          <w:bCs/>
          <w:sz w:val="24"/>
          <w:szCs w:val="24"/>
          <w:lang w:val="en-ID"/>
        </w:rPr>
        <w:t xml:space="preserve">The second axial slice at index </w:t>
      </w:r>
      <w:r>
        <w:rPr>
          <w:rFonts w:ascii="Times New Roman" w:hAnsi="Times New Roman" w:cs="Times New Roman"/>
          <w:bCs/>
          <w:sz w:val="24"/>
          <w:szCs w:val="24"/>
          <w:lang w:val="en-ID"/>
        </w:rPr>
        <w:t>9</w:t>
      </w:r>
      <w:r w:rsidRPr="0073786F">
        <w:rPr>
          <w:rFonts w:ascii="Times New Roman" w:hAnsi="Times New Roman" w:cs="Times New Roman"/>
          <w:bCs/>
          <w:sz w:val="24"/>
          <w:szCs w:val="24"/>
          <w:lang w:val="en-ID"/>
        </w:rPr>
        <w:t xml:space="preserve"> was processed using the same process. </w:t>
      </w:r>
      <w:r w:rsidRPr="00575339">
        <w:rPr>
          <w:rFonts w:ascii="Times New Roman" w:hAnsi="Times New Roman" w:cs="Times New Roman"/>
          <w:b/>
          <w:sz w:val="24"/>
          <w:szCs w:val="24"/>
          <w:lang w:val="en-ID"/>
        </w:rPr>
        <w:t>Figure 2.3</w:t>
      </w:r>
      <w:r w:rsidR="00F833DB">
        <w:rPr>
          <w:rFonts w:ascii="Times New Roman" w:hAnsi="Times New Roman" w:cs="Times New Roman"/>
          <w:b/>
          <w:sz w:val="24"/>
          <w:szCs w:val="24"/>
          <w:lang w:val="en-ID"/>
        </w:rPr>
        <w:t>7</w:t>
      </w:r>
      <w:r w:rsidRPr="0073786F">
        <w:rPr>
          <w:rFonts w:ascii="Times New Roman" w:hAnsi="Times New Roman" w:cs="Times New Roman"/>
          <w:bCs/>
          <w:sz w:val="24"/>
          <w:szCs w:val="24"/>
          <w:lang w:val="en-ID"/>
        </w:rPr>
        <w:t xml:space="preserve"> displays the input image, which has slightly different anatomical characteristics due to the different slice levels. Enhancement evaluations in </w:t>
      </w:r>
      <w:r w:rsidRPr="006B740D">
        <w:rPr>
          <w:rFonts w:ascii="Times New Roman" w:hAnsi="Times New Roman" w:cs="Times New Roman"/>
          <w:b/>
          <w:sz w:val="24"/>
          <w:szCs w:val="24"/>
          <w:lang w:val="en-ID"/>
        </w:rPr>
        <w:t>Figures 2.</w:t>
      </w:r>
      <w:r w:rsidR="00D03478">
        <w:rPr>
          <w:rFonts w:ascii="Times New Roman" w:hAnsi="Times New Roman" w:cs="Times New Roman"/>
          <w:b/>
          <w:sz w:val="24"/>
          <w:szCs w:val="24"/>
          <w:lang w:val="en-ID"/>
        </w:rPr>
        <w:t>3</w:t>
      </w:r>
      <w:r w:rsidR="00F833DB">
        <w:rPr>
          <w:rFonts w:ascii="Times New Roman" w:hAnsi="Times New Roman" w:cs="Times New Roman"/>
          <w:b/>
          <w:sz w:val="24"/>
          <w:szCs w:val="24"/>
          <w:lang w:val="en-ID"/>
        </w:rPr>
        <w:t>8</w:t>
      </w:r>
      <w:r w:rsidRPr="0073786F">
        <w:rPr>
          <w:rFonts w:ascii="Times New Roman" w:hAnsi="Times New Roman" w:cs="Times New Roman"/>
          <w:bCs/>
          <w:sz w:val="24"/>
          <w:szCs w:val="24"/>
          <w:lang w:val="en-ID"/>
        </w:rPr>
        <w:t xml:space="preserve"> and </w:t>
      </w:r>
      <w:r w:rsidRPr="006B740D">
        <w:rPr>
          <w:rFonts w:ascii="Times New Roman" w:hAnsi="Times New Roman" w:cs="Times New Roman"/>
          <w:b/>
          <w:sz w:val="24"/>
          <w:szCs w:val="24"/>
          <w:lang w:val="en-ID"/>
        </w:rPr>
        <w:t>2.</w:t>
      </w:r>
      <w:r w:rsidR="00F833DB">
        <w:rPr>
          <w:rFonts w:ascii="Times New Roman" w:hAnsi="Times New Roman" w:cs="Times New Roman"/>
          <w:b/>
          <w:sz w:val="24"/>
          <w:szCs w:val="24"/>
          <w:lang w:val="en-ID"/>
        </w:rPr>
        <w:t>39</w:t>
      </w:r>
      <w:r w:rsidRPr="0073786F">
        <w:rPr>
          <w:rFonts w:ascii="Times New Roman" w:hAnsi="Times New Roman" w:cs="Times New Roman"/>
          <w:bCs/>
          <w:sz w:val="24"/>
          <w:szCs w:val="24"/>
          <w:lang w:val="en-ID"/>
        </w:rPr>
        <w:t xml:space="preserve"> further validate the consistency of the CLAHE method in maintaining the structural integrity of the cardiac silhouette.</w:t>
      </w:r>
    </w:p>
    <w:p w14:paraId="3C12AF91" w14:textId="525CD521" w:rsidR="00B502A6" w:rsidRPr="00891A06" w:rsidRDefault="00891A06" w:rsidP="00E366C7">
      <w:pPr>
        <w:spacing w:line="278" w:lineRule="auto"/>
        <w:ind w:left="426" w:firstLine="567"/>
        <w:jc w:val="both"/>
        <w:rPr>
          <w:rFonts w:ascii="Times New Roman" w:hAnsi="Times New Roman" w:cs="Times New Roman"/>
          <w:bCs/>
          <w:sz w:val="24"/>
          <w:szCs w:val="24"/>
          <w:lang w:val="en-ID"/>
        </w:rPr>
      </w:pPr>
      <w:r w:rsidRPr="0073786F">
        <w:rPr>
          <w:rFonts w:ascii="Times New Roman" w:hAnsi="Times New Roman" w:cs="Times New Roman"/>
          <w:bCs/>
          <w:sz w:val="24"/>
          <w:szCs w:val="24"/>
          <w:lang w:val="en-ID"/>
        </w:rPr>
        <w:t xml:space="preserve">The process of forming a cardiac mask using the largest object </w:t>
      </w:r>
      <w:r w:rsidR="00D03478" w:rsidRPr="0073786F">
        <w:rPr>
          <w:rFonts w:ascii="Times New Roman" w:hAnsi="Times New Roman" w:cs="Times New Roman"/>
          <w:bCs/>
          <w:sz w:val="24"/>
          <w:szCs w:val="24"/>
          <w:lang w:val="en-ID"/>
        </w:rPr>
        <w:t>labelling</w:t>
      </w:r>
      <w:r w:rsidRPr="0073786F">
        <w:rPr>
          <w:rFonts w:ascii="Times New Roman" w:hAnsi="Times New Roman" w:cs="Times New Roman"/>
          <w:bCs/>
          <w:sz w:val="24"/>
          <w:szCs w:val="24"/>
          <w:lang w:val="en-ID"/>
        </w:rPr>
        <w:t xml:space="preserve"> algorithm is visualized in </w:t>
      </w:r>
      <w:r w:rsidRPr="006B740D">
        <w:rPr>
          <w:rFonts w:ascii="Times New Roman" w:hAnsi="Times New Roman" w:cs="Times New Roman"/>
          <w:b/>
          <w:sz w:val="24"/>
          <w:szCs w:val="24"/>
          <w:lang w:val="en-ID"/>
        </w:rPr>
        <w:t>Figures 2.4</w:t>
      </w:r>
      <w:r w:rsidR="00C31DA0">
        <w:rPr>
          <w:rFonts w:ascii="Times New Roman" w:hAnsi="Times New Roman" w:cs="Times New Roman"/>
          <w:b/>
          <w:sz w:val="24"/>
          <w:szCs w:val="24"/>
          <w:lang w:val="en-ID"/>
        </w:rPr>
        <w:t>0</w:t>
      </w:r>
      <w:r w:rsidRPr="0073786F">
        <w:rPr>
          <w:rFonts w:ascii="Times New Roman" w:hAnsi="Times New Roman" w:cs="Times New Roman"/>
          <w:bCs/>
          <w:sz w:val="24"/>
          <w:szCs w:val="24"/>
          <w:lang w:val="en-ID"/>
        </w:rPr>
        <w:t xml:space="preserve"> and </w:t>
      </w:r>
      <w:r w:rsidRPr="006B740D">
        <w:rPr>
          <w:rFonts w:ascii="Times New Roman" w:hAnsi="Times New Roman" w:cs="Times New Roman"/>
          <w:b/>
          <w:sz w:val="24"/>
          <w:szCs w:val="24"/>
          <w:lang w:val="en-ID"/>
        </w:rPr>
        <w:t>2.4</w:t>
      </w:r>
      <w:r w:rsidR="00C31DA0">
        <w:rPr>
          <w:rFonts w:ascii="Times New Roman" w:hAnsi="Times New Roman" w:cs="Times New Roman"/>
          <w:b/>
          <w:sz w:val="24"/>
          <w:szCs w:val="24"/>
          <w:lang w:val="en-ID"/>
        </w:rPr>
        <w:t>1</w:t>
      </w:r>
      <w:r w:rsidRPr="0073786F">
        <w:rPr>
          <w:rFonts w:ascii="Times New Roman" w:hAnsi="Times New Roman" w:cs="Times New Roman"/>
          <w:bCs/>
          <w:sz w:val="24"/>
          <w:szCs w:val="24"/>
          <w:lang w:val="en-ID"/>
        </w:rPr>
        <w:t xml:space="preserve">, where the system intelligently fills internal holes (hole filling) in the cardiac mask to create a solid area. The final visualization in </w:t>
      </w:r>
      <w:r w:rsidRPr="006B740D">
        <w:rPr>
          <w:rFonts w:ascii="Times New Roman" w:hAnsi="Times New Roman" w:cs="Times New Roman"/>
          <w:b/>
          <w:sz w:val="24"/>
          <w:szCs w:val="24"/>
          <w:lang w:val="en-ID"/>
        </w:rPr>
        <w:t>Figure 2.4</w:t>
      </w:r>
      <w:r w:rsidR="00C31DA0">
        <w:rPr>
          <w:rFonts w:ascii="Times New Roman" w:hAnsi="Times New Roman" w:cs="Times New Roman"/>
          <w:b/>
          <w:sz w:val="24"/>
          <w:szCs w:val="24"/>
          <w:lang w:val="en-ID"/>
        </w:rPr>
        <w:t>2</w:t>
      </w:r>
      <w:r w:rsidRPr="0073786F">
        <w:rPr>
          <w:rFonts w:ascii="Times New Roman" w:hAnsi="Times New Roman" w:cs="Times New Roman"/>
          <w:bCs/>
          <w:sz w:val="24"/>
          <w:szCs w:val="24"/>
          <w:lang w:val="en-ID"/>
        </w:rPr>
        <w:t xml:space="preserve"> demonstrates a clean and accurate cardiac boundary. The extracted parameters in </w:t>
      </w:r>
      <w:r w:rsidRPr="006B740D">
        <w:rPr>
          <w:rFonts w:ascii="Times New Roman" w:hAnsi="Times New Roman" w:cs="Times New Roman"/>
          <w:b/>
          <w:sz w:val="24"/>
          <w:szCs w:val="24"/>
          <w:lang w:val="en-ID"/>
        </w:rPr>
        <w:t>Table 2.6</w:t>
      </w:r>
      <w:r w:rsidRPr="0073786F">
        <w:rPr>
          <w:rFonts w:ascii="Times New Roman" w:hAnsi="Times New Roman" w:cs="Times New Roman"/>
          <w:bCs/>
          <w:sz w:val="24"/>
          <w:szCs w:val="24"/>
          <w:lang w:val="en-ID"/>
        </w:rPr>
        <w:t xml:space="preserve"> provide an in-depth radiomic profile, including mean intensity and variance values ​​reflecting myocardial tissue characteristics at that slice level.</w:t>
      </w:r>
    </w:p>
    <w:p w14:paraId="2452325F" w14:textId="36D18668" w:rsidR="00EE49A1" w:rsidRPr="00EE49A1" w:rsidRDefault="00EE49A1" w:rsidP="00EE49A1">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lastRenderedPageBreak/>
        <w:t xml:space="preserve">Table 2.6. </w:t>
      </w:r>
      <w:r>
        <w:rPr>
          <w:rFonts w:ascii="Times New Roman" w:hAnsi="Times New Roman" w:cs="Times New Roman"/>
          <w:bCs/>
          <w:i/>
          <w:iCs/>
          <w:sz w:val="24"/>
          <w:szCs w:val="24"/>
          <w:lang w:val="en-ID"/>
        </w:rPr>
        <w:t>Ext</w:t>
      </w:r>
      <w:r w:rsidR="00B4357D">
        <w:rPr>
          <w:rFonts w:ascii="Times New Roman" w:hAnsi="Times New Roman" w:cs="Times New Roman"/>
          <w:bCs/>
          <w:i/>
          <w:iCs/>
          <w:sz w:val="24"/>
          <w:szCs w:val="24"/>
          <w:lang w:val="en-ID"/>
        </w:rPr>
        <w:t>r</w:t>
      </w:r>
      <w:r>
        <w:rPr>
          <w:rFonts w:ascii="Times New Roman" w:hAnsi="Times New Roman" w:cs="Times New Roman"/>
          <w:bCs/>
          <w:i/>
          <w:iCs/>
          <w:sz w:val="24"/>
          <w:szCs w:val="24"/>
          <w:lang w:val="en-ID"/>
        </w:rPr>
        <w:t>acted Features</w:t>
      </w:r>
    </w:p>
    <w:tbl>
      <w:tblPr>
        <w:tblW w:w="9048"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6095"/>
        <w:gridCol w:w="969"/>
      </w:tblGrid>
      <w:tr w:rsidR="00CD608D" w:rsidRPr="00E13615" w14:paraId="571051B3" w14:textId="77777777" w:rsidTr="00E13615">
        <w:trPr>
          <w:trHeight w:val="288"/>
        </w:trPr>
        <w:tc>
          <w:tcPr>
            <w:tcW w:w="1984" w:type="dxa"/>
            <w:noWrap/>
            <w:vAlign w:val="bottom"/>
            <w:hideMark/>
          </w:tcPr>
          <w:p w14:paraId="0798FBE3" w14:textId="322EE3AA" w:rsidR="00CD608D" w:rsidRPr="00CD608D" w:rsidRDefault="00CD608D" w:rsidP="00CD608D">
            <w:pPr>
              <w:spacing w:after="0" w:line="240" w:lineRule="auto"/>
              <w:rPr>
                <w:rFonts w:ascii="Calibri" w:eastAsia="Times New Roman" w:hAnsi="Calibri" w:cs="Calibri"/>
                <w:b/>
                <w:bCs/>
                <w:color w:val="000000"/>
                <w:kern w:val="0"/>
                <w:sz w:val="16"/>
                <w:szCs w:val="16"/>
                <w:lang w:val="en-ID" w:eastAsia="en-ID"/>
                <w14:ligatures w14:val="none"/>
              </w:rPr>
            </w:pPr>
            <w:r w:rsidRPr="00CD608D">
              <w:rPr>
                <w:rFonts w:ascii="Calibri" w:hAnsi="Calibri" w:cs="Calibri"/>
                <w:b/>
                <w:bCs/>
                <w:color w:val="000000"/>
                <w:sz w:val="16"/>
                <w:szCs w:val="16"/>
              </w:rPr>
              <w:t>Feature</w:t>
            </w:r>
          </w:p>
        </w:tc>
        <w:tc>
          <w:tcPr>
            <w:tcW w:w="6095" w:type="dxa"/>
            <w:noWrap/>
            <w:vAlign w:val="bottom"/>
            <w:hideMark/>
          </w:tcPr>
          <w:p w14:paraId="1303F6FA" w14:textId="0A925834" w:rsidR="00CD608D" w:rsidRPr="00CD608D" w:rsidRDefault="00CD608D" w:rsidP="00CD608D">
            <w:pPr>
              <w:spacing w:after="0" w:line="240" w:lineRule="auto"/>
              <w:rPr>
                <w:rFonts w:ascii="Calibri" w:eastAsia="Times New Roman" w:hAnsi="Calibri" w:cs="Calibri"/>
                <w:b/>
                <w:bCs/>
                <w:color w:val="000000"/>
                <w:kern w:val="0"/>
                <w:sz w:val="16"/>
                <w:szCs w:val="16"/>
                <w:lang w:val="en-ID" w:eastAsia="en-ID"/>
                <w14:ligatures w14:val="none"/>
              </w:rPr>
            </w:pPr>
            <w:r w:rsidRPr="00CD608D">
              <w:rPr>
                <w:rFonts w:ascii="Calibri" w:hAnsi="Calibri" w:cs="Calibri"/>
                <w:b/>
                <w:bCs/>
                <w:color w:val="000000"/>
                <w:sz w:val="16"/>
                <w:szCs w:val="16"/>
              </w:rPr>
              <w:t>Description</w:t>
            </w:r>
          </w:p>
        </w:tc>
        <w:tc>
          <w:tcPr>
            <w:tcW w:w="969" w:type="dxa"/>
            <w:noWrap/>
            <w:vAlign w:val="bottom"/>
            <w:hideMark/>
          </w:tcPr>
          <w:p w14:paraId="1A26A18D" w14:textId="7ED1A6C7" w:rsidR="00CD608D" w:rsidRPr="00CD608D" w:rsidRDefault="00CD608D" w:rsidP="00CD608D">
            <w:pPr>
              <w:spacing w:after="0" w:line="240" w:lineRule="auto"/>
              <w:rPr>
                <w:rFonts w:ascii="Calibri" w:eastAsia="Times New Roman" w:hAnsi="Calibri" w:cs="Calibri"/>
                <w:b/>
                <w:bCs/>
                <w:color w:val="000000"/>
                <w:kern w:val="0"/>
                <w:sz w:val="16"/>
                <w:szCs w:val="16"/>
                <w:lang w:val="en-ID" w:eastAsia="en-ID"/>
                <w14:ligatures w14:val="none"/>
              </w:rPr>
            </w:pPr>
            <w:r w:rsidRPr="00CD608D">
              <w:rPr>
                <w:rFonts w:ascii="Calibri" w:hAnsi="Calibri" w:cs="Calibri"/>
                <w:b/>
                <w:bCs/>
                <w:color w:val="000000"/>
                <w:sz w:val="16"/>
                <w:szCs w:val="16"/>
              </w:rPr>
              <w:t>Value</w:t>
            </w:r>
          </w:p>
        </w:tc>
      </w:tr>
      <w:tr w:rsidR="00CD608D" w:rsidRPr="00E13615" w14:paraId="1D6606D6" w14:textId="77777777" w:rsidTr="00E13615">
        <w:trPr>
          <w:trHeight w:val="288"/>
        </w:trPr>
        <w:tc>
          <w:tcPr>
            <w:tcW w:w="1984" w:type="dxa"/>
            <w:noWrap/>
            <w:vAlign w:val="bottom"/>
            <w:hideMark/>
          </w:tcPr>
          <w:p w14:paraId="281B11B3" w14:textId="0A342C2E"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Cardiac Area (px^2)</w:t>
            </w:r>
          </w:p>
        </w:tc>
        <w:tc>
          <w:tcPr>
            <w:tcW w:w="6095" w:type="dxa"/>
            <w:noWrap/>
            <w:vAlign w:val="bottom"/>
            <w:hideMark/>
          </w:tcPr>
          <w:p w14:paraId="3182D96B" w14:textId="33F5B577"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Pixel area of the isolated heart silhouette.</w:t>
            </w:r>
          </w:p>
        </w:tc>
        <w:tc>
          <w:tcPr>
            <w:tcW w:w="969" w:type="dxa"/>
            <w:noWrap/>
            <w:vAlign w:val="bottom"/>
            <w:hideMark/>
          </w:tcPr>
          <w:p w14:paraId="03DBAC1A" w14:textId="4039DA08"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19129</w:t>
            </w:r>
          </w:p>
        </w:tc>
      </w:tr>
      <w:tr w:rsidR="00CD608D" w:rsidRPr="00E13615" w14:paraId="087B0DDF" w14:textId="77777777" w:rsidTr="00E13615">
        <w:trPr>
          <w:trHeight w:val="288"/>
        </w:trPr>
        <w:tc>
          <w:tcPr>
            <w:tcW w:w="1984" w:type="dxa"/>
            <w:noWrap/>
            <w:vAlign w:val="bottom"/>
            <w:hideMark/>
          </w:tcPr>
          <w:p w14:paraId="6E210BB8" w14:textId="4D6742B3"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Max Cardiac Width (</w:t>
            </w:r>
            <w:proofErr w:type="spellStart"/>
            <w:r w:rsidRPr="00CD608D">
              <w:rPr>
                <w:rFonts w:ascii="Calibri" w:hAnsi="Calibri" w:cs="Calibri"/>
                <w:color w:val="000000"/>
                <w:sz w:val="16"/>
                <w:szCs w:val="16"/>
              </w:rPr>
              <w:t>px</w:t>
            </w:r>
            <w:proofErr w:type="spellEnd"/>
            <w:r w:rsidRPr="00CD608D">
              <w:rPr>
                <w:rFonts w:ascii="Calibri" w:hAnsi="Calibri" w:cs="Calibri"/>
                <w:color w:val="000000"/>
                <w:sz w:val="16"/>
                <w:szCs w:val="16"/>
              </w:rPr>
              <w:t>)</w:t>
            </w:r>
          </w:p>
        </w:tc>
        <w:tc>
          <w:tcPr>
            <w:tcW w:w="6095" w:type="dxa"/>
            <w:noWrap/>
            <w:vAlign w:val="bottom"/>
            <w:hideMark/>
          </w:tcPr>
          <w:p w14:paraId="04CB72BB" w14:textId="19F27B16"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Maximum transverse diameter in pixels.</w:t>
            </w:r>
          </w:p>
        </w:tc>
        <w:tc>
          <w:tcPr>
            <w:tcW w:w="969" w:type="dxa"/>
            <w:noWrap/>
            <w:vAlign w:val="bottom"/>
            <w:hideMark/>
          </w:tcPr>
          <w:p w14:paraId="0BFD1E2B" w14:textId="785ECA3F"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197</w:t>
            </w:r>
          </w:p>
        </w:tc>
      </w:tr>
      <w:tr w:rsidR="00CD608D" w:rsidRPr="00E13615" w14:paraId="4B244D80" w14:textId="77777777" w:rsidTr="00E13615">
        <w:trPr>
          <w:trHeight w:val="288"/>
        </w:trPr>
        <w:tc>
          <w:tcPr>
            <w:tcW w:w="1984" w:type="dxa"/>
            <w:noWrap/>
            <w:vAlign w:val="bottom"/>
            <w:hideMark/>
          </w:tcPr>
          <w:p w14:paraId="73CFEAF7" w14:textId="79557911"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Mean Intensity (0-255)</w:t>
            </w:r>
          </w:p>
        </w:tc>
        <w:tc>
          <w:tcPr>
            <w:tcW w:w="6095" w:type="dxa"/>
            <w:noWrap/>
            <w:vAlign w:val="bottom"/>
            <w:hideMark/>
          </w:tcPr>
          <w:p w14:paraId="0A760676" w14:textId="62A9E730"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Average pixel brightness of myocardium.</w:t>
            </w:r>
          </w:p>
        </w:tc>
        <w:tc>
          <w:tcPr>
            <w:tcW w:w="969" w:type="dxa"/>
            <w:noWrap/>
            <w:vAlign w:val="bottom"/>
            <w:hideMark/>
          </w:tcPr>
          <w:p w14:paraId="6CE292BD" w14:textId="303CB68E"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69,93</w:t>
            </w:r>
          </w:p>
        </w:tc>
      </w:tr>
      <w:tr w:rsidR="00CD608D" w:rsidRPr="00E13615" w14:paraId="144D33F7" w14:textId="77777777" w:rsidTr="00E13615">
        <w:trPr>
          <w:trHeight w:val="288"/>
        </w:trPr>
        <w:tc>
          <w:tcPr>
            <w:tcW w:w="1984" w:type="dxa"/>
            <w:noWrap/>
            <w:vAlign w:val="bottom"/>
            <w:hideMark/>
          </w:tcPr>
          <w:p w14:paraId="4ABE169E" w14:textId="7FF4127C"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Intensity Variance</w:t>
            </w:r>
          </w:p>
        </w:tc>
        <w:tc>
          <w:tcPr>
            <w:tcW w:w="6095" w:type="dxa"/>
            <w:noWrap/>
            <w:vAlign w:val="bottom"/>
            <w:hideMark/>
          </w:tcPr>
          <w:p w14:paraId="7976938C" w14:textId="3DE131D2"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Heterogeneity of heart tissue (e.g., detecting calcification).</w:t>
            </w:r>
          </w:p>
        </w:tc>
        <w:tc>
          <w:tcPr>
            <w:tcW w:w="969" w:type="dxa"/>
            <w:noWrap/>
            <w:vAlign w:val="bottom"/>
            <w:hideMark/>
          </w:tcPr>
          <w:p w14:paraId="55074E21" w14:textId="71B644CA"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93,17</w:t>
            </w:r>
          </w:p>
        </w:tc>
      </w:tr>
      <w:tr w:rsidR="00CD608D" w:rsidRPr="00E13615" w14:paraId="0477AFF3" w14:textId="77777777" w:rsidTr="00E13615">
        <w:trPr>
          <w:trHeight w:val="288"/>
        </w:trPr>
        <w:tc>
          <w:tcPr>
            <w:tcW w:w="1984" w:type="dxa"/>
            <w:noWrap/>
            <w:vAlign w:val="bottom"/>
            <w:hideMark/>
          </w:tcPr>
          <w:p w14:paraId="70CF3463" w14:textId="7A82B713"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GLCM Contrast</w:t>
            </w:r>
          </w:p>
        </w:tc>
        <w:tc>
          <w:tcPr>
            <w:tcW w:w="6095" w:type="dxa"/>
            <w:noWrap/>
            <w:vAlign w:val="bottom"/>
            <w:hideMark/>
          </w:tcPr>
          <w:p w14:paraId="5819B9DE" w14:textId="049763A1"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Texture feature (Myocardial fibrosis indicator).</w:t>
            </w:r>
          </w:p>
        </w:tc>
        <w:tc>
          <w:tcPr>
            <w:tcW w:w="969" w:type="dxa"/>
            <w:noWrap/>
            <w:vAlign w:val="bottom"/>
            <w:hideMark/>
          </w:tcPr>
          <w:p w14:paraId="6DFC55E2" w14:textId="2A345EC7"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9,8192</w:t>
            </w:r>
          </w:p>
        </w:tc>
      </w:tr>
      <w:tr w:rsidR="00CD608D" w:rsidRPr="00E13615" w14:paraId="0CA1C8E2" w14:textId="77777777" w:rsidTr="00E13615">
        <w:trPr>
          <w:trHeight w:val="288"/>
        </w:trPr>
        <w:tc>
          <w:tcPr>
            <w:tcW w:w="1984" w:type="dxa"/>
            <w:noWrap/>
            <w:vAlign w:val="bottom"/>
            <w:hideMark/>
          </w:tcPr>
          <w:p w14:paraId="7EA59FAA" w14:textId="38824EDE"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GLCM Homogeneity</w:t>
            </w:r>
          </w:p>
        </w:tc>
        <w:tc>
          <w:tcPr>
            <w:tcW w:w="6095" w:type="dxa"/>
            <w:noWrap/>
            <w:vAlign w:val="bottom"/>
            <w:hideMark/>
          </w:tcPr>
          <w:p w14:paraId="32EB4B46" w14:textId="16735A02" w:rsidR="00CD608D" w:rsidRPr="00CD608D" w:rsidRDefault="00CD608D" w:rsidP="00CD608D">
            <w:pPr>
              <w:spacing w:after="0" w:line="240" w:lineRule="auto"/>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Texture smoothness.</w:t>
            </w:r>
          </w:p>
        </w:tc>
        <w:tc>
          <w:tcPr>
            <w:tcW w:w="969" w:type="dxa"/>
            <w:noWrap/>
            <w:vAlign w:val="bottom"/>
            <w:hideMark/>
          </w:tcPr>
          <w:p w14:paraId="07B3827E" w14:textId="4F216BEC" w:rsidR="00CD608D" w:rsidRPr="00CD608D" w:rsidRDefault="00CD608D" w:rsidP="00CD608D">
            <w:pPr>
              <w:spacing w:after="0" w:line="240" w:lineRule="auto"/>
              <w:jc w:val="right"/>
              <w:rPr>
                <w:rFonts w:ascii="Calibri" w:eastAsia="Times New Roman" w:hAnsi="Calibri" w:cs="Calibri"/>
                <w:color w:val="000000"/>
                <w:kern w:val="0"/>
                <w:sz w:val="16"/>
                <w:szCs w:val="16"/>
                <w:lang w:val="en-ID" w:eastAsia="en-ID"/>
                <w14:ligatures w14:val="none"/>
              </w:rPr>
            </w:pPr>
            <w:r w:rsidRPr="00CD608D">
              <w:rPr>
                <w:rFonts w:ascii="Calibri" w:hAnsi="Calibri" w:cs="Calibri"/>
                <w:color w:val="000000"/>
                <w:sz w:val="16"/>
                <w:szCs w:val="16"/>
              </w:rPr>
              <w:t>0,5432</w:t>
            </w:r>
          </w:p>
        </w:tc>
      </w:tr>
    </w:tbl>
    <w:p w14:paraId="10A944E2" w14:textId="77777777" w:rsidR="00340CA8" w:rsidRDefault="00340CA8" w:rsidP="00A4754E">
      <w:pPr>
        <w:spacing w:line="278" w:lineRule="auto"/>
        <w:ind w:left="426"/>
        <w:rPr>
          <w:rFonts w:ascii="Times New Roman" w:hAnsi="Times New Roman" w:cs="Times New Roman"/>
          <w:b/>
          <w:sz w:val="24"/>
          <w:szCs w:val="24"/>
          <w:lang w:val="en-ID"/>
        </w:rPr>
      </w:pPr>
    </w:p>
    <w:p w14:paraId="5FE7FC15" w14:textId="2E6A0562" w:rsidR="00E457D2" w:rsidRDefault="00E457D2" w:rsidP="00A4754E">
      <w:pPr>
        <w:spacing w:line="278" w:lineRule="auto"/>
        <w:ind w:left="426"/>
        <w:rPr>
          <w:rFonts w:ascii="Times New Roman" w:hAnsi="Times New Roman" w:cs="Times New Roman"/>
          <w:sz w:val="24"/>
          <w:szCs w:val="24"/>
          <w:lang w:val="en-ID"/>
        </w:rPr>
      </w:pPr>
      <w:r>
        <w:rPr>
          <w:rFonts w:ascii="Times New Roman" w:hAnsi="Times New Roman" w:cs="Times New Roman"/>
          <w:sz w:val="24"/>
          <w:szCs w:val="24"/>
          <w:lang w:val="en-ID"/>
        </w:rPr>
        <w:t>b. DICOM Image</w:t>
      </w:r>
    </w:p>
    <w:p w14:paraId="74E0660B" w14:textId="0E697592" w:rsidR="0018455A" w:rsidRDefault="0018455A" w:rsidP="003F3B79">
      <w:pPr>
        <w:spacing w:line="278" w:lineRule="auto"/>
        <w:ind w:left="426"/>
        <w:rPr>
          <w:rFonts w:ascii="Times New Roman" w:hAnsi="Times New Roman" w:cs="Times New Roman"/>
          <w:sz w:val="24"/>
          <w:szCs w:val="24"/>
          <w:lang w:val="en-ID"/>
        </w:rPr>
      </w:pPr>
      <w:r>
        <w:rPr>
          <w:rFonts w:ascii="Times New Roman" w:hAnsi="Times New Roman" w:cs="Times New Roman"/>
          <w:sz w:val="24"/>
          <w:szCs w:val="24"/>
          <w:lang w:val="en-ID"/>
        </w:rPr>
        <w:t>- Index 11</w:t>
      </w:r>
    </w:p>
    <w:p w14:paraId="14D696FD" w14:textId="1832C145" w:rsidR="00544CBB" w:rsidRDefault="0024168D" w:rsidP="00A4754E">
      <w:pPr>
        <w:spacing w:line="278" w:lineRule="auto"/>
        <w:ind w:left="426"/>
        <w:rPr>
          <w:rFonts w:ascii="Times New Roman" w:hAnsi="Times New Roman" w:cs="Times New Roman"/>
          <w:sz w:val="24"/>
          <w:szCs w:val="24"/>
          <w:lang w:val="en-ID"/>
        </w:rPr>
      </w:pPr>
      <w:r>
        <w:rPr>
          <w:noProof/>
        </w:rPr>
        <w:drawing>
          <wp:inline distT="0" distB="0" distL="0" distR="0" wp14:anchorId="0A109417" wp14:editId="6345E8C3">
            <wp:extent cx="5731510" cy="2294255"/>
            <wp:effectExtent l="0" t="0" r="2540" b="0"/>
            <wp:docPr id="38114148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5F26CCCB" w14:textId="3E595FE7" w:rsidR="0024168D" w:rsidRDefault="0024168D" w:rsidP="0024168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2.43. </w:t>
      </w:r>
      <w:r>
        <w:rPr>
          <w:rFonts w:ascii="Times New Roman" w:hAnsi="Times New Roman" w:cs="Times New Roman"/>
          <w:i/>
          <w:iCs/>
          <w:sz w:val="24"/>
          <w:szCs w:val="24"/>
          <w:lang w:val="en-ID"/>
        </w:rPr>
        <w:t>Multi-Otsu Classes Overview</w:t>
      </w:r>
    </w:p>
    <w:p w14:paraId="64063649" w14:textId="52543565" w:rsidR="0023674D" w:rsidRDefault="0023674D" w:rsidP="0024168D">
      <w:pPr>
        <w:spacing w:line="278" w:lineRule="auto"/>
        <w:ind w:left="426"/>
        <w:jc w:val="center"/>
        <w:rPr>
          <w:rFonts w:ascii="Times New Roman" w:hAnsi="Times New Roman" w:cs="Times New Roman"/>
          <w:i/>
          <w:iCs/>
          <w:sz w:val="24"/>
          <w:szCs w:val="24"/>
          <w:lang w:val="en-ID"/>
        </w:rPr>
      </w:pPr>
      <w:r>
        <w:rPr>
          <w:noProof/>
        </w:rPr>
        <w:drawing>
          <wp:inline distT="0" distB="0" distL="0" distR="0" wp14:anchorId="7EAA34DC" wp14:editId="01129FDE">
            <wp:extent cx="5731510" cy="2748915"/>
            <wp:effectExtent l="0" t="0" r="2540" b="0"/>
            <wp:docPr id="1473944458"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07A494A3" w14:textId="23A879DE" w:rsidR="0023674D" w:rsidRDefault="0023674D" w:rsidP="0024168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2.44. </w:t>
      </w:r>
      <w:r>
        <w:rPr>
          <w:rFonts w:ascii="Times New Roman" w:hAnsi="Times New Roman" w:cs="Times New Roman"/>
          <w:i/>
          <w:iCs/>
          <w:sz w:val="24"/>
          <w:szCs w:val="24"/>
          <w:lang w:val="en-ID"/>
        </w:rPr>
        <w:t>Cardiac Edge Overlay</w:t>
      </w:r>
    </w:p>
    <w:p w14:paraId="77CB984A" w14:textId="3D9E8FA6" w:rsidR="0023674D" w:rsidRDefault="0023674D" w:rsidP="0024168D">
      <w:pPr>
        <w:spacing w:line="278" w:lineRule="auto"/>
        <w:ind w:left="426"/>
        <w:jc w:val="center"/>
        <w:rPr>
          <w:rFonts w:ascii="Times New Roman" w:hAnsi="Times New Roman" w:cs="Times New Roman"/>
          <w:i/>
          <w:iCs/>
          <w:sz w:val="24"/>
          <w:szCs w:val="24"/>
          <w:lang w:val="en-ID"/>
        </w:rPr>
      </w:pPr>
      <w:r>
        <w:rPr>
          <w:noProof/>
        </w:rPr>
        <w:lastRenderedPageBreak/>
        <w:drawing>
          <wp:inline distT="0" distB="0" distL="0" distR="0" wp14:anchorId="549907D0" wp14:editId="7E5E4556">
            <wp:extent cx="5731510" cy="2748915"/>
            <wp:effectExtent l="0" t="0" r="2540" b="0"/>
            <wp:docPr id="514728317"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0"/>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195D1205" w14:textId="2F145DC2" w:rsidR="0023674D" w:rsidRDefault="0023674D" w:rsidP="0024168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2.45. </w:t>
      </w:r>
      <w:r>
        <w:rPr>
          <w:rFonts w:ascii="Times New Roman" w:hAnsi="Times New Roman" w:cs="Times New Roman"/>
          <w:i/>
          <w:iCs/>
          <w:sz w:val="24"/>
          <w:szCs w:val="24"/>
          <w:lang w:val="en-ID"/>
        </w:rPr>
        <w:t>Extracted Heart</w:t>
      </w:r>
    </w:p>
    <w:p w14:paraId="4A59E288" w14:textId="59C69D5A" w:rsidR="009C312E" w:rsidRPr="009C312E" w:rsidRDefault="009C312E" w:rsidP="009C312E">
      <w:pPr>
        <w:spacing w:line="278" w:lineRule="auto"/>
        <w:ind w:left="426" w:firstLine="567"/>
        <w:jc w:val="both"/>
        <w:rPr>
          <w:rFonts w:ascii="Times New Roman" w:hAnsi="Times New Roman" w:cs="Times New Roman"/>
          <w:sz w:val="24"/>
          <w:szCs w:val="24"/>
          <w:lang w:val="en-ID"/>
        </w:rPr>
      </w:pPr>
      <w:r w:rsidRPr="009C312E">
        <w:rPr>
          <w:rFonts w:ascii="Times New Roman" w:hAnsi="Times New Roman" w:cs="Times New Roman"/>
          <w:sz w:val="24"/>
          <w:szCs w:val="24"/>
          <w:lang w:val="en-ID"/>
        </w:rPr>
        <w:t xml:space="preserve">DICOM data processing provides a more clinical dimension to analysis because it involves Hounsfield unit (HU) conversion. </w:t>
      </w:r>
      <w:r w:rsidRPr="002703F2">
        <w:rPr>
          <w:rFonts w:ascii="Times New Roman" w:hAnsi="Times New Roman" w:cs="Times New Roman"/>
          <w:b/>
          <w:bCs/>
          <w:sz w:val="24"/>
          <w:szCs w:val="24"/>
          <w:lang w:val="en-ID"/>
        </w:rPr>
        <w:t>Figure 2.4</w:t>
      </w:r>
      <w:r w:rsidR="00A83F7D">
        <w:rPr>
          <w:rFonts w:ascii="Times New Roman" w:hAnsi="Times New Roman" w:cs="Times New Roman"/>
          <w:b/>
          <w:bCs/>
          <w:sz w:val="24"/>
          <w:szCs w:val="24"/>
          <w:lang w:val="en-ID"/>
        </w:rPr>
        <w:t>3</w:t>
      </w:r>
      <w:r w:rsidRPr="009C312E">
        <w:rPr>
          <w:rFonts w:ascii="Times New Roman" w:hAnsi="Times New Roman" w:cs="Times New Roman"/>
          <w:sz w:val="24"/>
          <w:szCs w:val="24"/>
          <w:lang w:val="en-ID"/>
        </w:rPr>
        <w:t xml:space="preserve"> shows the results of applying Mediastinal Windowing (WL:40, WW:400), which successfully highlights the soft tissues of the heart, as well as the results of Multi-Otsu segmentation to separate air, tissue, and bone. Unlike TIFF, DICOM automatically creates a Filled Thorax Mask to obtain a more accurate chest cavity estimation.</w:t>
      </w:r>
    </w:p>
    <w:p w14:paraId="32EC4014" w14:textId="47DD6AA5" w:rsidR="009C312E" w:rsidRPr="009C312E" w:rsidRDefault="009C312E" w:rsidP="009C312E">
      <w:pPr>
        <w:spacing w:line="278" w:lineRule="auto"/>
        <w:ind w:left="426" w:firstLine="567"/>
        <w:jc w:val="both"/>
        <w:rPr>
          <w:rFonts w:ascii="Times New Roman" w:hAnsi="Times New Roman" w:cs="Times New Roman"/>
          <w:sz w:val="24"/>
          <w:szCs w:val="24"/>
          <w:lang w:val="en-ID"/>
        </w:rPr>
      </w:pPr>
      <w:r w:rsidRPr="009C312E">
        <w:rPr>
          <w:rFonts w:ascii="Times New Roman" w:hAnsi="Times New Roman" w:cs="Times New Roman"/>
          <w:sz w:val="24"/>
          <w:szCs w:val="24"/>
          <w:lang w:val="en-ID"/>
        </w:rPr>
        <w:t xml:space="preserve">The heart isolation step using a "morphological scalpel" (morphological opening) is shown in </w:t>
      </w:r>
      <w:r w:rsidRPr="002703F2">
        <w:rPr>
          <w:rFonts w:ascii="Times New Roman" w:hAnsi="Times New Roman" w:cs="Times New Roman"/>
          <w:b/>
          <w:bCs/>
          <w:sz w:val="24"/>
          <w:szCs w:val="24"/>
          <w:lang w:val="en-ID"/>
        </w:rPr>
        <w:t>Figure 2.4</w:t>
      </w:r>
      <w:r w:rsidR="00A83F7D">
        <w:rPr>
          <w:rFonts w:ascii="Times New Roman" w:hAnsi="Times New Roman" w:cs="Times New Roman"/>
          <w:b/>
          <w:bCs/>
          <w:sz w:val="24"/>
          <w:szCs w:val="24"/>
          <w:lang w:val="en-ID"/>
        </w:rPr>
        <w:t>4</w:t>
      </w:r>
      <w:r w:rsidRPr="009C312E">
        <w:rPr>
          <w:rFonts w:ascii="Times New Roman" w:hAnsi="Times New Roman" w:cs="Times New Roman"/>
          <w:sz w:val="24"/>
          <w:szCs w:val="24"/>
          <w:lang w:val="en-ID"/>
        </w:rPr>
        <w:t xml:space="preserve">, effectively severing the tissue connection between the heart and the chest wall. The final result in </w:t>
      </w:r>
      <w:r w:rsidRPr="002703F2">
        <w:rPr>
          <w:rFonts w:ascii="Times New Roman" w:hAnsi="Times New Roman" w:cs="Times New Roman"/>
          <w:b/>
          <w:bCs/>
          <w:sz w:val="24"/>
          <w:szCs w:val="24"/>
          <w:lang w:val="en-ID"/>
        </w:rPr>
        <w:t>Figure 2.4</w:t>
      </w:r>
      <w:r w:rsidR="00A83F7D">
        <w:rPr>
          <w:rFonts w:ascii="Times New Roman" w:hAnsi="Times New Roman" w:cs="Times New Roman"/>
          <w:b/>
          <w:bCs/>
          <w:sz w:val="24"/>
          <w:szCs w:val="24"/>
          <w:lang w:val="en-ID"/>
        </w:rPr>
        <w:t>5</w:t>
      </w:r>
      <w:r w:rsidRPr="009C312E">
        <w:rPr>
          <w:rFonts w:ascii="Times New Roman" w:hAnsi="Times New Roman" w:cs="Times New Roman"/>
          <w:sz w:val="24"/>
          <w:szCs w:val="24"/>
          <w:lang w:val="en-ID"/>
        </w:rPr>
        <w:t xml:space="preserve"> compares the solid mask and the extracted heart. </w:t>
      </w:r>
      <w:r w:rsidRPr="002703F2">
        <w:rPr>
          <w:rFonts w:ascii="Times New Roman" w:hAnsi="Times New Roman" w:cs="Times New Roman"/>
          <w:b/>
          <w:bCs/>
          <w:sz w:val="24"/>
          <w:szCs w:val="24"/>
          <w:lang w:val="en-ID"/>
        </w:rPr>
        <w:t>Table 2.7</w:t>
      </w:r>
      <w:r w:rsidRPr="009C312E">
        <w:rPr>
          <w:rFonts w:ascii="Times New Roman" w:hAnsi="Times New Roman" w:cs="Times New Roman"/>
          <w:sz w:val="24"/>
          <w:szCs w:val="24"/>
          <w:lang w:val="en-ID"/>
        </w:rPr>
        <w:t xml:space="preserve"> displays the resulting features in tangible physical units</w:t>
      </w:r>
      <w:r w:rsidR="00807FF2">
        <w:rPr>
          <w:rFonts w:ascii="Times New Roman" w:hAnsi="Times New Roman" w:cs="Times New Roman"/>
          <w:sz w:val="24"/>
          <w:szCs w:val="24"/>
          <w:lang w:val="en-ID"/>
        </w:rPr>
        <w:t xml:space="preserve">, </w:t>
      </w:r>
      <w:r w:rsidRPr="009C312E">
        <w:rPr>
          <w:rFonts w:ascii="Times New Roman" w:hAnsi="Times New Roman" w:cs="Times New Roman"/>
          <w:sz w:val="24"/>
          <w:szCs w:val="24"/>
          <w:lang w:val="en-ID"/>
        </w:rPr>
        <w:t>such as cm² and mm thanks to the use of pixel spacing metadata. The cardiothoracic area ratio (CTAR) and mean density in HU in this table provide significantly more medically valid diagnostic information than standard image processing.</w:t>
      </w:r>
    </w:p>
    <w:p w14:paraId="4069268B" w14:textId="11F7B7F1" w:rsidR="00B4357D" w:rsidRPr="00EE49A1" w:rsidRDefault="00B4357D" w:rsidP="00B4357D">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BF110D">
        <w:rPr>
          <w:rFonts w:ascii="Times New Roman" w:hAnsi="Times New Roman" w:cs="Times New Roman"/>
          <w:b/>
          <w:i/>
          <w:iCs/>
          <w:sz w:val="24"/>
          <w:szCs w:val="24"/>
          <w:lang w:val="en-ID"/>
        </w:rPr>
        <w:t>7</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w:t>
      </w:r>
      <w:r>
        <w:rPr>
          <w:rFonts w:ascii="Times New Roman" w:hAnsi="Times New Roman" w:cs="Times New Roman"/>
          <w:bCs/>
          <w:i/>
          <w:iCs/>
          <w:sz w:val="24"/>
          <w:szCs w:val="24"/>
          <w:lang w:val="en-ID"/>
        </w:rPr>
        <w:t>r</w:t>
      </w:r>
      <w:r>
        <w:rPr>
          <w:rFonts w:ascii="Times New Roman" w:hAnsi="Times New Roman" w:cs="Times New Roman"/>
          <w:bCs/>
          <w:i/>
          <w:iCs/>
          <w:sz w:val="24"/>
          <w:szCs w:val="24"/>
          <w:lang w:val="en-ID"/>
        </w:rPr>
        <w:t>acted Features</w:t>
      </w:r>
    </w:p>
    <w:tbl>
      <w:tblPr>
        <w:tblW w:w="8934" w:type="dxa"/>
        <w:tblInd w:w="4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46"/>
        <w:gridCol w:w="5911"/>
        <w:gridCol w:w="877"/>
      </w:tblGrid>
      <w:tr w:rsidR="0055523A" w:rsidRPr="0055523A" w14:paraId="7097B80E" w14:textId="77777777" w:rsidTr="00937121">
        <w:trPr>
          <w:trHeight w:val="288"/>
        </w:trPr>
        <w:tc>
          <w:tcPr>
            <w:tcW w:w="2146" w:type="dxa"/>
            <w:noWrap/>
            <w:vAlign w:val="bottom"/>
            <w:hideMark/>
          </w:tcPr>
          <w:p w14:paraId="07B4E71E" w14:textId="77777777" w:rsidR="0055523A" w:rsidRPr="00D75C27"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D75C27">
              <w:rPr>
                <w:rFonts w:ascii="Calibri" w:eastAsia="Times New Roman" w:hAnsi="Calibri" w:cs="Calibri"/>
                <w:b/>
                <w:bCs/>
                <w:color w:val="000000"/>
                <w:kern w:val="0"/>
                <w:sz w:val="16"/>
                <w:szCs w:val="16"/>
                <w:lang w:val="en-ID" w:eastAsia="en-ID"/>
                <w14:ligatures w14:val="none"/>
              </w:rPr>
              <w:t>CT Radiomics Feature</w:t>
            </w:r>
          </w:p>
        </w:tc>
        <w:tc>
          <w:tcPr>
            <w:tcW w:w="5911" w:type="dxa"/>
            <w:noWrap/>
            <w:vAlign w:val="bottom"/>
            <w:hideMark/>
          </w:tcPr>
          <w:p w14:paraId="42132F6F" w14:textId="77777777" w:rsidR="0055523A" w:rsidRPr="00D75C27"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D75C27">
              <w:rPr>
                <w:rFonts w:ascii="Calibri" w:eastAsia="Times New Roman" w:hAnsi="Calibri" w:cs="Calibri"/>
                <w:b/>
                <w:bCs/>
                <w:color w:val="000000"/>
                <w:kern w:val="0"/>
                <w:sz w:val="16"/>
                <w:szCs w:val="16"/>
                <w:lang w:val="en-ID" w:eastAsia="en-ID"/>
                <w14:ligatures w14:val="none"/>
              </w:rPr>
              <w:t>Description</w:t>
            </w:r>
          </w:p>
        </w:tc>
        <w:tc>
          <w:tcPr>
            <w:tcW w:w="877" w:type="dxa"/>
            <w:noWrap/>
            <w:vAlign w:val="bottom"/>
            <w:hideMark/>
          </w:tcPr>
          <w:p w14:paraId="750F8CC1" w14:textId="77777777" w:rsidR="0055523A" w:rsidRPr="00D75C27"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D75C27">
              <w:rPr>
                <w:rFonts w:ascii="Calibri" w:eastAsia="Times New Roman" w:hAnsi="Calibri" w:cs="Calibri"/>
                <w:b/>
                <w:bCs/>
                <w:color w:val="000000"/>
                <w:kern w:val="0"/>
                <w:sz w:val="16"/>
                <w:szCs w:val="16"/>
                <w:lang w:val="en-ID" w:eastAsia="en-ID"/>
                <w14:ligatures w14:val="none"/>
              </w:rPr>
              <w:t>Value</w:t>
            </w:r>
          </w:p>
        </w:tc>
      </w:tr>
      <w:tr w:rsidR="0055523A" w:rsidRPr="0055523A" w14:paraId="3EFFEB0D" w14:textId="77777777" w:rsidTr="00937121">
        <w:trPr>
          <w:trHeight w:val="288"/>
        </w:trPr>
        <w:tc>
          <w:tcPr>
            <w:tcW w:w="2146" w:type="dxa"/>
            <w:noWrap/>
            <w:vAlign w:val="bottom"/>
            <w:hideMark/>
          </w:tcPr>
          <w:p w14:paraId="077CD951"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Cardiac Area (cm^2)</w:t>
            </w:r>
          </w:p>
        </w:tc>
        <w:tc>
          <w:tcPr>
            <w:tcW w:w="5911" w:type="dxa"/>
            <w:noWrap/>
            <w:vAlign w:val="bottom"/>
            <w:hideMark/>
          </w:tcPr>
          <w:p w14:paraId="5BA99F03"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 xml:space="preserve">Physical area of the heart slice (using </w:t>
            </w:r>
            <w:proofErr w:type="spellStart"/>
            <w:r w:rsidRPr="00D75C27">
              <w:rPr>
                <w:rFonts w:ascii="Calibri" w:eastAsia="Times New Roman" w:hAnsi="Calibri" w:cs="Calibri"/>
                <w:color w:val="000000"/>
                <w:kern w:val="0"/>
                <w:sz w:val="16"/>
                <w:szCs w:val="16"/>
                <w:lang w:val="en-ID" w:eastAsia="en-ID"/>
                <w14:ligatures w14:val="none"/>
              </w:rPr>
              <w:t>PixelSpacing</w:t>
            </w:r>
            <w:proofErr w:type="spellEnd"/>
            <w:r w:rsidRPr="00D75C27">
              <w:rPr>
                <w:rFonts w:ascii="Calibri" w:eastAsia="Times New Roman" w:hAnsi="Calibri" w:cs="Calibri"/>
                <w:color w:val="000000"/>
                <w:kern w:val="0"/>
                <w:sz w:val="16"/>
                <w:szCs w:val="16"/>
                <w:lang w:val="en-ID" w:eastAsia="en-ID"/>
                <w14:ligatures w14:val="none"/>
              </w:rPr>
              <w:t>).</w:t>
            </w:r>
          </w:p>
        </w:tc>
        <w:tc>
          <w:tcPr>
            <w:tcW w:w="877" w:type="dxa"/>
            <w:noWrap/>
            <w:vAlign w:val="bottom"/>
            <w:hideMark/>
          </w:tcPr>
          <w:p w14:paraId="154624D6"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55,72</w:t>
            </w:r>
          </w:p>
        </w:tc>
      </w:tr>
      <w:tr w:rsidR="0055523A" w:rsidRPr="0055523A" w14:paraId="2C25471C" w14:textId="77777777" w:rsidTr="00937121">
        <w:trPr>
          <w:trHeight w:val="288"/>
        </w:trPr>
        <w:tc>
          <w:tcPr>
            <w:tcW w:w="2146" w:type="dxa"/>
            <w:noWrap/>
            <w:vAlign w:val="bottom"/>
            <w:hideMark/>
          </w:tcPr>
          <w:p w14:paraId="7AE92C3C"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Thoracic Area (cm^2)</w:t>
            </w:r>
          </w:p>
        </w:tc>
        <w:tc>
          <w:tcPr>
            <w:tcW w:w="5911" w:type="dxa"/>
            <w:noWrap/>
            <w:vAlign w:val="bottom"/>
            <w:hideMark/>
          </w:tcPr>
          <w:p w14:paraId="5E52E3D2"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Physical area of the inner chest cavity.</w:t>
            </w:r>
          </w:p>
        </w:tc>
        <w:tc>
          <w:tcPr>
            <w:tcW w:w="877" w:type="dxa"/>
            <w:noWrap/>
            <w:vAlign w:val="bottom"/>
            <w:hideMark/>
          </w:tcPr>
          <w:p w14:paraId="2CFACA07"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807,17</w:t>
            </w:r>
          </w:p>
        </w:tc>
      </w:tr>
      <w:tr w:rsidR="0055523A" w:rsidRPr="0055523A" w14:paraId="2775876F" w14:textId="77777777" w:rsidTr="00937121">
        <w:trPr>
          <w:trHeight w:val="288"/>
        </w:trPr>
        <w:tc>
          <w:tcPr>
            <w:tcW w:w="2146" w:type="dxa"/>
            <w:noWrap/>
            <w:vAlign w:val="bottom"/>
            <w:hideMark/>
          </w:tcPr>
          <w:p w14:paraId="2D25CB79"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CTAR (Area Ratio)</w:t>
            </w:r>
          </w:p>
        </w:tc>
        <w:tc>
          <w:tcPr>
            <w:tcW w:w="5911" w:type="dxa"/>
            <w:noWrap/>
            <w:vAlign w:val="bottom"/>
            <w:hideMark/>
          </w:tcPr>
          <w:p w14:paraId="1DFBB3AE"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Cardiothoracic Area Ratio (Cardiac Area / Thoracic Area).</w:t>
            </w:r>
          </w:p>
        </w:tc>
        <w:tc>
          <w:tcPr>
            <w:tcW w:w="877" w:type="dxa"/>
            <w:noWrap/>
            <w:vAlign w:val="bottom"/>
            <w:hideMark/>
          </w:tcPr>
          <w:p w14:paraId="5C28E211"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0,069</w:t>
            </w:r>
          </w:p>
        </w:tc>
      </w:tr>
      <w:tr w:rsidR="0055523A" w:rsidRPr="0055523A" w14:paraId="1076B77F" w14:textId="77777777" w:rsidTr="00937121">
        <w:trPr>
          <w:trHeight w:val="288"/>
        </w:trPr>
        <w:tc>
          <w:tcPr>
            <w:tcW w:w="2146" w:type="dxa"/>
            <w:noWrap/>
            <w:vAlign w:val="bottom"/>
            <w:hideMark/>
          </w:tcPr>
          <w:p w14:paraId="62D97E52"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Max Cardiac Width (mm)</w:t>
            </w:r>
          </w:p>
        </w:tc>
        <w:tc>
          <w:tcPr>
            <w:tcW w:w="5911" w:type="dxa"/>
            <w:noWrap/>
            <w:vAlign w:val="bottom"/>
            <w:hideMark/>
          </w:tcPr>
          <w:p w14:paraId="4CCFF731"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Maximum transverse diameter of the heart.</w:t>
            </w:r>
          </w:p>
        </w:tc>
        <w:tc>
          <w:tcPr>
            <w:tcW w:w="877" w:type="dxa"/>
            <w:noWrap/>
            <w:vAlign w:val="bottom"/>
            <w:hideMark/>
          </w:tcPr>
          <w:p w14:paraId="614ADFC0"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89,8</w:t>
            </w:r>
          </w:p>
        </w:tc>
      </w:tr>
      <w:tr w:rsidR="0055523A" w:rsidRPr="0055523A" w14:paraId="4C4484ED" w14:textId="77777777" w:rsidTr="00937121">
        <w:trPr>
          <w:trHeight w:val="288"/>
        </w:trPr>
        <w:tc>
          <w:tcPr>
            <w:tcW w:w="2146" w:type="dxa"/>
            <w:noWrap/>
            <w:vAlign w:val="bottom"/>
            <w:hideMark/>
          </w:tcPr>
          <w:p w14:paraId="356A4872"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proofErr w:type="spellStart"/>
            <w:r w:rsidRPr="00D75C27">
              <w:rPr>
                <w:rFonts w:ascii="Calibri" w:eastAsia="Times New Roman" w:hAnsi="Calibri" w:cs="Calibri"/>
                <w:color w:val="000000"/>
                <w:kern w:val="0"/>
                <w:sz w:val="16"/>
                <w:szCs w:val="16"/>
                <w:lang w:val="en-ID" w:eastAsia="en-ID"/>
                <w14:ligatures w14:val="none"/>
              </w:rPr>
              <w:t>aCTR</w:t>
            </w:r>
            <w:proofErr w:type="spellEnd"/>
            <w:r w:rsidRPr="00D75C27">
              <w:rPr>
                <w:rFonts w:ascii="Calibri" w:eastAsia="Times New Roman" w:hAnsi="Calibri" w:cs="Calibri"/>
                <w:color w:val="000000"/>
                <w:kern w:val="0"/>
                <w:sz w:val="16"/>
                <w:szCs w:val="16"/>
                <w:lang w:val="en-ID" w:eastAsia="en-ID"/>
                <w14:ligatures w14:val="none"/>
              </w:rPr>
              <w:t xml:space="preserve"> (Axial Width Ratio)</w:t>
            </w:r>
          </w:p>
        </w:tc>
        <w:tc>
          <w:tcPr>
            <w:tcW w:w="5911" w:type="dxa"/>
            <w:noWrap/>
            <w:vAlign w:val="bottom"/>
            <w:hideMark/>
          </w:tcPr>
          <w:p w14:paraId="496A17ED"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Axial Cardiothoracic Ratio. &gt;0.5 indicates Cardiomegaly.</w:t>
            </w:r>
          </w:p>
        </w:tc>
        <w:tc>
          <w:tcPr>
            <w:tcW w:w="877" w:type="dxa"/>
            <w:noWrap/>
            <w:vAlign w:val="bottom"/>
            <w:hideMark/>
          </w:tcPr>
          <w:p w14:paraId="0624C920"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0,2401</w:t>
            </w:r>
          </w:p>
        </w:tc>
      </w:tr>
      <w:tr w:rsidR="0055523A" w:rsidRPr="0055523A" w14:paraId="3E93DEFC" w14:textId="77777777" w:rsidTr="00937121">
        <w:trPr>
          <w:trHeight w:val="288"/>
        </w:trPr>
        <w:tc>
          <w:tcPr>
            <w:tcW w:w="2146" w:type="dxa"/>
            <w:noWrap/>
            <w:vAlign w:val="bottom"/>
            <w:hideMark/>
          </w:tcPr>
          <w:p w14:paraId="7BAC49B1"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Mean Density (HU)</w:t>
            </w:r>
          </w:p>
        </w:tc>
        <w:tc>
          <w:tcPr>
            <w:tcW w:w="5911" w:type="dxa"/>
            <w:noWrap/>
            <w:vAlign w:val="bottom"/>
            <w:hideMark/>
          </w:tcPr>
          <w:p w14:paraId="1B940416"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Average Hounsfield Unit of myocardium (Normal: ~40 HU non-contrast).</w:t>
            </w:r>
          </w:p>
        </w:tc>
        <w:tc>
          <w:tcPr>
            <w:tcW w:w="877" w:type="dxa"/>
            <w:noWrap/>
            <w:vAlign w:val="bottom"/>
            <w:hideMark/>
          </w:tcPr>
          <w:p w14:paraId="186D9257"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48,05</w:t>
            </w:r>
          </w:p>
        </w:tc>
      </w:tr>
      <w:tr w:rsidR="0055523A" w:rsidRPr="0055523A" w14:paraId="539FA8A0" w14:textId="77777777" w:rsidTr="00937121">
        <w:trPr>
          <w:trHeight w:val="288"/>
        </w:trPr>
        <w:tc>
          <w:tcPr>
            <w:tcW w:w="2146" w:type="dxa"/>
            <w:noWrap/>
            <w:vAlign w:val="bottom"/>
            <w:hideMark/>
          </w:tcPr>
          <w:p w14:paraId="49DE390C"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Density Variance (HU Variance)</w:t>
            </w:r>
          </w:p>
        </w:tc>
        <w:tc>
          <w:tcPr>
            <w:tcW w:w="5911" w:type="dxa"/>
            <w:noWrap/>
            <w:vAlign w:val="bottom"/>
            <w:hideMark/>
          </w:tcPr>
          <w:p w14:paraId="6D3F507B"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Heterogeneity of heart tissue (Detects calcifications).</w:t>
            </w:r>
          </w:p>
        </w:tc>
        <w:tc>
          <w:tcPr>
            <w:tcW w:w="877" w:type="dxa"/>
            <w:noWrap/>
            <w:vAlign w:val="bottom"/>
            <w:hideMark/>
          </w:tcPr>
          <w:p w14:paraId="30FF77B2"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2016,25</w:t>
            </w:r>
          </w:p>
        </w:tc>
      </w:tr>
      <w:tr w:rsidR="0055523A" w:rsidRPr="0055523A" w14:paraId="1CA4E183" w14:textId="77777777" w:rsidTr="00937121">
        <w:trPr>
          <w:trHeight w:val="288"/>
        </w:trPr>
        <w:tc>
          <w:tcPr>
            <w:tcW w:w="2146" w:type="dxa"/>
            <w:noWrap/>
            <w:vAlign w:val="bottom"/>
            <w:hideMark/>
          </w:tcPr>
          <w:p w14:paraId="2F14EE79"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GLCM Contrast</w:t>
            </w:r>
          </w:p>
        </w:tc>
        <w:tc>
          <w:tcPr>
            <w:tcW w:w="5911" w:type="dxa"/>
            <w:noWrap/>
            <w:vAlign w:val="bottom"/>
            <w:hideMark/>
          </w:tcPr>
          <w:p w14:paraId="510D6475"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Radiomics texture feature (Myocardial fibrosis indicator).</w:t>
            </w:r>
          </w:p>
        </w:tc>
        <w:tc>
          <w:tcPr>
            <w:tcW w:w="877" w:type="dxa"/>
            <w:noWrap/>
            <w:vAlign w:val="bottom"/>
            <w:hideMark/>
          </w:tcPr>
          <w:p w14:paraId="09D3C7CE"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134,8683</w:t>
            </w:r>
          </w:p>
        </w:tc>
      </w:tr>
      <w:tr w:rsidR="0055523A" w:rsidRPr="0055523A" w14:paraId="1D2A298C" w14:textId="77777777" w:rsidTr="00937121">
        <w:trPr>
          <w:trHeight w:val="288"/>
        </w:trPr>
        <w:tc>
          <w:tcPr>
            <w:tcW w:w="2146" w:type="dxa"/>
            <w:noWrap/>
            <w:vAlign w:val="bottom"/>
            <w:hideMark/>
          </w:tcPr>
          <w:p w14:paraId="7C6C107D"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GLCM Homogeneity</w:t>
            </w:r>
          </w:p>
        </w:tc>
        <w:tc>
          <w:tcPr>
            <w:tcW w:w="5911" w:type="dxa"/>
            <w:noWrap/>
            <w:vAlign w:val="bottom"/>
            <w:hideMark/>
          </w:tcPr>
          <w:p w14:paraId="58C18A90" w14:textId="77777777" w:rsidR="0055523A" w:rsidRPr="00D75C27"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Radiomics texture smoothness.</w:t>
            </w:r>
          </w:p>
        </w:tc>
        <w:tc>
          <w:tcPr>
            <w:tcW w:w="877" w:type="dxa"/>
            <w:noWrap/>
            <w:vAlign w:val="bottom"/>
            <w:hideMark/>
          </w:tcPr>
          <w:p w14:paraId="13ED9998" w14:textId="77777777" w:rsidR="0055523A" w:rsidRPr="00D75C27"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D75C27">
              <w:rPr>
                <w:rFonts w:ascii="Calibri" w:eastAsia="Times New Roman" w:hAnsi="Calibri" w:cs="Calibri"/>
                <w:color w:val="000000"/>
                <w:kern w:val="0"/>
                <w:sz w:val="16"/>
                <w:szCs w:val="16"/>
                <w:lang w:val="en-ID" w:eastAsia="en-ID"/>
                <w14:ligatures w14:val="none"/>
              </w:rPr>
              <w:t>0,3458</w:t>
            </w:r>
          </w:p>
        </w:tc>
      </w:tr>
    </w:tbl>
    <w:p w14:paraId="4EF8F8AF" w14:textId="77777777" w:rsidR="00B4357D" w:rsidRDefault="00B4357D" w:rsidP="00A4754E">
      <w:pPr>
        <w:spacing w:line="278" w:lineRule="auto"/>
        <w:ind w:left="426"/>
        <w:rPr>
          <w:rFonts w:ascii="Times New Roman" w:hAnsi="Times New Roman" w:cs="Times New Roman"/>
          <w:sz w:val="24"/>
          <w:szCs w:val="24"/>
          <w:lang w:val="en-ID"/>
        </w:rPr>
      </w:pPr>
    </w:p>
    <w:p w14:paraId="0B8B7CBB" w14:textId="0B1E6999" w:rsidR="00662E66" w:rsidRDefault="0018455A" w:rsidP="00B6604B">
      <w:pPr>
        <w:spacing w:line="278" w:lineRule="auto"/>
        <w:ind w:left="426"/>
        <w:rPr>
          <w:rFonts w:ascii="Times New Roman" w:hAnsi="Times New Roman" w:cs="Times New Roman"/>
          <w:sz w:val="24"/>
          <w:szCs w:val="24"/>
          <w:lang w:val="en-ID"/>
        </w:rPr>
      </w:pPr>
      <w:r>
        <w:rPr>
          <w:rFonts w:ascii="Times New Roman" w:hAnsi="Times New Roman" w:cs="Times New Roman"/>
          <w:sz w:val="24"/>
          <w:szCs w:val="24"/>
          <w:lang w:val="en-ID"/>
        </w:rPr>
        <w:t>- Index 51</w:t>
      </w:r>
    </w:p>
    <w:p w14:paraId="5780C81A" w14:textId="04944920" w:rsidR="00577081" w:rsidRDefault="00115DAD" w:rsidP="00A4754E">
      <w:pPr>
        <w:spacing w:line="278" w:lineRule="auto"/>
        <w:ind w:left="426"/>
        <w:rPr>
          <w:rFonts w:ascii="Times New Roman" w:hAnsi="Times New Roman" w:cs="Times New Roman"/>
          <w:sz w:val="24"/>
          <w:szCs w:val="24"/>
          <w:lang w:val="en-ID"/>
        </w:rPr>
      </w:pPr>
      <w:r>
        <w:rPr>
          <w:noProof/>
        </w:rPr>
        <w:lastRenderedPageBreak/>
        <w:drawing>
          <wp:inline distT="0" distB="0" distL="0" distR="0" wp14:anchorId="45692F72" wp14:editId="5809B467">
            <wp:extent cx="5731510" cy="2294255"/>
            <wp:effectExtent l="0" t="0" r="2540" b="0"/>
            <wp:docPr id="224693855"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5731510" cy="2294255"/>
                    </a:xfrm>
                    <a:prstGeom prst="rect">
                      <a:avLst/>
                    </a:prstGeom>
                    <a:noFill/>
                    <a:ln>
                      <a:noFill/>
                    </a:ln>
                  </pic:spPr>
                </pic:pic>
              </a:graphicData>
            </a:graphic>
          </wp:inline>
        </w:drawing>
      </w:r>
    </w:p>
    <w:p w14:paraId="3DDDA154" w14:textId="2850188F" w:rsidR="00115DAD" w:rsidRDefault="00115DAD" w:rsidP="00115DA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2.46. </w:t>
      </w:r>
      <w:r>
        <w:rPr>
          <w:rFonts w:ascii="Times New Roman" w:hAnsi="Times New Roman" w:cs="Times New Roman"/>
          <w:i/>
          <w:iCs/>
          <w:sz w:val="24"/>
          <w:szCs w:val="24"/>
          <w:lang w:val="en-ID"/>
        </w:rPr>
        <w:t>Multi-Otsu Classes Overview</w:t>
      </w:r>
    </w:p>
    <w:p w14:paraId="3C8EB7F5" w14:textId="1EF13570" w:rsidR="00115DAD" w:rsidRDefault="00115DAD" w:rsidP="00115DAD">
      <w:pPr>
        <w:spacing w:line="278" w:lineRule="auto"/>
        <w:ind w:left="426"/>
        <w:jc w:val="center"/>
        <w:rPr>
          <w:rFonts w:ascii="Times New Roman" w:hAnsi="Times New Roman" w:cs="Times New Roman"/>
          <w:i/>
          <w:iCs/>
          <w:sz w:val="24"/>
          <w:szCs w:val="24"/>
          <w:lang w:val="en-ID"/>
        </w:rPr>
      </w:pPr>
      <w:r>
        <w:rPr>
          <w:noProof/>
        </w:rPr>
        <w:drawing>
          <wp:inline distT="0" distB="0" distL="0" distR="0" wp14:anchorId="1B5ACDA1" wp14:editId="6BC1F966">
            <wp:extent cx="5731510" cy="2748915"/>
            <wp:effectExtent l="0" t="0" r="2540" b="0"/>
            <wp:docPr id="393453510"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4"/>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3E20FE0D" w14:textId="3DCA7183" w:rsidR="00115DAD" w:rsidRDefault="00115DAD" w:rsidP="00115DA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2.47. </w:t>
      </w:r>
      <w:r>
        <w:rPr>
          <w:rFonts w:ascii="Times New Roman" w:hAnsi="Times New Roman" w:cs="Times New Roman"/>
          <w:i/>
          <w:iCs/>
          <w:sz w:val="24"/>
          <w:szCs w:val="24"/>
          <w:lang w:val="en-ID"/>
        </w:rPr>
        <w:t>Cardiac Edge Overlay</w:t>
      </w:r>
    </w:p>
    <w:p w14:paraId="11B3C851" w14:textId="6E0ECB50" w:rsidR="00115DAD" w:rsidRDefault="00115DAD" w:rsidP="00115DAD">
      <w:pPr>
        <w:spacing w:line="278" w:lineRule="auto"/>
        <w:ind w:left="426"/>
        <w:jc w:val="center"/>
        <w:rPr>
          <w:rFonts w:ascii="Times New Roman" w:hAnsi="Times New Roman" w:cs="Times New Roman"/>
          <w:i/>
          <w:iCs/>
          <w:sz w:val="24"/>
          <w:szCs w:val="24"/>
          <w:lang w:val="en-ID"/>
        </w:rPr>
      </w:pPr>
      <w:r>
        <w:rPr>
          <w:noProof/>
        </w:rPr>
        <w:drawing>
          <wp:inline distT="0" distB="0" distL="0" distR="0" wp14:anchorId="0290F65C" wp14:editId="3B3CAD7C">
            <wp:extent cx="5731510" cy="2748915"/>
            <wp:effectExtent l="0" t="0" r="2540" b="0"/>
            <wp:docPr id="1344858759"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6"/>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731510" cy="2748915"/>
                    </a:xfrm>
                    <a:prstGeom prst="rect">
                      <a:avLst/>
                    </a:prstGeom>
                    <a:noFill/>
                    <a:ln>
                      <a:noFill/>
                    </a:ln>
                  </pic:spPr>
                </pic:pic>
              </a:graphicData>
            </a:graphic>
          </wp:inline>
        </w:drawing>
      </w:r>
    </w:p>
    <w:p w14:paraId="7FC0D2DA" w14:textId="326502B4" w:rsidR="00115DAD" w:rsidRDefault="00115DAD" w:rsidP="00115DAD">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lastRenderedPageBreak/>
        <w:t xml:space="preserve">Figure 2.48. </w:t>
      </w:r>
      <w:r>
        <w:rPr>
          <w:rFonts w:ascii="Times New Roman" w:hAnsi="Times New Roman" w:cs="Times New Roman"/>
          <w:i/>
          <w:iCs/>
          <w:sz w:val="24"/>
          <w:szCs w:val="24"/>
          <w:lang w:val="en-ID"/>
        </w:rPr>
        <w:t>Extracted Heart</w:t>
      </w:r>
    </w:p>
    <w:p w14:paraId="16639D98" w14:textId="0D830742" w:rsidR="0047381C" w:rsidRPr="0047381C" w:rsidRDefault="0047381C" w:rsidP="0047381C">
      <w:pPr>
        <w:spacing w:line="278" w:lineRule="auto"/>
        <w:ind w:left="426" w:firstLine="567"/>
        <w:jc w:val="both"/>
        <w:rPr>
          <w:rFonts w:ascii="Times New Roman" w:hAnsi="Times New Roman" w:cs="Times New Roman"/>
          <w:sz w:val="24"/>
          <w:szCs w:val="24"/>
          <w:lang w:val="en-ID"/>
        </w:rPr>
      </w:pPr>
      <w:r w:rsidRPr="0047381C">
        <w:rPr>
          <w:rFonts w:ascii="Times New Roman" w:hAnsi="Times New Roman" w:cs="Times New Roman"/>
          <w:sz w:val="24"/>
          <w:szCs w:val="24"/>
          <w:lang w:val="en-ID"/>
        </w:rPr>
        <w:t xml:space="preserve">The second DICOM case study, with slice 20, demonstrates the stability of the </w:t>
      </w:r>
      <w:proofErr w:type="spellStart"/>
      <w:r w:rsidRPr="00B32CCC">
        <w:rPr>
          <w:rFonts w:ascii="Times New Roman" w:hAnsi="Times New Roman" w:cs="Times New Roman"/>
          <w:i/>
          <w:iCs/>
          <w:sz w:val="24"/>
          <w:szCs w:val="24"/>
          <w:lang w:val="en-ID"/>
        </w:rPr>
        <w:t>CTDicomProcessor</w:t>
      </w:r>
      <w:proofErr w:type="spellEnd"/>
      <w:r w:rsidRPr="00B32CCC">
        <w:rPr>
          <w:rFonts w:ascii="Times New Roman" w:hAnsi="Times New Roman" w:cs="Times New Roman"/>
          <w:i/>
          <w:iCs/>
          <w:sz w:val="24"/>
          <w:szCs w:val="24"/>
          <w:lang w:val="en-ID"/>
        </w:rPr>
        <w:t xml:space="preserve"> </w:t>
      </w:r>
      <w:r w:rsidRPr="0047381C">
        <w:rPr>
          <w:rFonts w:ascii="Times New Roman" w:hAnsi="Times New Roman" w:cs="Times New Roman"/>
          <w:sz w:val="24"/>
          <w:szCs w:val="24"/>
          <w:lang w:val="en-ID"/>
        </w:rPr>
        <w:t xml:space="preserve">algorithm in handling variations in anatomical position. </w:t>
      </w:r>
      <w:r w:rsidRPr="00B32CCC">
        <w:rPr>
          <w:rFonts w:ascii="Times New Roman" w:hAnsi="Times New Roman" w:cs="Times New Roman"/>
          <w:b/>
          <w:bCs/>
          <w:sz w:val="24"/>
          <w:szCs w:val="24"/>
          <w:lang w:val="en-ID"/>
        </w:rPr>
        <w:t>Figure 2.4</w:t>
      </w:r>
      <w:r w:rsidR="00F164E3">
        <w:rPr>
          <w:rFonts w:ascii="Times New Roman" w:hAnsi="Times New Roman" w:cs="Times New Roman"/>
          <w:b/>
          <w:bCs/>
          <w:sz w:val="24"/>
          <w:szCs w:val="24"/>
          <w:lang w:val="en-ID"/>
        </w:rPr>
        <w:t>6</w:t>
      </w:r>
      <w:r w:rsidRPr="0047381C">
        <w:rPr>
          <w:rFonts w:ascii="Times New Roman" w:hAnsi="Times New Roman" w:cs="Times New Roman"/>
          <w:sz w:val="24"/>
          <w:szCs w:val="24"/>
          <w:lang w:val="en-ID"/>
        </w:rPr>
        <w:t xml:space="preserve"> illustrates the results of windowing and thoracic mask formation, which remain precise despite slight changes in the shape of the chest cavity. The cardiac segmentation and edge detection steps in </w:t>
      </w:r>
      <w:r w:rsidRPr="00B32CCC">
        <w:rPr>
          <w:rFonts w:ascii="Times New Roman" w:hAnsi="Times New Roman" w:cs="Times New Roman"/>
          <w:b/>
          <w:bCs/>
          <w:sz w:val="24"/>
          <w:szCs w:val="24"/>
          <w:lang w:val="en-ID"/>
        </w:rPr>
        <w:t>Figure 2.4</w:t>
      </w:r>
      <w:r w:rsidR="00F164E3">
        <w:rPr>
          <w:rFonts w:ascii="Times New Roman" w:hAnsi="Times New Roman" w:cs="Times New Roman"/>
          <w:b/>
          <w:bCs/>
          <w:sz w:val="24"/>
          <w:szCs w:val="24"/>
          <w:lang w:val="en-ID"/>
        </w:rPr>
        <w:t>7</w:t>
      </w:r>
      <w:r w:rsidRPr="0047381C">
        <w:rPr>
          <w:rFonts w:ascii="Times New Roman" w:hAnsi="Times New Roman" w:cs="Times New Roman"/>
          <w:sz w:val="24"/>
          <w:szCs w:val="24"/>
          <w:lang w:val="en-ID"/>
        </w:rPr>
        <w:t xml:space="preserve"> demonstrate how the system is able to trace the cardiac contour with sharp boundaries.</w:t>
      </w:r>
    </w:p>
    <w:p w14:paraId="1BAFC71E" w14:textId="0FF00A0B" w:rsidR="00F12671" w:rsidRPr="002F4FBB" w:rsidRDefault="0047381C" w:rsidP="0047381C">
      <w:pPr>
        <w:spacing w:line="278" w:lineRule="auto"/>
        <w:ind w:left="426" w:firstLine="567"/>
        <w:jc w:val="both"/>
        <w:rPr>
          <w:rFonts w:ascii="Times New Roman" w:hAnsi="Times New Roman" w:cs="Times New Roman"/>
          <w:sz w:val="24"/>
          <w:szCs w:val="24"/>
          <w:lang w:val="en-ID"/>
        </w:rPr>
      </w:pPr>
      <w:r w:rsidRPr="0047381C">
        <w:rPr>
          <w:rFonts w:ascii="Times New Roman" w:hAnsi="Times New Roman" w:cs="Times New Roman"/>
          <w:sz w:val="24"/>
          <w:szCs w:val="24"/>
          <w:lang w:val="en-ID"/>
        </w:rPr>
        <w:t xml:space="preserve">The visualization of the final results in </w:t>
      </w:r>
      <w:r w:rsidRPr="00B32CCC">
        <w:rPr>
          <w:rFonts w:ascii="Times New Roman" w:hAnsi="Times New Roman" w:cs="Times New Roman"/>
          <w:b/>
          <w:bCs/>
          <w:sz w:val="24"/>
          <w:szCs w:val="24"/>
          <w:lang w:val="en-ID"/>
        </w:rPr>
        <w:t>Figure 2.</w:t>
      </w:r>
      <w:r w:rsidR="00F164E3">
        <w:rPr>
          <w:rFonts w:ascii="Times New Roman" w:hAnsi="Times New Roman" w:cs="Times New Roman"/>
          <w:b/>
          <w:bCs/>
          <w:sz w:val="24"/>
          <w:szCs w:val="24"/>
          <w:lang w:val="en-ID"/>
        </w:rPr>
        <w:t>48</w:t>
      </w:r>
      <w:r w:rsidRPr="0047381C">
        <w:rPr>
          <w:rFonts w:ascii="Times New Roman" w:hAnsi="Times New Roman" w:cs="Times New Roman"/>
          <w:sz w:val="24"/>
          <w:szCs w:val="24"/>
          <w:lang w:val="en-ID"/>
        </w:rPr>
        <w:t xml:space="preserve"> confirms the system's reliability for automated extraction across multiple axial slices. The data in </w:t>
      </w:r>
      <w:r w:rsidRPr="00092649">
        <w:rPr>
          <w:rFonts w:ascii="Times New Roman" w:hAnsi="Times New Roman" w:cs="Times New Roman"/>
          <w:b/>
          <w:bCs/>
          <w:sz w:val="24"/>
          <w:szCs w:val="24"/>
          <w:lang w:val="en-ID"/>
        </w:rPr>
        <w:t>Table 2.8</w:t>
      </w:r>
      <w:r w:rsidRPr="0047381C">
        <w:rPr>
          <w:rFonts w:ascii="Times New Roman" w:hAnsi="Times New Roman" w:cs="Times New Roman"/>
          <w:sz w:val="24"/>
          <w:szCs w:val="24"/>
          <w:lang w:val="en-ID"/>
        </w:rPr>
        <w:t xml:space="preserve"> summarizes all required radiomics parameters. The GLCM Contrast and Homogeneity values ​​extracted in this DICOM case provide a highly detailed depiction of cardiac tissue texture, enabling early detection of cardiac muscle structural abnormalities based on objective radiodensity data.</w:t>
      </w:r>
    </w:p>
    <w:p w14:paraId="7B005561" w14:textId="0944D7A8" w:rsidR="00B4357D" w:rsidRPr="00EE49A1" w:rsidRDefault="00B4357D" w:rsidP="00B4357D">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BF110D">
        <w:rPr>
          <w:rFonts w:ascii="Times New Roman" w:hAnsi="Times New Roman" w:cs="Times New Roman"/>
          <w:b/>
          <w:i/>
          <w:iCs/>
          <w:sz w:val="24"/>
          <w:szCs w:val="24"/>
          <w:lang w:val="en-ID"/>
        </w:rPr>
        <w:t>8</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w:t>
      </w:r>
      <w:r>
        <w:rPr>
          <w:rFonts w:ascii="Times New Roman" w:hAnsi="Times New Roman" w:cs="Times New Roman"/>
          <w:bCs/>
          <w:i/>
          <w:iCs/>
          <w:sz w:val="24"/>
          <w:szCs w:val="24"/>
          <w:lang w:val="en-ID"/>
        </w:rPr>
        <w:t>r</w:t>
      </w:r>
      <w:r>
        <w:rPr>
          <w:rFonts w:ascii="Times New Roman" w:hAnsi="Times New Roman" w:cs="Times New Roman"/>
          <w:bCs/>
          <w:i/>
          <w:iCs/>
          <w:sz w:val="24"/>
          <w:szCs w:val="24"/>
          <w:lang w:val="en-ID"/>
        </w:rPr>
        <w:t>acted Features</w:t>
      </w:r>
    </w:p>
    <w:tbl>
      <w:tblPr>
        <w:tblW w:w="89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1"/>
        <w:gridCol w:w="5911"/>
        <w:gridCol w:w="877"/>
      </w:tblGrid>
      <w:tr w:rsidR="0055523A" w:rsidRPr="0055523A" w14:paraId="7A06AA26" w14:textId="77777777" w:rsidTr="00937121">
        <w:trPr>
          <w:trHeight w:val="288"/>
        </w:trPr>
        <w:tc>
          <w:tcPr>
            <w:tcW w:w="2151" w:type="dxa"/>
            <w:noWrap/>
            <w:vAlign w:val="bottom"/>
            <w:hideMark/>
          </w:tcPr>
          <w:p w14:paraId="00CEE68D" w14:textId="77777777" w:rsidR="0055523A" w:rsidRPr="00937121"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937121">
              <w:rPr>
                <w:rFonts w:ascii="Calibri" w:eastAsia="Times New Roman" w:hAnsi="Calibri" w:cs="Calibri"/>
                <w:b/>
                <w:bCs/>
                <w:color w:val="000000"/>
                <w:kern w:val="0"/>
                <w:sz w:val="16"/>
                <w:szCs w:val="16"/>
                <w:lang w:val="en-ID" w:eastAsia="en-ID"/>
                <w14:ligatures w14:val="none"/>
              </w:rPr>
              <w:t>CT Radiomics Feature</w:t>
            </w:r>
          </w:p>
        </w:tc>
        <w:tc>
          <w:tcPr>
            <w:tcW w:w="5911" w:type="dxa"/>
            <w:noWrap/>
            <w:vAlign w:val="bottom"/>
            <w:hideMark/>
          </w:tcPr>
          <w:p w14:paraId="1C6F5E6E" w14:textId="77777777" w:rsidR="0055523A" w:rsidRPr="00937121"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937121">
              <w:rPr>
                <w:rFonts w:ascii="Calibri" w:eastAsia="Times New Roman" w:hAnsi="Calibri" w:cs="Calibri"/>
                <w:b/>
                <w:bCs/>
                <w:color w:val="000000"/>
                <w:kern w:val="0"/>
                <w:sz w:val="16"/>
                <w:szCs w:val="16"/>
                <w:lang w:val="en-ID" w:eastAsia="en-ID"/>
                <w14:ligatures w14:val="none"/>
              </w:rPr>
              <w:t>Description</w:t>
            </w:r>
          </w:p>
        </w:tc>
        <w:tc>
          <w:tcPr>
            <w:tcW w:w="877" w:type="dxa"/>
            <w:noWrap/>
            <w:vAlign w:val="bottom"/>
            <w:hideMark/>
          </w:tcPr>
          <w:p w14:paraId="77866612" w14:textId="77777777" w:rsidR="0055523A" w:rsidRPr="00937121" w:rsidRDefault="0055523A" w:rsidP="0055523A">
            <w:pPr>
              <w:spacing w:after="0" w:line="240" w:lineRule="auto"/>
              <w:rPr>
                <w:rFonts w:ascii="Calibri" w:eastAsia="Times New Roman" w:hAnsi="Calibri" w:cs="Calibri"/>
                <w:b/>
                <w:bCs/>
                <w:color w:val="000000"/>
                <w:kern w:val="0"/>
                <w:sz w:val="16"/>
                <w:szCs w:val="16"/>
                <w:lang w:val="en-ID" w:eastAsia="en-ID"/>
                <w14:ligatures w14:val="none"/>
              </w:rPr>
            </w:pPr>
            <w:r w:rsidRPr="00937121">
              <w:rPr>
                <w:rFonts w:ascii="Calibri" w:eastAsia="Times New Roman" w:hAnsi="Calibri" w:cs="Calibri"/>
                <w:b/>
                <w:bCs/>
                <w:color w:val="000000"/>
                <w:kern w:val="0"/>
                <w:sz w:val="16"/>
                <w:szCs w:val="16"/>
                <w:lang w:val="en-ID" w:eastAsia="en-ID"/>
                <w14:ligatures w14:val="none"/>
              </w:rPr>
              <w:t>Value</w:t>
            </w:r>
          </w:p>
        </w:tc>
      </w:tr>
      <w:tr w:rsidR="0055523A" w:rsidRPr="0055523A" w14:paraId="1FA5E7EE" w14:textId="77777777" w:rsidTr="00937121">
        <w:trPr>
          <w:trHeight w:val="288"/>
        </w:trPr>
        <w:tc>
          <w:tcPr>
            <w:tcW w:w="2151" w:type="dxa"/>
            <w:noWrap/>
            <w:vAlign w:val="bottom"/>
            <w:hideMark/>
          </w:tcPr>
          <w:p w14:paraId="6CBA61B9"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Cardiac Area (cm^2)</w:t>
            </w:r>
          </w:p>
        </w:tc>
        <w:tc>
          <w:tcPr>
            <w:tcW w:w="5911" w:type="dxa"/>
            <w:noWrap/>
            <w:vAlign w:val="bottom"/>
            <w:hideMark/>
          </w:tcPr>
          <w:p w14:paraId="4543E207"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 xml:space="preserve">Physical area of the heart slice (using </w:t>
            </w:r>
            <w:proofErr w:type="spellStart"/>
            <w:r w:rsidRPr="00937121">
              <w:rPr>
                <w:rFonts w:ascii="Calibri" w:eastAsia="Times New Roman" w:hAnsi="Calibri" w:cs="Calibri"/>
                <w:color w:val="000000"/>
                <w:kern w:val="0"/>
                <w:sz w:val="16"/>
                <w:szCs w:val="16"/>
                <w:lang w:val="en-ID" w:eastAsia="en-ID"/>
                <w14:ligatures w14:val="none"/>
              </w:rPr>
              <w:t>PixelSpacing</w:t>
            </w:r>
            <w:proofErr w:type="spellEnd"/>
            <w:r w:rsidRPr="00937121">
              <w:rPr>
                <w:rFonts w:ascii="Calibri" w:eastAsia="Times New Roman" w:hAnsi="Calibri" w:cs="Calibri"/>
                <w:color w:val="000000"/>
                <w:kern w:val="0"/>
                <w:sz w:val="16"/>
                <w:szCs w:val="16"/>
                <w:lang w:val="en-ID" w:eastAsia="en-ID"/>
                <w14:ligatures w14:val="none"/>
              </w:rPr>
              <w:t>).</w:t>
            </w:r>
          </w:p>
        </w:tc>
        <w:tc>
          <w:tcPr>
            <w:tcW w:w="877" w:type="dxa"/>
            <w:noWrap/>
            <w:vAlign w:val="bottom"/>
            <w:hideMark/>
          </w:tcPr>
          <w:p w14:paraId="58430F11"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62,84</w:t>
            </w:r>
          </w:p>
        </w:tc>
      </w:tr>
      <w:tr w:rsidR="0055523A" w:rsidRPr="0055523A" w14:paraId="5A928164" w14:textId="77777777" w:rsidTr="00937121">
        <w:trPr>
          <w:trHeight w:val="288"/>
        </w:trPr>
        <w:tc>
          <w:tcPr>
            <w:tcW w:w="2151" w:type="dxa"/>
            <w:noWrap/>
            <w:vAlign w:val="bottom"/>
            <w:hideMark/>
          </w:tcPr>
          <w:p w14:paraId="3ABF4664"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Thoracic Area (cm^2)</w:t>
            </w:r>
          </w:p>
        </w:tc>
        <w:tc>
          <w:tcPr>
            <w:tcW w:w="5911" w:type="dxa"/>
            <w:noWrap/>
            <w:vAlign w:val="bottom"/>
            <w:hideMark/>
          </w:tcPr>
          <w:p w14:paraId="56FC3541"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Physical area of the inner chest cavity.</w:t>
            </w:r>
          </w:p>
        </w:tc>
        <w:tc>
          <w:tcPr>
            <w:tcW w:w="877" w:type="dxa"/>
            <w:noWrap/>
            <w:vAlign w:val="bottom"/>
            <w:hideMark/>
          </w:tcPr>
          <w:p w14:paraId="2493F108"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575,78</w:t>
            </w:r>
          </w:p>
        </w:tc>
      </w:tr>
      <w:tr w:rsidR="0055523A" w:rsidRPr="0055523A" w14:paraId="230E41B6" w14:textId="77777777" w:rsidTr="00937121">
        <w:trPr>
          <w:trHeight w:val="288"/>
        </w:trPr>
        <w:tc>
          <w:tcPr>
            <w:tcW w:w="2151" w:type="dxa"/>
            <w:noWrap/>
            <w:vAlign w:val="bottom"/>
            <w:hideMark/>
          </w:tcPr>
          <w:p w14:paraId="417AD017"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CTAR (Area Ratio)</w:t>
            </w:r>
          </w:p>
        </w:tc>
        <w:tc>
          <w:tcPr>
            <w:tcW w:w="5911" w:type="dxa"/>
            <w:noWrap/>
            <w:vAlign w:val="bottom"/>
            <w:hideMark/>
          </w:tcPr>
          <w:p w14:paraId="1F8DD860"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Cardiothoracic Area Ratio (Cardiac Area / Thoracic Area).</w:t>
            </w:r>
          </w:p>
        </w:tc>
        <w:tc>
          <w:tcPr>
            <w:tcW w:w="877" w:type="dxa"/>
            <w:noWrap/>
            <w:vAlign w:val="bottom"/>
            <w:hideMark/>
          </w:tcPr>
          <w:p w14:paraId="1FB2A26F"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0,1091</w:t>
            </w:r>
          </w:p>
        </w:tc>
      </w:tr>
      <w:tr w:rsidR="0055523A" w:rsidRPr="0055523A" w14:paraId="3C6DE154" w14:textId="77777777" w:rsidTr="00937121">
        <w:trPr>
          <w:trHeight w:val="288"/>
        </w:trPr>
        <w:tc>
          <w:tcPr>
            <w:tcW w:w="2151" w:type="dxa"/>
            <w:noWrap/>
            <w:vAlign w:val="bottom"/>
            <w:hideMark/>
          </w:tcPr>
          <w:p w14:paraId="74FB9E3C"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Max Cardiac Width (mm)</w:t>
            </w:r>
          </w:p>
        </w:tc>
        <w:tc>
          <w:tcPr>
            <w:tcW w:w="5911" w:type="dxa"/>
            <w:noWrap/>
            <w:vAlign w:val="bottom"/>
            <w:hideMark/>
          </w:tcPr>
          <w:p w14:paraId="73F249B2"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Maximum transverse diameter of the heart.</w:t>
            </w:r>
          </w:p>
        </w:tc>
        <w:tc>
          <w:tcPr>
            <w:tcW w:w="877" w:type="dxa"/>
            <w:noWrap/>
            <w:vAlign w:val="bottom"/>
            <w:hideMark/>
          </w:tcPr>
          <w:p w14:paraId="31023311"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90,7</w:t>
            </w:r>
          </w:p>
        </w:tc>
      </w:tr>
      <w:tr w:rsidR="0055523A" w:rsidRPr="0055523A" w14:paraId="28EC2D67" w14:textId="77777777" w:rsidTr="00937121">
        <w:trPr>
          <w:trHeight w:val="288"/>
        </w:trPr>
        <w:tc>
          <w:tcPr>
            <w:tcW w:w="2151" w:type="dxa"/>
            <w:noWrap/>
            <w:vAlign w:val="bottom"/>
            <w:hideMark/>
          </w:tcPr>
          <w:p w14:paraId="5E6A184C"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proofErr w:type="spellStart"/>
            <w:r w:rsidRPr="00937121">
              <w:rPr>
                <w:rFonts w:ascii="Calibri" w:eastAsia="Times New Roman" w:hAnsi="Calibri" w:cs="Calibri"/>
                <w:color w:val="000000"/>
                <w:kern w:val="0"/>
                <w:sz w:val="16"/>
                <w:szCs w:val="16"/>
                <w:lang w:val="en-ID" w:eastAsia="en-ID"/>
                <w14:ligatures w14:val="none"/>
              </w:rPr>
              <w:t>aCTR</w:t>
            </w:r>
            <w:proofErr w:type="spellEnd"/>
            <w:r w:rsidRPr="00937121">
              <w:rPr>
                <w:rFonts w:ascii="Calibri" w:eastAsia="Times New Roman" w:hAnsi="Calibri" w:cs="Calibri"/>
                <w:color w:val="000000"/>
                <w:kern w:val="0"/>
                <w:sz w:val="16"/>
                <w:szCs w:val="16"/>
                <w:lang w:val="en-ID" w:eastAsia="en-ID"/>
                <w14:ligatures w14:val="none"/>
              </w:rPr>
              <w:t xml:space="preserve"> (Axial Width Ratio)</w:t>
            </w:r>
          </w:p>
        </w:tc>
        <w:tc>
          <w:tcPr>
            <w:tcW w:w="5911" w:type="dxa"/>
            <w:noWrap/>
            <w:vAlign w:val="bottom"/>
            <w:hideMark/>
          </w:tcPr>
          <w:p w14:paraId="27331213"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Axial Cardiothoracic Ratio. &gt;0.5 indicates Cardiomegaly.</w:t>
            </w:r>
          </w:p>
        </w:tc>
        <w:tc>
          <w:tcPr>
            <w:tcW w:w="877" w:type="dxa"/>
            <w:noWrap/>
            <w:vAlign w:val="bottom"/>
            <w:hideMark/>
          </w:tcPr>
          <w:p w14:paraId="6D491D0B"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0,7167</w:t>
            </w:r>
          </w:p>
        </w:tc>
      </w:tr>
      <w:tr w:rsidR="0055523A" w:rsidRPr="0055523A" w14:paraId="3C3C7BAF" w14:textId="77777777" w:rsidTr="00937121">
        <w:trPr>
          <w:trHeight w:val="288"/>
        </w:trPr>
        <w:tc>
          <w:tcPr>
            <w:tcW w:w="2151" w:type="dxa"/>
            <w:noWrap/>
            <w:vAlign w:val="bottom"/>
            <w:hideMark/>
          </w:tcPr>
          <w:p w14:paraId="07968C62"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Mean Density (HU)</w:t>
            </w:r>
          </w:p>
        </w:tc>
        <w:tc>
          <w:tcPr>
            <w:tcW w:w="5911" w:type="dxa"/>
            <w:noWrap/>
            <w:vAlign w:val="bottom"/>
            <w:hideMark/>
          </w:tcPr>
          <w:p w14:paraId="3594356A"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Average Hounsfield Unit of myocardium (Normal: ~40 HU non-contrast).</w:t>
            </w:r>
          </w:p>
        </w:tc>
        <w:tc>
          <w:tcPr>
            <w:tcW w:w="877" w:type="dxa"/>
            <w:noWrap/>
            <w:vAlign w:val="bottom"/>
            <w:hideMark/>
          </w:tcPr>
          <w:p w14:paraId="11D1E4A0"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23,14</w:t>
            </w:r>
          </w:p>
        </w:tc>
      </w:tr>
      <w:tr w:rsidR="0055523A" w:rsidRPr="0055523A" w14:paraId="0A825D18" w14:textId="77777777" w:rsidTr="00937121">
        <w:trPr>
          <w:trHeight w:val="288"/>
        </w:trPr>
        <w:tc>
          <w:tcPr>
            <w:tcW w:w="2151" w:type="dxa"/>
            <w:noWrap/>
            <w:vAlign w:val="bottom"/>
            <w:hideMark/>
          </w:tcPr>
          <w:p w14:paraId="7761ACD5"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Density Variance (HU Variance)</w:t>
            </w:r>
          </w:p>
        </w:tc>
        <w:tc>
          <w:tcPr>
            <w:tcW w:w="5911" w:type="dxa"/>
            <w:noWrap/>
            <w:vAlign w:val="bottom"/>
            <w:hideMark/>
          </w:tcPr>
          <w:p w14:paraId="7930536C"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Heterogeneity of heart tissue (Detects calcifications).</w:t>
            </w:r>
          </w:p>
        </w:tc>
        <w:tc>
          <w:tcPr>
            <w:tcW w:w="877" w:type="dxa"/>
            <w:noWrap/>
            <w:vAlign w:val="bottom"/>
            <w:hideMark/>
          </w:tcPr>
          <w:p w14:paraId="4DFD53BD"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1481,33</w:t>
            </w:r>
          </w:p>
        </w:tc>
      </w:tr>
      <w:tr w:rsidR="0055523A" w:rsidRPr="0055523A" w14:paraId="24BEA96E" w14:textId="77777777" w:rsidTr="00937121">
        <w:trPr>
          <w:trHeight w:val="288"/>
        </w:trPr>
        <w:tc>
          <w:tcPr>
            <w:tcW w:w="2151" w:type="dxa"/>
            <w:noWrap/>
            <w:vAlign w:val="bottom"/>
            <w:hideMark/>
          </w:tcPr>
          <w:p w14:paraId="463A169E"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GLCM Contrast</w:t>
            </w:r>
          </w:p>
        </w:tc>
        <w:tc>
          <w:tcPr>
            <w:tcW w:w="5911" w:type="dxa"/>
            <w:noWrap/>
            <w:vAlign w:val="bottom"/>
            <w:hideMark/>
          </w:tcPr>
          <w:p w14:paraId="3D828E61"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Radiomics texture feature (Myocardial fibrosis indicator).</w:t>
            </w:r>
          </w:p>
        </w:tc>
        <w:tc>
          <w:tcPr>
            <w:tcW w:w="877" w:type="dxa"/>
            <w:noWrap/>
            <w:vAlign w:val="bottom"/>
            <w:hideMark/>
          </w:tcPr>
          <w:p w14:paraId="549CF70E"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35,5407</w:t>
            </w:r>
          </w:p>
        </w:tc>
      </w:tr>
      <w:tr w:rsidR="0055523A" w:rsidRPr="0055523A" w14:paraId="36682E0D" w14:textId="77777777" w:rsidTr="00937121">
        <w:trPr>
          <w:trHeight w:val="288"/>
        </w:trPr>
        <w:tc>
          <w:tcPr>
            <w:tcW w:w="2151" w:type="dxa"/>
            <w:noWrap/>
            <w:vAlign w:val="bottom"/>
            <w:hideMark/>
          </w:tcPr>
          <w:p w14:paraId="4176B687"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GLCM Homogeneity</w:t>
            </w:r>
          </w:p>
        </w:tc>
        <w:tc>
          <w:tcPr>
            <w:tcW w:w="5911" w:type="dxa"/>
            <w:noWrap/>
            <w:vAlign w:val="bottom"/>
            <w:hideMark/>
          </w:tcPr>
          <w:p w14:paraId="02454385" w14:textId="77777777" w:rsidR="0055523A" w:rsidRPr="00937121" w:rsidRDefault="0055523A" w:rsidP="0055523A">
            <w:pPr>
              <w:spacing w:after="0" w:line="240" w:lineRule="auto"/>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Radiomics texture smoothness.</w:t>
            </w:r>
          </w:p>
        </w:tc>
        <w:tc>
          <w:tcPr>
            <w:tcW w:w="877" w:type="dxa"/>
            <w:noWrap/>
            <w:vAlign w:val="bottom"/>
            <w:hideMark/>
          </w:tcPr>
          <w:p w14:paraId="363BFD10" w14:textId="77777777" w:rsidR="0055523A" w:rsidRPr="00937121" w:rsidRDefault="0055523A" w:rsidP="0055523A">
            <w:pPr>
              <w:spacing w:after="0" w:line="240" w:lineRule="auto"/>
              <w:jc w:val="right"/>
              <w:rPr>
                <w:rFonts w:ascii="Calibri" w:eastAsia="Times New Roman" w:hAnsi="Calibri" w:cs="Calibri"/>
                <w:color w:val="000000"/>
                <w:kern w:val="0"/>
                <w:sz w:val="16"/>
                <w:szCs w:val="16"/>
                <w:lang w:val="en-ID" w:eastAsia="en-ID"/>
                <w14:ligatures w14:val="none"/>
              </w:rPr>
            </w:pPr>
            <w:r w:rsidRPr="00937121">
              <w:rPr>
                <w:rFonts w:ascii="Calibri" w:eastAsia="Times New Roman" w:hAnsi="Calibri" w:cs="Calibri"/>
                <w:color w:val="000000"/>
                <w:kern w:val="0"/>
                <w:sz w:val="16"/>
                <w:szCs w:val="16"/>
                <w:lang w:val="en-ID" w:eastAsia="en-ID"/>
                <w14:ligatures w14:val="none"/>
              </w:rPr>
              <w:t>0,3574</w:t>
            </w:r>
          </w:p>
        </w:tc>
      </w:tr>
    </w:tbl>
    <w:p w14:paraId="3FA36902" w14:textId="77777777" w:rsidR="00B4357D" w:rsidRPr="00E457D2" w:rsidRDefault="00B4357D" w:rsidP="00A4754E">
      <w:pPr>
        <w:spacing w:line="278" w:lineRule="auto"/>
        <w:ind w:left="426"/>
        <w:rPr>
          <w:rFonts w:ascii="Times New Roman" w:hAnsi="Times New Roman" w:cs="Times New Roman"/>
          <w:sz w:val="24"/>
          <w:szCs w:val="24"/>
          <w:lang w:val="en-ID"/>
        </w:rPr>
      </w:pPr>
    </w:p>
    <w:p w14:paraId="3E3B7F27" w14:textId="77777777" w:rsidR="006D264C" w:rsidRDefault="006D264C" w:rsidP="00A4754E">
      <w:pPr>
        <w:spacing w:line="278" w:lineRule="auto"/>
        <w:ind w:left="426"/>
        <w:rPr>
          <w:rFonts w:ascii="Times New Roman" w:hAnsi="Times New Roman" w:cs="Times New Roman"/>
          <w:b/>
          <w:sz w:val="24"/>
          <w:szCs w:val="24"/>
          <w:lang w:val="en-ID"/>
        </w:rPr>
      </w:pPr>
      <w:r w:rsidRPr="006D264C">
        <w:rPr>
          <w:rFonts w:ascii="Times New Roman" w:hAnsi="Times New Roman" w:cs="Times New Roman"/>
          <w:b/>
          <w:sz w:val="24"/>
          <w:szCs w:val="24"/>
          <w:lang w:val="en-ID"/>
        </w:rPr>
        <w:t xml:space="preserve">2.3.3. Fundus Retina Normal and Retinography for Optical Disk Segmentation </w:t>
      </w:r>
    </w:p>
    <w:p w14:paraId="40B20C2D" w14:textId="28FD3125" w:rsidR="004904C1" w:rsidRPr="004904C1" w:rsidRDefault="004904C1" w:rsidP="004904C1">
      <w:pPr>
        <w:spacing w:line="278" w:lineRule="auto"/>
        <w:ind w:left="426" w:firstLine="567"/>
        <w:jc w:val="both"/>
        <w:rPr>
          <w:rFonts w:ascii="Times New Roman" w:hAnsi="Times New Roman" w:cs="Times New Roman"/>
          <w:bCs/>
          <w:sz w:val="24"/>
          <w:szCs w:val="24"/>
          <w:lang w:val="en-ID"/>
        </w:rPr>
      </w:pPr>
      <w:r w:rsidRPr="004904C1">
        <w:rPr>
          <w:rFonts w:ascii="Times New Roman" w:hAnsi="Times New Roman" w:cs="Times New Roman"/>
          <w:bCs/>
          <w:sz w:val="24"/>
          <w:szCs w:val="24"/>
        </w:rPr>
        <w:t>The analysis of the retinal fundus modality focuses on the precise localization and segmentation of the Optic Disc (OD). This process is divided into two distinct test cases: a healthy retina ("Normal Fundus") and a case of pathology or specialized imaging ("Retinography"). The primary objective is to evaluate the system's ability to isolate the OD silhouette from the complex vascular network and the pigmented background of the retina.</w:t>
      </w:r>
    </w:p>
    <w:p w14:paraId="4C2469E4" w14:textId="6153D49B" w:rsidR="00135CEA" w:rsidRDefault="00135CEA" w:rsidP="001C47F0">
      <w:pPr>
        <w:spacing w:line="278" w:lineRule="auto"/>
        <w:ind w:left="426"/>
        <w:rPr>
          <w:rFonts w:ascii="Times New Roman" w:hAnsi="Times New Roman" w:cs="Times New Roman"/>
          <w:bCs/>
          <w:sz w:val="24"/>
          <w:szCs w:val="24"/>
          <w:lang w:val="en-ID"/>
        </w:rPr>
      </w:pPr>
      <w:r>
        <w:rPr>
          <w:rFonts w:ascii="Times New Roman" w:hAnsi="Times New Roman" w:cs="Times New Roman"/>
          <w:bCs/>
          <w:sz w:val="24"/>
          <w:szCs w:val="24"/>
          <w:lang w:val="en-ID"/>
        </w:rPr>
        <w:t>a. Fundus Retina Normal</w:t>
      </w:r>
    </w:p>
    <w:p w14:paraId="29459065" w14:textId="6EF69E7E" w:rsidR="007D7D1D" w:rsidRDefault="00DA69D7" w:rsidP="00A4754E">
      <w:pPr>
        <w:spacing w:line="278" w:lineRule="auto"/>
        <w:ind w:left="426"/>
        <w:rPr>
          <w:rFonts w:ascii="Times New Roman" w:hAnsi="Times New Roman" w:cs="Times New Roman"/>
          <w:bCs/>
          <w:sz w:val="24"/>
          <w:szCs w:val="24"/>
          <w:lang w:val="en-ID"/>
        </w:rPr>
      </w:pPr>
      <w:r>
        <w:rPr>
          <w:noProof/>
        </w:rPr>
        <w:lastRenderedPageBreak/>
        <w:drawing>
          <wp:inline distT="0" distB="0" distL="0" distR="0" wp14:anchorId="0931313D" wp14:editId="6E2D68B0">
            <wp:extent cx="5731510" cy="2698115"/>
            <wp:effectExtent l="0" t="0" r="2540" b="6985"/>
            <wp:docPr id="514144011"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7301AA36" w14:textId="5424533F" w:rsidR="00DA69D7" w:rsidRPr="00DA69D7" w:rsidRDefault="00DA69D7" w:rsidP="00DA69D7">
      <w:pPr>
        <w:spacing w:line="278" w:lineRule="auto"/>
        <w:ind w:left="426"/>
        <w:jc w:val="center"/>
        <w:rPr>
          <w:rFonts w:ascii="Times New Roman" w:hAnsi="Times New Roman" w:cs="Times New Roman"/>
          <w:bCs/>
          <w:i/>
          <w:sz w:val="24"/>
          <w:szCs w:val="24"/>
          <w:lang w:val="en-ID"/>
        </w:rPr>
      </w:pPr>
      <w:r w:rsidRPr="00DA69D7">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49</w:t>
      </w:r>
      <w:r w:rsidRPr="00DA69D7">
        <w:rPr>
          <w:rFonts w:ascii="Times New Roman" w:hAnsi="Times New Roman" w:cs="Times New Roman"/>
          <w:b/>
          <w:bCs/>
          <w:i/>
          <w:sz w:val="24"/>
          <w:szCs w:val="24"/>
          <w:lang w:val="en-ID"/>
        </w:rPr>
        <w:t xml:space="preserve">. </w:t>
      </w:r>
      <w:r w:rsidRPr="00DA69D7">
        <w:rPr>
          <w:rFonts w:ascii="Times New Roman" w:hAnsi="Times New Roman" w:cs="Times New Roman"/>
          <w:bCs/>
          <w:i/>
          <w:sz w:val="24"/>
          <w:szCs w:val="24"/>
          <w:lang w:val="en-ID"/>
        </w:rPr>
        <w:t>Original Input Image and Histogram</w:t>
      </w:r>
    </w:p>
    <w:p w14:paraId="70175E82" w14:textId="65AE198C" w:rsidR="00DA69D7" w:rsidRDefault="007C059E" w:rsidP="00DA69D7">
      <w:pPr>
        <w:spacing w:line="278" w:lineRule="auto"/>
        <w:ind w:left="426"/>
        <w:jc w:val="center"/>
        <w:rPr>
          <w:rFonts w:ascii="Times New Roman" w:hAnsi="Times New Roman" w:cs="Times New Roman"/>
          <w:bCs/>
          <w:sz w:val="24"/>
          <w:szCs w:val="24"/>
          <w:lang w:val="en-ID"/>
        </w:rPr>
      </w:pPr>
      <w:r>
        <w:rPr>
          <w:noProof/>
        </w:rPr>
        <w:drawing>
          <wp:inline distT="0" distB="0" distL="0" distR="0" wp14:anchorId="4474B6DD" wp14:editId="7DB8F04C">
            <wp:extent cx="5731510" cy="2251710"/>
            <wp:effectExtent l="0" t="0" r="2540" b="0"/>
            <wp:docPr id="1299815898"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0"/>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5EF0BD66" w14:textId="58B104EC" w:rsidR="007C059E" w:rsidRDefault="007C059E" w:rsidP="00DA69D7">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2.50. </w:t>
      </w:r>
      <w:r>
        <w:rPr>
          <w:rFonts w:ascii="Times New Roman" w:hAnsi="Times New Roman" w:cs="Times New Roman"/>
          <w:bCs/>
          <w:i/>
          <w:iCs/>
          <w:sz w:val="24"/>
          <w:szCs w:val="24"/>
          <w:lang w:val="en-ID"/>
        </w:rPr>
        <w:t>RGB Channel Histogram Overview</w:t>
      </w:r>
    </w:p>
    <w:p w14:paraId="76A38B53" w14:textId="6A2A6CCB" w:rsidR="007C059E" w:rsidRDefault="007C059E" w:rsidP="00DA69D7">
      <w:pPr>
        <w:spacing w:line="278" w:lineRule="auto"/>
        <w:ind w:left="426"/>
        <w:jc w:val="center"/>
        <w:rPr>
          <w:rFonts w:ascii="Times New Roman" w:hAnsi="Times New Roman" w:cs="Times New Roman"/>
          <w:bCs/>
          <w:i/>
          <w:iCs/>
          <w:sz w:val="24"/>
          <w:szCs w:val="24"/>
          <w:lang w:val="en-ID"/>
        </w:rPr>
      </w:pPr>
      <w:r>
        <w:rPr>
          <w:noProof/>
        </w:rPr>
        <w:lastRenderedPageBreak/>
        <w:drawing>
          <wp:inline distT="0" distB="0" distL="0" distR="0" wp14:anchorId="63C2777C" wp14:editId="5540AA34">
            <wp:extent cx="5731510" cy="4504055"/>
            <wp:effectExtent l="0" t="0" r="2540" b="0"/>
            <wp:docPr id="841262928"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04874C81" w14:textId="7DDB12E2" w:rsidR="007C059E" w:rsidRPr="007C059E" w:rsidRDefault="007C059E" w:rsidP="007C059E">
      <w:pPr>
        <w:spacing w:line="278" w:lineRule="auto"/>
        <w:ind w:left="426"/>
        <w:jc w:val="center"/>
        <w:rPr>
          <w:rFonts w:ascii="Times New Roman" w:hAnsi="Times New Roman" w:cs="Times New Roman"/>
          <w:bCs/>
          <w:i/>
          <w:iCs/>
          <w:sz w:val="24"/>
          <w:szCs w:val="24"/>
          <w:lang w:val="en-ID"/>
        </w:rPr>
      </w:pPr>
      <w:r w:rsidRPr="007C059E">
        <w:rPr>
          <w:rFonts w:ascii="Times New Roman" w:hAnsi="Times New Roman" w:cs="Times New Roman"/>
          <w:b/>
          <w:bCs/>
          <w:i/>
          <w:iCs/>
          <w:sz w:val="24"/>
          <w:szCs w:val="24"/>
          <w:lang w:val="en-ID"/>
        </w:rPr>
        <w:t>Figure 2.5</w:t>
      </w:r>
      <w:r>
        <w:rPr>
          <w:rFonts w:ascii="Times New Roman" w:hAnsi="Times New Roman" w:cs="Times New Roman"/>
          <w:b/>
          <w:bCs/>
          <w:i/>
          <w:iCs/>
          <w:sz w:val="24"/>
          <w:szCs w:val="24"/>
          <w:lang w:val="en-ID"/>
        </w:rPr>
        <w:t>1</w:t>
      </w:r>
      <w:r w:rsidRPr="007C059E">
        <w:rPr>
          <w:rFonts w:ascii="Times New Roman" w:hAnsi="Times New Roman" w:cs="Times New Roman"/>
          <w:b/>
          <w:bCs/>
          <w:i/>
          <w:iCs/>
          <w:sz w:val="24"/>
          <w:szCs w:val="24"/>
          <w:lang w:val="en-ID"/>
        </w:rPr>
        <w:t xml:space="preserve">. </w:t>
      </w:r>
      <w:r w:rsidRPr="007C059E">
        <w:rPr>
          <w:rFonts w:ascii="Times New Roman" w:hAnsi="Times New Roman" w:cs="Times New Roman"/>
          <w:bCs/>
          <w:i/>
          <w:iCs/>
          <w:sz w:val="24"/>
          <w:szCs w:val="24"/>
          <w:lang w:val="en-ID"/>
        </w:rPr>
        <w:t>Image Enhancement</w:t>
      </w:r>
    </w:p>
    <w:p w14:paraId="0530E6A5" w14:textId="19A39AC3" w:rsidR="007C059E" w:rsidRDefault="007C059E" w:rsidP="00DA69D7">
      <w:pPr>
        <w:spacing w:line="278" w:lineRule="auto"/>
        <w:ind w:left="426"/>
        <w:jc w:val="center"/>
        <w:rPr>
          <w:rFonts w:ascii="Times New Roman" w:hAnsi="Times New Roman" w:cs="Times New Roman"/>
          <w:bCs/>
          <w:i/>
          <w:iCs/>
          <w:sz w:val="24"/>
          <w:szCs w:val="24"/>
          <w:lang w:val="en-ID"/>
        </w:rPr>
      </w:pPr>
      <w:r>
        <w:rPr>
          <w:noProof/>
        </w:rPr>
        <w:lastRenderedPageBreak/>
        <w:drawing>
          <wp:inline distT="0" distB="0" distL="0" distR="0" wp14:anchorId="313F720C" wp14:editId="35910C0E">
            <wp:extent cx="5731510" cy="4504055"/>
            <wp:effectExtent l="0" t="0" r="2540" b="0"/>
            <wp:docPr id="1395896294"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4"/>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4D10B234" w14:textId="043BFD03" w:rsidR="007C059E" w:rsidRPr="007C059E" w:rsidRDefault="007C059E" w:rsidP="007C059E">
      <w:pPr>
        <w:spacing w:line="278" w:lineRule="auto"/>
        <w:ind w:left="426"/>
        <w:jc w:val="center"/>
        <w:rPr>
          <w:rFonts w:ascii="Times New Roman" w:hAnsi="Times New Roman" w:cs="Times New Roman"/>
          <w:bCs/>
          <w:i/>
          <w:iCs/>
          <w:sz w:val="24"/>
          <w:szCs w:val="24"/>
          <w:lang w:val="en-ID"/>
        </w:rPr>
      </w:pPr>
      <w:r w:rsidRPr="007C059E">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52</w:t>
      </w:r>
      <w:r w:rsidRPr="007C059E">
        <w:rPr>
          <w:rFonts w:ascii="Times New Roman" w:hAnsi="Times New Roman" w:cs="Times New Roman"/>
          <w:b/>
          <w:bCs/>
          <w:i/>
          <w:iCs/>
          <w:sz w:val="24"/>
          <w:szCs w:val="24"/>
          <w:lang w:val="en-ID"/>
        </w:rPr>
        <w:t xml:space="preserve">. </w:t>
      </w:r>
      <w:r w:rsidRPr="007C059E">
        <w:rPr>
          <w:rFonts w:ascii="Times New Roman" w:hAnsi="Times New Roman" w:cs="Times New Roman"/>
          <w:bCs/>
          <w:i/>
          <w:iCs/>
          <w:sz w:val="24"/>
          <w:szCs w:val="24"/>
          <w:lang w:val="en-ID"/>
        </w:rPr>
        <w:t>Performance Evaluation</w:t>
      </w:r>
    </w:p>
    <w:p w14:paraId="40C04EE3" w14:textId="2B977260" w:rsidR="007C059E" w:rsidRDefault="000F3B38" w:rsidP="00DA69D7">
      <w:pPr>
        <w:spacing w:line="278" w:lineRule="auto"/>
        <w:ind w:left="426"/>
        <w:jc w:val="center"/>
        <w:rPr>
          <w:rFonts w:ascii="Times New Roman" w:hAnsi="Times New Roman" w:cs="Times New Roman"/>
          <w:bCs/>
          <w:i/>
          <w:iCs/>
          <w:sz w:val="24"/>
          <w:szCs w:val="24"/>
          <w:lang w:val="en-ID"/>
        </w:rPr>
      </w:pPr>
      <w:r>
        <w:rPr>
          <w:noProof/>
        </w:rPr>
        <w:lastRenderedPageBreak/>
        <w:drawing>
          <wp:inline distT="0" distB="0" distL="0" distR="0" wp14:anchorId="1F23A0E4" wp14:editId="5D890B41">
            <wp:extent cx="5731510" cy="5400040"/>
            <wp:effectExtent l="0" t="0" r="2540" b="0"/>
            <wp:docPr id="405788884"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6"/>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1510" cy="5400040"/>
                    </a:xfrm>
                    <a:prstGeom prst="rect">
                      <a:avLst/>
                    </a:prstGeom>
                    <a:noFill/>
                    <a:ln>
                      <a:noFill/>
                    </a:ln>
                  </pic:spPr>
                </pic:pic>
              </a:graphicData>
            </a:graphic>
          </wp:inline>
        </w:drawing>
      </w:r>
    </w:p>
    <w:p w14:paraId="2369844B" w14:textId="7CAC291E" w:rsidR="000F3B38" w:rsidRDefault="008D4F86" w:rsidP="00DA69D7">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2.5</w:t>
      </w:r>
      <w:r w:rsidR="000170C9">
        <w:rPr>
          <w:rFonts w:ascii="Times New Roman" w:hAnsi="Times New Roman" w:cs="Times New Roman"/>
          <w:b/>
          <w:i/>
          <w:iCs/>
          <w:sz w:val="24"/>
          <w:szCs w:val="24"/>
          <w:lang w:val="en-ID"/>
        </w:rPr>
        <w:t>3</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Convex-</w:t>
      </w:r>
      <w:r w:rsidR="00615D34">
        <w:rPr>
          <w:rFonts w:ascii="Times New Roman" w:hAnsi="Times New Roman" w:cs="Times New Roman"/>
          <w:bCs/>
          <w:i/>
          <w:iCs/>
          <w:sz w:val="24"/>
          <w:szCs w:val="24"/>
          <w:lang w:val="en-ID"/>
        </w:rPr>
        <w:t>H</w:t>
      </w:r>
      <w:r>
        <w:rPr>
          <w:rFonts w:ascii="Times New Roman" w:hAnsi="Times New Roman" w:cs="Times New Roman"/>
          <w:bCs/>
          <w:i/>
          <w:iCs/>
          <w:sz w:val="24"/>
          <w:szCs w:val="24"/>
          <w:lang w:val="en-ID"/>
        </w:rPr>
        <w:t>ull and Circle Masking</w:t>
      </w:r>
    </w:p>
    <w:p w14:paraId="1E9ECF63" w14:textId="04D92489" w:rsidR="00070ED5" w:rsidRDefault="00070ED5" w:rsidP="00DA69D7">
      <w:pPr>
        <w:spacing w:line="278" w:lineRule="auto"/>
        <w:ind w:left="426"/>
        <w:jc w:val="center"/>
        <w:rPr>
          <w:rFonts w:ascii="Times New Roman" w:hAnsi="Times New Roman" w:cs="Times New Roman"/>
          <w:bCs/>
          <w:i/>
          <w:iCs/>
          <w:sz w:val="24"/>
          <w:szCs w:val="24"/>
          <w:lang w:val="en-ID"/>
        </w:rPr>
      </w:pPr>
      <w:r>
        <w:rPr>
          <w:noProof/>
        </w:rPr>
        <w:lastRenderedPageBreak/>
        <w:drawing>
          <wp:inline distT="0" distB="0" distL="0" distR="0" wp14:anchorId="2CF8F0FF" wp14:editId="3F93BC9B">
            <wp:extent cx="5731510" cy="5400040"/>
            <wp:effectExtent l="0" t="0" r="2540" b="0"/>
            <wp:docPr id="1084464492"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5731510" cy="5400040"/>
                    </a:xfrm>
                    <a:prstGeom prst="rect">
                      <a:avLst/>
                    </a:prstGeom>
                    <a:noFill/>
                    <a:ln>
                      <a:noFill/>
                    </a:ln>
                  </pic:spPr>
                </pic:pic>
              </a:graphicData>
            </a:graphic>
          </wp:inline>
        </w:drawing>
      </w:r>
    </w:p>
    <w:p w14:paraId="12130D70" w14:textId="7E238EF2" w:rsidR="00070ED5" w:rsidRDefault="00070ED5" w:rsidP="00DA69D7">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 xml:space="preserve">Figure 2.54. </w:t>
      </w:r>
      <w:r>
        <w:rPr>
          <w:rFonts w:ascii="Times New Roman" w:hAnsi="Times New Roman" w:cs="Times New Roman"/>
          <w:bCs/>
          <w:i/>
          <w:iCs/>
          <w:sz w:val="24"/>
          <w:szCs w:val="24"/>
          <w:lang w:val="en-ID"/>
        </w:rPr>
        <w:t xml:space="preserve">Extracted </w:t>
      </w:r>
      <w:r w:rsidR="00EB5850">
        <w:rPr>
          <w:rFonts w:ascii="Times New Roman" w:hAnsi="Times New Roman" w:cs="Times New Roman"/>
          <w:bCs/>
          <w:i/>
          <w:iCs/>
          <w:sz w:val="24"/>
          <w:szCs w:val="24"/>
          <w:lang w:val="en-ID"/>
        </w:rPr>
        <w:t>Optic Disk</w:t>
      </w:r>
      <w:r>
        <w:rPr>
          <w:rFonts w:ascii="Times New Roman" w:hAnsi="Times New Roman" w:cs="Times New Roman"/>
          <w:bCs/>
          <w:i/>
          <w:iCs/>
          <w:sz w:val="24"/>
          <w:szCs w:val="24"/>
          <w:lang w:val="en-ID"/>
        </w:rPr>
        <w:t xml:space="preserve"> Overlay</w:t>
      </w:r>
    </w:p>
    <w:p w14:paraId="7233C670" w14:textId="7215FA4F" w:rsidR="00AD7B4E" w:rsidRPr="00AD7B4E" w:rsidRDefault="00AD7B4E" w:rsidP="00AD7B4E">
      <w:pPr>
        <w:spacing w:line="278" w:lineRule="auto"/>
        <w:ind w:left="426" w:firstLine="567"/>
        <w:jc w:val="both"/>
        <w:rPr>
          <w:rFonts w:ascii="Times New Roman" w:hAnsi="Times New Roman" w:cs="Times New Roman"/>
          <w:bCs/>
          <w:sz w:val="24"/>
          <w:szCs w:val="24"/>
          <w:lang w:val="en-ID"/>
        </w:rPr>
      </w:pPr>
      <w:r w:rsidRPr="00AD7B4E">
        <w:rPr>
          <w:rFonts w:ascii="Times New Roman" w:hAnsi="Times New Roman" w:cs="Times New Roman"/>
          <w:bCs/>
          <w:sz w:val="24"/>
          <w:szCs w:val="24"/>
          <w:lang w:val="en-ID"/>
        </w:rPr>
        <w:t>The processing of the first healthy fundus case begins with the visualization of the full-</w:t>
      </w:r>
      <w:r w:rsidR="00696F1E" w:rsidRPr="00AD7B4E">
        <w:rPr>
          <w:rFonts w:ascii="Times New Roman" w:hAnsi="Times New Roman" w:cs="Times New Roman"/>
          <w:bCs/>
          <w:sz w:val="24"/>
          <w:szCs w:val="24"/>
          <w:lang w:val="en-ID"/>
        </w:rPr>
        <w:t>colour</w:t>
      </w:r>
      <w:r w:rsidRPr="00AD7B4E">
        <w:rPr>
          <w:rFonts w:ascii="Times New Roman" w:hAnsi="Times New Roman" w:cs="Times New Roman"/>
          <w:bCs/>
          <w:sz w:val="24"/>
          <w:szCs w:val="24"/>
          <w:lang w:val="en-ID"/>
        </w:rPr>
        <w:t xml:space="preserve"> RGB image and its corresponding global histogram in </w:t>
      </w:r>
      <w:r w:rsidRPr="00AD7B4E">
        <w:rPr>
          <w:rFonts w:ascii="Times New Roman" w:hAnsi="Times New Roman" w:cs="Times New Roman"/>
          <w:b/>
          <w:bCs/>
          <w:sz w:val="24"/>
          <w:szCs w:val="24"/>
          <w:lang w:val="en-ID"/>
        </w:rPr>
        <w:t>Figure 2.</w:t>
      </w:r>
      <w:r w:rsidR="00A4745C">
        <w:rPr>
          <w:rFonts w:ascii="Times New Roman" w:hAnsi="Times New Roman" w:cs="Times New Roman"/>
          <w:b/>
          <w:bCs/>
          <w:sz w:val="24"/>
          <w:szCs w:val="24"/>
          <w:lang w:val="en-ID"/>
        </w:rPr>
        <w:t>49</w:t>
      </w:r>
      <w:r w:rsidRPr="00AD7B4E">
        <w:rPr>
          <w:rFonts w:ascii="Times New Roman" w:hAnsi="Times New Roman" w:cs="Times New Roman"/>
          <w:bCs/>
          <w:sz w:val="24"/>
          <w:szCs w:val="24"/>
          <w:lang w:val="en-ID"/>
        </w:rPr>
        <w:t xml:space="preserve">. To identify the optimal spectral representation for segmentation, the system performs a </w:t>
      </w:r>
      <w:r w:rsidR="00696F1E" w:rsidRPr="00AD7B4E">
        <w:rPr>
          <w:rFonts w:ascii="Times New Roman" w:hAnsi="Times New Roman" w:cs="Times New Roman"/>
          <w:bCs/>
          <w:sz w:val="24"/>
          <w:szCs w:val="24"/>
          <w:lang w:val="en-ID"/>
        </w:rPr>
        <w:t>colour</w:t>
      </w:r>
      <w:r w:rsidRPr="00AD7B4E">
        <w:rPr>
          <w:rFonts w:ascii="Times New Roman" w:hAnsi="Times New Roman" w:cs="Times New Roman"/>
          <w:bCs/>
          <w:sz w:val="24"/>
          <w:szCs w:val="24"/>
          <w:lang w:val="en-ID"/>
        </w:rPr>
        <w:t xml:space="preserve"> channel decomposition, as shown in </w:t>
      </w:r>
      <w:r w:rsidRPr="00AD7B4E">
        <w:rPr>
          <w:rFonts w:ascii="Times New Roman" w:hAnsi="Times New Roman" w:cs="Times New Roman"/>
          <w:b/>
          <w:bCs/>
          <w:sz w:val="24"/>
          <w:szCs w:val="24"/>
          <w:lang w:val="en-ID"/>
        </w:rPr>
        <w:t>Figure 2.5</w:t>
      </w:r>
      <w:r w:rsidR="00A4745C">
        <w:rPr>
          <w:rFonts w:ascii="Times New Roman" w:hAnsi="Times New Roman" w:cs="Times New Roman"/>
          <w:b/>
          <w:bCs/>
          <w:sz w:val="24"/>
          <w:szCs w:val="24"/>
          <w:lang w:val="en-ID"/>
        </w:rPr>
        <w:t>0</w:t>
      </w:r>
      <w:r w:rsidRPr="00AD7B4E">
        <w:rPr>
          <w:rFonts w:ascii="Times New Roman" w:hAnsi="Times New Roman" w:cs="Times New Roman"/>
          <w:bCs/>
          <w:sz w:val="24"/>
          <w:szCs w:val="24"/>
          <w:lang w:val="en-ID"/>
        </w:rPr>
        <w:t xml:space="preserve">. The Green channel is observed to highlight the vasculature, while the Red channel provides the highest contrast for the Optic Disc, which appears as a bright, reflective region. The statistical justification for this spectral choice is further visualized in the histogram comparison in </w:t>
      </w:r>
      <w:r w:rsidRPr="00AD7B4E">
        <w:rPr>
          <w:rFonts w:ascii="Times New Roman" w:hAnsi="Times New Roman" w:cs="Times New Roman"/>
          <w:b/>
          <w:bCs/>
          <w:sz w:val="24"/>
          <w:szCs w:val="24"/>
          <w:lang w:val="en-ID"/>
        </w:rPr>
        <w:t>Figure 2.5</w:t>
      </w:r>
      <w:r w:rsidR="00831469">
        <w:rPr>
          <w:rFonts w:ascii="Times New Roman" w:hAnsi="Times New Roman" w:cs="Times New Roman"/>
          <w:b/>
          <w:bCs/>
          <w:sz w:val="24"/>
          <w:szCs w:val="24"/>
          <w:lang w:val="en-ID"/>
        </w:rPr>
        <w:t>0</w:t>
      </w:r>
      <w:r w:rsidRPr="00AD7B4E">
        <w:rPr>
          <w:rFonts w:ascii="Times New Roman" w:hAnsi="Times New Roman" w:cs="Times New Roman"/>
          <w:bCs/>
          <w:sz w:val="24"/>
          <w:szCs w:val="24"/>
          <w:lang w:val="en-ID"/>
        </w:rPr>
        <w:t>, showing the intensity distribution shifts across the channels.</w:t>
      </w:r>
    </w:p>
    <w:p w14:paraId="1A004BFB" w14:textId="33ED0AA1" w:rsidR="008F465F" w:rsidRPr="008F465F" w:rsidRDefault="00AD7B4E" w:rsidP="00AD7B4E">
      <w:pPr>
        <w:spacing w:line="278" w:lineRule="auto"/>
        <w:ind w:left="426" w:firstLine="567"/>
        <w:jc w:val="both"/>
        <w:rPr>
          <w:rFonts w:ascii="Times New Roman" w:hAnsi="Times New Roman" w:cs="Times New Roman"/>
          <w:bCs/>
          <w:sz w:val="24"/>
          <w:szCs w:val="24"/>
          <w:lang w:val="en-ID"/>
        </w:rPr>
      </w:pPr>
      <w:r w:rsidRPr="00AD7B4E">
        <w:rPr>
          <w:rFonts w:ascii="Times New Roman" w:hAnsi="Times New Roman" w:cs="Times New Roman"/>
          <w:bCs/>
          <w:sz w:val="24"/>
          <w:szCs w:val="24"/>
          <w:lang w:val="en-ID"/>
        </w:rPr>
        <w:t xml:space="preserve">Following the spectral analysis, a localized Region of Interest (ROI) is established through targeted cropping. The subsequent enhancement evaluation in </w:t>
      </w:r>
      <w:r w:rsidRPr="00AD7B4E">
        <w:rPr>
          <w:rFonts w:ascii="Times New Roman" w:hAnsi="Times New Roman" w:cs="Times New Roman"/>
          <w:b/>
          <w:bCs/>
          <w:sz w:val="24"/>
          <w:szCs w:val="24"/>
          <w:lang w:val="en-ID"/>
        </w:rPr>
        <w:t>Figure 2.5</w:t>
      </w:r>
      <w:r w:rsidR="00D52816">
        <w:rPr>
          <w:rFonts w:ascii="Times New Roman" w:hAnsi="Times New Roman" w:cs="Times New Roman"/>
          <w:b/>
          <w:bCs/>
          <w:sz w:val="24"/>
          <w:szCs w:val="24"/>
          <w:lang w:val="en-ID"/>
        </w:rPr>
        <w:t>1</w:t>
      </w:r>
      <w:r w:rsidRPr="00AD7B4E">
        <w:rPr>
          <w:rFonts w:ascii="Times New Roman" w:hAnsi="Times New Roman" w:cs="Times New Roman"/>
          <w:bCs/>
          <w:sz w:val="24"/>
          <w:szCs w:val="24"/>
          <w:lang w:val="en-ID"/>
        </w:rPr>
        <w:t xml:space="preserve"> and the performance metrics in </w:t>
      </w:r>
      <w:r w:rsidRPr="00AD7B4E">
        <w:rPr>
          <w:rFonts w:ascii="Times New Roman" w:hAnsi="Times New Roman" w:cs="Times New Roman"/>
          <w:b/>
          <w:bCs/>
          <w:sz w:val="24"/>
          <w:szCs w:val="24"/>
          <w:lang w:val="en-ID"/>
        </w:rPr>
        <w:t>Figure 2.5</w:t>
      </w:r>
      <w:r w:rsidR="006459B3">
        <w:rPr>
          <w:rFonts w:ascii="Times New Roman" w:hAnsi="Times New Roman" w:cs="Times New Roman"/>
          <w:b/>
          <w:bCs/>
          <w:sz w:val="24"/>
          <w:szCs w:val="24"/>
          <w:lang w:val="en-ID"/>
        </w:rPr>
        <w:t>2</w:t>
      </w:r>
      <w:r w:rsidRPr="00AD7B4E">
        <w:rPr>
          <w:rFonts w:ascii="Times New Roman" w:hAnsi="Times New Roman" w:cs="Times New Roman"/>
          <w:bCs/>
          <w:sz w:val="24"/>
          <w:szCs w:val="24"/>
          <w:lang w:val="en-ID"/>
        </w:rPr>
        <w:t xml:space="preserve"> demonstrate that CLAHE effectively optimizes the visibility of the </w:t>
      </w:r>
      <w:proofErr w:type="spellStart"/>
      <w:r w:rsidRPr="00AD7B4E">
        <w:rPr>
          <w:rFonts w:ascii="Times New Roman" w:hAnsi="Times New Roman" w:cs="Times New Roman"/>
          <w:bCs/>
          <w:sz w:val="24"/>
          <w:szCs w:val="24"/>
          <w:lang w:val="en-ID"/>
        </w:rPr>
        <w:t>neuroretinal</w:t>
      </w:r>
      <w:proofErr w:type="spellEnd"/>
      <w:r w:rsidRPr="00AD7B4E">
        <w:rPr>
          <w:rFonts w:ascii="Times New Roman" w:hAnsi="Times New Roman" w:cs="Times New Roman"/>
          <w:bCs/>
          <w:sz w:val="24"/>
          <w:szCs w:val="24"/>
          <w:lang w:val="en-ID"/>
        </w:rPr>
        <w:t xml:space="preserve"> rim without over-amplifying the background pigments. The segmentation pipeline, illustrated in </w:t>
      </w:r>
      <w:r w:rsidRPr="00AD7B4E">
        <w:rPr>
          <w:rFonts w:ascii="Times New Roman" w:hAnsi="Times New Roman" w:cs="Times New Roman"/>
          <w:b/>
          <w:bCs/>
          <w:sz w:val="24"/>
          <w:szCs w:val="24"/>
          <w:lang w:val="en-ID"/>
        </w:rPr>
        <w:t>Figure 2.5</w:t>
      </w:r>
      <w:r w:rsidR="006459B3">
        <w:rPr>
          <w:rFonts w:ascii="Times New Roman" w:hAnsi="Times New Roman" w:cs="Times New Roman"/>
          <w:b/>
          <w:bCs/>
          <w:sz w:val="24"/>
          <w:szCs w:val="24"/>
          <w:lang w:val="en-ID"/>
        </w:rPr>
        <w:t>3</w:t>
      </w:r>
      <w:r w:rsidRPr="00AD7B4E">
        <w:rPr>
          <w:rFonts w:ascii="Times New Roman" w:hAnsi="Times New Roman" w:cs="Times New Roman"/>
          <w:bCs/>
          <w:sz w:val="24"/>
          <w:szCs w:val="24"/>
          <w:lang w:val="en-ID"/>
        </w:rPr>
        <w:t xml:space="preserve">, highlights the necessity of morphological restoration. As implemented in the </w:t>
      </w:r>
      <w:proofErr w:type="spellStart"/>
      <w:r w:rsidRPr="00C22EFB">
        <w:rPr>
          <w:rFonts w:ascii="Times New Roman" w:hAnsi="Times New Roman" w:cs="Times New Roman"/>
          <w:bCs/>
          <w:i/>
          <w:iCs/>
          <w:sz w:val="24"/>
          <w:szCs w:val="24"/>
          <w:lang w:val="en-ID"/>
        </w:rPr>
        <w:t>FundusProcessor</w:t>
      </w:r>
      <w:proofErr w:type="spellEnd"/>
      <w:r w:rsidRPr="00AD7B4E">
        <w:rPr>
          <w:rFonts w:ascii="Times New Roman" w:hAnsi="Times New Roman" w:cs="Times New Roman"/>
          <w:bCs/>
          <w:sz w:val="24"/>
          <w:szCs w:val="24"/>
          <w:lang w:val="en-ID"/>
        </w:rPr>
        <w:t xml:space="preserve"> code, the </w:t>
      </w:r>
      <w:proofErr w:type="spellStart"/>
      <w:r w:rsidRPr="00C22EFB">
        <w:rPr>
          <w:rFonts w:ascii="Times New Roman" w:hAnsi="Times New Roman" w:cs="Times New Roman"/>
          <w:bCs/>
          <w:i/>
          <w:iCs/>
          <w:sz w:val="24"/>
          <w:szCs w:val="24"/>
          <w:lang w:val="en-ID"/>
        </w:rPr>
        <w:t>binary_opening</w:t>
      </w:r>
      <w:proofErr w:type="spellEnd"/>
      <w:r w:rsidRPr="00AD7B4E">
        <w:rPr>
          <w:rFonts w:ascii="Times New Roman" w:hAnsi="Times New Roman" w:cs="Times New Roman"/>
          <w:bCs/>
          <w:sz w:val="24"/>
          <w:szCs w:val="24"/>
          <w:lang w:val="en-ID"/>
        </w:rPr>
        <w:t xml:space="preserve"> operation </w:t>
      </w:r>
      <w:r w:rsidRPr="00AD7B4E">
        <w:rPr>
          <w:rFonts w:ascii="Times New Roman" w:hAnsi="Times New Roman" w:cs="Times New Roman"/>
          <w:bCs/>
          <w:sz w:val="24"/>
          <w:szCs w:val="24"/>
          <w:lang w:val="en-ID"/>
        </w:rPr>
        <w:lastRenderedPageBreak/>
        <w:t xml:space="preserve">prunes the intersecting blood vessels, while the </w:t>
      </w:r>
      <w:proofErr w:type="spellStart"/>
      <w:r w:rsidRPr="00C22EFB">
        <w:rPr>
          <w:rFonts w:ascii="Times New Roman" w:hAnsi="Times New Roman" w:cs="Times New Roman"/>
          <w:bCs/>
          <w:i/>
          <w:iCs/>
          <w:sz w:val="24"/>
          <w:szCs w:val="24"/>
          <w:lang w:val="en-ID"/>
        </w:rPr>
        <w:t>binary_fill_holes</w:t>
      </w:r>
      <w:proofErr w:type="spellEnd"/>
      <w:r w:rsidRPr="00AD7B4E">
        <w:rPr>
          <w:rFonts w:ascii="Times New Roman" w:hAnsi="Times New Roman" w:cs="Times New Roman"/>
          <w:bCs/>
          <w:sz w:val="24"/>
          <w:szCs w:val="24"/>
          <w:lang w:val="en-ID"/>
        </w:rPr>
        <w:t xml:space="preserve"> operation reconstructs the solid core of the Optic Disc. The final diagnostic overlay, presented in </w:t>
      </w:r>
      <w:r w:rsidRPr="00AD7B4E">
        <w:rPr>
          <w:rFonts w:ascii="Times New Roman" w:hAnsi="Times New Roman" w:cs="Times New Roman"/>
          <w:b/>
          <w:bCs/>
          <w:sz w:val="24"/>
          <w:szCs w:val="24"/>
          <w:lang w:val="en-ID"/>
        </w:rPr>
        <w:t>Figure 2.5</w:t>
      </w:r>
      <w:r w:rsidR="005F4062">
        <w:rPr>
          <w:rFonts w:ascii="Times New Roman" w:hAnsi="Times New Roman" w:cs="Times New Roman"/>
          <w:b/>
          <w:bCs/>
          <w:sz w:val="24"/>
          <w:szCs w:val="24"/>
          <w:lang w:val="en-ID"/>
        </w:rPr>
        <w:t>4</w:t>
      </w:r>
      <w:r w:rsidRPr="00AD7B4E">
        <w:rPr>
          <w:rFonts w:ascii="Times New Roman" w:hAnsi="Times New Roman" w:cs="Times New Roman"/>
          <w:bCs/>
          <w:sz w:val="24"/>
          <w:szCs w:val="24"/>
          <w:lang w:val="en-ID"/>
        </w:rPr>
        <w:t xml:space="preserve">, provides a visual confirmation of the segmented OD boundaries. The quantitative results in </w:t>
      </w:r>
      <w:r w:rsidRPr="00AD7B4E">
        <w:rPr>
          <w:rFonts w:ascii="Times New Roman" w:hAnsi="Times New Roman" w:cs="Times New Roman"/>
          <w:b/>
          <w:bCs/>
          <w:sz w:val="24"/>
          <w:szCs w:val="24"/>
          <w:lang w:val="en-ID"/>
        </w:rPr>
        <w:t>Table 2.9</w:t>
      </w:r>
      <w:r w:rsidRPr="00AD7B4E">
        <w:rPr>
          <w:rFonts w:ascii="Times New Roman" w:hAnsi="Times New Roman" w:cs="Times New Roman"/>
          <w:bCs/>
          <w:sz w:val="24"/>
          <w:szCs w:val="24"/>
          <w:lang w:val="en-ID"/>
        </w:rPr>
        <w:t xml:space="preserve"> summarize the morphological and intensity features, including the "Mean Intensity" of the disc, which serves as a baseline for a healthy </w:t>
      </w:r>
      <w:proofErr w:type="spellStart"/>
      <w:r w:rsidRPr="00AD7B4E">
        <w:rPr>
          <w:rFonts w:ascii="Times New Roman" w:hAnsi="Times New Roman" w:cs="Times New Roman"/>
          <w:bCs/>
          <w:sz w:val="24"/>
          <w:szCs w:val="24"/>
          <w:lang w:val="en-ID"/>
        </w:rPr>
        <w:t>neuroretinal</w:t>
      </w:r>
      <w:proofErr w:type="spellEnd"/>
      <w:r w:rsidRPr="00AD7B4E">
        <w:rPr>
          <w:rFonts w:ascii="Times New Roman" w:hAnsi="Times New Roman" w:cs="Times New Roman"/>
          <w:bCs/>
          <w:sz w:val="24"/>
          <w:szCs w:val="24"/>
          <w:lang w:val="en-ID"/>
        </w:rPr>
        <w:t xml:space="preserve"> rim.</w:t>
      </w:r>
    </w:p>
    <w:p w14:paraId="3C3257D0" w14:textId="1ADBF10A" w:rsidR="00EE2FBA" w:rsidRPr="00EE49A1" w:rsidRDefault="00EE2FBA" w:rsidP="00EE2FBA">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BF110D">
        <w:rPr>
          <w:rFonts w:ascii="Times New Roman" w:hAnsi="Times New Roman" w:cs="Times New Roman"/>
          <w:b/>
          <w:i/>
          <w:iCs/>
          <w:sz w:val="24"/>
          <w:szCs w:val="24"/>
          <w:lang w:val="en-ID"/>
        </w:rPr>
        <w:t>9</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Extracted Features</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3969"/>
        <w:gridCol w:w="1701"/>
        <w:gridCol w:w="1418"/>
      </w:tblGrid>
      <w:tr w:rsidR="004834C9" w:rsidRPr="004834C9" w14:paraId="278777C5" w14:textId="77777777" w:rsidTr="00681262">
        <w:trPr>
          <w:trHeight w:val="288"/>
        </w:trPr>
        <w:tc>
          <w:tcPr>
            <w:tcW w:w="1842" w:type="dxa"/>
            <w:noWrap/>
            <w:vAlign w:val="bottom"/>
            <w:hideMark/>
          </w:tcPr>
          <w:p w14:paraId="688E3E8B" w14:textId="77777777" w:rsidR="004834C9" w:rsidRPr="00382B31"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382B31">
              <w:rPr>
                <w:rFonts w:ascii="Calibri" w:eastAsia="Times New Roman" w:hAnsi="Calibri" w:cs="Calibri"/>
                <w:b/>
                <w:bCs/>
                <w:color w:val="000000"/>
                <w:kern w:val="0"/>
                <w:sz w:val="16"/>
                <w:szCs w:val="16"/>
                <w:lang w:val="en-ID" w:eastAsia="en-ID"/>
                <w14:ligatures w14:val="none"/>
              </w:rPr>
              <w:t>Feature Name</w:t>
            </w:r>
          </w:p>
        </w:tc>
        <w:tc>
          <w:tcPr>
            <w:tcW w:w="3969" w:type="dxa"/>
            <w:noWrap/>
            <w:vAlign w:val="bottom"/>
            <w:hideMark/>
          </w:tcPr>
          <w:p w14:paraId="340236BC" w14:textId="77777777" w:rsidR="004834C9" w:rsidRPr="00382B31"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382B31">
              <w:rPr>
                <w:rFonts w:ascii="Calibri" w:eastAsia="Times New Roman" w:hAnsi="Calibri" w:cs="Calibri"/>
                <w:b/>
                <w:bCs/>
                <w:color w:val="000000"/>
                <w:kern w:val="0"/>
                <w:sz w:val="16"/>
                <w:szCs w:val="16"/>
                <w:lang w:val="en-ID" w:eastAsia="en-ID"/>
                <w14:ligatures w14:val="none"/>
              </w:rPr>
              <w:t>Brief Description</w:t>
            </w:r>
          </w:p>
        </w:tc>
        <w:tc>
          <w:tcPr>
            <w:tcW w:w="1701" w:type="dxa"/>
            <w:noWrap/>
            <w:vAlign w:val="bottom"/>
            <w:hideMark/>
          </w:tcPr>
          <w:p w14:paraId="53FA94C6" w14:textId="77777777" w:rsidR="004834C9" w:rsidRPr="00382B31"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382B31">
              <w:rPr>
                <w:rFonts w:ascii="Calibri" w:eastAsia="Times New Roman" w:hAnsi="Calibri" w:cs="Calibri"/>
                <w:b/>
                <w:bCs/>
                <w:color w:val="000000"/>
                <w:kern w:val="0"/>
                <w:sz w:val="16"/>
                <w:szCs w:val="16"/>
                <w:lang w:val="en-ID" w:eastAsia="en-ID"/>
                <w14:ligatures w14:val="none"/>
              </w:rPr>
              <w:t>Natural (Convex Hull)</w:t>
            </w:r>
          </w:p>
        </w:tc>
        <w:tc>
          <w:tcPr>
            <w:tcW w:w="1418" w:type="dxa"/>
            <w:noWrap/>
            <w:vAlign w:val="bottom"/>
            <w:hideMark/>
          </w:tcPr>
          <w:p w14:paraId="4F2A5EE6" w14:textId="77777777" w:rsidR="004834C9" w:rsidRPr="00382B31"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382B31">
              <w:rPr>
                <w:rFonts w:ascii="Calibri" w:eastAsia="Times New Roman" w:hAnsi="Calibri" w:cs="Calibri"/>
                <w:b/>
                <w:bCs/>
                <w:color w:val="000000"/>
                <w:kern w:val="0"/>
                <w:sz w:val="16"/>
                <w:szCs w:val="16"/>
                <w:lang w:val="en-ID" w:eastAsia="en-ID"/>
                <w14:ligatures w14:val="none"/>
              </w:rPr>
              <w:t>Perfect Circle</w:t>
            </w:r>
          </w:p>
        </w:tc>
      </w:tr>
      <w:tr w:rsidR="004834C9" w:rsidRPr="004834C9" w14:paraId="2718F80B" w14:textId="77777777" w:rsidTr="00681262">
        <w:trPr>
          <w:trHeight w:val="288"/>
        </w:trPr>
        <w:tc>
          <w:tcPr>
            <w:tcW w:w="1842" w:type="dxa"/>
            <w:noWrap/>
            <w:vAlign w:val="bottom"/>
            <w:hideMark/>
          </w:tcPr>
          <w:p w14:paraId="130A8EB8"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OD Area (px^2)</w:t>
            </w:r>
          </w:p>
        </w:tc>
        <w:tc>
          <w:tcPr>
            <w:tcW w:w="3969" w:type="dxa"/>
            <w:noWrap/>
            <w:vAlign w:val="bottom"/>
            <w:hideMark/>
          </w:tcPr>
          <w:p w14:paraId="1711EDA1"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Total area of Optic Disc.</w:t>
            </w:r>
          </w:p>
        </w:tc>
        <w:tc>
          <w:tcPr>
            <w:tcW w:w="1701" w:type="dxa"/>
            <w:noWrap/>
            <w:vAlign w:val="bottom"/>
            <w:hideMark/>
          </w:tcPr>
          <w:p w14:paraId="25D60997"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119207</w:t>
            </w:r>
          </w:p>
        </w:tc>
        <w:tc>
          <w:tcPr>
            <w:tcW w:w="1418" w:type="dxa"/>
            <w:noWrap/>
            <w:vAlign w:val="bottom"/>
            <w:hideMark/>
          </w:tcPr>
          <w:p w14:paraId="1F3AA001"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111100</w:t>
            </w:r>
          </w:p>
        </w:tc>
      </w:tr>
      <w:tr w:rsidR="004834C9" w:rsidRPr="004834C9" w14:paraId="0480DF4C" w14:textId="77777777" w:rsidTr="00681262">
        <w:trPr>
          <w:trHeight w:val="288"/>
        </w:trPr>
        <w:tc>
          <w:tcPr>
            <w:tcW w:w="1842" w:type="dxa"/>
            <w:noWrap/>
            <w:vAlign w:val="bottom"/>
            <w:hideMark/>
          </w:tcPr>
          <w:p w14:paraId="03F081E3"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Cup Area (px^2)</w:t>
            </w:r>
          </w:p>
        </w:tc>
        <w:tc>
          <w:tcPr>
            <w:tcW w:w="3969" w:type="dxa"/>
            <w:noWrap/>
            <w:vAlign w:val="bottom"/>
            <w:hideMark/>
          </w:tcPr>
          <w:p w14:paraId="3CB3844F"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Total area of Optic Cup.</w:t>
            </w:r>
          </w:p>
        </w:tc>
        <w:tc>
          <w:tcPr>
            <w:tcW w:w="1701" w:type="dxa"/>
            <w:noWrap/>
            <w:vAlign w:val="bottom"/>
            <w:hideMark/>
          </w:tcPr>
          <w:p w14:paraId="4DE78FEF"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22094</w:t>
            </w:r>
          </w:p>
        </w:tc>
        <w:tc>
          <w:tcPr>
            <w:tcW w:w="1418" w:type="dxa"/>
            <w:noWrap/>
            <w:vAlign w:val="bottom"/>
            <w:hideMark/>
          </w:tcPr>
          <w:p w14:paraId="4789975E"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14685</w:t>
            </w:r>
          </w:p>
        </w:tc>
      </w:tr>
      <w:tr w:rsidR="004834C9" w:rsidRPr="004834C9" w14:paraId="76E080DF" w14:textId="77777777" w:rsidTr="00681262">
        <w:trPr>
          <w:trHeight w:val="288"/>
        </w:trPr>
        <w:tc>
          <w:tcPr>
            <w:tcW w:w="1842" w:type="dxa"/>
            <w:noWrap/>
            <w:vAlign w:val="bottom"/>
            <w:hideMark/>
          </w:tcPr>
          <w:p w14:paraId="5F031A88"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NRR Area (px^2)</w:t>
            </w:r>
          </w:p>
        </w:tc>
        <w:tc>
          <w:tcPr>
            <w:tcW w:w="3969" w:type="dxa"/>
            <w:noWrap/>
            <w:vAlign w:val="bottom"/>
            <w:hideMark/>
          </w:tcPr>
          <w:p w14:paraId="151DCEE4"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Neuro-Retinal Rim Area (OD - Cup).</w:t>
            </w:r>
          </w:p>
        </w:tc>
        <w:tc>
          <w:tcPr>
            <w:tcW w:w="1701" w:type="dxa"/>
            <w:noWrap/>
            <w:vAlign w:val="bottom"/>
            <w:hideMark/>
          </w:tcPr>
          <w:p w14:paraId="3396C17E"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97113</w:t>
            </w:r>
          </w:p>
        </w:tc>
        <w:tc>
          <w:tcPr>
            <w:tcW w:w="1418" w:type="dxa"/>
            <w:noWrap/>
            <w:vAlign w:val="bottom"/>
            <w:hideMark/>
          </w:tcPr>
          <w:p w14:paraId="3989CF3F"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96415</w:t>
            </w:r>
          </w:p>
        </w:tc>
      </w:tr>
      <w:tr w:rsidR="004834C9" w:rsidRPr="004834C9" w14:paraId="56BDAC16" w14:textId="77777777" w:rsidTr="00681262">
        <w:trPr>
          <w:trHeight w:val="288"/>
        </w:trPr>
        <w:tc>
          <w:tcPr>
            <w:tcW w:w="1842" w:type="dxa"/>
            <w:noWrap/>
            <w:vAlign w:val="bottom"/>
            <w:hideMark/>
          </w:tcPr>
          <w:p w14:paraId="1DBCD4D0"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CDR (Ratio)</w:t>
            </w:r>
          </w:p>
        </w:tc>
        <w:tc>
          <w:tcPr>
            <w:tcW w:w="3969" w:type="dxa"/>
            <w:noWrap/>
            <w:vAlign w:val="bottom"/>
            <w:hideMark/>
          </w:tcPr>
          <w:p w14:paraId="703CF551"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Cup-to-Disc Ratio.</w:t>
            </w:r>
          </w:p>
        </w:tc>
        <w:tc>
          <w:tcPr>
            <w:tcW w:w="1701" w:type="dxa"/>
            <w:noWrap/>
            <w:vAlign w:val="bottom"/>
            <w:hideMark/>
          </w:tcPr>
          <w:p w14:paraId="6D9C28BF"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0,4305</w:t>
            </w:r>
          </w:p>
        </w:tc>
        <w:tc>
          <w:tcPr>
            <w:tcW w:w="1418" w:type="dxa"/>
            <w:noWrap/>
            <w:vAlign w:val="bottom"/>
            <w:hideMark/>
          </w:tcPr>
          <w:p w14:paraId="1AD41F33"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0,3636</w:t>
            </w:r>
          </w:p>
        </w:tc>
      </w:tr>
      <w:tr w:rsidR="004834C9" w:rsidRPr="004834C9" w14:paraId="7F7AC798" w14:textId="77777777" w:rsidTr="00681262">
        <w:trPr>
          <w:trHeight w:val="288"/>
        </w:trPr>
        <w:tc>
          <w:tcPr>
            <w:tcW w:w="1842" w:type="dxa"/>
            <w:noWrap/>
            <w:vAlign w:val="bottom"/>
            <w:hideMark/>
          </w:tcPr>
          <w:p w14:paraId="457FA98C"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Circularity</w:t>
            </w:r>
          </w:p>
        </w:tc>
        <w:tc>
          <w:tcPr>
            <w:tcW w:w="3969" w:type="dxa"/>
            <w:noWrap/>
            <w:vAlign w:val="bottom"/>
            <w:hideMark/>
          </w:tcPr>
          <w:p w14:paraId="4D984CBB"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Anatomical roundness.</w:t>
            </w:r>
          </w:p>
        </w:tc>
        <w:tc>
          <w:tcPr>
            <w:tcW w:w="1701" w:type="dxa"/>
            <w:noWrap/>
            <w:vAlign w:val="bottom"/>
            <w:hideMark/>
          </w:tcPr>
          <w:p w14:paraId="66C478D9"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0,8471</w:t>
            </w:r>
          </w:p>
        </w:tc>
        <w:tc>
          <w:tcPr>
            <w:tcW w:w="1418" w:type="dxa"/>
            <w:noWrap/>
            <w:vAlign w:val="bottom"/>
            <w:hideMark/>
          </w:tcPr>
          <w:p w14:paraId="1A5D11A6"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0,9039</w:t>
            </w:r>
          </w:p>
        </w:tc>
      </w:tr>
      <w:tr w:rsidR="004834C9" w:rsidRPr="004834C9" w14:paraId="172966DA" w14:textId="77777777" w:rsidTr="00681262">
        <w:trPr>
          <w:trHeight w:val="288"/>
        </w:trPr>
        <w:tc>
          <w:tcPr>
            <w:tcW w:w="1842" w:type="dxa"/>
            <w:noWrap/>
            <w:vAlign w:val="bottom"/>
            <w:hideMark/>
          </w:tcPr>
          <w:p w14:paraId="24481E90"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Mean Int (0-255)</w:t>
            </w:r>
          </w:p>
        </w:tc>
        <w:tc>
          <w:tcPr>
            <w:tcW w:w="3969" w:type="dxa"/>
            <w:noWrap/>
            <w:vAlign w:val="bottom"/>
            <w:hideMark/>
          </w:tcPr>
          <w:p w14:paraId="7DC93607"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Average OD pixel brightness.</w:t>
            </w:r>
          </w:p>
        </w:tc>
        <w:tc>
          <w:tcPr>
            <w:tcW w:w="1701" w:type="dxa"/>
            <w:noWrap/>
            <w:vAlign w:val="bottom"/>
            <w:hideMark/>
          </w:tcPr>
          <w:p w14:paraId="2B2AA1D5"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235,92</w:t>
            </w:r>
          </w:p>
        </w:tc>
        <w:tc>
          <w:tcPr>
            <w:tcW w:w="1418" w:type="dxa"/>
            <w:noWrap/>
            <w:vAlign w:val="bottom"/>
            <w:hideMark/>
          </w:tcPr>
          <w:p w14:paraId="1D8F2273"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236,58</w:t>
            </w:r>
          </w:p>
        </w:tc>
      </w:tr>
      <w:tr w:rsidR="004834C9" w:rsidRPr="004834C9" w14:paraId="2157BE3A" w14:textId="77777777" w:rsidTr="00681262">
        <w:trPr>
          <w:trHeight w:val="288"/>
        </w:trPr>
        <w:tc>
          <w:tcPr>
            <w:tcW w:w="1842" w:type="dxa"/>
            <w:noWrap/>
            <w:vAlign w:val="bottom"/>
            <w:hideMark/>
          </w:tcPr>
          <w:p w14:paraId="2A5B8134"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Variance</w:t>
            </w:r>
          </w:p>
        </w:tc>
        <w:tc>
          <w:tcPr>
            <w:tcW w:w="3969" w:type="dxa"/>
            <w:noWrap/>
            <w:vAlign w:val="bottom"/>
            <w:hideMark/>
          </w:tcPr>
          <w:p w14:paraId="137870B9"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Brightness intensity spread.</w:t>
            </w:r>
          </w:p>
        </w:tc>
        <w:tc>
          <w:tcPr>
            <w:tcW w:w="1701" w:type="dxa"/>
            <w:noWrap/>
            <w:vAlign w:val="bottom"/>
            <w:hideMark/>
          </w:tcPr>
          <w:p w14:paraId="0E8931F7"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193,85</w:t>
            </w:r>
          </w:p>
        </w:tc>
        <w:tc>
          <w:tcPr>
            <w:tcW w:w="1418" w:type="dxa"/>
            <w:noWrap/>
            <w:vAlign w:val="bottom"/>
            <w:hideMark/>
          </w:tcPr>
          <w:p w14:paraId="404E9285"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200,05</w:t>
            </w:r>
          </w:p>
        </w:tc>
      </w:tr>
      <w:tr w:rsidR="004834C9" w:rsidRPr="004834C9" w14:paraId="7EED5EEB" w14:textId="77777777" w:rsidTr="00681262">
        <w:trPr>
          <w:trHeight w:val="288"/>
        </w:trPr>
        <w:tc>
          <w:tcPr>
            <w:tcW w:w="1842" w:type="dxa"/>
            <w:noWrap/>
            <w:vAlign w:val="bottom"/>
            <w:hideMark/>
          </w:tcPr>
          <w:p w14:paraId="3E297C9B"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Skewness</w:t>
            </w:r>
          </w:p>
        </w:tc>
        <w:tc>
          <w:tcPr>
            <w:tcW w:w="3969" w:type="dxa"/>
            <w:noWrap/>
            <w:vAlign w:val="bottom"/>
            <w:hideMark/>
          </w:tcPr>
          <w:p w14:paraId="589E0F5D"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Asymmetry of intensity.</w:t>
            </w:r>
          </w:p>
        </w:tc>
        <w:tc>
          <w:tcPr>
            <w:tcW w:w="1701" w:type="dxa"/>
            <w:noWrap/>
            <w:vAlign w:val="bottom"/>
            <w:hideMark/>
          </w:tcPr>
          <w:p w14:paraId="42C04072"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-0,2797</w:t>
            </w:r>
          </w:p>
        </w:tc>
        <w:tc>
          <w:tcPr>
            <w:tcW w:w="1418" w:type="dxa"/>
            <w:noWrap/>
            <w:vAlign w:val="bottom"/>
            <w:hideMark/>
          </w:tcPr>
          <w:p w14:paraId="64753133"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-0,4446</w:t>
            </w:r>
          </w:p>
        </w:tc>
      </w:tr>
      <w:tr w:rsidR="004834C9" w:rsidRPr="004834C9" w14:paraId="7C1CB3B3" w14:textId="77777777" w:rsidTr="00681262">
        <w:trPr>
          <w:trHeight w:val="288"/>
        </w:trPr>
        <w:tc>
          <w:tcPr>
            <w:tcW w:w="1842" w:type="dxa"/>
            <w:noWrap/>
            <w:vAlign w:val="bottom"/>
            <w:hideMark/>
          </w:tcPr>
          <w:p w14:paraId="735F6510"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Kurtosis</w:t>
            </w:r>
          </w:p>
        </w:tc>
        <w:tc>
          <w:tcPr>
            <w:tcW w:w="3969" w:type="dxa"/>
            <w:noWrap/>
            <w:vAlign w:val="bottom"/>
            <w:hideMark/>
          </w:tcPr>
          <w:p w14:paraId="2DB51538"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proofErr w:type="spellStart"/>
            <w:r w:rsidRPr="00681262">
              <w:rPr>
                <w:rFonts w:ascii="Calibri" w:eastAsia="Times New Roman" w:hAnsi="Calibri" w:cs="Calibri"/>
                <w:color w:val="000000"/>
                <w:kern w:val="0"/>
                <w:sz w:val="16"/>
                <w:szCs w:val="16"/>
                <w:lang w:val="en-ID" w:eastAsia="en-ID"/>
                <w14:ligatures w14:val="none"/>
              </w:rPr>
              <w:t>Peakedness</w:t>
            </w:r>
            <w:proofErr w:type="spellEnd"/>
            <w:r w:rsidRPr="00681262">
              <w:rPr>
                <w:rFonts w:ascii="Calibri" w:eastAsia="Times New Roman" w:hAnsi="Calibri" w:cs="Calibri"/>
                <w:color w:val="000000"/>
                <w:kern w:val="0"/>
                <w:sz w:val="16"/>
                <w:szCs w:val="16"/>
                <w:lang w:val="en-ID" w:eastAsia="en-ID"/>
                <w14:ligatures w14:val="none"/>
              </w:rPr>
              <w:t xml:space="preserve"> of intensity.</w:t>
            </w:r>
          </w:p>
        </w:tc>
        <w:tc>
          <w:tcPr>
            <w:tcW w:w="1701" w:type="dxa"/>
            <w:noWrap/>
            <w:vAlign w:val="bottom"/>
            <w:hideMark/>
          </w:tcPr>
          <w:p w14:paraId="16FBC94E"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-0,6445</w:t>
            </w:r>
          </w:p>
        </w:tc>
        <w:tc>
          <w:tcPr>
            <w:tcW w:w="1418" w:type="dxa"/>
            <w:noWrap/>
            <w:vAlign w:val="bottom"/>
            <w:hideMark/>
          </w:tcPr>
          <w:p w14:paraId="54668582"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-0,3003</w:t>
            </w:r>
          </w:p>
        </w:tc>
      </w:tr>
      <w:tr w:rsidR="004834C9" w:rsidRPr="004834C9" w14:paraId="655E299B" w14:textId="77777777" w:rsidTr="00681262">
        <w:trPr>
          <w:trHeight w:val="288"/>
        </w:trPr>
        <w:tc>
          <w:tcPr>
            <w:tcW w:w="1842" w:type="dxa"/>
            <w:noWrap/>
            <w:vAlign w:val="bottom"/>
            <w:hideMark/>
          </w:tcPr>
          <w:p w14:paraId="7426D44F"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Entropy (bits)</w:t>
            </w:r>
          </w:p>
        </w:tc>
        <w:tc>
          <w:tcPr>
            <w:tcW w:w="3969" w:type="dxa"/>
            <w:noWrap/>
            <w:vAlign w:val="bottom"/>
            <w:hideMark/>
          </w:tcPr>
          <w:p w14:paraId="10ABC553"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Information complexity and texture.</w:t>
            </w:r>
          </w:p>
        </w:tc>
        <w:tc>
          <w:tcPr>
            <w:tcW w:w="1701" w:type="dxa"/>
            <w:noWrap/>
            <w:vAlign w:val="bottom"/>
            <w:hideMark/>
          </w:tcPr>
          <w:p w14:paraId="28BDC6EA"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5,4013</w:t>
            </w:r>
          </w:p>
        </w:tc>
        <w:tc>
          <w:tcPr>
            <w:tcW w:w="1418" w:type="dxa"/>
            <w:noWrap/>
            <w:vAlign w:val="bottom"/>
            <w:hideMark/>
          </w:tcPr>
          <w:p w14:paraId="1384B69C"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5,3867</w:t>
            </w:r>
          </w:p>
        </w:tc>
      </w:tr>
      <w:tr w:rsidR="004834C9" w:rsidRPr="004834C9" w14:paraId="60AE7ED9" w14:textId="77777777" w:rsidTr="00681262">
        <w:trPr>
          <w:trHeight w:val="288"/>
        </w:trPr>
        <w:tc>
          <w:tcPr>
            <w:tcW w:w="1842" w:type="dxa"/>
            <w:noWrap/>
            <w:vAlign w:val="bottom"/>
            <w:hideMark/>
          </w:tcPr>
          <w:p w14:paraId="686EFC38"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GLCM Contrast</w:t>
            </w:r>
          </w:p>
        </w:tc>
        <w:tc>
          <w:tcPr>
            <w:tcW w:w="3969" w:type="dxa"/>
            <w:noWrap/>
            <w:vAlign w:val="bottom"/>
            <w:hideMark/>
          </w:tcPr>
          <w:p w14:paraId="04CED32E"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Local contrast and depth.</w:t>
            </w:r>
          </w:p>
        </w:tc>
        <w:tc>
          <w:tcPr>
            <w:tcW w:w="1701" w:type="dxa"/>
            <w:noWrap/>
            <w:vAlign w:val="bottom"/>
            <w:hideMark/>
          </w:tcPr>
          <w:p w14:paraId="0D882F3B"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2,4342</w:t>
            </w:r>
          </w:p>
        </w:tc>
        <w:tc>
          <w:tcPr>
            <w:tcW w:w="1418" w:type="dxa"/>
            <w:noWrap/>
            <w:vAlign w:val="bottom"/>
            <w:hideMark/>
          </w:tcPr>
          <w:p w14:paraId="3C88A1A8"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2,525</w:t>
            </w:r>
          </w:p>
        </w:tc>
      </w:tr>
      <w:tr w:rsidR="004834C9" w:rsidRPr="004834C9" w14:paraId="55952B98" w14:textId="77777777" w:rsidTr="00681262">
        <w:trPr>
          <w:trHeight w:val="288"/>
        </w:trPr>
        <w:tc>
          <w:tcPr>
            <w:tcW w:w="1842" w:type="dxa"/>
            <w:noWrap/>
            <w:vAlign w:val="bottom"/>
            <w:hideMark/>
          </w:tcPr>
          <w:p w14:paraId="21453C5A"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GLCM Homogeneity</w:t>
            </w:r>
          </w:p>
        </w:tc>
        <w:tc>
          <w:tcPr>
            <w:tcW w:w="3969" w:type="dxa"/>
            <w:noWrap/>
            <w:vAlign w:val="bottom"/>
            <w:hideMark/>
          </w:tcPr>
          <w:p w14:paraId="78290349" w14:textId="77777777" w:rsidR="004834C9" w:rsidRPr="00681262"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Uniformity of local pixel textures.</w:t>
            </w:r>
          </w:p>
        </w:tc>
        <w:tc>
          <w:tcPr>
            <w:tcW w:w="1701" w:type="dxa"/>
            <w:noWrap/>
            <w:vAlign w:val="bottom"/>
            <w:hideMark/>
          </w:tcPr>
          <w:p w14:paraId="5870095E"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0,5874</w:t>
            </w:r>
          </w:p>
        </w:tc>
        <w:tc>
          <w:tcPr>
            <w:tcW w:w="1418" w:type="dxa"/>
            <w:noWrap/>
            <w:vAlign w:val="bottom"/>
            <w:hideMark/>
          </w:tcPr>
          <w:p w14:paraId="5D24531B" w14:textId="77777777" w:rsidR="004834C9" w:rsidRPr="00681262"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681262">
              <w:rPr>
                <w:rFonts w:ascii="Calibri" w:eastAsia="Times New Roman" w:hAnsi="Calibri" w:cs="Calibri"/>
                <w:color w:val="000000"/>
                <w:kern w:val="0"/>
                <w:sz w:val="16"/>
                <w:szCs w:val="16"/>
                <w:lang w:val="en-ID" w:eastAsia="en-ID"/>
                <w14:ligatures w14:val="none"/>
              </w:rPr>
              <w:t>0,5835</w:t>
            </w:r>
          </w:p>
        </w:tc>
      </w:tr>
    </w:tbl>
    <w:p w14:paraId="6E54CBC0" w14:textId="77777777" w:rsidR="00EE2FBA" w:rsidRDefault="00EE2FBA" w:rsidP="00A4754E">
      <w:pPr>
        <w:spacing w:line="278" w:lineRule="auto"/>
        <w:ind w:left="426"/>
        <w:rPr>
          <w:rFonts w:ascii="Times New Roman" w:hAnsi="Times New Roman" w:cs="Times New Roman"/>
          <w:bCs/>
          <w:sz w:val="24"/>
          <w:szCs w:val="24"/>
          <w:lang w:val="en-ID"/>
        </w:rPr>
      </w:pPr>
    </w:p>
    <w:p w14:paraId="0FBFFF2A" w14:textId="3949C6E8" w:rsidR="007A7670" w:rsidRDefault="00135CEA" w:rsidP="00026228">
      <w:pPr>
        <w:spacing w:line="278" w:lineRule="auto"/>
        <w:ind w:left="426"/>
        <w:rPr>
          <w:rFonts w:ascii="Times New Roman" w:hAnsi="Times New Roman" w:cs="Times New Roman"/>
          <w:bCs/>
          <w:sz w:val="24"/>
          <w:szCs w:val="24"/>
          <w:lang w:val="en-ID"/>
        </w:rPr>
      </w:pPr>
      <w:r>
        <w:rPr>
          <w:rFonts w:ascii="Times New Roman" w:hAnsi="Times New Roman" w:cs="Times New Roman"/>
          <w:bCs/>
          <w:sz w:val="24"/>
          <w:szCs w:val="24"/>
          <w:lang w:val="en-ID"/>
        </w:rPr>
        <w:t>b. Fundus Retina Retinography</w:t>
      </w:r>
    </w:p>
    <w:p w14:paraId="1E26AEC6" w14:textId="1F196FB0" w:rsidR="00606534" w:rsidRDefault="003D28FB" w:rsidP="00A4754E">
      <w:pPr>
        <w:spacing w:line="278" w:lineRule="auto"/>
        <w:ind w:left="426"/>
        <w:rPr>
          <w:rFonts w:ascii="Times New Roman" w:hAnsi="Times New Roman" w:cs="Times New Roman"/>
          <w:bCs/>
          <w:sz w:val="24"/>
          <w:szCs w:val="24"/>
          <w:lang w:val="en-ID"/>
        </w:rPr>
      </w:pPr>
      <w:r>
        <w:rPr>
          <w:noProof/>
        </w:rPr>
        <w:drawing>
          <wp:inline distT="0" distB="0" distL="0" distR="0" wp14:anchorId="697074D4" wp14:editId="5C1A9B19">
            <wp:extent cx="5731510" cy="2698115"/>
            <wp:effectExtent l="0" t="0" r="2540" b="6985"/>
            <wp:docPr id="1375379330"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4C77B63C" w14:textId="38EC66A9" w:rsidR="003D28FB" w:rsidRPr="003D28FB" w:rsidRDefault="003D28FB" w:rsidP="003D28FB">
      <w:pPr>
        <w:spacing w:line="278" w:lineRule="auto"/>
        <w:ind w:left="426"/>
        <w:jc w:val="center"/>
        <w:rPr>
          <w:rFonts w:ascii="Times New Roman" w:hAnsi="Times New Roman" w:cs="Times New Roman"/>
          <w:bCs/>
          <w:i/>
          <w:sz w:val="24"/>
          <w:szCs w:val="24"/>
          <w:lang w:val="en-ID"/>
        </w:rPr>
      </w:pPr>
      <w:r w:rsidRPr="003D28FB">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55</w:t>
      </w:r>
      <w:r w:rsidRPr="003D28FB">
        <w:rPr>
          <w:rFonts w:ascii="Times New Roman" w:hAnsi="Times New Roman" w:cs="Times New Roman"/>
          <w:b/>
          <w:bCs/>
          <w:i/>
          <w:sz w:val="24"/>
          <w:szCs w:val="24"/>
          <w:lang w:val="en-ID"/>
        </w:rPr>
        <w:t xml:space="preserve">. </w:t>
      </w:r>
      <w:r w:rsidRPr="003D28FB">
        <w:rPr>
          <w:rFonts w:ascii="Times New Roman" w:hAnsi="Times New Roman" w:cs="Times New Roman"/>
          <w:bCs/>
          <w:i/>
          <w:sz w:val="24"/>
          <w:szCs w:val="24"/>
          <w:lang w:val="en-ID"/>
        </w:rPr>
        <w:t>Original Input Image and Histogram</w:t>
      </w:r>
    </w:p>
    <w:p w14:paraId="036D1FA4" w14:textId="26DDF15E" w:rsidR="003D28FB" w:rsidRDefault="00DD2C58" w:rsidP="003D28FB">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6B4EF2D9" wp14:editId="193CA3D8">
            <wp:extent cx="5731510" cy="2251710"/>
            <wp:effectExtent l="0" t="0" r="2540" b="0"/>
            <wp:docPr id="1575363910"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24F1DFE4" w14:textId="602BE11D" w:rsidR="00DD2C58" w:rsidRDefault="00DD2C58" w:rsidP="00DD2C58">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2.5</w:t>
      </w:r>
      <w:r>
        <w:rPr>
          <w:rFonts w:ascii="Times New Roman" w:hAnsi="Times New Roman" w:cs="Times New Roman"/>
          <w:b/>
          <w:i/>
          <w:iCs/>
          <w:sz w:val="24"/>
          <w:szCs w:val="24"/>
          <w:lang w:val="en-ID"/>
        </w:rPr>
        <w:t>6</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RGB Channel Histogram Overview</w:t>
      </w:r>
    </w:p>
    <w:p w14:paraId="5E007276" w14:textId="2B684718" w:rsidR="00DD2C58" w:rsidRDefault="00644A85" w:rsidP="003D28FB">
      <w:pPr>
        <w:spacing w:line="278" w:lineRule="auto"/>
        <w:ind w:left="426"/>
        <w:jc w:val="center"/>
        <w:rPr>
          <w:rFonts w:ascii="Times New Roman" w:hAnsi="Times New Roman" w:cs="Times New Roman"/>
          <w:bCs/>
          <w:sz w:val="24"/>
          <w:szCs w:val="24"/>
          <w:lang w:val="en-ID"/>
        </w:rPr>
      </w:pPr>
      <w:r>
        <w:rPr>
          <w:noProof/>
        </w:rPr>
        <w:drawing>
          <wp:inline distT="0" distB="0" distL="0" distR="0" wp14:anchorId="659FEC97" wp14:editId="05E49E75">
            <wp:extent cx="5731510" cy="4504055"/>
            <wp:effectExtent l="0" t="0" r="2540" b="0"/>
            <wp:docPr id="1129729028"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4"/>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0B9B272F" w14:textId="1C8ECABB" w:rsidR="00644A85" w:rsidRPr="00644A85" w:rsidRDefault="00644A85" w:rsidP="00644A85">
      <w:pPr>
        <w:spacing w:line="278" w:lineRule="auto"/>
        <w:ind w:left="426"/>
        <w:jc w:val="center"/>
        <w:rPr>
          <w:rFonts w:ascii="Times New Roman" w:hAnsi="Times New Roman" w:cs="Times New Roman"/>
          <w:bCs/>
          <w:i/>
          <w:sz w:val="24"/>
          <w:szCs w:val="24"/>
          <w:lang w:val="en-ID"/>
        </w:rPr>
      </w:pPr>
      <w:r w:rsidRPr="00644A85">
        <w:rPr>
          <w:rFonts w:ascii="Times New Roman" w:hAnsi="Times New Roman" w:cs="Times New Roman"/>
          <w:b/>
          <w:bCs/>
          <w:i/>
          <w:sz w:val="24"/>
          <w:szCs w:val="24"/>
          <w:lang w:val="en-ID"/>
        </w:rPr>
        <w:t>Figure 2.5</w:t>
      </w:r>
      <w:r w:rsidR="000F42BC">
        <w:rPr>
          <w:rFonts w:ascii="Times New Roman" w:hAnsi="Times New Roman" w:cs="Times New Roman"/>
          <w:b/>
          <w:bCs/>
          <w:i/>
          <w:sz w:val="24"/>
          <w:szCs w:val="24"/>
          <w:lang w:val="en-ID"/>
        </w:rPr>
        <w:t>7</w:t>
      </w:r>
      <w:r w:rsidRPr="00644A85">
        <w:rPr>
          <w:rFonts w:ascii="Times New Roman" w:hAnsi="Times New Roman" w:cs="Times New Roman"/>
          <w:b/>
          <w:bCs/>
          <w:i/>
          <w:sz w:val="24"/>
          <w:szCs w:val="24"/>
          <w:lang w:val="en-ID"/>
        </w:rPr>
        <w:t xml:space="preserve">. </w:t>
      </w:r>
      <w:r w:rsidRPr="00644A85">
        <w:rPr>
          <w:rFonts w:ascii="Times New Roman" w:hAnsi="Times New Roman" w:cs="Times New Roman"/>
          <w:bCs/>
          <w:i/>
          <w:sz w:val="24"/>
          <w:szCs w:val="24"/>
          <w:lang w:val="en-ID"/>
        </w:rPr>
        <w:t>Image Enhancement</w:t>
      </w:r>
    </w:p>
    <w:p w14:paraId="3CA5D0E6" w14:textId="695ED664" w:rsidR="00644A85" w:rsidRDefault="009E6FCE" w:rsidP="003D28FB">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02B3AAE0" wp14:editId="72447C9B">
            <wp:extent cx="5731510" cy="4504055"/>
            <wp:effectExtent l="0" t="0" r="2540" b="0"/>
            <wp:docPr id="1103037800"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6"/>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0A4B567C" w14:textId="03B75CED" w:rsidR="009E6FCE" w:rsidRPr="009E6FCE" w:rsidRDefault="009E6FCE" w:rsidP="009E6FCE">
      <w:pPr>
        <w:spacing w:line="278" w:lineRule="auto"/>
        <w:ind w:left="426"/>
        <w:jc w:val="center"/>
        <w:rPr>
          <w:rFonts w:ascii="Times New Roman" w:hAnsi="Times New Roman" w:cs="Times New Roman"/>
          <w:bCs/>
          <w:i/>
          <w:sz w:val="24"/>
          <w:szCs w:val="24"/>
          <w:lang w:val="en-ID"/>
        </w:rPr>
      </w:pPr>
      <w:r w:rsidRPr="009E6FCE">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58</w:t>
      </w:r>
      <w:r w:rsidRPr="009E6FCE">
        <w:rPr>
          <w:rFonts w:ascii="Times New Roman" w:hAnsi="Times New Roman" w:cs="Times New Roman"/>
          <w:b/>
          <w:bCs/>
          <w:i/>
          <w:sz w:val="24"/>
          <w:szCs w:val="24"/>
          <w:lang w:val="en-ID"/>
        </w:rPr>
        <w:t xml:space="preserve">. </w:t>
      </w:r>
      <w:r w:rsidRPr="009E6FCE">
        <w:rPr>
          <w:rFonts w:ascii="Times New Roman" w:hAnsi="Times New Roman" w:cs="Times New Roman"/>
          <w:bCs/>
          <w:i/>
          <w:sz w:val="24"/>
          <w:szCs w:val="24"/>
          <w:lang w:val="en-ID"/>
        </w:rPr>
        <w:t>Performance Evaluation</w:t>
      </w:r>
    </w:p>
    <w:p w14:paraId="1F1AD0AC" w14:textId="7103B41A" w:rsidR="009E6FCE" w:rsidRDefault="00F33F0A" w:rsidP="003D28FB">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0DCBDDA9" wp14:editId="2CCE8B69">
            <wp:extent cx="5731510" cy="5400040"/>
            <wp:effectExtent l="0" t="0" r="2540" b="0"/>
            <wp:docPr id="1551377530"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8"/>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31510" cy="5400040"/>
                    </a:xfrm>
                    <a:prstGeom prst="rect">
                      <a:avLst/>
                    </a:prstGeom>
                    <a:noFill/>
                    <a:ln>
                      <a:noFill/>
                    </a:ln>
                  </pic:spPr>
                </pic:pic>
              </a:graphicData>
            </a:graphic>
          </wp:inline>
        </w:drawing>
      </w:r>
    </w:p>
    <w:p w14:paraId="6995E09F" w14:textId="58BE1D96" w:rsidR="00F33F0A" w:rsidRDefault="00F33F0A" w:rsidP="00F33F0A">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2.5</w:t>
      </w:r>
      <w:r>
        <w:rPr>
          <w:rFonts w:ascii="Times New Roman" w:hAnsi="Times New Roman" w:cs="Times New Roman"/>
          <w:b/>
          <w:i/>
          <w:iCs/>
          <w:sz w:val="24"/>
          <w:szCs w:val="24"/>
          <w:lang w:val="en-ID"/>
        </w:rPr>
        <w:t>9</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Convex-Hull and Circle Masking</w:t>
      </w:r>
    </w:p>
    <w:p w14:paraId="12E73470" w14:textId="4DF5F32A" w:rsidR="00F33F0A" w:rsidRDefault="00A47558" w:rsidP="003D28FB">
      <w:pPr>
        <w:spacing w:line="278" w:lineRule="auto"/>
        <w:ind w:left="426"/>
        <w:jc w:val="center"/>
        <w:rPr>
          <w:rFonts w:ascii="Times New Roman" w:hAnsi="Times New Roman" w:cs="Times New Roman"/>
          <w:bCs/>
          <w:sz w:val="24"/>
          <w:szCs w:val="24"/>
          <w:lang w:val="en-ID"/>
        </w:rPr>
      </w:pPr>
      <w:r>
        <w:rPr>
          <w:noProof/>
        </w:rPr>
        <w:lastRenderedPageBreak/>
        <w:drawing>
          <wp:inline distT="0" distB="0" distL="0" distR="0" wp14:anchorId="32B55645" wp14:editId="0B737047">
            <wp:extent cx="5731510" cy="5400040"/>
            <wp:effectExtent l="0" t="0" r="2540" b="0"/>
            <wp:docPr id="1067052942"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731510" cy="5400040"/>
                    </a:xfrm>
                    <a:prstGeom prst="rect">
                      <a:avLst/>
                    </a:prstGeom>
                    <a:noFill/>
                    <a:ln>
                      <a:noFill/>
                    </a:ln>
                  </pic:spPr>
                </pic:pic>
              </a:graphicData>
            </a:graphic>
          </wp:inline>
        </w:drawing>
      </w:r>
    </w:p>
    <w:p w14:paraId="434555F4" w14:textId="397A94D5" w:rsidR="00A47558" w:rsidRDefault="00A47558" w:rsidP="00A47558">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Figure 2.</w:t>
      </w:r>
      <w:r>
        <w:rPr>
          <w:rFonts w:ascii="Times New Roman" w:hAnsi="Times New Roman" w:cs="Times New Roman"/>
          <w:b/>
          <w:i/>
          <w:iCs/>
          <w:sz w:val="24"/>
          <w:szCs w:val="24"/>
          <w:lang w:val="en-ID"/>
        </w:rPr>
        <w:t>60</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Extracted Optic Disk Overlay</w:t>
      </w:r>
    </w:p>
    <w:p w14:paraId="0BFE3780" w14:textId="3FA1FCA1" w:rsidR="00033C83" w:rsidRPr="00033C83" w:rsidRDefault="00033C83" w:rsidP="00033C83">
      <w:pPr>
        <w:spacing w:line="278" w:lineRule="auto"/>
        <w:ind w:left="426" w:firstLine="567"/>
        <w:jc w:val="both"/>
        <w:rPr>
          <w:rFonts w:ascii="Times New Roman" w:hAnsi="Times New Roman" w:cs="Times New Roman"/>
          <w:bCs/>
          <w:sz w:val="24"/>
          <w:szCs w:val="24"/>
          <w:lang w:val="en-ID"/>
        </w:rPr>
      </w:pPr>
      <w:r w:rsidRPr="00033C83">
        <w:rPr>
          <w:rFonts w:ascii="Times New Roman" w:hAnsi="Times New Roman" w:cs="Times New Roman"/>
          <w:bCs/>
          <w:sz w:val="24"/>
          <w:szCs w:val="24"/>
          <w:lang w:val="en-ID"/>
        </w:rPr>
        <w:t xml:space="preserve">The second case, involving a Retinography image, demonstrates the robustness of the algorithm under different photographic conditions. The initial image and histogram in </w:t>
      </w:r>
      <w:r w:rsidRPr="00033C83">
        <w:rPr>
          <w:rFonts w:ascii="Times New Roman" w:hAnsi="Times New Roman" w:cs="Times New Roman"/>
          <w:b/>
          <w:bCs/>
          <w:sz w:val="24"/>
          <w:szCs w:val="24"/>
          <w:lang w:val="en-ID"/>
        </w:rPr>
        <w:t>Figure 2.5</w:t>
      </w:r>
      <w:r w:rsidR="00446FA1">
        <w:rPr>
          <w:rFonts w:ascii="Times New Roman" w:hAnsi="Times New Roman" w:cs="Times New Roman"/>
          <w:b/>
          <w:bCs/>
          <w:sz w:val="24"/>
          <w:szCs w:val="24"/>
          <w:lang w:val="en-ID"/>
        </w:rPr>
        <w:t>5</w:t>
      </w:r>
      <w:r w:rsidRPr="00033C83">
        <w:rPr>
          <w:rFonts w:ascii="Times New Roman" w:hAnsi="Times New Roman" w:cs="Times New Roman"/>
          <w:bCs/>
          <w:sz w:val="24"/>
          <w:szCs w:val="24"/>
          <w:lang w:val="en-ID"/>
        </w:rPr>
        <w:t xml:space="preserve"> show a slightly different exposure profile compared to the normal case. However, the channel decomposition in </w:t>
      </w:r>
      <w:r w:rsidRPr="00033C83">
        <w:rPr>
          <w:rFonts w:ascii="Times New Roman" w:hAnsi="Times New Roman" w:cs="Times New Roman"/>
          <w:b/>
          <w:bCs/>
          <w:sz w:val="24"/>
          <w:szCs w:val="24"/>
          <w:lang w:val="en-ID"/>
        </w:rPr>
        <w:t>Figure 2.</w:t>
      </w:r>
      <w:r w:rsidR="00A926FA">
        <w:rPr>
          <w:rFonts w:ascii="Times New Roman" w:hAnsi="Times New Roman" w:cs="Times New Roman"/>
          <w:b/>
          <w:bCs/>
          <w:sz w:val="24"/>
          <w:szCs w:val="24"/>
          <w:lang w:val="en-ID"/>
        </w:rPr>
        <w:t>56</w:t>
      </w:r>
      <w:r w:rsidRPr="00033C83">
        <w:rPr>
          <w:rFonts w:ascii="Times New Roman" w:hAnsi="Times New Roman" w:cs="Times New Roman"/>
          <w:bCs/>
          <w:sz w:val="24"/>
          <w:szCs w:val="24"/>
          <w:lang w:val="en-ID"/>
        </w:rPr>
        <w:t xml:space="preserve"> and the histograms successfully identify the relevant intensity markers for the Optic Disc. The localized cropping isolates the OD, providing a focused input for the enhancement stage.</w:t>
      </w:r>
    </w:p>
    <w:p w14:paraId="2F9E0173" w14:textId="77CBE194" w:rsidR="00A47558" w:rsidRDefault="00033C83" w:rsidP="00033C83">
      <w:pPr>
        <w:spacing w:line="278" w:lineRule="auto"/>
        <w:ind w:left="426" w:firstLine="567"/>
        <w:jc w:val="both"/>
        <w:rPr>
          <w:rFonts w:ascii="Times New Roman" w:hAnsi="Times New Roman" w:cs="Times New Roman"/>
          <w:bCs/>
          <w:sz w:val="24"/>
          <w:szCs w:val="24"/>
          <w:lang w:val="en-ID"/>
        </w:rPr>
      </w:pPr>
      <w:r w:rsidRPr="00033C83">
        <w:rPr>
          <w:rFonts w:ascii="Times New Roman" w:hAnsi="Times New Roman" w:cs="Times New Roman"/>
          <w:bCs/>
          <w:sz w:val="24"/>
          <w:szCs w:val="24"/>
          <w:lang w:val="en-ID"/>
        </w:rPr>
        <w:t xml:space="preserve">The comparative enhancement results in </w:t>
      </w:r>
      <w:r w:rsidRPr="00033C83">
        <w:rPr>
          <w:rFonts w:ascii="Times New Roman" w:hAnsi="Times New Roman" w:cs="Times New Roman"/>
          <w:b/>
          <w:bCs/>
          <w:sz w:val="24"/>
          <w:szCs w:val="24"/>
          <w:lang w:val="en-ID"/>
        </w:rPr>
        <w:t>Figure 2.</w:t>
      </w:r>
      <w:r w:rsidR="00990D51">
        <w:rPr>
          <w:rFonts w:ascii="Times New Roman" w:hAnsi="Times New Roman" w:cs="Times New Roman"/>
          <w:b/>
          <w:bCs/>
          <w:sz w:val="24"/>
          <w:szCs w:val="24"/>
          <w:lang w:val="en-ID"/>
        </w:rPr>
        <w:t>57</w:t>
      </w:r>
      <w:r w:rsidRPr="00033C83">
        <w:rPr>
          <w:rFonts w:ascii="Times New Roman" w:hAnsi="Times New Roman" w:cs="Times New Roman"/>
          <w:bCs/>
          <w:sz w:val="24"/>
          <w:szCs w:val="24"/>
          <w:lang w:val="en-ID"/>
        </w:rPr>
        <w:t xml:space="preserve"> and the metric bar charts in </w:t>
      </w:r>
      <w:r w:rsidRPr="00033C83">
        <w:rPr>
          <w:rFonts w:ascii="Times New Roman" w:hAnsi="Times New Roman" w:cs="Times New Roman"/>
          <w:b/>
          <w:bCs/>
          <w:sz w:val="24"/>
          <w:szCs w:val="24"/>
          <w:lang w:val="en-ID"/>
        </w:rPr>
        <w:t>Figure 2.</w:t>
      </w:r>
      <w:r w:rsidR="00257215">
        <w:rPr>
          <w:rFonts w:ascii="Times New Roman" w:hAnsi="Times New Roman" w:cs="Times New Roman"/>
          <w:b/>
          <w:bCs/>
          <w:sz w:val="24"/>
          <w:szCs w:val="24"/>
          <w:lang w:val="en-ID"/>
        </w:rPr>
        <w:t>58</w:t>
      </w:r>
      <w:r w:rsidRPr="00033C83">
        <w:rPr>
          <w:rFonts w:ascii="Times New Roman" w:hAnsi="Times New Roman" w:cs="Times New Roman"/>
          <w:bCs/>
          <w:sz w:val="24"/>
          <w:szCs w:val="24"/>
          <w:lang w:val="en-ID"/>
        </w:rPr>
        <w:t xml:space="preserve"> reveal that Global Histogram Equalization introduces significant noise, whereas CLAHE maintains high Structural Similarity (SSIM). The multi-stage segmentation process is documented in </w:t>
      </w:r>
      <w:r w:rsidRPr="00033C83">
        <w:rPr>
          <w:rFonts w:ascii="Times New Roman" w:hAnsi="Times New Roman" w:cs="Times New Roman"/>
          <w:b/>
          <w:bCs/>
          <w:sz w:val="24"/>
          <w:szCs w:val="24"/>
          <w:lang w:val="en-ID"/>
        </w:rPr>
        <w:t>Figure 2.</w:t>
      </w:r>
      <w:r w:rsidR="00A6357F">
        <w:rPr>
          <w:rFonts w:ascii="Times New Roman" w:hAnsi="Times New Roman" w:cs="Times New Roman"/>
          <w:b/>
          <w:bCs/>
          <w:sz w:val="24"/>
          <w:szCs w:val="24"/>
          <w:lang w:val="en-ID"/>
        </w:rPr>
        <w:t>59</w:t>
      </w:r>
      <w:r w:rsidRPr="00033C83">
        <w:rPr>
          <w:rFonts w:ascii="Times New Roman" w:hAnsi="Times New Roman" w:cs="Times New Roman"/>
          <w:bCs/>
          <w:sz w:val="24"/>
          <w:szCs w:val="24"/>
          <w:lang w:val="en-ID"/>
        </w:rPr>
        <w:t xml:space="preserve">, where the algorithm overcomes the interference of thick vascular structures passing through the disc </w:t>
      </w:r>
      <w:proofErr w:type="spellStart"/>
      <w:r w:rsidRPr="00033C83">
        <w:rPr>
          <w:rFonts w:ascii="Times New Roman" w:hAnsi="Times New Roman" w:cs="Times New Roman"/>
          <w:bCs/>
          <w:sz w:val="24"/>
          <w:szCs w:val="24"/>
          <w:lang w:val="en-ID"/>
        </w:rPr>
        <w:t>center</w:t>
      </w:r>
      <w:proofErr w:type="spellEnd"/>
      <w:r w:rsidRPr="00033C83">
        <w:rPr>
          <w:rFonts w:ascii="Times New Roman" w:hAnsi="Times New Roman" w:cs="Times New Roman"/>
          <w:bCs/>
          <w:sz w:val="24"/>
          <w:szCs w:val="24"/>
          <w:lang w:val="en-ID"/>
        </w:rPr>
        <w:t xml:space="preserve">. The final "Natural Overlay" and "Circle Overlay" in </w:t>
      </w:r>
      <w:r w:rsidRPr="00033C83">
        <w:rPr>
          <w:rFonts w:ascii="Times New Roman" w:hAnsi="Times New Roman" w:cs="Times New Roman"/>
          <w:b/>
          <w:bCs/>
          <w:sz w:val="24"/>
          <w:szCs w:val="24"/>
          <w:lang w:val="en-ID"/>
        </w:rPr>
        <w:t>Figure 2.6</w:t>
      </w:r>
      <w:r w:rsidR="0021258A">
        <w:rPr>
          <w:rFonts w:ascii="Times New Roman" w:hAnsi="Times New Roman" w:cs="Times New Roman"/>
          <w:b/>
          <w:bCs/>
          <w:sz w:val="24"/>
          <w:szCs w:val="24"/>
          <w:lang w:val="en-ID"/>
        </w:rPr>
        <w:t>0</w:t>
      </w:r>
      <w:r w:rsidRPr="00033C83">
        <w:rPr>
          <w:rFonts w:ascii="Times New Roman" w:hAnsi="Times New Roman" w:cs="Times New Roman"/>
          <w:bCs/>
          <w:sz w:val="24"/>
          <w:szCs w:val="24"/>
          <w:lang w:val="en-ID"/>
        </w:rPr>
        <w:t xml:space="preserve"> illustrate the precision of the </w:t>
      </w:r>
      <w:proofErr w:type="spellStart"/>
      <w:r w:rsidRPr="00033C83">
        <w:rPr>
          <w:rFonts w:ascii="Times New Roman" w:hAnsi="Times New Roman" w:cs="Times New Roman"/>
          <w:bCs/>
          <w:sz w:val="24"/>
          <w:szCs w:val="24"/>
          <w:lang w:val="en-ID"/>
        </w:rPr>
        <w:t>measure.label</w:t>
      </w:r>
      <w:proofErr w:type="spellEnd"/>
      <w:r w:rsidRPr="00033C83">
        <w:rPr>
          <w:rFonts w:ascii="Times New Roman" w:hAnsi="Times New Roman" w:cs="Times New Roman"/>
          <w:bCs/>
          <w:sz w:val="24"/>
          <w:szCs w:val="24"/>
          <w:lang w:val="en-ID"/>
        </w:rPr>
        <w:t xml:space="preserve"> and </w:t>
      </w:r>
      <w:proofErr w:type="spellStart"/>
      <w:r w:rsidRPr="00033C83">
        <w:rPr>
          <w:rFonts w:ascii="Times New Roman" w:hAnsi="Times New Roman" w:cs="Times New Roman"/>
          <w:bCs/>
          <w:sz w:val="24"/>
          <w:szCs w:val="24"/>
          <w:lang w:val="en-ID"/>
        </w:rPr>
        <w:t>measure.regionprops</w:t>
      </w:r>
      <w:proofErr w:type="spellEnd"/>
      <w:r w:rsidRPr="00033C83">
        <w:rPr>
          <w:rFonts w:ascii="Times New Roman" w:hAnsi="Times New Roman" w:cs="Times New Roman"/>
          <w:bCs/>
          <w:sz w:val="24"/>
          <w:szCs w:val="24"/>
          <w:lang w:val="en-ID"/>
        </w:rPr>
        <w:t xml:space="preserve"> functions in identifying the centroid and bounding box of the disc. According to </w:t>
      </w:r>
      <w:r w:rsidRPr="00033C83">
        <w:rPr>
          <w:rFonts w:ascii="Times New Roman" w:hAnsi="Times New Roman" w:cs="Times New Roman"/>
          <w:b/>
          <w:bCs/>
          <w:sz w:val="24"/>
          <w:szCs w:val="24"/>
          <w:lang w:val="en-ID"/>
        </w:rPr>
        <w:t>Table 2.10</w:t>
      </w:r>
      <w:r w:rsidRPr="00033C83">
        <w:rPr>
          <w:rFonts w:ascii="Times New Roman" w:hAnsi="Times New Roman" w:cs="Times New Roman"/>
          <w:bCs/>
          <w:sz w:val="24"/>
          <w:szCs w:val="24"/>
          <w:lang w:val="en-ID"/>
        </w:rPr>
        <w:t>, the extracted features</w:t>
      </w:r>
      <w:r w:rsidR="00F61124">
        <w:rPr>
          <w:rFonts w:ascii="Times New Roman" w:hAnsi="Times New Roman" w:cs="Times New Roman"/>
          <w:bCs/>
          <w:sz w:val="24"/>
          <w:szCs w:val="24"/>
          <w:lang w:val="en-ID"/>
        </w:rPr>
        <w:t xml:space="preserve">, </w:t>
      </w:r>
      <w:r w:rsidRPr="00033C83">
        <w:rPr>
          <w:rFonts w:ascii="Times New Roman" w:hAnsi="Times New Roman" w:cs="Times New Roman"/>
          <w:bCs/>
          <w:sz w:val="24"/>
          <w:szCs w:val="24"/>
          <w:lang w:val="en-ID"/>
        </w:rPr>
        <w:t xml:space="preserve">such as "Circularity" and "Intensity </w:t>
      </w:r>
      <w:r w:rsidRPr="00033C83">
        <w:rPr>
          <w:rFonts w:ascii="Times New Roman" w:hAnsi="Times New Roman" w:cs="Times New Roman"/>
          <w:bCs/>
          <w:sz w:val="24"/>
          <w:szCs w:val="24"/>
          <w:lang w:val="en-ID"/>
        </w:rPr>
        <w:lastRenderedPageBreak/>
        <w:t>Variance"</w:t>
      </w:r>
      <w:r w:rsidR="00F61124">
        <w:rPr>
          <w:rFonts w:ascii="Times New Roman" w:hAnsi="Times New Roman" w:cs="Times New Roman"/>
          <w:bCs/>
          <w:sz w:val="24"/>
          <w:szCs w:val="24"/>
          <w:lang w:val="en-ID"/>
        </w:rPr>
        <w:t xml:space="preserve">, </w:t>
      </w:r>
      <w:r w:rsidRPr="00033C83">
        <w:rPr>
          <w:rFonts w:ascii="Times New Roman" w:hAnsi="Times New Roman" w:cs="Times New Roman"/>
          <w:bCs/>
          <w:sz w:val="24"/>
          <w:szCs w:val="24"/>
          <w:lang w:val="en-ID"/>
        </w:rPr>
        <w:t>provide objective indicators of the disc's topological integrity. These metrics are crucial for clinical assessment, as any deviation in the disc's shape or intensity distribution could serve as an early computational indicator for conditions like glaucoma or optic nerve atrophy</w:t>
      </w:r>
      <w:r>
        <w:rPr>
          <w:rFonts w:ascii="Times New Roman" w:hAnsi="Times New Roman" w:cs="Times New Roman"/>
          <w:bCs/>
          <w:sz w:val="24"/>
          <w:szCs w:val="24"/>
          <w:lang w:val="en-ID"/>
        </w:rPr>
        <w:t>.</w:t>
      </w:r>
    </w:p>
    <w:p w14:paraId="74032B4F" w14:textId="7A3A9CD3" w:rsidR="00EE2FBA" w:rsidRPr="00EE49A1" w:rsidRDefault="00EE2FBA" w:rsidP="00EE2FBA">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BF110D">
        <w:rPr>
          <w:rFonts w:ascii="Times New Roman" w:hAnsi="Times New Roman" w:cs="Times New Roman"/>
          <w:b/>
          <w:i/>
          <w:iCs/>
          <w:sz w:val="24"/>
          <w:szCs w:val="24"/>
          <w:lang w:val="en-ID"/>
        </w:rPr>
        <w:t>10</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Extracted Features</w:t>
      </w:r>
    </w:p>
    <w:tbl>
      <w:tblPr>
        <w:tblW w:w="8930"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2"/>
        <w:gridCol w:w="3969"/>
        <w:gridCol w:w="1701"/>
        <w:gridCol w:w="1418"/>
      </w:tblGrid>
      <w:tr w:rsidR="004834C9" w:rsidRPr="004834C9" w14:paraId="5A74860D" w14:textId="77777777" w:rsidTr="001A1878">
        <w:trPr>
          <w:trHeight w:val="288"/>
        </w:trPr>
        <w:tc>
          <w:tcPr>
            <w:tcW w:w="1842" w:type="dxa"/>
            <w:noWrap/>
            <w:vAlign w:val="bottom"/>
            <w:hideMark/>
          </w:tcPr>
          <w:p w14:paraId="422D85BF" w14:textId="77777777" w:rsidR="004834C9" w:rsidRPr="001A1878"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1A1878">
              <w:rPr>
                <w:rFonts w:ascii="Calibri" w:eastAsia="Times New Roman" w:hAnsi="Calibri" w:cs="Calibri"/>
                <w:b/>
                <w:bCs/>
                <w:color w:val="000000"/>
                <w:kern w:val="0"/>
                <w:sz w:val="16"/>
                <w:szCs w:val="16"/>
                <w:lang w:val="en-ID" w:eastAsia="en-ID"/>
                <w14:ligatures w14:val="none"/>
              </w:rPr>
              <w:t>Feature Name</w:t>
            </w:r>
          </w:p>
        </w:tc>
        <w:tc>
          <w:tcPr>
            <w:tcW w:w="3969" w:type="dxa"/>
            <w:noWrap/>
            <w:vAlign w:val="bottom"/>
            <w:hideMark/>
          </w:tcPr>
          <w:p w14:paraId="6770D2D7" w14:textId="77777777" w:rsidR="004834C9" w:rsidRPr="001A1878"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1A1878">
              <w:rPr>
                <w:rFonts w:ascii="Calibri" w:eastAsia="Times New Roman" w:hAnsi="Calibri" w:cs="Calibri"/>
                <w:b/>
                <w:bCs/>
                <w:color w:val="000000"/>
                <w:kern w:val="0"/>
                <w:sz w:val="16"/>
                <w:szCs w:val="16"/>
                <w:lang w:val="en-ID" w:eastAsia="en-ID"/>
                <w14:ligatures w14:val="none"/>
              </w:rPr>
              <w:t>Brief Description</w:t>
            </w:r>
          </w:p>
        </w:tc>
        <w:tc>
          <w:tcPr>
            <w:tcW w:w="1701" w:type="dxa"/>
            <w:noWrap/>
            <w:vAlign w:val="bottom"/>
            <w:hideMark/>
          </w:tcPr>
          <w:p w14:paraId="6E5575DE" w14:textId="77777777" w:rsidR="004834C9" w:rsidRPr="001A1878"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1A1878">
              <w:rPr>
                <w:rFonts w:ascii="Calibri" w:eastAsia="Times New Roman" w:hAnsi="Calibri" w:cs="Calibri"/>
                <w:b/>
                <w:bCs/>
                <w:color w:val="000000"/>
                <w:kern w:val="0"/>
                <w:sz w:val="16"/>
                <w:szCs w:val="16"/>
                <w:lang w:val="en-ID" w:eastAsia="en-ID"/>
                <w14:ligatures w14:val="none"/>
              </w:rPr>
              <w:t>Natural (Convex Hull)</w:t>
            </w:r>
          </w:p>
        </w:tc>
        <w:tc>
          <w:tcPr>
            <w:tcW w:w="1418" w:type="dxa"/>
            <w:noWrap/>
            <w:vAlign w:val="bottom"/>
            <w:hideMark/>
          </w:tcPr>
          <w:p w14:paraId="5F97B7D6" w14:textId="77777777" w:rsidR="004834C9" w:rsidRPr="001A1878" w:rsidRDefault="004834C9" w:rsidP="004834C9">
            <w:pPr>
              <w:spacing w:after="0" w:line="240" w:lineRule="auto"/>
              <w:rPr>
                <w:rFonts w:ascii="Calibri" w:eastAsia="Times New Roman" w:hAnsi="Calibri" w:cs="Calibri"/>
                <w:b/>
                <w:bCs/>
                <w:color w:val="000000"/>
                <w:kern w:val="0"/>
                <w:sz w:val="16"/>
                <w:szCs w:val="16"/>
                <w:lang w:val="en-ID" w:eastAsia="en-ID"/>
                <w14:ligatures w14:val="none"/>
              </w:rPr>
            </w:pPr>
            <w:r w:rsidRPr="001A1878">
              <w:rPr>
                <w:rFonts w:ascii="Calibri" w:eastAsia="Times New Roman" w:hAnsi="Calibri" w:cs="Calibri"/>
                <w:b/>
                <w:bCs/>
                <w:color w:val="000000"/>
                <w:kern w:val="0"/>
                <w:sz w:val="16"/>
                <w:szCs w:val="16"/>
                <w:lang w:val="en-ID" w:eastAsia="en-ID"/>
                <w14:ligatures w14:val="none"/>
              </w:rPr>
              <w:t>Perfect Circle</w:t>
            </w:r>
          </w:p>
        </w:tc>
      </w:tr>
      <w:tr w:rsidR="004834C9" w:rsidRPr="004834C9" w14:paraId="6C801DB9" w14:textId="77777777" w:rsidTr="001A1878">
        <w:trPr>
          <w:trHeight w:val="288"/>
        </w:trPr>
        <w:tc>
          <w:tcPr>
            <w:tcW w:w="1842" w:type="dxa"/>
            <w:noWrap/>
            <w:vAlign w:val="bottom"/>
            <w:hideMark/>
          </w:tcPr>
          <w:p w14:paraId="43477D7C"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OD Area (px^2)</w:t>
            </w:r>
          </w:p>
        </w:tc>
        <w:tc>
          <w:tcPr>
            <w:tcW w:w="3969" w:type="dxa"/>
            <w:noWrap/>
            <w:vAlign w:val="bottom"/>
            <w:hideMark/>
          </w:tcPr>
          <w:p w14:paraId="28A5D2F1"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Total area of Optic Disc.</w:t>
            </w:r>
          </w:p>
        </w:tc>
        <w:tc>
          <w:tcPr>
            <w:tcW w:w="1701" w:type="dxa"/>
            <w:noWrap/>
            <w:vAlign w:val="bottom"/>
            <w:hideMark/>
          </w:tcPr>
          <w:p w14:paraId="7C9A39AB"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39966</w:t>
            </w:r>
          </w:p>
        </w:tc>
        <w:tc>
          <w:tcPr>
            <w:tcW w:w="1418" w:type="dxa"/>
            <w:noWrap/>
            <w:vAlign w:val="bottom"/>
            <w:hideMark/>
          </w:tcPr>
          <w:p w14:paraId="43A35852"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38565</w:t>
            </w:r>
          </w:p>
        </w:tc>
      </w:tr>
      <w:tr w:rsidR="004834C9" w:rsidRPr="004834C9" w14:paraId="7E7B7694" w14:textId="77777777" w:rsidTr="001A1878">
        <w:trPr>
          <w:trHeight w:val="288"/>
        </w:trPr>
        <w:tc>
          <w:tcPr>
            <w:tcW w:w="1842" w:type="dxa"/>
            <w:noWrap/>
            <w:vAlign w:val="bottom"/>
            <w:hideMark/>
          </w:tcPr>
          <w:p w14:paraId="0A013D8B"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Cup Area (px^2)</w:t>
            </w:r>
          </w:p>
        </w:tc>
        <w:tc>
          <w:tcPr>
            <w:tcW w:w="3969" w:type="dxa"/>
            <w:noWrap/>
            <w:vAlign w:val="bottom"/>
            <w:hideMark/>
          </w:tcPr>
          <w:p w14:paraId="6CA2B05F"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Total area of Optic Cup.</w:t>
            </w:r>
          </w:p>
        </w:tc>
        <w:tc>
          <w:tcPr>
            <w:tcW w:w="1701" w:type="dxa"/>
            <w:noWrap/>
            <w:vAlign w:val="bottom"/>
            <w:hideMark/>
          </w:tcPr>
          <w:p w14:paraId="3855132A"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6825</w:t>
            </w:r>
          </w:p>
        </w:tc>
        <w:tc>
          <w:tcPr>
            <w:tcW w:w="1418" w:type="dxa"/>
            <w:noWrap/>
            <w:vAlign w:val="bottom"/>
            <w:hideMark/>
          </w:tcPr>
          <w:p w14:paraId="32CD0667"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4639</w:t>
            </w:r>
          </w:p>
        </w:tc>
      </w:tr>
      <w:tr w:rsidR="004834C9" w:rsidRPr="004834C9" w14:paraId="69CDCB26" w14:textId="77777777" w:rsidTr="001A1878">
        <w:trPr>
          <w:trHeight w:val="288"/>
        </w:trPr>
        <w:tc>
          <w:tcPr>
            <w:tcW w:w="1842" w:type="dxa"/>
            <w:noWrap/>
            <w:vAlign w:val="bottom"/>
            <w:hideMark/>
          </w:tcPr>
          <w:p w14:paraId="618111D0"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NRR Area (px^2)</w:t>
            </w:r>
          </w:p>
        </w:tc>
        <w:tc>
          <w:tcPr>
            <w:tcW w:w="3969" w:type="dxa"/>
            <w:noWrap/>
            <w:vAlign w:val="bottom"/>
            <w:hideMark/>
          </w:tcPr>
          <w:p w14:paraId="2F9530C1"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Neuro-Retinal Rim Area (OD - Cup).</w:t>
            </w:r>
          </w:p>
        </w:tc>
        <w:tc>
          <w:tcPr>
            <w:tcW w:w="1701" w:type="dxa"/>
            <w:noWrap/>
            <w:vAlign w:val="bottom"/>
            <w:hideMark/>
          </w:tcPr>
          <w:p w14:paraId="097C2DF0"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33141</w:t>
            </w:r>
          </w:p>
        </w:tc>
        <w:tc>
          <w:tcPr>
            <w:tcW w:w="1418" w:type="dxa"/>
            <w:noWrap/>
            <w:vAlign w:val="bottom"/>
            <w:hideMark/>
          </w:tcPr>
          <w:p w14:paraId="7BFB1126"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33926</w:t>
            </w:r>
          </w:p>
        </w:tc>
      </w:tr>
      <w:tr w:rsidR="004834C9" w:rsidRPr="004834C9" w14:paraId="317B4E63" w14:textId="77777777" w:rsidTr="001A1878">
        <w:trPr>
          <w:trHeight w:val="288"/>
        </w:trPr>
        <w:tc>
          <w:tcPr>
            <w:tcW w:w="1842" w:type="dxa"/>
            <w:noWrap/>
            <w:vAlign w:val="bottom"/>
            <w:hideMark/>
          </w:tcPr>
          <w:p w14:paraId="16F763D3"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CDR (Ratio)</w:t>
            </w:r>
          </w:p>
        </w:tc>
        <w:tc>
          <w:tcPr>
            <w:tcW w:w="3969" w:type="dxa"/>
            <w:noWrap/>
            <w:vAlign w:val="bottom"/>
            <w:hideMark/>
          </w:tcPr>
          <w:p w14:paraId="2BBD4229"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Cup-to-Disc Ratio.</w:t>
            </w:r>
          </w:p>
        </w:tc>
        <w:tc>
          <w:tcPr>
            <w:tcW w:w="1701" w:type="dxa"/>
            <w:noWrap/>
            <w:vAlign w:val="bottom"/>
            <w:hideMark/>
          </w:tcPr>
          <w:p w14:paraId="169FF4B1"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0,4132</w:t>
            </w:r>
          </w:p>
        </w:tc>
        <w:tc>
          <w:tcPr>
            <w:tcW w:w="1418" w:type="dxa"/>
            <w:noWrap/>
            <w:vAlign w:val="bottom"/>
            <w:hideMark/>
          </w:tcPr>
          <w:p w14:paraId="117ADCF5"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0,3468</w:t>
            </w:r>
          </w:p>
        </w:tc>
      </w:tr>
      <w:tr w:rsidR="004834C9" w:rsidRPr="004834C9" w14:paraId="37831EFB" w14:textId="77777777" w:rsidTr="001A1878">
        <w:trPr>
          <w:trHeight w:val="288"/>
        </w:trPr>
        <w:tc>
          <w:tcPr>
            <w:tcW w:w="1842" w:type="dxa"/>
            <w:noWrap/>
            <w:vAlign w:val="bottom"/>
            <w:hideMark/>
          </w:tcPr>
          <w:p w14:paraId="627B0C52"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Circularity</w:t>
            </w:r>
          </w:p>
        </w:tc>
        <w:tc>
          <w:tcPr>
            <w:tcW w:w="3969" w:type="dxa"/>
            <w:noWrap/>
            <w:vAlign w:val="bottom"/>
            <w:hideMark/>
          </w:tcPr>
          <w:p w14:paraId="25949642"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Anatomical roundness.</w:t>
            </w:r>
          </w:p>
        </w:tc>
        <w:tc>
          <w:tcPr>
            <w:tcW w:w="1701" w:type="dxa"/>
            <w:noWrap/>
            <w:vAlign w:val="bottom"/>
            <w:hideMark/>
          </w:tcPr>
          <w:p w14:paraId="50552E1A"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0,8994</w:t>
            </w:r>
          </w:p>
        </w:tc>
        <w:tc>
          <w:tcPr>
            <w:tcW w:w="1418" w:type="dxa"/>
            <w:noWrap/>
            <w:vAlign w:val="bottom"/>
            <w:hideMark/>
          </w:tcPr>
          <w:p w14:paraId="6ED68A43"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0,9043</w:t>
            </w:r>
          </w:p>
        </w:tc>
      </w:tr>
      <w:tr w:rsidR="004834C9" w:rsidRPr="004834C9" w14:paraId="04F0A65D" w14:textId="77777777" w:rsidTr="001A1878">
        <w:trPr>
          <w:trHeight w:val="288"/>
        </w:trPr>
        <w:tc>
          <w:tcPr>
            <w:tcW w:w="1842" w:type="dxa"/>
            <w:noWrap/>
            <w:vAlign w:val="bottom"/>
            <w:hideMark/>
          </w:tcPr>
          <w:p w14:paraId="3C4859BA"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Mean Int (0-255)</w:t>
            </w:r>
          </w:p>
        </w:tc>
        <w:tc>
          <w:tcPr>
            <w:tcW w:w="3969" w:type="dxa"/>
            <w:noWrap/>
            <w:vAlign w:val="bottom"/>
            <w:hideMark/>
          </w:tcPr>
          <w:p w14:paraId="3EA7068B"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Average OD pixel brightness.</w:t>
            </w:r>
          </w:p>
        </w:tc>
        <w:tc>
          <w:tcPr>
            <w:tcW w:w="1701" w:type="dxa"/>
            <w:noWrap/>
            <w:vAlign w:val="bottom"/>
            <w:hideMark/>
          </w:tcPr>
          <w:p w14:paraId="28B2D166"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170,6</w:t>
            </w:r>
          </w:p>
        </w:tc>
        <w:tc>
          <w:tcPr>
            <w:tcW w:w="1418" w:type="dxa"/>
            <w:noWrap/>
            <w:vAlign w:val="bottom"/>
            <w:hideMark/>
          </w:tcPr>
          <w:p w14:paraId="6F17F3CB"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171,51</w:t>
            </w:r>
          </w:p>
        </w:tc>
      </w:tr>
      <w:tr w:rsidR="004834C9" w:rsidRPr="004834C9" w14:paraId="0B4B030F" w14:textId="77777777" w:rsidTr="001A1878">
        <w:trPr>
          <w:trHeight w:val="288"/>
        </w:trPr>
        <w:tc>
          <w:tcPr>
            <w:tcW w:w="1842" w:type="dxa"/>
            <w:noWrap/>
            <w:vAlign w:val="bottom"/>
            <w:hideMark/>
          </w:tcPr>
          <w:p w14:paraId="1F2AFBC1"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Variance</w:t>
            </w:r>
          </w:p>
        </w:tc>
        <w:tc>
          <w:tcPr>
            <w:tcW w:w="3969" w:type="dxa"/>
            <w:noWrap/>
            <w:vAlign w:val="bottom"/>
            <w:hideMark/>
          </w:tcPr>
          <w:p w14:paraId="4F08D6E8"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Brightness intensity spread.</w:t>
            </w:r>
          </w:p>
        </w:tc>
        <w:tc>
          <w:tcPr>
            <w:tcW w:w="1701" w:type="dxa"/>
            <w:noWrap/>
            <w:vAlign w:val="bottom"/>
            <w:hideMark/>
          </w:tcPr>
          <w:p w14:paraId="21295A2D"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432,21</w:t>
            </w:r>
          </w:p>
        </w:tc>
        <w:tc>
          <w:tcPr>
            <w:tcW w:w="1418" w:type="dxa"/>
            <w:noWrap/>
            <w:vAlign w:val="bottom"/>
            <w:hideMark/>
          </w:tcPr>
          <w:p w14:paraId="4A75264C"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422,64</w:t>
            </w:r>
          </w:p>
        </w:tc>
      </w:tr>
      <w:tr w:rsidR="004834C9" w:rsidRPr="004834C9" w14:paraId="3CAABCF3" w14:textId="77777777" w:rsidTr="001A1878">
        <w:trPr>
          <w:trHeight w:val="288"/>
        </w:trPr>
        <w:tc>
          <w:tcPr>
            <w:tcW w:w="1842" w:type="dxa"/>
            <w:noWrap/>
            <w:vAlign w:val="bottom"/>
            <w:hideMark/>
          </w:tcPr>
          <w:p w14:paraId="57C11AEF"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Skewness</w:t>
            </w:r>
          </w:p>
        </w:tc>
        <w:tc>
          <w:tcPr>
            <w:tcW w:w="3969" w:type="dxa"/>
            <w:noWrap/>
            <w:vAlign w:val="bottom"/>
            <w:hideMark/>
          </w:tcPr>
          <w:p w14:paraId="26331D6A"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Asymmetry of intensity.</w:t>
            </w:r>
          </w:p>
        </w:tc>
        <w:tc>
          <w:tcPr>
            <w:tcW w:w="1701" w:type="dxa"/>
            <w:noWrap/>
            <w:vAlign w:val="bottom"/>
            <w:hideMark/>
          </w:tcPr>
          <w:p w14:paraId="11FC3624"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0,5557</w:t>
            </w:r>
          </w:p>
        </w:tc>
        <w:tc>
          <w:tcPr>
            <w:tcW w:w="1418" w:type="dxa"/>
            <w:noWrap/>
            <w:vAlign w:val="bottom"/>
            <w:hideMark/>
          </w:tcPr>
          <w:p w14:paraId="13B5B343"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0,5454</w:t>
            </w:r>
          </w:p>
        </w:tc>
      </w:tr>
      <w:tr w:rsidR="004834C9" w:rsidRPr="004834C9" w14:paraId="151A3552" w14:textId="77777777" w:rsidTr="001A1878">
        <w:trPr>
          <w:trHeight w:val="288"/>
        </w:trPr>
        <w:tc>
          <w:tcPr>
            <w:tcW w:w="1842" w:type="dxa"/>
            <w:noWrap/>
            <w:vAlign w:val="bottom"/>
            <w:hideMark/>
          </w:tcPr>
          <w:p w14:paraId="7D1F852C"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Kurtosis</w:t>
            </w:r>
          </w:p>
        </w:tc>
        <w:tc>
          <w:tcPr>
            <w:tcW w:w="3969" w:type="dxa"/>
            <w:noWrap/>
            <w:vAlign w:val="bottom"/>
            <w:hideMark/>
          </w:tcPr>
          <w:p w14:paraId="3D44F374"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proofErr w:type="spellStart"/>
            <w:r w:rsidRPr="001A1878">
              <w:rPr>
                <w:rFonts w:ascii="Calibri" w:eastAsia="Times New Roman" w:hAnsi="Calibri" w:cs="Calibri"/>
                <w:color w:val="000000"/>
                <w:kern w:val="0"/>
                <w:sz w:val="16"/>
                <w:szCs w:val="16"/>
                <w:lang w:val="en-ID" w:eastAsia="en-ID"/>
                <w14:ligatures w14:val="none"/>
              </w:rPr>
              <w:t>Peakedness</w:t>
            </w:r>
            <w:proofErr w:type="spellEnd"/>
            <w:r w:rsidRPr="001A1878">
              <w:rPr>
                <w:rFonts w:ascii="Calibri" w:eastAsia="Times New Roman" w:hAnsi="Calibri" w:cs="Calibri"/>
                <w:color w:val="000000"/>
                <w:kern w:val="0"/>
                <w:sz w:val="16"/>
                <w:szCs w:val="16"/>
                <w:lang w:val="en-ID" w:eastAsia="en-ID"/>
                <w14:ligatures w14:val="none"/>
              </w:rPr>
              <w:t xml:space="preserve"> of intensity.</w:t>
            </w:r>
          </w:p>
        </w:tc>
        <w:tc>
          <w:tcPr>
            <w:tcW w:w="1701" w:type="dxa"/>
            <w:noWrap/>
            <w:vAlign w:val="bottom"/>
            <w:hideMark/>
          </w:tcPr>
          <w:p w14:paraId="193C7665"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-0,2221</w:t>
            </w:r>
          </w:p>
        </w:tc>
        <w:tc>
          <w:tcPr>
            <w:tcW w:w="1418" w:type="dxa"/>
            <w:noWrap/>
            <w:vAlign w:val="bottom"/>
            <w:hideMark/>
          </w:tcPr>
          <w:p w14:paraId="3F96BE95"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-0,2269</w:t>
            </w:r>
          </w:p>
        </w:tc>
      </w:tr>
      <w:tr w:rsidR="004834C9" w:rsidRPr="004834C9" w14:paraId="0688E5EB" w14:textId="77777777" w:rsidTr="001A1878">
        <w:trPr>
          <w:trHeight w:val="288"/>
        </w:trPr>
        <w:tc>
          <w:tcPr>
            <w:tcW w:w="1842" w:type="dxa"/>
            <w:noWrap/>
            <w:vAlign w:val="bottom"/>
            <w:hideMark/>
          </w:tcPr>
          <w:p w14:paraId="297C4070"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Entropy (bits)</w:t>
            </w:r>
          </w:p>
        </w:tc>
        <w:tc>
          <w:tcPr>
            <w:tcW w:w="3969" w:type="dxa"/>
            <w:noWrap/>
            <w:vAlign w:val="bottom"/>
            <w:hideMark/>
          </w:tcPr>
          <w:p w14:paraId="1EC0E4A0"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Information complexity and texture.</w:t>
            </w:r>
          </w:p>
        </w:tc>
        <w:tc>
          <w:tcPr>
            <w:tcW w:w="1701" w:type="dxa"/>
            <w:noWrap/>
            <w:vAlign w:val="bottom"/>
            <w:hideMark/>
          </w:tcPr>
          <w:p w14:paraId="690FA317"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6,3263</w:t>
            </w:r>
          </w:p>
        </w:tc>
        <w:tc>
          <w:tcPr>
            <w:tcW w:w="1418" w:type="dxa"/>
            <w:noWrap/>
            <w:vAlign w:val="bottom"/>
            <w:hideMark/>
          </w:tcPr>
          <w:p w14:paraId="17F0A8D0"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6,3072</w:t>
            </w:r>
          </w:p>
        </w:tc>
      </w:tr>
      <w:tr w:rsidR="004834C9" w:rsidRPr="004834C9" w14:paraId="489345AA" w14:textId="77777777" w:rsidTr="001A1878">
        <w:trPr>
          <w:trHeight w:val="288"/>
        </w:trPr>
        <w:tc>
          <w:tcPr>
            <w:tcW w:w="1842" w:type="dxa"/>
            <w:noWrap/>
            <w:vAlign w:val="bottom"/>
            <w:hideMark/>
          </w:tcPr>
          <w:p w14:paraId="4CE91E3E"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GLCM Contrast</w:t>
            </w:r>
          </w:p>
        </w:tc>
        <w:tc>
          <w:tcPr>
            <w:tcW w:w="3969" w:type="dxa"/>
            <w:noWrap/>
            <w:vAlign w:val="bottom"/>
            <w:hideMark/>
          </w:tcPr>
          <w:p w14:paraId="263A215E"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Local contrast and depth.</w:t>
            </w:r>
          </w:p>
        </w:tc>
        <w:tc>
          <w:tcPr>
            <w:tcW w:w="1701" w:type="dxa"/>
            <w:noWrap/>
            <w:vAlign w:val="bottom"/>
            <w:hideMark/>
          </w:tcPr>
          <w:p w14:paraId="1F1EDBC2"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7,587</w:t>
            </w:r>
          </w:p>
        </w:tc>
        <w:tc>
          <w:tcPr>
            <w:tcW w:w="1418" w:type="dxa"/>
            <w:noWrap/>
            <w:vAlign w:val="bottom"/>
            <w:hideMark/>
          </w:tcPr>
          <w:p w14:paraId="7DE15553"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7,592</w:t>
            </w:r>
          </w:p>
        </w:tc>
      </w:tr>
      <w:tr w:rsidR="004834C9" w:rsidRPr="004834C9" w14:paraId="0CA72C38" w14:textId="77777777" w:rsidTr="001A1878">
        <w:trPr>
          <w:trHeight w:val="288"/>
        </w:trPr>
        <w:tc>
          <w:tcPr>
            <w:tcW w:w="1842" w:type="dxa"/>
            <w:noWrap/>
            <w:vAlign w:val="bottom"/>
            <w:hideMark/>
          </w:tcPr>
          <w:p w14:paraId="54E475FB"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GLCM Homogeneity</w:t>
            </w:r>
          </w:p>
        </w:tc>
        <w:tc>
          <w:tcPr>
            <w:tcW w:w="3969" w:type="dxa"/>
            <w:noWrap/>
            <w:vAlign w:val="bottom"/>
            <w:hideMark/>
          </w:tcPr>
          <w:p w14:paraId="5B8EF540" w14:textId="77777777" w:rsidR="004834C9" w:rsidRPr="001A1878" w:rsidRDefault="004834C9" w:rsidP="004834C9">
            <w:pPr>
              <w:spacing w:after="0" w:line="240" w:lineRule="auto"/>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Uniformity of local pixel textures.</w:t>
            </w:r>
          </w:p>
        </w:tc>
        <w:tc>
          <w:tcPr>
            <w:tcW w:w="1701" w:type="dxa"/>
            <w:noWrap/>
            <w:vAlign w:val="bottom"/>
            <w:hideMark/>
          </w:tcPr>
          <w:p w14:paraId="166374A4"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0,3765</w:t>
            </w:r>
          </w:p>
        </w:tc>
        <w:tc>
          <w:tcPr>
            <w:tcW w:w="1418" w:type="dxa"/>
            <w:noWrap/>
            <w:vAlign w:val="bottom"/>
            <w:hideMark/>
          </w:tcPr>
          <w:p w14:paraId="007E69A2" w14:textId="77777777" w:rsidR="004834C9" w:rsidRPr="001A1878" w:rsidRDefault="004834C9" w:rsidP="004834C9">
            <w:pPr>
              <w:spacing w:after="0" w:line="240" w:lineRule="auto"/>
              <w:jc w:val="right"/>
              <w:rPr>
                <w:rFonts w:ascii="Calibri" w:eastAsia="Times New Roman" w:hAnsi="Calibri" w:cs="Calibri"/>
                <w:color w:val="000000"/>
                <w:kern w:val="0"/>
                <w:sz w:val="16"/>
                <w:szCs w:val="16"/>
                <w:lang w:val="en-ID" w:eastAsia="en-ID"/>
                <w14:ligatures w14:val="none"/>
              </w:rPr>
            </w:pPr>
            <w:r w:rsidRPr="001A1878">
              <w:rPr>
                <w:rFonts w:ascii="Calibri" w:eastAsia="Times New Roman" w:hAnsi="Calibri" w:cs="Calibri"/>
                <w:color w:val="000000"/>
                <w:kern w:val="0"/>
                <w:sz w:val="16"/>
                <w:szCs w:val="16"/>
                <w:lang w:val="en-ID" w:eastAsia="en-ID"/>
                <w14:ligatures w14:val="none"/>
              </w:rPr>
              <w:t>0,3764</w:t>
            </w:r>
          </w:p>
        </w:tc>
      </w:tr>
    </w:tbl>
    <w:p w14:paraId="2844D745" w14:textId="77777777" w:rsidR="00EE2FBA" w:rsidRPr="0075250F" w:rsidRDefault="00EE2FBA" w:rsidP="00A4754E">
      <w:pPr>
        <w:spacing w:line="278" w:lineRule="auto"/>
        <w:ind w:left="426"/>
        <w:rPr>
          <w:rFonts w:ascii="Times New Roman" w:hAnsi="Times New Roman" w:cs="Times New Roman"/>
          <w:bCs/>
          <w:sz w:val="24"/>
          <w:szCs w:val="24"/>
          <w:lang w:val="en-ID"/>
        </w:rPr>
      </w:pPr>
    </w:p>
    <w:p w14:paraId="384C928F" w14:textId="78B600D2" w:rsidR="006D264C" w:rsidRDefault="006D264C" w:rsidP="0075250F">
      <w:pPr>
        <w:spacing w:line="278" w:lineRule="auto"/>
        <w:ind w:left="426"/>
        <w:rPr>
          <w:rFonts w:ascii="Times New Roman" w:hAnsi="Times New Roman" w:cs="Times New Roman"/>
          <w:b/>
          <w:sz w:val="24"/>
          <w:szCs w:val="24"/>
          <w:lang w:val="en-ID"/>
        </w:rPr>
      </w:pPr>
      <w:r w:rsidRPr="006D264C">
        <w:rPr>
          <w:rFonts w:ascii="Times New Roman" w:hAnsi="Times New Roman" w:cs="Times New Roman"/>
          <w:b/>
          <w:sz w:val="24"/>
          <w:szCs w:val="24"/>
          <w:lang w:val="en-ID"/>
        </w:rPr>
        <w:t xml:space="preserve">2.3.4. Ultrasound for </w:t>
      </w:r>
      <w:proofErr w:type="spellStart"/>
      <w:r w:rsidRPr="006D264C">
        <w:rPr>
          <w:rFonts w:ascii="Times New Roman" w:hAnsi="Times New Roman" w:cs="Times New Roman"/>
          <w:b/>
          <w:sz w:val="24"/>
          <w:szCs w:val="24"/>
          <w:lang w:val="en-ID"/>
        </w:rPr>
        <w:t>Fetus</w:t>
      </w:r>
      <w:proofErr w:type="spellEnd"/>
      <w:r w:rsidRPr="006D264C">
        <w:rPr>
          <w:rFonts w:ascii="Times New Roman" w:hAnsi="Times New Roman" w:cs="Times New Roman"/>
          <w:b/>
          <w:sz w:val="24"/>
          <w:szCs w:val="24"/>
          <w:lang w:val="en-ID"/>
        </w:rPr>
        <w:t xml:space="preserve"> Head Segmentation </w:t>
      </w:r>
    </w:p>
    <w:p w14:paraId="08FC4B6D" w14:textId="4D229FA5" w:rsidR="002851B6" w:rsidRPr="002851B6" w:rsidRDefault="002851B6" w:rsidP="002851B6">
      <w:pPr>
        <w:spacing w:line="278" w:lineRule="auto"/>
        <w:ind w:left="426" w:firstLine="567"/>
        <w:jc w:val="both"/>
        <w:rPr>
          <w:rFonts w:ascii="Times New Roman" w:hAnsi="Times New Roman" w:cs="Times New Roman"/>
          <w:bCs/>
          <w:sz w:val="24"/>
          <w:szCs w:val="24"/>
          <w:lang w:val="en-ID"/>
        </w:rPr>
      </w:pPr>
      <w:r w:rsidRPr="002851B6">
        <w:rPr>
          <w:rFonts w:ascii="Times New Roman" w:hAnsi="Times New Roman" w:cs="Times New Roman"/>
          <w:bCs/>
          <w:sz w:val="24"/>
          <w:szCs w:val="24"/>
        </w:rPr>
        <w:t>The final modality in the processing suite is 2D Ultrasound (USG), which is primarily used to extract fetal cranial biometry. The objective of this sub-chapter is to evaluate the system's performance in navigating the high levels of speckle noise inherent in sonography and its accuracy in fitting a mathematical ellipse to the fetal skull. The analysis follows two test cases representing different gestational stages and cranial orientations.</w:t>
      </w:r>
    </w:p>
    <w:p w14:paraId="70C14DC6" w14:textId="14D096B5" w:rsidR="00412461" w:rsidRDefault="00CF1AE7" w:rsidP="006D1061">
      <w:pPr>
        <w:spacing w:line="278" w:lineRule="auto"/>
        <w:ind w:left="426"/>
        <w:rPr>
          <w:rFonts w:ascii="Times New Roman" w:hAnsi="Times New Roman" w:cs="Times New Roman"/>
          <w:sz w:val="24"/>
          <w:szCs w:val="24"/>
          <w:lang w:val="en-ID"/>
        </w:rPr>
      </w:pPr>
      <w:r>
        <w:rPr>
          <w:rFonts w:ascii="Times New Roman" w:hAnsi="Times New Roman" w:cs="Times New Roman"/>
          <w:sz w:val="24"/>
          <w:szCs w:val="24"/>
          <w:lang w:val="en-ID"/>
        </w:rPr>
        <w:t xml:space="preserve">a. </w:t>
      </w:r>
      <w:r w:rsidR="00412461">
        <w:rPr>
          <w:rFonts w:ascii="Times New Roman" w:hAnsi="Times New Roman" w:cs="Times New Roman"/>
          <w:sz w:val="24"/>
          <w:szCs w:val="24"/>
          <w:lang w:val="en-ID"/>
        </w:rPr>
        <w:t>Index “166_HC”</w:t>
      </w:r>
    </w:p>
    <w:p w14:paraId="5B5290D0" w14:textId="70E722A7" w:rsidR="00B716BB" w:rsidRDefault="00BF7499" w:rsidP="0075250F">
      <w:pPr>
        <w:spacing w:line="278" w:lineRule="auto"/>
        <w:ind w:left="426"/>
        <w:rPr>
          <w:rFonts w:ascii="Times New Roman" w:hAnsi="Times New Roman" w:cs="Times New Roman"/>
          <w:sz w:val="24"/>
          <w:szCs w:val="24"/>
          <w:lang w:val="en-ID"/>
        </w:rPr>
      </w:pPr>
      <w:r>
        <w:rPr>
          <w:noProof/>
        </w:rPr>
        <w:drawing>
          <wp:inline distT="0" distB="0" distL="0" distR="0" wp14:anchorId="61B35F4F" wp14:editId="35301FD4">
            <wp:extent cx="5731510" cy="2251710"/>
            <wp:effectExtent l="0" t="0" r="2540" b="0"/>
            <wp:docPr id="851534231"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583A86A3" w14:textId="46C2BED5" w:rsidR="00BF7499" w:rsidRPr="00BF7499" w:rsidRDefault="00BF7499" w:rsidP="00BF7499">
      <w:pPr>
        <w:spacing w:line="278" w:lineRule="auto"/>
        <w:ind w:left="426"/>
        <w:jc w:val="center"/>
        <w:rPr>
          <w:rFonts w:ascii="Times New Roman" w:hAnsi="Times New Roman" w:cs="Times New Roman"/>
          <w:i/>
          <w:sz w:val="24"/>
          <w:szCs w:val="24"/>
          <w:lang w:val="en-ID"/>
        </w:rPr>
      </w:pPr>
      <w:r w:rsidRPr="00BF7499">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6</w:t>
      </w:r>
      <w:r w:rsidR="00CE2DA1">
        <w:rPr>
          <w:rFonts w:ascii="Times New Roman" w:hAnsi="Times New Roman" w:cs="Times New Roman"/>
          <w:b/>
          <w:bCs/>
          <w:i/>
          <w:sz w:val="24"/>
          <w:szCs w:val="24"/>
          <w:lang w:val="en-ID"/>
        </w:rPr>
        <w:t>1</w:t>
      </w:r>
      <w:r w:rsidRPr="00BF7499">
        <w:rPr>
          <w:rFonts w:ascii="Times New Roman" w:hAnsi="Times New Roman" w:cs="Times New Roman"/>
          <w:b/>
          <w:bCs/>
          <w:i/>
          <w:sz w:val="24"/>
          <w:szCs w:val="24"/>
          <w:lang w:val="en-ID"/>
        </w:rPr>
        <w:t xml:space="preserve">. </w:t>
      </w:r>
      <w:r w:rsidRPr="00BF7499">
        <w:rPr>
          <w:rFonts w:ascii="Times New Roman" w:hAnsi="Times New Roman" w:cs="Times New Roman"/>
          <w:i/>
          <w:sz w:val="24"/>
          <w:szCs w:val="24"/>
          <w:lang w:val="en-ID"/>
        </w:rPr>
        <w:t>Original Input Image and Histogram</w:t>
      </w:r>
    </w:p>
    <w:p w14:paraId="053A57F5" w14:textId="156979C4" w:rsidR="00BF7499" w:rsidRDefault="000B3FBA" w:rsidP="000B3FBA">
      <w:pPr>
        <w:spacing w:line="278" w:lineRule="auto"/>
        <w:ind w:left="426"/>
        <w:jc w:val="center"/>
        <w:rPr>
          <w:rFonts w:ascii="Times New Roman" w:hAnsi="Times New Roman" w:cs="Times New Roman"/>
          <w:sz w:val="24"/>
          <w:szCs w:val="24"/>
          <w:lang w:val="en-ID"/>
        </w:rPr>
      </w:pPr>
      <w:r>
        <w:rPr>
          <w:noProof/>
        </w:rPr>
        <w:lastRenderedPageBreak/>
        <w:drawing>
          <wp:inline distT="0" distB="0" distL="0" distR="0" wp14:anchorId="16840860" wp14:editId="5A6E492B">
            <wp:extent cx="5731510" cy="4504055"/>
            <wp:effectExtent l="0" t="0" r="2540" b="0"/>
            <wp:docPr id="63130864"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4"/>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1CA60AF4" w14:textId="76C36006" w:rsidR="000B3FBA" w:rsidRPr="000B3FBA" w:rsidRDefault="000B3FBA" w:rsidP="000B3FBA">
      <w:pPr>
        <w:spacing w:line="278" w:lineRule="auto"/>
        <w:ind w:left="426"/>
        <w:jc w:val="center"/>
        <w:rPr>
          <w:rFonts w:ascii="Times New Roman" w:hAnsi="Times New Roman" w:cs="Times New Roman"/>
          <w:i/>
          <w:sz w:val="24"/>
          <w:szCs w:val="24"/>
          <w:lang w:val="en-ID"/>
        </w:rPr>
      </w:pPr>
      <w:r w:rsidRPr="000B3FBA">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62</w:t>
      </w:r>
      <w:r w:rsidRPr="000B3FBA">
        <w:rPr>
          <w:rFonts w:ascii="Times New Roman" w:hAnsi="Times New Roman" w:cs="Times New Roman"/>
          <w:b/>
          <w:bCs/>
          <w:i/>
          <w:sz w:val="24"/>
          <w:szCs w:val="24"/>
          <w:lang w:val="en-ID"/>
        </w:rPr>
        <w:t xml:space="preserve">. </w:t>
      </w:r>
      <w:r w:rsidRPr="000B3FBA">
        <w:rPr>
          <w:rFonts w:ascii="Times New Roman" w:hAnsi="Times New Roman" w:cs="Times New Roman"/>
          <w:i/>
          <w:sz w:val="24"/>
          <w:szCs w:val="24"/>
          <w:lang w:val="en-ID"/>
        </w:rPr>
        <w:t>Image Enhancement</w:t>
      </w:r>
    </w:p>
    <w:p w14:paraId="341D9541" w14:textId="7BC2E68B" w:rsidR="000B3FBA" w:rsidRDefault="00C871E7" w:rsidP="000B3FBA">
      <w:pPr>
        <w:spacing w:line="278" w:lineRule="auto"/>
        <w:ind w:left="426"/>
        <w:jc w:val="center"/>
        <w:rPr>
          <w:rFonts w:ascii="Times New Roman" w:hAnsi="Times New Roman" w:cs="Times New Roman"/>
          <w:sz w:val="24"/>
          <w:szCs w:val="24"/>
          <w:lang w:val="en-ID"/>
        </w:rPr>
      </w:pPr>
      <w:r>
        <w:rPr>
          <w:noProof/>
        </w:rPr>
        <w:lastRenderedPageBreak/>
        <w:drawing>
          <wp:inline distT="0" distB="0" distL="0" distR="0" wp14:anchorId="7A6C9D4E" wp14:editId="563081AB">
            <wp:extent cx="5731510" cy="4504055"/>
            <wp:effectExtent l="0" t="0" r="2540" b="0"/>
            <wp:docPr id="736535304"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6"/>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0421A92C" w14:textId="27B98C1A" w:rsidR="00C871E7" w:rsidRPr="00C871E7" w:rsidRDefault="00C871E7" w:rsidP="00C871E7">
      <w:pPr>
        <w:spacing w:line="278" w:lineRule="auto"/>
        <w:ind w:left="426"/>
        <w:jc w:val="center"/>
        <w:rPr>
          <w:rFonts w:ascii="Times New Roman" w:hAnsi="Times New Roman" w:cs="Times New Roman"/>
          <w:i/>
          <w:sz w:val="24"/>
          <w:szCs w:val="24"/>
          <w:lang w:val="en-ID"/>
        </w:rPr>
      </w:pPr>
      <w:r w:rsidRPr="00C871E7">
        <w:rPr>
          <w:rFonts w:ascii="Times New Roman" w:hAnsi="Times New Roman" w:cs="Times New Roman"/>
          <w:b/>
          <w:bCs/>
          <w:i/>
          <w:sz w:val="24"/>
          <w:szCs w:val="24"/>
          <w:lang w:val="en-ID"/>
        </w:rPr>
        <w:t>Figure 2.6</w:t>
      </w:r>
      <w:r w:rsidR="003B1606">
        <w:rPr>
          <w:rFonts w:ascii="Times New Roman" w:hAnsi="Times New Roman" w:cs="Times New Roman"/>
          <w:b/>
          <w:bCs/>
          <w:i/>
          <w:sz w:val="24"/>
          <w:szCs w:val="24"/>
          <w:lang w:val="en-ID"/>
        </w:rPr>
        <w:t>3</w:t>
      </w:r>
      <w:r w:rsidRPr="00C871E7">
        <w:rPr>
          <w:rFonts w:ascii="Times New Roman" w:hAnsi="Times New Roman" w:cs="Times New Roman"/>
          <w:b/>
          <w:bCs/>
          <w:i/>
          <w:sz w:val="24"/>
          <w:szCs w:val="24"/>
          <w:lang w:val="en-ID"/>
        </w:rPr>
        <w:t xml:space="preserve">. </w:t>
      </w:r>
      <w:r w:rsidRPr="00C871E7">
        <w:rPr>
          <w:rFonts w:ascii="Times New Roman" w:hAnsi="Times New Roman" w:cs="Times New Roman"/>
          <w:i/>
          <w:sz w:val="24"/>
          <w:szCs w:val="24"/>
          <w:lang w:val="en-ID"/>
        </w:rPr>
        <w:t>Performance Evaluation</w:t>
      </w:r>
    </w:p>
    <w:p w14:paraId="6AE690D8" w14:textId="4AA1F8F7" w:rsidR="00C871E7" w:rsidRDefault="004E6BA7" w:rsidP="000B3FBA">
      <w:pPr>
        <w:spacing w:line="278" w:lineRule="auto"/>
        <w:ind w:left="426"/>
        <w:jc w:val="center"/>
        <w:rPr>
          <w:rFonts w:ascii="Times New Roman" w:hAnsi="Times New Roman" w:cs="Times New Roman"/>
          <w:sz w:val="24"/>
          <w:szCs w:val="24"/>
          <w:lang w:val="en-ID"/>
        </w:rPr>
      </w:pPr>
      <w:r>
        <w:rPr>
          <w:noProof/>
        </w:rPr>
        <w:lastRenderedPageBreak/>
        <w:drawing>
          <wp:inline distT="0" distB="0" distL="0" distR="0" wp14:anchorId="3FF509E1" wp14:editId="6D7F080F">
            <wp:extent cx="5731510" cy="4504055"/>
            <wp:effectExtent l="0" t="0" r="2540" b="0"/>
            <wp:docPr id="1886262221"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8"/>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68FD4E09" w14:textId="0A524A09" w:rsidR="004E6BA7" w:rsidRDefault="004E6BA7" w:rsidP="000B3FBA">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2.64. </w:t>
      </w:r>
      <w:r>
        <w:rPr>
          <w:rFonts w:ascii="Times New Roman" w:hAnsi="Times New Roman" w:cs="Times New Roman"/>
          <w:i/>
          <w:iCs/>
          <w:sz w:val="24"/>
          <w:szCs w:val="24"/>
          <w:lang w:val="en-ID"/>
        </w:rPr>
        <w:t>Multi-Otsu Classes</w:t>
      </w:r>
      <w:r w:rsidR="009246FE">
        <w:rPr>
          <w:rFonts w:ascii="Times New Roman" w:hAnsi="Times New Roman" w:cs="Times New Roman"/>
          <w:i/>
          <w:iCs/>
          <w:sz w:val="24"/>
          <w:szCs w:val="24"/>
          <w:lang w:val="en-ID"/>
        </w:rPr>
        <w:t xml:space="preserve"> Overview</w:t>
      </w:r>
    </w:p>
    <w:p w14:paraId="196BE2FB" w14:textId="6BBBED72" w:rsidR="009246FE" w:rsidRDefault="00E01BA9" w:rsidP="000B3FBA">
      <w:pPr>
        <w:spacing w:line="278" w:lineRule="auto"/>
        <w:ind w:left="426"/>
        <w:jc w:val="center"/>
        <w:rPr>
          <w:rFonts w:ascii="Times New Roman" w:hAnsi="Times New Roman" w:cs="Times New Roman"/>
          <w:i/>
          <w:iCs/>
          <w:sz w:val="24"/>
          <w:szCs w:val="24"/>
          <w:lang w:val="en-ID"/>
        </w:rPr>
      </w:pPr>
      <w:r>
        <w:rPr>
          <w:noProof/>
        </w:rPr>
        <w:drawing>
          <wp:inline distT="0" distB="0" distL="0" distR="0" wp14:anchorId="6300B732" wp14:editId="51518033">
            <wp:extent cx="5731510" cy="3152775"/>
            <wp:effectExtent l="0" t="0" r="2540" b="9525"/>
            <wp:docPr id="665912388"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0"/>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003713E7" w14:textId="7B2474EC" w:rsidR="00E01BA9" w:rsidRDefault="00E01BA9" w:rsidP="000B3FBA">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 xml:space="preserve">Figure 2.65. </w:t>
      </w:r>
      <w:r>
        <w:rPr>
          <w:rFonts w:ascii="Times New Roman" w:hAnsi="Times New Roman" w:cs="Times New Roman"/>
          <w:i/>
          <w:iCs/>
          <w:sz w:val="24"/>
          <w:szCs w:val="24"/>
          <w:lang w:val="en-ID"/>
        </w:rPr>
        <w:t>Multi-Otsu Overlay</w:t>
      </w:r>
    </w:p>
    <w:p w14:paraId="4B4FEE7D" w14:textId="670E9B2C" w:rsidR="00E01BA9" w:rsidRDefault="00E01BA9" w:rsidP="000B3FBA">
      <w:pPr>
        <w:spacing w:line="278" w:lineRule="auto"/>
        <w:ind w:left="426"/>
        <w:jc w:val="center"/>
        <w:rPr>
          <w:rFonts w:ascii="Times New Roman" w:hAnsi="Times New Roman" w:cs="Times New Roman"/>
          <w:i/>
          <w:iCs/>
          <w:sz w:val="24"/>
          <w:szCs w:val="24"/>
          <w:lang w:val="en-ID"/>
        </w:rPr>
      </w:pPr>
      <w:r>
        <w:rPr>
          <w:noProof/>
        </w:rPr>
        <w:lastRenderedPageBreak/>
        <w:drawing>
          <wp:inline distT="0" distB="0" distL="0" distR="0" wp14:anchorId="48486137" wp14:editId="23D686C4">
            <wp:extent cx="5731510" cy="2698115"/>
            <wp:effectExtent l="0" t="0" r="2540" b="6985"/>
            <wp:docPr id="1140514253"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2"/>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38670EA4" w14:textId="56028E54" w:rsidR="00E01BA9" w:rsidRDefault="00E01BA9" w:rsidP="000B3FBA">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Figure 2.6</w:t>
      </w:r>
      <w:r w:rsidR="009F1DB1">
        <w:rPr>
          <w:rFonts w:ascii="Times New Roman" w:hAnsi="Times New Roman" w:cs="Times New Roman"/>
          <w:b/>
          <w:bCs/>
          <w:i/>
          <w:iCs/>
          <w:sz w:val="24"/>
          <w:szCs w:val="24"/>
          <w:lang w:val="en-ID"/>
        </w:rPr>
        <w:t>6</w:t>
      </w:r>
      <w:r>
        <w:rPr>
          <w:rFonts w:ascii="Times New Roman" w:hAnsi="Times New Roman" w:cs="Times New Roman"/>
          <w:b/>
          <w:bCs/>
          <w:i/>
          <w:iCs/>
          <w:sz w:val="24"/>
          <w:szCs w:val="24"/>
          <w:lang w:val="en-ID"/>
        </w:rPr>
        <w:t xml:space="preserve">. </w:t>
      </w:r>
      <w:r>
        <w:rPr>
          <w:rFonts w:ascii="Times New Roman" w:hAnsi="Times New Roman" w:cs="Times New Roman"/>
          <w:i/>
          <w:iCs/>
          <w:sz w:val="24"/>
          <w:szCs w:val="24"/>
          <w:lang w:val="en-ID"/>
        </w:rPr>
        <w:t xml:space="preserve">Extracted </w:t>
      </w:r>
      <w:proofErr w:type="spellStart"/>
      <w:r>
        <w:rPr>
          <w:rFonts w:ascii="Times New Roman" w:hAnsi="Times New Roman" w:cs="Times New Roman"/>
          <w:i/>
          <w:iCs/>
          <w:sz w:val="24"/>
          <w:szCs w:val="24"/>
          <w:lang w:val="en-ID"/>
        </w:rPr>
        <w:t>Fetus</w:t>
      </w:r>
      <w:proofErr w:type="spellEnd"/>
      <w:r>
        <w:rPr>
          <w:rFonts w:ascii="Times New Roman" w:hAnsi="Times New Roman" w:cs="Times New Roman"/>
          <w:i/>
          <w:iCs/>
          <w:sz w:val="24"/>
          <w:szCs w:val="24"/>
          <w:lang w:val="en-ID"/>
        </w:rPr>
        <w:t xml:space="preserve"> Head</w:t>
      </w:r>
    </w:p>
    <w:p w14:paraId="2BF1D931" w14:textId="05E7418F" w:rsidR="005F3C9F" w:rsidRPr="005F3C9F" w:rsidRDefault="005F3C9F" w:rsidP="005F3C9F">
      <w:pPr>
        <w:spacing w:line="278" w:lineRule="auto"/>
        <w:ind w:left="426" w:firstLine="567"/>
        <w:jc w:val="both"/>
        <w:rPr>
          <w:rFonts w:ascii="Times New Roman" w:hAnsi="Times New Roman" w:cs="Times New Roman"/>
          <w:sz w:val="24"/>
          <w:szCs w:val="24"/>
          <w:lang w:val="en-ID"/>
        </w:rPr>
      </w:pPr>
      <w:r w:rsidRPr="005F3C9F">
        <w:rPr>
          <w:rFonts w:ascii="Times New Roman" w:hAnsi="Times New Roman" w:cs="Times New Roman"/>
          <w:sz w:val="24"/>
          <w:szCs w:val="24"/>
          <w:lang w:val="en-ID"/>
        </w:rPr>
        <w:t xml:space="preserve">The analysis for the first </w:t>
      </w:r>
      <w:proofErr w:type="spellStart"/>
      <w:r w:rsidRPr="005F3C9F">
        <w:rPr>
          <w:rFonts w:ascii="Times New Roman" w:hAnsi="Times New Roman" w:cs="Times New Roman"/>
          <w:sz w:val="24"/>
          <w:szCs w:val="24"/>
          <w:lang w:val="en-ID"/>
        </w:rPr>
        <w:t>fetal</w:t>
      </w:r>
      <w:proofErr w:type="spellEnd"/>
      <w:r w:rsidRPr="005F3C9F">
        <w:rPr>
          <w:rFonts w:ascii="Times New Roman" w:hAnsi="Times New Roman" w:cs="Times New Roman"/>
          <w:sz w:val="24"/>
          <w:szCs w:val="24"/>
          <w:lang w:val="en-ID"/>
        </w:rPr>
        <w:t xml:space="preserve"> case begins with the display of the original ultrasound image and its intensity histogram in </w:t>
      </w:r>
      <w:r w:rsidRPr="005F3C9F">
        <w:rPr>
          <w:rFonts w:ascii="Times New Roman" w:hAnsi="Times New Roman" w:cs="Times New Roman"/>
          <w:b/>
          <w:bCs/>
          <w:sz w:val="24"/>
          <w:szCs w:val="24"/>
          <w:lang w:val="en-ID"/>
        </w:rPr>
        <w:t>Figure 2.6</w:t>
      </w:r>
      <w:r w:rsidR="00B35F9D">
        <w:rPr>
          <w:rFonts w:ascii="Times New Roman" w:hAnsi="Times New Roman" w:cs="Times New Roman"/>
          <w:b/>
          <w:bCs/>
          <w:sz w:val="24"/>
          <w:szCs w:val="24"/>
          <w:lang w:val="en-ID"/>
        </w:rPr>
        <w:t>1</w:t>
      </w:r>
      <w:r w:rsidRPr="005F3C9F">
        <w:rPr>
          <w:rFonts w:ascii="Times New Roman" w:hAnsi="Times New Roman" w:cs="Times New Roman"/>
          <w:sz w:val="24"/>
          <w:szCs w:val="24"/>
          <w:lang w:val="en-ID"/>
        </w:rPr>
        <w:t xml:space="preserve">. Given the noisy nature of ultrasound, the restoration step is paramount. As shown in </w:t>
      </w:r>
      <w:r w:rsidRPr="005F3C9F">
        <w:rPr>
          <w:rFonts w:ascii="Times New Roman" w:hAnsi="Times New Roman" w:cs="Times New Roman"/>
          <w:b/>
          <w:bCs/>
          <w:sz w:val="24"/>
          <w:szCs w:val="24"/>
          <w:lang w:val="en-ID"/>
        </w:rPr>
        <w:t>Figure 2.6</w:t>
      </w:r>
      <w:r w:rsidR="00B35F9D">
        <w:rPr>
          <w:rFonts w:ascii="Times New Roman" w:hAnsi="Times New Roman" w:cs="Times New Roman"/>
          <w:b/>
          <w:bCs/>
          <w:sz w:val="24"/>
          <w:szCs w:val="24"/>
          <w:lang w:val="en-ID"/>
        </w:rPr>
        <w:t>2</w:t>
      </w:r>
      <w:r w:rsidRPr="005F3C9F">
        <w:rPr>
          <w:rFonts w:ascii="Times New Roman" w:hAnsi="Times New Roman" w:cs="Times New Roman"/>
          <w:sz w:val="24"/>
          <w:szCs w:val="24"/>
          <w:lang w:val="en-ID"/>
        </w:rPr>
        <w:t xml:space="preserve">, the application of a non-linear Median Filter (kernel size 5) successfully suppresses granular speckle noise while maintaining the sharp hyperechoic boundaries of the skull. This restoration provides a significantly cleaner input for the enhancement stage compared to the raw data. The comparative results in </w:t>
      </w:r>
      <w:r w:rsidRPr="005F3C9F">
        <w:rPr>
          <w:rFonts w:ascii="Times New Roman" w:hAnsi="Times New Roman" w:cs="Times New Roman"/>
          <w:b/>
          <w:bCs/>
          <w:sz w:val="24"/>
          <w:szCs w:val="24"/>
          <w:lang w:val="en-ID"/>
        </w:rPr>
        <w:t>Figure 2.6</w:t>
      </w:r>
      <w:r w:rsidR="00B35F9D">
        <w:rPr>
          <w:rFonts w:ascii="Times New Roman" w:hAnsi="Times New Roman" w:cs="Times New Roman"/>
          <w:b/>
          <w:bCs/>
          <w:sz w:val="24"/>
          <w:szCs w:val="24"/>
          <w:lang w:val="en-ID"/>
        </w:rPr>
        <w:t>3</w:t>
      </w:r>
      <w:r w:rsidRPr="005F3C9F">
        <w:rPr>
          <w:rFonts w:ascii="Times New Roman" w:hAnsi="Times New Roman" w:cs="Times New Roman"/>
          <w:sz w:val="24"/>
          <w:szCs w:val="24"/>
          <w:lang w:val="en-ID"/>
        </w:rPr>
        <w:t xml:space="preserve"> and the performance metrics in </w:t>
      </w:r>
      <w:r w:rsidRPr="005F3C9F">
        <w:rPr>
          <w:rFonts w:ascii="Times New Roman" w:hAnsi="Times New Roman" w:cs="Times New Roman"/>
          <w:b/>
          <w:bCs/>
          <w:sz w:val="24"/>
          <w:szCs w:val="24"/>
          <w:lang w:val="en-ID"/>
        </w:rPr>
        <w:t>Figure 2.</w:t>
      </w:r>
      <w:r w:rsidR="00B35F9D">
        <w:rPr>
          <w:rFonts w:ascii="Times New Roman" w:hAnsi="Times New Roman" w:cs="Times New Roman"/>
          <w:b/>
          <w:bCs/>
          <w:sz w:val="24"/>
          <w:szCs w:val="24"/>
          <w:lang w:val="en-ID"/>
        </w:rPr>
        <w:t>64</w:t>
      </w:r>
      <w:r w:rsidRPr="005F3C9F">
        <w:rPr>
          <w:rFonts w:ascii="Times New Roman" w:hAnsi="Times New Roman" w:cs="Times New Roman"/>
          <w:sz w:val="24"/>
          <w:szCs w:val="24"/>
          <w:lang w:val="en-ID"/>
        </w:rPr>
        <w:t xml:space="preserve"> indicate that CLAHE achieved a superior balance between contrast gain and structural fidelity, revealing a clear distinction between the amniotic fluid and the cranial bone.</w:t>
      </w:r>
    </w:p>
    <w:p w14:paraId="28DF46E3" w14:textId="04F0D6FF" w:rsidR="00C65C04" w:rsidRPr="00C65C04" w:rsidRDefault="005F3C9F" w:rsidP="005F3C9F">
      <w:pPr>
        <w:spacing w:line="278" w:lineRule="auto"/>
        <w:ind w:left="426" w:firstLine="567"/>
        <w:jc w:val="both"/>
        <w:rPr>
          <w:rFonts w:ascii="Times New Roman" w:hAnsi="Times New Roman" w:cs="Times New Roman"/>
          <w:sz w:val="24"/>
          <w:szCs w:val="24"/>
          <w:lang w:val="en-ID"/>
        </w:rPr>
      </w:pPr>
      <w:r w:rsidRPr="005F3C9F">
        <w:rPr>
          <w:rFonts w:ascii="Times New Roman" w:hAnsi="Times New Roman" w:cs="Times New Roman"/>
          <w:sz w:val="24"/>
          <w:szCs w:val="24"/>
          <w:lang w:val="en-ID"/>
        </w:rPr>
        <w:t xml:space="preserve">The segmentation phase utilizes Multi-Otsu thresholding to categorize the acoustic echoes. As visualized in </w:t>
      </w:r>
      <w:r w:rsidRPr="005F3C9F">
        <w:rPr>
          <w:rFonts w:ascii="Times New Roman" w:hAnsi="Times New Roman" w:cs="Times New Roman"/>
          <w:b/>
          <w:bCs/>
          <w:sz w:val="24"/>
          <w:szCs w:val="24"/>
          <w:lang w:val="en-ID"/>
        </w:rPr>
        <w:t>Figure 2.</w:t>
      </w:r>
      <w:r w:rsidR="00115915">
        <w:rPr>
          <w:rFonts w:ascii="Times New Roman" w:hAnsi="Times New Roman" w:cs="Times New Roman"/>
          <w:b/>
          <w:bCs/>
          <w:sz w:val="24"/>
          <w:szCs w:val="24"/>
          <w:lang w:val="en-ID"/>
        </w:rPr>
        <w:t>65</w:t>
      </w:r>
      <w:r w:rsidRPr="005F3C9F">
        <w:rPr>
          <w:rFonts w:ascii="Times New Roman" w:hAnsi="Times New Roman" w:cs="Times New Roman"/>
          <w:sz w:val="24"/>
          <w:szCs w:val="24"/>
          <w:lang w:val="en-ID"/>
        </w:rPr>
        <w:t xml:space="preserve">, the algorithm effectively identifies three regions: the anechoic fluid, the hypoechoic brain tissue, and the hyperechoic skull. Following the logic of </w:t>
      </w:r>
      <w:proofErr w:type="spellStart"/>
      <w:r w:rsidRPr="003A2094">
        <w:rPr>
          <w:rFonts w:ascii="Times New Roman" w:hAnsi="Times New Roman" w:cs="Times New Roman"/>
          <w:i/>
          <w:iCs/>
          <w:sz w:val="24"/>
          <w:szCs w:val="24"/>
          <w:lang w:val="en-ID"/>
        </w:rPr>
        <w:t>UltrasoundProcessor</w:t>
      </w:r>
      <w:proofErr w:type="spellEnd"/>
      <w:r w:rsidRPr="005F3C9F">
        <w:rPr>
          <w:rFonts w:ascii="Times New Roman" w:hAnsi="Times New Roman" w:cs="Times New Roman"/>
          <w:sz w:val="24"/>
          <w:szCs w:val="24"/>
          <w:lang w:val="en-ID"/>
        </w:rPr>
        <w:t xml:space="preserve">, morphological closing is applied to bridge the fontanelle gaps, resulting in a continuous cranial ring. The final result in </w:t>
      </w:r>
      <w:r w:rsidRPr="005F3C9F">
        <w:rPr>
          <w:rFonts w:ascii="Times New Roman" w:hAnsi="Times New Roman" w:cs="Times New Roman"/>
          <w:b/>
          <w:bCs/>
          <w:sz w:val="24"/>
          <w:szCs w:val="24"/>
          <w:lang w:val="en-ID"/>
        </w:rPr>
        <w:t>Figure 2.</w:t>
      </w:r>
      <w:r w:rsidR="0053501E">
        <w:rPr>
          <w:rFonts w:ascii="Times New Roman" w:hAnsi="Times New Roman" w:cs="Times New Roman"/>
          <w:b/>
          <w:bCs/>
          <w:sz w:val="24"/>
          <w:szCs w:val="24"/>
          <w:lang w:val="en-ID"/>
        </w:rPr>
        <w:t>66</w:t>
      </w:r>
      <w:r w:rsidRPr="005F3C9F">
        <w:rPr>
          <w:rFonts w:ascii="Times New Roman" w:hAnsi="Times New Roman" w:cs="Times New Roman"/>
          <w:sz w:val="24"/>
          <w:szCs w:val="24"/>
          <w:lang w:val="en-ID"/>
        </w:rPr>
        <w:t xml:space="preserve"> shows the extracted </w:t>
      </w:r>
      <w:proofErr w:type="spellStart"/>
      <w:r w:rsidRPr="005F3C9F">
        <w:rPr>
          <w:rFonts w:ascii="Times New Roman" w:hAnsi="Times New Roman" w:cs="Times New Roman"/>
          <w:sz w:val="24"/>
          <w:szCs w:val="24"/>
          <w:lang w:val="en-ID"/>
        </w:rPr>
        <w:t>fetus</w:t>
      </w:r>
      <w:proofErr w:type="spellEnd"/>
      <w:r w:rsidRPr="005F3C9F">
        <w:rPr>
          <w:rFonts w:ascii="Times New Roman" w:hAnsi="Times New Roman" w:cs="Times New Roman"/>
          <w:sz w:val="24"/>
          <w:szCs w:val="24"/>
          <w:lang w:val="en-ID"/>
        </w:rPr>
        <w:t xml:space="preserve"> head with a precise elliptical overlay. According to </w:t>
      </w:r>
      <w:r w:rsidRPr="005F3C9F">
        <w:rPr>
          <w:rFonts w:ascii="Times New Roman" w:hAnsi="Times New Roman" w:cs="Times New Roman"/>
          <w:b/>
          <w:bCs/>
          <w:sz w:val="24"/>
          <w:szCs w:val="24"/>
          <w:lang w:val="en-ID"/>
        </w:rPr>
        <w:t>Table 2.11</w:t>
      </w:r>
      <w:r w:rsidRPr="005F3C9F">
        <w:rPr>
          <w:rFonts w:ascii="Times New Roman" w:hAnsi="Times New Roman" w:cs="Times New Roman"/>
          <w:sz w:val="24"/>
          <w:szCs w:val="24"/>
          <w:lang w:val="en-ID"/>
        </w:rPr>
        <w:t xml:space="preserve">, the system extracted the Biparietal Diameter (BPD) and Occipitofrontal Diameter (OFD) with high precision. The Head Circumference (HC) calculated via Ramanujan’s formula provides a robust clinical estimation, while the circularity and eccentricity values confirm that the segmented shape aligns with standard </w:t>
      </w:r>
      <w:proofErr w:type="spellStart"/>
      <w:r w:rsidRPr="005F3C9F">
        <w:rPr>
          <w:rFonts w:ascii="Times New Roman" w:hAnsi="Times New Roman" w:cs="Times New Roman"/>
          <w:sz w:val="24"/>
          <w:szCs w:val="24"/>
          <w:lang w:val="en-ID"/>
        </w:rPr>
        <w:t>fetal</w:t>
      </w:r>
      <w:proofErr w:type="spellEnd"/>
      <w:r w:rsidRPr="005F3C9F">
        <w:rPr>
          <w:rFonts w:ascii="Times New Roman" w:hAnsi="Times New Roman" w:cs="Times New Roman"/>
          <w:sz w:val="24"/>
          <w:szCs w:val="24"/>
          <w:lang w:val="en-ID"/>
        </w:rPr>
        <w:t xml:space="preserve"> anatomy.</w:t>
      </w:r>
    </w:p>
    <w:p w14:paraId="01D26E5F" w14:textId="46FF9263" w:rsidR="00471AF7" w:rsidRPr="008E1BDA" w:rsidRDefault="00471AF7" w:rsidP="008E1BDA">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4B6BA6">
        <w:rPr>
          <w:rFonts w:ascii="Times New Roman" w:hAnsi="Times New Roman" w:cs="Times New Roman"/>
          <w:b/>
          <w:i/>
          <w:iCs/>
          <w:sz w:val="24"/>
          <w:szCs w:val="24"/>
          <w:lang w:val="en-ID"/>
        </w:rPr>
        <w:t>11</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Extracted Features</w:t>
      </w:r>
    </w:p>
    <w:tbl>
      <w:tblPr>
        <w:tblW w:w="89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5103"/>
        <w:gridCol w:w="1427"/>
      </w:tblGrid>
      <w:tr w:rsidR="008E1BDA" w:rsidRPr="008E1BDA" w14:paraId="6C137866" w14:textId="77777777" w:rsidTr="000F235D">
        <w:trPr>
          <w:trHeight w:val="288"/>
        </w:trPr>
        <w:tc>
          <w:tcPr>
            <w:tcW w:w="2409" w:type="dxa"/>
            <w:noWrap/>
            <w:vAlign w:val="bottom"/>
            <w:hideMark/>
          </w:tcPr>
          <w:p w14:paraId="0B58C011" w14:textId="77777777" w:rsidR="008E1BDA" w:rsidRPr="00DE044A"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DE044A">
              <w:rPr>
                <w:rFonts w:ascii="Calibri" w:eastAsia="Times New Roman" w:hAnsi="Calibri" w:cs="Calibri"/>
                <w:b/>
                <w:bCs/>
                <w:color w:val="000000"/>
                <w:kern w:val="0"/>
                <w:sz w:val="16"/>
                <w:szCs w:val="16"/>
                <w:lang w:val="en-ID" w:eastAsia="en-ID"/>
                <w14:ligatures w14:val="none"/>
              </w:rPr>
              <w:t>Biometric Feature</w:t>
            </w:r>
          </w:p>
        </w:tc>
        <w:tc>
          <w:tcPr>
            <w:tcW w:w="5103" w:type="dxa"/>
            <w:noWrap/>
            <w:vAlign w:val="bottom"/>
            <w:hideMark/>
          </w:tcPr>
          <w:p w14:paraId="66CCFE00" w14:textId="77777777" w:rsidR="008E1BDA" w:rsidRPr="00DE044A"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DE044A">
              <w:rPr>
                <w:rFonts w:ascii="Calibri" w:eastAsia="Times New Roman" w:hAnsi="Calibri" w:cs="Calibri"/>
                <w:b/>
                <w:bCs/>
                <w:color w:val="000000"/>
                <w:kern w:val="0"/>
                <w:sz w:val="16"/>
                <w:szCs w:val="16"/>
                <w:lang w:val="en-ID" w:eastAsia="en-ID"/>
                <w14:ligatures w14:val="none"/>
              </w:rPr>
              <w:t>Description</w:t>
            </w:r>
          </w:p>
        </w:tc>
        <w:tc>
          <w:tcPr>
            <w:tcW w:w="1427" w:type="dxa"/>
            <w:noWrap/>
            <w:vAlign w:val="bottom"/>
            <w:hideMark/>
          </w:tcPr>
          <w:p w14:paraId="61393E2F" w14:textId="77777777" w:rsidR="008E1BDA" w:rsidRPr="00DE044A"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DE044A">
              <w:rPr>
                <w:rFonts w:ascii="Calibri" w:eastAsia="Times New Roman" w:hAnsi="Calibri" w:cs="Calibri"/>
                <w:b/>
                <w:bCs/>
                <w:color w:val="000000"/>
                <w:kern w:val="0"/>
                <w:sz w:val="16"/>
                <w:szCs w:val="16"/>
                <w:lang w:val="en-ID" w:eastAsia="en-ID"/>
                <w14:ligatures w14:val="none"/>
              </w:rPr>
              <w:t>Measured Value</w:t>
            </w:r>
          </w:p>
        </w:tc>
      </w:tr>
      <w:tr w:rsidR="008E1BDA" w:rsidRPr="008E1BDA" w14:paraId="7416FFEF" w14:textId="77777777" w:rsidTr="000F235D">
        <w:trPr>
          <w:trHeight w:val="288"/>
        </w:trPr>
        <w:tc>
          <w:tcPr>
            <w:tcW w:w="2409" w:type="dxa"/>
            <w:noWrap/>
            <w:vAlign w:val="bottom"/>
            <w:hideMark/>
          </w:tcPr>
          <w:p w14:paraId="41FECD67"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BPD (</w:t>
            </w:r>
            <w:proofErr w:type="spellStart"/>
            <w:r w:rsidRPr="00DE044A">
              <w:rPr>
                <w:rFonts w:ascii="Calibri" w:eastAsia="Times New Roman" w:hAnsi="Calibri" w:cs="Calibri"/>
                <w:color w:val="000000"/>
                <w:kern w:val="0"/>
                <w:sz w:val="16"/>
                <w:szCs w:val="16"/>
                <w:lang w:val="en-ID" w:eastAsia="en-ID"/>
                <w14:ligatures w14:val="none"/>
              </w:rPr>
              <w:t>px</w:t>
            </w:r>
            <w:proofErr w:type="spellEnd"/>
            <w:r w:rsidRPr="00DE044A">
              <w:rPr>
                <w:rFonts w:ascii="Calibri" w:eastAsia="Times New Roman" w:hAnsi="Calibri" w:cs="Calibri"/>
                <w:color w:val="000000"/>
                <w:kern w:val="0"/>
                <w:sz w:val="16"/>
                <w:szCs w:val="16"/>
                <w:lang w:val="en-ID" w:eastAsia="en-ID"/>
                <w14:ligatures w14:val="none"/>
              </w:rPr>
              <w:t>)</w:t>
            </w:r>
          </w:p>
        </w:tc>
        <w:tc>
          <w:tcPr>
            <w:tcW w:w="5103" w:type="dxa"/>
            <w:noWrap/>
            <w:vAlign w:val="bottom"/>
            <w:hideMark/>
          </w:tcPr>
          <w:p w14:paraId="671AB511"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Biparietal Diameter (Minor Axis). Key for Gestational Age.</w:t>
            </w:r>
          </w:p>
        </w:tc>
        <w:tc>
          <w:tcPr>
            <w:tcW w:w="1427" w:type="dxa"/>
            <w:noWrap/>
            <w:vAlign w:val="bottom"/>
            <w:hideMark/>
          </w:tcPr>
          <w:p w14:paraId="06A1466A"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376,31</w:t>
            </w:r>
          </w:p>
        </w:tc>
      </w:tr>
      <w:tr w:rsidR="008E1BDA" w:rsidRPr="008E1BDA" w14:paraId="614B8581" w14:textId="77777777" w:rsidTr="000F235D">
        <w:trPr>
          <w:trHeight w:val="288"/>
        </w:trPr>
        <w:tc>
          <w:tcPr>
            <w:tcW w:w="2409" w:type="dxa"/>
            <w:noWrap/>
            <w:vAlign w:val="bottom"/>
            <w:hideMark/>
          </w:tcPr>
          <w:p w14:paraId="31657334"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OFD (</w:t>
            </w:r>
            <w:proofErr w:type="spellStart"/>
            <w:r w:rsidRPr="00DE044A">
              <w:rPr>
                <w:rFonts w:ascii="Calibri" w:eastAsia="Times New Roman" w:hAnsi="Calibri" w:cs="Calibri"/>
                <w:color w:val="000000"/>
                <w:kern w:val="0"/>
                <w:sz w:val="16"/>
                <w:szCs w:val="16"/>
                <w:lang w:val="en-ID" w:eastAsia="en-ID"/>
                <w14:ligatures w14:val="none"/>
              </w:rPr>
              <w:t>px</w:t>
            </w:r>
            <w:proofErr w:type="spellEnd"/>
            <w:r w:rsidRPr="00DE044A">
              <w:rPr>
                <w:rFonts w:ascii="Calibri" w:eastAsia="Times New Roman" w:hAnsi="Calibri" w:cs="Calibri"/>
                <w:color w:val="000000"/>
                <w:kern w:val="0"/>
                <w:sz w:val="16"/>
                <w:szCs w:val="16"/>
                <w:lang w:val="en-ID" w:eastAsia="en-ID"/>
                <w14:ligatures w14:val="none"/>
              </w:rPr>
              <w:t>)</w:t>
            </w:r>
          </w:p>
        </w:tc>
        <w:tc>
          <w:tcPr>
            <w:tcW w:w="5103" w:type="dxa"/>
            <w:noWrap/>
            <w:vAlign w:val="bottom"/>
            <w:hideMark/>
          </w:tcPr>
          <w:p w14:paraId="1C0163A4"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Occipitofrontal Diameter (Major Axis).</w:t>
            </w:r>
          </w:p>
        </w:tc>
        <w:tc>
          <w:tcPr>
            <w:tcW w:w="1427" w:type="dxa"/>
            <w:noWrap/>
            <w:vAlign w:val="bottom"/>
            <w:hideMark/>
          </w:tcPr>
          <w:p w14:paraId="7C584492"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454,11</w:t>
            </w:r>
          </w:p>
        </w:tc>
      </w:tr>
      <w:tr w:rsidR="008E1BDA" w:rsidRPr="008E1BDA" w14:paraId="2230BD08" w14:textId="77777777" w:rsidTr="000F235D">
        <w:trPr>
          <w:trHeight w:val="288"/>
        </w:trPr>
        <w:tc>
          <w:tcPr>
            <w:tcW w:w="2409" w:type="dxa"/>
            <w:noWrap/>
            <w:vAlign w:val="bottom"/>
            <w:hideMark/>
          </w:tcPr>
          <w:p w14:paraId="294D986E"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HC (</w:t>
            </w:r>
            <w:proofErr w:type="spellStart"/>
            <w:r w:rsidRPr="00DE044A">
              <w:rPr>
                <w:rFonts w:ascii="Calibri" w:eastAsia="Times New Roman" w:hAnsi="Calibri" w:cs="Calibri"/>
                <w:color w:val="000000"/>
                <w:kern w:val="0"/>
                <w:sz w:val="16"/>
                <w:szCs w:val="16"/>
                <w:lang w:val="en-ID" w:eastAsia="en-ID"/>
                <w14:ligatures w14:val="none"/>
              </w:rPr>
              <w:t>px</w:t>
            </w:r>
            <w:proofErr w:type="spellEnd"/>
            <w:r w:rsidRPr="00DE044A">
              <w:rPr>
                <w:rFonts w:ascii="Calibri" w:eastAsia="Times New Roman" w:hAnsi="Calibri" w:cs="Calibri"/>
                <w:color w:val="000000"/>
                <w:kern w:val="0"/>
                <w:sz w:val="16"/>
                <w:szCs w:val="16"/>
                <w:lang w:val="en-ID" w:eastAsia="en-ID"/>
                <w14:ligatures w14:val="none"/>
              </w:rPr>
              <w:t>)</w:t>
            </w:r>
          </w:p>
        </w:tc>
        <w:tc>
          <w:tcPr>
            <w:tcW w:w="5103" w:type="dxa"/>
            <w:noWrap/>
            <w:vAlign w:val="bottom"/>
            <w:hideMark/>
          </w:tcPr>
          <w:p w14:paraId="20DD8363"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Head Circumference (Ramanujan Approximation).</w:t>
            </w:r>
          </w:p>
        </w:tc>
        <w:tc>
          <w:tcPr>
            <w:tcW w:w="1427" w:type="dxa"/>
            <w:noWrap/>
            <w:vAlign w:val="bottom"/>
            <w:hideMark/>
          </w:tcPr>
          <w:p w14:paraId="6D06351E"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1307,28</w:t>
            </w:r>
          </w:p>
        </w:tc>
      </w:tr>
      <w:tr w:rsidR="008E1BDA" w:rsidRPr="008E1BDA" w14:paraId="1E81BC34" w14:textId="77777777" w:rsidTr="000F235D">
        <w:trPr>
          <w:trHeight w:val="288"/>
        </w:trPr>
        <w:tc>
          <w:tcPr>
            <w:tcW w:w="2409" w:type="dxa"/>
            <w:noWrap/>
            <w:vAlign w:val="bottom"/>
            <w:hideMark/>
          </w:tcPr>
          <w:p w14:paraId="42D09C92"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Area (px^2)</w:t>
            </w:r>
          </w:p>
        </w:tc>
        <w:tc>
          <w:tcPr>
            <w:tcW w:w="5103" w:type="dxa"/>
            <w:noWrap/>
            <w:vAlign w:val="bottom"/>
            <w:hideMark/>
          </w:tcPr>
          <w:p w14:paraId="58135D83"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proofErr w:type="spellStart"/>
            <w:r w:rsidRPr="00DE044A">
              <w:rPr>
                <w:rFonts w:ascii="Calibri" w:eastAsia="Times New Roman" w:hAnsi="Calibri" w:cs="Calibri"/>
                <w:color w:val="000000"/>
                <w:kern w:val="0"/>
                <w:sz w:val="16"/>
                <w:szCs w:val="16"/>
                <w:lang w:val="en-ID" w:eastAsia="en-ID"/>
                <w14:ligatures w14:val="none"/>
              </w:rPr>
              <w:t>Fetal</w:t>
            </w:r>
            <w:proofErr w:type="spellEnd"/>
            <w:r w:rsidRPr="00DE044A">
              <w:rPr>
                <w:rFonts w:ascii="Calibri" w:eastAsia="Times New Roman" w:hAnsi="Calibri" w:cs="Calibri"/>
                <w:color w:val="000000"/>
                <w:kern w:val="0"/>
                <w:sz w:val="16"/>
                <w:szCs w:val="16"/>
                <w:lang w:val="en-ID" w:eastAsia="en-ID"/>
                <w14:ligatures w14:val="none"/>
              </w:rPr>
              <w:t xml:space="preserve"> Head Area within the skull.</w:t>
            </w:r>
          </w:p>
        </w:tc>
        <w:tc>
          <w:tcPr>
            <w:tcW w:w="1427" w:type="dxa"/>
            <w:noWrap/>
            <w:vAlign w:val="bottom"/>
            <w:hideMark/>
          </w:tcPr>
          <w:p w14:paraId="79F74793"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134211,8</w:t>
            </w:r>
          </w:p>
        </w:tc>
      </w:tr>
      <w:tr w:rsidR="008E1BDA" w:rsidRPr="008E1BDA" w14:paraId="2F17D0BB" w14:textId="77777777" w:rsidTr="000F235D">
        <w:trPr>
          <w:trHeight w:val="288"/>
        </w:trPr>
        <w:tc>
          <w:tcPr>
            <w:tcW w:w="2409" w:type="dxa"/>
            <w:noWrap/>
            <w:vAlign w:val="bottom"/>
            <w:hideMark/>
          </w:tcPr>
          <w:p w14:paraId="721DDCA5"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Cephalic Index</w:t>
            </w:r>
          </w:p>
        </w:tc>
        <w:tc>
          <w:tcPr>
            <w:tcW w:w="5103" w:type="dxa"/>
            <w:noWrap/>
            <w:vAlign w:val="bottom"/>
            <w:hideMark/>
          </w:tcPr>
          <w:p w14:paraId="7EA6AA43"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Ratio of BPD/OFD. Normal range: 0.75 - 0.85.</w:t>
            </w:r>
          </w:p>
        </w:tc>
        <w:tc>
          <w:tcPr>
            <w:tcW w:w="1427" w:type="dxa"/>
            <w:noWrap/>
            <w:vAlign w:val="bottom"/>
            <w:hideMark/>
          </w:tcPr>
          <w:p w14:paraId="5ADEC426"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0,8287</w:t>
            </w:r>
          </w:p>
        </w:tc>
      </w:tr>
      <w:tr w:rsidR="008E1BDA" w:rsidRPr="008E1BDA" w14:paraId="4732F789" w14:textId="77777777" w:rsidTr="000F235D">
        <w:trPr>
          <w:trHeight w:val="288"/>
        </w:trPr>
        <w:tc>
          <w:tcPr>
            <w:tcW w:w="2409" w:type="dxa"/>
            <w:noWrap/>
            <w:vAlign w:val="bottom"/>
            <w:hideMark/>
          </w:tcPr>
          <w:p w14:paraId="3FAF5121"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Eccentricity</w:t>
            </w:r>
          </w:p>
        </w:tc>
        <w:tc>
          <w:tcPr>
            <w:tcW w:w="5103" w:type="dxa"/>
            <w:noWrap/>
            <w:vAlign w:val="bottom"/>
            <w:hideMark/>
          </w:tcPr>
          <w:p w14:paraId="43C8257F"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Deviation from circularity (0 = circle, approaching 1 = elongated line).</w:t>
            </w:r>
          </w:p>
        </w:tc>
        <w:tc>
          <w:tcPr>
            <w:tcW w:w="1427" w:type="dxa"/>
            <w:noWrap/>
            <w:vAlign w:val="bottom"/>
            <w:hideMark/>
          </w:tcPr>
          <w:p w14:paraId="7053500D"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0,5597</w:t>
            </w:r>
          </w:p>
        </w:tc>
      </w:tr>
      <w:tr w:rsidR="008E1BDA" w:rsidRPr="008E1BDA" w14:paraId="67137D4D" w14:textId="77777777" w:rsidTr="000F235D">
        <w:trPr>
          <w:trHeight w:val="288"/>
        </w:trPr>
        <w:tc>
          <w:tcPr>
            <w:tcW w:w="2409" w:type="dxa"/>
            <w:noWrap/>
            <w:vAlign w:val="bottom"/>
            <w:hideMark/>
          </w:tcPr>
          <w:p w14:paraId="094F2381"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lastRenderedPageBreak/>
              <w:t>Equivalent Diameter (</w:t>
            </w:r>
            <w:proofErr w:type="spellStart"/>
            <w:r w:rsidRPr="00DE044A">
              <w:rPr>
                <w:rFonts w:ascii="Calibri" w:eastAsia="Times New Roman" w:hAnsi="Calibri" w:cs="Calibri"/>
                <w:color w:val="000000"/>
                <w:kern w:val="0"/>
                <w:sz w:val="16"/>
                <w:szCs w:val="16"/>
                <w:lang w:val="en-ID" w:eastAsia="en-ID"/>
                <w14:ligatures w14:val="none"/>
              </w:rPr>
              <w:t>px</w:t>
            </w:r>
            <w:proofErr w:type="spellEnd"/>
            <w:r w:rsidRPr="00DE044A">
              <w:rPr>
                <w:rFonts w:ascii="Calibri" w:eastAsia="Times New Roman" w:hAnsi="Calibri" w:cs="Calibri"/>
                <w:color w:val="000000"/>
                <w:kern w:val="0"/>
                <w:sz w:val="16"/>
                <w:szCs w:val="16"/>
                <w:lang w:val="en-ID" w:eastAsia="en-ID"/>
                <w14:ligatures w14:val="none"/>
              </w:rPr>
              <w:t>)</w:t>
            </w:r>
          </w:p>
        </w:tc>
        <w:tc>
          <w:tcPr>
            <w:tcW w:w="5103" w:type="dxa"/>
            <w:noWrap/>
            <w:vAlign w:val="bottom"/>
            <w:hideMark/>
          </w:tcPr>
          <w:p w14:paraId="3C11D272"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Diameter of a circle with the same area as the head.</w:t>
            </w:r>
          </w:p>
        </w:tc>
        <w:tc>
          <w:tcPr>
            <w:tcW w:w="1427" w:type="dxa"/>
            <w:noWrap/>
            <w:vAlign w:val="bottom"/>
            <w:hideMark/>
          </w:tcPr>
          <w:p w14:paraId="12C33D4D"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413,38</w:t>
            </w:r>
          </w:p>
        </w:tc>
      </w:tr>
      <w:tr w:rsidR="008E1BDA" w:rsidRPr="008E1BDA" w14:paraId="4AE98EDF" w14:textId="77777777" w:rsidTr="000F235D">
        <w:trPr>
          <w:trHeight w:val="288"/>
        </w:trPr>
        <w:tc>
          <w:tcPr>
            <w:tcW w:w="2409" w:type="dxa"/>
            <w:noWrap/>
            <w:vAlign w:val="bottom"/>
            <w:hideMark/>
          </w:tcPr>
          <w:p w14:paraId="71BAD401"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Circularity</w:t>
            </w:r>
          </w:p>
        </w:tc>
        <w:tc>
          <w:tcPr>
            <w:tcW w:w="5103" w:type="dxa"/>
            <w:noWrap/>
            <w:vAlign w:val="bottom"/>
            <w:hideMark/>
          </w:tcPr>
          <w:p w14:paraId="27640CD2"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Perfect circle ratio (4*pi*Area / HC^2).</w:t>
            </w:r>
          </w:p>
        </w:tc>
        <w:tc>
          <w:tcPr>
            <w:tcW w:w="1427" w:type="dxa"/>
            <w:noWrap/>
            <w:vAlign w:val="bottom"/>
            <w:hideMark/>
          </w:tcPr>
          <w:p w14:paraId="444CA1D7"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0,9869</w:t>
            </w:r>
          </w:p>
        </w:tc>
      </w:tr>
      <w:tr w:rsidR="008E1BDA" w:rsidRPr="008E1BDA" w14:paraId="422488E6" w14:textId="77777777" w:rsidTr="000F235D">
        <w:trPr>
          <w:trHeight w:val="288"/>
        </w:trPr>
        <w:tc>
          <w:tcPr>
            <w:tcW w:w="2409" w:type="dxa"/>
            <w:noWrap/>
            <w:vAlign w:val="bottom"/>
            <w:hideMark/>
          </w:tcPr>
          <w:p w14:paraId="7D1ACBB6"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Mean Brain Echogenicity (0-255)</w:t>
            </w:r>
          </w:p>
        </w:tc>
        <w:tc>
          <w:tcPr>
            <w:tcW w:w="5103" w:type="dxa"/>
            <w:noWrap/>
            <w:vAlign w:val="bottom"/>
            <w:hideMark/>
          </w:tcPr>
          <w:p w14:paraId="080608FF"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Average pixel brightness inside the skull (Fluid vs Tissue).</w:t>
            </w:r>
          </w:p>
        </w:tc>
        <w:tc>
          <w:tcPr>
            <w:tcW w:w="1427" w:type="dxa"/>
            <w:noWrap/>
            <w:vAlign w:val="bottom"/>
            <w:hideMark/>
          </w:tcPr>
          <w:p w14:paraId="6A93C61F"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64,71</w:t>
            </w:r>
          </w:p>
        </w:tc>
      </w:tr>
      <w:tr w:rsidR="008E1BDA" w:rsidRPr="008E1BDA" w14:paraId="034EF4D3" w14:textId="77777777" w:rsidTr="000F235D">
        <w:trPr>
          <w:trHeight w:val="288"/>
        </w:trPr>
        <w:tc>
          <w:tcPr>
            <w:tcW w:w="2409" w:type="dxa"/>
            <w:noWrap/>
            <w:vAlign w:val="bottom"/>
            <w:hideMark/>
          </w:tcPr>
          <w:p w14:paraId="0EA4C024"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Brain Tissue Variance</w:t>
            </w:r>
          </w:p>
        </w:tc>
        <w:tc>
          <w:tcPr>
            <w:tcW w:w="5103" w:type="dxa"/>
            <w:noWrap/>
            <w:vAlign w:val="bottom"/>
            <w:hideMark/>
          </w:tcPr>
          <w:p w14:paraId="616BDDB9" w14:textId="77777777" w:rsidR="008E1BDA" w:rsidRPr="00DE044A"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Pixel spread/homogeneity inside the skull.</w:t>
            </w:r>
          </w:p>
        </w:tc>
        <w:tc>
          <w:tcPr>
            <w:tcW w:w="1427" w:type="dxa"/>
            <w:noWrap/>
            <w:vAlign w:val="bottom"/>
            <w:hideMark/>
          </w:tcPr>
          <w:p w14:paraId="0225E857" w14:textId="77777777" w:rsidR="008E1BDA" w:rsidRPr="00DE044A"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DE044A">
              <w:rPr>
                <w:rFonts w:ascii="Calibri" w:eastAsia="Times New Roman" w:hAnsi="Calibri" w:cs="Calibri"/>
                <w:color w:val="000000"/>
                <w:kern w:val="0"/>
                <w:sz w:val="16"/>
                <w:szCs w:val="16"/>
                <w:lang w:val="en-ID" w:eastAsia="en-ID"/>
                <w14:ligatures w14:val="none"/>
              </w:rPr>
              <w:t>2392,91</w:t>
            </w:r>
          </w:p>
        </w:tc>
      </w:tr>
    </w:tbl>
    <w:p w14:paraId="6537B20F" w14:textId="77777777" w:rsidR="008E1BDA" w:rsidRDefault="008E1BDA" w:rsidP="0075250F">
      <w:pPr>
        <w:spacing w:line="278" w:lineRule="auto"/>
        <w:ind w:left="426"/>
        <w:rPr>
          <w:rFonts w:ascii="Times New Roman" w:hAnsi="Times New Roman" w:cs="Times New Roman"/>
          <w:sz w:val="24"/>
          <w:szCs w:val="24"/>
          <w:lang w:val="en-ID"/>
        </w:rPr>
      </w:pPr>
    </w:p>
    <w:p w14:paraId="35783E55" w14:textId="22CDA05F" w:rsidR="0058591E" w:rsidRDefault="00412461" w:rsidP="00C33D8B">
      <w:pPr>
        <w:spacing w:line="278" w:lineRule="auto"/>
        <w:ind w:left="426"/>
        <w:rPr>
          <w:rFonts w:ascii="Times New Roman" w:hAnsi="Times New Roman" w:cs="Times New Roman"/>
          <w:sz w:val="24"/>
          <w:szCs w:val="24"/>
          <w:lang w:val="en-ID"/>
        </w:rPr>
      </w:pPr>
      <w:r>
        <w:rPr>
          <w:rFonts w:ascii="Times New Roman" w:hAnsi="Times New Roman" w:cs="Times New Roman"/>
          <w:sz w:val="24"/>
          <w:szCs w:val="24"/>
          <w:lang w:val="en-ID"/>
        </w:rPr>
        <w:t>b. Index “87_HC”</w:t>
      </w:r>
    </w:p>
    <w:p w14:paraId="1E02DE27" w14:textId="07D6F19E" w:rsidR="00961D08" w:rsidRDefault="00F864C2" w:rsidP="0075250F">
      <w:pPr>
        <w:spacing w:line="278" w:lineRule="auto"/>
        <w:ind w:left="426"/>
        <w:rPr>
          <w:rFonts w:ascii="Times New Roman" w:hAnsi="Times New Roman" w:cs="Times New Roman"/>
          <w:sz w:val="24"/>
          <w:szCs w:val="24"/>
          <w:lang w:val="en-ID"/>
        </w:rPr>
      </w:pPr>
      <w:r>
        <w:rPr>
          <w:noProof/>
        </w:rPr>
        <w:drawing>
          <wp:inline distT="0" distB="0" distL="0" distR="0" wp14:anchorId="25340E85" wp14:editId="5E614CB7">
            <wp:extent cx="5731510" cy="2251710"/>
            <wp:effectExtent l="0" t="0" r="2540" b="0"/>
            <wp:docPr id="1907261117"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9"/>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731510" cy="2251710"/>
                    </a:xfrm>
                    <a:prstGeom prst="rect">
                      <a:avLst/>
                    </a:prstGeom>
                    <a:noFill/>
                    <a:ln>
                      <a:noFill/>
                    </a:ln>
                  </pic:spPr>
                </pic:pic>
              </a:graphicData>
            </a:graphic>
          </wp:inline>
        </w:drawing>
      </w:r>
    </w:p>
    <w:p w14:paraId="73E8F746" w14:textId="5EEA767A" w:rsidR="00F864C2" w:rsidRPr="00F864C2" w:rsidRDefault="00F864C2" w:rsidP="00F864C2">
      <w:pPr>
        <w:spacing w:line="278" w:lineRule="auto"/>
        <w:ind w:left="426"/>
        <w:jc w:val="center"/>
        <w:rPr>
          <w:rFonts w:ascii="Times New Roman" w:hAnsi="Times New Roman" w:cs="Times New Roman"/>
          <w:i/>
          <w:sz w:val="24"/>
          <w:szCs w:val="24"/>
          <w:lang w:val="en-ID"/>
        </w:rPr>
      </w:pPr>
      <w:r w:rsidRPr="00F864C2">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67</w:t>
      </w:r>
      <w:r w:rsidRPr="00F864C2">
        <w:rPr>
          <w:rFonts w:ascii="Times New Roman" w:hAnsi="Times New Roman" w:cs="Times New Roman"/>
          <w:b/>
          <w:bCs/>
          <w:i/>
          <w:sz w:val="24"/>
          <w:szCs w:val="24"/>
          <w:lang w:val="en-ID"/>
        </w:rPr>
        <w:t xml:space="preserve">. </w:t>
      </w:r>
      <w:r w:rsidRPr="00F864C2">
        <w:rPr>
          <w:rFonts w:ascii="Times New Roman" w:hAnsi="Times New Roman" w:cs="Times New Roman"/>
          <w:i/>
          <w:sz w:val="24"/>
          <w:szCs w:val="24"/>
          <w:lang w:val="en-ID"/>
        </w:rPr>
        <w:t>Original Input Image and Histogram</w:t>
      </w:r>
    </w:p>
    <w:p w14:paraId="19D83059" w14:textId="78DB42CD" w:rsidR="00F864C2" w:rsidRDefault="00DE0314" w:rsidP="00F864C2">
      <w:pPr>
        <w:spacing w:line="278" w:lineRule="auto"/>
        <w:ind w:left="426"/>
        <w:jc w:val="center"/>
        <w:rPr>
          <w:rFonts w:ascii="Times New Roman" w:hAnsi="Times New Roman" w:cs="Times New Roman"/>
          <w:sz w:val="24"/>
          <w:szCs w:val="24"/>
          <w:lang w:val="en-ID"/>
        </w:rPr>
      </w:pPr>
      <w:r>
        <w:rPr>
          <w:noProof/>
        </w:rPr>
        <w:drawing>
          <wp:inline distT="0" distB="0" distL="0" distR="0" wp14:anchorId="01A152E2" wp14:editId="53A02D8E">
            <wp:extent cx="5731510" cy="4504055"/>
            <wp:effectExtent l="0" t="0" r="2540" b="0"/>
            <wp:docPr id="213316934"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45D804B8" w14:textId="1EA8A8B8" w:rsidR="00DE0314" w:rsidRPr="00DE0314" w:rsidRDefault="00DE0314" w:rsidP="00DE0314">
      <w:pPr>
        <w:spacing w:line="278" w:lineRule="auto"/>
        <w:ind w:left="426"/>
        <w:jc w:val="center"/>
        <w:rPr>
          <w:rFonts w:ascii="Times New Roman" w:hAnsi="Times New Roman" w:cs="Times New Roman"/>
          <w:i/>
          <w:sz w:val="24"/>
          <w:szCs w:val="24"/>
          <w:lang w:val="en-ID"/>
        </w:rPr>
      </w:pPr>
      <w:r w:rsidRPr="00DE0314">
        <w:rPr>
          <w:rFonts w:ascii="Times New Roman" w:hAnsi="Times New Roman" w:cs="Times New Roman"/>
          <w:b/>
          <w:bCs/>
          <w:i/>
          <w:sz w:val="24"/>
          <w:szCs w:val="24"/>
          <w:lang w:val="en-ID"/>
        </w:rPr>
        <w:lastRenderedPageBreak/>
        <w:t>Figure 2.</w:t>
      </w:r>
      <w:r>
        <w:rPr>
          <w:rFonts w:ascii="Times New Roman" w:hAnsi="Times New Roman" w:cs="Times New Roman"/>
          <w:b/>
          <w:bCs/>
          <w:i/>
          <w:sz w:val="24"/>
          <w:szCs w:val="24"/>
          <w:lang w:val="en-ID"/>
        </w:rPr>
        <w:t>68</w:t>
      </w:r>
      <w:r w:rsidRPr="00DE0314">
        <w:rPr>
          <w:rFonts w:ascii="Times New Roman" w:hAnsi="Times New Roman" w:cs="Times New Roman"/>
          <w:b/>
          <w:bCs/>
          <w:i/>
          <w:sz w:val="24"/>
          <w:szCs w:val="24"/>
          <w:lang w:val="en-ID"/>
        </w:rPr>
        <w:t xml:space="preserve">. </w:t>
      </w:r>
      <w:r w:rsidRPr="00DE0314">
        <w:rPr>
          <w:rFonts w:ascii="Times New Roman" w:hAnsi="Times New Roman" w:cs="Times New Roman"/>
          <w:i/>
          <w:sz w:val="24"/>
          <w:szCs w:val="24"/>
          <w:lang w:val="en-ID"/>
        </w:rPr>
        <w:t>Image Enhancement</w:t>
      </w:r>
    </w:p>
    <w:p w14:paraId="04D5943B" w14:textId="1E548845" w:rsidR="00DE0314" w:rsidRDefault="007B02D8" w:rsidP="00F864C2">
      <w:pPr>
        <w:spacing w:line="278" w:lineRule="auto"/>
        <w:ind w:left="426"/>
        <w:jc w:val="center"/>
        <w:rPr>
          <w:rFonts w:ascii="Times New Roman" w:hAnsi="Times New Roman" w:cs="Times New Roman"/>
          <w:sz w:val="24"/>
          <w:szCs w:val="24"/>
          <w:lang w:val="en-ID"/>
        </w:rPr>
      </w:pPr>
      <w:r>
        <w:rPr>
          <w:noProof/>
        </w:rPr>
        <w:drawing>
          <wp:inline distT="0" distB="0" distL="0" distR="0" wp14:anchorId="5109D57C" wp14:editId="0E034AB7">
            <wp:extent cx="5731510" cy="4504055"/>
            <wp:effectExtent l="0" t="0" r="2540" b="0"/>
            <wp:docPr id="1785475128"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296994C3" w14:textId="725000E7" w:rsidR="007B02D8" w:rsidRPr="007B02D8" w:rsidRDefault="007B02D8" w:rsidP="007B02D8">
      <w:pPr>
        <w:spacing w:line="278" w:lineRule="auto"/>
        <w:ind w:left="426"/>
        <w:jc w:val="center"/>
        <w:rPr>
          <w:rFonts w:ascii="Times New Roman" w:hAnsi="Times New Roman" w:cs="Times New Roman"/>
          <w:i/>
          <w:sz w:val="24"/>
          <w:szCs w:val="24"/>
          <w:lang w:val="en-ID"/>
        </w:rPr>
      </w:pPr>
      <w:r w:rsidRPr="007B02D8">
        <w:rPr>
          <w:rFonts w:ascii="Times New Roman" w:hAnsi="Times New Roman" w:cs="Times New Roman"/>
          <w:b/>
          <w:bCs/>
          <w:i/>
          <w:sz w:val="24"/>
          <w:szCs w:val="24"/>
          <w:lang w:val="en-ID"/>
        </w:rPr>
        <w:t>Figure 2.</w:t>
      </w:r>
      <w:r>
        <w:rPr>
          <w:rFonts w:ascii="Times New Roman" w:hAnsi="Times New Roman" w:cs="Times New Roman"/>
          <w:b/>
          <w:bCs/>
          <w:i/>
          <w:sz w:val="24"/>
          <w:szCs w:val="24"/>
          <w:lang w:val="en-ID"/>
        </w:rPr>
        <w:t>69</w:t>
      </w:r>
      <w:r w:rsidRPr="007B02D8">
        <w:rPr>
          <w:rFonts w:ascii="Times New Roman" w:hAnsi="Times New Roman" w:cs="Times New Roman"/>
          <w:b/>
          <w:bCs/>
          <w:i/>
          <w:sz w:val="24"/>
          <w:szCs w:val="24"/>
          <w:lang w:val="en-ID"/>
        </w:rPr>
        <w:t xml:space="preserve">. </w:t>
      </w:r>
      <w:r w:rsidRPr="007B02D8">
        <w:rPr>
          <w:rFonts w:ascii="Times New Roman" w:hAnsi="Times New Roman" w:cs="Times New Roman"/>
          <w:i/>
          <w:sz w:val="24"/>
          <w:szCs w:val="24"/>
          <w:lang w:val="en-ID"/>
        </w:rPr>
        <w:t>Performance Evaluation</w:t>
      </w:r>
    </w:p>
    <w:p w14:paraId="12B558BF" w14:textId="2D7D7938" w:rsidR="007B02D8" w:rsidRDefault="00B81A99" w:rsidP="00F864C2">
      <w:pPr>
        <w:spacing w:line="278" w:lineRule="auto"/>
        <w:ind w:left="426"/>
        <w:jc w:val="center"/>
        <w:rPr>
          <w:rFonts w:ascii="Times New Roman" w:hAnsi="Times New Roman" w:cs="Times New Roman"/>
          <w:sz w:val="24"/>
          <w:szCs w:val="24"/>
          <w:lang w:val="en-ID"/>
        </w:rPr>
      </w:pPr>
      <w:r>
        <w:rPr>
          <w:noProof/>
        </w:rPr>
        <w:lastRenderedPageBreak/>
        <w:drawing>
          <wp:inline distT="0" distB="0" distL="0" distR="0" wp14:anchorId="026D42C1" wp14:editId="4AB94EF7">
            <wp:extent cx="5731510" cy="4504055"/>
            <wp:effectExtent l="0" t="0" r="2540" b="0"/>
            <wp:docPr id="3716010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4504055"/>
                    </a:xfrm>
                    <a:prstGeom prst="rect">
                      <a:avLst/>
                    </a:prstGeom>
                    <a:noFill/>
                    <a:ln>
                      <a:noFill/>
                    </a:ln>
                  </pic:spPr>
                </pic:pic>
              </a:graphicData>
            </a:graphic>
          </wp:inline>
        </w:drawing>
      </w:r>
    </w:p>
    <w:p w14:paraId="09DFA350" w14:textId="413F995F" w:rsidR="00B81A99" w:rsidRPr="00B81A99" w:rsidRDefault="00B81A99" w:rsidP="00B81A99">
      <w:pPr>
        <w:spacing w:line="278" w:lineRule="auto"/>
        <w:ind w:left="426"/>
        <w:jc w:val="center"/>
        <w:rPr>
          <w:rFonts w:ascii="Times New Roman" w:hAnsi="Times New Roman" w:cs="Times New Roman"/>
          <w:i/>
          <w:iCs/>
          <w:sz w:val="24"/>
          <w:szCs w:val="24"/>
          <w:lang w:val="en-ID"/>
        </w:rPr>
      </w:pPr>
      <w:r w:rsidRPr="00B81A99">
        <w:rPr>
          <w:rFonts w:ascii="Times New Roman" w:hAnsi="Times New Roman" w:cs="Times New Roman"/>
          <w:b/>
          <w:bCs/>
          <w:i/>
          <w:iCs/>
          <w:sz w:val="24"/>
          <w:szCs w:val="24"/>
          <w:lang w:val="en-ID"/>
        </w:rPr>
        <w:t>Figure 2.</w:t>
      </w:r>
      <w:r>
        <w:rPr>
          <w:rFonts w:ascii="Times New Roman" w:hAnsi="Times New Roman" w:cs="Times New Roman"/>
          <w:b/>
          <w:bCs/>
          <w:i/>
          <w:iCs/>
          <w:sz w:val="24"/>
          <w:szCs w:val="24"/>
          <w:lang w:val="en-ID"/>
        </w:rPr>
        <w:t>70</w:t>
      </w:r>
      <w:r w:rsidRPr="00B81A99">
        <w:rPr>
          <w:rFonts w:ascii="Times New Roman" w:hAnsi="Times New Roman" w:cs="Times New Roman"/>
          <w:b/>
          <w:bCs/>
          <w:i/>
          <w:iCs/>
          <w:sz w:val="24"/>
          <w:szCs w:val="24"/>
          <w:lang w:val="en-ID"/>
        </w:rPr>
        <w:t xml:space="preserve">. </w:t>
      </w:r>
      <w:r w:rsidRPr="00B81A99">
        <w:rPr>
          <w:rFonts w:ascii="Times New Roman" w:hAnsi="Times New Roman" w:cs="Times New Roman"/>
          <w:i/>
          <w:iCs/>
          <w:sz w:val="24"/>
          <w:szCs w:val="24"/>
          <w:lang w:val="en-ID"/>
        </w:rPr>
        <w:t>Multi-Otsu Classes Overview</w:t>
      </w:r>
    </w:p>
    <w:p w14:paraId="0EA0DF89" w14:textId="2AF0A53F" w:rsidR="00B81A99" w:rsidRDefault="00B81A99" w:rsidP="00F864C2">
      <w:pPr>
        <w:spacing w:line="278" w:lineRule="auto"/>
        <w:ind w:left="426"/>
        <w:jc w:val="center"/>
        <w:rPr>
          <w:rFonts w:ascii="Times New Roman" w:hAnsi="Times New Roman" w:cs="Times New Roman"/>
          <w:sz w:val="24"/>
          <w:szCs w:val="24"/>
          <w:lang w:val="en-ID"/>
        </w:rPr>
      </w:pPr>
      <w:r>
        <w:rPr>
          <w:noProof/>
        </w:rPr>
        <w:drawing>
          <wp:inline distT="0" distB="0" distL="0" distR="0" wp14:anchorId="48A94FB4" wp14:editId="58DB8A79">
            <wp:extent cx="5731510" cy="3152775"/>
            <wp:effectExtent l="0" t="0" r="2540" b="9525"/>
            <wp:docPr id="1997238693"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7"/>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3152775"/>
                    </a:xfrm>
                    <a:prstGeom prst="rect">
                      <a:avLst/>
                    </a:prstGeom>
                    <a:noFill/>
                    <a:ln>
                      <a:noFill/>
                    </a:ln>
                  </pic:spPr>
                </pic:pic>
              </a:graphicData>
            </a:graphic>
          </wp:inline>
        </w:drawing>
      </w:r>
    </w:p>
    <w:p w14:paraId="1CA2BE08" w14:textId="6784F63B" w:rsidR="00B81A99" w:rsidRPr="00B81A99" w:rsidRDefault="00B81A99" w:rsidP="00B81A99">
      <w:pPr>
        <w:spacing w:line="278" w:lineRule="auto"/>
        <w:ind w:left="426"/>
        <w:jc w:val="center"/>
        <w:rPr>
          <w:rFonts w:ascii="Times New Roman" w:hAnsi="Times New Roman" w:cs="Times New Roman"/>
          <w:i/>
          <w:iCs/>
          <w:sz w:val="24"/>
          <w:szCs w:val="24"/>
          <w:lang w:val="en-ID"/>
        </w:rPr>
      </w:pPr>
      <w:r w:rsidRPr="00B81A99">
        <w:rPr>
          <w:rFonts w:ascii="Times New Roman" w:hAnsi="Times New Roman" w:cs="Times New Roman"/>
          <w:b/>
          <w:bCs/>
          <w:i/>
          <w:iCs/>
          <w:sz w:val="24"/>
          <w:szCs w:val="24"/>
          <w:lang w:val="en-ID"/>
        </w:rPr>
        <w:t>Figure 2.</w:t>
      </w:r>
      <w:r w:rsidR="00841015">
        <w:rPr>
          <w:rFonts w:ascii="Times New Roman" w:hAnsi="Times New Roman" w:cs="Times New Roman"/>
          <w:b/>
          <w:bCs/>
          <w:i/>
          <w:iCs/>
          <w:sz w:val="24"/>
          <w:szCs w:val="24"/>
          <w:lang w:val="en-ID"/>
        </w:rPr>
        <w:t>7</w:t>
      </w:r>
      <w:r w:rsidR="008C472F">
        <w:rPr>
          <w:rFonts w:ascii="Times New Roman" w:hAnsi="Times New Roman" w:cs="Times New Roman"/>
          <w:b/>
          <w:bCs/>
          <w:i/>
          <w:iCs/>
          <w:sz w:val="24"/>
          <w:szCs w:val="24"/>
          <w:lang w:val="en-ID"/>
        </w:rPr>
        <w:t>1</w:t>
      </w:r>
      <w:r w:rsidRPr="00B81A99">
        <w:rPr>
          <w:rFonts w:ascii="Times New Roman" w:hAnsi="Times New Roman" w:cs="Times New Roman"/>
          <w:b/>
          <w:bCs/>
          <w:i/>
          <w:iCs/>
          <w:sz w:val="24"/>
          <w:szCs w:val="24"/>
          <w:lang w:val="en-ID"/>
        </w:rPr>
        <w:t xml:space="preserve">. </w:t>
      </w:r>
      <w:r w:rsidRPr="00B81A99">
        <w:rPr>
          <w:rFonts w:ascii="Times New Roman" w:hAnsi="Times New Roman" w:cs="Times New Roman"/>
          <w:i/>
          <w:iCs/>
          <w:sz w:val="24"/>
          <w:szCs w:val="24"/>
          <w:lang w:val="en-ID"/>
        </w:rPr>
        <w:t>Multi-Otsu Overlay</w:t>
      </w:r>
    </w:p>
    <w:p w14:paraId="5DB0AFA0" w14:textId="00320247" w:rsidR="00B81A99" w:rsidRDefault="0060638C" w:rsidP="00F864C2">
      <w:pPr>
        <w:spacing w:line="278" w:lineRule="auto"/>
        <w:ind w:left="426"/>
        <w:jc w:val="center"/>
        <w:rPr>
          <w:rFonts w:ascii="Times New Roman" w:hAnsi="Times New Roman" w:cs="Times New Roman"/>
          <w:sz w:val="24"/>
          <w:szCs w:val="24"/>
          <w:lang w:val="en-ID"/>
        </w:rPr>
      </w:pPr>
      <w:r>
        <w:rPr>
          <w:noProof/>
        </w:rPr>
        <w:lastRenderedPageBreak/>
        <w:drawing>
          <wp:inline distT="0" distB="0" distL="0" distR="0" wp14:anchorId="2CE886D4" wp14:editId="4C0C00B0">
            <wp:extent cx="5731510" cy="2698115"/>
            <wp:effectExtent l="0" t="0" r="2540" b="6985"/>
            <wp:docPr id="699573165"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9"/>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698115"/>
                    </a:xfrm>
                    <a:prstGeom prst="rect">
                      <a:avLst/>
                    </a:prstGeom>
                    <a:noFill/>
                    <a:ln>
                      <a:noFill/>
                    </a:ln>
                  </pic:spPr>
                </pic:pic>
              </a:graphicData>
            </a:graphic>
          </wp:inline>
        </w:drawing>
      </w:r>
    </w:p>
    <w:p w14:paraId="5ECA7C41" w14:textId="77D26339" w:rsidR="0060638C" w:rsidRDefault="0060638C" w:rsidP="00F864C2">
      <w:pPr>
        <w:spacing w:line="278" w:lineRule="auto"/>
        <w:ind w:left="426"/>
        <w:jc w:val="center"/>
        <w:rPr>
          <w:rFonts w:ascii="Times New Roman" w:hAnsi="Times New Roman" w:cs="Times New Roman"/>
          <w:i/>
          <w:iCs/>
          <w:sz w:val="24"/>
          <w:szCs w:val="24"/>
          <w:lang w:val="en-ID"/>
        </w:rPr>
      </w:pPr>
      <w:r>
        <w:rPr>
          <w:rFonts w:ascii="Times New Roman" w:hAnsi="Times New Roman" w:cs="Times New Roman"/>
          <w:b/>
          <w:bCs/>
          <w:i/>
          <w:iCs/>
          <w:sz w:val="24"/>
          <w:szCs w:val="24"/>
          <w:lang w:val="en-ID"/>
        </w:rPr>
        <w:t>Figure 2.</w:t>
      </w:r>
      <w:r w:rsidR="004F7B5A">
        <w:rPr>
          <w:rFonts w:ascii="Times New Roman" w:hAnsi="Times New Roman" w:cs="Times New Roman"/>
          <w:b/>
          <w:bCs/>
          <w:i/>
          <w:iCs/>
          <w:sz w:val="24"/>
          <w:szCs w:val="24"/>
          <w:lang w:val="en-ID"/>
        </w:rPr>
        <w:t>72</w:t>
      </w:r>
      <w:r>
        <w:rPr>
          <w:rFonts w:ascii="Times New Roman" w:hAnsi="Times New Roman" w:cs="Times New Roman"/>
          <w:b/>
          <w:bCs/>
          <w:i/>
          <w:iCs/>
          <w:sz w:val="24"/>
          <w:szCs w:val="24"/>
          <w:lang w:val="en-ID"/>
        </w:rPr>
        <w:t xml:space="preserve">. </w:t>
      </w:r>
      <w:r>
        <w:rPr>
          <w:rFonts w:ascii="Times New Roman" w:hAnsi="Times New Roman" w:cs="Times New Roman"/>
          <w:i/>
          <w:iCs/>
          <w:sz w:val="24"/>
          <w:szCs w:val="24"/>
          <w:lang w:val="en-ID"/>
        </w:rPr>
        <w:t xml:space="preserve">Extracted </w:t>
      </w:r>
      <w:proofErr w:type="spellStart"/>
      <w:r>
        <w:rPr>
          <w:rFonts w:ascii="Times New Roman" w:hAnsi="Times New Roman" w:cs="Times New Roman"/>
          <w:i/>
          <w:iCs/>
          <w:sz w:val="24"/>
          <w:szCs w:val="24"/>
          <w:lang w:val="en-ID"/>
        </w:rPr>
        <w:t>Fetus</w:t>
      </w:r>
      <w:proofErr w:type="spellEnd"/>
      <w:r>
        <w:rPr>
          <w:rFonts w:ascii="Times New Roman" w:hAnsi="Times New Roman" w:cs="Times New Roman"/>
          <w:i/>
          <w:iCs/>
          <w:sz w:val="24"/>
          <w:szCs w:val="24"/>
          <w:lang w:val="en-ID"/>
        </w:rPr>
        <w:t xml:space="preserve"> Head</w:t>
      </w:r>
    </w:p>
    <w:p w14:paraId="574CDCFD" w14:textId="52BB4465" w:rsidR="004518E4" w:rsidRPr="004518E4" w:rsidRDefault="004518E4" w:rsidP="004518E4">
      <w:pPr>
        <w:spacing w:line="278" w:lineRule="auto"/>
        <w:ind w:left="426" w:firstLine="567"/>
        <w:jc w:val="both"/>
        <w:rPr>
          <w:rFonts w:ascii="Times New Roman" w:hAnsi="Times New Roman" w:cs="Times New Roman"/>
          <w:sz w:val="24"/>
          <w:szCs w:val="24"/>
          <w:lang w:val="en-ID"/>
        </w:rPr>
      </w:pPr>
      <w:r w:rsidRPr="004518E4">
        <w:rPr>
          <w:rFonts w:ascii="Times New Roman" w:hAnsi="Times New Roman" w:cs="Times New Roman"/>
          <w:sz w:val="24"/>
          <w:szCs w:val="24"/>
          <w:lang w:val="en-ID"/>
        </w:rPr>
        <w:t>The second test case, "</w:t>
      </w:r>
      <w:proofErr w:type="spellStart"/>
      <w:r w:rsidRPr="004518E4">
        <w:rPr>
          <w:rFonts w:ascii="Times New Roman" w:hAnsi="Times New Roman" w:cs="Times New Roman"/>
          <w:sz w:val="24"/>
          <w:szCs w:val="24"/>
          <w:lang w:val="en-ID"/>
        </w:rPr>
        <w:t>Fetus</w:t>
      </w:r>
      <w:proofErr w:type="spellEnd"/>
      <w:r w:rsidRPr="004518E4">
        <w:rPr>
          <w:rFonts w:ascii="Times New Roman" w:hAnsi="Times New Roman" w:cs="Times New Roman"/>
          <w:sz w:val="24"/>
          <w:szCs w:val="24"/>
          <w:lang w:val="en-ID"/>
        </w:rPr>
        <w:t xml:space="preserve"> </w:t>
      </w:r>
      <w:r w:rsidR="005F4EA1">
        <w:rPr>
          <w:rFonts w:ascii="Times New Roman" w:hAnsi="Times New Roman" w:cs="Times New Roman"/>
          <w:sz w:val="24"/>
          <w:szCs w:val="24"/>
          <w:lang w:val="en-ID"/>
        </w:rPr>
        <w:t>87</w:t>
      </w:r>
      <w:r w:rsidRPr="004518E4">
        <w:rPr>
          <w:rFonts w:ascii="Times New Roman" w:hAnsi="Times New Roman" w:cs="Times New Roman"/>
          <w:sz w:val="24"/>
          <w:szCs w:val="24"/>
          <w:lang w:val="en-ID"/>
        </w:rPr>
        <w:t xml:space="preserve">_HC," involves a different cranial orientation as shown in the initial plot in </w:t>
      </w:r>
      <w:r w:rsidRPr="004518E4">
        <w:rPr>
          <w:rFonts w:ascii="Times New Roman" w:hAnsi="Times New Roman" w:cs="Times New Roman"/>
          <w:b/>
          <w:bCs/>
          <w:sz w:val="24"/>
          <w:szCs w:val="24"/>
          <w:lang w:val="en-ID"/>
        </w:rPr>
        <w:t>Figure 2.</w:t>
      </w:r>
      <w:r w:rsidR="007148E7">
        <w:rPr>
          <w:rFonts w:ascii="Times New Roman" w:hAnsi="Times New Roman" w:cs="Times New Roman"/>
          <w:b/>
          <w:bCs/>
          <w:sz w:val="24"/>
          <w:szCs w:val="24"/>
          <w:lang w:val="en-ID"/>
        </w:rPr>
        <w:t>67</w:t>
      </w:r>
      <w:r w:rsidRPr="004518E4">
        <w:rPr>
          <w:rFonts w:ascii="Times New Roman" w:hAnsi="Times New Roman" w:cs="Times New Roman"/>
          <w:sz w:val="24"/>
          <w:szCs w:val="24"/>
          <w:lang w:val="en-ID"/>
        </w:rPr>
        <w:t xml:space="preserve">. The system demonstrates stability in its restoration pipeline; </w:t>
      </w:r>
      <w:r w:rsidRPr="004518E4">
        <w:rPr>
          <w:rFonts w:ascii="Times New Roman" w:hAnsi="Times New Roman" w:cs="Times New Roman"/>
          <w:b/>
          <w:bCs/>
          <w:sz w:val="24"/>
          <w:szCs w:val="24"/>
          <w:lang w:val="en-ID"/>
        </w:rPr>
        <w:t>Figure 2.</w:t>
      </w:r>
      <w:r w:rsidR="007148E7">
        <w:rPr>
          <w:rFonts w:ascii="Times New Roman" w:hAnsi="Times New Roman" w:cs="Times New Roman"/>
          <w:b/>
          <w:bCs/>
          <w:sz w:val="24"/>
          <w:szCs w:val="24"/>
          <w:lang w:val="en-ID"/>
        </w:rPr>
        <w:t>68</w:t>
      </w:r>
      <w:r w:rsidRPr="004518E4">
        <w:rPr>
          <w:rFonts w:ascii="Times New Roman" w:hAnsi="Times New Roman" w:cs="Times New Roman"/>
          <w:sz w:val="24"/>
          <w:szCs w:val="24"/>
          <w:lang w:val="en-ID"/>
        </w:rPr>
        <w:t xml:space="preserve"> illustrates how the Median Filter effectively homogenizes the brain parenchyma without losing the boundary details of the skull. The enhancement histograms in </w:t>
      </w:r>
      <w:r w:rsidRPr="004518E4">
        <w:rPr>
          <w:rFonts w:ascii="Times New Roman" w:hAnsi="Times New Roman" w:cs="Times New Roman"/>
          <w:b/>
          <w:bCs/>
          <w:sz w:val="24"/>
          <w:szCs w:val="24"/>
          <w:lang w:val="en-ID"/>
        </w:rPr>
        <w:t>Figure 2.</w:t>
      </w:r>
      <w:r w:rsidR="007148E7">
        <w:rPr>
          <w:rFonts w:ascii="Times New Roman" w:hAnsi="Times New Roman" w:cs="Times New Roman"/>
          <w:b/>
          <w:bCs/>
          <w:sz w:val="24"/>
          <w:szCs w:val="24"/>
          <w:lang w:val="en-ID"/>
        </w:rPr>
        <w:t>69</w:t>
      </w:r>
      <w:r w:rsidRPr="004518E4">
        <w:rPr>
          <w:rFonts w:ascii="Times New Roman" w:hAnsi="Times New Roman" w:cs="Times New Roman"/>
          <w:sz w:val="24"/>
          <w:szCs w:val="24"/>
          <w:lang w:val="en-ID"/>
        </w:rPr>
        <w:t xml:space="preserve"> and the bar chart metrics in </w:t>
      </w:r>
      <w:r w:rsidRPr="004518E4">
        <w:rPr>
          <w:rFonts w:ascii="Times New Roman" w:hAnsi="Times New Roman" w:cs="Times New Roman"/>
          <w:b/>
          <w:bCs/>
          <w:sz w:val="24"/>
          <w:szCs w:val="24"/>
          <w:lang w:val="en-ID"/>
        </w:rPr>
        <w:t>Figure 2.</w:t>
      </w:r>
      <w:r w:rsidR="007148E7">
        <w:rPr>
          <w:rFonts w:ascii="Times New Roman" w:hAnsi="Times New Roman" w:cs="Times New Roman"/>
          <w:b/>
          <w:bCs/>
          <w:sz w:val="24"/>
          <w:szCs w:val="24"/>
          <w:lang w:val="en-ID"/>
        </w:rPr>
        <w:t>70</w:t>
      </w:r>
      <w:r w:rsidRPr="004518E4">
        <w:rPr>
          <w:rFonts w:ascii="Times New Roman" w:hAnsi="Times New Roman" w:cs="Times New Roman"/>
          <w:sz w:val="24"/>
          <w:szCs w:val="24"/>
          <w:lang w:val="en-ID"/>
        </w:rPr>
        <w:t xml:space="preserve"> confirm that CLAHE remains the most reliable method for accentuating the skull contour, as evidenced by its high Shannon Entropy and structural similarity values.</w:t>
      </w:r>
    </w:p>
    <w:p w14:paraId="7C44642A" w14:textId="21197E71" w:rsidR="0060638C" w:rsidRPr="0060638C" w:rsidRDefault="004518E4" w:rsidP="004518E4">
      <w:pPr>
        <w:spacing w:line="278" w:lineRule="auto"/>
        <w:ind w:left="426" w:firstLine="567"/>
        <w:jc w:val="both"/>
        <w:rPr>
          <w:rFonts w:ascii="Times New Roman" w:hAnsi="Times New Roman" w:cs="Times New Roman"/>
          <w:sz w:val="24"/>
          <w:szCs w:val="24"/>
          <w:lang w:val="en-ID"/>
        </w:rPr>
      </w:pPr>
      <w:r w:rsidRPr="004518E4">
        <w:rPr>
          <w:rFonts w:ascii="Times New Roman" w:hAnsi="Times New Roman" w:cs="Times New Roman"/>
          <w:sz w:val="24"/>
          <w:szCs w:val="24"/>
          <w:lang w:val="en-ID"/>
        </w:rPr>
        <w:t xml:space="preserve">The segmentation process documented in </w:t>
      </w:r>
      <w:r w:rsidRPr="004518E4">
        <w:rPr>
          <w:rFonts w:ascii="Times New Roman" w:hAnsi="Times New Roman" w:cs="Times New Roman"/>
          <w:b/>
          <w:bCs/>
          <w:sz w:val="24"/>
          <w:szCs w:val="24"/>
          <w:lang w:val="en-ID"/>
        </w:rPr>
        <w:t>Figure 2.7</w:t>
      </w:r>
      <w:r w:rsidR="007148E7">
        <w:rPr>
          <w:rFonts w:ascii="Times New Roman" w:hAnsi="Times New Roman" w:cs="Times New Roman"/>
          <w:b/>
          <w:bCs/>
          <w:sz w:val="24"/>
          <w:szCs w:val="24"/>
          <w:lang w:val="en-ID"/>
        </w:rPr>
        <w:t>1</w:t>
      </w:r>
      <w:r w:rsidRPr="004518E4">
        <w:rPr>
          <w:rFonts w:ascii="Times New Roman" w:hAnsi="Times New Roman" w:cs="Times New Roman"/>
          <w:sz w:val="24"/>
          <w:szCs w:val="24"/>
          <w:lang w:val="en-ID"/>
        </w:rPr>
        <w:t xml:space="preserve"> demonstrates the algorithm's ability to handle acoustic shadowing, which often causes partial "disappearances" of the skull border. By leveraging morphological restoration and largest blob selection, the system reconstructs the full cranial silhouette, as seen in the final overlay in </w:t>
      </w:r>
      <w:r w:rsidRPr="004518E4">
        <w:rPr>
          <w:rFonts w:ascii="Times New Roman" w:hAnsi="Times New Roman" w:cs="Times New Roman"/>
          <w:b/>
          <w:bCs/>
          <w:sz w:val="24"/>
          <w:szCs w:val="24"/>
          <w:lang w:val="en-ID"/>
        </w:rPr>
        <w:t>Figure 2.7</w:t>
      </w:r>
      <w:r w:rsidR="007148E7">
        <w:rPr>
          <w:rFonts w:ascii="Times New Roman" w:hAnsi="Times New Roman" w:cs="Times New Roman"/>
          <w:b/>
          <w:bCs/>
          <w:sz w:val="24"/>
          <w:szCs w:val="24"/>
          <w:lang w:val="en-ID"/>
        </w:rPr>
        <w:t>2</w:t>
      </w:r>
      <w:r w:rsidRPr="004518E4">
        <w:rPr>
          <w:rFonts w:ascii="Times New Roman" w:hAnsi="Times New Roman" w:cs="Times New Roman"/>
          <w:sz w:val="24"/>
          <w:szCs w:val="24"/>
          <w:lang w:val="en-ID"/>
        </w:rPr>
        <w:t xml:space="preserve">. This overlay features a magenta line for the Major Axis (OFD) and a red line for the Minor Axis (BPD), intersecting at the calculated centroid. As tabulated in </w:t>
      </w:r>
      <w:r w:rsidRPr="004518E4">
        <w:rPr>
          <w:rFonts w:ascii="Times New Roman" w:hAnsi="Times New Roman" w:cs="Times New Roman"/>
          <w:b/>
          <w:bCs/>
          <w:sz w:val="24"/>
          <w:szCs w:val="24"/>
          <w:lang w:val="en-ID"/>
        </w:rPr>
        <w:t>Table 2.12</w:t>
      </w:r>
      <w:r w:rsidRPr="004518E4">
        <w:rPr>
          <w:rFonts w:ascii="Times New Roman" w:hAnsi="Times New Roman" w:cs="Times New Roman"/>
          <w:sz w:val="24"/>
          <w:szCs w:val="24"/>
          <w:lang w:val="en-ID"/>
        </w:rPr>
        <w:t>, all biometric parameters are successfully quantified. The low variance in the intensity features within the ROI indicates a consistent classification of the hyperechoic bone, validating the accuracy of the automated Multi-Otsu thresholding and geometric extraction pipeline for obstetric diagnosis.</w:t>
      </w:r>
    </w:p>
    <w:p w14:paraId="1F046505" w14:textId="392729CB" w:rsidR="00471AF7" w:rsidRPr="00EE49A1" w:rsidRDefault="00471AF7" w:rsidP="00471AF7">
      <w:pPr>
        <w:spacing w:line="278" w:lineRule="auto"/>
        <w:ind w:left="426"/>
        <w:jc w:val="center"/>
        <w:rPr>
          <w:rFonts w:ascii="Times New Roman" w:hAnsi="Times New Roman" w:cs="Times New Roman"/>
          <w:bCs/>
          <w:i/>
          <w:iCs/>
          <w:sz w:val="24"/>
          <w:szCs w:val="24"/>
          <w:lang w:val="en-ID"/>
        </w:rPr>
      </w:pPr>
      <w:r>
        <w:rPr>
          <w:rFonts w:ascii="Times New Roman" w:hAnsi="Times New Roman" w:cs="Times New Roman"/>
          <w:b/>
          <w:i/>
          <w:iCs/>
          <w:sz w:val="24"/>
          <w:szCs w:val="24"/>
          <w:lang w:val="en-ID"/>
        </w:rPr>
        <w:t>Table 2.</w:t>
      </w:r>
      <w:r w:rsidR="004B6BA6">
        <w:rPr>
          <w:rFonts w:ascii="Times New Roman" w:hAnsi="Times New Roman" w:cs="Times New Roman"/>
          <w:b/>
          <w:i/>
          <w:iCs/>
          <w:sz w:val="24"/>
          <w:szCs w:val="24"/>
          <w:lang w:val="en-ID"/>
        </w:rPr>
        <w:t>12</w:t>
      </w:r>
      <w:r>
        <w:rPr>
          <w:rFonts w:ascii="Times New Roman" w:hAnsi="Times New Roman" w:cs="Times New Roman"/>
          <w:b/>
          <w:i/>
          <w:iCs/>
          <w:sz w:val="24"/>
          <w:szCs w:val="24"/>
          <w:lang w:val="en-ID"/>
        </w:rPr>
        <w:t xml:space="preserve">. </w:t>
      </w:r>
      <w:r>
        <w:rPr>
          <w:rFonts w:ascii="Times New Roman" w:hAnsi="Times New Roman" w:cs="Times New Roman"/>
          <w:bCs/>
          <w:i/>
          <w:iCs/>
          <w:sz w:val="24"/>
          <w:szCs w:val="24"/>
          <w:lang w:val="en-ID"/>
        </w:rPr>
        <w:t>Extracted Features</w:t>
      </w:r>
    </w:p>
    <w:tbl>
      <w:tblPr>
        <w:tblW w:w="893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4"/>
        <w:gridCol w:w="5208"/>
        <w:gridCol w:w="1427"/>
      </w:tblGrid>
      <w:tr w:rsidR="008E1BDA" w:rsidRPr="008E1BDA" w14:paraId="72CDF91C" w14:textId="77777777" w:rsidTr="000F235D">
        <w:trPr>
          <w:trHeight w:val="288"/>
        </w:trPr>
        <w:tc>
          <w:tcPr>
            <w:tcW w:w="2304" w:type="dxa"/>
            <w:noWrap/>
            <w:vAlign w:val="bottom"/>
            <w:hideMark/>
          </w:tcPr>
          <w:p w14:paraId="2A7680AB" w14:textId="77777777" w:rsidR="008E1BDA" w:rsidRPr="000665D8"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0665D8">
              <w:rPr>
                <w:rFonts w:ascii="Calibri" w:eastAsia="Times New Roman" w:hAnsi="Calibri" w:cs="Calibri"/>
                <w:b/>
                <w:bCs/>
                <w:color w:val="000000"/>
                <w:kern w:val="0"/>
                <w:sz w:val="16"/>
                <w:szCs w:val="16"/>
                <w:lang w:val="en-ID" w:eastAsia="en-ID"/>
                <w14:ligatures w14:val="none"/>
              </w:rPr>
              <w:t>Biometric Feature</w:t>
            </w:r>
          </w:p>
        </w:tc>
        <w:tc>
          <w:tcPr>
            <w:tcW w:w="5208" w:type="dxa"/>
            <w:noWrap/>
            <w:vAlign w:val="bottom"/>
            <w:hideMark/>
          </w:tcPr>
          <w:p w14:paraId="1F32F5FE" w14:textId="77777777" w:rsidR="008E1BDA" w:rsidRPr="000665D8"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0665D8">
              <w:rPr>
                <w:rFonts w:ascii="Calibri" w:eastAsia="Times New Roman" w:hAnsi="Calibri" w:cs="Calibri"/>
                <w:b/>
                <w:bCs/>
                <w:color w:val="000000"/>
                <w:kern w:val="0"/>
                <w:sz w:val="16"/>
                <w:szCs w:val="16"/>
                <w:lang w:val="en-ID" w:eastAsia="en-ID"/>
                <w14:ligatures w14:val="none"/>
              </w:rPr>
              <w:t>Description</w:t>
            </w:r>
          </w:p>
        </w:tc>
        <w:tc>
          <w:tcPr>
            <w:tcW w:w="1427" w:type="dxa"/>
            <w:noWrap/>
            <w:vAlign w:val="bottom"/>
            <w:hideMark/>
          </w:tcPr>
          <w:p w14:paraId="0113E1E7" w14:textId="77777777" w:rsidR="008E1BDA" w:rsidRPr="000665D8" w:rsidRDefault="008E1BDA" w:rsidP="008E1BDA">
            <w:pPr>
              <w:spacing w:after="0" w:line="240" w:lineRule="auto"/>
              <w:rPr>
                <w:rFonts w:ascii="Calibri" w:eastAsia="Times New Roman" w:hAnsi="Calibri" w:cs="Calibri"/>
                <w:b/>
                <w:bCs/>
                <w:color w:val="000000"/>
                <w:kern w:val="0"/>
                <w:sz w:val="16"/>
                <w:szCs w:val="16"/>
                <w:lang w:val="en-ID" w:eastAsia="en-ID"/>
                <w14:ligatures w14:val="none"/>
              </w:rPr>
            </w:pPr>
            <w:r w:rsidRPr="000665D8">
              <w:rPr>
                <w:rFonts w:ascii="Calibri" w:eastAsia="Times New Roman" w:hAnsi="Calibri" w:cs="Calibri"/>
                <w:b/>
                <w:bCs/>
                <w:color w:val="000000"/>
                <w:kern w:val="0"/>
                <w:sz w:val="16"/>
                <w:szCs w:val="16"/>
                <w:lang w:val="en-ID" w:eastAsia="en-ID"/>
                <w14:ligatures w14:val="none"/>
              </w:rPr>
              <w:t>Measured Value</w:t>
            </w:r>
          </w:p>
        </w:tc>
      </w:tr>
      <w:tr w:rsidR="008E1BDA" w:rsidRPr="008E1BDA" w14:paraId="356578AC" w14:textId="77777777" w:rsidTr="000F235D">
        <w:trPr>
          <w:trHeight w:val="288"/>
        </w:trPr>
        <w:tc>
          <w:tcPr>
            <w:tcW w:w="2304" w:type="dxa"/>
            <w:noWrap/>
            <w:vAlign w:val="bottom"/>
            <w:hideMark/>
          </w:tcPr>
          <w:p w14:paraId="62DAAF17"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BPD (</w:t>
            </w:r>
            <w:proofErr w:type="spellStart"/>
            <w:r w:rsidRPr="000665D8">
              <w:rPr>
                <w:rFonts w:ascii="Calibri" w:eastAsia="Times New Roman" w:hAnsi="Calibri" w:cs="Calibri"/>
                <w:color w:val="000000"/>
                <w:kern w:val="0"/>
                <w:sz w:val="16"/>
                <w:szCs w:val="16"/>
                <w:lang w:val="en-ID" w:eastAsia="en-ID"/>
                <w14:ligatures w14:val="none"/>
              </w:rPr>
              <w:t>px</w:t>
            </w:r>
            <w:proofErr w:type="spellEnd"/>
            <w:r w:rsidRPr="000665D8">
              <w:rPr>
                <w:rFonts w:ascii="Calibri" w:eastAsia="Times New Roman" w:hAnsi="Calibri" w:cs="Calibri"/>
                <w:color w:val="000000"/>
                <w:kern w:val="0"/>
                <w:sz w:val="16"/>
                <w:szCs w:val="16"/>
                <w:lang w:val="en-ID" w:eastAsia="en-ID"/>
                <w14:ligatures w14:val="none"/>
              </w:rPr>
              <w:t>)</w:t>
            </w:r>
          </w:p>
        </w:tc>
        <w:tc>
          <w:tcPr>
            <w:tcW w:w="5208" w:type="dxa"/>
            <w:noWrap/>
            <w:vAlign w:val="bottom"/>
            <w:hideMark/>
          </w:tcPr>
          <w:p w14:paraId="7A7BFDC3"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Biparietal Diameter (Minor Axis). Key for Gestational Age.</w:t>
            </w:r>
          </w:p>
        </w:tc>
        <w:tc>
          <w:tcPr>
            <w:tcW w:w="1427" w:type="dxa"/>
            <w:noWrap/>
            <w:vAlign w:val="bottom"/>
            <w:hideMark/>
          </w:tcPr>
          <w:p w14:paraId="01C31E13"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299,04</w:t>
            </w:r>
          </w:p>
        </w:tc>
      </w:tr>
      <w:tr w:rsidR="008E1BDA" w:rsidRPr="008E1BDA" w14:paraId="09035E52" w14:textId="77777777" w:rsidTr="000F235D">
        <w:trPr>
          <w:trHeight w:val="288"/>
        </w:trPr>
        <w:tc>
          <w:tcPr>
            <w:tcW w:w="2304" w:type="dxa"/>
            <w:noWrap/>
            <w:vAlign w:val="bottom"/>
            <w:hideMark/>
          </w:tcPr>
          <w:p w14:paraId="10D33A0D"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OFD (</w:t>
            </w:r>
            <w:proofErr w:type="spellStart"/>
            <w:r w:rsidRPr="000665D8">
              <w:rPr>
                <w:rFonts w:ascii="Calibri" w:eastAsia="Times New Roman" w:hAnsi="Calibri" w:cs="Calibri"/>
                <w:color w:val="000000"/>
                <w:kern w:val="0"/>
                <w:sz w:val="16"/>
                <w:szCs w:val="16"/>
                <w:lang w:val="en-ID" w:eastAsia="en-ID"/>
                <w14:ligatures w14:val="none"/>
              </w:rPr>
              <w:t>px</w:t>
            </w:r>
            <w:proofErr w:type="spellEnd"/>
            <w:r w:rsidRPr="000665D8">
              <w:rPr>
                <w:rFonts w:ascii="Calibri" w:eastAsia="Times New Roman" w:hAnsi="Calibri" w:cs="Calibri"/>
                <w:color w:val="000000"/>
                <w:kern w:val="0"/>
                <w:sz w:val="16"/>
                <w:szCs w:val="16"/>
                <w:lang w:val="en-ID" w:eastAsia="en-ID"/>
                <w14:ligatures w14:val="none"/>
              </w:rPr>
              <w:t>)</w:t>
            </w:r>
          </w:p>
        </w:tc>
        <w:tc>
          <w:tcPr>
            <w:tcW w:w="5208" w:type="dxa"/>
            <w:noWrap/>
            <w:vAlign w:val="bottom"/>
            <w:hideMark/>
          </w:tcPr>
          <w:p w14:paraId="1266CDDB"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Occipitofrontal Diameter (Major Axis).</w:t>
            </w:r>
          </w:p>
        </w:tc>
        <w:tc>
          <w:tcPr>
            <w:tcW w:w="1427" w:type="dxa"/>
            <w:noWrap/>
            <w:vAlign w:val="bottom"/>
            <w:hideMark/>
          </w:tcPr>
          <w:p w14:paraId="0CF408D4"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422,27</w:t>
            </w:r>
          </w:p>
        </w:tc>
      </w:tr>
      <w:tr w:rsidR="008E1BDA" w:rsidRPr="008E1BDA" w14:paraId="367061DD" w14:textId="77777777" w:rsidTr="000F235D">
        <w:trPr>
          <w:trHeight w:val="288"/>
        </w:trPr>
        <w:tc>
          <w:tcPr>
            <w:tcW w:w="2304" w:type="dxa"/>
            <w:noWrap/>
            <w:vAlign w:val="bottom"/>
            <w:hideMark/>
          </w:tcPr>
          <w:p w14:paraId="61463732"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HC (</w:t>
            </w:r>
            <w:proofErr w:type="spellStart"/>
            <w:r w:rsidRPr="000665D8">
              <w:rPr>
                <w:rFonts w:ascii="Calibri" w:eastAsia="Times New Roman" w:hAnsi="Calibri" w:cs="Calibri"/>
                <w:color w:val="000000"/>
                <w:kern w:val="0"/>
                <w:sz w:val="16"/>
                <w:szCs w:val="16"/>
                <w:lang w:val="en-ID" w:eastAsia="en-ID"/>
                <w14:ligatures w14:val="none"/>
              </w:rPr>
              <w:t>px</w:t>
            </w:r>
            <w:proofErr w:type="spellEnd"/>
            <w:r w:rsidRPr="000665D8">
              <w:rPr>
                <w:rFonts w:ascii="Calibri" w:eastAsia="Times New Roman" w:hAnsi="Calibri" w:cs="Calibri"/>
                <w:color w:val="000000"/>
                <w:kern w:val="0"/>
                <w:sz w:val="16"/>
                <w:szCs w:val="16"/>
                <w:lang w:val="en-ID" w:eastAsia="en-ID"/>
                <w14:ligatures w14:val="none"/>
              </w:rPr>
              <w:t>)</w:t>
            </w:r>
          </w:p>
        </w:tc>
        <w:tc>
          <w:tcPr>
            <w:tcW w:w="5208" w:type="dxa"/>
            <w:noWrap/>
            <w:vAlign w:val="bottom"/>
            <w:hideMark/>
          </w:tcPr>
          <w:p w14:paraId="5DC056F9"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Head Circumference (Ramanujan Approximation).</w:t>
            </w:r>
          </w:p>
        </w:tc>
        <w:tc>
          <w:tcPr>
            <w:tcW w:w="1427" w:type="dxa"/>
            <w:noWrap/>
            <w:vAlign w:val="bottom"/>
            <w:hideMark/>
          </w:tcPr>
          <w:p w14:paraId="36D5782F"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1141,31</w:t>
            </w:r>
          </w:p>
        </w:tc>
      </w:tr>
      <w:tr w:rsidR="008E1BDA" w:rsidRPr="008E1BDA" w14:paraId="7DDCBB87" w14:textId="77777777" w:rsidTr="000F235D">
        <w:trPr>
          <w:trHeight w:val="288"/>
        </w:trPr>
        <w:tc>
          <w:tcPr>
            <w:tcW w:w="2304" w:type="dxa"/>
            <w:noWrap/>
            <w:vAlign w:val="bottom"/>
            <w:hideMark/>
          </w:tcPr>
          <w:p w14:paraId="10673D5F"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Area (px^2)</w:t>
            </w:r>
          </w:p>
        </w:tc>
        <w:tc>
          <w:tcPr>
            <w:tcW w:w="5208" w:type="dxa"/>
            <w:noWrap/>
            <w:vAlign w:val="bottom"/>
            <w:hideMark/>
          </w:tcPr>
          <w:p w14:paraId="63AA1012"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proofErr w:type="spellStart"/>
            <w:r w:rsidRPr="000665D8">
              <w:rPr>
                <w:rFonts w:ascii="Calibri" w:eastAsia="Times New Roman" w:hAnsi="Calibri" w:cs="Calibri"/>
                <w:color w:val="000000"/>
                <w:kern w:val="0"/>
                <w:sz w:val="16"/>
                <w:szCs w:val="16"/>
                <w:lang w:val="en-ID" w:eastAsia="en-ID"/>
                <w14:ligatures w14:val="none"/>
              </w:rPr>
              <w:t>Fetal</w:t>
            </w:r>
            <w:proofErr w:type="spellEnd"/>
            <w:r w:rsidRPr="000665D8">
              <w:rPr>
                <w:rFonts w:ascii="Calibri" w:eastAsia="Times New Roman" w:hAnsi="Calibri" w:cs="Calibri"/>
                <w:color w:val="000000"/>
                <w:kern w:val="0"/>
                <w:sz w:val="16"/>
                <w:szCs w:val="16"/>
                <w:lang w:val="en-ID" w:eastAsia="en-ID"/>
                <w14:ligatures w14:val="none"/>
              </w:rPr>
              <w:t xml:space="preserve"> Head Area within the skull.</w:t>
            </w:r>
          </w:p>
        </w:tc>
        <w:tc>
          <w:tcPr>
            <w:tcW w:w="1427" w:type="dxa"/>
            <w:noWrap/>
            <w:vAlign w:val="bottom"/>
            <w:hideMark/>
          </w:tcPr>
          <w:p w14:paraId="0E3762FA"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99175,47</w:t>
            </w:r>
          </w:p>
        </w:tc>
      </w:tr>
      <w:tr w:rsidR="008E1BDA" w:rsidRPr="008E1BDA" w14:paraId="6ACF2076" w14:textId="77777777" w:rsidTr="000F235D">
        <w:trPr>
          <w:trHeight w:val="288"/>
        </w:trPr>
        <w:tc>
          <w:tcPr>
            <w:tcW w:w="2304" w:type="dxa"/>
            <w:noWrap/>
            <w:vAlign w:val="bottom"/>
            <w:hideMark/>
          </w:tcPr>
          <w:p w14:paraId="1813186A"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Cephalic Index</w:t>
            </w:r>
          </w:p>
        </w:tc>
        <w:tc>
          <w:tcPr>
            <w:tcW w:w="5208" w:type="dxa"/>
            <w:noWrap/>
            <w:vAlign w:val="bottom"/>
            <w:hideMark/>
          </w:tcPr>
          <w:p w14:paraId="2F9C636A"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Ratio of BPD/OFD. Normal range: 0.75 - 0.85.</w:t>
            </w:r>
          </w:p>
        </w:tc>
        <w:tc>
          <w:tcPr>
            <w:tcW w:w="1427" w:type="dxa"/>
            <w:noWrap/>
            <w:vAlign w:val="bottom"/>
            <w:hideMark/>
          </w:tcPr>
          <w:p w14:paraId="1D9EA93C"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0,7082</w:t>
            </w:r>
          </w:p>
        </w:tc>
      </w:tr>
      <w:tr w:rsidR="008E1BDA" w:rsidRPr="008E1BDA" w14:paraId="031AE5D1" w14:textId="77777777" w:rsidTr="000F235D">
        <w:trPr>
          <w:trHeight w:val="288"/>
        </w:trPr>
        <w:tc>
          <w:tcPr>
            <w:tcW w:w="2304" w:type="dxa"/>
            <w:noWrap/>
            <w:vAlign w:val="bottom"/>
            <w:hideMark/>
          </w:tcPr>
          <w:p w14:paraId="271D3B84"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Eccentricity</w:t>
            </w:r>
          </w:p>
        </w:tc>
        <w:tc>
          <w:tcPr>
            <w:tcW w:w="5208" w:type="dxa"/>
            <w:noWrap/>
            <w:vAlign w:val="bottom"/>
            <w:hideMark/>
          </w:tcPr>
          <w:p w14:paraId="2780F91E"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Deviation from circularity (0 = circle, approaching 1 = elongated line).</w:t>
            </w:r>
          </w:p>
        </w:tc>
        <w:tc>
          <w:tcPr>
            <w:tcW w:w="1427" w:type="dxa"/>
            <w:noWrap/>
            <w:vAlign w:val="bottom"/>
            <w:hideMark/>
          </w:tcPr>
          <w:p w14:paraId="19E1B64A"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0,7061</w:t>
            </w:r>
          </w:p>
        </w:tc>
      </w:tr>
      <w:tr w:rsidR="008E1BDA" w:rsidRPr="008E1BDA" w14:paraId="785EE38E" w14:textId="77777777" w:rsidTr="000F235D">
        <w:trPr>
          <w:trHeight w:val="288"/>
        </w:trPr>
        <w:tc>
          <w:tcPr>
            <w:tcW w:w="2304" w:type="dxa"/>
            <w:noWrap/>
            <w:vAlign w:val="bottom"/>
            <w:hideMark/>
          </w:tcPr>
          <w:p w14:paraId="39EF277E"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Equivalent Diameter (</w:t>
            </w:r>
            <w:proofErr w:type="spellStart"/>
            <w:r w:rsidRPr="000665D8">
              <w:rPr>
                <w:rFonts w:ascii="Calibri" w:eastAsia="Times New Roman" w:hAnsi="Calibri" w:cs="Calibri"/>
                <w:color w:val="000000"/>
                <w:kern w:val="0"/>
                <w:sz w:val="16"/>
                <w:szCs w:val="16"/>
                <w:lang w:val="en-ID" w:eastAsia="en-ID"/>
                <w14:ligatures w14:val="none"/>
              </w:rPr>
              <w:t>px</w:t>
            </w:r>
            <w:proofErr w:type="spellEnd"/>
            <w:r w:rsidRPr="000665D8">
              <w:rPr>
                <w:rFonts w:ascii="Calibri" w:eastAsia="Times New Roman" w:hAnsi="Calibri" w:cs="Calibri"/>
                <w:color w:val="000000"/>
                <w:kern w:val="0"/>
                <w:sz w:val="16"/>
                <w:szCs w:val="16"/>
                <w:lang w:val="en-ID" w:eastAsia="en-ID"/>
                <w14:ligatures w14:val="none"/>
              </w:rPr>
              <w:t>)</w:t>
            </w:r>
          </w:p>
        </w:tc>
        <w:tc>
          <w:tcPr>
            <w:tcW w:w="5208" w:type="dxa"/>
            <w:noWrap/>
            <w:vAlign w:val="bottom"/>
            <w:hideMark/>
          </w:tcPr>
          <w:p w14:paraId="26CAD8D4"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Diameter of a circle with the same area as the head.</w:t>
            </w:r>
          </w:p>
        </w:tc>
        <w:tc>
          <w:tcPr>
            <w:tcW w:w="1427" w:type="dxa"/>
            <w:noWrap/>
            <w:vAlign w:val="bottom"/>
            <w:hideMark/>
          </w:tcPr>
          <w:p w14:paraId="4EED1581"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355,35</w:t>
            </w:r>
          </w:p>
        </w:tc>
      </w:tr>
      <w:tr w:rsidR="008E1BDA" w:rsidRPr="008E1BDA" w14:paraId="06958746" w14:textId="77777777" w:rsidTr="000F235D">
        <w:trPr>
          <w:trHeight w:val="288"/>
        </w:trPr>
        <w:tc>
          <w:tcPr>
            <w:tcW w:w="2304" w:type="dxa"/>
            <w:noWrap/>
            <w:vAlign w:val="bottom"/>
            <w:hideMark/>
          </w:tcPr>
          <w:p w14:paraId="6B4CBBCA"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Circularity</w:t>
            </w:r>
          </w:p>
        </w:tc>
        <w:tc>
          <w:tcPr>
            <w:tcW w:w="5208" w:type="dxa"/>
            <w:noWrap/>
            <w:vAlign w:val="bottom"/>
            <w:hideMark/>
          </w:tcPr>
          <w:p w14:paraId="79CD224D"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Perfect circle ratio (4*pi*Area / HC^2).</w:t>
            </w:r>
          </w:p>
        </w:tc>
        <w:tc>
          <w:tcPr>
            <w:tcW w:w="1427" w:type="dxa"/>
            <w:noWrap/>
            <w:vAlign w:val="bottom"/>
            <w:hideMark/>
          </w:tcPr>
          <w:p w14:paraId="4DA9CFCB"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0,9568</w:t>
            </w:r>
          </w:p>
        </w:tc>
      </w:tr>
      <w:tr w:rsidR="008E1BDA" w:rsidRPr="008E1BDA" w14:paraId="24C4FF7C" w14:textId="77777777" w:rsidTr="000F235D">
        <w:trPr>
          <w:trHeight w:val="288"/>
        </w:trPr>
        <w:tc>
          <w:tcPr>
            <w:tcW w:w="2304" w:type="dxa"/>
            <w:noWrap/>
            <w:vAlign w:val="bottom"/>
            <w:hideMark/>
          </w:tcPr>
          <w:p w14:paraId="31734AD1"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lastRenderedPageBreak/>
              <w:t>Mean Brain Echogenicity (0-255)</w:t>
            </w:r>
          </w:p>
        </w:tc>
        <w:tc>
          <w:tcPr>
            <w:tcW w:w="5208" w:type="dxa"/>
            <w:noWrap/>
            <w:vAlign w:val="bottom"/>
            <w:hideMark/>
          </w:tcPr>
          <w:p w14:paraId="2F0A0B38"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Average pixel brightness inside the skull (Fluid vs Tissue).</w:t>
            </w:r>
          </w:p>
        </w:tc>
        <w:tc>
          <w:tcPr>
            <w:tcW w:w="1427" w:type="dxa"/>
            <w:noWrap/>
            <w:vAlign w:val="bottom"/>
            <w:hideMark/>
          </w:tcPr>
          <w:p w14:paraId="2F5D2E46"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67,55</w:t>
            </w:r>
          </w:p>
        </w:tc>
      </w:tr>
      <w:tr w:rsidR="008E1BDA" w:rsidRPr="008E1BDA" w14:paraId="6D101B22" w14:textId="77777777" w:rsidTr="000F235D">
        <w:trPr>
          <w:trHeight w:val="288"/>
        </w:trPr>
        <w:tc>
          <w:tcPr>
            <w:tcW w:w="2304" w:type="dxa"/>
            <w:noWrap/>
            <w:vAlign w:val="bottom"/>
            <w:hideMark/>
          </w:tcPr>
          <w:p w14:paraId="3489F989"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Brain Tissue Variance</w:t>
            </w:r>
          </w:p>
        </w:tc>
        <w:tc>
          <w:tcPr>
            <w:tcW w:w="5208" w:type="dxa"/>
            <w:noWrap/>
            <w:vAlign w:val="bottom"/>
            <w:hideMark/>
          </w:tcPr>
          <w:p w14:paraId="2C36CD2B" w14:textId="77777777" w:rsidR="008E1BDA" w:rsidRPr="000665D8" w:rsidRDefault="008E1BDA" w:rsidP="008E1BDA">
            <w:pPr>
              <w:spacing w:after="0" w:line="240" w:lineRule="auto"/>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Pixel spread/homogeneity inside the skull.</w:t>
            </w:r>
          </w:p>
        </w:tc>
        <w:tc>
          <w:tcPr>
            <w:tcW w:w="1427" w:type="dxa"/>
            <w:noWrap/>
            <w:vAlign w:val="bottom"/>
            <w:hideMark/>
          </w:tcPr>
          <w:p w14:paraId="4D69C0A3" w14:textId="77777777" w:rsidR="008E1BDA" w:rsidRPr="000665D8" w:rsidRDefault="008E1BDA" w:rsidP="008E1BDA">
            <w:pPr>
              <w:spacing w:after="0" w:line="240" w:lineRule="auto"/>
              <w:jc w:val="right"/>
              <w:rPr>
                <w:rFonts w:ascii="Calibri" w:eastAsia="Times New Roman" w:hAnsi="Calibri" w:cs="Calibri"/>
                <w:color w:val="000000"/>
                <w:kern w:val="0"/>
                <w:sz w:val="16"/>
                <w:szCs w:val="16"/>
                <w:lang w:val="en-ID" w:eastAsia="en-ID"/>
                <w14:ligatures w14:val="none"/>
              </w:rPr>
            </w:pPr>
            <w:r w:rsidRPr="000665D8">
              <w:rPr>
                <w:rFonts w:ascii="Calibri" w:eastAsia="Times New Roman" w:hAnsi="Calibri" w:cs="Calibri"/>
                <w:color w:val="000000"/>
                <w:kern w:val="0"/>
                <w:sz w:val="16"/>
                <w:szCs w:val="16"/>
                <w:lang w:val="en-ID" w:eastAsia="en-ID"/>
                <w14:ligatures w14:val="none"/>
              </w:rPr>
              <w:t>3961,26</w:t>
            </w:r>
          </w:p>
        </w:tc>
      </w:tr>
    </w:tbl>
    <w:p w14:paraId="0F8FE9AE" w14:textId="77777777" w:rsidR="00471AF7" w:rsidRPr="00690D70" w:rsidRDefault="00471AF7" w:rsidP="0075250F">
      <w:pPr>
        <w:spacing w:line="278" w:lineRule="auto"/>
        <w:ind w:left="426"/>
        <w:rPr>
          <w:rFonts w:ascii="Times New Roman" w:hAnsi="Times New Roman" w:cs="Times New Roman"/>
          <w:sz w:val="24"/>
          <w:szCs w:val="24"/>
          <w:lang w:val="en-ID"/>
        </w:rPr>
      </w:pPr>
    </w:p>
    <w:p w14:paraId="01CAE5EA" w14:textId="3713269F" w:rsidR="00E70C94" w:rsidRDefault="00E70C94" w:rsidP="007F1DCB">
      <w:pPr>
        <w:spacing w:line="278" w:lineRule="auto"/>
        <w:rPr>
          <w:rFonts w:ascii="Times New Roman" w:hAnsi="Times New Roman" w:cs="Times New Roman"/>
          <w:b/>
          <w:bCs/>
          <w:sz w:val="24"/>
          <w:szCs w:val="24"/>
          <w:lang w:val="en-ID"/>
        </w:rPr>
      </w:pPr>
      <w:r>
        <w:rPr>
          <w:rFonts w:ascii="Times New Roman" w:hAnsi="Times New Roman" w:cs="Times New Roman"/>
          <w:b/>
          <w:bCs/>
          <w:sz w:val="24"/>
          <w:szCs w:val="24"/>
          <w:lang w:val="en-ID"/>
        </w:rPr>
        <w:t>2.</w:t>
      </w:r>
      <w:r w:rsidR="004D60C7">
        <w:rPr>
          <w:rFonts w:ascii="Times New Roman" w:hAnsi="Times New Roman" w:cs="Times New Roman"/>
          <w:b/>
          <w:bCs/>
          <w:sz w:val="24"/>
          <w:szCs w:val="24"/>
          <w:lang w:val="en-ID"/>
        </w:rPr>
        <w:t>4</w:t>
      </w:r>
      <w:r>
        <w:rPr>
          <w:rFonts w:ascii="Times New Roman" w:hAnsi="Times New Roman" w:cs="Times New Roman"/>
          <w:b/>
          <w:bCs/>
          <w:sz w:val="24"/>
          <w:szCs w:val="24"/>
          <w:lang w:val="en-ID"/>
        </w:rPr>
        <w:t>. Discussion and Evaluation</w:t>
      </w:r>
    </w:p>
    <w:p w14:paraId="4ED86C90" w14:textId="68146082" w:rsidR="006355B7" w:rsidRPr="006355B7" w:rsidRDefault="006355B7" w:rsidP="006355B7">
      <w:pPr>
        <w:spacing w:line="278" w:lineRule="auto"/>
        <w:ind w:firstLine="709"/>
        <w:jc w:val="both"/>
        <w:rPr>
          <w:rFonts w:ascii="Times New Roman" w:hAnsi="Times New Roman" w:cs="Times New Roman"/>
          <w:sz w:val="24"/>
          <w:szCs w:val="24"/>
          <w:lang w:val="en-ID"/>
        </w:rPr>
      </w:pPr>
      <w:r w:rsidRPr="006355B7">
        <w:rPr>
          <w:rFonts w:ascii="Times New Roman" w:hAnsi="Times New Roman" w:cs="Times New Roman"/>
          <w:sz w:val="24"/>
          <w:szCs w:val="24"/>
          <w:lang w:val="en-ID"/>
        </w:rPr>
        <w:t>The experimental results across four distinct biomedical imaging modalities demonstrate the robustness and versatility of the developed processing suite. A critical observation in the enhancement phase is the consistent superiority of Contrast Limited Adaptive Histogram Equalization (CLAHE) over global methods like Histogram Equalization (HE) and linear Contrast Stretching. While HE often caused over-saturation and noise amplification</w:t>
      </w:r>
      <w:r w:rsidR="001448A3">
        <w:rPr>
          <w:rFonts w:ascii="Times New Roman" w:hAnsi="Times New Roman" w:cs="Times New Roman"/>
          <w:sz w:val="24"/>
          <w:szCs w:val="24"/>
          <w:lang w:val="en-ID"/>
        </w:rPr>
        <w:t xml:space="preserve">, </w:t>
      </w:r>
      <w:r w:rsidRPr="006355B7">
        <w:rPr>
          <w:rFonts w:ascii="Times New Roman" w:hAnsi="Times New Roman" w:cs="Times New Roman"/>
          <w:sz w:val="24"/>
          <w:szCs w:val="24"/>
          <w:lang w:val="en-ID"/>
        </w:rPr>
        <w:t>particularly in the speckle-heavy environment of Ultrasound and the high-opacity regions of Pneumonia X-rays</w:t>
      </w:r>
      <w:r w:rsidR="001448A3">
        <w:rPr>
          <w:rFonts w:ascii="Times New Roman" w:hAnsi="Times New Roman" w:cs="Times New Roman"/>
          <w:sz w:val="24"/>
          <w:szCs w:val="24"/>
          <w:lang w:val="en-ID"/>
        </w:rPr>
        <w:t xml:space="preserve">, </w:t>
      </w:r>
      <w:r w:rsidRPr="006355B7">
        <w:rPr>
          <w:rFonts w:ascii="Times New Roman" w:hAnsi="Times New Roman" w:cs="Times New Roman"/>
          <w:sz w:val="24"/>
          <w:szCs w:val="24"/>
          <w:lang w:val="en-ID"/>
        </w:rPr>
        <w:t xml:space="preserve">CLAHE successfully maintained structural integrity (SSIM) while maximizing local contrast. This local adaptivity is essential for medical diagnostics where subtle intensity variations, such as the </w:t>
      </w:r>
      <w:proofErr w:type="spellStart"/>
      <w:r w:rsidRPr="006355B7">
        <w:rPr>
          <w:rFonts w:ascii="Times New Roman" w:hAnsi="Times New Roman" w:cs="Times New Roman"/>
          <w:sz w:val="24"/>
          <w:szCs w:val="24"/>
          <w:lang w:val="en-ID"/>
        </w:rPr>
        <w:t>neuroretinal</w:t>
      </w:r>
      <w:proofErr w:type="spellEnd"/>
      <w:r w:rsidRPr="006355B7">
        <w:rPr>
          <w:rFonts w:ascii="Times New Roman" w:hAnsi="Times New Roman" w:cs="Times New Roman"/>
          <w:sz w:val="24"/>
          <w:szCs w:val="24"/>
          <w:lang w:val="en-ID"/>
        </w:rPr>
        <w:t xml:space="preserve"> rim in fundus images or the edge of the </w:t>
      </w:r>
      <w:proofErr w:type="spellStart"/>
      <w:r w:rsidRPr="006355B7">
        <w:rPr>
          <w:rFonts w:ascii="Times New Roman" w:hAnsi="Times New Roman" w:cs="Times New Roman"/>
          <w:sz w:val="24"/>
          <w:szCs w:val="24"/>
          <w:lang w:val="en-ID"/>
        </w:rPr>
        <w:t>fetal</w:t>
      </w:r>
      <w:proofErr w:type="spellEnd"/>
      <w:r w:rsidRPr="006355B7">
        <w:rPr>
          <w:rFonts w:ascii="Times New Roman" w:hAnsi="Times New Roman" w:cs="Times New Roman"/>
          <w:sz w:val="24"/>
          <w:szCs w:val="24"/>
          <w:lang w:val="en-ID"/>
        </w:rPr>
        <w:t xml:space="preserve"> skull, carry significant clinical weight.</w:t>
      </w:r>
    </w:p>
    <w:p w14:paraId="5FC9BF6E" w14:textId="4FA7C6A5" w:rsidR="006355B7" w:rsidRPr="006355B7" w:rsidRDefault="006355B7" w:rsidP="006355B7">
      <w:pPr>
        <w:spacing w:line="278" w:lineRule="auto"/>
        <w:ind w:firstLine="709"/>
        <w:jc w:val="both"/>
        <w:rPr>
          <w:rFonts w:ascii="Times New Roman" w:hAnsi="Times New Roman" w:cs="Times New Roman"/>
          <w:sz w:val="24"/>
          <w:szCs w:val="24"/>
          <w:lang w:val="en-ID"/>
        </w:rPr>
      </w:pPr>
      <w:r w:rsidRPr="006355B7">
        <w:rPr>
          <w:rFonts w:ascii="Times New Roman" w:hAnsi="Times New Roman" w:cs="Times New Roman"/>
          <w:sz w:val="24"/>
          <w:szCs w:val="24"/>
          <w:lang w:val="en-ID"/>
        </w:rPr>
        <w:t xml:space="preserve">In terms of segmentation performance, the integration of Multi-Otsu thresholding and advanced mathematical morphology proved highly effective in isolating complex biological ROIs. The use of a "morphological scalpel" (opening and closing operations) was instrumental in resolving the "silhouette sign" in pneumonia cases and detaching the cardiac silhouette from the sternum in axial CT slices. However, the evaluation also revealed that purely intensity-based segmentation remains sensitive to extreme pathological consolidations. For instance, in severe pneumonia cases, the edge gradient strength significantly decreased, indicating a blurred boundary that requires careful morphological refinement to prevent the under-segmentation of the heart. This highlights the importance of the developed restoration filters, such as the Median filter for Ultrasound, which served as </w:t>
      </w:r>
      <w:r w:rsidR="0081636B" w:rsidRPr="006355B7">
        <w:rPr>
          <w:rFonts w:ascii="Times New Roman" w:hAnsi="Times New Roman" w:cs="Times New Roman"/>
          <w:sz w:val="24"/>
          <w:szCs w:val="24"/>
          <w:lang w:val="en-ID"/>
        </w:rPr>
        <w:t>a prerequisite</w:t>
      </w:r>
      <w:r w:rsidRPr="006355B7">
        <w:rPr>
          <w:rFonts w:ascii="Times New Roman" w:hAnsi="Times New Roman" w:cs="Times New Roman"/>
          <w:sz w:val="24"/>
          <w:szCs w:val="24"/>
          <w:lang w:val="en-ID"/>
        </w:rPr>
        <w:t xml:space="preserve"> to ensure the stability of the segmentation masks.</w:t>
      </w:r>
    </w:p>
    <w:p w14:paraId="20392575" w14:textId="71DAF6BA" w:rsidR="007F1DCB" w:rsidRDefault="006355B7" w:rsidP="006355B7">
      <w:pPr>
        <w:spacing w:line="278" w:lineRule="auto"/>
        <w:ind w:firstLine="709"/>
        <w:jc w:val="both"/>
        <w:rPr>
          <w:rFonts w:ascii="Times New Roman" w:hAnsi="Times New Roman" w:cs="Times New Roman"/>
          <w:sz w:val="24"/>
          <w:szCs w:val="24"/>
          <w:lang w:val="en-ID"/>
        </w:rPr>
      </w:pPr>
      <w:r w:rsidRPr="006355B7">
        <w:rPr>
          <w:rFonts w:ascii="Times New Roman" w:hAnsi="Times New Roman" w:cs="Times New Roman"/>
          <w:sz w:val="24"/>
          <w:szCs w:val="24"/>
          <w:lang w:val="en-ID"/>
        </w:rPr>
        <w:t>Quantitatively, the transition from pixel-based analysis in TIFF/JPEG formats to physical-based measurements in DICOM represents a significant advancement in clinical utility. By incorporating metadata such as pixel spacing and Hounsfield Units (HU), the system provided objective radiodensity values and physical measurements (mm/cm²) that are directly comparable to clinical standards. The extraction of second-order texture features through GLCM (Contrast and Homogeneity) further enriched the diagnostic profile, allowing for a clearer differentiation between normal tissue and pathological anomalies across all modalities. Overall, the system successfully transformed raw visual data into a structured feature set, providing a reliable computational foundation for automated medical assessment.</w:t>
      </w:r>
      <w:r w:rsidR="007F1DCB">
        <w:rPr>
          <w:rFonts w:ascii="Times New Roman" w:hAnsi="Times New Roman" w:cs="Times New Roman"/>
          <w:sz w:val="24"/>
          <w:szCs w:val="24"/>
          <w:lang w:val="en-ID"/>
        </w:rPr>
        <w:br w:type="page"/>
      </w:r>
    </w:p>
    <w:p w14:paraId="4B5EC2DC" w14:textId="77777777" w:rsidR="007F1DCB" w:rsidRPr="00FE2092" w:rsidRDefault="007F1DCB" w:rsidP="007F1DCB">
      <w:pPr>
        <w:jc w:val="center"/>
        <w:rPr>
          <w:rFonts w:ascii="Times New Roman" w:hAnsi="Times New Roman" w:cs="Times New Roman"/>
          <w:b/>
          <w:bCs/>
          <w:sz w:val="30"/>
          <w:szCs w:val="30"/>
          <w:lang w:val="en-ID"/>
        </w:rPr>
      </w:pPr>
      <w:r w:rsidRPr="00FE2092">
        <w:rPr>
          <w:rFonts w:ascii="Times New Roman" w:hAnsi="Times New Roman" w:cs="Times New Roman"/>
          <w:b/>
          <w:bCs/>
          <w:sz w:val="30"/>
          <w:szCs w:val="30"/>
          <w:lang w:val="en-ID"/>
        </w:rPr>
        <w:lastRenderedPageBreak/>
        <w:t>CHAPTER III. CONCLUSION</w:t>
      </w:r>
    </w:p>
    <w:p w14:paraId="2E42AE58" w14:textId="7E3C9483" w:rsidR="00497C35" w:rsidRDefault="00497C35" w:rsidP="00AA2C13">
      <w:pPr>
        <w:ind w:firstLine="709"/>
        <w:jc w:val="both"/>
        <w:rPr>
          <w:rFonts w:ascii="Times New Roman" w:hAnsi="Times New Roman" w:cs="Times New Roman"/>
          <w:sz w:val="24"/>
          <w:szCs w:val="24"/>
        </w:rPr>
      </w:pPr>
      <w:r w:rsidRPr="00497C35">
        <w:rPr>
          <w:rFonts w:ascii="Times New Roman" w:hAnsi="Times New Roman" w:cs="Times New Roman"/>
          <w:sz w:val="24"/>
          <w:szCs w:val="24"/>
        </w:rPr>
        <w:t>This project successfully developed and implemented a comprehensive Medical Imaging Processing Suite capable of automating Region of Interest (ROI) segmentation and feature extraction across four key modalities: Chest X-Ray, CT-Scan (TIFF and DICOM), Retinal Fundus, and Fetal Ultrasound. Through a structured pipeline of restoration, enhancement, and morphological segmentation, the system effectively quantified critical clinical parameters, such as the Cardiothoracic Ratio (CTR) for cardiomegaly screening, the Optic Disc (OD) topology for glaucoma assessment, and fetal cranial biometry (BPD, OFD, and HC) for gestational monitoring. The results validate that a combination of CLAHE for enhancement and Multi-Otsu for segmentation provides a robust framework that maintains high structural fidelity while revealing pathological details.</w:t>
      </w:r>
    </w:p>
    <w:p w14:paraId="1CAEA60F" w14:textId="4B0001E1" w:rsidR="00123CF6" w:rsidRDefault="00C856FB" w:rsidP="00AA2C13">
      <w:pPr>
        <w:ind w:firstLine="709"/>
        <w:jc w:val="both"/>
        <w:rPr>
          <w:rFonts w:ascii="Times New Roman" w:hAnsi="Times New Roman" w:cs="Times New Roman"/>
          <w:sz w:val="24"/>
          <w:szCs w:val="24"/>
          <w:lang w:val="en-ID"/>
        </w:rPr>
      </w:pPr>
      <w:r>
        <w:rPr>
          <w:rFonts w:ascii="Times New Roman" w:hAnsi="Times New Roman" w:cs="Times New Roman"/>
          <w:sz w:val="24"/>
          <w:szCs w:val="24"/>
        </w:rPr>
        <w:t>And d</w:t>
      </w:r>
      <w:r w:rsidR="00123CF6" w:rsidRPr="00123CF6">
        <w:rPr>
          <w:rFonts w:ascii="Times New Roman" w:hAnsi="Times New Roman" w:cs="Times New Roman"/>
          <w:sz w:val="24"/>
          <w:szCs w:val="24"/>
        </w:rPr>
        <w:t>espite the successful implementation, several avenues for future enhancement have been identified to increase the system's clinical reliability. Future iterations could integrate Deep Learning models, such as U-Net or Mask R-CNN, to handle even more complex pathological variations where intensity-based thresholding may struggle. Additionally, expanding the dataset to include a wider variety of pathologies and multi-vendor imaging equipment would enhance the algorithm's generalizability. Finally, the development of a real-time 3D reconstruction module for CT and Ultrasound data could provide a more holistic anatomical view, further supporting medical practitioners in complex surgical planning and diagnostic decision-making.</w:t>
      </w:r>
    </w:p>
    <w:p w14:paraId="27757506" w14:textId="77777777" w:rsidR="007F1DCB" w:rsidRDefault="007F1DCB" w:rsidP="007F1DCB">
      <w:pPr>
        <w:jc w:val="both"/>
        <w:rPr>
          <w:rFonts w:ascii="Times New Roman" w:hAnsi="Times New Roman" w:cs="Times New Roman"/>
          <w:sz w:val="24"/>
          <w:szCs w:val="24"/>
          <w:lang w:val="en-ID"/>
        </w:rPr>
      </w:pPr>
    </w:p>
    <w:p w14:paraId="60172FB5" w14:textId="77777777" w:rsidR="007F1DCB" w:rsidRDefault="007F1DCB" w:rsidP="007F1DCB">
      <w:pPr>
        <w:jc w:val="both"/>
        <w:rPr>
          <w:rFonts w:ascii="Times New Roman" w:hAnsi="Times New Roman" w:cs="Times New Roman"/>
          <w:sz w:val="24"/>
          <w:szCs w:val="24"/>
          <w:lang w:val="en-ID"/>
        </w:rPr>
      </w:pPr>
    </w:p>
    <w:p w14:paraId="748E2C5C" w14:textId="77777777" w:rsidR="007F1DCB" w:rsidRDefault="007F1DCB" w:rsidP="007F1DCB">
      <w:pPr>
        <w:spacing w:line="278" w:lineRule="auto"/>
        <w:rPr>
          <w:rFonts w:ascii="Times New Roman" w:hAnsi="Times New Roman" w:cs="Times New Roman"/>
          <w:sz w:val="24"/>
          <w:szCs w:val="24"/>
          <w:lang w:val="en-ID"/>
        </w:rPr>
      </w:pPr>
      <w:r>
        <w:rPr>
          <w:rFonts w:ascii="Times New Roman" w:hAnsi="Times New Roman" w:cs="Times New Roman"/>
          <w:sz w:val="24"/>
          <w:szCs w:val="24"/>
          <w:lang w:val="en-ID"/>
        </w:rPr>
        <w:br w:type="page"/>
      </w:r>
    </w:p>
    <w:p w14:paraId="0D48BE0F" w14:textId="77777777" w:rsidR="007F1DCB" w:rsidRDefault="007F1DCB" w:rsidP="007F1DCB">
      <w:pPr>
        <w:jc w:val="center"/>
        <w:rPr>
          <w:rFonts w:ascii="Times New Roman" w:hAnsi="Times New Roman" w:cs="Times New Roman"/>
          <w:b/>
          <w:bCs/>
          <w:sz w:val="30"/>
          <w:szCs w:val="30"/>
          <w:lang w:val="en-ID"/>
        </w:rPr>
      </w:pPr>
      <w:r w:rsidRPr="00FD46AD">
        <w:rPr>
          <w:rFonts w:ascii="Times New Roman" w:hAnsi="Times New Roman" w:cs="Times New Roman"/>
          <w:b/>
          <w:bCs/>
          <w:sz w:val="30"/>
          <w:szCs w:val="30"/>
          <w:lang w:val="en-ID"/>
        </w:rPr>
        <w:lastRenderedPageBreak/>
        <w:t>REFERENCES</w:t>
      </w:r>
    </w:p>
    <w:p w14:paraId="14533014"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R. C. Gonzalez and R. E. Woods, </w:t>
      </w:r>
      <w:r w:rsidRPr="00F17E75">
        <w:rPr>
          <w:rFonts w:ascii="Times New Roman" w:hAnsi="Times New Roman" w:cs="Times New Roman"/>
          <w:i/>
          <w:iCs/>
          <w:sz w:val="24"/>
          <w:szCs w:val="24"/>
          <w:lang w:val="en-ID"/>
        </w:rPr>
        <w:t>Digital Image Processing</w:t>
      </w:r>
      <w:r w:rsidRPr="00F17E75">
        <w:rPr>
          <w:rFonts w:ascii="Times New Roman" w:hAnsi="Times New Roman" w:cs="Times New Roman"/>
          <w:sz w:val="24"/>
          <w:szCs w:val="24"/>
          <w:lang w:val="en-ID"/>
        </w:rPr>
        <w:t>, 4th ed. NJ, USA: Pearson, 2018.</w:t>
      </w:r>
    </w:p>
    <w:p w14:paraId="096F1BCD"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W. Burger and M. J. Burge, </w:t>
      </w:r>
      <w:r w:rsidRPr="00F17E75">
        <w:rPr>
          <w:rFonts w:ascii="Times New Roman" w:hAnsi="Times New Roman" w:cs="Times New Roman"/>
          <w:i/>
          <w:iCs/>
          <w:sz w:val="24"/>
          <w:szCs w:val="24"/>
          <w:lang w:val="en-ID"/>
        </w:rPr>
        <w:t>Digital Image Processing: An Algorithmic Introduction Using Java</w:t>
      </w:r>
      <w:r w:rsidRPr="00F17E75">
        <w:rPr>
          <w:rFonts w:ascii="Times New Roman" w:hAnsi="Times New Roman" w:cs="Times New Roman"/>
          <w:sz w:val="24"/>
          <w:szCs w:val="24"/>
          <w:lang w:val="en-ID"/>
        </w:rPr>
        <w:t>, 2nd ed. London, UK: Springer-Verlag, 2016.</w:t>
      </w:r>
    </w:p>
    <w:p w14:paraId="72999D4C"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"Introduction to Image Processing,"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67D95514"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"Image Processing [Part 1],"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04ECAB0E"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"Images are array [part 2: DICOM],"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63A53547"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"Histogram, Image Enhancement,"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6F052B07"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"Edges Detection,"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4B1B040E"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N. F. Hikmah, "Morphological Filter," Lecture Notes, Biomedical Engineering Dept., </w:t>
      </w:r>
      <w:proofErr w:type="spellStart"/>
      <w:r w:rsidRPr="00F17E75">
        <w:rPr>
          <w:rFonts w:ascii="Times New Roman" w:hAnsi="Times New Roman" w:cs="Times New Roman"/>
          <w:sz w:val="24"/>
          <w:szCs w:val="24"/>
          <w:lang w:val="en-ID"/>
        </w:rPr>
        <w:t>Institut</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Teknologi</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Sepuluh</w:t>
      </w:r>
      <w:proofErr w:type="spellEnd"/>
      <w:r w:rsidRPr="00F17E75">
        <w:rPr>
          <w:rFonts w:ascii="Times New Roman" w:hAnsi="Times New Roman" w:cs="Times New Roman"/>
          <w:sz w:val="24"/>
          <w:szCs w:val="24"/>
          <w:lang w:val="en-ID"/>
        </w:rPr>
        <w:t xml:space="preserve"> </w:t>
      </w:r>
      <w:proofErr w:type="spellStart"/>
      <w:r w:rsidRPr="00F17E75">
        <w:rPr>
          <w:rFonts w:ascii="Times New Roman" w:hAnsi="Times New Roman" w:cs="Times New Roman"/>
          <w:sz w:val="24"/>
          <w:szCs w:val="24"/>
          <w:lang w:val="en-ID"/>
        </w:rPr>
        <w:t>Nopember</w:t>
      </w:r>
      <w:proofErr w:type="spellEnd"/>
      <w:r w:rsidRPr="00F17E75">
        <w:rPr>
          <w:rFonts w:ascii="Times New Roman" w:hAnsi="Times New Roman" w:cs="Times New Roman"/>
          <w:sz w:val="24"/>
          <w:szCs w:val="24"/>
          <w:lang w:val="en-ID"/>
        </w:rPr>
        <w:t>, Surabaya, 2026.</w:t>
      </w:r>
    </w:p>
    <w:p w14:paraId="1646C820"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R. </w:t>
      </w:r>
      <w:proofErr w:type="spellStart"/>
      <w:r w:rsidRPr="00F17E75">
        <w:rPr>
          <w:rFonts w:ascii="Times New Roman" w:hAnsi="Times New Roman" w:cs="Times New Roman"/>
          <w:sz w:val="24"/>
          <w:szCs w:val="24"/>
          <w:lang w:val="en-ID"/>
        </w:rPr>
        <w:t>Sammouda</w:t>
      </w:r>
      <w:proofErr w:type="spellEnd"/>
      <w:r w:rsidRPr="00F17E75">
        <w:rPr>
          <w:rFonts w:ascii="Times New Roman" w:hAnsi="Times New Roman" w:cs="Times New Roman"/>
          <w:sz w:val="24"/>
          <w:szCs w:val="24"/>
          <w:lang w:val="en-ID"/>
        </w:rPr>
        <w:t xml:space="preserve">, R. M. Jomaa, and H. </w:t>
      </w:r>
      <w:proofErr w:type="spellStart"/>
      <w:r w:rsidRPr="00F17E75">
        <w:rPr>
          <w:rFonts w:ascii="Times New Roman" w:hAnsi="Times New Roman" w:cs="Times New Roman"/>
          <w:sz w:val="24"/>
          <w:szCs w:val="24"/>
          <w:lang w:val="en-ID"/>
        </w:rPr>
        <w:t>Mathkour</w:t>
      </w:r>
      <w:proofErr w:type="spellEnd"/>
      <w:r w:rsidRPr="00F17E75">
        <w:rPr>
          <w:rFonts w:ascii="Times New Roman" w:hAnsi="Times New Roman" w:cs="Times New Roman"/>
          <w:sz w:val="24"/>
          <w:szCs w:val="24"/>
          <w:lang w:val="en-ID"/>
        </w:rPr>
        <w:t xml:space="preserve">, "Heart Region Extraction and Segmentation from Chest CT Images using Hopfield Artificial Neural Networks," in </w:t>
      </w:r>
      <w:r w:rsidRPr="00F17E75">
        <w:rPr>
          <w:rFonts w:ascii="Times New Roman" w:hAnsi="Times New Roman" w:cs="Times New Roman"/>
          <w:i/>
          <w:iCs/>
          <w:sz w:val="24"/>
          <w:szCs w:val="24"/>
          <w:lang w:val="en-ID"/>
        </w:rPr>
        <w:t>Proc. 2012 International Conference on Information Technology and e-Services</w:t>
      </w:r>
      <w:r w:rsidRPr="00F17E75">
        <w:rPr>
          <w:rFonts w:ascii="Times New Roman" w:hAnsi="Times New Roman" w:cs="Times New Roman"/>
          <w:sz w:val="24"/>
          <w:szCs w:val="24"/>
          <w:lang w:val="en-ID"/>
        </w:rPr>
        <w:t>, 2012, pp. 1-5.</w:t>
      </w:r>
    </w:p>
    <w:p w14:paraId="3EA0405D"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S. </w:t>
      </w:r>
      <w:proofErr w:type="spellStart"/>
      <w:r w:rsidRPr="00F17E75">
        <w:rPr>
          <w:rFonts w:ascii="Times New Roman" w:hAnsi="Times New Roman" w:cs="Times New Roman"/>
          <w:sz w:val="24"/>
          <w:szCs w:val="24"/>
          <w:lang w:val="en-ID"/>
        </w:rPr>
        <w:t>Inkong-ngam</w:t>
      </w:r>
      <w:proofErr w:type="spellEnd"/>
      <w:r w:rsidRPr="00F17E75">
        <w:rPr>
          <w:rFonts w:ascii="Times New Roman" w:hAnsi="Times New Roman" w:cs="Times New Roman"/>
          <w:sz w:val="24"/>
          <w:szCs w:val="24"/>
          <w:lang w:val="en-ID"/>
        </w:rPr>
        <w:t xml:space="preserve">, K. Tamee, and R. </w:t>
      </w:r>
      <w:proofErr w:type="spellStart"/>
      <w:r w:rsidRPr="00F17E75">
        <w:rPr>
          <w:rFonts w:ascii="Times New Roman" w:hAnsi="Times New Roman" w:cs="Times New Roman"/>
          <w:sz w:val="24"/>
          <w:szCs w:val="24"/>
          <w:lang w:val="en-ID"/>
        </w:rPr>
        <w:t>Wangkeeree</w:t>
      </w:r>
      <w:proofErr w:type="spellEnd"/>
      <w:r w:rsidRPr="00F17E75">
        <w:rPr>
          <w:rFonts w:ascii="Times New Roman" w:hAnsi="Times New Roman" w:cs="Times New Roman"/>
          <w:sz w:val="24"/>
          <w:szCs w:val="24"/>
          <w:lang w:val="en-ID"/>
        </w:rPr>
        <w:t xml:space="preserve">, "Automated Optic Disc and Cup Segmentation Using Mask R-CNN for Glaucoma Assessment," in </w:t>
      </w:r>
      <w:r w:rsidRPr="00F17E75">
        <w:rPr>
          <w:rFonts w:ascii="Times New Roman" w:hAnsi="Times New Roman" w:cs="Times New Roman"/>
          <w:i/>
          <w:iCs/>
          <w:sz w:val="24"/>
          <w:szCs w:val="24"/>
          <w:lang w:val="en-ID"/>
        </w:rPr>
        <w:t>Proc. 2025 IEEE International Conference on Cybernetics and Innovations (ICCI)</w:t>
      </w:r>
      <w:r w:rsidRPr="00F17E75">
        <w:rPr>
          <w:rFonts w:ascii="Times New Roman" w:hAnsi="Times New Roman" w:cs="Times New Roman"/>
          <w:sz w:val="24"/>
          <w:szCs w:val="24"/>
          <w:lang w:val="en-ID"/>
        </w:rPr>
        <w:t xml:space="preserve">, 2025, </w:t>
      </w:r>
      <w:proofErr w:type="spellStart"/>
      <w:r w:rsidRPr="00F17E75">
        <w:rPr>
          <w:rFonts w:ascii="Times New Roman" w:hAnsi="Times New Roman" w:cs="Times New Roman"/>
          <w:sz w:val="24"/>
          <w:szCs w:val="24"/>
          <w:lang w:val="en-ID"/>
        </w:rPr>
        <w:t>doi</w:t>
      </w:r>
      <w:proofErr w:type="spellEnd"/>
      <w:r w:rsidRPr="00F17E75">
        <w:rPr>
          <w:rFonts w:ascii="Times New Roman" w:hAnsi="Times New Roman" w:cs="Times New Roman"/>
          <w:sz w:val="24"/>
          <w:szCs w:val="24"/>
          <w:lang w:val="en-ID"/>
        </w:rPr>
        <w:t>: 10.1109/ICCI64209.2025.10987508.</w:t>
      </w:r>
    </w:p>
    <w:p w14:paraId="5447E90D"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M. N. Hasan and A. B. M. A. Hossain, "Automatic Measurement of </w:t>
      </w:r>
      <w:proofErr w:type="spellStart"/>
      <w:r w:rsidRPr="00F17E75">
        <w:rPr>
          <w:rFonts w:ascii="Times New Roman" w:hAnsi="Times New Roman" w:cs="Times New Roman"/>
          <w:sz w:val="24"/>
          <w:szCs w:val="24"/>
          <w:lang w:val="en-ID"/>
        </w:rPr>
        <w:t>Fetal</w:t>
      </w:r>
      <w:proofErr w:type="spellEnd"/>
      <w:r w:rsidRPr="00F17E75">
        <w:rPr>
          <w:rFonts w:ascii="Times New Roman" w:hAnsi="Times New Roman" w:cs="Times New Roman"/>
          <w:sz w:val="24"/>
          <w:szCs w:val="24"/>
          <w:lang w:val="en-ID"/>
        </w:rPr>
        <w:t xml:space="preserve"> Head Circumference from Ultrasound Images using Deep Ensemble Transfer Learning Regression Model," in </w:t>
      </w:r>
      <w:r w:rsidRPr="00F17E75">
        <w:rPr>
          <w:rFonts w:ascii="Times New Roman" w:hAnsi="Times New Roman" w:cs="Times New Roman"/>
          <w:i/>
          <w:iCs/>
          <w:sz w:val="24"/>
          <w:szCs w:val="24"/>
          <w:lang w:val="en-ID"/>
        </w:rPr>
        <w:t>Proc. 2025 International Conference on Quantum Photonics, Artificial Intelligence, and Networking (QPAIN)</w:t>
      </w:r>
      <w:r w:rsidRPr="00F17E75">
        <w:rPr>
          <w:rFonts w:ascii="Times New Roman" w:hAnsi="Times New Roman" w:cs="Times New Roman"/>
          <w:sz w:val="24"/>
          <w:szCs w:val="24"/>
          <w:lang w:val="en-ID"/>
        </w:rPr>
        <w:t xml:space="preserve">, 2025, </w:t>
      </w:r>
      <w:proofErr w:type="spellStart"/>
      <w:r w:rsidRPr="00F17E75">
        <w:rPr>
          <w:rFonts w:ascii="Times New Roman" w:hAnsi="Times New Roman" w:cs="Times New Roman"/>
          <w:sz w:val="24"/>
          <w:szCs w:val="24"/>
          <w:lang w:val="en-ID"/>
        </w:rPr>
        <w:t>doi</w:t>
      </w:r>
      <w:proofErr w:type="spellEnd"/>
      <w:r w:rsidRPr="00F17E75">
        <w:rPr>
          <w:rFonts w:ascii="Times New Roman" w:hAnsi="Times New Roman" w:cs="Times New Roman"/>
          <w:sz w:val="24"/>
          <w:szCs w:val="24"/>
          <w:lang w:val="en-ID"/>
        </w:rPr>
        <w:t>: 10.1109/QPAIN66474.2025.11171851.</w:t>
      </w:r>
    </w:p>
    <w:p w14:paraId="60EEDB1E"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P. Loughna, L. Chitty, T. Evans, and T. Chudleigh, "</w:t>
      </w:r>
      <w:proofErr w:type="spellStart"/>
      <w:r w:rsidRPr="00F17E75">
        <w:rPr>
          <w:rFonts w:ascii="Times New Roman" w:hAnsi="Times New Roman" w:cs="Times New Roman"/>
          <w:sz w:val="24"/>
          <w:szCs w:val="24"/>
          <w:lang w:val="en-ID"/>
        </w:rPr>
        <w:t>Fetal</w:t>
      </w:r>
      <w:proofErr w:type="spellEnd"/>
      <w:r w:rsidRPr="00F17E75">
        <w:rPr>
          <w:rFonts w:ascii="Times New Roman" w:hAnsi="Times New Roman" w:cs="Times New Roman"/>
          <w:sz w:val="24"/>
          <w:szCs w:val="24"/>
          <w:lang w:val="en-ID"/>
        </w:rPr>
        <w:t xml:space="preserve"> size and dating: charts recommended for clinical obstetric practice," </w:t>
      </w:r>
      <w:r w:rsidRPr="00F17E75">
        <w:rPr>
          <w:rFonts w:ascii="Times New Roman" w:hAnsi="Times New Roman" w:cs="Times New Roman"/>
          <w:i/>
          <w:iCs/>
          <w:sz w:val="24"/>
          <w:szCs w:val="24"/>
          <w:lang w:val="en-ID"/>
        </w:rPr>
        <w:t>Ultrasound</w:t>
      </w:r>
      <w:r w:rsidRPr="00F17E75">
        <w:rPr>
          <w:rFonts w:ascii="Times New Roman" w:hAnsi="Times New Roman" w:cs="Times New Roman"/>
          <w:sz w:val="24"/>
          <w:szCs w:val="24"/>
          <w:lang w:val="en-ID"/>
        </w:rPr>
        <w:t>, vol. 17, no. 3, pp. 161–167, 2009.</w:t>
      </w:r>
    </w:p>
    <w:p w14:paraId="0DDABC8B"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C. Ortiz-Toro, A. García-Pedrero, M. Lillo-Saavedra, and C. Gonzalo-Martín, "Automatic detection of pneumonia in chest X-ray images using textural features," </w:t>
      </w:r>
      <w:r w:rsidRPr="00F17E75">
        <w:rPr>
          <w:rFonts w:ascii="Times New Roman" w:hAnsi="Times New Roman" w:cs="Times New Roman"/>
          <w:i/>
          <w:iCs/>
          <w:sz w:val="24"/>
          <w:szCs w:val="24"/>
          <w:lang w:val="en-ID"/>
        </w:rPr>
        <w:t>Computers in Biology and Medicine</w:t>
      </w:r>
      <w:r w:rsidRPr="00F17E75">
        <w:rPr>
          <w:rFonts w:ascii="Times New Roman" w:hAnsi="Times New Roman" w:cs="Times New Roman"/>
          <w:sz w:val="24"/>
          <w:szCs w:val="24"/>
          <w:lang w:val="en-ID"/>
        </w:rPr>
        <w:t>, vol. 145, p. 105466, 2022.</w:t>
      </w:r>
    </w:p>
    <w:p w14:paraId="5C919293"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E. Fernández, et al., "SAFARI: shape analysis for AI-segmented images," </w:t>
      </w:r>
      <w:r w:rsidRPr="00F17E75">
        <w:rPr>
          <w:rFonts w:ascii="Times New Roman" w:hAnsi="Times New Roman" w:cs="Times New Roman"/>
          <w:i/>
          <w:iCs/>
          <w:sz w:val="24"/>
          <w:szCs w:val="24"/>
          <w:lang w:val="en-ID"/>
        </w:rPr>
        <w:t>BMC Medical Imaging</w:t>
      </w:r>
      <w:r w:rsidRPr="00F17E75">
        <w:rPr>
          <w:rFonts w:ascii="Times New Roman" w:hAnsi="Times New Roman" w:cs="Times New Roman"/>
          <w:sz w:val="24"/>
          <w:szCs w:val="24"/>
          <w:lang w:val="en-ID"/>
        </w:rPr>
        <w:t>, vol. 22, no. 129, 2022.</w:t>
      </w:r>
    </w:p>
    <w:p w14:paraId="7ED51A47"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A. Roy, et al., "</w:t>
      </w:r>
      <w:proofErr w:type="spellStart"/>
      <w:r w:rsidRPr="00F17E75">
        <w:rPr>
          <w:rFonts w:ascii="Times New Roman" w:hAnsi="Times New Roman" w:cs="Times New Roman"/>
          <w:sz w:val="24"/>
          <w:szCs w:val="24"/>
          <w:lang w:val="en-ID"/>
        </w:rPr>
        <w:t>DeepEyeNet</w:t>
      </w:r>
      <w:proofErr w:type="spellEnd"/>
      <w:r w:rsidRPr="00F17E75">
        <w:rPr>
          <w:rFonts w:ascii="Times New Roman" w:hAnsi="Times New Roman" w:cs="Times New Roman"/>
          <w:sz w:val="24"/>
          <w:szCs w:val="24"/>
          <w:lang w:val="en-ID"/>
        </w:rPr>
        <w:t xml:space="preserve">: Adaptive Genetic Bayesian Algorithm Based Hybrid </w:t>
      </w:r>
      <w:proofErr w:type="spellStart"/>
      <w:r w:rsidRPr="00F17E75">
        <w:rPr>
          <w:rFonts w:ascii="Times New Roman" w:hAnsi="Times New Roman" w:cs="Times New Roman"/>
          <w:sz w:val="24"/>
          <w:szCs w:val="24"/>
          <w:lang w:val="en-ID"/>
        </w:rPr>
        <w:t>ConvNeXtTiny</w:t>
      </w:r>
      <w:proofErr w:type="spellEnd"/>
      <w:r w:rsidRPr="00F17E75">
        <w:rPr>
          <w:rFonts w:ascii="Times New Roman" w:hAnsi="Times New Roman" w:cs="Times New Roman"/>
          <w:sz w:val="24"/>
          <w:szCs w:val="24"/>
          <w:lang w:val="en-ID"/>
        </w:rPr>
        <w:t xml:space="preserve"> Framework For Multi-Feature Glaucoma Eye Diagnosis," </w:t>
      </w:r>
      <w:proofErr w:type="spellStart"/>
      <w:r w:rsidRPr="00F17E75">
        <w:rPr>
          <w:rFonts w:ascii="Times New Roman" w:hAnsi="Times New Roman" w:cs="Times New Roman"/>
          <w:i/>
          <w:iCs/>
          <w:sz w:val="24"/>
          <w:szCs w:val="24"/>
          <w:lang w:val="en-ID"/>
        </w:rPr>
        <w:t>arXiv</w:t>
      </w:r>
      <w:proofErr w:type="spellEnd"/>
      <w:r w:rsidRPr="00F17E75">
        <w:rPr>
          <w:rFonts w:ascii="Times New Roman" w:hAnsi="Times New Roman" w:cs="Times New Roman"/>
          <w:i/>
          <w:iCs/>
          <w:sz w:val="24"/>
          <w:szCs w:val="24"/>
          <w:lang w:val="en-ID"/>
        </w:rPr>
        <w:t xml:space="preserve"> preprint arXiv:2501.11168</w:t>
      </w:r>
      <w:r w:rsidRPr="00F17E75">
        <w:rPr>
          <w:rFonts w:ascii="Times New Roman" w:hAnsi="Times New Roman" w:cs="Times New Roman"/>
          <w:sz w:val="24"/>
          <w:szCs w:val="24"/>
          <w:lang w:val="en-ID"/>
        </w:rPr>
        <w:t>, 2025.</w:t>
      </w:r>
    </w:p>
    <w:p w14:paraId="46DE3920"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T. B. Chandra, B. K. Singh, and D. Jain, "Disease Localization and Severity Assessment in Chest X-Ray Images using Multi-Stage </w:t>
      </w:r>
      <w:proofErr w:type="spellStart"/>
      <w:r w:rsidRPr="00F17E75">
        <w:rPr>
          <w:rFonts w:ascii="Times New Roman" w:hAnsi="Times New Roman" w:cs="Times New Roman"/>
          <w:sz w:val="24"/>
          <w:szCs w:val="24"/>
          <w:lang w:val="en-ID"/>
        </w:rPr>
        <w:t>Superpixels</w:t>
      </w:r>
      <w:proofErr w:type="spellEnd"/>
      <w:r w:rsidRPr="00F17E75">
        <w:rPr>
          <w:rFonts w:ascii="Times New Roman" w:hAnsi="Times New Roman" w:cs="Times New Roman"/>
          <w:sz w:val="24"/>
          <w:szCs w:val="24"/>
          <w:lang w:val="en-ID"/>
        </w:rPr>
        <w:t xml:space="preserve"> Classification," </w:t>
      </w:r>
      <w:r w:rsidRPr="00F17E75">
        <w:rPr>
          <w:rFonts w:ascii="Times New Roman" w:hAnsi="Times New Roman" w:cs="Times New Roman"/>
          <w:i/>
          <w:iCs/>
          <w:sz w:val="24"/>
          <w:szCs w:val="24"/>
          <w:lang w:val="en-ID"/>
        </w:rPr>
        <w:t>Computer Methods and Programs in Biomedicine</w:t>
      </w:r>
      <w:r w:rsidRPr="00F17E75">
        <w:rPr>
          <w:rFonts w:ascii="Times New Roman" w:hAnsi="Times New Roman" w:cs="Times New Roman"/>
          <w:sz w:val="24"/>
          <w:szCs w:val="24"/>
          <w:lang w:val="en-ID"/>
        </w:rPr>
        <w:t>, vol. 222, p. 106947, 2022.</w:t>
      </w:r>
    </w:p>
    <w:p w14:paraId="04E66E7D"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J. Ra, H. Shin, C. Park, Y. X. Wang, and D. Shin, "AI-based measurement of cardiothoracic ratio in chest X-rays and prediction of echocardiographic congestive heart failure," </w:t>
      </w:r>
      <w:r w:rsidRPr="00F17E75">
        <w:rPr>
          <w:rFonts w:ascii="Times New Roman" w:hAnsi="Times New Roman" w:cs="Times New Roman"/>
          <w:i/>
          <w:iCs/>
          <w:sz w:val="24"/>
          <w:szCs w:val="24"/>
          <w:lang w:val="en-ID"/>
        </w:rPr>
        <w:t>IJC Heart &amp; Vasculature</w:t>
      </w:r>
      <w:r w:rsidRPr="00F17E75">
        <w:rPr>
          <w:rFonts w:ascii="Times New Roman" w:hAnsi="Times New Roman" w:cs="Times New Roman"/>
          <w:sz w:val="24"/>
          <w:szCs w:val="24"/>
          <w:lang w:val="en-ID"/>
        </w:rPr>
        <w:t>, vol. 58, p. 101678, 2025.</w:t>
      </w:r>
    </w:p>
    <w:p w14:paraId="5F1F360F"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lastRenderedPageBreak/>
        <w:t xml:space="preserve">B. Sumathy and S. Poornachandra, "Feature Extraction in Retinal Fundus Images," in </w:t>
      </w:r>
      <w:r w:rsidRPr="00F17E75">
        <w:rPr>
          <w:rFonts w:ascii="Times New Roman" w:hAnsi="Times New Roman" w:cs="Times New Roman"/>
          <w:i/>
          <w:iCs/>
          <w:sz w:val="24"/>
          <w:szCs w:val="24"/>
          <w:lang w:val="en-ID"/>
        </w:rPr>
        <w:t>Proc. International Conference on Information Communication and Embedded Systems</w:t>
      </w:r>
      <w:r w:rsidRPr="00F17E75">
        <w:rPr>
          <w:rFonts w:ascii="Times New Roman" w:hAnsi="Times New Roman" w:cs="Times New Roman"/>
          <w:sz w:val="24"/>
          <w:szCs w:val="24"/>
          <w:lang w:val="en-ID"/>
        </w:rPr>
        <w:t>, 2013.</w:t>
      </w:r>
    </w:p>
    <w:p w14:paraId="0C81C9B8" w14:textId="77777777" w:rsidR="00F17E75" w:rsidRDefault="006B4EB3" w:rsidP="006B4EB3">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A. I. L. </w:t>
      </w:r>
      <w:proofErr w:type="spellStart"/>
      <w:r w:rsidRPr="00F17E75">
        <w:rPr>
          <w:rFonts w:ascii="Times New Roman" w:hAnsi="Times New Roman" w:cs="Times New Roman"/>
          <w:sz w:val="24"/>
          <w:szCs w:val="24"/>
          <w:lang w:val="en-ID"/>
        </w:rPr>
        <w:t>Namburete</w:t>
      </w:r>
      <w:proofErr w:type="spellEnd"/>
      <w:r w:rsidRPr="00F17E75">
        <w:rPr>
          <w:rFonts w:ascii="Times New Roman" w:hAnsi="Times New Roman" w:cs="Times New Roman"/>
          <w:sz w:val="24"/>
          <w:szCs w:val="24"/>
          <w:lang w:val="en-ID"/>
        </w:rPr>
        <w:t xml:space="preserve"> and J. A. Noble, "</w:t>
      </w:r>
      <w:proofErr w:type="spellStart"/>
      <w:r w:rsidRPr="00F17E75">
        <w:rPr>
          <w:rFonts w:ascii="Times New Roman" w:hAnsi="Times New Roman" w:cs="Times New Roman"/>
          <w:sz w:val="24"/>
          <w:szCs w:val="24"/>
          <w:lang w:val="en-ID"/>
        </w:rPr>
        <w:t>Fetal</w:t>
      </w:r>
      <w:proofErr w:type="spellEnd"/>
      <w:r w:rsidRPr="00F17E75">
        <w:rPr>
          <w:rFonts w:ascii="Times New Roman" w:hAnsi="Times New Roman" w:cs="Times New Roman"/>
          <w:sz w:val="24"/>
          <w:szCs w:val="24"/>
          <w:lang w:val="en-ID"/>
        </w:rPr>
        <w:t xml:space="preserve"> cranial segmentation in 2D ultrasound images using shape properties of pixel clusters," in </w:t>
      </w:r>
      <w:r w:rsidRPr="00F17E75">
        <w:rPr>
          <w:rFonts w:ascii="Times New Roman" w:hAnsi="Times New Roman" w:cs="Times New Roman"/>
          <w:i/>
          <w:iCs/>
          <w:sz w:val="24"/>
          <w:szCs w:val="24"/>
          <w:lang w:val="en-ID"/>
        </w:rPr>
        <w:t>Proc. 2013 IEEE 10th International Symposium on Biomedical Imaging (ISBI)</w:t>
      </w:r>
      <w:r w:rsidRPr="00F17E75">
        <w:rPr>
          <w:rFonts w:ascii="Times New Roman" w:hAnsi="Times New Roman" w:cs="Times New Roman"/>
          <w:sz w:val="24"/>
          <w:szCs w:val="24"/>
          <w:lang w:val="en-ID"/>
        </w:rPr>
        <w:t>, 2013, pp. 504-507.</w:t>
      </w:r>
    </w:p>
    <w:p w14:paraId="2EDF0A9C" w14:textId="48529352" w:rsidR="007F1DCB" w:rsidRPr="00F17E75" w:rsidRDefault="006B4EB3" w:rsidP="007F1DCB">
      <w:pPr>
        <w:pStyle w:val="ListParagraph"/>
        <w:numPr>
          <w:ilvl w:val="0"/>
          <w:numId w:val="29"/>
        </w:numPr>
        <w:ind w:left="426" w:hanging="426"/>
        <w:jc w:val="both"/>
        <w:rPr>
          <w:rFonts w:ascii="Times New Roman" w:hAnsi="Times New Roman" w:cs="Times New Roman"/>
          <w:sz w:val="24"/>
          <w:szCs w:val="24"/>
          <w:lang w:val="en-ID"/>
        </w:rPr>
      </w:pPr>
      <w:r w:rsidRPr="00F17E75">
        <w:rPr>
          <w:rFonts w:ascii="Times New Roman" w:hAnsi="Times New Roman" w:cs="Times New Roman"/>
          <w:sz w:val="24"/>
          <w:szCs w:val="24"/>
          <w:lang w:val="en-ID"/>
        </w:rPr>
        <w:t xml:space="preserve">Y. Xie and K. </w:t>
      </w:r>
      <w:proofErr w:type="spellStart"/>
      <w:r w:rsidRPr="00F17E75">
        <w:rPr>
          <w:rFonts w:ascii="Times New Roman" w:hAnsi="Times New Roman" w:cs="Times New Roman"/>
          <w:sz w:val="24"/>
          <w:szCs w:val="24"/>
          <w:lang w:val="en-ID"/>
        </w:rPr>
        <w:t>Nagamune</w:t>
      </w:r>
      <w:proofErr w:type="spellEnd"/>
      <w:r w:rsidRPr="00F17E75">
        <w:rPr>
          <w:rFonts w:ascii="Times New Roman" w:hAnsi="Times New Roman" w:cs="Times New Roman"/>
          <w:sz w:val="24"/>
          <w:szCs w:val="24"/>
          <w:lang w:val="en-ID"/>
        </w:rPr>
        <w:t xml:space="preserve">, "Measurement of Cardiothoracic Ratio and Detection of Cardiomegaly in X-Ray Images Using Deep Learning," in </w:t>
      </w:r>
      <w:r w:rsidRPr="00F17E75">
        <w:rPr>
          <w:rFonts w:ascii="Times New Roman" w:hAnsi="Times New Roman" w:cs="Times New Roman"/>
          <w:i/>
          <w:iCs/>
          <w:sz w:val="24"/>
          <w:szCs w:val="24"/>
          <w:lang w:val="en-ID"/>
        </w:rPr>
        <w:t>Proc. 2022 International Conference on Machine Learning and Cybernetics (ICMLC)</w:t>
      </w:r>
      <w:r w:rsidRPr="00F17E75">
        <w:rPr>
          <w:rFonts w:ascii="Times New Roman" w:hAnsi="Times New Roman" w:cs="Times New Roman"/>
          <w:sz w:val="24"/>
          <w:szCs w:val="24"/>
          <w:lang w:val="en-ID"/>
        </w:rPr>
        <w:t>, 2022, pp. 265-270.</w:t>
      </w:r>
    </w:p>
    <w:p w14:paraId="4D13BE18" w14:textId="51E59ADC" w:rsidR="001113FC" w:rsidRPr="007F1DCB" w:rsidRDefault="001113FC">
      <w:pPr>
        <w:rPr>
          <w:rFonts w:ascii="Times New Roman" w:hAnsi="Times New Roman" w:cs="Times New Roman"/>
        </w:rPr>
      </w:pPr>
    </w:p>
    <w:sectPr w:rsidR="001113FC" w:rsidRPr="007F1DCB" w:rsidSect="007F1D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5002EFF" w:usb1="C2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A7E0A"/>
    <w:multiLevelType w:val="hybridMultilevel"/>
    <w:tmpl w:val="C89EFE32"/>
    <w:lvl w:ilvl="0" w:tplc="58CA95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1030AC1"/>
    <w:multiLevelType w:val="hybridMultilevel"/>
    <w:tmpl w:val="68CE0376"/>
    <w:lvl w:ilvl="0" w:tplc="61B2408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02D42D36"/>
    <w:multiLevelType w:val="multilevel"/>
    <w:tmpl w:val="5B4AB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5B78DD"/>
    <w:multiLevelType w:val="hybridMultilevel"/>
    <w:tmpl w:val="112C1EE8"/>
    <w:lvl w:ilvl="0" w:tplc="38090019">
      <w:start w:val="1"/>
      <w:numFmt w:val="lowerLetter"/>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05AD61E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5" w15:restartNumberingAfterBreak="0">
    <w:nsid w:val="08097C1F"/>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6" w15:restartNumberingAfterBreak="0">
    <w:nsid w:val="085566E8"/>
    <w:multiLevelType w:val="multilevel"/>
    <w:tmpl w:val="E1B0DCB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9B7F84"/>
    <w:multiLevelType w:val="hybridMultilevel"/>
    <w:tmpl w:val="C1D46FF0"/>
    <w:lvl w:ilvl="0" w:tplc="F7A0689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18E65E71"/>
    <w:multiLevelType w:val="hybridMultilevel"/>
    <w:tmpl w:val="D7625528"/>
    <w:lvl w:ilvl="0" w:tplc="1C86BC7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196D1AEE"/>
    <w:multiLevelType w:val="multilevel"/>
    <w:tmpl w:val="AAAE7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D79595B"/>
    <w:multiLevelType w:val="hybridMultilevel"/>
    <w:tmpl w:val="BB5E8D0E"/>
    <w:lvl w:ilvl="0" w:tplc="8C8EA73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1F430454"/>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2" w15:restartNumberingAfterBreak="0">
    <w:nsid w:val="202E3A2A"/>
    <w:multiLevelType w:val="multilevel"/>
    <w:tmpl w:val="1C3EF01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042A76"/>
    <w:multiLevelType w:val="multilevel"/>
    <w:tmpl w:val="3E18A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6D2B1A"/>
    <w:multiLevelType w:val="hybridMultilevel"/>
    <w:tmpl w:val="781C5DE6"/>
    <w:lvl w:ilvl="0" w:tplc="6E9498F4">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15" w15:restartNumberingAfterBreak="0">
    <w:nsid w:val="25625790"/>
    <w:multiLevelType w:val="multilevel"/>
    <w:tmpl w:val="ECE25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6251D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7" w15:restartNumberingAfterBreak="0">
    <w:nsid w:val="28B26A8F"/>
    <w:multiLevelType w:val="hybridMultilevel"/>
    <w:tmpl w:val="59B0304C"/>
    <w:lvl w:ilvl="0" w:tplc="390A87C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292C259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19" w15:restartNumberingAfterBreak="0">
    <w:nsid w:val="2BBE55D9"/>
    <w:multiLevelType w:val="hybridMultilevel"/>
    <w:tmpl w:val="BEB22C34"/>
    <w:lvl w:ilvl="0" w:tplc="BA18B922">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2D2B0CEB"/>
    <w:multiLevelType w:val="multilevel"/>
    <w:tmpl w:val="68AC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59671E"/>
    <w:multiLevelType w:val="multilevel"/>
    <w:tmpl w:val="93B2B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FBF738D"/>
    <w:multiLevelType w:val="multilevel"/>
    <w:tmpl w:val="9C0AB2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0C833E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4" w15:restartNumberingAfterBreak="0">
    <w:nsid w:val="31D9058D"/>
    <w:multiLevelType w:val="hybridMultilevel"/>
    <w:tmpl w:val="EBD26ABE"/>
    <w:lvl w:ilvl="0" w:tplc="3BA6CF3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5" w15:restartNumberingAfterBreak="0">
    <w:nsid w:val="3325558F"/>
    <w:multiLevelType w:val="hybridMultilevel"/>
    <w:tmpl w:val="7422DBD2"/>
    <w:lvl w:ilvl="0" w:tplc="1890A9E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6" w15:restartNumberingAfterBreak="0">
    <w:nsid w:val="3571009B"/>
    <w:multiLevelType w:val="multilevel"/>
    <w:tmpl w:val="EAFEA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C27278"/>
    <w:multiLevelType w:val="hybridMultilevel"/>
    <w:tmpl w:val="A4840272"/>
    <w:lvl w:ilvl="0" w:tplc="38090019">
      <w:start w:val="1"/>
      <w:numFmt w:val="lowerLetter"/>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28" w15:restartNumberingAfterBreak="0">
    <w:nsid w:val="36DC599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29" w15:restartNumberingAfterBreak="0">
    <w:nsid w:val="387E097C"/>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0" w15:restartNumberingAfterBreak="0">
    <w:nsid w:val="3C0850EA"/>
    <w:multiLevelType w:val="hybridMultilevel"/>
    <w:tmpl w:val="7550212E"/>
    <w:lvl w:ilvl="0" w:tplc="38090001">
      <w:start w:val="1"/>
      <w:numFmt w:val="bullet"/>
      <w:lvlText w:val=""/>
      <w:lvlJc w:val="left"/>
      <w:pPr>
        <w:ind w:left="1571" w:hanging="360"/>
      </w:pPr>
      <w:rPr>
        <w:rFonts w:ascii="Symbol" w:hAnsi="Symbol" w:hint="default"/>
      </w:rPr>
    </w:lvl>
    <w:lvl w:ilvl="1" w:tplc="38090003" w:tentative="1">
      <w:start w:val="1"/>
      <w:numFmt w:val="bullet"/>
      <w:lvlText w:val="o"/>
      <w:lvlJc w:val="left"/>
      <w:pPr>
        <w:ind w:left="2291" w:hanging="360"/>
      </w:pPr>
      <w:rPr>
        <w:rFonts w:ascii="Courier New" w:hAnsi="Courier New" w:cs="Courier New" w:hint="default"/>
      </w:rPr>
    </w:lvl>
    <w:lvl w:ilvl="2" w:tplc="38090005" w:tentative="1">
      <w:start w:val="1"/>
      <w:numFmt w:val="bullet"/>
      <w:lvlText w:val=""/>
      <w:lvlJc w:val="left"/>
      <w:pPr>
        <w:ind w:left="3011" w:hanging="360"/>
      </w:pPr>
      <w:rPr>
        <w:rFonts w:ascii="Wingdings" w:hAnsi="Wingdings" w:hint="default"/>
      </w:rPr>
    </w:lvl>
    <w:lvl w:ilvl="3" w:tplc="38090001" w:tentative="1">
      <w:start w:val="1"/>
      <w:numFmt w:val="bullet"/>
      <w:lvlText w:val=""/>
      <w:lvlJc w:val="left"/>
      <w:pPr>
        <w:ind w:left="3731" w:hanging="360"/>
      </w:pPr>
      <w:rPr>
        <w:rFonts w:ascii="Symbol" w:hAnsi="Symbol" w:hint="default"/>
      </w:rPr>
    </w:lvl>
    <w:lvl w:ilvl="4" w:tplc="38090003" w:tentative="1">
      <w:start w:val="1"/>
      <w:numFmt w:val="bullet"/>
      <w:lvlText w:val="o"/>
      <w:lvlJc w:val="left"/>
      <w:pPr>
        <w:ind w:left="4451" w:hanging="360"/>
      </w:pPr>
      <w:rPr>
        <w:rFonts w:ascii="Courier New" w:hAnsi="Courier New" w:cs="Courier New" w:hint="default"/>
      </w:rPr>
    </w:lvl>
    <w:lvl w:ilvl="5" w:tplc="38090005" w:tentative="1">
      <w:start w:val="1"/>
      <w:numFmt w:val="bullet"/>
      <w:lvlText w:val=""/>
      <w:lvlJc w:val="left"/>
      <w:pPr>
        <w:ind w:left="5171" w:hanging="360"/>
      </w:pPr>
      <w:rPr>
        <w:rFonts w:ascii="Wingdings" w:hAnsi="Wingdings" w:hint="default"/>
      </w:rPr>
    </w:lvl>
    <w:lvl w:ilvl="6" w:tplc="38090001" w:tentative="1">
      <w:start w:val="1"/>
      <w:numFmt w:val="bullet"/>
      <w:lvlText w:val=""/>
      <w:lvlJc w:val="left"/>
      <w:pPr>
        <w:ind w:left="5891" w:hanging="360"/>
      </w:pPr>
      <w:rPr>
        <w:rFonts w:ascii="Symbol" w:hAnsi="Symbol" w:hint="default"/>
      </w:rPr>
    </w:lvl>
    <w:lvl w:ilvl="7" w:tplc="38090003" w:tentative="1">
      <w:start w:val="1"/>
      <w:numFmt w:val="bullet"/>
      <w:lvlText w:val="o"/>
      <w:lvlJc w:val="left"/>
      <w:pPr>
        <w:ind w:left="6611" w:hanging="360"/>
      </w:pPr>
      <w:rPr>
        <w:rFonts w:ascii="Courier New" w:hAnsi="Courier New" w:cs="Courier New" w:hint="default"/>
      </w:rPr>
    </w:lvl>
    <w:lvl w:ilvl="8" w:tplc="38090005" w:tentative="1">
      <w:start w:val="1"/>
      <w:numFmt w:val="bullet"/>
      <w:lvlText w:val=""/>
      <w:lvlJc w:val="left"/>
      <w:pPr>
        <w:ind w:left="7331" w:hanging="360"/>
      </w:pPr>
      <w:rPr>
        <w:rFonts w:ascii="Wingdings" w:hAnsi="Wingdings" w:hint="default"/>
      </w:rPr>
    </w:lvl>
  </w:abstractNum>
  <w:abstractNum w:abstractNumId="31" w15:restartNumberingAfterBreak="0">
    <w:nsid w:val="409E3A8E"/>
    <w:multiLevelType w:val="hybridMultilevel"/>
    <w:tmpl w:val="AC1E8E84"/>
    <w:lvl w:ilvl="0" w:tplc="57F6E04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2" w15:restartNumberingAfterBreak="0">
    <w:nsid w:val="421C6DC7"/>
    <w:multiLevelType w:val="hybridMultilevel"/>
    <w:tmpl w:val="896EA738"/>
    <w:lvl w:ilvl="0" w:tplc="DB46886E">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abstractNum w:abstractNumId="33" w15:restartNumberingAfterBreak="0">
    <w:nsid w:val="463515F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4" w15:restartNumberingAfterBreak="0">
    <w:nsid w:val="47D61C8A"/>
    <w:multiLevelType w:val="hybridMultilevel"/>
    <w:tmpl w:val="34E23E3A"/>
    <w:lvl w:ilvl="0" w:tplc="ADE26228">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5" w15:restartNumberingAfterBreak="0">
    <w:nsid w:val="4ECB7499"/>
    <w:multiLevelType w:val="hybridMultilevel"/>
    <w:tmpl w:val="30929B4C"/>
    <w:lvl w:ilvl="0" w:tplc="84F2996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6" w15:restartNumberingAfterBreak="0">
    <w:nsid w:val="50D550EB"/>
    <w:multiLevelType w:val="multilevel"/>
    <w:tmpl w:val="DA08EC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2F70F16"/>
    <w:multiLevelType w:val="hybridMultilevel"/>
    <w:tmpl w:val="6ABE5B92"/>
    <w:lvl w:ilvl="0" w:tplc="CD445A9C">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9B947F9"/>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39" w15:restartNumberingAfterBreak="0">
    <w:nsid w:val="59FB3C8A"/>
    <w:multiLevelType w:val="multilevel"/>
    <w:tmpl w:val="7B0A8AB0"/>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5BE6517C"/>
    <w:multiLevelType w:val="multilevel"/>
    <w:tmpl w:val="32E4A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EB223B1"/>
    <w:multiLevelType w:val="hybridMultilevel"/>
    <w:tmpl w:val="E7F664AA"/>
    <w:lvl w:ilvl="0" w:tplc="FFFFFFF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2" w15:restartNumberingAfterBreak="0">
    <w:nsid w:val="61391B48"/>
    <w:multiLevelType w:val="multilevel"/>
    <w:tmpl w:val="ABE27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895B4A"/>
    <w:multiLevelType w:val="hybridMultilevel"/>
    <w:tmpl w:val="E7F664AA"/>
    <w:lvl w:ilvl="0" w:tplc="3809000F">
      <w:start w:val="1"/>
      <w:numFmt w:val="decimal"/>
      <w:lvlText w:val="%1."/>
      <w:lvlJc w:val="left"/>
      <w:pPr>
        <w:ind w:left="1146" w:hanging="360"/>
      </w:pPr>
    </w:lvl>
    <w:lvl w:ilvl="1" w:tplc="FFFFFFFF" w:tentative="1">
      <w:start w:val="1"/>
      <w:numFmt w:val="lowerLetter"/>
      <w:lvlText w:val="%2."/>
      <w:lvlJc w:val="left"/>
      <w:pPr>
        <w:ind w:left="1866" w:hanging="360"/>
      </w:pPr>
    </w:lvl>
    <w:lvl w:ilvl="2" w:tplc="FFFFFFFF" w:tentative="1">
      <w:start w:val="1"/>
      <w:numFmt w:val="lowerRoman"/>
      <w:lvlText w:val="%3."/>
      <w:lvlJc w:val="right"/>
      <w:pPr>
        <w:ind w:left="2586" w:hanging="180"/>
      </w:pPr>
    </w:lvl>
    <w:lvl w:ilvl="3" w:tplc="FFFFFFFF" w:tentative="1">
      <w:start w:val="1"/>
      <w:numFmt w:val="decimal"/>
      <w:lvlText w:val="%4."/>
      <w:lvlJc w:val="left"/>
      <w:pPr>
        <w:ind w:left="3306" w:hanging="360"/>
      </w:pPr>
    </w:lvl>
    <w:lvl w:ilvl="4" w:tplc="FFFFFFFF" w:tentative="1">
      <w:start w:val="1"/>
      <w:numFmt w:val="lowerLetter"/>
      <w:lvlText w:val="%5."/>
      <w:lvlJc w:val="left"/>
      <w:pPr>
        <w:ind w:left="4026" w:hanging="360"/>
      </w:pPr>
    </w:lvl>
    <w:lvl w:ilvl="5" w:tplc="FFFFFFFF" w:tentative="1">
      <w:start w:val="1"/>
      <w:numFmt w:val="lowerRoman"/>
      <w:lvlText w:val="%6."/>
      <w:lvlJc w:val="right"/>
      <w:pPr>
        <w:ind w:left="4746" w:hanging="180"/>
      </w:pPr>
    </w:lvl>
    <w:lvl w:ilvl="6" w:tplc="FFFFFFFF" w:tentative="1">
      <w:start w:val="1"/>
      <w:numFmt w:val="decimal"/>
      <w:lvlText w:val="%7."/>
      <w:lvlJc w:val="left"/>
      <w:pPr>
        <w:ind w:left="5466" w:hanging="360"/>
      </w:pPr>
    </w:lvl>
    <w:lvl w:ilvl="7" w:tplc="FFFFFFFF" w:tentative="1">
      <w:start w:val="1"/>
      <w:numFmt w:val="lowerLetter"/>
      <w:lvlText w:val="%8."/>
      <w:lvlJc w:val="left"/>
      <w:pPr>
        <w:ind w:left="6186" w:hanging="360"/>
      </w:pPr>
    </w:lvl>
    <w:lvl w:ilvl="8" w:tplc="FFFFFFFF" w:tentative="1">
      <w:start w:val="1"/>
      <w:numFmt w:val="lowerRoman"/>
      <w:lvlText w:val="%9."/>
      <w:lvlJc w:val="right"/>
      <w:pPr>
        <w:ind w:left="6906" w:hanging="180"/>
      </w:pPr>
    </w:lvl>
  </w:abstractNum>
  <w:abstractNum w:abstractNumId="44" w15:restartNumberingAfterBreak="0">
    <w:nsid w:val="667E3812"/>
    <w:multiLevelType w:val="hybridMultilevel"/>
    <w:tmpl w:val="89A4F8A8"/>
    <w:lvl w:ilvl="0" w:tplc="483EFBC6">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1B03831"/>
    <w:multiLevelType w:val="hybridMultilevel"/>
    <w:tmpl w:val="08D64F52"/>
    <w:lvl w:ilvl="0" w:tplc="7A9AFE6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4FA7969"/>
    <w:multiLevelType w:val="multilevel"/>
    <w:tmpl w:val="1E62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2A23B7"/>
    <w:multiLevelType w:val="hybridMultilevel"/>
    <w:tmpl w:val="A7585A8A"/>
    <w:lvl w:ilvl="0" w:tplc="B41A0080">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8" w15:restartNumberingAfterBreak="0">
    <w:nsid w:val="7A0C0261"/>
    <w:multiLevelType w:val="hybridMultilevel"/>
    <w:tmpl w:val="2270A8C4"/>
    <w:lvl w:ilvl="0" w:tplc="03C6FA3A">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04877239">
    <w:abstractNumId w:val="39"/>
  </w:num>
  <w:num w:numId="2" w16cid:durableId="1216896671">
    <w:abstractNumId w:val="27"/>
  </w:num>
  <w:num w:numId="3" w16cid:durableId="1833794013">
    <w:abstractNumId w:val="43"/>
  </w:num>
  <w:num w:numId="4" w16cid:durableId="1324622419">
    <w:abstractNumId w:val="16"/>
  </w:num>
  <w:num w:numId="5" w16cid:durableId="1444885016">
    <w:abstractNumId w:val="4"/>
  </w:num>
  <w:num w:numId="6" w16cid:durableId="1242831387">
    <w:abstractNumId w:val="11"/>
  </w:num>
  <w:num w:numId="7" w16cid:durableId="1882935772">
    <w:abstractNumId w:val="41"/>
  </w:num>
  <w:num w:numId="8" w16cid:durableId="236671916">
    <w:abstractNumId w:val="29"/>
  </w:num>
  <w:num w:numId="9" w16cid:durableId="838270993">
    <w:abstractNumId w:val="23"/>
  </w:num>
  <w:num w:numId="10" w16cid:durableId="1751537770">
    <w:abstractNumId w:val="33"/>
  </w:num>
  <w:num w:numId="11" w16cid:durableId="1034691850">
    <w:abstractNumId w:val="6"/>
  </w:num>
  <w:num w:numId="12" w16cid:durableId="214902123">
    <w:abstractNumId w:val="12"/>
  </w:num>
  <w:num w:numId="13" w16cid:durableId="524101388">
    <w:abstractNumId w:val="21"/>
  </w:num>
  <w:num w:numId="14" w16cid:durableId="1059520763">
    <w:abstractNumId w:val="20"/>
  </w:num>
  <w:num w:numId="15" w16cid:durableId="1587379039">
    <w:abstractNumId w:val="40"/>
  </w:num>
  <w:num w:numId="16" w16cid:durableId="122844846">
    <w:abstractNumId w:val="26"/>
  </w:num>
  <w:num w:numId="17" w16cid:durableId="381945150">
    <w:abstractNumId w:val="30"/>
  </w:num>
  <w:num w:numId="18" w16cid:durableId="1957132209">
    <w:abstractNumId w:val="22"/>
  </w:num>
  <w:num w:numId="19" w16cid:durableId="997735278">
    <w:abstractNumId w:val="15"/>
  </w:num>
  <w:num w:numId="20" w16cid:durableId="1793403146">
    <w:abstractNumId w:val="46"/>
  </w:num>
  <w:num w:numId="21" w16cid:durableId="1458136596">
    <w:abstractNumId w:val="42"/>
  </w:num>
  <w:num w:numId="22" w16cid:durableId="1008408177">
    <w:abstractNumId w:val="13"/>
  </w:num>
  <w:num w:numId="23" w16cid:durableId="169758419">
    <w:abstractNumId w:val="14"/>
  </w:num>
  <w:num w:numId="24" w16cid:durableId="1608729104">
    <w:abstractNumId w:val="36"/>
  </w:num>
  <w:num w:numId="25" w16cid:durableId="360935033">
    <w:abstractNumId w:val="32"/>
  </w:num>
  <w:num w:numId="26" w16cid:durableId="586960569">
    <w:abstractNumId w:val="9"/>
  </w:num>
  <w:num w:numId="27" w16cid:durableId="1050887094">
    <w:abstractNumId w:val="2"/>
  </w:num>
  <w:num w:numId="28" w16cid:durableId="99419352">
    <w:abstractNumId w:val="3"/>
  </w:num>
  <w:num w:numId="29" w16cid:durableId="1367412966">
    <w:abstractNumId w:val="1"/>
  </w:num>
  <w:num w:numId="30" w16cid:durableId="198395804">
    <w:abstractNumId w:val="18"/>
  </w:num>
  <w:num w:numId="31" w16cid:durableId="2035643197">
    <w:abstractNumId w:val="35"/>
  </w:num>
  <w:num w:numId="32" w16cid:durableId="154228754">
    <w:abstractNumId w:val="48"/>
  </w:num>
  <w:num w:numId="33" w16cid:durableId="474490739">
    <w:abstractNumId w:val="31"/>
  </w:num>
  <w:num w:numId="34" w16cid:durableId="329141092">
    <w:abstractNumId w:val="7"/>
  </w:num>
  <w:num w:numId="35" w16cid:durableId="702173458">
    <w:abstractNumId w:val="34"/>
  </w:num>
  <w:num w:numId="36" w16cid:durableId="396057508">
    <w:abstractNumId w:val="47"/>
  </w:num>
  <w:num w:numId="37" w16cid:durableId="603268277">
    <w:abstractNumId w:val="19"/>
  </w:num>
  <w:num w:numId="38" w16cid:durableId="1534229959">
    <w:abstractNumId w:val="17"/>
  </w:num>
  <w:num w:numId="39" w16cid:durableId="1917203522">
    <w:abstractNumId w:val="38"/>
  </w:num>
  <w:num w:numId="40" w16cid:durableId="893542847">
    <w:abstractNumId w:val="0"/>
  </w:num>
  <w:num w:numId="41" w16cid:durableId="1210191988">
    <w:abstractNumId w:val="37"/>
  </w:num>
  <w:num w:numId="42" w16cid:durableId="2064327219">
    <w:abstractNumId w:val="5"/>
  </w:num>
  <w:num w:numId="43" w16cid:durableId="281427332">
    <w:abstractNumId w:val="44"/>
  </w:num>
  <w:num w:numId="44" w16cid:durableId="528762260">
    <w:abstractNumId w:val="8"/>
  </w:num>
  <w:num w:numId="45" w16cid:durableId="1395004652">
    <w:abstractNumId w:val="10"/>
  </w:num>
  <w:num w:numId="46" w16cid:durableId="216548831">
    <w:abstractNumId w:val="45"/>
  </w:num>
  <w:num w:numId="47" w16cid:durableId="848637495">
    <w:abstractNumId w:val="24"/>
  </w:num>
  <w:num w:numId="48" w16cid:durableId="1060904104">
    <w:abstractNumId w:val="25"/>
  </w:num>
  <w:num w:numId="49" w16cid:durableId="1609310032">
    <w:abstractNumId w:val="28"/>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3932"/>
    <w:rsid w:val="00003849"/>
    <w:rsid w:val="00007F3D"/>
    <w:rsid w:val="00016B7E"/>
    <w:rsid w:val="00016CBA"/>
    <w:rsid w:val="000170C9"/>
    <w:rsid w:val="00020F4F"/>
    <w:rsid w:val="00026228"/>
    <w:rsid w:val="000311DE"/>
    <w:rsid w:val="00033C83"/>
    <w:rsid w:val="00036B0A"/>
    <w:rsid w:val="000419D0"/>
    <w:rsid w:val="00044425"/>
    <w:rsid w:val="000572A3"/>
    <w:rsid w:val="00060952"/>
    <w:rsid w:val="00060F9A"/>
    <w:rsid w:val="00063B63"/>
    <w:rsid w:val="000665D8"/>
    <w:rsid w:val="00070ED5"/>
    <w:rsid w:val="00082679"/>
    <w:rsid w:val="000875D4"/>
    <w:rsid w:val="00091049"/>
    <w:rsid w:val="00092649"/>
    <w:rsid w:val="000969A8"/>
    <w:rsid w:val="000A7A01"/>
    <w:rsid w:val="000B080C"/>
    <w:rsid w:val="000B24BD"/>
    <w:rsid w:val="000B3FBA"/>
    <w:rsid w:val="000B546B"/>
    <w:rsid w:val="000C1452"/>
    <w:rsid w:val="000C3BA6"/>
    <w:rsid w:val="000C5318"/>
    <w:rsid w:val="000C7315"/>
    <w:rsid w:val="000D2A16"/>
    <w:rsid w:val="000D76FC"/>
    <w:rsid w:val="000D7B97"/>
    <w:rsid w:val="000E2023"/>
    <w:rsid w:val="000F0C60"/>
    <w:rsid w:val="000F235D"/>
    <w:rsid w:val="000F3B38"/>
    <w:rsid w:val="000F42BC"/>
    <w:rsid w:val="00100D3B"/>
    <w:rsid w:val="0010110E"/>
    <w:rsid w:val="00103936"/>
    <w:rsid w:val="001113FC"/>
    <w:rsid w:val="00112040"/>
    <w:rsid w:val="00115915"/>
    <w:rsid w:val="00115DAD"/>
    <w:rsid w:val="00122BCC"/>
    <w:rsid w:val="0012348B"/>
    <w:rsid w:val="00123CF6"/>
    <w:rsid w:val="001278E7"/>
    <w:rsid w:val="00132C03"/>
    <w:rsid w:val="00135CEA"/>
    <w:rsid w:val="001370CA"/>
    <w:rsid w:val="001415D9"/>
    <w:rsid w:val="001419FD"/>
    <w:rsid w:val="00142830"/>
    <w:rsid w:val="001448A3"/>
    <w:rsid w:val="001528A5"/>
    <w:rsid w:val="001530C6"/>
    <w:rsid w:val="00153602"/>
    <w:rsid w:val="00153642"/>
    <w:rsid w:val="00161D5A"/>
    <w:rsid w:val="0017187D"/>
    <w:rsid w:val="001820E1"/>
    <w:rsid w:val="00182DCA"/>
    <w:rsid w:val="0018455A"/>
    <w:rsid w:val="001A1878"/>
    <w:rsid w:val="001A25A7"/>
    <w:rsid w:val="001B077A"/>
    <w:rsid w:val="001B1FCF"/>
    <w:rsid w:val="001C0495"/>
    <w:rsid w:val="001C47F0"/>
    <w:rsid w:val="001C7A9E"/>
    <w:rsid w:val="001D1717"/>
    <w:rsid w:val="001D1A86"/>
    <w:rsid w:val="001D4FDB"/>
    <w:rsid w:val="001E061B"/>
    <w:rsid w:val="001F670A"/>
    <w:rsid w:val="002057F5"/>
    <w:rsid w:val="0021258A"/>
    <w:rsid w:val="00221FDE"/>
    <w:rsid w:val="00227BEC"/>
    <w:rsid w:val="00232FFF"/>
    <w:rsid w:val="0023674D"/>
    <w:rsid w:val="0024168D"/>
    <w:rsid w:val="002475AC"/>
    <w:rsid w:val="0025672C"/>
    <w:rsid w:val="00257215"/>
    <w:rsid w:val="00265B94"/>
    <w:rsid w:val="002703F2"/>
    <w:rsid w:val="002740FE"/>
    <w:rsid w:val="00275B40"/>
    <w:rsid w:val="002851B6"/>
    <w:rsid w:val="00292A7A"/>
    <w:rsid w:val="00294C48"/>
    <w:rsid w:val="002A43F7"/>
    <w:rsid w:val="002B7A40"/>
    <w:rsid w:val="002C154E"/>
    <w:rsid w:val="002C43FB"/>
    <w:rsid w:val="002C4478"/>
    <w:rsid w:val="002C6EE9"/>
    <w:rsid w:val="002D7BE2"/>
    <w:rsid w:val="002E008C"/>
    <w:rsid w:val="002E1E15"/>
    <w:rsid w:val="002E722D"/>
    <w:rsid w:val="002F3BBD"/>
    <w:rsid w:val="002F4FBB"/>
    <w:rsid w:val="002F7884"/>
    <w:rsid w:val="0030008C"/>
    <w:rsid w:val="00301BD4"/>
    <w:rsid w:val="0030746D"/>
    <w:rsid w:val="0031138D"/>
    <w:rsid w:val="003131AC"/>
    <w:rsid w:val="003278BD"/>
    <w:rsid w:val="0033097B"/>
    <w:rsid w:val="003324D3"/>
    <w:rsid w:val="003355E8"/>
    <w:rsid w:val="00340CA8"/>
    <w:rsid w:val="003445A3"/>
    <w:rsid w:val="0034697D"/>
    <w:rsid w:val="00352497"/>
    <w:rsid w:val="003550F2"/>
    <w:rsid w:val="00355C8F"/>
    <w:rsid w:val="003629AD"/>
    <w:rsid w:val="00372995"/>
    <w:rsid w:val="0037381A"/>
    <w:rsid w:val="00375F59"/>
    <w:rsid w:val="00381B22"/>
    <w:rsid w:val="00382B31"/>
    <w:rsid w:val="00383696"/>
    <w:rsid w:val="00383D59"/>
    <w:rsid w:val="0038578B"/>
    <w:rsid w:val="00385DDD"/>
    <w:rsid w:val="003875E1"/>
    <w:rsid w:val="00387D15"/>
    <w:rsid w:val="00392C54"/>
    <w:rsid w:val="00392CD6"/>
    <w:rsid w:val="00395AF3"/>
    <w:rsid w:val="003A2094"/>
    <w:rsid w:val="003A4B92"/>
    <w:rsid w:val="003B1606"/>
    <w:rsid w:val="003B21E9"/>
    <w:rsid w:val="003B340D"/>
    <w:rsid w:val="003B7147"/>
    <w:rsid w:val="003C6004"/>
    <w:rsid w:val="003D1C34"/>
    <w:rsid w:val="003D28FB"/>
    <w:rsid w:val="003D6609"/>
    <w:rsid w:val="003D75A8"/>
    <w:rsid w:val="003F2FCA"/>
    <w:rsid w:val="003F3B79"/>
    <w:rsid w:val="00404E28"/>
    <w:rsid w:val="004052DA"/>
    <w:rsid w:val="00410531"/>
    <w:rsid w:val="00412461"/>
    <w:rsid w:val="00412634"/>
    <w:rsid w:val="00414C7A"/>
    <w:rsid w:val="00415677"/>
    <w:rsid w:val="004173F4"/>
    <w:rsid w:val="004178F3"/>
    <w:rsid w:val="00422D52"/>
    <w:rsid w:val="00425F96"/>
    <w:rsid w:val="004271D9"/>
    <w:rsid w:val="004359DA"/>
    <w:rsid w:val="00441FEC"/>
    <w:rsid w:val="00446FA1"/>
    <w:rsid w:val="00447B79"/>
    <w:rsid w:val="004518E4"/>
    <w:rsid w:val="00453C9F"/>
    <w:rsid w:val="00456231"/>
    <w:rsid w:val="0045644D"/>
    <w:rsid w:val="00457C3B"/>
    <w:rsid w:val="00462ECA"/>
    <w:rsid w:val="00471306"/>
    <w:rsid w:val="00471AF7"/>
    <w:rsid w:val="00472AA9"/>
    <w:rsid w:val="0047381C"/>
    <w:rsid w:val="00474DB0"/>
    <w:rsid w:val="00474F45"/>
    <w:rsid w:val="0047570E"/>
    <w:rsid w:val="00483253"/>
    <w:rsid w:val="004834C9"/>
    <w:rsid w:val="0048352F"/>
    <w:rsid w:val="004904C1"/>
    <w:rsid w:val="00497C35"/>
    <w:rsid w:val="004A0DA3"/>
    <w:rsid w:val="004A6B13"/>
    <w:rsid w:val="004A7453"/>
    <w:rsid w:val="004B1C10"/>
    <w:rsid w:val="004B2FE2"/>
    <w:rsid w:val="004B59F7"/>
    <w:rsid w:val="004B6BA6"/>
    <w:rsid w:val="004C13D3"/>
    <w:rsid w:val="004C4204"/>
    <w:rsid w:val="004C56F1"/>
    <w:rsid w:val="004D1B8A"/>
    <w:rsid w:val="004D60C7"/>
    <w:rsid w:val="004E4153"/>
    <w:rsid w:val="004E69F7"/>
    <w:rsid w:val="004E6BA7"/>
    <w:rsid w:val="004E6CE5"/>
    <w:rsid w:val="004E70A7"/>
    <w:rsid w:val="004F5E6E"/>
    <w:rsid w:val="004F7B5A"/>
    <w:rsid w:val="005039EE"/>
    <w:rsid w:val="00504AAD"/>
    <w:rsid w:val="00505899"/>
    <w:rsid w:val="005144C7"/>
    <w:rsid w:val="00522D9D"/>
    <w:rsid w:val="00524287"/>
    <w:rsid w:val="00525113"/>
    <w:rsid w:val="00526A01"/>
    <w:rsid w:val="0053501E"/>
    <w:rsid w:val="00541517"/>
    <w:rsid w:val="005426AF"/>
    <w:rsid w:val="00542E92"/>
    <w:rsid w:val="00544CBB"/>
    <w:rsid w:val="0055372B"/>
    <w:rsid w:val="0055523A"/>
    <w:rsid w:val="00560A3D"/>
    <w:rsid w:val="00565F71"/>
    <w:rsid w:val="0056764C"/>
    <w:rsid w:val="00575339"/>
    <w:rsid w:val="00575D9E"/>
    <w:rsid w:val="00577081"/>
    <w:rsid w:val="0057773D"/>
    <w:rsid w:val="00585501"/>
    <w:rsid w:val="0058591E"/>
    <w:rsid w:val="005878B4"/>
    <w:rsid w:val="005A098C"/>
    <w:rsid w:val="005A0E5A"/>
    <w:rsid w:val="005A1579"/>
    <w:rsid w:val="005A19B5"/>
    <w:rsid w:val="005A3235"/>
    <w:rsid w:val="005A772C"/>
    <w:rsid w:val="005B237E"/>
    <w:rsid w:val="005B317C"/>
    <w:rsid w:val="005B48EE"/>
    <w:rsid w:val="005C6AAE"/>
    <w:rsid w:val="005C7EB0"/>
    <w:rsid w:val="005D2462"/>
    <w:rsid w:val="005D408A"/>
    <w:rsid w:val="005D4AEB"/>
    <w:rsid w:val="005F3C9F"/>
    <w:rsid w:val="005F4062"/>
    <w:rsid w:val="005F4EA1"/>
    <w:rsid w:val="00600D70"/>
    <w:rsid w:val="00601C37"/>
    <w:rsid w:val="00603B78"/>
    <w:rsid w:val="00604723"/>
    <w:rsid w:val="00604902"/>
    <w:rsid w:val="0060638C"/>
    <w:rsid w:val="00606534"/>
    <w:rsid w:val="00606A1F"/>
    <w:rsid w:val="006114DE"/>
    <w:rsid w:val="00615D34"/>
    <w:rsid w:val="00615F04"/>
    <w:rsid w:val="0062146C"/>
    <w:rsid w:val="00623975"/>
    <w:rsid w:val="00634EE6"/>
    <w:rsid w:val="006355B7"/>
    <w:rsid w:val="00643B4A"/>
    <w:rsid w:val="00644A85"/>
    <w:rsid w:val="00644C9D"/>
    <w:rsid w:val="006459B3"/>
    <w:rsid w:val="00654271"/>
    <w:rsid w:val="00657D25"/>
    <w:rsid w:val="006628C1"/>
    <w:rsid w:val="00662E66"/>
    <w:rsid w:val="00663692"/>
    <w:rsid w:val="006656E9"/>
    <w:rsid w:val="0067688A"/>
    <w:rsid w:val="006773FE"/>
    <w:rsid w:val="00681262"/>
    <w:rsid w:val="00690D70"/>
    <w:rsid w:val="00692012"/>
    <w:rsid w:val="00696625"/>
    <w:rsid w:val="00696F1E"/>
    <w:rsid w:val="006A07A9"/>
    <w:rsid w:val="006B4EB3"/>
    <w:rsid w:val="006B740D"/>
    <w:rsid w:val="006C199F"/>
    <w:rsid w:val="006C298F"/>
    <w:rsid w:val="006C69BD"/>
    <w:rsid w:val="006D0DFC"/>
    <w:rsid w:val="006D1061"/>
    <w:rsid w:val="006D264C"/>
    <w:rsid w:val="006D4768"/>
    <w:rsid w:val="006D57DF"/>
    <w:rsid w:val="006E1826"/>
    <w:rsid w:val="006E4C57"/>
    <w:rsid w:val="006E5514"/>
    <w:rsid w:val="006E7A16"/>
    <w:rsid w:val="00703932"/>
    <w:rsid w:val="00713F5A"/>
    <w:rsid w:val="007148E7"/>
    <w:rsid w:val="007218D9"/>
    <w:rsid w:val="00734450"/>
    <w:rsid w:val="0073786F"/>
    <w:rsid w:val="00744350"/>
    <w:rsid w:val="00745C28"/>
    <w:rsid w:val="0075250F"/>
    <w:rsid w:val="00754275"/>
    <w:rsid w:val="0076038D"/>
    <w:rsid w:val="007605F8"/>
    <w:rsid w:val="0076238A"/>
    <w:rsid w:val="0077181A"/>
    <w:rsid w:val="00785857"/>
    <w:rsid w:val="00796000"/>
    <w:rsid w:val="007A297E"/>
    <w:rsid w:val="007A7670"/>
    <w:rsid w:val="007B02D8"/>
    <w:rsid w:val="007C059E"/>
    <w:rsid w:val="007D1876"/>
    <w:rsid w:val="007D2B41"/>
    <w:rsid w:val="007D2C7B"/>
    <w:rsid w:val="007D5A7D"/>
    <w:rsid w:val="007D7946"/>
    <w:rsid w:val="007D7D1D"/>
    <w:rsid w:val="007E3C8A"/>
    <w:rsid w:val="007E3E1B"/>
    <w:rsid w:val="007E4E97"/>
    <w:rsid w:val="007E4EF8"/>
    <w:rsid w:val="007F08DC"/>
    <w:rsid w:val="007F1DCB"/>
    <w:rsid w:val="007F4532"/>
    <w:rsid w:val="007F51FB"/>
    <w:rsid w:val="00805287"/>
    <w:rsid w:val="00807FF2"/>
    <w:rsid w:val="00810612"/>
    <w:rsid w:val="00815611"/>
    <w:rsid w:val="0081636B"/>
    <w:rsid w:val="008165B2"/>
    <w:rsid w:val="008212E4"/>
    <w:rsid w:val="00822FF2"/>
    <w:rsid w:val="008257A9"/>
    <w:rsid w:val="00831469"/>
    <w:rsid w:val="00832C71"/>
    <w:rsid w:val="00841015"/>
    <w:rsid w:val="00846DBA"/>
    <w:rsid w:val="00846F7D"/>
    <w:rsid w:val="0085000A"/>
    <w:rsid w:val="008654EA"/>
    <w:rsid w:val="00872514"/>
    <w:rsid w:val="0088131A"/>
    <w:rsid w:val="00891A06"/>
    <w:rsid w:val="00893CD8"/>
    <w:rsid w:val="008A0BF2"/>
    <w:rsid w:val="008A32CF"/>
    <w:rsid w:val="008A35E7"/>
    <w:rsid w:val="008A4366"/>
    <w:rsid w:val="008A7200"/>
    <w:rsid w:val="008B2015"/>
    <w:rsid w:val="008B5B81"/>
    <w:rsid w:val="008C472F"/>
    <w:rsid w:val="008C5F3D"/>
    <w:rsid w:val="008C6A88"/>
    <w:rsid w:val="008D4F86"/>
    <w:rsid w:val="008E1B4C"/>
    <w:rsid w:val="008E1BDA"/>
    <w:rsid w:val="008E5117"/>
    <w:rsid w:val="008F08A1"/>
    <w:rsid w:val="008F1F69"/>
    <w:rsid w:val="008F465F"/>
    <w:rsid w:val="00900D3A"/>
    <w:rsid w:val="009246FE"/>
    <w:rsid w:val="009318E6"/>
    <w:rsid w:val="00934FB4"/>
    <w:rsid w:val="0093613A"/>
    <w:rsid w:val="0093692D"/>
    <w:rsid w:val="00937121"/>
    <w:rsid w:val="00937348"/>
    <w:rsid w:val="009429E9"/>
    <w:rsid w:val="00950F75"/>
    <w:rsid w:val="00954809"/>
    <w:rsid w:val="00961D08"/>
    <w:rsid w:val="009626CB"/>
    <w:rsid w:val="0096750C"/>
    <w:rsid w:val="0097067A"/>
    <w:rsid w:val="00977D69"/>
    <w:rsid w:val="009812CA"/>
    <w:rsid w:val="00981323"/>
    <w:rsid w:val="00981C24"/>
    <w:rsid w:val="00985573"/>
    <w:rsid w:val="00990442"/>
    <w:rsid w:val="00990D51"/>
    <w:rsid w:val="0099132D"/>
    <w:rsid w:val="00991F3E"/>
    <w:rsid w:val="00992956"/>
    <w:rsid w:val="0099398F"/>
    <w:rsid w:val="009A4089"/>
    <w:rsid w:val="009B78C2"/>
    <w:rsid w:val="009C0263"/>
    <w:rsid w:val="009C312E"/>
    <w:rsid w:val="009C4F71"/>
    <w:rsid w:val="009C7DEE"/>
    <w:rsid w:val="009D5A91"/>
    <w:rsid w:val="009E06BD"/>
    <w:rsid w:val="009E34AD"/>
    <w:rsid w:val="009E6FCE"/>
    <w:rsid w:val="009E73C8"/>
    <w:rsid w:val="009F07AE"/>
    <w:rsid w:val="009F0B78"/>
    <w:rsid w:val="009F1DB1"/>
    <w:rsid w:val="009F23F8"/>
    <w:rsid w:val="009F3A3F"/>
    <w:rsid w:val="00A039C1"/>
    <w:rsid w:val="00A11359"/>
    <w:rsid w:val="00A1211D"/>
    <w:rsid w:val="00A16938"/>
    <w:rsid w:val="00A17A54"/>
    <w:rsid w:val="00A17FAC"/>
    <w:rsid w:val="00A2462B"/>
    <w:rsid w:val="00A30F86"/>
    <w:rsid w:val="00A33385"/>
    <w:rsid w:val="00A33855"/>
    <w:rsid w:val="00A37FA2"/>
    <w:rsid w:val="00A40AC3"/>
    <w:rsid w:val="00A412BF"/>
    <w:rsid w:val="00A44B17"/>
    <w:rsid w:val="00A4745C"/>
    <w:rsid w:val="00A4754E"/>
    <w:rsid w:val="00A47558"/>
    <w:rsid w:val="00A5378E"/>
    <w:rsid w:val="00A6357F"/>
    <w:rsid w:val="00A66ED1"/>
    <w:rsid w:val="00A7007B"/>
    <w:rsid w:val="00A70606"/>
    <w:rsid w:val="00A72C8E"/>
    <w:rsid w:val="00A730CE"/>
    <w:rsid w:val="00A74ABA"/>
    <w:rsid w:val="00A81F60"/>
    <w:rsid w:val="00A823FF"/>
    <w:rsid w:val="00A83F7D"/>
    <w:rsid w:val="00A85F54"/>
    <w:rsid w:val="00A926FA"/>
    <w:rsid w:val="00A93CF5"/>
    <w:rsid w:val="00A94B81"/>
    <w:rsid w:val="00AA2C13"/>
    <w:rsid w:val="00AA58BE"/>
    <w:rsid w:val="00AB109D"/>
    <w:rsid w:val="00AB127A"/>
    <w:rsid w:val="00AB1344"/>
    <w:rsid w:val="00AB365B"/>
    <w:rsid w:val="00AB4962"/>
    <w:rsid w:val="00AB5983"/>
    <w:rsid w:val="00AC13DA"/>
    <w:rsid w:val="00AD1088"/>
    <w:rsid w:val="00AD72C4"/>
    <w:rsid w:val="00AD7B4E"/>
    <w:rsid w:val="00AE32EA"/>
    <w:rsid w:val="00AE45B0"/>
    <w:rsid w:val="00B012DD"/>
    <w:rsid w:val="00B1085C"/>
    <w:rsid w:val="00B117A9"/>
    <w:rsid w:val="00B16D3C"/>
    <w:rsid w:val="00B2237B"/>
    <w:rsid w:val="00B22978"/>
    <w:rsid w:val="00B31795"/>
    <w:rsid w:val="00B32CCC"/>
    <w:rsid w:val="00B33589"/>
    <w:rsid w:val="00B35F9D"/>
    <w:rsid w:val="00B4357D"/>
    <w:rsid w:val="00B502A6"/>
    <w:rsid w:val="00B56F98"/>
    <w:rsid w:val="00B61F31"/>
    <w:rsid w:val="00B653E8"/>
    <w:rsid w:val="00B65B0E"/>
    <w:rsid w:val="00B65E7D"/>
    <w:rsid w:val="00B6604B"/>
    <w:rsid w:val="00B716BB"/>
    <w:rsid w:val="00B77120"/>
    <w:rsid w:val="00B81570"/>
    <w:rsid w:val="00B81A99"/>
    <w:rsid w:val="00B86F2F"/>
    <w:rsid w:val="00B94F18"/>
    <w:rsid w:val="00BA53B6"/>
    <w:rsid w:val="00BA6A31"/>
    <w:rsid w:val="00BB6175"/>
    <w:rsid w:val="00BC071A"/>
    <w:rsid w:val="00BC0A68"/>
    <w:rsid w:val="00BC1A45"/>
    <w:rsid w:val="00BE1569"/>
    <w:rsid w:val="00BE62D1"/>
    <w:rsid w:val="00BF110D"/>
    <w:rsid w:val="00BF3BDE"/>
    <w:rsid w:val="00BF7499"/>
    <w:rsid w:val="00BF7DF1"/>
    <w:rsid w:val="00C12B7F"/>
    <w:rsid w:val="00C17142"/>
    <w:rsid w:val="00C22EFB"/>
    <w:rsid w:val="00C31DA0"/>
    <w:rsid w:val="00C33D8B"/>
    <w:rsid w:val="00C45048"/>
    <w:rsid w:val="00C45679"/>
    <w:rsid w:val="00C5096D"/>
    <w:rsid w:val="00C51B5E"/>
    <w:rsid w:val="00C51E18"/>
    <w:rsid w:val="00C54DB0"/>
    <w:rsid w:val="00C5663A"/>
    <w:rsid w:val="00C61846"/>
    <w:rsid w:val="00C61F39"/>
    <w:rsid w:val="00C6396B"/>
    <w:rsid w:val="00C63C65"/>
    <w:rsid w:val="00C65C04"/>
    <w:rsid w:val="00C74A9B"/>
    <w:rsid w:val="00C75210"/>
    <w:rsid w:val="00C856FB"/>
    <w:rsid w:val="00C871E7"/>
    <w:rsid w:val="00C9245E"/>
    <w:rsid w:val="00C94042"/>
    <w:rsid w:val="00C94E21"/>
    <w:rsid w:val="00C96A4D"/>
    <w:rsid w:val="00CA09AE"/>
    <w:rsid w:val="00CB02E3"/>
    <w:rsid w:val="00CB2677"/>
    <w:rsid w:val="00CB52C7"/>
    <w:rsid w:val="00CB62BE"/>
    <w:rsid w:val="00CC01AD"/>
    <w:rsid w:val="00CC0AE8"/>
    <w:rsid w:val="00CC2EDA"/>
    <w:rsid w:val="00CC345C"/>
    <w:rsid w:val="00CC476A"/>
    <w:rsid w:val="00CC5420"/>
    <w:rsid w:val="00CD25CC"/>
    <w:rsid w:val="00CD608D"/>
    <w:rsid w:val="00CD67A6"/>
    <w:rsid w:val="00CD6E50"/>
    <w:rsid w:val="00CE2DA1"/>
    <w:rsid w:val="00CE4775"/>
    <w:rsid w:val="00CF06FE"/>
    <w:rsid w:val="00CF1054"/>
    <w:rsid w:val="00CF1AE7"/>
    <w:rsid w:val="00CF3A1C"/>
    <w:rsid w:val="00CF3FDD"/>
    <w:rsid w:val="00D017B6"/>
    <w:rsid w:val="00D03478"/>
    <w:rsid w:val="00D07F51"/>
    <w:rsid w:val="00D100CF"/>
    <w:rsid w:val="00D12D5B"/>
    <w:rsid w:val="00D17FDC"/>
    <w:rsid w:val="00D32D8D"/>
    <w:rsid w:val="00D33327"/>
    <w:rsid w:val="00D3573E"/>
    <w:rsid w:val="00D405C2"/>
    <w:rsid w:val="00D412E3"/>
    <w:rsid w:val="00D42712"/>
    <w:rsid w:val="00D439F8"/>
    <w:rsid w:val="00D52816"/>
    <w:rsid w:val="00D52FBC"/>
    <w:rsid w:val="00D57133"/>
    <w:rsid w:val="00D57580"/>
    <w:rsid w:val="00D60DE0"/>
    <w:rsid w:val="00D731CB"/>
    <w:rsid w:val="00D75C27"/>
    <w:rsid w:val="00D77F4D"/>
    <w:rsid w:val="00D83B39"/>
    <w:rsid w:val="00D83FB4"/>
    <w:rsid w:val="00DA1673"/>
    <w:rsid w:val="00DA1CCF"/>
    <w:rsid w:val="00DA2FE6"/>
    <w:rsid w:val="00DA69D7"/>
    <w:rsid w:val="00DA79D8"/>
    <w:rsid w:val="00DB45E2"/>
    <w:rsid w:val="00DB4DD6"/>
    <w:rsid w:val="00DC1728"/>
    <w:rsid w:val="00DC3411"/>
    <w:rsid w:val="00DC5EC3"/>
    <w:rsid w:val="00DD15C9"/>
    <w:rsid w:val="00DD2C58"/>
    <w:rsid w:val="00DE0314"/>
    <w:rsid w:val="00DE044A"/>
    <w:rsid w:val="00DE2647"/>
    <w:rsid w:val="00DE343D"/>
    <w:rsid w:val="00DE7B3C"/>
    <w:rsid w:val="00DF630B"/>
    <w:rsid w:val="00E01BA9"/>
    <w:rsid w:val="00E055C1"/>
    <w:rsid w:val="00E13615"/>
    <w:rsid w:val="00E145BB"/>
    <w:rsid w:val="00E25474"/>
    <w:rsid w:val="00E329C3"/>
    <w:rsid w:val="00E36363"/>
    <w:rsid w:val="00E366C7"/>
    <w:rsid w:val="00E37E58"/>
    <w:rsid w:val="00E4245B"/>
    <w:rsid w:val="00E4576A"/>
    <w:rsid w:val="00E457D2"/>
    <w:rsid w:val="00E538E6"/>
    <w:rsid w:val="00E57BD7"/>
    <w:rsid w:val="00E6272C"/>
    <w:rsid w:val="00E62D33"/>
    <w:rsid w:val="00E630DD"/>
    <w:rsid w:val="00E67BDD"/>
    <w:rsid w:val="00E70C94"/>
    <w:rsid w:val="00E719E7"/>
    <w:rsid w:val="00E75CDC"/>
    <w:rsid w:val="00E776C0"/>
    <w:rsid w:val="00E8727B"/>
    <w:rsid w:val="00E87AAC"/>
    <w:rsid w:val="00E9320E"/>
    <w:rsid w:val="00E93966"/>
    <w:rsid w:val="00E96AE6"/>
    <w:rsid w:val="00EA12B0"/>
    <w:rsid w:val="00EB0BB8"/>
    <w:rsid w:val="00EB18B0"/>
    <w:rsid w:val="00EB2FE0"/>
    <w:rsid w:val="00EB3AF7"/>
    <w:rsid w:val="00EB5850"/>
    <w:rsid w:val="00EC0936"/>
    <w:rsid w:val="00ED1837"/>
    <w:rsid w:val="00ED4457"/>
    <w:rsid w:val="00ED6410"/>
    <w:rsid w:val="00EE2FBA"/>
    <w:rsid w:val="00EE360B"/>
    <w:rsid w:val="00EE49A1"/>
    <w:rsid w:val="00EE6382"/>
    <w:rsid w:val="00EF791E"/>
    <w:rsid w:val="00F0149B"/>
    <w:rsid w:val="00F04FA8"/>
    <w:rsid w:val="00F12671"/>
    <w:rsid w:val="00F164E3"/>
    <w:rsid w:val="00F17E75"/>
    <w:rsid w:val="00F22254"/>
    <w:rsid w:val="00F25738"/>
    <w:rsid w:val="00F272ED"/>
    <w:rsid w:val="00F3384A"/>
    <w:rsid w:val="00F33F0A"/>
    <w:rsid w:val="00F37464"/>
    <w:rsid w:val="00F422EE"/>
    <w:rsid w:val="00F47337"/>
    <w:rsid w:val="00F47E21"/>
    <w:rsid w:val="00F50C46"/>
    <w:rsid w:val="00F512AC"/>
    <w:rsid w:val="00F51C78"/>
    <w:rsid w:val="00F54C85"/>
    <w:rsid w:val="00F54CAC"/>
    <w:rsid w:val="00F56B05"/>
    <w:rsid w:val="00F60E1E"/>
    <w:rsid w:val="00F61124"/>
    <w:rsid w:val="00F61673"/>
    <w:rsid w:val="00F65A8B"/>
    <w:rsid w:val="00F70B08"/>
    <w:rsid w:val="00F754BD"/>
    <w:rsid w:val="00F833DB"/>
    <w:rsid w:val="00F84395"/>
    <w:rsid w:val="00F864C2"/>
    <w:rsid w:val="00F93BF5"/>
    <w:rsid w:val="00F94F6D"/>
    <w:rsid w:val="00FA1142"/>
    <w:rsid w:val="00FA13C4"/>
    <w:rsid w:val="00FA1A25"/>
    <w:rsid w:val="00FA5DAF"/>
    <w:rsid w:val="00FB1107"/>
    <w:rsid w:val="00FB1BC2"/>
    <w:rsid w:val="00FB251C"/>
    <w:rsid w:val="00FC6197"/>
    <w:rsid w:val="00FC6B4A"/>
    <w:rsid w:val="00FD3715"/>
    <w:rsid w:val="00FE6F2F"/>
    <w:rsid w:val="00FF23BC"/>
    <w:rsid w:val="00FF3F8A"/>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2369"/>
  <w15:chartTrackingRefBased/>
  <w15:docId w15:val="{6836B4CD-9005-42D3-83AB-734098A9C6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FEC"/>
    <w:pPr>
      <w:spacing w:line="259" w:lineRule="auto"/>
    </w:pPr>
    <w:rPr>
      <w:sz w:val="22"/>
      <w:szCs w:val="22"/>
      <w:lang w:val="en-US"/>
    </w:rPr>
  </w:style>
  <w:style w:type="paragraph" w:styleId="Heading1">
    <w:name w:val="heading 1"/>
    <w:basedOn w:val="Normal"/>
    <w:next w:val="Normal"/>
    <w:link w:val="Heading1Char"/>
    <w:uiPriority w:val="9"/>
    <w:qFormat/>
    <w:rsid w:val="007039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39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39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39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39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39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39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39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39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39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39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39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39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39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39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39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39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3932"/>
    <w:rPr>
      <w:rFonts w:eastAsiaTheme="majorEastAsia" w:cstheme="majorBidi"/>
      <w:color w:val="272727" w:themeColor="text1" w:themeTint="D8"/>
    </w:rPr>
  </w:style>
  <w:style w:type="paragraph" w:styleId="Title">
    <w:name w:val="Title"/>
    <w:basedOn w:val="Normal"/>
    <w:next w:val="Normal"/>
    <w:link w:val="TitleChar"/>
    <w:uiPriority w:val="10"/>
    <w:qFormat/>
    <w:rsid w:val="007039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39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39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39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3932"/>
    <w:pPr>
      <w:spacing w:before="160"/>
      <w:jc w:val="center"/>
    </w:pPr>
    <w:rPr>
      <w:i/>
      <w:iCs/>
      <w:color w:val="404040" w:themeColor="text1" w:themeTint="BF"/>
    </w:rPr>
  </w:style>
  <w:style w:type="character" w:customStyle="1" w:styleId="QuoteChar">
    <w:name w:val="Quote Char"/>
    <w:basedOn w:val="DefaultParagraphFont"/>
    <w:link w:val="Quote"/>
    <w:uiPriority w:val="29"/>
    <w:rsid w:val="00703932"/>
    <w:rPr>
      <w:i/>
      <w:iCs/>
      <w:color w:val="404040" w:themeColor="text1" w:themeTint="BF"/>
    </w:rPr>
  </w:style>
  <w:style w:type="paragraph" w:styleId="ListParagraph">
    <w:name w:val="List Paragraph"/>
    <w:basedOn w:val="Normal"/>
    <w:uiPriority w:val="34"/>
    <w:qFormat/>
    <w:rsid w:val="00703932"/>
    <w:pPr>
      <w:ind w:left="720"/>
      <w:contextualSpacing/>
    </w:pPr>
  </w:style>
  <w:style w:type="character" w:styleId="IntenseEmphasis">
    <w:name w:val="Intense Emphasis"/>
    <w:basedOn w:val="DefaultParagraphFont"/>
    <w:uiPriority w:val="21"/>
    <w:qFormat/>
    <w:rsid w:val="00703932"/>
    <w:rPr>
      <w:i/>
      <w:iCs/>
      <w:color w:val="0F4761" w:themeColor="accent1" w:themeShade="BF"/>
    </w:rPr>
  </w:style>
  <w:style w:type="paragraph" w:styleId="IntenseQuote">
    <w:name w:val="Intense Quote"/>
    <w:basedOn w:val="Normal"/>
    <w:next w:val="Normal"/>
    <w:link w:val="IntenseQuoteChar"/>
    <w:uiPriority w:val="30"/>
    <w:qFormat/>
    <w:rsid w:val="007039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3932"/>
    <w:rPr>
      <w:i/>
      <w:iCs/>
      <w:color w:val="0F4761" w:themeColor="accent1" w:themeShade="BF"/>
    </w:rPr>
  </w:style>
  <w:style w:type="character" w:styleId="IntenseReference">
    <w:name w:val="Intense Reference"/>
    <w:basedOn w:val="DefaultParagraphFont"/>
    <w:uiPriority w:val="32"/>
    <w:qFormat/>
    <w:rsid w:val="00703932"/>
    <w:rPr>
      <w:b/>
      <w:bCs/>
      <w:smallCaps/>
      <w:color w:val="0F4761" w:themeColor="accent1" w:themeShade="BF"/>
      <w:spacing w:val="5"/>
    </w:rPr>
  </w:style>
  <w:style w:type="table" w:styleId="TableGrid">
    <w:name w:val="Table Grid"/>
    <w:basedOn w:val="TableNormal"/>
    <w:uiPriority w:val="39"/>
    <w:rsid w:val="007F1D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g-star-inserted">
    <w:name w:val="ng-star-inserted"/>
    <w:basedOn w:val="Normal"/>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customStyle="1" w:styleId="ng-star-inserted1">
    <w:name w:val="ng-star-inserted1"/>
    <w:basedOn w:val="DefaultParagraphFont"/>
    <w:rsid w:val="007F1DCB"/>
  </w:style>
  <w:style w:type="character" w:customStyle="1" w:styleId="inline-code">
    <w:name w:val="inline-code"/>
    <w:basedOn w:val="DefaultParagraphFont"/>
    <w:rsid w:val="007F1DCB"/>
  </w:style>
  <w:style w:type="character" w:styleId="PlaceholderText">
    <w:name w:val="Placeholder Text"/>
    <w:basedOn w:val="DefaultParagraphFont"/>
    <w:uiPriority w:val="99"/>
    <w:semiHidden/>
    <w:rsid w:val="007F1DCB"/>
    <w:rPr>
      <w:color w:val="666666"/>
    </w:rPr>
  </w:style>
  <w:style w:type="paragraph" w:styleId="NormalWeb">
    <w:name w:val="Normal (Web)"/>
    <w:basedOn w:val="Normal"/>
    <w:uiPriority w:val="99"/>
    <w:semiHidden/>
    <w:unhideWhenUsed/>
    <w:rsid w:val="007F1DCB"/>
    <w:pPr>
      <w:spacing w:before="100" w:beforeAutospacing="1" w:after="100" w:afterAutospacing="1" w:line="240" w:lineRule="auto"/>
    </w:pPr>
    <w:rPr>
      <w:rFonts w:ascii="Times New Roman" w:eastAsia="Times New Roman" w:hAnsi="Times New Roman" w:cs="Times New Roman"/>
      <w:kern w:val="0"/>
      <w:sz w:val="24"/>
      <w:szCs w:val="24"/>
      <w:lang w:val="en-ID" w:eastAsia="en-ID"/>
      <w14:ligatures w14:val="none"/>
    </w:rPr>
  </w:style>
  <w:style w:type="character" w:styleId="Hyperlink">
    <w:name w:val="Hyperlink"/>
    <w:basedOn w:val="DefaultParagraphFont"/>
    <w:uiPriority w:val="99"/>
    <w:unhideWhenUsed/>
    <w:rsid w:val="007F1DCB"/>
    <w:rPr>
      <w:color w:val="467886" w:themeColor="hyperlink"/>
      <w:u w:val="single"/>
    </w:rPr>
  </w:style>
  <w:style w:type="character" w:styleId="UnresolvedMention">
    <w:name w:val="Unresolved Mention"/>
    <w:basedOn w:val="DefaultParagraphFont"/>
    <w:uiPriority w:val="99"/>
    <w:semiHidden/>
    <w:unhideWhenUsed/>
    <w:rsid w:val="007F1DCB"/>
    <w:rPr>
      <w:color w:val="605E5C"/>
      <w:shd w:val="clear" w:color="auto" w:fill="E1DFDD"/>
    </w:rPr>
  </w:style>
  <w:style w:type="character" w:styleId="Strong">
    <w:name w:val="Strong"/>
    <w:basedOn w:val="DefaultParagraphFont"/>
    <w:uiPriority w:val="22"/>
    <w:qFormat/>
    <w:rsid w:val="007F1DCB"/>
    <w:rPr>
      <w:b/>
      <w:bCs/>
    </w:rPr>
  </w:style>
  <w:style w:type="character" w:styleId="HTMLCode">
    <w:name w:val="HTML Code"/>
    <w:basedOn w:val="DefaultParagraphFont"/>
    <w:uiPriority w:val="99"/>
    <w:semiHidden/>
    <w:unhideWhenUsed/>
    <w:rsid w:val="007F1DCB"/>
    <w:rPr>
      <w:rFonts w:ascii="Courier New" w:eastAsia="Times New Roman" w:hAnsi="Courier New" w:cs="Courier New"/>
      <w:sz w:val="20"/>
      <w:szCs w:val="20"/>
    </w:rPr>
  </w:style>
  <w:style w:type="character" w:customStyle="1" w:styleId="math-inline">
    <w:name w:val="math-inline"/>
    <w:basedOn w:val="DefaultParagraphFont"/>
    <w:rsid w:val="001011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7891640">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image" Target="media/image59.png"/><Relationship Id="rId84" Type="http://schemas.openxmlformats.org/officeDocument/2006/relationships/image" Target="media/image75.png"/><Relationship Id="rId16" Type="http://schemas.openxmlformats.org/officeDocument/2006/relationships/image" Target="media/image7.png"/><Relationship Id="rId11" Type="http://schemas.openxmlformats.org/officeDocument/2006/relationships/hyperlink" Target="https://www.kaggle.com/datasets/paultimothymooney/chest-xray-pneumonia" TargetMode="External"/><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5.png"/><Relationship Id="rId79" Type="http://schemas.openxmlformats.org/officeDocument/2006/relationships/image" Target="media/image70.png"/><Relationship Id="rId5" Type="http://schemas.openxmlformats.org/officeDocument/2006/relationships/webSettings" Target="webSettings.xml"/><Relationship Id="rId19" Type="http://schemas.openxmlformats.org/officeDocument/2006/relationships/image" Target="media/image10.png"/><Relationship Id="rId14" Type="http://schemas.openxmlformats.org/officeDocument/2006/relationships/hyperlink" Target="https://www.kaggle.com/datasets/orvile/ultrasound-fetus-dataset" TargetMode="External"/><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image" Target="media/image60.png"/><Relationship Id="rId77" Type="http://schemas.openxmlformats.org/officeDocument/2006/relationships/image" Target="media/image68.png"/><Relationship Id="rId8" Type="http://schemas.openxmlformats.org/officeDocument/2006/relationships/image" Target="media/image3.jpeg"/><Relationship Id="rId51" Type="http://schemas.openxmlformats.org/officeDocument/2006/relationships/image" Target="media/image42.png"/><Relationship Id="rId72" Type="http://schemas.openxmlformats.org/officeDocument/2006/relationships/image" Target="media/image63.png"/><Relationship Id="rId80" Type="http://schemas.openxmlformats.org/officeDocument/2006/relationships/image" Target="media/image71.png"/><Relationship Id="rId85" Type="http://schemas.openxmlformats.org/officeDocument/2006/relationships/image" Target="media/image76.png"/><Relationship Id="rId3" Type="http://schemas.openxmlformats.org/officeDocument/2006/relationships/styles" Target="styles.xml"/><Relationship Id="rId12" Type="http://schemas.openxmlformats.org/officeDocument/2006/relationships/hyperlink" Target="https://classroom.its.ac.id/mod/folder/view.php?id=289564" TargetMode="Externa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image" Target="media/image61.png"/><Relationship Id="rId75" Type="http://schemas.openxmlformats.org/officeDocument/2006/relationships/image" Target="media/image66.png"/><Relationship Id="rId83" Type="http://schemas.openxmlformats.org/officeDocument/2006/relationships/image" Target="media/image74.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5.jpe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image" Target="media/image64.png"/><Relationship Id="rId78" Type="http://schemas.openxmlformats.org/officeDocument/2006/relationships/image" Target="media/image69.png"/><Relationship Id="rId81" Type="http://schemas.openxmlformats.org/officeDocument/2006/relationships/image" Target="media/image72.png"/><Relationship Id="rId86" Type="http://schemas.openxmlformats.org/officeDocument/2006/relationships/image" Target="media/image77.png"/><Relationship Id="rId4" Type="http://schemas.openxmlformats.org/officeDocument/2006/relationships/settings" Target="settings.xml"/><Relationship Id="rId9" Type="http://schemas.openxmlformats.org/officeDocument/2006/relationships/image" Target="media/image4.jpeg"/><Relationship Id="rId13" Type="http://schemas.openxmlformats.org/officeDocument/2006/relationships/hyperlink" Target="https://www.kaggle.com/datasets/kmader/siim-medical-images" TargetMode="External"/><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7.png"/><Relationship Id="rId7" Type="http://schemas.openxmlformats.org/officeDocument/2006/relationships/image" Target="media/image2.jpeg"/><Relationship Id="rId71" Type="http://schemas.openxmlformats.org/officeDocument/2006/relationships/image" Target="media/image62.png"/><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image" Target="media/image57.png"/><Relationship Id="rId87" Type="http://schemas.openxmlformats.org/officeDocument/2006/relationships/fontTable" Target="fontTable.xml"/><Relationship Id="rId61" Type="http://schemas.openxmlformats.org/officeDocument/2006/relationships/image" Target="media/image52.png"/><Relationship Id="rId82" Type="http://schemas.openxmlformats.org/officeDocument/2006/relationships/image" Target="media/image7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4525AE6-5D60-4F77-A178-56D85D0F295A}">
  <we:reference id="f78a3046-9e99-4300-aa2b-5814002b01a2" version="1.55.1.0" store="EXCatalog" storeType="EXCatalog"/>
  <we:alternateReferences>
    <we:reference id="WA104382081" version="1.55.1.0" store="en-US" storeType="OMEX"/>
  </we:alternateReferences>
  <we:properties>
    <we:property name="MENDELEY_BIBLIOGRAPHY_IS_DIRTY" value="true"/>
    <we:property name="MENDELEY_BIBLIOGRAPHY_LAST_MODIFIED" value="1778501267210"/>
    <we:property name="MENDELEY_CITATIONS" value="[]"/>
    <we:property name="MENDELEY_CITATIONS_STYLE" value="{&quot;id&quot;:&quot;http://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AD5D66-8CA1-4C28-BAC9-729C3FF3B1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1663</TotalTime>
  <Pages>88</Pages>
  <Words>19205</Words>
  <Characters>109475</Characters>
  <Application>Microsoft Office Word</Application>
  <DocSecurity>0</DocSecurity>
  <Lines>912</Lines>
  <Paragraphs>256</Paragraphs>
  <ScaleCrop>false</ScaleCrop>
  <Company/>
  <LinksUpToDate>false</LinksUpToDate>
  <CharactersWithSpaces>128424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Jeremia Christ Immanuel Manalu</dc:creator>
  <cp:keywords/>
  <dc:description/>
  <cp:lastModifiedBy>Jeremia Christ Immanuel Manalu</cp:lastModifiedBy>
  <cp:revision>623</cp:revision>
  <cp:lastPrinted>2026-05-12T15:29:00Z</cp:lastPrinted>
  <dcterms:created xsi:type="dcterms:W3CDTF">2026-04-13T15:23:00Z</dcterms:created>
  <dcterms:modified xsi:type="dcterms:W3CDTF">2026-05-12T16:55:00Z</dcterms:modified>
</cp:coreProperties>
</file>