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5270" w14:textId="21B49E36" w:rsidR="00E7505F" w:rsidRDefault="0078508A" w:rsidP="00B231AE">
      <w:pPr>
        <w:jc w:val="center"/>
        <w:rPr>
          <w:rFonts w:ascii="Times New Roman" w:hAnsi="Times New Roman" w:cs="Times New Roman"/>
          <w:b/>
          <w:bCs/>
        </w:rPr>
      </w:pPr>
      <w:r w:rsidRPr="00C34590">
        <w:rPr>
          <w:rFonts w:ascii="Times New Roman" w:hAnsi="Times New Roman" w:cs="Times New Roman"/>
          <w:b/>
          <w:bCs/>
        </w:rPr>
        <w:t>the</w:t>
      </w:r>
      <w:r w:rsidR="00C34590">
        <w:rPr>
          <w:rFonts w:ascii="Times New Roman" w:hAnsi="Times New Roman" w:cs="Times New Roman"/>
          <w:b/>
          <w:bCs/>
        </w:rPr>
        <w:t xml:space="preserve"> </w:t>
      </w:r>
      <w:r w:rsidR="003356DA">
        <w:rPr>
          <w:rFonts w:ascii="Times New Roman" w:hAnsi="Times New Roman" w:cs="Times New Roman"/>
          <w:b/>
          <w:bCs/>
        </w:rPr>
        <w:t xml:space="preserve">environmental </w:t>
      </w:r>
      <w:r w:rsidR="00485A44">
        <w:rPr>
          <w:rFonts w:ascii="Times New Roman" w:hAnsi="Times New Roman" w:cs="Times New Roman"/>
          <w:b/>
          <w:bCs/>
        </w:rPr>
        <w:t>drivers of</w:t>
      </w:r>
      <w:r w:rsidR="00826DBC">
        <w:rPr>
          <w:rFonts w:ascii="Times New Roman" w:hAnsi="Times New Roman" w:cs="Times New Roman"/>
          <w:b/>
          <w:bCs/>
        </w:rPr>
        <w:t xml:space="preserve"> </w:t>
      </w:r>
      <w:r w:rsidR="00555A6B" w:rsidRPr="00C34590">
        <w:rPr>
          <w:rFonts w:ascii="Times New Roman" w:hAnsi="Times New Roman" w:cs="Times New Roman"/>
          <w:b/>
          <w:bCs/>
        </w:rPr>
        <w:t>C</w:t>
      </w:r>
      <w:r w:rsidR="00555A6B" w:rsidRPr="00174F28">
        <w:rPr>
          <w:rFonts w:ascii="Times New Roman" w:hAnsi="Times New Roman" w:cs="Times New Roman"/>
          <w:b/>
          <w:bCs/>
          <w:vertAlign w:val="subscript"/>
        </w:rPr>
        <w:t>3</w:t>
      </w:r>
      <w:r w:rsidR="00555A6B" w:rsidRPr="00C34590">
        <w:rPr>
          <w:rFonts w:ascii="Times New Roman" w:hAnsi="Times New Roman" w:cs="Times New Roman"/>
          <w:b/>
          <w:bCs/>
        </w:rPr>
        <w:t xml:space="preserve"> and C</w:t>
      </w:r>
      <w:r w:rsidR="00555A6B" w:rsidRPr="00174F28">
        <w:rPr>
          <w:rFonts w:ascii="Times New Roman" w:hAnsi="Times New Roman" w:cs="Times New Roman"/>
          <w:b/>
          <w:bCs/>
          <w:vertAlign w:val="subscript"/>
        </w:rPr>
        <w:t>4</w:t>
      </w:r>
      <w:r w:rsidR="00555A6B" w:rsidRPr="00C34590">
        <w:rPr>
          <w:rFonts w:ascii="Times New Roman" w:hAnsi="Times New Roman" w:cs="Times New Roman"/>
          <w:b/>
          <w:bCs/>
        </w:rPr>
        <w:t xml:space="preserve"> grassland </w:t>
      </w:r>
      <w:r w:rsidR="00B231AE" w:rsidRPr="00C34590">
        <w:rPr>
          <w:rFonts w:ascii="Times New Roman" w:hAnsi="Times New Roman" w:cs="Times New Roman"/>
          <w:b/>
          <w:bCs/>
        </w:rPr>
        <w:t>ve</w:t>
      </w:r>
      <w:r w:rsidR="006246E7" w:rsidRPr="00C34590">
        <w:rPr>
          <w:rFonts w:ascii="Times New Roman" w:hAnsi="Times New Roman" w:cs="Times New Roman"/>
          <w:b/>
          <w:bCs/>
        </w:rPr>
        <w:t>get</w:t>
      </w:r>
      <w:r w:rsidR="00B231AE" w:rsidRPr="00C34590">
        <w:rPr>
          <w:rFonts w:ascii="Times New Roman" w:hAnsi="Times New Roman" w:cs="Times New Roman"/>
          <w:b/>
          <w:bCs/>
        </w:rPr>
        <w:t xml:space="preserve">ation </w:t>
      </w:r>
      <w:r w:rsidR="00555A6B" w:rsidRPr="00C34590">
        <w:rPr>
          <w:rFonts w:ascii="Times New Roman" w:hAnsi="Times New Roman" w:cs="Times New Roman"/>
          <w:b/>
          <w:bCs/>
        </w:rPr>
        <w:t xml:space="preserve">cover </w:t>
      </w:r>
      <w:r w:rsidR="00C34590">
        <w:rPr>
          <w:rFonts w:ascii="Times New Roman" w:hAnsi="Times New Roman" w:cs="Times New Roman"/>
          <w:b/>
          <w:bCs/>
        </w:rPr>
        <w:t xml:space="preserve">at a global scale </w:t>
      </w:r>
      <w:r w:rsidR="00555A6B" w:rsidRPr="00C34590">
        <w:rPr>
          <w:rFonts w:ascii="Times New Roman" w:hAnsi="Times New Roman" w:cs="Times New Roman"/>
          <w:b/>
          <w:bCs/>
        </w:rPr>
        <w:t xml:space="preserve">using </w:t>
      </w:r>
      <w:r w:rsidR="00B731ED">
        <w:rPr>
          <w:rFonts w:ascii="Times New Roman" w:hAnsi="Times New Roman" w:cs="Times New Roman"/>
          <w:b/>
          <w:bCs/>
        </w:rPr>
        <w:t xml:space="preserve">a </w:t>
      </w:r>
      <w:r w:rsidR="00555A6B" w:rsidRPr="00C34590">
        <w:rPr>
          <w:rFonts w:ascii="Times New Roman" w:hAnsi="Times New Roman" w:cs="Times New Roman"/>
          <w:b/>
          <w:bCs/>
        </w:rPr>
        <w:t>long</w:t>
      </w:r>
      <w:r w:rsidR="00C34590">
        <w:rPr>
          <w:rFonts w:ascii="Times New Roman" w:hAnsi="Times New Roman" w:cs="Times New Roman"/>
          <w:b/>
          <w:bCs/>
        </w:rPr>
        <w:t>-</w:t>
      </w:r>
      <w:r w:rsidR="00555A6B" w:rsidRPr="00C34590">
        <w:rPr>
          <w:rFonts w:ascii="Times New Roman" w:hAnsi="Times New Roman" w:cs="Times New Roman"/>
          <w:b/>
          <w:bCs/>
        </w:rPr>
        <w:t xml:space="preserve">term grassland </w:t>
      </w:r>
      <w:proofErr w:type="gramStart"/>
      <w:r w:rsidR="00555A6B" w:rsidRPr="00C34590">
        <w:rPr>
          <w:rFonts w:ascii="Times New Roman" w:hAnsi="Times New Roman" w:cs="Times New Roman"/>
          <w:b/>
          <w:bCs/>
        </w:rPr>
        <w:t>experiment</w:t>
      </w:r>
      <w:proofErr w:type="gramEnd"/>
    </w:p>
    <w:p w14:paraId="2F2CA592" w14:textId="77777777" w:rsidR="00CE72D9" w:rsidRDefault="00CE72D9" w:rsidP="00B231AE">
      <w:pPr>
        <w:jc w:val="center"/>
        <w:rPr>
          <w:rFonts w:ascii="Times New Roman" w:hAnsi="Times New Roman" w:cs="Times New Roman"/>
          <w:b/>
          <w:bCs/>
        </w:rPr>
      </w:pPr>
    </w:p>
    <w:p w14:paraId="3AB84680" w14:textId="638866D9" w:rsidR="00322B0E" w:rsidRPr="00C34590" w:rsidRDefault="00322B0E" w:rsidP="00322B0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Are grasslands changing gears: Long-term </w:t>
      </w:r>
      <w:r w:rsidR="00CE72D9">
        <w:rPr>
          <w:rFonts w:ascii="Times New Roman" w:hAnsi="Times New Roman" w:cs="Times New Roman"/>
          <w:b/>
          <w:bCs/>
        </w:rPr>
        <w:t xml:space="preserve">global </w:t>
      </w:r>
      <w:r w:rsidRPr="00C34590">
        <w:rPr>
          <w:rFonts w:ascii="Times New Roman" w:hAnsi="Times New Roman" w:cs="Times New Roman"/>
          <w:b/>
          <w:bCs/>
        </w:rPr>
        <w:t xml:space="preserve">grassland </w:t>
      </w:r>
      <w:r w:rsidR="00CE72D9">
        <w:rPr>
          <w:rFonts w:ascii="Times New Roman" w:hAnsi="Times New Roman" w:cs="Times New Roman"/>
          <w:b/>
          <w:bCs/>
        </w:rPr>
        <w:t>experiment reveals a shift in C</w:t>
      </w:r>
      <w:r w:rsidR="00CE72D9" w:rsidRPr="00CE72D9">
        <w:rPr>
          <w:rFonts w:ascii="Times New Roman" w:hAnsi="Times New Roman" w:cs="Times New Roman"/>
          <w:b/>
          <w:bCs/>
          <w:vertAlign w:val="subscript"/>
        </w:rPr>
        <w:t>4</w:t>
      </w:r>
      <w:r w:rsidR="00CE72D9">
        <w:rPr>
          <w:rFonts w:ascii="Times New Roman" w:hAnsi="Times New Roman" w:cs="Times New Roman"/>
          <w:b/>
          <w:bCs/>
        </w:rPr>
        <w:t xml:space="preserve"> </w:t>
      </w:r>
      <w:r w:rsidRPr="00C34590">
        <w:rPr>
          <w:rFonts w:ascii="Times New Roman" w:hAnsi="Times New Roman" w:cs="Times New Roman"/>
          <w:b/>
          <w:bCs/>
        </w:rPr>
        <w:t>vegetation cover</w:t>
      </w:r>
      <w:r w:rsidR="00CE72D9">
        <w:rPr>
          <w:rFonts w:ascii="Times New Roman" w:hAnsi="Times New Roman" w:cs="Times New Roman"/>
          <w:b/>
          <w:bCs/>
        </w:rPr>
        <w:t xml:space="preserve"> driven by temperature and soil </w:t>
      </w:r>
      <w:proofErr w:type="gramStart"/>
      <w:r w:rsidR="00CE72D9">
        <w:rPr>
          <w:rFonts w:ascii="Times New Roman" w:hAnsi="Times New Roman" w:cs="Times New Roman"/>
          <w:b/>
          <w:bCs/>
        </w:rPr>
        <w:t>nutrient</w:t>
      </w:r>
      <w:proofErr w:type="gramEnd"/>
      <w:r w:rsidRPr="00C34590">
        <w:rPr>
          <w:rFonts w:ascii="Times New Roman" w:hAnsi="Times New Roman" w:cs="Times New Roman"/>
          <w:b/>
          <w:bCs/>
        </w:rPr>
        <w:t xml:space="preserve"> </w:t>
      </w:r>
    </w:p>
    <w:p w14:paraId="72E02BBE" w14:textId="6565576A" w:rsidR="00B231AE" w:rsidRPr="00C34590" w:rsidRDefault="00B231AE" w:rsidP="00CE72D9">
      <w:pPr>
        <w:rPr>
          <w:rFonts w:ascii="Times New Roman" w:hAnsi="Times New Roman" w:cs="Times New Roman"/>
          <w:b/>
          <w:bCs/>
        </w:rPr>
      </w:pPr>
    </w:p>
    <w:p w14:paraId="13D2B0F5" w14:textId="57C1646B" w:rsidR="004E34EB" w:rsidRPr="00C34590" w:rsidRDefault="00B231AE" w:rsidP="00316A5A">
      <w:pPr>
        <w:jc w:val="center"/>
        <w:rPr>
          <w:rFonts w:ascii="Times New Roman" w:hAnsi="Times New Roman" w:cs="Times New Roman"/>
        </w:rPr>
      </w:pPr>
      <w:r w:rsidRPr="00C34590">
        <w:rPr>
          <w:rFonts w:ascii="Times New Roman" w:hAnsi="Times New Roman" w:cs="Times New Roman"/>
        </w:rPr>
        <w:t>Ezinwanne Ezekannagha; Nicholas Smith</w:t>
      </w:r>
    </w:p>
    <w:p w14:paraId="1705B2A6" w14:textId="587A521E" w:rsidR="00B231AE" w:rsidRPr="00C34590" w:rsidRDefault="00873F4C" w:rsidP="00316A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of Biological Science, </w:t>
      </w:r>
      <w:r w:rsidR="00B231AE" w:rsidRPr="00C34590">
        <w:rPr>
          <w:rFonts w:ascii="Times New Roman" w:hAnsi="Times New Roman" w:cs="Times New Roman"/>
        </w:rPr>
        <w:t>Texas Tech University, Lubbock, Tx</w:t>
      </w:r>
    </w:p>
    <w:p w14:paraId="0E0D02E0" w14:textId="77777777" w:rsidR="00B231AE" w:rsidRPr="00C34590" w:rsidRDefault="00B231AE" w:rsidP="004E34EB">
      <w:pPr>
        <w:rPr>
          <w:rFonts w:ascii="Times New Roman" w:hAnsi="Times New Roman" w:cs="Times New Roman"/>
        </w:rPr>
      </w:pPr>
    </w:p>
    <w:p w14:paraId="14DB686B" w14:textId="77777777" w:rsidR="004E34EB" w:rsidRPr="00C34590" w:rsidRDefault="004E34EB" w:rsidP="006246E7">
      <w:pPr>
        <w:spacing w:line="360" w:lineRule="auto"/>
        <w:jc w:val="both"/>
        <w:rPr>
          <w:rFonts w:ascii="Times New Roman" w:hAnsi="Times New Roman" w:cs="Times New Roman"/>
        </w:rPr>
      </w:pPr>
      <w:r w:rsidRPr="00C34590">
        <w:rPr>
          <w:rFonts w:ascii="Times New Roman" w:hAnsi="Times New Roman" w:cs="Times New Roman"/>
        </w:rPr>
        <w:t>Abstract</w:t>
      </w:r>
    </w:p>
    <w:p w14:paraId="6AF0F20E" w14:textId="193923FF" w:rsidR="00875EA8" w:rsidRPr="00D90829" w:rsidRDefault="00054A8A" w:rsidP="00A12049">
      <w:pPr>
        <w:spacing w:line="360" w:lineRule="auto"/>
        <w:jc w:val="both"/>
        <w:rPr>
          <w:rFonts w:ascii="Times New Roman" w:hAnsi="Times New Roman" w:cs="Times New Roman"/>
          <w:strike/>
        </w:rPr>
      </w:pPr>
      <w:r w:rsidRPr="00B731ED">
        <w:rPr>
          <w:rFonts w:ascii="Times New Roman" w:hAnsi="Times New Roman" w:cs="Times New Roman"/>
        </w:rPr>
        <w:t xml:space="preserve">Grasslands </w:t>
      </w:r>
      <w:r w:rsidR="001C4609">
        <w:rPr>
          <w:rFonts w:ascii="Times New Roman" w:hAnsi="Times New Roman" w:cs="Times New Roman"/>
        </w:rPr>
        <w:t>vegetation covers</w:t>
      </w:r>
      <w:r w:rsidR="001C4609" w:rsidRPr="00B731ED">
        <w:rPr>
          <w:rFonts w:ascii="Times New Roman" w:hAnsi="Times New Roman" w:cs="Times New Roman"/>
        </w:rPr>
        <w:t xml:space="preserve"> </w:t>
      </w:r>
      <w:r w:rsidRPr="00B731ED">
        <w:rPr>
          <w:rFonts w:ascii="Times New Roman" w:hAnsi="Times New Roman" w:cs="Times New Roman"/>
        </w:rPr>
        <w:t>are essential for absorbing and storing atmospheric carbon dioxide (CO</w:t>
      </w:r>
      <w:r w:rsidRPr="00B731ED">
        <w:rPr>
          <w:rFonts w:ascii="Times New Roman" w:hAnsi="Times New Roman" w:cs="Times New Roman"/>
          <w:vertAlign w:val="subscript"/>
        </w:rPr>
        <w:t>2</w:t>
      </w:r>
      <w:r w:rsidRPr="00B731ED">
        <w:rPr>
          <w:rFonts w:ascii="Times New Roman" w:hAnsi="Times New Roman" w:cs="Times New Roman"/>
        </w:rPr>
        <w:t xml:space="preserve">), making them crucial </w:t>
      </w:r>
      <w:r w:rsidR="00FA795A" w:rsidRPr="00B731ED">
        <w:rPr>
          <w:rFonts w:ascii="Times New Roman" w:hAnsi="Times New Roman" w:cs="Times New Roman"/>
        </w:rPr>
        <w:t xml:space="preserve">for </w:t>
      </w:r>
      <w:r w:rsidRPr="00B731ED">
        <w:rPr>
          <w:rFonts w:ascii="Times New Roman" w:hAnsi="Times New Roman" w:cs="Times New Roman"/>
        </w:rPr>
        <w:t>carbon sinks on land</w:t>
      </w:r>
      <w:r w:rsidR="00654C8B" w:rsidRPr="00B731ED">
        <w:rPr>
          <w:rFonts w:ascii="Times New Roman" w:hAnsi="Times New Roman" w:cs="Times New Roman"/>
        </w:rPr>
        <w:t>;</w:t>
      </w:r>
      <w:r w:rsidRPr="00B731ED">
        <w:rPr>
          <w:rFonts w:ascii="Times New Roman" w:hAnsi="Times New Roman" w:cs="Times New Roman"/>
        </w:rPr>
        <w:t xml:space="preserve"> </w:t>
      </w:r>
      <w:r w:rsidR="00654C8B" w:rsidRPr="00B731ED">
        <w:rPr>
          <w:rFonts w:ascii="Times New Roman" w:hAnsi="Times New Roman" w:cs="Times New Roman"/>
        </w:rPr>
        <w:t xml:space="preserve">this is partly achieved through </w:t>
      </w:r>
      <w:r w:rsidRPr="00B731ED">
        <w:rPr>
          <w:rFonts w:ascii="Times New Roman" w:hAnsi="Times New Roman" w:cs="Times New Roman"/>
        </w:rPr>
        <w:t>photosynthesis</w:t>
      </w:r>
      <w:r w:rsidR="00D90829">
        <w:rPr>
          <w:rFonts w:ascii="Times New Roman" w:hAnsi="Times New Roman" w:cs="Times New Roman"/>
        </w:rPr>
        <w:t xml:space="preserve">. </w:t>
      </w:r>
      <w:r w:rsidR="00654C8B" w:rsidRPr="00B731ED">
        <w:rPr>
          <w:rFonts w:ascii="Times New Roman" w:hAnsi="Times New Roman" w:cs="Times New Roman"/>
        </w:rPr>
        <w:t>Photosynthesis</w:t>
      </w:r>
      <w:r w:rsidR="006246E7" w:rsidRPr="00B731ED">
        <w:rPr>
          <w:rFonts w:ascii="Times New Roman" w:hAnsi="Times New Roman" w:cs="Times New Roman"/>
        </w:rPr>
        <w:t xml:space="preserve"> </w:t>
      </w:r>
      <w:r w:rsidR="00654C8B" w:rsidRPr="00B731ED">
        <w:rPr>
          <w:rFonts w:ascii="Times New Roman" w:hAnsi="Times New Roman" w:cs="Times New Roman"/>
        </w:rPr>
        <w:t>involves distinct anatomical and biochemical processes</w:t>
      </w:r>
      <w:r w:rsidR="00881015" w:rsidRPr="00B731ED">
        <w:rPr>
          <w:rFonts w:ascii="Times New Roman" w:hAnsi="Times New Roman" w:cs="Times New Roman"/>
        </w:rPr>
        <w:t xml:space="preserve"> p</w:t>
      </w:r>
      <w:r w:rsidR="001C4609">
        <w:rPr>
          <w:rFonts w:ascii="Times New Roman" w:hAnsi="Times New Roman" w:cs="Times New Roman"/>
        </w:rPr>
        <w:t>lants perform</w:t>
      </w:r>
      <w:r w:rsidR="00654C8B" w:rsidRPr="00B731ED">
        <w:rPr>
          <w:rFonts w:ascii="Times New Roman" w:hAnsi="Times New Roman" w:cs="Times New Roman"/>
        </w:rPr>
        <w:t xml:space="preserve"> </w:t>
      </w:r>
      <w:r w:rsidR="00B731ED">
        <w:rPr>
          <w:rFonts w:ascii="Times New Roman" w:hAnsi="Times New Roman" w:cs="Times New Roman"/>
        </w:rPr>
        <w:t>to support growth</w:t>
      </w:r>
      <w:r w:rsidR="00654C8B" w:rsidRPr="00B731ED">
        <w:rPr>
          <w:rFonts w:ascii="Times New Roman" w:hAnsi="Times New Roman" w:cs="Times New Roman"/>
        </w:rPr>
        <w:t xml:space="preserve"> and productivity</w:t>
      </w:r>
      <w:r w:rsidR="00EE151F" w:rsidRPr="00B731ED">
        <w:rPr>
          <w:rFonts w:ascii="Times New Roman" w:hAnsi="Times New Roman" w:cs="Times New Roman"/>
        </w:rPr>
        <w:t>.</w:t>
      </w:r>
      <w:r w:rsidR="00EE151F" w:rsidRPr="00C34590">
        <w:rPr>
          <w:rFonts w:ascii="Times New Roman" w:hAnsi="Times New Roman" w:cs="Times New Roman"/>
        </w:rPr>
        <w:t xml:space="preserve"> </w:t>
      </w:r>
      <w:r w:rsidR="00B731ED">
        <w:rPr>
          <w:rFonts w:ascii="Times New Roman" w:hAnsi="Times New Roman" w:cs="Times New Roman"/>
        </w:rPr>
        <w:t xml:space="preserve">Grassland ecosystems </w:t>
      </w:r>
      <w:r w:rsidR="001C4609">
        <w:rPr>
          <w:rFonts w:ascii="Times New Roman" w:hAnsi="Times New Roman" w:cs="Times New Roman"/>
        </w:rPr>
        <w:t>comprise</w:t>
      </w:r>
      <w:r w:rsidR="00D90829">
        <w:rPr>
          <w:rFonts w:ascii="Times New Roman" w:hAnsi="Times New Roman" w:cs="Times New Roman"/>
        </w:rPr>
        <w:t xml:space="preserve"> species that do photosynthesis differently, using either C</w:t>
      </w:r>
      <w:r w:rsidR="00D90829" w:rsidRPr="00D90829">
        <w:rPr>
          <w:rFonts w:ascii="Times New Roman" w:hAnsi="Times New Roman" w:cs="Times New Roman"/>
          <w:vertAlign w:val="subscript"/>
        </w:rPr>
        <w:t>3</w:t>
      </w:r>
      <w:r w:rsidR="00D90829">
        <w:rPr>
          <w:rFonts w:ascii="Times New Roman" w:hAnsi="Times New Roman" w:cs="Times New Roman"/>
        </w:rPr>
        <w:t xml:space="preserve"> or C</w:t>
      </w:r>
      <w:r w:rsidR="00D90829" w:rsidRPr="00D90829">
        <w:rPr>
          <w:rFonts w:ascii="Times New Roman" w:hAnsi="Times New Roman" w:cs="Times New Roman"/>
          <w:vertAlign w:val="subscript"/>
        </w:rPr>
        <w:t>4</w:t>
      </w:r>
      <w:r w:rsidR="00D90829">
        <w:rPr>
          <w:rFonts w:ascii="Times New Roman" w:hAnsi="Times New Roman" w:cs="Times New Roman"/>
        </w:rPr>
        <w:t xml:space="preserve"> photosynthetic pathways; these pathways are important functional traits </w:t>
      </w:r>
      <w:r w:rsidR="00D90829">
        <w:rPr>
          <w:rFonts w:ascii="Times New Roman" w:hAnsi="Times New Roman" w:cs="Times New Roman"/>
          <w:bCs/>
        </w:rPr>
        <w:t>that are predominately used by grass species</w:t>
      </w:r>
      <w:r w:rsidR="00D90829">
        <w:rPr>
          <w:rFonts w:ascii="Times New Roman" w:hAnsi="Times New Roman" w:cs="Times New Roman"/>
          <w:bCs/>
        </w:rPr>
        <w:t xml:space="preserve">. </w:t>
      </w:r>
      <w:r w:rsidR="00DB7AC5">
        <w:rPr>
          <w:rFonts w:ascii="Times New Roman" w:hAnsi="Times New Roman" w:cs="Times New Roman"/>
          <w:bCs/>
        </w:rPr>
        <w:t>Temperature</w:t>
      </w:r>
      <w:r w:rsidR="00061F28">
        <w:rPr>
          <w:rFonts w:ascii="Times New Roman" w:hAnsi="Times New Roman" w:cs="Times New Roman"/>
          <w:bCs/>
        </w:rPr>
        <w:t xml:space="preserve">, </w:t>
      </w:r>
      <w:r w:rsidR="00DB7AC5">
        <w:rPr>
          <w:rFonts w:ascii="Times New Roman" w:hAnsi="Times New Roman" w:cs="Times New Roman"/>
          <w:bCs/>
        </w:rPr>
        <w:t>aridity</w:t>
      </w:r>
      <w:r w:rsidR="00061F28">
        <w:rPr>
          <w:rFonts w:ascii="Times New Roman" w:hAnsi="Times New Roman" w:cs="Times New Roman"/>
          <w:bCs/>
        </w:rPr>
        <w:t>, and soil nutrient</w:t>
      </w:r>
      <w:r w:rsidR="00875EA8">
        <w:rPr>
          <w:rFonts w:ascii="Times New Roman" w:hAnsi="Times New Roman" w:cs="Times New Roman"/>
          <w:bCs/>
        </w:rPr>
        <w:t>s have been suggested as the primary determinants of the relative cover of</w:t>
      </w:r>
      <w:r w:rsidR="00B731ED">
        <w:rPr>
          <w:rFonts w:ascii="Times New Roman" w:hAnsi="Times New Roman" w:cs="Times New Roman"/>
          <w:bCs/>
        </w:rPr>
        <w:t xml:space="preserve"> </w:t>
      </w:r>
      <w:r w:rsidR="00DB7AC5">
        <w:rPr>
          <w:rFonts w:ascii="Times New Roman" w:hAnsi="Times New Roman" w:cs="Times New Roman"/>
          <w:bCs/>
        </w:rPr>
        <w:t>C</w:t>
      </w:r>
      <w:r w:rsidR="00DB7AC5" w:rsidRPr="003356DA">
        <w:rPr>
          <w:rFonts w:ascii="Times New Roman" w:hAnsi="Times New Roman" w:cs="Times New Roman"/>
          <w:bCs/>
          <w:vertAlign w:val="subscript"/>
        </w:rPr>
        <w:t>3</w:t>
      </w:r>
      <w:r w:rsidR="00DB7AC5">
        <w:rPr>
          <w:rFonts w:ascii="Times New Roman" w:hAnsi="Times New Roman" w:cs="Times New Roman"/>
          <w:bCs/>
        </w:rPr>
        <w:t xml:space="preserve"> and C</w:t>
      </w:r>
      <w:r w:rsidR="00DB7AC5" w:rsidRPr="003356DA">
        <w:rPr>
          <w:rFonts w:ascii="Times New Roman" w:hAnsi="Times New Roman" w:cs="Times New Roman"/>
          <w:bCs/>
          <w:vertAlign w:val="subscript"/>
        </w:rPr>
        <w:t>4</w:t>
      </w:r>
      <w:r w:rsidR="00DB7AC5">
        <w:rPr>
          <w:rFonts w:ascii="Times New Roman" w:hAnsi="Times New Roman" w:cs="Times New Roman"/>
          <w:bCs/>
        </w:rPr>
        <w:t xml:space="preserve"> </w:t>
      </w:r>
      <w:r w:rsidR="003E7DE0">
        <w:rPr>
          <w:rFonts w:ascii="Times New Roman" w:hAnsi="Times New Roman" w:cs="Times New Roman"/>
          <w:bCs/>
        </w:rPr>
        <w:t xml:space="preserve">grass species. </w:t>
      </w:r>
      <w:r w:rsidR="005F33C0">
        <w:rPr>
          <w:rFonts w:ascii="Times New Roman" w:hAnsi="Times New Roman" w:cs="Times New Roman"/>
          <w:bCs/>
        </w:rPr>
        <w:t xml:space="preserve">While </w:t>
      </w:r>
      <w:r w:rsidR="003E7DE0" w:rsidRPr="003E7DE0">
        <w:rPr>
          <w:rFonts w:ascii="Times New Roman" w:hAnsi="Times New Roman" w:cs="Times New Roman"/>
          <w:bCs/>
        </w:rPr>
        <w:t>C</w:t>
      </w:r>
      <w:r w:rsidR="003E7DE0" w:rsidRPr="003356DA">
        <w:rPr>
          <w:rFonts w:ascii="Times New Roman" w:hAnsi="Times New Roman" w:cs="Times New Roman"/>
          <w:bCs/>
          <w:vertAlign w:val="subscript"/>
        </w:rPr>
        <w:t>4</w:t>
      </w:r>
      <w:r w:rsidR="003E7DE0" w:rsidRPr="003E7DE0">
        <w:rPr>
          <w:rFonts w:ascii="Times New Roman" w:hAnsi="Times New Roman" w:cs="Times New Roman"/>
          <w:bCs/>
        </w:rPr>
        <w:t xml:space="preserve"> </w:t>
      </w:r>
      <w:r w:rsidR="003E7DE0">
        <w:rPr>
          <w:rFonts w:ascii="Times New Roman" w:hAnsi="Times New Roman" w:cs="Times New Roman"/>
          <w:bCs/>
        </w:rPr>
        <w:t>species</w:t>
      </w:r>
      <w:r w:rsidR="003E7DE0" w:rsidRPr="003E7DE0">
        <w:rPr>
          <w:rFonts w:ascii="Times New Roman" w:hAnsi="Times New Roman" w:cs="Times New Roman"/>
          <w:bCs/>
        </w:rPr>
        <w:t xml:space="preserve"> </w:t>
      </w:r>
      <w:r w:rsidR="003E7DE0">
        <w:rPr>
          <w:rFonts w:ascii="Times New Roman" w:hAnsi="Times New Roman" w:cs="Times New Roman"/>
          <w:bCs/>
        </w:rPr>
        <w:t>thrive</w:t>
      </w:r>
      <w:r w:rsidR="003E7DE0" w:rsidRPr="003E7DE0">
        <w:rPr>
          <w:rFonts w:ascii="Times New Roman" w:hAnsi="Times New Roman" w:cs="Times New Roman"/>
          <w:bCs/>
        </w:rPr>
        <w:t xml:space="preserve"> in</w:t>
      </w:r>
      <w:r w:rsidR="001C4609">
        <w:rPr>
          <w:rFonts w:ascii="Times New Roman" w:hAnsi="Times New Roman" w:cs="Times New Roman"/>
          <w:bCs/>
        </w:rPr>
        <w:t xml:space="preserve"> hot, </w:t>
      </w:r>
      <w:proofErr w:type="gramStart"/>
      <w:r w:rsidR="001C4609">
        <w:rPr>
          <w:rFonts w:ascii="Times New Roman" w:hAnsi="Times New Roman" w:cs="Times New Roman"/>
          <w:bCs/>
        </w:rPr>
        <w:t>dry</w:t>
      </w:r>
      <w:proofErr w:type="gramEnd"/>
      <w:r w:rsidR="001C4609">
        <w:rPr>
          <w:rFonts w:ascii="Times New Roman" w:hAnsi="Times New Roman" w:cs="Times New Roman"/>
          <w:bCs/>
        </w:rPr>
        <w:t xml:space="preserve"> and </w:t>
      </w:r>
      <w:r w:rsidR="003E7DE0" w:rsidRPr="003E7DE0">
        <w:rPr>
          <w:rFonts w:ascii="Times New Roman" w:hAnsi="Times New Roman" w:cs="Times New Roman"/>
          <w:bCs/>
        </w:rPr>
        <w:t>water-limited environments due to their efficient CO</w:t>
      </w:r>
      <w:r w:rsidR="003E7DE0" w:rsidRPr="003356DA">
        <w:rPr>
          <w:rFonts w:ascii="Times New Roman" w:hAnsi="Times New Roman" w:cs="Times New Roman"/>
          <w:bCs/>
          <w:vertAlign w:val="subscript"/>
        </w:rPr>
        <w:t>2</w:t>
      </w:r>
      <w:r w:rsidR="003E7DE0" w:rsidRPr="003E7DE0">
        <w:rPr>
          <w:rFonts w:ascii="Times New Roman" w:hAnsi="Times New Roman" w:cs="Times New Roman"/>
          <w:bCs/>
        </w:rPr>
        <w:t xml:space="preserve"> fixation,</w:t>
      </w:r>
      <w:r w:rsidR="005F33C0">
        <w:rPr>
          <w:rFonts w:ascii="Times New Roman" w:hAnsi="Times New Roman" w:cs="Times New Roman"/>
          <w:bCs/>
        </w:rPr>
        <w:t xml:space="preserve"> </w:t>
      </w:r>
      <w:r w:rsidR="003E7DE0" w:rsidRPr="003E7DE0">
        <w:rPr>
          <w:rFonts w:ascii="Times New Roman" w:hAnsi="Times New Roman" w:cs="Times New Roman"/>
          <w:bCs/>
        </w:rPr>
        <w:t>C</w:t>
      </w:r>
      <w:r w:rsidR="003E7DE0" w:rsidRPr="003356DA">
        <w:rPr>
          <w:rFonts w:ascii="Times New Roman" w:hAnsi="Times New Roman" w:cs="Times New Roman"/>
          <w:bCs/>
          <w:vertAlign w:val="subscript"/>
        </w:rPr>
        <w:t>3</w:t>
      </w:r>
      <w:r w:rsidR="003E7DE0" w:rsidRPr="003E7DE0">
        <w:rPr>
          <w:rFonts w:ascii="Times New Roman" w:hAnsi="Times New Roman" w:cs="Times New Roman"/>
          <w:bCs/>
        </w:rPr>
        <w:t xml:space="preserve"> plants thrive in cool, wet</w:t>
      </w:r>
      <w:r w:rsidR="00E3562E">
        <w:rPr>
          <w:rFonts w:ascii="Times New Roman" w:hAnsi="Times New Roman" w:cs="Times New Roman"/>
          <w:bCs/>
        </w:rPr>
        <w:t xml:space="preserve"> </w:t>
      </w:r>
      <w:r w:rsidR="003E7DE0" w:rsidRPr="003E7DE0">
        <w:rPr>
          <w:rFonts w:ascii="Times New Roman" w:hAnsi="Times New Roman" w:cs="Times New Roman"/>
          <w:bCs/>
        </w:rPr>
        <w:t>conditions.</w:t>
      </w:r>
      <w:r w:rsidR="003E7DE0">
        <w:rPr>
          <w:rFonts w:ascii="Times New Roman" w:hAnsi="Times New Roman" w:cs="Times New Roman"/>
          <w:bCs/>
        </w:rPr>
        <w:t xml:space="preserve"> </w:t>
      </w:r>
      <w:r w:rsidR="003E7DE0" w:rsidRPr="003E7DE0">
        <w:rPr>
          <w:rFonts w:ascii="Times New Roman" w:hAnsi="Times New Roman" w:cs="Times New Roman"/>
          <w:bCs/>
        </w:rPr>
        <w:t>Warm</w:t>
      </w:r>
      <w:r w:rsidR="003E7DE0">
        <w:rPr>
          <w:rFonts w:ascii="Times New Roman" w:hAnsi="Times New Roman" w:cs="Times New Roman"/>
          <w:bCs/>
        </w:rPr>
        <w:t>ing</w:t>
      </w:r>
      <w:r w:rsidR="003E7DE0" w:rsidRPr="003E7DE0">
        <w:rPr>
          <w:rFonts w:ascii="Times New Roman" w:hAnsi="Times New Roman" w:cs="Times New Roman"/>
          <w:bCs/>
        </w:rPr>
        <w:t xml:space="preserve"> temperature</w:t>
      </w:r>
      <w:r w:rsidR="003356DA">
        <w:rPr>
          <w:rFonts w:ascii="Times New Roman" w:hAnsi="Times New Roman" w:cs="Times New Roman"/>
          <w:bCs/>
        </w:rPr>
        <w:t>s typically favor C</w:t>
      </w:r>
      <w:r w:rsidR="003356DA" w:rsidRPr="003356DA">
        <w:rPr>
          <w:rFonts w:ascii="Times New Roman" w:hAnsi="Times New Roman" w:cs="Times New Roman"/>
          <w:bCs/>
          <w:vertAlign w:val="subscript"/>
        </w:rPr>
        <w:t>4</w:t>
      </w:r>
      <w:r w:rsidR="003356DA">
        <w:rPr>
          <w:rFonts w:ascii="Times New Roman" w:hAnsi="Times New Roman" w:cs="Times New Roman"/>
          <w:bCs/>
        </w:rPr>
        <w:t xml:space="preserve"> species due to their higher water use efficiency, although in extremely arid environments, even C</w:t>
      </w:r>
      <w:r w:rsidR="003356DA" w:rsidRPr="003356DA">
        <w:rPr>
          <w:rFonts w:ascii="Times New Roman" w:hAnsi="Times New Roman" w:cs="Times New Roman"/>
          <w:bCs/>
          <w:vertAlign w:val="subscript"/>
        </w:rPr>
        <w:t>4</w:t>
      </w:r>
      <w:r w:rsidR="003356DA">
        <w:rPr>
          <w:rFonts w:ascii="Times New Roman" w:hAnsi="Times New Roman" w:cs="Times New Roman"/>
          <w:bCs/>
        </w:rPr>
        <w:t xml:space="preserve"> species tend to struggle, potentially opening niches for </w:t>
      </w:r>
      <w:proofErr w:type="gramStart"/>
      <w:r w:rsidR="003356DA">
        <w:rPr>
          <w:rFonts w:ascii="Times New Roman" w:hAnsi="Times New Roman" w:cs="Times New Roman"/>
          <w:bCs/>
        </w:rPr>
        <w:t>drought-</w:t>
      </w:r>
      <w:r w:rsidR="003356DA" w:rsidRPr="003E7DE0">
        <w:rPr>
          <w:rFonts w:ascii="Times New Roman" w:hAnsi="Times New Roman" w:cs="Times New Roman"/>
          <w:bCs/>
        </w:rPr>
        <w:t>tolerant</w:t>
      </w:r>
      <w:proofErr w:type="gramEnd"/>
      <w:r w:rsidR="003E7DE0" w:rsidRPr="003E7DE0">
        <w:rPr>
          <w:rFonts w:ascii="Times New Roman" w:hAnsi="Times New Roman" w:cs="Times New Roman"/>
          <w:bCs/>
        </w:rPr>
        <w:t xml:space="preserve"> C</w:t>
      </w:r>
      <w:r w:rsidR="003E7DE0" w:rsidRPr="003356DA">
        <w:rPr>
          <w:rFonts w:ascii="Times New Roman" w:hAnsi="Times New Roman" w:cs="Times New Roman"/>
          <w:bCs/>
          <w:vertAlign w:val="subscript"/>
        </w:rPr>
        <w:t>3</w:t>
      </w:r>
      <w:r w:rsidR="003E7DE0" w:rsidRPr="003E7DE0">
        <w:rPr>
          <w:rFonts w:ascii="Times New Roman" w:hAnsi="Times New Roman" w:cs="Times New Roman"/>
          <w:bCs/>
        </w:rPr>
        <w:t xml:space="preserve"> species.</w:t>
      </w:r>
      <w:r w:rsidR="00AC49C6">
        <w:rPr>
          <w:rFonts w:ascii="Times New Roman" w:hAnsi="Times New Roman" w:cs="Times New Roman"/>
          <w:bCs/>
        </w:rPr>
        <w:t xml:space="preserve"> I</w:t>
      </w:r>
      <w:r w:rsidR="00AC49C6" w:rsidRPr="00AC49C6">
        <w:rPr>
          <w:rFonts w:ascii="Times New Roman" w:hAnsi="Times New Roman" w:cs="Times New Roman"/>
          <w:bCs/>
        </w:rPr>
        <w:t>n nutrient-poor soils, even under favorable temperature and precipitation regimes, C</w:t>
      </w:r>
      <w:r w:rsidR="00AC49C6" w:rsidRPr="003356DA">
        <w:rPr>
          <w:rFonts w:ascii="Times New Roman" w:hAnsi="Times New Roman" w:cs="Times New Roman"/>
          <w:bCs/>
          <w:vertAlign w:val="subscript"/>
        </w:rPr>
        <w:t>4</w:t>
      </w:r>
      <w:r w:rsidR="00AC49C6" w:rsidRPr="00AC49C6">
        <w:rPr>
          <w:rFonts w:ascii="Times New Roman" w:hAnsi="Times New Roman" w:cs="Times New Roman"/>
          <w:bCs/>
        </w:rPr>
        <w:t xml:space="preserve"> </w:t>
      </w:r>
      <w:r w:rsidR="003356DA">
        <w:rPr>
          <w:rFonts w:ascii="Times New Roman" w:hAnsi="Times New Roman" w:cs="Times New Roman"/>
          <w:bCs/>
        </w:rPr>
        <w:t>species</w:t>
      </w:r>
      <w:r w:rsidR="00AC49C6" w:rsidRPr="00AC49C6">
        <w:rPr>
          <w:rFonts w:ascii="Times New Roman" w:hAnsi="Times New Roman" w:cs="Times New Roman"/>
          <w:bCs/>
        </w:rPr>
        <w:t xml:space="preserve"> might struggle due to </w:t>
      </w:r>
      <w:r w:rsidR="00AC49C6">
        <w:rPr>
          <w:rFonts w:ascii="Times New Roman" w:hAnsi="Times New Roman" w:cs="Times New Roman"/>
          <w:bCs/>
        </w:rPr>
        <w:t xml:space="preserve">nitrogen and phosphorus acquisition limitations as they </w:t>
      </w:r>
      <w:r w:rsidR="00AC49C6" w:rsidRPr="00AC49C6">
        <w:rPr>
          <w:rFonts w:ascii="Times New Roman" w:hAnsi="Times New Roman" w:cs="Times New Roman"/>
          <w:bCs/>
        </w:rPr>
        <w:t xml:space="preserve">typically exhibit higher nutrient demands than </w:t>
      </w:r>
      <w:r w:rsidR="00AC49C6">
        <w:rPr>
          <w:rFonts w:ascii="Times New Roman" w:hAnsi="Times New Roman" w:cs="Times New Roman"/>
          <w:bCs/>
        </w:rPr>
        <w:t xml:space="preserve">their </w:t>
      </w:r>
      <w:r w:rsidR="00AC49C6" w:rsidRPr="00AC49C6">
        <w:rPr>
          <w:rFonts w:ascii="Times New Roman" w:hAnsi="Times New Roman" w:cs="Times New Roman"/>
          <w:bCs/>
        </w:rPr>
        <w:t>C</w:t>
      </w:r>
      <w:r w:rsidR="00AC49C6" w:rsidRPr="003356DA">
        <w:rPr>
          <w:rFonts w:ascii="Times New Roman" w:hAnsi="Times New Roman" w:cs="Times New Roman"/>
          <w:bCs/>
          <w:vertAlign w:val="subscript"/>
        </w:rPr>
        <w:t>3</w:t>
      </w:r>
      <w:r w:rsidR="00AC49C6" w:rsidRPr="00AC49C6">
        <w:rPr>
          <w:rFonts w:ascii="Times New Roman" w:hAnsi="Times New Roman" w:cs="Times New Roman"/>
          <w:bCs/>
        </w:rPr>
        <w:t xml:space="preserve"> counterparts.</w:t>
      </w:r>
      <w:r w:rsidR="000C407D">
        <w:rPr>
          <w:rFonts w:ascii="Times New Roman" w:hAnsi="Times New Roman" w:cs="Times New Roman"/>
          <w:bCs/>
        </w:rPr>
        <w:t xml:space="preserve"> </w:t>
      </w:r>
      <w:r w:rsidR="00A30347" w:rsidRPr="00E3562E">
        <w:rPr>
          <w:rFonts w:ascii="Times New Roman" w:hAnsi="Times New Roman" w:cs="Times New Roman"/>
        </w:rPr>
        <w:t>Nonetheless</w:t>
      </w:r>
      <w:r w:rsidR="00E3562E">
        <w:rPr>
          <w:rFonts w:ascii="Times New Roman" w:hAnsi="Times New Roman" w:cs="Times New Roman"/>
        </w:rPr>
        <w:t>, we need to understand how the interaction between these three environmental drivers impacts C</w:t>
      </w:r>
      <w:r w:rsidR="00E3562E" w:rsidRPr="00906AA0">
        <w:rPr>
          <w:rFonts w:ascii="Times New Roman" w:hAnsi="Times New Roman" w:cs="Times New Roman"/>
          <w:vertAlign w:val="subscript"/>
        </w:rPr>
        <w:t>3</w:t>
      </w:r>
      <w:r w:rsidR="00E3562E">
        <w:rPr>
          <w:rFonts w:ascii="Times New Roman" w:hAnsi="Times New Roman" w:cs="Times New Roman"/>
        </w:rPr>
        <w:t xml:space="preserve"> and C</w:t>
      </w:r>
      <w:r w:rsidR="00E3562E" w:rsidRPr="00906AA0">
        <w:rPr>
          <w:rFonts w:ascii="Times New Roman" w:hAnsi="Times New Roman" w:cs="Times New Roman"/>
          <w:vertAlign w:val="subscript"/>
        </w:rPr>
        <w:t>4</w:t>
      </w:r>
      <w:r w:rsidR="00E3562E">
        <w:rPr>
          <w:rFonts w:ascii="Times New Roman" w:hAnsi="Times New Roman" w:cs="Times New Roman"/>
        </w:rPr>
        <w:t xml:space="preserve"> vegetation cover, particularly in grasslands where species representing different photosynthetic pathways coexist. </w:t>
      </w:r>
    </w:p>
    <w:p w14:paraId="65CAE125" w14:textId="64AE69D6" w:rsidR="00CF3FB9" w:rsidRPr="00C34590" w:rsidRDefault="00881015" w:rsidP="00DB7AC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</w:rPr>
        <w:t>Here,</w:t>
      </w:r>
      <w:r w:rsidR="00906AA0">
        <w:rPr>
          <w:rFonts w:ascii="Times New Roman" w:hAnsi="Times New Roman" w:cs="Times New Roman"/>
          <w:color w:val="1F1F1F"/>
        </w:rPr>
        <w:t xml:space="preserve"> </w:t>
      </w:r>
      <w:r w:rsidR="00A30347" w:rsidRPr="00D90829">
        <w:rPr>
          <w:rFonts w:ascii="Times New Roman" w:hAnsi="Times New Roman" w:cs="Times New Roman"/>
        </w:rPr>
        <w:t>the interacti</w:t>
      </w:r>
      <w:r w:rsidR="00E3562E">
        <w:rPr>
          <w:rFonts w:ascii="Times New Roman" w:hAnsi="Times New Roman" w:cs="Times New Roman"/>
        </w:rPr>
        <w:t>on</w:t>
      </w:r>
      <w:r w:rsidR="00A30347" w:rsidRPr="00D90829">
        <w:rPr>
          <w:rFonts w:ascii="Times New Roman" w:hAnsi="Times New Roman" w:cs="Times New Roman"/>
        </w:rPr>
        <w:t xml:space="preserve"> </w:t>
      </w:r>
      <w:r w:rsidR="00E3562E">
        <w:rPr>
          <w:rFonts w:ascii="Times New Roman" w:hAnsi="Times New Roman" w:cs="Times New Roman"/>
        </w:rPr>
        <w:t>between</w:t>
      </w:r>
      <w:r w:rsidR="00A30347" w:rsidRPr="00D90829">
        <w:rPr>
          <w:rFonts w:ascii="Times New Roman" w:hAnsi="Times New Roman" w:cs="Times New Roman"/>
        </w:rPr>
        <w:t xml:space="preserve"> temperature, aridity, and soil nutrients on C</w:t>
      </w:r>
      <w:r w:rsidR="00A30347" w:rsidRPr="00D90829">
        <w:rPr>
          <w:rFonts w:ascii="Times New Roman" w:hAnsi="Times New Roman" w:cs="Times New Roman"/>
          <w:vertAlign w:val="subscript"/>
        </w:rPr>
        <w:t>3</w:t>
      </w:r>
      <w:r w:rsidR="00A30347" w:rsidRPr="00D90829">
        <w:rPr>
          <w:rFonts w:ascii="Times New Roman" w:hAnsi="Times New Roman" w:cs="Times New Roman"/>
        </w:rPr>
        <w:t xml:space="preserve"> and C</w:t>
      </w:r>
      <w:r w:rsidR="00A30347" w:rsidRPr="00D90829">
        <w:rPr>
          <w:rFonts w:ascii="Times New Roman" w:hAnsi="Times New Roman" w:cs="Times New Roman"/>
          <w:vertAlign w:val="subscript"/>
        </w:rPr>
        <w:t>4</w:t>
      </w:r>
      <w:r w:rsidR="00A30347" w:rsidRPr="00D90829">
        <w:rPr>
          <w:rFonts w:ascii="Times New Roman" w:hAnsi="Times New Roman" w:cs="Times New Roman"/>
        </w:rPr>
        <w:t xml:space="preserve"> grass species and the</w:t>
      </w:r>
      <w:r w:rsidR="00E3562E">
        <w:rPr>
          <w:rFonts w:ascii="Times New Roman" w:hAnsi="Times New Roman" w:cs="Times New Roman"/>
        </w:rPr>
        <w:t>ir influence</w:t>
      </w:r>
      <w:r w:rsidR="00A30347" w:rsidRPr="00D90829">
        <w:rPr>
          <w:rFonts w:ascii="Times New Roman" w:hAnsi="Times New Roman" w:cs="Times New Roman"/>
        </w:rPr>
        <w:t xml:space="preserve"> in shaping </w:t>
      </w:r>
      <w:r w:rsidR="00906AA0" w:rsidRPr="00D90829">
        <w:rPr>
          <w:rFonts w:ascii="Times New Roman" w:hAnsi="Times New Roman" w:cs="Times New Roman"/>
        </w:rPr>
        <w:t>global</w:t>
      </w:r>
      <w:r w:rsidR="00906AA0">
        <w:rPr>
          <w:rFonts w:ascii="Times New Roman" w:hAnsi="Times New Roman" w:cs="Times New Roman"/>
        </w:rPr>
        <w:t xml:space="preserve"> </w:t>
      </w:r>
      <w:r w:rsidR="00A30347" w:rsidRPr="00D90829">
        <w:rPr>
          <w:rFonts w:ascii="Times New Roman" w:hAnsi="Times New Roman" w:cs="Times New Roman"/>
        </w:rPr>
        <w:t xml:space="preserve">grassland </w:t>
      </w:r>
      <w:r w:rsidR="00E3562E">
        <w:rPr>
          <w:rFonts w:ascii="Times New Roman" w:hAnsi="Times New Roman" w:cs="Times New Roman"/>
        </w:rPr>
        <w:t xml:space="preserve">vegetation </w:t>
      </w:r>
      <w:r w:rsidR="00A30347" w:rsidRPr="00D90829">
        <w:rPr>
          <w:rFonts w:ascii="Times New Roman" w:hAnsi="Times New Roman" w:cs="Times New Roman"/>
        </w:rPr>
        <w:t xml:space="preserve">cover </w:t>
      </w:r>
      <w:r w:rsidR="00906AA0">
        <w:rPr>
          <w:rFonts w:ascii="Times New Roman" w:hAnsi="Times New Roman" w:cs="Times New Roman"/>
        </w:rPr>
        <w:t xml:space="preserve">was quantified </w:t>
      </w:r>
      <w:r w:rsidR="00A30347"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  <w:color w:val="1F1F1F"/>
        </w:rPr>
        <w:t xml:space="preserve">data from 15 years </w:t>
      </w:r>
      <w:r w:rsidR="00873F4C">
        <w:rPr>
          <w:rFonts w:ascii="Times New Roman" w:hAnsi="Times New Roman" w:cs="Times New Roman"/>
          <w:color w:val="1F1F1F"/>
        </w:rPr>
        <w:t>(</w:t>
      </w:r>
      <w:r w:rsidR="00873F4C" w:rsidRPr="00C34590">
        <w:rPr>
          <w:rFonts w:ascii="Times New Roman" w:hAnsi="Times New Roman" w:cs="Times New Roman"/>
          <w:color w:val="1F1F1F"/>
        </w:rPr>
        <w:t>2003 to 2017</w:t>
      </w:r>
      <w:r w:rsidR="00193277">
        <w:rPr>
          <w:rFonts w:ascii="Times New Roman" w:hAnsi="Times New Roman" w:cs="Times New Roman"/>
          <w:color w:val="1F1F1F"/>
        </w:rPr>
        <w:t xml:space="preserve">) </w:t>
      </w:r>
      <w:r w:rsidR="00327B27" w:rsidRPr="00327B27">
        <w:rPr>
          <w:rFonts w:ascii="Times New Roman" w:hAnsi="Times New Roman" w:cs="Times New Roman"/>
          <w:color w:val="1F1F1F"/>
        </w:rPr>
        <w:t xml:space="preserve">of long-term global </w:t>
      </w:r>
      <w:r w:rsidR="00A30347">
        <w:rPr>
          <w:rFonts w:ascii="Times New Roman" w:hAnsi="Times New Roman" w:cs="Times New Roman"/>
          <w:color w:val="1F1F1F"/>
        </w:rPr>
        <w:t xml:space="preserve">coordinated </w:t>
      </w:r>
      <w:r w:rsidR="00CF3FB9">
        <w:rPr>
          <w:rFonts w:ascii="Times New Roman" w:hAnsi="Times New Roman" w:cs="Times New Roman"/>
          <w:color w:val="1F1F1F"/>
        </w:rPr>
        <w:t>n</w:t>
      </w:r>
      <w:r w:rsidR="00490065">
        <w:rPr>
          <w:rFonts w:ascii="Times New Roman" w:hAnsi="Times New Roman" w:cs="Times New Roman"/>
          <w:color w:val="1F1F1F"/>
        </w:rPr>
        <w:t>utrient network</w:t>
      </w:r>
      <w:r w:rsidR="00A30347">
        <w:rPr>
          <w:rFonts w:ascii="Times New Roman" w:hAnsi="Times New Roman" w:cs="Times New Roman"/>
          <w:color w:val="1F1F1F"/>
        </w:rPr>
        <w:t xml:space="preserve"> </w:t>
      </w:r>
      <w:r w:rsidR="00327B27" w:rsidRPr="00327B27">
        <w:rPr>
          <w:rFonts w:ascii="Times New Roman" w:hAnsi="Times New Roman" w:cs="Times New Roman"/>
          <w:color w:val="1F1F1F"/>
        </w:rPr>
        <w:t>grassland experiments</w:t>
      </w:r>
      <w:r w:rsidR="004816C9">
        <w:rPr>
          <w:rFonts w:ascii="Times New Roman" w:hAnsi="Times New Roman" w:cs="Times New Roman"/>
          <w:color w:val="1F1F1F"/>
        </w:rPr>
        <w:t>,</w:t>
      </w:r>
      <w:r w:rsidR="004E7002">
        <w:rPr>
          <w:rFonts w:ascii="Times New Roman" w:hAnsi="Times New Roman" w:cs="Times New Roman"/>
          <w:color w:val="1F1F1F"/>
        </w:rPr>
        <w:t xml:space="preserve"> </w:t>
      </w:r>
      <w:r w:rsidR="00327B27">
        <w:rPr>
          <w:rFonts w:ascii="Times New Roman" w:hAnsi="Times New Roman" w:cs="Times New Roman"/>
          <w:color w:val="1F1F1F"/>
        </w:rPr>
        <w:t>includ</w:t>
      </w:r>
      <w:r w:rsidR="00E3562E">
        <w:rPr>
          <w:rFonts w:ascii="Times New Roman" w:hAnsi="Times New Roman" w:cs="Times New Roman"/>
          <w:color w:val="1F1F1F"/>
        </w:rPr>
        <w:t>ing</w:t>
      </w:r>
      <w:r w:rsidR="00327B27">
        <w:rPr>
          <w:rFonts w:ascii="Times New Roman" w:hAnsi="Times New Roman" w:cs="Times New Roman"/>
          <w:color w:val="1F1F1F"/>
        </w:rPr>
        <w:t xml:space="preserve"> </w:t>
      </w:r>
      <w:r w:rsidR="004E7002">
        <w:rPr>
          <w:rFonts w:ascii="Times New Roman" w:hAnsi="Times New Roman" w:cs="Times New Roman"/>
          <w:color w:val="1F1F1F"/>
        </w:rPr>
        <w:t>~</w:t>
      </w:r>
      <w:r w:rsidR="00327B27">
        <w:rPr>
          <w:rFonts w:ascii="Times New Roman" w:hAnsi="Times New Roman" w:cs="Times New Roman"/>
          <w:color w:val="1F1F1F"/>
        </w:rPr>
        <w:t>16</w:t>
      </w:r>
      <w:r w:rsidR="004E7002">
        <w:rPr>
          <w:rFonts w:ascii="Times New Roman" w:hAnsi="Times New Roman" w:cs="Times New Roman"/>
          <w:color w:val="1F1F1F"/>
        </w:rPr>
        <w:t>0</w:t>
      </w:r>
      <w:r w:rsidR="00327B27">
        <w:rPr>
          <w:rFonts w:ascii="Times New Roman" w:hAnsi="Times New Roman" w:cs="Times New Roman"/>
          <w:color w:val="1F1F1F"/>
        </w:rPr>
        <w:t xml:space="preserve"> grassland sites</w:t>
      </w:r>
      <w:r w:rsidR="00A30347">
        <w:rPr>
          <w:rFonts w:ascii="Times New Roman" w:hAnsi="Times New Roman" w:cs="Times New Roman"/>
          <w:color w:val="1F1F1F"/>
        </w:rPr>
        <w:t>.</w:t>
      </w:r>
      <w:r w:rsidR="004816C9">
        <w:rPr>
          <w:rFonts w:ascii="Times New Roman" w:hAnsi="Times New Roman" w:cs="Times New Roman"/>
          <w:color w:val="1F1F1F"/>
        </w:rPr>
        <w:t xml:space="preserve"> </w:t>
      </w:r>
      <w:r w:rsidR="00CF6C7F">
        <w:rPr>
          <w:rFonts w:ascii="Times New Roman" w:hAnsi="Times New Roman" w:cs="Times New Roman"/>
        </w:rPr>
        <w:t>O</w:t>
      </w:r>
      <w:r w:rsidR="00CF3FB9" w:rsidRPr="00CF3FB9">
        <w:rPr>
          <w:rFonts w:ascii="Times New Roman" w:hAnsi="Times New Roman" w:cs="Times New Roman"/>
        </w:rPr>
        <w:t>ur results</w:t>
      </w:r>
      <w:r w:rsidR="0078019F">
        <w:rPr>
          <w:rFonts w:ascii="Times New Roman" w:hAnsi="Times New Roman" w:cs="Times New Roman"/>
        </w:rPr>
        <w:t xml:space="preserve"> show</w:t>
      </w:r>
      <w:r w:rsidR="00CF3FB9" w:rsidRPr="003D4B5D">
        <w:rPr>
          <w:rFonts w:ascii="Times New Roman" w:hAnsi="Times New Roman" w:cs="Times New Roman"/>
          <w:color w:val="1F1F1F"/>
        </w:rPr>
        <w:t xml:space="preserve"> a </w:t>
      </w:r>
      <w:r w:rsidR="00CF3FB9">
        <w:rPr>
          <w:rFonts w:ascii="Times New Roman" w:hAnsi="Times New Roman" w:cs="Times New Roman"/>
          <w:color w:val="1F1F1F"/>
        </w:rPr>
        <w:t xml:space="preserve">strong </w:t>
      </w:r>
      <w:r w:rsidR="00CF3FB9" w:rsidRPr="003D4B5D">
        <w:rPr>
          <w:rFonts w:ascii="Times New Roman" w:hAnsi="Times New Roman" w:cs="Times New Roman"/>
          <w:color w:val="1F1F1F"/>
        </w:rPr>
        <w:t xml:space="preserve">positive effect </w:t>
      </w:r>
      <w:r w:rsidR="00CF3FB9">
        <w:rPr>
          <w:rFonts w:ascii="Times New Roman" w:hAnsi="Times New Roman" w:cs="Times New Roman"/>
          <w:color w:val="1F1F1F"/>
        </w:rPr>
        <w:t xml:space="preserve">of </w:t>
      </w:r>
      <w:r w:rsidR="00CF3FB9">
        <w:rPr>
          <w:rFonts w:ascii="Times New Roman" w:hAnsi="Times New Roman" w:cs="Times New Roman"/>
        </w:rPr>
        <w:t xml:space="preserve">annual growing season temperature and soil nutrient availability </w:t>
      </w:r>
      <w:r w:rsidR="00CF3FB9">
        <w:rPr>
          <w:rFonts w:ascii="Times New Roman" w:hAnsi="Times New Roman" w:cs="Times New Roman"/>
        </w:rPr>
        <w:t xml:space="preserve">on </w:t>
      </w:r>
      <w:r w:rsidR="00CF6C7F">
        <w:rPr>
          <w:rFonts w:ascii="Times New Roman" w:hAnsi="Times New Roman" w:cs="Times New Roman"/>
        </w:rPr>
        <w:t xml:space="preserve">the relative C4 vegetation cover </w:t>
      </w:r>
      <w:r w:rsidR="00CF6C7F" w:rsidRPr="00CF3FB9">
        <w:rPr>
          <w:rFonts w:ascii="Times New Roman" w:hAnsi="Times New Roman" w:cs="Times New Roman"/>
        </w:rPr>
        <w:t>both directly and indirectly via increasing N</w:t>
      </w:r>
      <w:r w:rsidR="0078019F">
        <w:rPr>
          <w:rFonts w:ascii="Times New Roman" w:hAnsi="Times New Roman" w:cs="Times New Roman"/>
        </w:rPr>
        <w:t>itrogen</w:t>
      </w:r>
      <w:r w:rsidR="00CF6C7F" w:rsidRPr="00CF3FB9">
        <w:rPr>
          <w:rFonts w:ascii="Times New Roman" w:hAnsi="Times New Roman" w:cs="Times New Roman"/>
        </w:rPr>
        <w:t xml:space="preserve"> availability</w:t>
      </w:r>
      <w:r w:rsidR="00CF6C7F">
        <w:rPr>
          <w:rFonts w:ascii="Times New Roman" w:hAnsi="Times New Roman" w:cs="Times New Roman"/>
        </w:rPr>
        <w:t xml:space="preserve">. </w:t>
      </w:r>
      <w:r w:rsidR="000E6323">
        <w:rPr>
          <w:rFonts w:ascii="Times New Roman" w:hAnsi="Times New Roman" w:cs="Times New Roman"/>
          <w:color w:val="1F1F1F"/>
        </w:rPr>
        <w:t>Furthermore, the re</w:t>
      </w:r>
      <w:r w:rsidR="000A4C29">
        <w:rPr>
          <w:rFonts w:ascii="Times New Roman" w:hAnsi="Times New Roman" w:cs="Times New Roman"/>
          <w:color w:val="1F1F1F"/>
        </w:rPr>
        <w:t>sults</w:t>
      </w:r>
      <w:r w:rsidR="00CF6C7F">
        <w:rPr>
          <w:rFonts w:ascii="Times New Roman" w:hAnsi="Times New Roman" w:cs="Times New Roman"/>
          <w:color w:val="1F1F1F"/>
        </w:rPr>
        <w:t xml:space="preserve"> </w:t>
      </w:r>
      <w:r w:rsidR="00C7642C">
        <w:rPr>
          <w:rFonts w:ascii="Times New Roman" w:hAnsi="Times New Roman" w:cs="Times New Roman"/>
          <w:color w:val="1F1F1F"/>
        </w:rPr>
        <w:t xml:space="preserve">suggest </w:t>
      </w:r>
      <w:r w:rsidR="00CF6C7F">
        <w:rPr>
          <w:rFonts w:ascii="Times New Roman" w:hAnsi="Times New Roman" w:cs="Times New Roman"/>
          <w:color w:val="1F1F1F"/>
        </w:rPr>
        <w:t xml:space="preserve">that the relative cover of grasslands could shift in favor of </w:t>
      </w:r>
      <w:r w:rsidR="00474C55">
        <w:rPr>
          <w:rFonts w:ascii="Times New Roman" w:hAnsi="Times New Roman" w:cs="Times New Roman"/>
          <w:color w:val="1F1F1F"/>
        </w:rPr>
        <w:t xml:space="preserve">the C4 pathway. Understanding these dynamics </w:t>
      </w:r>
      <w:r w:rsidR="00377040">
        <w:rPr>
          <w:rFonts w:ascii="Times New Roman" w:hAnsi="Times New Roman" w:cs="Times New Roman"/>
          <w:color w:val="1F1F1F"/>
        </w:rPr>
        <w:t xml:space="preserve">is </w:t>
      </w:r>
      <w:r w:rsidR="00474C55">
        <w:rPr>
          <w:rFonts w:ascii="Times New Roman" w:hAnsi="Times New Roman" w:cs="Times New Roman"/>
          <w:color w:val="1F1F1F"/>
        </w:rPr>
        <w:t xml:space="preserve">key for predicting future changes in </w:t>
      </w:r>
      <w:r w:rsidR="006201D1">
        <w:rPr>
          <w:rFonts w:ascii="Times New Roman" w:hAnsi="Times New Roman" w:cs="Times New Roman"/>
          <w:color w:val="1F1F1F"/>
        </w:rPr>
        <w:t>carbon sequestration</w:t>
      </w:r>
      <w:r w:rsidR="00474C55">
        <w:rPr>
          <w:rFonts w:ascii="Times New Roman" w:hAnsi="Times New Roman" w:cs="Times New Roman"/>
          <w:color w:val="1F1F1F"/>
        </w:rPr>
        <w:t xml:space="preserve"> in grasslands. </w:t>
      </w:r>
    </w:p>
    <w:sectPr w:rsidR="00CF3FB9" w:rsidRPr="00C34590" w:rsidSect="00155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CE"/>
    <w:rsid w:val="000066AB"/>
    <w:rsid w:val="00037E43"/>
    <w:rsid w:val="00041122"/>
    <w:rsid w:val="00054A8A"/>
    <w:rsid w:val="00061F28"/>
    <w:rsid w:val="00080054"/>
    <w:rsid w:val="00080FCA"/>
    <w:rsid w:val="000A0587"/>
    <w:rsid w:val="000A4C29"/>
    <w:rsid w:val="000B1FCE"/>
    <w:rsid w:val="000B2BEE"/>
    <w:rsid w:val="000C1A7D"/>
    <w:rsid w:val="000C407D"/>
    <w:rsid w:val="000D3421"/>
    <w:rsid w:val="000D4039"/>
    <w:rsid w:val="000E6323"/>
    <w:rsid w:val="000F2D8D"/>
    <w:rsid w:val="00110E85"/>
    <w:rsid w:val="001144FC"/>
    <w:rsid w:val="00140EB2"/>
    <w:rsid w:val="001558F5"/>
    <w:rsid w:val="0016301E"/>
    <w:rsid w:val="00174F28"/>
    <w:rsid w:val="00184732"/>
    <w:rsid w:val="00193277"/>
    <w:rsid w:val="0019550F"/>
    <w:rsid w:val="001B59DC"/>
    <w:rsid w:val="001C4609"/>
    <w:rsid w:val="001D458B"/>
    <w:rsid w:val="00227695"/>
    <w:rsid w:val="0023418C"/>
    <w:rsid w:val="00256B78"/>
    <w:rsid w:val="0026009E"/>
    <w:rsid w:val="002615CE"/>
    <w:rsid w:val="00284380"/>
    <w:rsid w:val="0029287F"/>
    <w:rsid w:val="00293F73"/>
    <w:rsid w:val="002B4BA3"/>
    <w:rsid w:val="002C2A0F"/>
    <w:rsid w:val="002D25AA"/>
    <w:rsid w:val="002E177B"/>
    <w:rsid w:val="00313A56"/>
    <w:rsid w:val="00316A5A"/>
    <w:rsid w:val="00322B0E"/>
    <w:rsid w:val="00327B27"/>
    <w:rsid w:val="003356DA"/>
    <w:rsid w:val="00377040"/>
    <w:rsid w:val="003D233B"/>
    <w:rsid w:val="003D4B5D"/>
    <w:rsid w:val="003E7DE0"/>
    <w:rsid w:val="00452CF6"/>
    <w:rsid w:val="004567B9"/>
    <w:rsid w:val="00456E44"/>
    <w:rsid w:val="00474C55"/>
    <w:rsid w:val="00477695"/>
    <w:rsid w:val="004816C9"/>
    <w:rsid w:val="00485A44"/>
    <w:rsid w:val="00490065"/>
    <w:rsid w:val="004A277B"/>
    <w:rsid w:val="004C2426"/>
    <w:rsid w:val="004D5358"/>
    <w:rsid w:val="004E34EB"/>
    <w:rsid w:val="004E7002"/>
    <w:rsid w:val="00505542"/>
    <w:rsid w:val="00523C19"/>
    <w:rsid w:val="00540347"/>
    <w:rsid w:val="00545803"/>
    <w:rsid w:val="00555A6B"/>
    <w:rsid w:val="00565E6E"/>
    <w:rsid w:val="005A5126"/>
    <w:rsid w:val="005F33C0"/>
    <w:rsid w:val="00602055"/>
    <w:rsid w:val="00607B61"/>
    <w:rsid w:val="006201D1"/>
    <w:rsid w:val="006224C4"/>
    <w:rsid w:val="006246E7"/>
    <w:rsid w:val="00647CC6"/>
    <w:rsid w:val="00654C8B"/>
    <w:rsid w:val="006836B4"/>
    <w:rsid w:val="006907C6"/>
    <w:rsid w:val="0069416A"/>
    <w:rsid w:val="006B627E"/>
    <w:rsid w:val="006D13D7"/>
    <w:rsid w:val="006D7328"/>
    <w:rsid w:val="00710764"/>
    <w:rsid w:val="00715117"/>
    <w:rsid w:val="007251C1"/>
    <w:rsid w:val="0073169D"/>
    <w:rsid w:val="00752325"/>
    <w:rsid w:val="007708F1"/>
    <w:rsid w:val="0078019F"/>
    <w:rsid w:val="00784C48"/>
    <w:rsid w:val="0078508A"/>
    <w:rsid w:val="007F1735"/>
    <w:rsid w:val="007F3235"/>
    <w:rsid w:val="007F5DAB"/>
    <w:rsid w:val="00803776"/>
    <w:rsid w:val="00826DBC"/>
    <w:rsid w:val="008301CB"/>
    <w:rsid w:val="00835DDA"/>
    <w:rsid w:val="00836AB0"/>
    <w:rsid w:val="008510E3"/>
    <w:rsid w:val="00867D9B"/>
    <w:rsid w:val="00873F4C"/>
    <w:rsid w:val="00875EA8"/>
    <w:rsid w:val="00881015"/>
    <w:rsid w:val="00892BE8"/>
    <w:rsid w:val="008B32AE"/>
    <w:rsid w:val="008C0644"/>
    <w:rsid w:val="008C15BA"/>
    <w:rsid w:val="00906AA0"/>
    <w:rsid w:val="00936B3A"/>
    <w:rsid w:val="009373E6"/>
    <w:rsid w:val="00953238"/>
    <w:rsid w:val="0098332B"/>
    <w:rsid w:val="00994664"/>
    <w:rsid w:val="009E01EC"/>
    <w:rsid w:val="009E411A"/>
    <w:rsid w:val="009E642E"/>
    <w:rsid w:val="009F1570"/>
    <w:rsid w:val="009F418A"/>
    <w:rsid w:val="00A12049"/>
    <w:rsid w:val="00A30347"/>
    <w:rsid w:val="00A32078"/>
    <w:rsid w:val="00A32992"/>
    <w:rsid w:val="00A81FBE"/>
    <w:rsid w:val="00AB1CDF"/>
    <w:rsid w:val="00AC49C6"/>
    <w:rsid w:val="00AD3C8A"/>
    <w:rsid w:val="00AF5B75"/>
    <w:rsid w:val="00B2128C"/>
    <w:rsid w:val="00B21388"/>
    <w:rsid w:val="00B231AE"/>
    <w:rsid w:val="00B323CE"/>
    <w:rsid w:val="00B731ED"/>
    <w:rsid w:val="00B96C60"/>
    <w:rsid w:val="00BB130D"/>
    <w:rsid w:val="00BB76E3"/>
    <w:rsid w:val="00C26B02"/>
    <w:rsid w:val="00C34590"/>
    <w:rsid w:val="00C7642C"/>
    <w:rsid w:val="00C81D8B"/>
    <w:rsid w:val="00CA7EE1"/>
    <w:rsid w:val="00CB0EAA"/>
    <w:rsid w:val="00CB153B"/>
    <w:rsid w:val="00CB3064"/>
    <w:rsid w:val="00CE3397"/>
    <w:rsid w:val="00CE72D9"/>
    <w:rsid w:val="00CF3FB9"/>
    <w:rsid w:val="00CF6C7F"/>
    <w:rsid w:val="00D21499"/>
    <w:rsid w:val="00D300DD"/>
    <w:rsid w:val="00D76CE6"/>
    <w:rsid w:val="00D90829"/>
    <w:rsid w:val="00D93AA5"/>
    <w:rsid w:val="00DA4E38"/>
    <w:rsid w:val="00DB0C3B"/>
    <w:rsid w:val="00DB7AC5"/>
    <w:rsid w:val="00E2089C"/>
    <w:rsid w:val="00E21EF7"/>
    <w:rsid w:val="00E3562E"/>
    <w:rsid w:val="00E7057F"/>
    <w:rsid w:val="00E7505F"/>
    <w:rsid w:val="00EA432D"/>
    <w:rsid w:val="00EE151F"/>
    <w:rsid w:val="00F2740E"/>
    <w:rsid w:val="00F34A93"/>
    <w:rsid w:val="00F81F32"/>
    <w:rsid w:val="00F81FDD"/>
    <w:rsid w:val="00F8412D"/>
    <w:rsid w:val="00F91609"/>
    <w:rsid w:val="00FA795A"/>
    <w:rsid w:val="00FB4D14"/>
    <w:rsid w:val="00FB5BB6"/>
    <w:rsid w:val="00FB7389"/>
    <w:rsid w:val="00FF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2219"/>
  <w15:chartTrackingRefBased/>
  <w15:docId w15:val="{A7054F6E-9B91-DA40-80FE-94B2E415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4E34EB"/>
  </w:style>
  <w:style w:type="paragraph" w:styleId="Revision">
    <w:name w:val="Revision"/>
    <w:hidden/>
    <w:uiPriority w:val="99"/>
    <w:semiHidden/>
    <w:rsid w:val="00830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47072D-8A7C-8A4E-9388-E2FF90BC0C79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Ezekannagha, Ezinwanne</dc:creator>
  <cp:keywords/>
  <dc:description/>
  <cp:lastModifiedBy>Ezekannagha, Ezinwanne</cp:lastModifiedBy>
  <cp:revision>11</cp:revision>
  <dcterms:created xsi:type="dcterms:W3CDTF">2024-02-16T18:17:00Z</dcterms:created>
  <dcterms:modified xsi:type="dcterms:W3CDTF">2024-02-21T15:00:00Z</dcterms:modified>
</cp:coreProperties>
</file>