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635</wp:posOffset>
            </wp:positionV>
            <wp:extent cx="6642735" cy="8870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“Об’єктно орієнтоване програмування”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Реалізація складних структурних шаблонів проектування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4"/>
        <w:gridCol w:w="4419"/>
        <w:tblGridChange w:id="0">
          <w:tblGrid>
            <w:gridCol w:w="4416"/>
            <w:gridCol w:w="734"/>
            <w:gridCol w:w="441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II курсу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Коваль Андрій Олекснадрович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(прізвище, ім’я, по батькові)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Київ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Ознайомлення з основними характеристиками шаблонів «Заступник», «Фасад», «Адаптер» та «Легковаговик»,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Варіант 8 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Розробити модуль до програмного забезпечення роботи бухгалтерії, який буде автоматично формувати пакет електронних фінансових документів (акт виконаних робіт, рахунок-фактура тощо), що підтверджують виконання обов’язків компанії перед замовником, тільки у разі наявності оплати останнім послуги чи товару. 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Стара система автоматичного вітання користувачів сайту раніше всіх вітала однаково: «Привіт, » + ім’я людини. Тепер вирішено, що таким чином система повинна вітати тільки людей, молодше 35 років. Користувачі, старші 35 років, повинні побачити повідомлення «Доброго дня, » + ПІБ. За допомогою шаблона проектування забезпечити диференціацію виведення вітального рядка (передачу до відповідного метода цілого об’екта Користувач, або значень його полів ПІБ та вік). У разі, якщо вік користувача невідомий, за замовчанням вважати його більшим, ніж 35 років.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класів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700088</wp:posOffset>
            </wp:positionH>
            <wp:positionV relativeFrom="paragraph">
              <wp:posOffset>257175</wp:posOffset>
            </wp:positionV>
            <wp:extent cx="4333875" cy="3162300"/>
            <wp:effectExtent b="0" l="0" r="0" t="0"/>
            <wp:wrapTopAndBottom distB="114300" distT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86300" cy="1981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Фрагменти коду програми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Інтерфейс системи документів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{ Document } from './document';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type accountedDocument = { id: number, item: Document, isPaid: boolean };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export default accountedDocument;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export interface IAccouningService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addDocument(document: Document | accountedDocument): void;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displayDocuments(): void;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displayDocument(doc: number | accountedDocument): void;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payForDocument(id: number): void;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Документ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export class Document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constructor(public name: string,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public price: number,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public type: string,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public info: string){}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Сервіс обліку документів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{ Document } from './document';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accountedDocument, { IAccouningService } from './AccountingInterface';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export class AccountingService implements IAccouningService 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public static documents: accountedDocument[] = [];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static nextId: number = 0; 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addDocument(document: Document | accountedDocument)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if (document instanceof Document)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const doc: accountedDocument = { id: ++AccountingService.nextId, item: document as Document, isPaid: false };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AccountingService.documents.push(doc);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 else 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AccountingService.documents.push(document as accountedDocument);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payForDocument(id: number): void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for (const doc of AccountingService.documents)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if (doc.id === id)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doc.isPaid = true;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return;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throw new Error('Document with id '+ id + ' not found');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displayDocuments()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console.log('All documents');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AccountingService.documents.forEach(this.displayDocument);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console.log('All documents');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displayDocument(doc: number | accountedDocument)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console.log('--');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const document: accountedDocument = typeof doc === 'number' ? AccountingService.documents.filter(d =&gt; d.id !== doc)[0] || null : doc;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if (document == null) 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console.log(`Document not found`);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return;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console.log(`Name: ${document.item.name},\nType ${document.item.type}\nPrice: ${document.item.price}\nInfo: ${document.item.info}`);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console.log('--');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Сервіс із заступником для контролю оплати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{ Document } from './document';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accountedDocument, { IAccouningService } from './AccountingInterface';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{ AccountingService } from './AccountingService';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export class AccountingServiceProxied implements IAccouningService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static accountingService = new AccountingService();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static get documents() 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return AccountingService.documents;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addDocument(document: Document | accountedDocument): void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AccountingServiceProxied.accountingService.addDocument(document);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displayDocuments(): void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AccountingService.documents.forEach(this.displayDocument);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displayDocument(doc: number | accountedDocument): void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const document: accountedDocument = typeof doc === 'number' ? AccountingService.documents.filter(d =&gt; d.id !== doc)[0] || null : doc;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if (document.isPaid) 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AccountingServiceProxied.accountingService.displayDocument(doc);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 else 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const msg: string = `Document with id ${document.id} is not payed. Make the payment to get additional info`;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console.log('--');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console.log(msg);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console.log('--');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payForDocument(id: number): void {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AccountingServiceProxied.accountingService.payForDocument(id);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Стара система вітання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export class Greeter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static greet(name: string) {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console.log(`Hello ${name}`);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Нова система вітання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{ User } from './User';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{ Greeter } from './Greeter';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export class NewGreeter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public static ageForMoreOfficialGreeting: number = 35;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private static greetingsForTime = [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hour: 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from: 5, to: 11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message: 'Good morning'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}, {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hour: {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from: 11, to: 16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},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message: 'Good afternoon'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}, {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hour: 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from: 16, to: 22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},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message: 'Good evening'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},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hour: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from: 22, to: 5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},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message: 'Good night'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];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private static getCurrentGreeting(): string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const currentHour = new Date().getHours();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const greeting: string = NewGreeter.greetingsForTime.filter(g =&gt; currentHour &gt;= g.hour.from &amp;&amp; currentHour &lt; g.hour.to)[0]?.message;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return greeting;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public static greet(user: User)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const age = new Date().getUTCFullYear() - user.bDay.getUTCFullYear();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if (age &gt; this.ageForMoreOfficialGreeting) {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const msg: string = `${NewGreeter.getCurrentGreeting()} ${NewGreeter.capitalize(`${user.firstName} ${user.lastName}`)}`;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console.log(msg);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 else {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  <w:tab/>
              <w:t xml:space="preserve">Greeter.greet(user.firstName + ' ' + user.lastName);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private static capitalize(string: string): string 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return string.split(' ').map(s =&gt; s[0].toUpperCase() + s.slice(1)).join(' ');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export class User {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constructor(public firstName: string,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public lastName: string,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public bDay: Date){}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 ознайомився з основними характеристиками шаблонів «Заступник», «Фасад», «Адаптер» та «Легковаговик», запам’ятав поширені ситуацій, коли використання цих шаблонів є доцільним, набув вмінь та навичок реалізації шаблонів під час створення програмного коду..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