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1D0" w14:textId="77777777" w:rsidR="0035104B" w:rsidRDefault="00984D70" w:rsidP="00E9338E">
      <w:pPr>
        <w:jc w:val="center"/>
        <w:outlineLvl w:val="0"/>
        <w:rPr>
          <w:b/>
          <w:sz w:val="36"/>
          <w:szCs w:val="36"/>
          <w:lang w:val="it-IT"/>
        </w:rPr>
      </w:pPr>
      <w:r w:rsidRPr="0035104B">
        <w:rPr>
          <w:b/>
          <w:sz w:val="36"/>
          <w:szCs w:val="36"/>
          <w:lang w:val="it-IT"/>
        </w:rPr>
        <w:t>Controlli da fare per evitare gli e</w:t>
      </w:r>
      <w:r w:rsidR="00BE7293" w:rsidRPr="0035104B">
        <w:rPr>
          <w:b/>
          <w:sz w:val="36"/>
          <w:szCs w:val="36"/>
          <w:lang w:val="it-IT"/>
        </w:rPr>
        <w:t>rrori più frequenti</w:t>
      </w:r>
    </w:p>
    <w:p w14:paraId="293CC86F" w14:textId="72E08353" w:rsidR="00BE7293" w:rsidRPr="0035104B" w:rsidRDefault="00BE7293" w:rsidP="00E9338E">
      <w:pPr>
        <w:jc w:val="center"/>
        <w:outlineLvl w:val="0"/>
        <w:rPr>
          <w:b/>
          <w:sz w:val="36"/>
          <w:szCs w:val="36"/>
          <w:lang w:val="it-IT"/>
        </w:rPr>
      </w:pPr>
      <w:r w:rsidRPr="0035104B">
        <w:rPr>
          <w:b/>
          <w:sz w:val="36"/>
          <w:szCs w:val="36"/>
          <w:lang w:val="it-IT"/>
        </w:rPr>
        <w:t>nella progettazione</w:t>
      </w:r>
    </w:p>
    <w:p w14:paraId="7D2CE9DE" w14:textId="77777777" w:rsidR="00BE7293" w:rsidRPr="001340B9" w:rsidRDefault="00BE7293" w:rsidP="00BE7293">
      <w:pPr>
        <w:jc w:val="center"/>
        <w:rPr>
          <w:b/>
          <w:sz w:val="21"/>
          <w:lang w:val="it-IT"/>
        </w:rPr>
      </w:pPr>
    </w:p>
    <w:p w14:paraId="5347C5B7" w14:textId="6E6D02D5" w:rsidR="00A01CCD" w:rsidRPr="001340B9" w:rsidRDefault="00BE7293" w:rsidP="00E9338E">
      <w:pPr>
        <w:outlineLvl w:val="0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Contrassegnare tutti i controlli effettuati</w:t>
      </w:r>
      <w:r w:rsidR="003416AD" w:rsidRPr="001340B9">
        <w:rPr>
          <w:b/>
          <w:sz w:val="21"/>
          <w:lang w:val="it-IT"/>
        </w:rPr>
        <w:t>:</w:t>
      </w:r>
    </w:p>
    <w:p w14:paraId="6712A368" w14:textId="77777777" w:rsidR="00BE7293" w:rsidRPr="001340B9" w:rsidRDefault="00BE7293">
      <w:pPr>
        <w:rPr>
          <w:b/>
          <w:sz w:val="21"/>
          <w:lang w:val="it-IT"/>
        </w:rPr>
      </w:pPr>
    </w:p>
    <w:p w14:paraId="519BAF09" w14:textId="5C96D072" w:rsidR="000F400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Requisiti rivisti:</w:t>
      </w:r>
    </w:p>
    <w:p w14:paraId="2551D9C6" w14:textId="0D4E184D" w:rsidR="000F400C" w:rsidRPr="001340B9" w:rsidRDefault="000E4354" w:rsidP="00C24975">
      <w:pPr>
        <w:ind w:firstLine="720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5E3812">
        <w:rPr>
          <w:sz w:val="21"/>
          <w:lang w:val="it-IT"/>
        </w:rPr>
        <w:fldChar w:fldCharType="begin">
          <w:ffData>
            <w:name w:val="X"/>
            <w:enabled/>
            <w:calcOnExit w:val="0"/>
            <w:checkBox>
              <w:sizeAuto/>
              <w:default w:val="0"/>
            </w:checkBox>
          </w:ffData>
        </w:fldChar>
      </w:r>
      <w:bookmarkStart w:id="0" w:name="X"/>
      <w:r w:rsidR="005E3812" w:rsidRPr="005E3812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5E3812">
        <w:rPr>
          <w:sz w:val="21"/>
          <w:lang w:val="it-IT"/>
        </w:rPr>
        <w:fldChar w:fldCharType="end"/>
      </w:r>
      <w:bookmarkEnd w:id="0"/>
      <w:r w:rsidR="00C24975"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non comprendono sinonimi e omonimi.</w:t>
      </w:r>
    </w:p>
    <w:p w14:paraId="3AD7FB0A" w14:textId="0806FB72" w:rsidR="000F400C" w:rsidRPr="001340B9" w:rsidRDefault="000E4354" w:rsidP="00C24975">
      <w:pPr>
        <w:ind w:left="1077" w:hanging="357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comprendono anche le informazioni date dalle schermate che sono state fornite</w:t>
      </w:r>
      <w:r w:rsidR="00E5367D" w:rsidRPr="001340B9">
        <w:rPr>
          <w:sz w:val="21"/>
          <w:lang w:val="it-IT"/>
        </w:rPr>
        <w:t xml:space="preserve"> come parte dei requisiti iniziali</w:t>
      </w:r>
      <w:r w:rsidR="000F400C" w:rsidRPr="001340B9">
        <w:rPr>
          <w:sz w:val="21"/>
          <w:lang w:val="it-IT"/>
        </w:rPr>
        <w:t>.</w:t>
      </w:r>
    </w:p>
    <w:p w14:paraId="23E3A2C0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198A746D" w14:textId="0F55D30F" w:rsidR="00B31A3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de-DE"/>
        </w:rPr>
      </w:pPr>
      <w:r w:rsidRPr="001340B9">
        <w:rPr>
          <w:b/>
          <w:sz w:val="21"/>
          <w:lang w:val="de-DE"/>
        </w:rPr>
        <w:t xml:space="preserve">Schema ER </w:t>
      </w:r>
      <w:r w:rsidRPr="001340B9">
        <w:rPr>
          <w:b/>
          <w:sz w:val="21"/>
          <w:lang w:val="it-IT"/>
        </w:rPr>
        <w:t>iniziale</w:t>
      </w:r>
      <w:r w:rsidR="00B31A3C" w:rsidRPr="001340B9">
        <w:rPr>
          <w:b/>
          <w:sz w:val="21"/>
          <w:lang w:val="de-DE"/>
        </w:rPr>
        <w:t>:</w:t>
      </w:r>
    </w:p>
    <w:p w14:paraId="664C1B1D" w14:textId="27B3EF12" w:rsidR="00C24975" w:rsidRPr="001340B9" w:rsidRDefault="000E4354" w:rsidP="002A6A48">
      <w:pPr>
        <w:ind w:left="1077" w:hanging="368"/>
        <w:rPr>
          <w:sz w:val="21"/>
          <w:lang w:val="it-IT"/>
        </w:rPr>
      </w:pPr>
      <w:r>
        <w:rPr>
          <w:sz w:val="21"/>
          <w:lang w:val="de-DE"/>
        </w:rPr>
        <w:t>x</w:t>
      </w:r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Le entità hanno solo attributi nominati nei requisiti rivisti.</w:t>
      </w:r>
    </w:p>
    <w:p w14:paraId="4CD7F244" w14:textId="3B297CD5" w:rsidR="000F400C" w:rsidRPr="001340B9" w:rsidRDefault="000E4354" w:rsidP="002A6A48">
      <w:pPr>
        <w:ind w:left="1077" w:hanging="368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Ogni entità ha un identi</w:t>
      </w:r>
      <w:r w:rsidR="00C24975" w:rsidRPr="001340B9">
        <w:rPr>
          <w:sz w:val="21"/>
          <w:lang w:val="it-IT"/>
        </w:rPr>
        <w:t>fi</w:t>
      </w:r>
      <w:r w:rsidR="000F400C" w:rsidRPr="001340B9">
        <w:rPr>
          <w:sz w:val="21"/>
          <w:lang w:val="it-IT"/>
        </w:rPr>
        <w:t>catore.</w:t>
      </w:r>
    </w:p>
    <w:p w14:paraId="1F9424C8" w14:textId="41A6D6B0" w:rsidR="000F400C" w:rsidRPr="001340B9" w:rsidRDefault="000E4354" w:rsidP="002A6A48">
      <w:pPr>
        <w:ind w:left="1077" w:hanging="368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E672CD" w:rsidRPr="001340B9">
        <w:rPr>
          <w:sz w:val="21"/>
          <w:lang w:val="it-IT"/>
        </w:rPr>
        <w:t xml:space="preserve">Gli identificatori delle entità </w:t>
      </w:r>
      <w:r w:rsidR="00E672CD" w:rsidRPr="001340B9">
        <w:rPr>
          <w:b/>
          <w:sz w:val="21"/>
          <w:lang w:val="it-IT"/>
        </w:rPr>
        <w:t>non</w:t>
      </w:r>
      <w:r w:rsidR="00E672CD" w:rsidRPr="001340B9">
        <w:rPr>
          <w:sz w:val="21"/>
          <w:lang w:val="it-IT"/>
        </w:rPr>
        <w:t xml:space="preserve"> sono</w:t>
      </w:r>
      <w:r w:rsidR="00183CBD" w:rsidRPr="001340B9">
        <w:rPr>
          <w:sz w:val="21"/>
          <w:lang w:val="it-IT"/>
        </w:rPr>
        <w:t xml:space="preserve"> ID o codici (a meno </w:t>
      </w:r>
      <w:r w:rsidR="002F6E8C" w:rsidRPr="001340B9">
        <w:rPr>
          <w:sz w:val="21"/>
          <w:lang w:val="it-IT"/>
        </w:rPr>
        <w:t xml:space="preserve">dei rari casi in cui ID e codici sono </w:t>
      </w:r>
      <w:r w:rsidR="00183CBD" w:rsidRPr="001340B9">
        <w:rPr>
          <w:sz w:val="21"/>
          <w:lang w:val="it-IT"/>
        </w:rPr>
        <w:t>stati nominati</w:t>
      </w:r>
      <w:r w:rsidR="000F400C" w:rsidRPr="001340B9">
        <w:rPr>
          <w:sz w:val="21"/>
          <w:lang w:val="it-IT"/>
        </w:rPr>
        <w:t xml:space="preserve"> nei requisiti</w:t>
      </w:r>
      <w:r w:rsidR="00183CBD" w:rsidRPr="001340B9">
        <w:rPr>
          <w:sz w:val="21"/>
          <w:lang w:val="it-IT"/>
        </w:rPr>
        <w:t>)</w:t>
      </w:r>
      <w:r w:rsidR="000F400C" w:rsidRPr="001340B9">
        <w:rPr>
          <w:sz w:val="21"/>
          <w:lang w:val="it-IT"/>
        </w:rPr>
        <w:t>.</w:t>
      </w:r>
    </w:p>
    <w:p w14:paraId="0378E6FC" w14:textId="3886F993" w:rsidR="003416AD" w:rsidRPr="001340B9" w:rsidRDefault="000E4354" w:rsidP="002A6A48">
      <w:pPr>
        <w:ind w:left="1077" w:hanging="368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associazioni </w:t>
      </w:r>
      <w:r w:rsidR="003416AD" w:rsidRPr="001340B9">
        <w:rPr>
          <w:b/>
          <w:sz w:val="21"/>
          <w:lang w:val="it-IT"/>
        </w:rPr>
        <w:t>non</w:t>
      </w:r>
      <w:r w:rsidR="00D354F2" w:rsidRPr="001340B9">
        <w:rPr>
          <w:b/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identificatori</w:t>
      </w:r>
      <w:r w:rsidR="000F400C" w:rsidRPr="001340B9">
        <w:rPr>
          <w:sz w:val="21"/>
          <w:lang w:val="it-IT"/>
        </w:rPr>
        <w:t>.</w:t>
      </w:r>
    </w:p>
    <w:p w14:paraId="5041FB6E" w14:textId="2D215BDD" w:rsidR="003416AD" w:rsidRPr="001340B9" w:rsidRDefault="000E4354" w:rsidP="002A6A48">
      <w:pPr>
        <w:ind w:left="1077" w:hanging="368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entità </w:t>
      </w:r>
      <w:r w:rsidR="003416AD" w:rsidRPr="001340B9">
        <w:rPr>
          <w:b/>
          <w:sz w:val="21"/>
          <w:lang w:val="it-IT"/>
        </w:rPr>
        <w:t>non</w:t>
      </w:r>
      <w:r w:rsidR="003416AD"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attributi che corris</w:t>
      </w:r>
      <w:r w:rsidR="0049578D" w:rsidRPr="001340B9">
        <w:rPr>
          <w:sz w:val="21"/>
          <w:lang w:val="it-IT"/>
        </w:rPr>
        <w:t xml:space="preserve">pondono a “chiavi esterne”. I “collegamenti” tra entità devono </w:t>
      </w:r>
      <w:r w:rsidR="00B31A3C" w:rsidRPr="001340B9">
        <w:rPr>
          <w:sz w:val="21"/>
          <w:lang w:val="it-IT"/>
        </w:rPr>
        <w:t>essere rappresentati</w:t>
      </w:r>
      <w:r w:rsidR="003416AD" w:rsidRPr="001340B9">
        <w:rPr>
          <w:sz w:val="21"/>
          <w:lang w:val="it-IT"/>
        </w:rPr>
        <w:t xml:space="preserve"> tramite associazioni</w:t>
      </w:r>
      <w:r w:rsidR="000F400C" w:rsidRPr="001340B9">
        <w:rPr>
          <w:sz w:val="21"/>
          <w:lang w:val="it-IT"/>
        </w:rPr>
        <w:t>.</w:t>
      </w:r>
    </w:p>
    <w:p w14:paraId="642DD0C7" w14:textId="044DB98D" w:rsidR="005649AA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generalizzazione è stato indicato il tipo.</w:t>
      </w:r>
    </w:p>
    <w:p w14:paraId="0D53201D" w14:textId="6F711FE2" w:rsidR="0049578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>Le associazioni ternarie indicano che potenzialmente è possibile avere ogni combinazione di occorrenze delle tre entità collegate. Se ciò non è quello che si desidera usare associazioni binarie.</w:t>
      </w:r>
    </w:p>
    <w:p w14:paraId="305091CE" w14:textId="61E10BB9" w:rsidR="00BE7293" w:rsidRPr="001340B9" w:rsidRDefault="000E4354" w:rsidP="002A6A48">
      <w:pPr>
        <w:ind w:left="1077" w:hanging="368"/>
        <w:rPr>
          <w:sz w:val="21"/>
          <w:lang w:val="it-IT"/>
        </w:rPr>
      </w:pPr>
      <w:proofErr w:type="spellStart"/>
      <w:r>
        <w:rPr>
          <w:sz w:val="21"/>
          <w:lang w:val="it-IT"/>
        </w:rPr>
        <w:t>x</w:t>
      </w:r>
      <w:proofErr w:type="spellEnd"/>
      <w:r w:rsidR="00C24975"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24975"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="00C24975" w:rsidRPr="001340B9">
        <w:rPr>
          <w:sz w:val="21"/>
          <w:lang w:val="it-IT"/>
        </w:rPr>
        <w:fldChar w:fldCharType="end"/>
      </w:r>
      <w:r w:rsidR="00C24975" w:rsidRPr="001340B9">
        <w:rPr>
          <w:sz w:val="21"/>
          <w:lang w:val="it-IT"/>
        </w:rPr>
        <w:t xml:space="preserve"> </w:t>
      </w:r>
      <w:r w:rsidR="00BE7293" w:rsidRPr="001340B9">
        <w:rPr>
          <w:sz w:val="21"/>
          <w:lang w:val="it-IT"/>
        </w:rPr>
        <w:t>Lo schema ER iniziale contiene ridondanze che saranno poi analizzate nella fase di progettazione logica.</w:t>
      </w:r>
    </w:p>
    <w:p w14:paraId="7CD91D93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5B96C14D" w14:textId="55B1C745" w:rsidR="00BE7293" w:rsidRPr="001340B9" w:rsidRDefault="00E9338E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proofErr w:type="spellStart"/>
      <w:r w:rsidRPr="001340B9">
        <w:rPr>
          <w:b/>
          <w:sz w:val="21"/>
          <w:lang w:val="de-DE"/>
        </w:rPr>
        <w:t>Regole</w:t>
      </w:r>
      <w:proofErr w:type="spellEnd"/>
      <w:r w:rsidRPr="001340B9">
        <w:rPr>
          <w:b/>
          <w:sz w:val="21"/>
          <w:lang w:val="de-DE"/>
        </w:rPr>
        <w:t xml:space="preserve"> </w:t>
      </w:r>
      <w:proofErr w:type="spellStart"/>
      <w:r w:rsidRPr="001340B9">
        <w:rPr>
          <w:b/>
          <w:sz w:val="21"/>
          <w:lang w:val="de-DE"/>
        </w:rPr>
        <w:t>aziendali</w:t>
      </w:r>
      <w:proofErr w:type="spellEnd"/>
      <w:r w:rsidR="00BE7293" w:rsidRPr="001340B9">
        <w:rPr>
          <w:b/>
          <w:sz w:val="21"/>
          <w:lang w:val="de-DE"/>
        </w:rPr>
        <w:t>:</w:t>
      </w:r>
    </w:p>
    <w:p w14:paraId="0E579969" w14:textId="1A00E7F7" w:rsidR="003416A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effettivamente controllabili utilizzando i dati rappresentati nell’ER</w:t>
      </w:r>
      <w:r w:rsidR="000F400C" w:rsidRPr="001340B9">
        <w:rPr>
          <w:sz w:val="21"/>
          <w:lang w:val="it-IT"/>
        </w:rPr>
        <w:t>.</w:t>
      </w:r>
    </w:p>
    <w:p w14:paraId="5CBD2F87" w14:textId="132FD6A4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sufficientemente precise da essere implementabili da un programmatore.</w:t>
      </w:r>
    </w:p>
    <w:p w14:paraId="1DF659FD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25AB585C" w14:textId="0F45B282" w:rsidR="00BE7293" w:rsidRPr="001340B9" w:rsidRDefault="00BE7293" w:rsidP="00BE7293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iniziale+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083BD571" w14:textId="68F5406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Per ogni ridondanza esiste</w:t>
      </w:r>
      <w:r w:rsidR="00BE7293" w:rsidRPr="001340B9">
        <w:rPr>
          <w:sz w:val="21"/>
          <w:lang w:val="it-IT"/>
        </w:rPr>
        <w:t xml:space="preserve"> o una regola aziendale</w:t>
      </w:r>
      <w:r w:rsidR="00E5367D" w:rsidRPr="001340B9">
        <w:rPr>
          <w:sz w:val="21"/>
          <w:lang w:val="it-IT"/>
        </w:rPr>
        <w:t xml:space="preserve"> che in</w:t>
      </w:r>
      <w:r w:rsidR="00BE7293" w:rsidRPr="001340B9">
        <w:rPr>
          <w:sz w:val="21"/>
          <w:lang w:val="it-IT"/>
        </w:rPr>
        <w:t xml:space="preserve">dica come mantenere la coerenza o una regola aziendale di derivazione che indica </w:t>
      </w:r>
      <w:r w:rsidR="00E5367D" w:rsidRPr="001340B9">
        <w:rPr>
          <w:sz w:val="21"/>
          <w:lang w:val="it-IT"/>
        </w:rPr>
        <w:t>come derivare la ridondanza. </w:t>
      </w:r>
    </w:p>
    <w:p w14:paraId="29C9C17C" w14:textId="7B34358E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Lo schema ER iniziale +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equivalenti ai requisiti rivisti.</w:t>
      </w:r>
    </w:p>
    <w:p w14:paraId="0DB0E689" w14:textId="77777777" w:rsidR="00E5367D" w:rsidRPr="001340B9" w:rsidRDefault="00E5367D" w:rsidP="00E5367D">
      <w:pPr>
        <w:rPr>
          <w:sz w:val="21"/>
          <w:lang w:val="it-IT"/>
        </w:rPr>
      </w:pPr>
    </w:p>
    <w:p w14:paraId="14F79018" w14:textId="7382AE5F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T</w:t>
      </w:r>
      <w:r w:rsidR="00BE7293" w:rsidRPr="001340B9">
        <w:rPr>
          <w:b/>
          <w:sz w:val="21"/>
          <w:lang w:val="it-IT"/>
        </w:rPr>
        <w:t>avola dei volumi</w:t>
      </w:r>
      <w:r w:rsidRPr="001340B9">
        <w:rPr>
          <w:b/>
          <w:sz w:val="21"/>
          <w:lang w:val="it-IT"/>
        </w:rPr>
        <w:t>:</w:t>
      </w:r>
    </w:p>
    <w:p w14:paraId="1A6B21CB" w14:textId="38DDFD7B" w:rsidR="006C37AF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C37AF" w:rsidRPr="001340B9">
        <w:rPr>
          <w:sz w:val="21"/>
          <w:lang w:val="it-IT"/>
        </w:rPr>
        <w:t>La tavola dei volumi contiene tutte le entità e le associazioni presenti nello schema ER iniziale.</w:t>
      </w:r>
    </w:p>
    <w:p w14:paraId="1968B73C" w14:textId="37521CD8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</w:t>
      </w:r>
      <w:r w:rsidR="000F400C" w:rsidRPr="001340B9">
        <w:rPr>
          <w:sz w:val="21"/>
          <w:lang w:val="it-IT"/>
        </w:rPr>
        <w:t>a tavola dei volumi contiene numeri coerenti con lo schema ER iniziale e con il funzionamento a regime del sistema</w:t>
      </w:r>
      <w:r w:rsidR="006C37AF" w:rsidRPr="001340B9">
        <w:rPr>
          <w:sz w:val="21"/>
          <w:lang w:val="it-IT"/>
        </w:rPr>
        <w:t>.</w:t>
      </w:r>
    </w:p>
    <w:p w14:paraId="6CE4F21A" w14:textId="77777777" w:rsidR="00F30708" w:rsidRPr="001340B9" w:rsidRDefault="00F30708" w:rsidP="00F30708">
      <w:pPr>
        <w:pStyle w:val="Paragrafoelenco"/>
        <w:ind w:left="1440"/>
        <w:rPr>
          <w:sz w:val="21"/>
          <w:lang w:val="it-IT"/>
        </w:rPr>
      </w:pPr>
    </w:p>
    <w:p w14:paraId="77685CC2" w14:textId="7BE3597D" w:rsidR="00BE7293" w:rsidRPr="001340B9" w:rsidRDefault="00BE7293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r w:rsidRPr="001340B9">
        <w:rPr>
          <w:b/>
          <w:sz w:val="21"/>
          <w:lang w:val="it-IT"/>
        </w:rPr>
        <w:t>Tavola delle operazioni</w:t>
      </w:r>
    </w:p>
    <w:p w14:paraId="6F2F67A9" w14:textId="3AB37541" w:rsidR="009A1322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La tavola delle operazioni contiene operazioni coerenti con i requisiti</w:t>
      </w:r>
      <w:r w:rsidR="009A1322" w:rsidRPr="001340B9">
        <w:rPr>
          <w:sz w:val="21"/>
          <w:lang w:val="it-IT"/>
        </w:rPr>
        <w:t xml:space="preserve">: </w:t>
      </w:r>
      <w:r w:rsidR="00BE7293" w:rsidRPr="001340B9">
        <w:rPr>
          <w:sz w:val="21"/>
          <w:lang w:val="it-IT"/>
        </w:rPr>
        <w:t xml:space="preserve">sono state </w:t>
      </w:r>
      <w:r w:rsidR="009A1322" w:rsidRPr="001340B9">
        <w:rPr>
          <w:sz w:val="21"/>
          <w:lang w:val="it-IT"/>
        </w:rPr>
        <w:t>considerate sia le operazioni citate esplicitamente nei requisiti iniziali sia le schermate fornite</w:t>
      </w:r>
      <w:r w:rsidR="006C37AF" w:rsidRPr="001340B9">
        <w:rPr>
          <w:sz w:val="21"/>
          <w:lang w:val="it-IT"/>
        </w:rPr>
        <w:t>.</w:t>
      </w:r>
    </w:p>
    <w:p w14:paraId="614A3E2E" w14:textId="20FD3344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9A1322" w:rsidRPr="001340B9">
        <w:rPr>
          <w:sz w:val="21"/>
          <w:lang w:val="it-IT"/>
        </w:rPr>
        <w:t xml:space="preserve">La tavola delle operazioni contiene </w:t>
      </w:r>
      <w:r w:rsidR="000F400C" w:rsidRPr="001340B9">
        <w:rPr>
          <w:sz w:val="21"/>
          <w:lang w:val="it-IT"/>
        </w:rPr>
        <w:t>sia operazioni che “leggono” i dati che operazioni che modificano e inseriscono dati</w:t>
      </w:r>
      <w:r w:rsidR="006C37AF" w:rsidRPr="001340B9">
        <w:rPr>
          <w:sz w:val="21"/>
          <w:lang w:val="it-IT"/>
        </w:rPr>
        <w:t>.</w:t>
      </w:r>
    </w:p>
    <w:p w14:paraId="5173E9F8" w14:textId="11A613E3" w:rsidR="00613BA1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La tavola delle operazioni contiene </w:t>
      </w:r>
      <w:r w:rsidR="00435ABC" w:rsidRPr="001340B9">
        <w:rPr>
          <w:sz w:val="21"/>
          <w:lang w:val="it-IT"/>
        </w:rPr>
        <w:t>numeri coerenti con il funzionamento a regime del sistema</w:t>
      </w:r>
      <w:r w:rsidR="006C37AF" w:rsidRPr="001340B9">
        <w:rPr>
          <w:sz w:val="21"/>
          <w:lang w:val="it-IT"/>
        </w:rPr>
        <w:t>.</w:t>
      </w:r>
    </w:p>
    <w:p w14:paraId="3FC98F69" w14:textId="2B5593B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Gli schemi delle operazioni (cioè le analisi degli accessi)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sono </w:t>
      </w:r>
      <w:r w:rsidR="00BE7293" w:rsidRPr="001340B9">
        <w:rPr>
          <w:sz w:val="21"/>
          <w:lang w:val="it-IT"/>
        </w:rPr>
        <w:t>riportat</w:t>
      </w:r>
      <w:r w:rsidR="00435ABC" w:rsidRPr="001340B9">
        <w:rPr>
          <w:sz w:val="21"/>
          <w:lang w:val="it-IT"/>
        </w:rPr>
        <w:t>e qui,</w:t>
      </w:r>
      <w:r w:rsidR="00BE7293" w:rsidRPr="001340B9">
        <w:rPr>
          <w:sz w:val="21"/>
          <w:lang w:val="it-IT"/>
        </w:rPr>
        <w:t xml:space="preserve"> ma nell’analisi delle ridondanze perché sono specifici</w:t>
      </w:r>
      <w:r w:rsidR="00435ABC" w:rsidRPr="001340B9">
        <w:rPr>
          <w:sz w:val="21"/>
          <w:lang w:val="it-IT"/>
        </w:rPr>
        <w:t xml:space="preserve"> per la singola ridondanza.</w:t>
      </w:r>
    </w:p>
    <w:p w14:paraId="3CD239D6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5095C681" w14:textId="34F76554" w:rsidR="005649AA" w:rsidRPr="001340B9" w:rsidRDefault="00613BA1" w:rsidP="00BE7293">
      <w:pPr>
        <w:pStyle w:val="Paragrafoelenco"/>
        <w:keepNext/>
        <w:numPr>
          <w:ilvl w:val="0"/>
          <w:numId w:val="1"/>
        </w:numPr>
        <w:ind w:left="714" w:hanging="357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Analisi delle ridondanze</w:t>
      </w:r>
      <w:r w:rsidR="005649AA" w:rsidRPr="001340B9">
        <w:rPr>
          <w:b/>
          <w:sz w:val="21"/>
          <w:lang w:val="it-IT"/>
        </w:rPr>
        <w:t>:</w:t>
      </w:r>
    </w:p>
    <w:p w14:paraId="6801980A" w14:textId="0D1028A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Nell’analisi delle ridondanz</w:t>
      </w:r>
      <w:r w:rsidR="009A1322" w:rsidRPr="001340B9">
        <w:rPr>
          <w:sz w:val="21"/>
          <w:lang w:val="it-IT"/>
        </w:rPr>
        <w:t>e</w:t>
      </w:r>
      <w:r w:rsidR="00E5367D" w:rsidRPr="001340B9">
        <w:rPr>
          <w:sz w:val="21"/>
          <w:lang w:val="it-IT"/>
        </w:rPr>
        <w:t xml:space="preserve"> si procede considerando ogni ridondanza significativa, non ogni operazione. </w:t>
      </w:r>
    </w:p>
    <w:p w14:paraId="24792E07" w14:textId="3FF3397F" w:rsidR="005649AA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ridondanza significativa:</w:t>
      </w:r>
    </w:p>
    <w:p w14:paraId="57E78E4B" w14:textId="7D40E3C1" w:rsidR="005649AA" w:rsidRPr="001340B9" w:rsidRDefault="00377E48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 xml:space="preserve">Separatamente per ogni ridondanza </w:t>
      </w:r>
      <w:r w:rsidRPr="001340B9">
        <w:rPr>
          <w:sz w:val="21"/>
          <w:lang w:val="it-IT"/>
        </w:rPr>
        <w:t>s</w:t>
      </w:r>
      <w:r w:rsidR="005649AA" w:rsidRPr="001340B9">
        <w:rPr>
          <w:sz w:val="21"/>
          <w:lang w:val="it-IT"/>
        </w:rPr>
        <w:t xml:space="preserve">ono state </w:t>
      </w:r>
      <w:r w:rsidR="00B11347" w:rsidRPr="001340B9">
        <w:rPr>
          <w:sz w:val="21"/>
          <w:lang w:val="it-IT"/>
        </w:rPr>
        <w:t>elencate</w:t>
      </w:r>
      <w:r w:rsidR="005649AA" w:rsidRPr="001340B9">
        <w:rPr>
          <w:sz w:val="21"/>
          <w:lang w:val="it-IT"/>
        </w:rPr>
        <w:t xml:space="preserve"> le operazioni di lettura dei dati e di modifica/inserimento più significative che modificano/utilizzano la ridondanza</w:t>
      </w:r>
    </w:p>
    <w:p w14:paraId="694AC59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lastRenderedPageBreak/>
        <w:t>Separatamente per ogni ridondanza e per ogni relativa operazione</w:t>
      </w:r>
      <w:r w:rsidRPr="001340B9">
        <w:rPr>
          <w:sz w:val="21"/>
          <w:lang w:val="it-IT"/>
        </w:rPr>
        <w:t xml:space="preserve"> sono stati riportati gli schemi delle operazioni in presenza e assenza della ridondanza</w:t>
      </w:r>
    </w:p>
    <w:p w14:paraId="748AEC5F" w14:textId="0E8D26B9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 e per ogni relativa operazione</w:t>
      </w:r>
      <w:r w:rsidRPr="001340B9">
        <w:rPr>
          <w:sz w:val="21"/>
          <w:lang w:val="it-IT"/>
        </w:rPr>
        <w:t xml:space="preserve"> sono stat</w:t>
      </w:r>
      <w:r w:rsidR="00984D70">
        <w:rPr>
          <w:sz w:val="21"/>
          <w:lang w:val="it-IT"/>
        </w:rPr>
        <w:t>e</w:t>
      </w:r>
      <w:r w:rsidRPr="001340B9">
        <w:rPr>
          <w:sz w:val="21"/>
          <w:lang w:val="it-IT"/>
        </w:rPr>
        <w:t xml:space="preserve"> riportate le tavole degli accessi in presenza e assenza della ridondanza</w:t>
      </w:r>
    </w:p>
    <w:p w14:paraId="109AF36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riportato lo spazio occupato dalla ridondanza</w:t>
      </w:r>
    </w:p>
    <w:p w14:paraId="23783F56" w14:textId="7DF549C0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confrontato lo spazio e il numero di accessi in presenza di ridondanza con lo spazio e il numero di accessi in assenza di ridondanza e si è deciso se tenere la ridondanza o no</w:t>
      </w:r>
      <w:r w:rsidR="005B6B8E" w:rsidRPr="001340B9">
        <w:rPr>
          <w:sz w:val="21"/>
          <w:lang w:val="it-IT"/>
        </w:rPr>
        <w:t>.</w:t>
      </w:r>
    </w:p>
    <w:p w14:paraId="76C1A574" w14:textId="77777777" w:rsidR="005B6B8E" w:rsidRPr="001340B9" w:rsidRDefault="005B6B8E" w:rsidP="005B6B8E">
      <w:pPr>
        <w:pStyle w:val="Paragrafoelenco"/>
        <w:ind w:left="2160"/>
        <w:rPr>
          <w:sz w:val="21"/>
          <w:lang w:val="it-IT"/>
        </w:rPr>
      </w:pPr>
    </w:p>
    <w:p w14:paraId="17215F56" w14:textId="5B8D2A10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ristrutturato</w:t>
      </w:r>
      <w:r w:rsidR="00420070" w:rsidRPr="001340B9">
        <w:rPr>
          <w:b/>
          <w:sz w:val="21"/>
          <w:lang w:val="it-IT"/>
        </w:rPr>
        <w:t>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2091D383" w14:textId="70F19FE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generalizzazione è stat</w:t>
      </w:r>
      <w:r w:rsidR="00377E48" w:rsidRPr="001340B9">
        <w:rPr>
          <w:sz w:val="21"/>
          <w:lang w:val="it-IT"/>
        </w:rPr>
        <w:t>a eliminata motivando la scelta e rispettandone la semantica</w:t>
      </w:r>
      <w:r w:rsidR="00F30708" w:rsidRPr="001340B9">
        <w:rPr>
          <w:sz w:val="21"/>
          <w:lang w:val="it-IT"/>
        </w:rPr>
        <w:t xml:space="preserve"> (parzia</w:t>
      </w:r>
      <w:r w:rsidR="00377E48" w:rsidRPr="001340B9">
        <w:rPr>
          <w:sz w:val="21"/>
          <w:lang w:val="it-IT"/>
        </w:rPr>
        <w:t>l</w:t>
      </w:r>
      <w:r w:rsidR="00F30708" w:rsidRPr="001340B9">
        <w:rPr>
          <w:sz w:val="21"/>
          <w:lang w:val="it-IT"/>
        </w:rPr>
        <w:t>e</w:t>
      </w:r>
      <w:r w:rsidR="00377E48" w:rsidRPr="001340B9">
        <w:rPr>
          <w:sz w:val="21"/>
          <w:lang w:val="it-IT"/>
        </w:rPr>
        <w:t>/totale e sovrapposta/esclusiva).</w:t>
      </w:r>
    </w:p>
    <w:p w14:paraId="091C7C35" w14:textId="27AD1E1F" w:rsidR="00377E48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77E48" w:rsidRPr="001340B9">
        <w:rPr>
          <w:sz w:val="21"/>
          <w:lang w:val="it-IT"/>
        </w:rPr>
        <w:t>Le associazioni/attributi sui figli/genitori eliminati</w:t>
      </w:r>
      <w:r w:rsidR="00911C52" w:rsidRPr="001340B9">
        <w:rPr>
          <w:sz w:val="21"/>
          <w:lang w:val="it-IT"/>
        </w:rPr>
        <w:t xml:space="preserve"> in una generalizzazione</w:t>
      </w:r>
      <w:r w:rsidR="00455623" w:rsidRPr="001340B9">
        <w:rPr>
          <w:sz w:val="21"/>
          <w:lang w:val="it-IT"/>
        </w:rPr>
        <w:t xml:space="preserve"> sono stati sostituiti </w:t>
      </w:r>
      <w:r w:rsidR="00377E48" w:rsidRPr="001340B9">
        <w:rPr>
          <w:sz w:val="21"/>
          <w:lang w:val="it-IT"/>
        </w:rPr>
        <w:t xml:space="preserve">rispettando la semantica </w:t>
      </w:r>
      <w:r w:rsidR="000260B6" w:rsidRPr="001340B9">
        <w:rPr>
          <w:sz w:val="21"/>
          <w:lang w:val="it-IT"/>
        </w:rPr>
        <w:t xml:space="preserve">della generalizzazione </w:t>
      </w:r>
      <w:r w:rsidR="00377E48" w:rsidRPr="001340B9">
        <w:rPr>
          <w:sz w:val="21"/>
          <w:lang w:val="it-IT"/>
        </w:rPr>
        <w:t xml:space="preserve">(eventualmente introducendo nuove </w:t>
      </w:r>
      <w:r w:rsidR="00E9338E" w:rsidRPr="001340B9">
        <w:rPr>
          <w:sz w:val="21"/>
          <w:lang w:val="it-IT"/>
        </w:rPr>
        <w:t>regole aziendali</w:t>
      </w:r>
      <w:r w:rsidR="00377E48" w:rsidRPr="001340B9">
        <w:rPr>
          <w:sz w:val="21"/>
          <w:lang w:val="it-IT"/>
        </w:rPr>
        <w:t>).</w:t>
      </w:r>
    </w:p>
    <w:p w14:paraId="52067731" w14:textId="293BE23A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associazioni </w:t>
      </w:r>
      <w:r w:rsidR="00435ABC" w:rsidRPr="001340B9">
        <w:rPr>
          <w:b/>
          <w:sz w:val="21"/>
          <w:lang w:val="it-IT"/>
        </w:rPr>
        <w:t xml:space="preserve">non </w:t>
      </w:r>
      <w:r w:rsidR="00435ABC" w:rsidRPr="001340B9">
        <w:rPr>
          <w:sz w:val="21"/>
          <w:lang w:val="it-IT"/>
        </w:rPr>
        <w:t>hanno identificatori.</w:t>
      </w:r>
    </w:p>
    <w:p w14:paraId="5D176FC9" w14:textId="7962A67B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entità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hanno attributi che corrispondono a “chiavi esterne” e che possono essere rappresentati tramite associazioni.</w:t>
      </w:r>
    </w:p>
    <w:p w14:paraId="0EBDCC21" w14:textId="7F3539A8" w:rsidR="005B6B8E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Lo schema ER ristrutturato +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equivalenti allo schema ER iniziale + </w:t>
      </w:r>
      <w:r w:rsidR="00E9338E" w:rsidRPr="001340B9">
        <w:rPr>
          <w:sz w:val="21"/>
          <w:lang w:val="it-IT"/>
        </w:rPr>
        <w:t>regole aziendali</w:t>
      </w:r>
      <w:r w:rsidR="002329FF" w:rsidRPr="001340B9">
        <w:rPr>
          <w:sz w:val="21"/>
          <w:lang w:val="it-IT"/>
        </w:rPr>
        <w:t>: n</w:t>
      </w:r>
      <w:r w:rsidR="005B6B8E" w:rsidRPr="001340B9">
        <w:rPr>
          <w:sz w:val="21"/>
          <w:lang w:val="it-IT"/>
        </w:rPr>
        <w:t xml:space="preserve">ello schema ER ristrutturato </w:t>
      </w:r>
      <w:r w:rsidR="002329FF" w:rsidRPr="001340B9">
        <w:rPr>
          <w:sz w:val="21"/>
          <w:lang w:val="it-IT"/>
        </w:rPr>
        <w:t>non si possono</w:t>
      </w:r>
      <w:r w:rsidR="005B6B8E" w:rsidRPr="001340B9">
        <w:rPr>
          <w:sz w:val="21"/>
          <w:lang w:val="it-IT"/>
        </w:rPr>
        <w:t xml:space="preserve"> introdurre nuovi attributi/entità/associazioni se non quelli che derivano dalla ristrutturazione.</w:t>
      </w:r>
    </w:p>
    <w:p w14:paraId="461B3945" w14:textId="77777777" w:rsidR="005B6B8E" w:rsidRPr="001340B9" w:rsidRDefault="005B6B8E" w:rsidP="005B6B8E">
      <w:pPr>
        <w:pStyle w:val="Paragrafoelenco"/>
        <w:ind w:left="1440"/>
        <w:rPr>
          <w:sz w:val="21"/>
          <w:lang w:val="it-IT"/>
        </w:rPr>
      </w:pPr>
    </w:p>
    <w:p w14:paraId="6A0D5216" w14:textId="5DB22B12" w:rsidR="00435ABC" w:rsidRPr="001340B9" w:rsidRDefault="00435ABC" w:rsidP="00435AB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Schema relazionale:</w:t>
      </w:r>
    </w:p>
    <w:p w14:paraId="1C12F2E8" w14:textId="1C5EF8C8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Lo schema relazionale è equivalen</w:t>
      </w:r>
      <w:r w:rsidR="002329FF" w:rsidRPr="001340B9">
        <w:rPr>
          <w:sz w:val="21"/>
          <w:lang w:val="it-IT"/>
        </w:rPr>
        <w:t>te allo schema ER ristrutturato: non si possono introdurre nuovi attributi/tabelle</w:t>
      </w:r>
      <w:r w:rsidR="009B386A" w:rsidRPr="001340B9">
        <w:rPr>
          <w:sz w:val="21"/>
          <w:lang w:val="it-IT"/>
        </w:rPr>
        <w:t>/vincoli se non quelli derivanti</w:t>
      </w:r>
      <w:r w:rsidR="002329FF" w:rsidRPr="001340B9">
        <w:rPr>
          <w:sz w:val="21"/>
          <w:lang w:val="it-IT"/>
        </w:rPr>
        <w:t xml:space="preserve"> dalla traduzione dello schema ER ristrutturato.</w:t>
      </w:r>
    </w:p>
    <w:p w14:paraId="04B1C71E" w14:textId="027ADE70" w:rsidR="00A0314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Per ogni tabella è indicata la chiave </w:t>
      </w:r>
      <w:r w:rsidR="00A0314C" w:rsidRPr="001340B9">
        <w:rPr>
          <w:sz w:val="21"/>
          <w:lang w:val="it-IT"/>
        </w:rPr>
        <w:t>primaria</w:t>
      </w:r>
    </w:p>
    <w:p w14:paraId="7DE2ABD0" w14:textId="3EB410A1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A0314C" w:rsidRPr="001340B9">
        <w:rPr>
          <w:sz w:val="21"/>
          <w:lang w:val="it-IT"/>
        </w:rPr>
        <w:t>Per ogni tabella sono stati indicati</w:t>
      </w:r>
      <w:r w:rsidR="00A97ABA" w:rsidRPr="001340B9">
        <w:rPr>
          <w:sz w:val="21"/>
          <w:lang w:val="it-IT"/>
        </w:rPr>
        <w:t xml:space="preserve"> i </w:t>
      </w:r>
      <w:r w:rsidR="00435ABC" w:rsidRPr="001340B9">
        <w:rPr>
          <w:sz w:val="21"/>
          <w:lang w:val="it-IT"/>
        </w:rPr>
        <w:t>vincoli di integrità referenziale.</w:t>
      </w:r>
    </w:p>
    <w:p w14:paraId="1DFD6AC0" w14:textId="1CEED532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F112BE">
        <w:rPr>
          <w:sz w:val="21"/>
          <w:lang w:val="it-IT"/>
        </w:rPr>
      </w:r>
      <w:r w:rsidR="00F112BE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associazione dello schema ER ristrutturato è stata tradotta</w:t>
      </w:r>
      <w:r w:rsidR="00A0314C" w:rsidRPr="001340B9">
        <w:rPr>
          <w:sz w:val="21"/>
          <w:lang w:val="it-IT"/>
        </w:rPr>
        <w:t xml:space="preserve"> nello schema relazionale</w:t>
      </w:r>
      <w:r w:rsidR="00435ABC" w:rsidRPr="001340B9">
        <w:rPr>
          <w:sz w:val="21"/>
          <w:lang w:val="it-IT"/>
        </w:rPr>
        <w:t xml:space="preserve"> rispettandone il tipo (</w:t>
      </w:r>
      <w:r w:rsidR="00A0314C" w:rsidRPr="001340B9">
        <w:rPr>
          <w:sz w:val="21"/>
          <w:lang w:val="it-IT"/>
        </w:rPr>
        <w:t xml:space="preserve">uno a uno, </w:t>
      </w:r>
      <w:r w:rsidR="00435ABC" w:rsidRPr="001340B9">
        <w:rPr>
          <w:sz w:val="21"/>
          <w:lang w:val="it-IT"/>
        </w:rPr>
        <w:t>uno a molti, molti a molti, …)</w:t>
      </w:r>
      <w:r w:rsidR="002329FF" w:rsidRPr="001340B9">
        <w:rPr>
          <w:sz w:val="21"/>
          <w:lang w:val="it-IT"/>
        </w:rPr>
        <w:t>.</w:t>
      </w:r>
    </w:p>
    <w:p w14:paraId="644ADDC6" w14:textId="77777777" w:rsidR="00A0314C" w:rsidRPr="001340B9" w:rsidRDefault="00A0314C" w:rsidP="00A0314C">
      <w:pPr>
        <w:ind w:left="1080"/>
        <w:rPr>
          <w:sz w:val="21"/>
          <w:lang w:val="it-IT"/>
        </w:rPr>
      </w:pPr>
    </w:p>
    <w:p w14:paraId="1994235E" w14:textId="77777777" w:rsidR="003416AD" w:rsidRPr="001340B9" w:rsidRDefault="003416AD" w:rsidP="00A97ABA">
      <w:pPr>
        <w:pStyle w:val="Paragrafoelenco"/>
        <w:rPr>
          <w:sz w:val="21"/>
          <w:lang w:val="it-IT"/>
        </w:rPr>
      </w:pPr>
    </w:p>
    <w:sectPr w:rsidR="003416AD" w:rsidRPr="001340B9" w:rsidSect="004017F3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DFF0" w14:textId="77777777" w:rsidR="00F112BE" w:rsidRDefault="00F112BE" w:rsidP="00621E6B">
      <w:r>
        <w:separator/>
      </w:r>
    </w:p>
  </w:endnote>
  <w:endnote w:type="continuationSeparator" w:id="0">
    <w:p w14:paraId="426B69EB" w14:textId="77777777" w:rsidR="00F112BE" w:rsidRDefault="00F112BE" w:rsidP="0062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50202363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9B69643" w14:textId="4A03CDAF" w:rsidR="00621E6B" w:rsidRDefault="00621E6B" w:rsidP="00AB07C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C3A0AA2" w14:textId="77777777" w:rsidR="00621E6B" w:rsidRDefault="00621E6B" w:rsidP="00621E6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96040317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E333586" w14:textId="5F9C7EC1" w:rsidR="00621E6B" w:rsidRDefault="00621E6B" w:rsidP="00AB07C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53BFBFF0" w14:textId="77777777" w:rsidR="00621E6B" w:rsidRDefault="00621E6B" w:rsidP="00621E6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441B" w14:textId="77777777" w:rsidR="00F112BE" w:rsidRDefault="00F112BE" w:rsidP="00621E6B">
      <w:r>
        <w:separator/>
      </w:r>
    </w:p>
  </w:footnote>
  <w:footnote w:type="continuationSeparator" w:id="0">
    <w:p w14:paraId="008678B3" w14:textId="77777777" w:rsidR="00F112BE" w:rsidRDefault="00F112BE" w:rsidP="0062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9A2"/>
    <w:multiLevelType w:val="hybridMultilevel"/>
    <w:tmpl w:val="BF1621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D04"/>
    <w:multiLevelType w:val="hybridMultilevel"/>
    <w:tmpl w:val="9EA48F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AD"/>
    <w:rsid w:val="000260B6"/>
    <w:rsid w:val="000E4354"/>
    <w:rsid w:val="000F400C"/>
    <w:rsid w:val="001340B9"/>
    <w:rsid w:val="0016428E"/>
    <w:rsid w:val="001827F0"/>
    <w:rsid w:val="00183CBD"/>
    <w:rsid w:val="002329FF"/>
    <w:rsid w:val="002A1E5D"/>
    <w:rsid w:val="002A6A48"/>
    <w:rsid w:val="002F6E8C"/>
    <w:rsid w:val="003416AD"/>
    <w:rsid w:val="0035104B"/>
    <w:rsid w:val="00377E48"/>
    <w:rsid w:val="0039405F"/>
    <w:rsid w:val="004017F3"/>
    <w:rsid w:val="00420070"/>
    <w:rsid w:val="00435ABC"/>
    <w:rsid w:val="00455623"/>
    <w:rsid w:val="0049578D"/>
    <w:rsid w:val="005339FD"/>
    <w:rsid w:val="005649AA"/>
    <w:rsid w:val="005B6B8E"/>
    <w:rsid w:val="005E3812"/>
    <w:rsid w:val="00613BA1"/>
    <w:rsid w:val="00621E6B"/>
    <w:rsid w:val="006732CD"/>
    <w:rsid w:val="006C37AF"/>
    <w:rsid w:val="008012CA"/>
    <w:rsid w:val="00911C52"/>
    <w:rsid w:val="00984D70"/>
    <w:rsid w:val="009A1322"/>
    <w:rsid w:val="009B386A"/>
    <w:rsid w:val="00A0314C"/>
    <w:rsid w:val="00A97ABA"/>
    <w:rsid w:val="00B11347"/>
    <w:rsid w:val="00B31A3C"/>
    <w:rsid w:val="00BB6D25"/>
    <w:rsid w:val="00BE7293"/>
    <w:rsid w:val="00C24975"/>
    <w:rsid w:val="00CC205E"/>
    <w:rsid w:val="00D354F2"/>
    <w:rsid w:val="00D9473F"/>
    <w:rsid w:val="00E5367D"/>
    <w:rsid w:val="00E672CD"/>
    <w:rsid w:val="00E9338E"/>
    <w:rsid w:val="00F112BE"/>
    <w:rsid w:val="00F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6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6AD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9338E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9338E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621E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1E6B"/>
  </w:style>
  <w:style w:type="character" w:styleId="Numeropagina">
    <w:name w:val="page number"/>
    <w:basedOn w:val="Carpredefinitoparagrafo"/>
    <w:uiPriority w:val="99"/>
    <w:semiHidden/>
    <w:unhideWhenUsed/>
    <w:rsid w:val="0062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Anselma</dc:creator>
  <cp:keywords/>
  <dc:description/>
  <cp:lastModifiedBy>Simone Gattini</cp:lastModifiedBy>
  <cp:revision>28</cp:revision>
  <cp:lastPrinted>2017-07-18T07:28:00Z</cp:lastPrinted>
  <dcterms:created xsi:type="dcterms:W3CDTF">2017-07-14T15:12:00Z</dcterms:created>
  <dcterms:modified xsi:type="dcterms:W3CDTF">2021-06-21T14:57:00Z</dcterms:modified>
</cp:coreProperties>
</file>