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017C" w:rsidRDefault="00DA017C" w:rsidP="008B4C2D">
      <w:pPr>
        <w:pStyle w:val="Heading1"/>
        <w:rPr>
          <w:rFonts w:ascii="Times New Roman" w:hAnsi="Times New Roman" w:cs="Times New Roman"/>
          <w:b/>
          <w:color w:val="000000" w:themeColor="text1"/>
          <w:sz w:val="26"/>
          <w:szCs w:val="26"/>
        </w:rPr>
      </w:pPr>
      <w:r>
        <w:rPr>
          <w:noProof/>
          <w14:ligatures w14:val="standardContextual"/>
        </w:rPr>
        <w:drawing>
          <wp:anchor distT="0" distB="0" distL="114300" distR="114300" simplePos="0" relativeHeight="251659264" behindDoc="0" locked="0" layoutInCell="1" allowOverlap="1" wp14:anchorId="7AFD057E" wp14:editId="57C8B898">
            <wp:simplePos x="0" y="0"/>
            <wp:positionH relativeFrom="column">
              <wp:posOffset>4540885</wp:posOffset>
            </wp:positionH>
            <wp:positionV relativeFrom="paragraph">
              <wp:posOffset>0</wp:posOffset>
            </wp:positionV>
            <wp:extent cx="1809750" cy="657225"/>
            <wp:effectExtent l="0" t="0" r="0" b="9525"/>
            <wp:wrapThrough wrapText="bothSides">
              <wp:wrapPolygon edited="0">
                <wp:start x="0" y="0"/>
                <wp:lineTo x="0" y="21287"/>
                <wp:lineTo x="21373" y="21287"/>
                <wp:lineTo x="2137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809750" cy="657225"/>
                    </a:xfrm>
                    <a:prstGeom prst="rect">
                      <a:avLst/>
                    </a:prstGeom>
                  </pic:spPr>
                </pic:pic>
              </a:graphicData>
            </a:graphic>
            <wp14:sizeRelH relativeFrom="page">
              <wp14:pctWidth>0</wp14:pctWidth>
            </wp14:sizeRelH>
            <wp14:sizeRelV relativeFrom="page">
              <wp14:pctHeight>0</wp14:pctHeight>
            </wp14:sizeRelV>
          </wp:anchor>
        </w:drawing>
      </w:r>
    </w:p>
    <w:p w:rsidR="00DA017C" w:rsidRDefault="00DA017C" w:rsidP="00DA017C">
      <w:pPr>
        <w:widowControl w:val="0"/>
        <w:spacing w:line="268" w:lineRule="auto"/>
        <w:rPr>
          <w:rFonts w:ascii="Arial MT" w:eastAsia="Arial MT" w:hAnsi="Arial MT" w:cs="Arial MT"/>
          <w:b/>
          <w:sz w:val="24"/>
          <w:szCs w:val="24"/>
        </w:rPr>
      </w:pPr>
    </w:p>
    <w:p w:rsidR="00DA017C" w:rsidRPr="005923A6" w:rsidRDefault="00DA017C" w:rsidP="00DA017C">
      <w:pPr>
        <w:widowControl w:val="0"/>
        <w:autoSpaceDE w:val="0"/>
        <w:autoSpaceDN w:val="0"/>
        <w:spacing w:before="5" w:line="240" w:lineRule="auto"/>
        <w:jc w:val="center"/>
        <w:rPr>
          <w:rFonts w:ascii="Times New Roman" w:eastAsia="Arial MT" w:hAnsi="Arial MT" w:cs="Arial MT"/>
        </w:rPr>
      </w:pPr>
    </w:p>
    <w:p w:rsidR="00DA017C" w:rsidRPr="005923A6" w:rsidRDefault="00DA017C" w:rsidP="00DA017C">
      <w:pPr>
        <w:widowControl w:val="0"/>
        <w:autoSpaceDE w:val="0"/>
        <w:autoSpaceDN w:val="0"/>
        <w:spacing w:before="36" w:line="240" w:lineRule="auto"/>
        <w:ind w:left="1894" w:right="2011"/>
        <w:jc w:val="center"/>
        <w:rPr>
          <w:rFonts w:ascii="Calibri" w:eastAsia="Calibri" w:hAnsi="Calibri" w:cs="Calibri"/>
          <w:b/>
          <w:bCs/>
          <w:sz w:val="32"/>
          <w:szCs w:val="32"/>
        </w:rPr>
      </w:pPr>
      <w:r>
        <w:rPr>
          <w:rFonts w:ascii="Calibri" w:eastAsia="Calibri" w:hAnsi="Calibri" w:cs="Calibri"/>
          <w:b/>
          <w:bCs/>
          <w:sz w:val="32"/>
          <w:szCs w:val="32"/>
        </w:rPr>
        <w:t>MSc Computer Science</w:t>
      </w:r>
    </w:p>
    <w:p w:rsidR="00DA017C" w:rsidRPr="005923A6" w:rsidRDefault="00DA017C" w:rsidP="00DA017C">
      <w:pPr>
        <w:widowControl w:val="0"/>
        <w:autoSpaceDE w:val="0"/>
        <w:autoSpaceDN w:val="0"/>
        <w:spacing w:before="119" w:line="240" w:lineRule="auto"/>
        <w:ind w:left="1894" w:right="2011"/>
        <w:jc w:val="center"/>
        <w:rPr>
          <w:rFonts w:ascii="Calibri" w:eastAsia="Calibri" w:hAnsi="Calibri" w:cs="Calibri"/>
          <w:b/>
          <w:bCs/>
          <w:sz w:val="32"/>
          <w:szCs w:val="32"/>
        </w:rPr>
      </w:pPr>
      <w:r w:rsidRPr="005923A6">
        <w:rPr>
          <w:rFonts w:ascii="Calibri" w:eastAsia="Calibri" w:hAnsi="Calibri" w:cs="Calibri"/>
          <w:b/>
          <w:bCs/>
          <w:sz w:val="32"/>
          <w:szCs w:val="32"/>
        </w:rPr>
        <w:t>Faculty</w:t>
      </w:r>
      <w:r w:rsidRPr="005923A6">
        <w:rPr>
          <w:rFonts w:ascii="Calibri" w:eastAsia="Calibri" w:hAnsi="Calibri" w:cs="Calibri"/>
          <w:b/>
          <w:bCs/>
          <w:spacing w:val="-3"/>
          <w:sz w:val="32"/>
          <w:szCs w:val="32"/>
        </w:rPr>
        <w:t xml:space="preserve"> </w:t>
      </w:r>
      <w:r w:rsidRPr="005923A6">
        <w:rPr>
          <w:rFonts w:ascii="Calibri" w:eastAsia="Calibri" w:hAnsi="Calibri" w:cs="Calibri"/>
          <w:b/>
          <w:bCs/>
          <w:sz w:val="32"/>
          <w:szCs w:val="32"/>
        </w:rPr>
        <w:t>of</w:t>
      </w:r>
      <w:r w:rsidRPr="005923A6">
        <w:rPr>
          <w:rFonts w:ascii="Calibri" w:eastAsia="Calibri" w:hAnsi="Calibri" w:cs="Calibri"/>
          <w:b/>
          <w:bCs/>
          <w:spacing w:val="-4"/>
          <w:sz w:val="32"/>
          <w:szCs w:val="32"/>
        </w:rPr>
        <w:t xml:space="preserve"> </w:t>
      </w:r>
      <w:r w:rsidRPr="005923A6">
        <w:rPr>
          <w:rFonts w:ascii="Calibri" w:eastAsia="Calibri" w:hAnsi="Calibri" w:cs="Calibri"/>
          <w:b/>
          <w:bCs/>
          <w:sz w:val="32"/>
          <w:szCs w:val="32"/>
        </w:rPr>
        <w:t>Arts,</w:t>
      </w:r>
      <w:r w:rsidRPr="005923A6">
        <w:rPr>
          <w:rFonts w:ascii="Calibri" w:eastAsia="Calibri" w:hAnsi="Calibri" w:cs="Calibri"/>
          <w:b/>
          <w:bCs/>
          <w:spacing w:val="-3"/>
          <w:sz w:val="32"/>
          <w:szCs w:val="32"/>
        </w:rPr>
        <w:t xml:space="preserve"> </w:t>
      </w:r>
      <w:r w:rsidRPr="005923A6">
        <w:rPr>
          <w:rFonts w:ascii="Calibri" w:eastAsia="Calibri" w:hAnsi="Calibri" w:cs="Calibri"/>
          <w:b/>
          <w:bCs/>
          <w:sz w:val="32"/>
          <w:szCs w:val="32"/>
        </w:rPr>
        <w:t>Science,</w:t>
      </w:r>
      <w:r w:rsidRPr="005923A6">
        <w:rPr>
          <w:rFonts w:ascii="Calibri" w:eastAsia="Calibri" w:hAnsi="Calibri" w:cs="Calibri"/>
          <w:b/>
          <w:bCs/>
          <w:spacing w:val="-1"/>
          <w:sz w:val="32"/>
          <w:szCs w:val="32"/>
        </w:rPr>
        <w:t xml:space="preserve"> </w:t>
      </w:r>
      <w:r w:rsidRPr="005923A6">
        <w:rPr>
          <w:rFonts w:ascii="Calibri" w:eastAsia="Calibri" w:hAnsi="Calibri" w:cs="Calibri"/>
          <w:b/>
          <w:bCs/>
          <w:sz w:val="32"/>
          <w:szCs w:val="32"/>
        </w:rPr>
        <w:t>and</w:t>
      </w:r>
      <w:r w:rsidRPr="005923A6">
        <w:rPr>
          <w:rFonts w:ascii="Calibri" w:eastAsia="Calibri" w:hAnsi="Calibri" w:cs="Calibri"/>
          <w:b/>
          <w:bCs/>
          <w:spacing w:val="-3"/>
          <w:sz w:val="32"/>
          <w:szCs w:val="32"/>
        </w:rPr>
        <w:t xml:space="preserve"> </w:t>
      </w:r>
      <w:r w:rsidRPr="005923A6">
        <w:rPr>
          <w:rFonts w:ascii="Calibri" w:eastAsia="Calibri" w:hAnsi="Calibri" w:cs="Calibri"/>
          <w:b/>
          <w:bCs/>
          <w:sz w:val="32"/>
          <w:szCs w:val="32"/>
        </w:rPr>
        <w:t>Technology</w:t>
      </w:r>
    </w:p>
    <w:p w:rsidR="00DA017C" w:rsidRDefault="00DA017C" w:rsidP="00DA017C">
      <w:pPr>
        <w:widowControl w:val="0"/>
        <w:autoSpaceDE w:val="0"/>
        <w:autoSpaceDN w:val="0"/>
        <w:spacing w:before="120" w:line="240" w:lineRule="auto"/>
        <w:ind w:left="1894" w:right="2011"/>
        <w:jc w:val="center"/>
        <w:rPr>
          <w:rFonts w:ascii="Calibri" w:eastAsia="Arial MT" w:hAnsi="Arial MT" w:cs="Arial MT"/>
          <w:b/>
          <w:sz w:val="28"/>
        </w:rPr>
      </w:pPr>
      <w:r>
        <w:rPr>
          <w:rFonts w:ascii="Calibri" w:eastAsia="Arial MT" w:hAnsi="Arial MT" w:cs="Arial MT"/>
          <w:b/>
          <w:sz w:val="28"/>
        </w:rPr>
        <w:t>MSc Computer Science</w:t>
      </w:r>
    </w:p>
    <w:p w:rsidR="00DA017C" w:rsidRPr="005923A6" w:rsidRDefault="00DA017C" w:rsidP="00DA017C">
      <w:pPr>
        <w:widowControl w:val="0"/>
        <w:autoSpaceDE w:val="0"/>
        <w:autoSpaceDN w:val="0"/>
        <w:spacing w:before="120" w:line="240" w:lineRule="auto"/>
        <w:ind w:left="1894" w:right="2011"/>
        <w:jc w:val="center"/>
        <w:rPr>
          <w:rFonts w:ascii="Calibri" w:eastAsia="Arial MT" w:hAnsi="Arial MT" w:cs="Arial MT"/>
          <w:b/>
          <w:sz w:val="28"/>
        </w:rPr>
      </w:pPr>
    </w:p>
    <w:p w:rsidR="00DA017C" w:rsidRPr="00DA017C" w:rsidRDefault="00DA017C" w:rsidP="00DA017C">
      <w:pPr>
        <w:widowControl w:val="0"/>
        <w:tabs>
          <w:tab w:val="right" w:pos="4894"/>
        </w:tabs>
        <w:autoSpaceDE w:val="0"/>
        <w:autoSpaceDN w:val="0"/>
        <w:spacing w:before="202" w:after="0" w:line="240" w:lineRule="auto"/>
        <w:ind w:left="1160"/>
        <w:outlineLvl w:val="0"/>
        <w:rPr>
          <w:rFonts w:ascii="Arial" w:eastAsia="Arial" w:hAnsi="Arial" w:cs="Arial"/>
          <w:b/>
          <w:bCs/>
          <w:sz w:val="24"/>
          <w:szCs w:val="24"/>
        </w:rPr>
      </w:pPr>
      <w:r w:rsidRPr="00DA017C">
        <w:rPr>
          <w:rFonts w:ascii="Arial" w:eastAsia="Arial" w:hAnsi="Arial" w:cs="Arial"/>
          <w:b/>
          <w:bCs/>
          <w:sz w:val="24"/>
          <w:szCs w:val="24"/>
        </w:rPr>
        <w:t>Level:                                7</w:t>
      </w:r>
    </w:p>
    <w:p w:rsidR="00DA017C" w:rsidRPr="00DA017C" w:rsidRDefault="00DA017C" w:rsidP="00DA017C">
      <w:pPr>
        <w:widowControl w:val="0"/>
        <w:tabs>
          <w:tab w:val="left" w:pos="4760"/>
        </w:tabs>
        <w:autoSpaceDE w:val="0"/>
        <w:autoSpaceDN w:val="0"/>
        <w:spacing w:before="240" w:after="0" w:line="240" w:lineRule="auto"/>
        <w:ind w:left="1160"/>
        <w:outlineLvl w:val="1"/>
        <w:rPr>
          <w:rFonts w:ascii="Arial" w:eastAsia="Arial" w:hAnsi="Arial" w:cs="Arial"/>
          <w:b/>
          <w:bCs/>
        </w:rPr>
      </w:pPr>
      <w:r w:rsidRPr="00DA017C">
        <w:rPr>
          <w:rFonts w:ascii="Arial" w:eastAsia="Arial" w:hAnsi="Arial" w:cs="Arial"/>
          <w:b/>
          <w:bCs/>
          <w:sz w:val="24"/>
        </w:rPr>
        <w:t xml:space="preserve">Module:                            </w:t>
      </w:r>
      <w:r w:rsidRPr="00DA017C">
        <w:rPr>
          <w:rFonts w:ascii="Arial" w:eastAsia="Arial" w:hAnsi="Arial" w:cs="Arial"/>
          <w:b/>
          <w:bCs/>
        </w:rPr>
        <w:t>COM754   Research Methods for Digital Technologies</w:t>
      </w:r>
    </w:p>
    <w:p w:rsidR="00DA017C" w:rsidRPr="00DA017C" w:rsidRDefault="00DA017C" w:rsidP="00DA017C">
      <w:pPr>
        <w:widowControl w:val="0"/>
        <w:tabs>
          <w:tab w:val="left" w:pos="4760"/>
        </w:tabs>
        <w:autoSpaceDE w:val="0"/>
        <w:autoSpaceDN w:val="0"/>
        <w:spacing w:before="240" w:after="0" w:line="240" w:lineRule="auto"/>
        <w:ind w:left="1160"/>
        <w:outlineLvl w:val="1"/>
        <w:rPr>
          <w:rFonts w:ascii="Arial" w:eastAsia="Arial" w:hAnsi="Arial" w:cs="Arial"/>
          <w:b/>
          <w:bCs/>
          <w:sz w:val="24"/>
          <w:szCs w:val="24"/>
        </w:rPr>
      </w:pPr>
      <w:r w:rsidRPr="00DA017C">
        <w:rPr>
          <w:rFonts w:ascii="Arial" w:eastAsia="Arial" w:hAnsi="Arial" w:cs="Arial"/>
          <w:b/>
          <w:bCs/>
          <w:sz w:val="24"/>
          <w:szCs w:val="24"/>
        </w:rPr>
        <w:t xml:space="preserve">Assignment:                    1 Part </w:t>
      </w:r>
      <w:r>
        <w:rPr>
          <w:rFonts w:ascii="Arial" w:eastAsia="Arial" w:hAnsi="Arial" w:cs="Arial"/>
          <w:b/>
          <w:bCs/>
          <w:sz w:val="24"/>
          <w:szCs w:val="24"/>
        </w:rPr>
        <w:t>2</w:t>
      </w:r>
    </w:p>
    <w:p w:rsidR="00DA017C" w:rsidRPr="00DA017C" w:rsidRDefault="00DA017C" w:rsidP="00DA017C">
      <w:pPr>
        <w:widowControl w:val="0"/>
        <w:autoSpaceDE w:val="0"/>
        <w:autoSpaceDN w:val="0"/>
        <w:spacing w:before="8" w:after="0" w:line="240" w:lineRule="auto"/>
        <w:rPr>
          <w:rFonts w:ascii="Arial" w:eastAsia="Arial MT" w:hAnsi="Arial MT" w:cs="Arial MT"/>
          <w:b/>
          <w:sz w:val="20"/>
        </w:rPr>
      </w:pPr>
    </w:p>
    <w:p w:rsidR="00DA017C" w:rsidRPr="00DA017C" w:rsidRDefault="00DA017C" w:rsidP="00DA017C">
      <w:pPr>
        <w:widowControl w:val="0"/>
        <w:tabs>
          <w:tab w:val="left" w:pos="4760"/>
        </w:tabs>
        <w:autoSpaceDE w:val="0"/>
        <w:autoSpaceDN w:val="0"/>
        <w:spacing w:before="1" w:after="0" w:line="240" w:lineRule="auto"/>
        <w:ind w:left="1160"/>
        <w:outlineLvl w:val="0"/>
        <w:rPr>
          <w:rFonts w:ascii="Arial" w:eastAsia="Arial" w:hAnsi="Arial" w:cs="Arial"/>
          <w:b/>
          <w:bCs/>
          <w:sz w:val="24"/>
          <w:szCs w:val="24"/>
        </w:rPr>
      </w:pPr>
      <w:r w:rsidRPr="00DA017C">
        <w:rPr>
          <w:rFonts w:ascii="Arial" w:eastAsia="Arial" w:hAnsi="Arial" w:cs="Arial"/>
          <w:b/>
          <w:bCs/>
          <w:sz w:val="24"/>
          <w:szCs w:val="24"/>
        </w:rPr>
        <w:t>Issue</w:t>
      </w:r>
      <w:r w:rsidRPr="00DA017C">
        <w:rPr>
          <w:rFonts w:ascii="Arial" w:eastAsia="Arial" w:hAnsi="Arial" w:cs="Arial"/>
          <w:b/>
          <w:bCs/>
          <w:spacing w:val="-1"/>
          <w:sz w:val="24"/>
          <w:szCs w:val="24"/>
        </w:rPr>
        <w:t xml:space="preserve"> </w:t>
      </w:r>
      <w:r w:rsidRPr="00DA017C">
        <w:rPr>
          <w:rFonts w:ascii="Arial" w:eastAsia="Arial" w:hAnsi="Arial" w:cs="Arial"/>
          <w:b/>
          <w:bCs/>
          <w:sz w:val="24"/>
          <w:szCs w:val="24"/>
        </w:rPr>
        <w:t>Date:</w:t>
      </w:r>
      <w:r w:rsidRPr="00DA017C">
        <w:rPr>
          <w:rFonts w:ascii="Arial" w:eastAsia="Arial" w:hAnsi="Arial" w:cs="Arial"/>
          <w:b/>
          <w:bCs/>
          <w:sz w:val="24"/>
          <w:szCs w:val="24"/>
        </w:rPr>
        <w:tab/>
      </w:r>
    </w:p>
    <w:p w:rsidR="00DA017C" w:rsidRPr="00DA017C" w:rsidRDefault="00DA017C" w:rsidP="00DA017C">
      <w:pPr>
        <w:widowControl w:val="0"/>
        <w:tabs>
          <w:tab w:val="left" w:pos="4760"/>
        </w:tabs>
        <w:autoSpaceDE w:val="0"/>
        <w:autoSpaceDN w:val="0"/>
        <w:spacing w:before="240" w:after="0" w:line="240" w:lineRule="auto"/>
        <w:ind w:left="1160"/>
        <w:rPr>
          <w:rFonts w:ascii="Arial" w:eastAsia="Arial MT" w:hAnsi="Arial MT" w:cs="Arial MT"/>
          <w:b/>
          <w:sz w:val="24"/>
        </w:rPr>
      </w:pPr>
      <w:r w:rsidRPr="00DA017C">
        <w:rPr>
          <w:rFonts w:ascii="Arial" w:eastAsia="Arial MT" w:hAnsi="Arial MT" w:cs="Arial MT"/>
          <w:b/>
          <w:sz w:val="24"/>
        </w:rPr>
        <w:t>Review</w:t>
      </w:r>
      <w:r w:rsidRPr="00DA017C">
        <w:rPr>
          <w:rFonts w:ascii="Arial" w:eastAsia="Arial MT" w:hAnsi="Arial MT" w:cs="Arial MT"/>
          <w:b/>
          <w:spacing w:val="-1"/>
          <w:sz w:val="24"/>
        </w:rPr>
        <w:t xml:space="preserve"> </w:t>
      </w:r>
      <w:r w:rsidRPr="00DA017C">
        <w:rPr>
          <w:rFonts w:ascii="Arial" w:eastAsia="Arial MT" w:hAnsi="Arial MT" w:cs="Arial MT"/>
          <w:b/>
          <w:sz w:val="24"/>
        </w:rPr>
        <w:t>Date:</w:t>
      </w:r>
      <w:r w:rsidRPr="00DA017C">
        <w:rPr>
          <w:rFonts w:ascii="Arial" w:eastAsia="Arial MT" w:hAnsi="Arial MT" w:cs="Arial MT"/>
          <w:b/>
          <w:sz w:val="24"/>
        </w:rPr>
        <w:tab/>
      </w:r>
    </w:p>
    <w:p w:rsidR="00DA017C" w:rsidRPr="00DA017C" w:rsidRDefault="00DA017C" w:rsidP="00DA017C">
      <w:pPr>
        <w:widowControl w:val="0"/>
        <w:autoSpaceDE w:val="0"/>
        <w:autoSpaceDN w:val="0"/>
        <w:spacing w:before="10" w:after="0" w:line="240" w:lineRule="auto"/>
        <w:rPr>
          <w:rFonts w:ascii="Arial" w:eastAsia="Arial MT" w:hAnsi="Arial MT" w:cs="Arial MT"/>
          <w:b/>
          <w:sz w:val="20"/>
        </w:rPr>
      </w:pPr>
    </w:p>
    <w:p w:rsidR="00DA017C" w:rsidRPr="00DA017C" w:rsidRDefault="00DA017C" w:rsidP="00DA017C">
      <w:pPr>
        <w:widowControl w:val="0"/>
        <w:tabs>
          <w:tab w:val="left" w:pos="4760"/>
        </w:tabs>
        <w:autoSpaceDE w:val="0"/>
        <w:autoSpaceDN w:val="0"/>
        <w:spacing w:after="0" w:line="448" w:lineRule="auto"/>
        <w:ind w:left="1160" w:right="3258"/>
        <w:outlineLvl w:val="0"/>
        <w:rPr>
          <w:rFonts w:ascii="Arial" w:eastAsia="Arial" w:hAnsi="Arial" w:cs="Arial"/>
          <w:b/>
          <w:bCs/>
          <w:sz w:val="24"/>
          <w:szCs w:val="24"/>
        </w:rPr>
      </w:pPr>
      <w:r w:rsidRPr="00DA017C">
        <w:rPr>
          <w:rFonts w:ascii="Arial" w:eastAsia="Arial" w:hAnsi="Arial" w:cs="Arial"/>
          <w:b/>
          <w:bCs/>
          <w:sz w:val="24"/>
          <w:szCs w:val="24"/>
        </w:rPr>
        <w:t>Submission</w:t>
      </w:r>
      <w:r w:rsidRPr="00DA017C">
        <w:rPr>
          <w:rFonts w:ascii="Arial" w:eastAsia="Arial" w:hAnsi="Arial" w:cs="Arial"/>
          <w:b/>
          <w:bCs/>
          <w:spacing w:val="-1"/>
          <w:sz w:val="24"/>
          <w:szCs w:val="24"/>
        </w:rPr>
        <w:t xml:space="preserve"> </w:t>
      </w:r>
      <w:r w:rsidRPr="00DA017C">
        <w:rPr>
          <w:rFonts w:ascii="Arial" w:eastAsia="Arial" w:hAnsi="Arial" w:cs="Arial"/>
          <w:b/>
          <w:bCs/>
          <w:sz w:val="24"/>
          <w:szCs w:val="24"/>
        </w:rPr>
        <w:t xml:space="preserve">Dates:         </w:t>
      </w:r>
      <w:r w:rsidRPr="00DA017C">
        <w:rPr>
          <w:rFonts w:ascii="Arial" w:eastAsia="Arial" w:hAnsi="Arial" w:cs="Arial"/>
          <w:b/>
          <w:bCs/>
          <w:lang w:val="en" w:bidi="si-LK"/>
        </w:rPr>
        <w:t>2</w:t>
      </w:r>
      <w:r>
        <w:rPr>
          <w:rFonts w:ascii="Arial" w:eastAsia="Arial" w:hAnsi="Arial" w:cs="Arial"/>
          <w:b/>
          <w:bCs/>
          <w:lang w:val="en" w:bidi="si-LK"/>
        </w:rPr>
        <w:t>9</w:t>
      </w:r>
      <w:r w:rsidRPr="00DA017C">
        <w:rPr>
          <w:rFonts w:ascii="Arial" w:eastAsia="Arial" w:hAnsi="Arial" w:cs="Arial"/>
          <w:b/>
          <w:bCs/>
          <w:lang w:val="en" w:bidi="si-LK"/>
        </w:rPr>
        <w:t xml:space="preserve"> December 2025</w:t>
      </w:r>
    </w:p>
    <w:p w:rsidR="00DA017C" w:rsidRPr="00DA017C" w:rsidRDefault="00DA017C" w:rsidP="00DA017C">
      <w:pPr>
        <w:widowControl w:val="0"/>
        <w:tabs>
          <w:tab w:val="left" w:pos="4760"/>
        </w:tabs>
        <w:autoSpaceDE w:val="0"/>
        <w:autoSpaceDN w:val="0"/>
        <w:spacing w:after="0" w:line="240" w:lineRule="auto"/>
        <w:ind w:left="1160"/>
        <w:rPr>
          <w:rFonts w:ascii="Arial" w:eastAsia="Arial" w:hAnsi="Arial" w:cs="Arial"/>
          <w:b/>
          <w:lang w:val="en" w:bidi="si-LK"/>
        </w:rPr>
      </w:pPr>
      <w:r w:rsidRPr="00DA017C">
        <w:rPr>
          <w:rFonts w:ascii="Arial" w:eastAsia="Arial MT" w:hAnsi="Arial MT" w:cs="Arial MT"/>
          <w:b/>
          <w:sz w:val="24"/>
        </w:rPr>
        <w:t>Lecturer:                          J</w:t>
      </w:r>
      <w:proofErr w:type="spellStart"/>
      <w:r w:rsidRPr="00DA017C">
        <w:rPr>
          <w:rFonts w:ascii="Arial" w:eastAsia="Arial" w:hAnsi="Arial" w:cs="Arial"/>
          <w:b/>
          <w:lang w:val="en" w:bidi="si-LK"/>
        </w:rPr>
        <w:t>ulie</w:t>
      </w:r>
      <w:proofErr w:type="spellEnd"/>
      <w:r w:rsidRPr="00DA017C">
        <w:rPr>
          <w:rFonts w:ascii="Arial" w:eastAsia="Arial" w:hAnsi="Arial" w:cs="Arial"/>
          <w:b/>
          <w:lang w:val="en" w:bidi="si-LK"/>
        </w:rPr>
        <w:t xml:space="preserve"> </w:t>
      </w:r>
      <w:proofErr w:type="spellStart"/>
      <w:r w:rsidRPr="00DA017C">
        <w:rPr>
          <w:rFonts w:ascii="Arial" w:eastAsia="Arial" w:hAnsi="Arial" w:cs="Arial"/>
          <w:b/>
          <w:lang w:val="en" w:bidi="si-LK"/>
        </w:rPr>
        <w:t>Mayers</w:t>
      </w:r>
      <w:proofErr w:type="spellEnd"/>
    </w:p>
    <w:p w:rsidR="00DA017C" w:rsidRPr="005923A6" w:rsidRDefault="00DA017C" w:rsidP="00DA017C">
      <w:pPr>
        <w:widowControl w:val="0"/>
        <w:tabs>
          <w:tab w:val="left" w:pos="4760"/>
        </w:tabs>
        <w:autoSpaceDE w:val="0"/>
        <w:autoSpaceDN w:val="0"/>
        <w:spacing w:line="240" w:lineRule="auto"/>
        <w:ind w:left="1160"/>
        <w:rPr>
          <w:rFonts w:eastAsia="Arial MT" w:hAnsi="Arial MT" w:cs="Arial MT"/>
          <w:b/>
          <w:sz w:val="20"/>
        </w:rPr>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0"/>
        <w:gridCol w:w="2849"/>
        <w:gridCol w:w="2567"/>
      </w:tblGrid>
      <w:tr w:rsidR="00DA017C" w:rsidRPr="00DA017C" w:rsidTr="007B7759">
        <w:trPr>
          <w:trHeight w:val="3087"/>
        </w:trPr>
        <w:tc>
          <w:tcPr>
            <w:tcW w:w="4250" w:type="dxa"/>
            <w:tcBorders>
              <w:right w:val="nil"/>
            </w:tcBorders>
          </w:tcPr>
          <w:p w:rsidR="00DA017C" w:rsidRPr="00DA017C" w:rsidRDefault="00DA017C" w:rsidP="00DA017C">
            <w:pPr>
              <w:widowControl w:val="0"/>
              <w:autoSpaceDE w:val="0"/>
              <w:autoSpaceDN w:val="0"/>
              <w:spacing w:before="1" w:after="0" w:line="275" w:lineRule="exact"/>
              <w:ind w:left="59"/>
              <w:rPr>
                <w:rFonts w:ascii="Arial" w:eastAsia="Arial MT" w:hAnsi="Arial MT" w:cs="Arial MT"/>
                <w:b/>
                <w:sz w:val="24"/>
              </w:rPr>
            </w:pPr>
            <w:r w:rsidRPr="00DA017C">
              <w:rPr>
                <w:rFonts w:ascii="Arial" w:eastAsia="Arial MT" w:hAnsi="Arial MT" w:cs="Arial MT"/>
                <w:b/>
                <w:sz w:val="24"/>
              </w:rPr>
              <w:t>To</w:t>
            </w:r>
            <w:r w:rsidRPr="00DA017C">
              <w:rPr>
                <w:rFonts w:ascii="Arial" w:eastAsia="Arial MT" w:hAnsi="Arial MT" w:cs="Arial MT"/>
                <w:b/>
                <w:spacing w:val="-1"/>
                <w:sz w:val="24"/>
              </w:rPr>
              <w:t xml:space="preserve"> </w:t>
            </w:r>
            <w:r w:rsidRPr="00DA017C">
              <w:rPr>
                <w:rFonts w:ascii="Arial" w:eastAsia="Arial MT" w:hAnsi="Arial MT" w:cs="Arial MT"/>
                <w:b/>
                <w:sz w:val="24"/>
              </w:rPr>
              <w:t>be</w:t>
            </w:r>
            <w:r w:rsidRPr="00DA017C">
              <w:rPr>
                <w:rFonts w:ascii="Arial" w:eastAsia="Arial MT" w:hAnsi="Arial MT" w:cs="Arial MT"/>
                <w:b/>
                <w:spacing w:val="-1"/>
                <w:sz w:val="24"/>
              </w:rPr>
              <w:t xml:space="preserve"> </w:t>
            </w:r>
            <w:r w:rsidRPr="00DA017C">
              <w:rPr>
                <w:rFonts w:ascii="Arial" w:eastAsia="Arial MT" w:hAnsi="Arial MT" w:cs="Arial MT"/>
                <w:b/>
                <w:sz w:val="24"/>
              </w:rPr>
              <w:t>completed by</w:t>
            </w:r>
            <w:r w:rsidRPr="00DA017C">
              <w:rPr>
                <w:rFonts w:ascii="Arial" w:eastAsia="Arial MT" w:hAnsi="Arial MT" w:cs="Arial MT"/>
                <w:b/>
                <w:spacing w:val="-2"/>
                <w:sz w:val="24"/>
              </w:rPr>
              <w:t xml:space="preserve"> </w:t>
            </w:r>
            <w:r w:rsidRPr="00DA017C">
              <w:rPr>
                <w:rFonts w:ascii="Arial" w:eastAsia="Arial MT" w:hAnsi="Arial MT" w:cs="Arial MT"/>
                <w:b/>
                <w:sz w:val="24"/>
              </w:rPr>
              <w:t>student:</w:t>
            </w:r>
          </w:p>
          <w:p w:rsidR="00DA017C" w:rsidRPr="00DA017C" w:rsidRDefault="00DA017C" w:rsidP="00DA017C">
            <w:pPr>
              <w:widowControl w:val="0"/>
              <w:autoSpaceDE w:val="0"/>
              <w:autoSpaceDN w:val="0"/>
              <w:spacing w:after="0" w:line="240" w:lineRule="auto"/>
              <w:ind w:left="59" w:right="55"/>
              <w:jc w:val="both"/>
              <w:rPr>
                <w:rFonts w:ascii="Arial" w:eastAsia="Arial MT" w:hAnsi="Arial MT" w:cs="Arial MT"/>
                <w:b/>
                <w:sz w:val="18"/>
              </w:rPr>
            </w:pPr>
            <w:r w:rsidRPr="00DA017C">
              <w:rPr>
                <w:rFonts w:ascii="Arial" w:eastAsia="Arial MT" w:hAnsi="Arial MT" w:cs="Arial MT"/>
                <w:b/>
                <w:color w:val="CC3300"/>
                <w:sz w:val="18"/>
              </w:rPr>
              <w:t>I certify that, other than where collaboration has</w:t>
            </w:r>
            <w:r w:rsidRPr="00DA017C">
              <w:rPr>
                <w:rFonts w:ascii="Arial" w:eastAsia="Arial MT" w:hAnsi="Arial MT" w:cs="Arial MT"/>
                <w:b/>
                <w:color w:val="CC3300"/>
                <w:spacing w:val="-47"/>
                <w:sz w:val="18"/>
              </w:rPr>
              <w:t xml:space="preserve"> </w:t>
            </w:r>
            <w:r w:rsidRPr="00DA017C">
              <w:rPr>
                <w:rFonts w:ascii="Arial" w:eastAsia="Arial MT" w:hAnsi="Arial MT" w:cs="Arial MT"/>
                <w:b/>
                <w:color w:val="CC3300"/>
                <w:sz w:val="18"/>
              </w:rPr>
              <w:t>been explicitly permitted, this work is the result</w:t>
            </w:r>
            <w:r w:rsidRPr="00DA017C">
              <w:rPr>
                <w:rFonts w:ascii="Arial" w:eastAsia="Arial MT" w:hAnsi="Arial MT" w:cs="Arial MT"/>
                <w:b/>
                <w:color w:val="CC3300"/>
                <w:spacing w:val="1"/>
                <w:sz w:val="18"/>
              </w:rPr>
              <w:t xml:space="preserve"> </w:t>
            </w:r>
            <w:r w:rsidRPr="00DA017C">
              <w:rPr>
                <w:rFonts w:ascii="Arial" w:eastAsia="Arial MT" w:hAnsi="Arial MT" w:cs="Arial MT"/>
                <w:b/>
                <w:color w:val="CC3300"/>
                <w:sz w:val="18"/>
              </w:rPr>
              <w:t>of my individual effort and that all sources for</w:t>
            </w:r>
            <w:r w:rsidRPr="00DA017C">
              <w:rPr>
                <w:rFonts w:ascii="Arial" w:eastAsia="Arial MT" w:hAnsi="Arial MT" w:cs="Arial MT"/>
                <w:b/>
                <w:color w:val="CC3300"/>
                <w:spacing w:val="1"/>
                <w:sz w:val="18"/>
              </w:rPr>
              <w:t xml:space="preserve"> </w:t>
            </w:r>
            <w:r w:rsidRPr="00DA017C">
              <w:rPr>
                <w:rFonts w:ascii="Arial" w:eastAsia="Arial MT" w:hAnsi="Arial MT" w:cs="Arial MT"/>
                <w:b/>
                <w:color w:val="CC3300"/>
                <w:sz w:val="18"/>
              </w:rPr>
              <w:t>materials have been acknowledged.</w:t>
            </w:r>
            <w:r w:rsidRPr="00DA017C">
              <w:rPr>
                <w:rFonts w:ascii="Arial" w:eastAsia="Arial MT" w:hAnsi="Arial MT" w:cs="Arial MT"/>
                <w:b/>
                <w:color w:val="CC3300"/>
                <w:spacing w:val="1"/>
                <w:sz w:val="18"/>
              </w:rPr>
              <w:t xml:space="preserve"> </w:t>
            </w:r>
            <w:r w:rsidRPr="00DA017C">
              <w:rPr>
                <w:rFonts w:ascii="Arial" w:eastAsia="Arial MT" w:hAnsi="Arial MT" w:cs="Arial MT"/>
                <w:b/>
                <w:color w:val="CC3300"/>
                <w:sz w:val="18"/>
              </w:rPr>
              <w:t>I also</w:t>
            </w:r>
            <w:r w:rsidRPr="00DA017C">
              <w:rPr>
                <w:rFonts w:ascii="Arial" w:eastAsia="Arial MT" w:hAnsi="Arial MT" w:cs="Arial MT"/>
                <w:b/>
                <w:color w:val="CC3300"/>
                <w:spacing w:val="1"/>
                <w:sz w:val="18"/>
              </w:rPr>
              <w:t xml:space="preserve"> </w:t>
            </w:r>
            <w:r w:rsidRPr="00DA017C">
              <w:rPr>
                <w:rFonts w:ascii="Arial" w:eastAsia="Arial MT" w:hAnsi="Arial MT" w:cs="Arial MT"/>
                <w:b/>
                <w:color w:val="CC3300"/>
                <w:sz w:val="18"/>
              </w:rPr>
              <w:t>confirm that I have read and understood the</w:t>
            </w:r>
            <w:r w:rsidRPr="00DA017C">
              <w:rPr>
                <w:rFonts w:ascii="Arial" w:eastAsia="Arial MT" w:hAnsi="Arial MT" w:cs="Arial MT"/>
                <w:b/>
                <w:color w:val="CC3300"/>
                <w:spacing w:val="1"/>
                <w:sz w:val="18"/>
              </w:rPr>
              <w:t xml:space="preserve"> </w:t>
            </w:r>
            <w:r w:rsidRPr="00DA017C">
              <w:rPr>
                <w:rFonts w:ascii="Arial" w:eastAsia="Arial MT" w:hAnsi="Arial MT" w:cs="Arial MT"/>
                <w:b/>
                <w:color w:val="CC3300"/>
                <w:sz w:val="18"/>
              </w:rPr>
              <w:t>codes</w:t>
            </w:r>
            <w:r w:rsidRPr="00DA017C">
              <w:rPr>
                <w:rFonts w:ascii="Arial" w:eastAsia="Arial MT" w:hAnsi="Arial MT" w:cs="Arial MT"/>
                <w:b/>
                <w:color w:val="CC3300"/>
                <w:spacing w:val="-2"/>
                <w:sz w:val="18"/>
              </w:rPr>
              <w:t xml:space="preserve"> </w:t>
            </w:r>
            <w:r w:rsidRPr="00DA017C">
              <w:rPr>
                <w:rFonts w:ascii="Arial" w:eastAsia="Arial MT" w:hAnsi="Arial MT" w:cs="Arial MT"/>
                <w:b/>
                <w:color w:val="CC3300"/>
                <w:sz w:val="18"/>
              </w:rPr>
              <w:t>of practice on plagiarism</w:t>
            </w:r>
            <w:r w:rsidRPr="00DA017C">
              <w:rPr>
                <w:rFonts w:ascii="Arial" w:eastAsia="Arial MT" w:hAnsi="Arial MT" w:cs="Arial MT"/>
                <w:b/>
                <w:color w:val="CC3300"/>
                <w:spacing w:val="-1"/>
                <w:sz w:val="18"/>
              </w:rPr>
              <w:t xml:space="preserve"> </w:t>
            </w:r>
            <w:r w:rsidRPr="00DA017C">
              <w:rPr>
                <w:rFonts w:ascii="Arial" w:eastAsia="Arial MT" w:hAnsi="Arial MT" w:cs="Arial MT"/>
                <w:b/>
                <w:color w:val="CC3300"/>
                <w:sz w:val="18"/>
              </w:rPr>
              <w:t>contained</w:t>
            </w:r>
          </w:p>
          <w:p w:rsidR="00DA017C" w:rsidRPr="00DA017C" w:rsidRDefault="00DA017C" w:rsidP="00DA017C">
            <w:pPr>
              <w:widowControl w:val="0"/>
              <w:autoSpaceDE w:val="0"/>
              <w:autoSpaceDN w:val="0"/>
              <w:spacing w:after="0" w:line="240" w:lineRule="auto"/>
              <w:ind w:left="59" w:right="115"/>
              <w:jc w:val="both"/>
              <w:rPr>
                <w:rFonts w:ascii="Arial" w:eastAsia="Arial MT" w:hAnsi="Arial" w:cs="Arial MT"/>
                <w:b/>
                <w:sz w:val="18"/>
              </w:rPr>
            </w:pPr>
            <w:proofErr w:type="gramStart"/>
            <w:r w:rsidRPr="00DA017C">
              <w:rPr>
                <w:rFonts w:ascii="Arial" w:eastAsia="Arial MT" w:hAnsi="Arial" w:cs="Arial MT"/>
                <w:b/>
                <w:color w:val="CC3300"/>
                <w:sz w:val="18"/>
              </w:rPr>
              <w:t>within</w:t>
            </w:r>
            <w:proofErr w:type="gramEnd"/>
            <w:r w:rsidRPr="00DA017C">
              <w:rPr>
                <w:rFonts w:ascii="Arial" w:eastAsia="Arial MT" w:hAnsi="Arial" w:cs="Arial MT"/>
                <w:b/>
                <w:color w:val="CC3300"/>
                <w:sz w:val="18"/>
              </w:rPr>
              <w:t xml:space="preserve"> the </w:t>
            </w:r>
            <w:proofErr w:type="spellStart"/>
            <w:r w:rsidRPr="00DA017C">
              <w:rPr>
                <w:rFonts w:ascii="Arial" w:eastAsia="Arial MT" w:hAnsi="Arial" w:cs="Arial MT"/>
                <w:b/>
                <w:color w:val="CC3300"/>
                <w:sz w:val="18"/>
              </w:rPr>
              <w:t>Glyndŵr</w:t>
            </w:r>
            <w:proofErr w:type="spellEnd"/>
            <w:r w:rsidRPr="00DA017C">
              <w:rPr>
                <w:rFonts w:ascii="Arial" w:eastAsia="Arial MT" w:hAnsi="Arial" w:cs="Arial MT"/>
                <w:b/>
                <w:color w:val="CC3300"/>
                <w:sz w:val="18"/>
              </w:rPr>
              <w:t xml:space="preserve"> </w:t>
            </w:r>
            <w:hyperlink r:id="rId8">
              <w:r w:rsidRPr="00DA017C">
                <w:rPr>
                  <w:rFonts w:ascii="Arial" w:eastAsia="Arial MT" w:hAnsi="Arial" w:cs="Arial MT"/>
                  <w:b/>
                  <w:color w:val="800080"/>
                  <w:sz w:val="18"/>
                  <w:u w:val="single" w:color="800080"/>
                </w:rPr>
                <w:t>Academic Regulations</w:t>
              </w:r>
              <w:r w:rsidRPr="00DA017C">
                <w:rPr>
                  <w:rFonts w:ascii="Arial" w:eastAsia="Arial MT" w:hAnsi="Arial" w:cs="Arial MT"/>
                  <w:b/>
                  <w:color w:val="800080"/>
                  <w:sz w:val="18"/>
                </w:rPr>
                <w:t xml:space="preserve"> </w:t>
              </w:r>
            </w:hyperlink>
            <w:r w:rsidRPr="00DA017C">
              <w:rPr>
                <w:rFonts w:ascii="Arial" w:eastAsia="Arial MT" w:hAnsi="Arial" w:cs="Arial MT"/>
                <w:b/>
                <w:color w:val="CC3300"/>
                <w:sz w:val="18"/>
              </w:rPr>
              <w:t>and</w:t>
            </w:r>
            <w:r w:rsidRPr="00DA017C">
              <w:rPr>
                <w:rFonts w:ascii="Arial" w:eastAsia="Arial MT" w:hAnsi="Arial" w:cs="Arial MT"/>
                <w:b/>
                <w:color w:val="CC3300"/>
                <w:spacing w:val="1"/>
                <w:sz w:val="18"/>
              </w:rPr>
              <w:t xml:space="preserve"> </w:t>
            </w:r>
            <w:r w:rsidRPr="00DA017C">
              <w:rPr>
                <w:rFonts w:ascii="Arial" w:eastAsia="Arial MT" w:hAnsi="Arial" w:cs="Arial MT"/>
                <w:b/>
                <w:color w:val="CC3300"/>
                <w:sz w:val="18"/>
              </w:rPr>
              <w:t>that, by signing this printed form or typing my</w:t>
            </w:r>
            <w:r w:rsidRPr="00DA017C">
              <w:rPr>
                <w:rFonts w:ascii="Arial" w:eastAsia="Arial MT" w:hAnsi="Arial" w:cs="Arial MT"/>
                <w:b/>
                <w:color w:val="CC3300"/>
                <w:spacing w:val="1"/>
                <w:sz w:val="18"/>
              </w:rPr>
              <w:t xml:space="preserve"> </w:t>
            </w:r>
            <w:r w:rsidRPr="00DA017C">
              <w:rPr>
                <w:rFonts w:ascii="Arial" w:eastAsia="Arial MT" w:hAnsi="Arial" w:cs="Arial MT"/>
                <w:b/>
                <w:color w:val="CC3300"/>
                <w:sz w:val="18"/>
              </w:rPr>
              <w:t>name on an electronically submitted version, I</w:t>
            </w:r>
            <w:r w:rsidRPr="00DA017C">
              <w:rPr>
                <w:rFonts w:ascii="Arial" w:eastAsia="Arial MT" w:hAnsi="Arial" w:cs="Arial MT"/>
                <w:b/>
                <w:color w:val="CC3300"/>
                <w:spacing w:val="1"/>
                <w:sz w:val="18"/>
              </w:rPr>
              <w:t xml:space="preserve"> </w:t>
            </w:r>
            <w:r w:rsidRPr="00DA017C">
              <w:rPr>
                <w:rFonts w:ascii="Arial" w:eastAsia="Arial MT" w:hAnsi="Arial" w:cs="Arial MT"/>
                <w:b/>
                <w:color w:val="CC3300"/>
                <w:sz w:val="18"/>
              </w:rPr>
              <w:t>am agreeing to be dealt with accordingly in any</w:t>
            </w:r>
            <w:r w:rsidRPr="00DA017C">
              <w:rPr>
                <w:rFonts w:ascii="Arial" w:eastAsia="Arial MT" w:hAnsi="Arial" w:cs="Arial MT"/>
                <w:b/>
                <w:color w:val="CC3300"/>
                <w:spacing w:val="-47"/>
                <w:sz w:val="18"/>
              </w:rPr>
              <w:t xml:space="preserve"> </w:t>
            </w:r>
            <w:r w:rsidRPr="00DA017C">
              <w:rPr>
                <w:rFonts w:ascii="Arial" w:eastAsia="Arial MT" w:hAnsi="Arial" w:cs="Arial MT"/>
                <w:b/>
                <w:color w:val="CC3300"/>
                <w:sz w:val="18"/>
              </w:rPr>
              <w:t>case of suspected unfair practice. I also certify</w:t>
            </w:r>
            <w:r w:rsidRPr="00DA017C">
              <w:rPr>
                <w:rFonts w:ascii="Arial" w:eastAsia="Arial MT" w:hAnsi="Arial" w:cs="Arial MT"/>
                <w:b/>
                <w:color w:val="CC3300"/>
                <w:spacing w:val="1"/>
                <w:sz w:val="18"/>
              </w:rPr>
              <w:t xml:space="preserve"> </w:t>
            </w:r>
            <w:r w:rsidRPr="00DA017C">
              <w:rPr>
                <w:rFonts w:ascii="Arial" w:eastAsia="Arial MT" w:hAnsi="Arial" w:cs="Arial MT"/>
                <w:b/>
                <w:color w:val="CC3300"/>
                <w:sz w:val="18"/>
              </w:rPr>
              <w:t>that my attendance for the module has been at</w:t>
            </w:r>
            <w:r w:rsidRPr="00DA017C">
              <w:rPr>
                <w:rFonts w:ascii="Arial" w:eastAsia="Arial MT" w:hAnsi="Arial" w:cs="Arial MT"/>
                <w:b/>
                <w:color w:val="CC3300"/>
                <w:spacing w:val="1"/>
                <w:sz w:val="18"/>
              </w:rPr>
              <w:t xml:space="preserve"> </w:t>
            </w:r>
            <w:r w:rsidRPr="00DA017C">
              <w:rPr>
                <w:rFonts w:ascii="Arial" w:eastAsia="Arial MT" w:hAnsi="Arial" w:cs="Arial MT"/>
                <w:b/>
                <w:color w:val="CC3300"/>
                <w:sz w:val="18"/>
              </w:rPr>
              <w:t>least</w:t>
            </w:r>
            <w:r w:rsidRPr="00DA017C">
              <w:rPr>
                <w:rFonts w:ascii="Arial" w:eastAsia="Arial MT" w:hAnsi="Arial" w:cs="Arial MT"/>
                <w:b/>
                <w:color w:val="CC3300"/>
                <w:spacing w:val="-1"/>
                <w:sz w:val="18"/>
              </w:rPr>
              <w:t xml:space="preserve"> </w:t>
            </w:r>
            <w:r w:rsidRPr="00DA017C">
              <w:rPr>
                <w:rFonts w:ascii="Arial" w:eastAsia="Arial MT" w:hAnsi="Arial" w:cs="Arial MT"/>
                <w:b/>
                <w:color w:val="CC3300"/>
                <w:sz w:val="18"/>
              </w:rPr>
              <w:t>70%</w:t>
            </w:r>
          </w:p>
        </w:tc>
        <w:tc>
          <w:tcPr>
            <w:tcW w:w="5416" w:type="dxa"/>
            <w:gridSpan w:val="2"/>
            <w:tcBorders>
              <w:left w:val="nil"/>
            </w:tcBorders>
          </w:tcPr>
          <w:p w:rsidR="00DA017C" w:rsidRPr="00DA017C" w:rsidRDefault="00DA017C" w:rsidP="00DA017C">
            <w:pPr>
              <w:widowControl w:val="0"/>
              <w:autoSpaceDE w:val="0"/>
              <w:autoSpaceDN w:val="0"/>
              <w:spacing w:after="0" w:line="240" w:lineRule="auto"/>
              <w:rPr>
                <w:rFonts w:ascii="Arial" w:eastAsia="Arial MT" w:hAnsi="Arial MT" w:cs="Arial MT"/>
                <w:b/>
                <w:sz w:val="26"/>
              </w:rPr>
            </w:pPr>
          </w:p>
          <w:p w:rsidR="00DA017C" w:rsidRPr="00DA017C" w:rsidRDefault="00DA017C" w:rsidP="00DA017C">
            <w:pPr>
              <w:widowControl w:val="0"/>
              <w:autoSpaceDE w:val="0"/>
              <w:autoSpaceDN w:val="0"/>
              <w:spacing w:before="209" w:after="0" w:line="240" w:lineRule="auto"/>
              <w:ind w:left="83"/>
              <w:rPr>
                <w:rFonts w:ascii="Arial" w:eastAsia="Arial" w:hAnsi="Arial" w:cs="Arial"/>
                <w:b/>
                <w:sz w:val="24"/>
              </w:rPr>
            </w:pPr>
            <w:r w:rsidRPr="00DA017C">
              <w:rPr>
                <w:rFonts w:ascii="Arial" w:eastAsia="Arial MT" w:hAnsi="Arial MT" w:cs="Arial MT"/>
                <w:b/>
                <w:sz w:val="24"/>
              </w:rPr>
              <w:t>Name:</w:t>
            </w:r>
            <w:r w:rsidRPr="00DA017C">
              <w:rPr>
                <w:rFonts w:ascii="Arial" w:eastAsia="Arial MT" w:hAnsi="Arial MT" w:cs="Arial MT"/>
                <w:b/>
                <w:spacing w:val="-4"/>
                <w:sz w:val="24"/>
              </w:rPr>
              <w:t xml:space="preserve"> </w:t>
            </w:r>
            <w:r>
              <w:rPr>
                <w:rFonts w:ascii="Arial" w:eastAsia="Arial MT" w:hAnsi="Arial MT" w:cs="Arial MT"/>
                <w:b/>
                <w:spacing w:val="-4"/>
                <w:sz w:val="24"/>
              </w:rPr>
              <w:t>M.A. Anoj Thilina Perera</w:t>
            </w:r>
          </w:p>
          <w:p w:rsidR="00DA017C" w:rsidRPr="00DA017C" w:rsidRDefault="00DA017C" w:rsidP="00DA017C">
            <w:pPr>
              <w:widowControl w:val="0"/>
              <w:tabs>
                <w:tab w:val="left" w:pos="2243"/>
              </w:tabs>
              <w:autoSpaceDE w:val="0"/>
              <w:autoSpaceDN w:val="0"/>
              <w:spacing w:before="120" w:after="0" w:line="240" w:lineRule="auto"/>
              <w:ind w:left="83"/>
              <w:rPr>
                <w:rFonts w:ascii="Arial" w:eastAsia="Arial MT" w:hAnsi="Arial MT" w:cs="Arial MT"/>
                <w:b/>
                <w:sz w:val="24"/>
              </w:rPr>
            </w:pPr>
            <w:r w:rsidRPr="00DA017C">
              <w:rPr>
                <w:rFonts w:ascii="Arial" w:eastAsia="Arial MT" w:hAnsi="Arial MT" w:cs="Arial MT"/>
                <w:b/>
                <w:sz w:val="24"/>
              </w:rPr>
              <w:t>Student</w:t>
            </w:r>
            <w:r w:rsidRPr="00DA017C">
              <w:rPr>
                <w:rFonts w:ascii="Arial" w:eastAsia="Arial MT" w:hAnsi="Arial MT" w:cs="Arial MT"/>
                <w:b/>
                <w:spacing w:val="-1"/>
                <w:sz w:val="24"/>
              </w:rPr>
              <w:t xml:space="preserve"> </w:t>
            </w:r>
            <w:r w:rsidRPr="00DA017C">
              <w:rPr>
                <w:rFonts w:ascii="Arial" w:eastAsia="Arial MT" w:hAnsi="Arial MT" w:cs="Arial MT"/>
                <w:b/>
                <w:sz w:val="24"/>
              </w:rPr>
              <w:t>Number:</w:t>
            </w:r>
            <w:r w:rsidRPr="00DA017C">
              <w:rPr>
                <w:rFonts w:ascii="Arial" w:eastAsia="Arial" w:hAnsi="Arial" w:cs="Arial"/>
                <w:b/>
                <w:bCs/>
                <w:color w:val="222222"/>
                <w:sz w:val="24"/>
                <w:szCs w:val="24"/>
                <w:u w:val="dotted"/>
                <w:shd w:val="clear" w:color="auto" w:fill="FFFFFF"/>
                <w:lang w:val="en" w:bidi="si-LK"/>
              </w:rPr>
              <w:t xml:space="preserve"> </w:t>
            </w:r>
            <w:r w:rsidRPr="00DA017C">
              <w:rPr>
                <w:rFonts w:ascii="Arial" w:eastAsia="Arial MT" w:hAnsi="Arial MT" w:cs="Arial MT"/>
                <w:b/>
                <w:sz w:val="24"/>
              </w:rPr>
              <w:t>S25021960</w:t>
            </w:r>
          </w:p>
          <w:p w:rsidR="00DA017C" w:rsidRPr="00DA017C" w:rsidRDefault="00DA017C" w:rsidP="00DA017C">
            <w:pPr>
              <w:widowControl w:val="0"/>
              <w:autoSpaceDE w:val="0"/>
              <w:autoSpaceDN w:val="0"/>
              <w:spacing w:before="120" w:after="0" w:line="240" w:lineRule="auto"/>
              <w:ind w:left="83"/>
              <w:rPr>
                <w:rFonts w:ascii="Arial" w:eastAsia="Arial MT" w:hAnsi="Arial MT" w:cs="Arial MT"/>
                <w:b/>
                <w:sz w:val="24"/>
              </w:rPr>
            </w:pPr>
            <w:r w:rsidRPr="00DA017C">
              <w:rPr>
                <w:rFonts w:ascii="Arial" w:eastAsia="Arial MT" w:hAnsi="Arial MT" w:cs="Arial MT"/>
                <w:b/>
                <w:sz w:val="24"/>
              </w:rPr>
              <w:t>Date</w:t>
            </w:r>
            <w:r w:rsidRPr="00DA017C">
              <w:rPr>
                <w:rFonts w:ascii="Arial" w:eastAsia="Arial MT" w:hAnsi="Arial MT" w:cs="Arial MT"/>
                <w:b/>
                <w:spacing w:val="-2"/>
                <w:sz w:val="24"/>
              </w:rPr>
              <w:t xml:space="preserve"> </w:t>
            </w:r>
            <w:r w:rsidRPr="00DA017C">
              <w:rPr>
                <w:rFonts w:ascii="Arial" w:eastAsia="Arial MT" w:hAnsi="Arial MT" w:cs="Arial MT"/>
                <w:b/>
                <w:sz w:val="24"/>
              </w:rPr>
              <w:t>Submitted:</w:t>
            </w:r>
            <w:r w:rsidRPr="00DA017C">
              <w:rPr>
                <w:rFonts w:ascii="Arial" w:eastAsia="Arial MT" w:hAnsi="Arial MT" w:cs="Arial MT"/>
                <w:b/>
                <w:spacing w:val="63"/>
                <w:sz w:val="24"/>
              </w:rPr>
              <w:t xml:space="preserve"> </w:t>
            </w:r>
            <w:r w:rsidR="002B1377" w:rsidRPr="002B1377">
              <w:rPr>
                <w:rFonts w:ascii="Arial" w:eastAsia="Arial MT" w:hAnsi="Arial MT" w:cs="Arial MT"/>
                <w:b/>
                <w:sz w:val="24"/>
              </w:rPr>
              <w:t>2025-12-29</w:t>
            </w:r>
          </w:p>
          <w:p w:rsidR="00DA017C" w:rsidRPr="00DA017C" w:rsidRDefault="00DA017C" w:rsidP="00DA017C">
            <w:pPr>
              <w:widowControl w:val="0"/>
              <w:autoSpaceDE w:val="0"/>
              <w:autoSpaceDN w:val="0"/>
              <w:spacing w:before="217" w:after="0" w:line="240" w:lineRule="auto"/>
              <w:ind w:left="83"/>
              <w:rPr>
                <w:rFonts w:ascii="Arial" w:eastAsia="Arial MT" w:hAnsi="Arial MT" w:cs="Arial MT"/>
                <w:b/>
                <w:spacing w:val="-3"/>
                <w:sz w:val="24"/>
              </w:rPr>
            </w:pPr>
            <w:r w:rsidRPr="00DA017C">
              <w:rPr>
                <w:rFonts w:ascii="Arial" w:eastAsia="Arial MT" w:hAnsi="Arial MT" w:cs="Arial MT"/>
                <w:b/>
                <w:sz w:val="24"/>
              </w:rPr>
              <w:t>Student</w:t>
            </w:r>
            <w:r w:rsidRPr="00DA017C">
              <w:rPr>
                <w:rFonts w:ascii="Arial" w:eastAsia="Arial MT" w:hAnsi="Arial MT" w:cs="Arial MT"/>
                <w:b/>
                <w:spacing w:val="-3"/>
                <w:sz w:val="24"/>
              </w:rPr>
              <w:t xml:space="preserve"> </w:t>
            </w:r>
            <w:r w:rsidRPr="00DA017C">
              <w:rPr>
                <w:rFonts w:ascii="Arial" w:eastAsia="Arial MT" w:hAnsi="Arial MT" w:cs="Arial MT"/>
                <w:b/>
                <w:sz w:val="24"/>
              </w:rPr>
              <w:t>Signature:</w:t>
            </w:r>
            <w:r w:rsidRPr="00DA017C">
              <w:rPr>
                <w:rFonts w:ascii="Arial" w:eastAsia="Arial MT" w:hAnsi="Arial MT" w:cs="Arial MT"/>
                <w:b/>
                <w:spacing w:val="-3"/>
                <w:sz w:val="24"/>
              </w:rPr>
              <w:t xml:space="preserve"> </w:t>
            </w:r>
            <w:r w:rsidR="002B1377" w:rsidRPr="002B1377">
              <w:rPr>
                <w:rFonts w:ascii="Arial" w:eastAsia="Arial MT" w:hAnsi="Arial MT" w:cs="Arial MT"/>
                <w:b/>
                <w:spacing w:val="-3"/>
                <w:sz w:val="24"/>
              </w:rPr>
              <w:t>S25021960@mail.glyndwr.ac.uk</w:t>
            </w:r>
          </w:p>
          <w:p w:rsidR="00DA017C" w:rsidRPr="00DA017C" w:rsidRDefault="00DA017C" w:rsidP="00DA017C">
            <w:pPr>
              <w:widowControl w:val="0"/>
              <w:autoSpaceDE w:val="0"/>
              <w:autoSpaceDN w:val="0"/>
              <w:spacing w:before="217" w:after="0" w:line="240" w:lineRule="auto"/>
              <w:ind w:left="83"/>
              <w:rPr>
                <w:rFonts w:ascii="Arial" w:eastAsia="Arial MT" w:hAnsi="Arial MT" w:cs="Arial MT"/>
                <w:b/>
                <w:sz w:val="24"/>
              </w:rPr>
            </w:pPr>
          </w:p>
        </w:tc>
      </w:tr>
      <w:tr w:rsidR="00DA017C" w:rsidRPr="00DA017C" w:rsidTr="007B7759">
        <w:trPr>
          <w:trHeight w:val="759"/>
        </w:trPr>
        <w:tc>
          <w:tcPr>
            <w:tcW w:w="9666" w:type="dxa"/>
            <w:gridSpan w:val="3"/>
          </w:tcPr>
          <w:p w:rsidR="00DA017C" w:rsidRPr="00DA017C" w:rsidRDefault="00DA017C" w:rsidP="00DA017C">
            <w:pPr>
              <w:widowControl w:val="0"/>
              <w:tabs>
                <w:tab w:val="left" w:pos="5290"/>
              </w:tabs>
              <w:autoSpaceDE w:val="0"/>
              <w:autoSpaceDN w:val="0"/>
              <w:spacing w:after="0" w:line="240" w:lineRule="auto"/>
              <w:ind w:left="59"/>
              <w:rPr>
                <w:rFonts w:ascii="Arial" w:eastAsia="Arial MT" w:hAnsi="Arial MT" w:cs="Arial MT"/>
                <w:b/>
                <w:spacing w:val="-1"/>
              </w:rPr>
            </w:pPr>
            <w:r w:rsidRPr="00DA017C">
              <w:rPr>
                <w:rFonts w:ascii="Arial" w:eastAsia="Arial MT" w:hAnsi="Arial MT" w:cs="Arial MT"/>
                <w:b/>
              </w:rPr>
              <w:t>Are</w:t>
            </w:r>
            <w:r w:rsidRPr="00DA017C">
              <w:rPr>
                <w:rFonts w:ascii="Arial" w:eastAsia="Arial MT" w:hAnsi="Arial MT" w:cs="Arial MT"/>
                <w:b/>
                <w:spacing w:val="-3"/>
              </w:rPr>
              <w:t xml:space="preserve"> </w:t>
            </w:r>
            <w:r w:rsidRPr="00DA017C">
              <w:rPr>
                <w:rFonts w:ascii="Arial" w:eastAsia="Arial MT" w:hAnsi="Arial MT" w:cs="Arial MT"/>
                <w:b/>
              </w:rPr>
              <w:t>extenuating</w:t>
            </w:r>
            <w:r w:rsidRPr="00DA017C">
              <w:rPr>
                <w:rFonts w:ascii="Arial" w:eastAsia="Arial MT" w:hAnsi="Arial MT" w:cs="Arial MT"/>
                <w:b/>
                <w:spacing w:val="-2"/>
              </w:rPr>
              <w:t xml:space="preserve"> </w:t>
            </w:r>
            <w:r w:rsidRPr="00DA017C">
              <w:rPr>
                <w:rFonts w:ascii="Arial" w:eastAsia="Arial MT" w:hAnsi="Arial MT" w:cs="Arial MT"/>
                <w:b/>
              </w:rPr>
              <w:t>circumstances</w:t>
            </w:r>
            <w:r w:rsidRPr="00DA017C">
              <w:rPr>
                <w:rFonts w:ascii="Arial" w:eastAsia="Arial MT" w:hAnsi="Arial MT" w:cs="Arial MT"/>
                <w:b/>
                <w:spacing w:val="-2"/>
              </w:rPr>
              <w:t xml:space="preserve"> </w:t>
            </w:r>
            <w:r w:rsidRPr="00DA017C">
              <w:rPr>
                <w:rFonts w:ascii="Arial" w:eastAsia="Arial MT" w:hAnsi="Arial MT" w:cs="Arial MT"/>
                <w:b/>
              </w:rPr>
              <w:t>being</w:t>
            </w:r>
            <w:r w:rsidRPr="00DA017C">
              <w:rPr>
                <w:rFonts w:ascii="Arial" w:eastAsia="Arial MT" w:hAnsi="Arial MT" w:cs="Arial MT"/>
                <w:b/>
                <w:spacing w:val="-3"/>
              </w:rPr>
              <w:t xml:space="preserve"> </w:t>
            </w:r>
            <w:r w:rsidRPr="00DA017C">
              <w:rPr>
                <w:rFonts w:ascii="Arial" w:eastAsia="Arial MT" w:hAnsi="Arial MT" w:cs="Arial MT"/>
                <w:b/>
              </w:rPr>
              <w:t>claimed?</w:t>
            </w:r>
            <w:r w:rsidRPr="00DA017C">
              <w:rPr>
                <w:rFonts w:ascii="Arial" w:eastAsia="Arial MT" w:hAnsi="Arial MT" w:cs="Arial MT"/>
                <w:b/>
              </w:rPr>
              <w:tab/>
              <w:t>NO</w:t>
            </w:r>
          </w:p>
          <w:p w:rsidR="00DA017C" w:rsidRPr="00DA017C" w:rsidRDefault="00DA017C" w:rsidP="00DA017C">
            <w:pPr>
              <w:widowControl w:val="0"/>
              <w:autoSpaceDE w:val="0"/>
              <w:autoSpaceDN w:val="0"/>
              <w:spacing w:after="0" w:line="240" w:lineRule="auto"/>
              <w:rPr>
                <w:rFonts w:ascii="Arial" w:eastAsia="Arial MT" w:hAnsi="Arial MT" w:cs="Arial MT"/>
                <w:b/>
              </w:rPr>
            </w:pPr>
          </w:p>
          <w:p w:rsidR="00DA017C" w:rsidRPr="00DA017C" w:rsidRDefault="00DA017C" w:rsidP="00DA017C">
            <w:pPr>
              <w:widowControl w:val="0"/>
              <w:tabs>
                <w:tab w:val="left" w:pos="5083"/>
              </w:tabs>
              <w:autoSpaceDE w:val="0"/>
              <w:autoSpaceDN w:val="0"/>
              <w:spacing w:after="0" w:line="233" w:lineRule="exact"/>
              <w:ind w:left="59"/>
              <w:rPr>
                <w:rFonts w:ascii="Arial" w:eastAsia="Arial MT" w:hAnsi="Arial MT" w:cs="Arial MT"/>
                <w:b/>
                <w:sz w:val="20"/>
              </w:rPr>
            </w:pPr>
            <w:r w:rsidRPr="00DA017C">
              <w:rPr>
                <w:rFonts w:ascii="Arial" w:eastAsia="Arial MT" w:hAnsi="Arial MT" w:cs="Arial MT"/>
                <w:b/>
              </w:rPr>
              <w:t>If</w:t>
            </w:r>
            <w:r w:rsidRPr="00DA017C">
              <w:rPr>
                <w:rFonts w:ascii="Arial" w:eastAsia="Arial MT" w:hAnsi="Arial MT" w:cs="Arial MT"/>
                <w:b/>
                <w:spacing w:val="-2"/>
              </w:rPr>
              <w:t xml:space="preserve"> </w:t>
            </w:r>
            <w:r w:rsidRPr="00DA017C">
              <w:rPr>
                <w:rFonts w:ascii="Arial" w:eastAsia="Arial MT" w:hAnsi="Arial MT" w:cs="Arial MT"/>
                <w:b/>
              </w:rPr>
              <w:t>YES,</w:t>
            </w:r>
            <w:r w:rsidRPr="00DA017C">
              <w:rPr>
                <w:rFonts w:ascii="Arial" w:eastAsia="Arial MT" w:hAnsi="Arial MT" w:cs="Arial MT"/>
                <w:b/>
                <w:spacing w:val="-2"/>
              </w:rPr>
              <w:t xml:space="preserve"> </w:t>
            </w:r>
            <w:r w:rsidRPr="00DA017C">
              <w:rPr>
                <w:rFonts w:ascii="Arial" w:eastAsia="Arial MT" w:hAnsi="Arial MT" w:cs="Arial MT"/>
                <w:b/>
              </w:rPr>
              <w:t>give reference</w:t>
            </w:r>
            <w:r w:rsidRPr="00DA017C">
              <w:rPr>
                <w:rFonts w:ascii="Arial" w:eastAsia="Arial MT" w:hAnsi="Arial MT" w:cs="Arial MT"/>
                <w:b/>
                <w:spacing w:val="-1"/>
              </w:rPr>
              <w:t xml:space="preserve"> </w:t>
            </w:r>
            <w:r w:rsidRPr="00DA017C">
              <w:rPr>
                <w:rFonts w:ascii="Arial" w:eastAsia="Arial MT" w:hAnsi="Arial MT" w:cs="Arial MT"/>
                <w:b/>
              </w:rPr>
              <w:t>number:</w:t>
            </w:r>
            <w:r w:rsidRPr="00DA017C">
              <w:rPr>
                <w:rFonts w:ascii="Arial" w:eastAsia="Arial MT" w:hAnsi="Arial MT" w:cs="Arial MT"/>
                <w:b/>
              </w:rPr>
              <w:tab/>
            </w:r>
            <w:r w:rsidRPr="00DA017C">
              <w:rPr>
                <w:rFonts w:ascii="Arial" w:eastAsia="Arial MT" w:hAnsi="Arial MT" w:cs="Arial MT"/>
                <w:b/>
                <w:sz w:val="20"/>
              </w:rPr>
              <w:t>--------------------------------------</w:t>
            </w:r>
          </w:p>
          <w:p w:rsidR="00DA017C" w:rsidRPr="00DA017C" w:rsidRDefault="00DA017C" w:rsidP="00DA017C">
            <w:pPr>
              <w:widowControl w:val="0"/>
              <w:tabs>
                <w:tab w:val="left" w:pos="5083"/>
              </w:tabs>
              <w:autoSpaceDE w:val="0"/>
              <w:autoSpaceDN w:val="0"/>
              <w:spacing w:after="0" w:line="233" w:lineRule="exact"/>
              <w:ind w:left="59"/>
              <w:rPr>
                <w:rFonts w:ascii="Arial" w:eastAsia="Arial MT" w:hAnsi="Arial MT" w:cs="Arial MT"/>
                <w:b/>
                <w:sz w:val="20"/>
              </w:rPr>
            </w:pPr>
          </w:p>
          <w:p w:rsidR="00DA017C" w:rsidRPr="00DA017C" w:rsidRDefault="00DA017C" w:rsidP="00DA017C">
            <w:pPr>
              <w:widowControl w:val="0"/>
              <w:tabs>
                <w:tab w:val="left" w:pos="5083"/>
              </w:tabs>
              <w:autoSpaceDE w:val="0"/>
              <w:autoSpaceDN w:val="0"/>
              <w:spacing w:after="0" w:line="233" w:lineRule="exact"/>
              <w:ind w:left="59"/>
              <w:rPr>
                <w:rFonts w:ascii="Arial" w:eastAsia="Arial MT" w:hAnsi="Arial MT" w:cs="Arial MT"/>
                <w:b/>
                <w:sz w:val="20"/>
              </w:rPr>
            </w:pPr>
          </w:p>
        </w:tc>
      </w:tr>
      <w:tr w:rsidR="00DA017C" w:rsidRPr="00DA017C" w:rsidTr="007B7759">
        <w:trPr>
          <w:trHeight w:val="1380"/>
        </w:trPr>
        <w:tc>
          <w:tcPr>
            <w:tcW w:w="9666" w:type="dxa"/>
            <w:gridSpan w:val="3"/>
            <w:tcBorders>
              <w:bottom w:val="nil"/>
            </w:tcBorders>
          </w:tcPr>
          <w:p w:rsidR="00DA017C" w:rsidRPr="00DA017C" w:rsidRDefault="00DA017C" w:rsidP="00DA017C">
            <w:pPr>
              <w:widowControl w:val="0"/>
              <w:autoSpaceDE w:val="0"/>
              <w:autoSpaceDN w:val="0"/>
              <w:spacing w:after="0" w:line="240" w:lineRule="auto"/>
              <w:ind w:left="59" w:right="6376"/>
              <w:rPr>
                <w:rFonts w:ascii="Arial" w:eastAsia="Arial MT" w:hAnsi="Arial MT" w:cs="Arial MT"/>
                <w:b/>
                <w:sz w:val="24"/>
              </w:rPr>
            </w:pPr>
            <w:r w:rsidRPr="00DA017C">
              <w:rPr>
                <w:rFonts w:ascii="Arial" w:eastAsia="Arial MT" w:hAnsi="Arial MT" w:cs="Arial MT"/>
                <w:b/>
                <w:sz w:val="24"/>
              </w:rPr>
              <w:t>To be completed by lecturer</w:t>
            </w:r>
            <w:r w:rsidRPr="00DA017C">
              <w:rPr>
                <w:rFonts w:ascii="Arial" w:eastAsia="Arial MT" w:hAnsi="Arial MT" w:cs="Arial MT"/>
                <w:b/>
                <w:spacing w:val="-64"/>
                <w:sz w:val="24"/>
              </w:rPr>
              <w:t xml:space="preserve"> </w:t>
            </w:r>
            <w:r w:rsidRPr="00DA017C">
              <w:rPr>
                <w:rFonts w:ascii="Arial" w:eastAsia="Arial MT" w:hAnsi="Arial MT" w:cs="Arial MT"/>
                <w:b/>
                <w:sz w:val="24"/>
              </w:rPr>
              <w:t>Comments:</w:t>
            </w:r>
          </w:p>
        </w:tc>
      </w:tr>
      <w:tr w:rsidR="00DA017C" w:rsidRPr="00DA017C" w:rsidTr="007B7759">
        <w:trPr>
          <w:trHeight w:val="643"/>
        </w:trPr>
        <w:tc>
          <w:tcPr>
            <w:tcW w:w="7099" w:type="dxa"/>
            <w:gridSpan w:val="2"/>
            <w:tcBorders>
              <w:top w:val="nil"/>
            </w:tcBorders>
          </w:tcPr>
          <w:p w:rsidR="00DA017C" w:rsidRPr="00DA017C" w:rsidRDefault="00DA017C" w:rsidP="00DA017C">
            <w:pPr>
              <w:widowControl w:val="0"/>
              <w:autoSpaceDE w:val="0"/>
              <w:autoSpaceDN w:val="0"/>
              <w:spacing w:after="0" w:line="240" w:lineRule="auto"/>
              <w:rPr>
                <w:rFonts w:ascii="Times New Roman" w:eastAsia="Arial MT" w:hAnsi="Arial MT" w:cs="Arial MT"/>
                <w:sz w:val="20"/>
              </w:rPr>
            </w:pPr>
          </w:p>
        </w:tc>
        <w:tc>
          <w:tcPr>
            <w:tcW w:w="2567" w:type="dxa"/>
          </w:tcPr>
          <w:p w:rsidR="00DA017C" w:rsidRPr="00DA017C" w:rsidRDefault="00DA017C" w:rsidP="00DA017C">
            <w:pPr>
              <w:widowControl w:val="0"/>
              <w:autoSpaceDE w:val="0"/>
              <w:autoSpaceDN w:val="0"/>
              <w:spacing w:after="0" w:line="276" w:lineRule="exact"/>
              <w:ind w:left="60"/>
              <w:rPr>
                <w:rFonts w:ascii="Arial" w:eastAsia="Arial MT" w:hAnsi="Arial MT" w:cs="Arial MT"/>
                <w:b/>
                <w:sz w:val="24"/>
              </w:rPr>
            </w:pPr>
            <w:r w:rsidRPr="00DA017C">
              <w:rPr>
                <w:rFonts w:ascii="Arial" w:eastAsia="Arial MT" w:hAnsi="Arial MT" w:cs="Arial MT"/>
                <w:b/>
                <w:sz w:val="24"/>
              </w:rPr>
              <w:t>Grade</w:t>
            </w:r>
            <w:r w:rsidRPr="00DA017C">
              <w:rPr>
                <w:rFonts w:ascii="Arial" w:eastAsia="Arial MT" w:hAnsi="Arial MT" w:cs="Arial MT"/>
                <w:b/>
                <w:spacing w:val="-1"/>
                <w:sz w:val="24"/>
              </w:rPr>
              <w:t xml:space="preserve"> </w:t>
            </w:r>
            <w:r w:rsidRPr="00DA017C">
              <w:rPr>
                <w:rFonts w:ascii="Arial" w:eastAsia="Arial MT" w:hAnsi="Arial MT" w:cs="Arial MT"/>
                <w:b/>
                <w:sz w:val="24"/>
              </w:rPr>
              <w:t>/ Mark</w:t>
            </w:r>
          </w:p>
          <w:p w:rsidR="00DA017C" w:rsidRPr="00DA017C" w:rsidRDefault="00DA017C" w:rsidP="00DA017C">
            <w:pPr>
              <w:widowControl w:val="0"/>
              <w:autoSpaceDE w:val="0"/>
              <w:autoSpaceDN w:val="0"/>
              <w:spacing w:after="0" w:line="184" w:lineRule="exact"/>
              <w:ind w:left="60" w:right="227"/>
              <w:rPr>
                <w:rFonts w:ascii="Arial" w:eastAsia="Arial MT" w:hAnsi="Arial MT" w:cs="Arial MT"/>
                <w:b/>
                <w:sz w:val="16"/>
              </w:rPr>
            </w:pPr>
            <w:r w:rsidRPr="00DA017C">
              <w:rPr>
                <w:rFonts w:ascii="Arial" w:eastAsia="Arial MT" w:hAnsi="Arial MT" w:cs="Arial MT"/>
                <w:b/>
                <w:sz w:val="16"/>
              </w:rPr>
              <w:t>(Indicative:</w:t>
            </w:r>
            <w:r w:rsidRPr="00DA017C">
              <w:rPr>
                <w:rFonts w:ascii="Arial" w:eastAsia="Arial MT" w:hAnsi="Arial MT" w:cs="Arial MT"/>
                <w:b/>
                <w:spacing w:val="-7"/>
                <w:sz w:val="16"/>
              </w:rPr>
              <w:t xml:space="preserve"> </w:t>
            </w:r>
            <w:r w:rsidRPr="00DA017C">
              <w:rPr>
                <w:rFonts w:ascii="Arial" w:eastAsia="Arial MT" w:hAnsi="Arial MT" w:cs="Arial MT"/>
                <w:b/>
                <w:sz w:val="16"/>
              </w:rPr>
              <w:t>may</w:t>
            </w:r>
            <w:r w:rsidRPr="00DA017C">
              <w:rPr>
                <w:rFonts w:ascii="Arial" w:eastAsia="Arial MT" w:hAnsi="Arial MT" w:cs="Arial MT"/>
                <w:b/>
                <w:spacing w:val="-5"/>
                <w:sz w:val="16"/>
              </w:rPr>
              <w:t xml:space="preserve"> </w:t>
            </w:r>
            <w:r w:rsidRPr="00DA017C">
              <w:rPr>
                <w:rFonts w:ascii="Arial" w:eastAsia="Arial MT" w:hAnsi="Arial MT" w:cs="Arial MT"/>
                <w:b/>
                <w:sz w:val="16"/>
              </w:rPr>
              <w:t>change</w:t>
            </w:r>
            <w:r w:rsidRPr="00DA017C">
              <w:rPr>
                <w:rFonts w:ascii="Arial" w:eastAsia="Arial MT" w:hAnsi="Arial MT" w:cs="Arial MT"/>
                <w:b/>
                <w:spacing w:val="-6"/>
                <w:sz w:val="16"/>
              </w:rPr>
              <w:t xml:space="preserve"> </w:t>
            </w:r>
            <w:r w:rsidRPr="00DA017C">
              <w:rPr>
                <w:rFonts w:ascii="Arial" w:eastAsia="Arial MT" w:hAnsi="Arial MT" w:cs="Arial MT"/>
                <w:b/>
                <w:sz w:val="16"/>
              </w:rPr>
              <w:t>when</w:t>
            </w:r>
            <w:r w:rsidRPr="00DA017C">
              <w:rPr>
                <w:rFonts w:ascii="Arial" w:eastAsia="Arial MT" w:hAnsi="Arial MT" w:cs="Arial MT"/>
                <w:b/>
                <w:spacing w:val="-42"/>
                <w:sz w:val="16"/>
              </w:rPr>
              <w:t xml:space="preserve"> </w:t>
            </w:r>
            <w:r w:rsidRPr="00DA017C">
              <w:rPr>
                <w:rFonts w:ascii="Arial" w:eastAsia="Arial MT" w:hAnsi="Arial MT" w:cs="Arial MT"/>
                <w:b/>
                <w:sz w:val="16"/>
              </w:rPr>
              <w:t>moderated)</w:t>
            </w:r>
          </w:p>
        </w:tc>
      </w:tr>
    </w:tbl>
    <w:p w:rsidR="008B4C2D" w:rsidRPr="005B2A70" w:rsidRDefault="00DA017C" w:rsidP="000C3F87">
      <w:pPr>
        <w:pStyle w:val="Heading1"/>
        <w:rPr>
          <w:rFonts w:ascii="Times New Roman" w:hAnsi="Times New Roman" w:cs="Times New Roman"/>
          <w:b/>
          <w:sz w:val="28"/>
          <w:szCs w:val="28"/>
        </w:rPr>
      </w:pPr>
      <w:r>
        <w:br w:type="page"/>
      </w:r>
      <w:r w:rsidR="008B4C2D" w:rsidRPr="005B2A70">
        <w:rPr>
          <w:rFonts w:ascii="Times New Roman" w:hAnsi="Times New Roman" w:cs="Times New Roman"/>
          <w:b/>
          <w:color w:val="000000" w:themeColor="text1"/>
          <w:sz w:val="28"/>
          <w:szCs w:val="28"/>
        </w:rPr>
        <w:lastRenderedPageBreak/>
        <w:t xml:space="preserve">The Digital </w:t>
      </w:r>
      <w:proofErr w:type="spellStart"/>
      <w:r w:rsidR="001E4ADD" w:rsidRPr="005B2A70">
        <w:rPr>
          <w:rFonts w:ascii="Times New Roman" w:hAnsi="Times New Roman" w:cs="Times New Roman"/>
          <w:b/>
          <w:color w:val="000000" w:themeColor="text1"/>
          <w:sz w:val="28"/>
          <w:szCs w:val="28"/>
        </w:rPr>
        <w:t>Panopticon</w:t>
      </w:r>
      <w:proofErr w:type="spellEnd"/>
      <w:r w:rsidR="008B4C2D" w:rsidRPr="005B2A70">
        <w:rPr>
          <w:rFonts w:ascii="Times New Roman" w:hAnsi="Times New Roman" w:cs="Times New Roman"/>
          <w:b/>
          <w:color w:val="000000" w:themeColor="text1"/>
          <w:sz w:val="28"/>
          <w:szCs w:val="28"/>
        </w:rPr>
        <w:t>: Balancing Productivity and Privacy in the Modern Workplace</w:t>
      </w:r>
      <w:r w:rsidR="00134C2A" w:rsidRPr="005B2A70">
        <w:rPr>
          <w:rFonts w:ascii="Times New Roman" w:hAnsi="Times New Roman" w:cs="Times New Roman"/>
          <w:b/>
          <w:color w:val="000000" w:themeColor="text1"/>
          <w:sz w:val="28"/>
          <w:szCs w:val="28"/>
        </w:rPr>
        <w:t>.</w:t>
      </w:r>
    </w:p>
    <w:p w:rsidR="008B4C2D" w:rsidRPr="008B4C2D" w:rsidRDefault="008B4C2D" w:rsidP="008B4C2D">
      <w:pPr>
        <w:rPr>
          <w:rFonts w:ascii="Times New Roman" w:hAnsi="Times New Roman" w:cs="Times New Roman"/>
        </w:rPr>
      </w:pPr>
    </w:p>
    <w:p w:rsidR="008473D3" w:rsidRPr="005B2A70" w:rsidRDefault="000C3F87" w:rsidP="008473D3">
      <w:pPr>
        <w:pStyle w:val="Heading2"/>
        <w:rPr>
          <w:rFonts w:ascii="Times New Roman" w:hAnsi="Times New Roman" w:cs="Times New Roman"/>
          <w:b/>
          <w:color w:val="000000" w:themeColor="text1"/>
        </w:rPr>
      </w:pPr>
      <w:r w:rsidRPr="005B2A70">
        <w:rPr>
          <w:rFonts w:ascii="Times New Roman" w:hAnsi="Times New Roman" w:cs="Times New Roman"/>
          <w:b/>
          <w:color w:val="000000" w:themeColor="text1"/>
        </w:rPr>
        <w:t>Introduction</w:t>
      </w:r>
    </w:p>
    <w:p w:rsidR="000C3F87" w:rsidRPr="000C3F87" w:rsidRDefault="000C3F87" w:rsidP="000C3F87"/>
    <w:p w:rsidR="008B4C2D" w:rsidRPr="008B4C2D" w:rsidRDefault="00A47F77" w:rsidP="002B1377">
      <w:pPr>
        <w:jc w:val="both"/>
        <w:rPr>
          <w:rFonts w:ascii="Times New Roman" w:hAnsi="Times New Roman" w:cs="Times New Roman"/>
        </w:rPr>
      </w:pPr>
      <w:r w:rsidRPr="00A47F77">
        <w:rPr>
          <w:rFonts w:ascii="Times New Roman" w:hAnsi="Times New Roman" w:cs="Times New Roman"/>
        </w:rPr>
        <w:t>In the contemporary era</w:t>
      </w:r>
      <w:r w:rsidR="008B4C2D" w:rsidRPr="008B4C2D">
        <w:rPr>
          <w:rFonts w:ascii="Times New Roman" w:hAnsi="Times New Roman" w:cs="Times New Roman"/>
        </w:rPr>
        <w:t xml:space="preserve">, the </w:t>
      </w:r>
      <w:r w:rsidR="00134C2A" w:rsidRPr="00134C2A">
        <w:rPr>
          <w:rFonts w:ascii="Times New Roman" w:hAnsi="Times New Roman" w:cs="Times New Roman"/>
        </w:rPr>
        <w:t>traditional boundaries</w:t>
      </w:r>
      <w:r w:rsidR="008B4C2D" w:rsidRPr="008B4C2D">
        <w:rPr>
          <w:rFonts w:ascii="Times New Roman" w:hAnsi="Times New Roman" w:cs="Times New Roman"/>
        </w:rPr>
        <w:t xml:space="preserve"> of the workplace have almost dissolved. Work is no longer </w:t>
      </w:r>
      <w:r w:rsidRPr="008B4C2D">
        <w:rPr>
          <w:rFonts w:ascii="Times New Roman" w:hAnsi="Times New Roman" w:cs="Times New Roman"/>
        </w:rPr>
        <w:t>conceptualized</w:t>
      </w:r>
      <w:r w:rsidR="008B4C2D" w:rsidRPr="008B4C2D">
        <w:rPr>
          <w:rFonts w:ascii="Times New Roman" w:hAnsi="Times New Roman" w:cs="Times New Roman"/>
        </w:rPr>
        <w:t xml:space="preserve"> as something to be done</w:t>
      </w:r>
      <w:r w:rsidR="001E4ADD">
        <w:rPr>
          <w:rFonts w:ascii="Times New Roman" w:hAnsi="Times New Roman" w:cs="Times New Roman"/>
        </w:rPr>
        <w:t xml:space="preserve"> in a particular place to go to</w:t>
      </w:r>
      <w:r w:rsidR="008B4C2D" w:rsidRPr="008B4C2D">
        <w:rPr>
          <w:rFonts w:ascii="Times New Roman" w:hAnsi="Times New Roman" w:cs="Times New Roman"/>
        </w:rPr>
        <w:t xml:space="preserve"> but rather as a constant activity defined by the nature of the job performed. Nevertheless, this transformation has brought along its unexpressed counterparts, such as constant, concealed surveillance. Electronic Performance Monitoring (EPM) evolved from punch card time monitoring to the use of advanced, AI-integrated tools supporting the monitoring of the individual’s keystrokes and even their subtle facial expressions</w:t>
      </w:r>
      <w:sdt>
        <w:sdtPr>
          <w:rPr>
            <w:rFonts w:ascii="Times New Roman" w:hAnsi="Times New Roman" w:cs="Times New Roman"/>
          </w:rPr>
          <w:id w:val="844672331"/>
          <w:citation/>
        </w:sdtPr>
        <w:sdtContent>
          <w:r w:rsidR="00547C7E">
            <w:rPr>
              <w:rFonts w:ascii="Times New Roman" w:hAnsi="Times New Roman" w:cs="Times New Roman"/>
            </w:rPr>
            <w:fldChar w:fldCharType="begin"/>
          </w:r>
          <w:r w:rsidR="00547C7E">
            <w:rPr>
              <w:rFonts w:ascii="Times New Roman" w:hAnsi="Times New Roman" w:cs="Times New Roman"/>
            </w:rPr>
            <w:instrText xml:space="preserve"> CITATION Swami2025 \l 1033 </w:instrText>
          </w:r>
          <w:r w:rsidR="00547C7E">
            <w:rPr>
              <w:rFonts w:ascii="Times New Roman" w:hAnsi="Times New Roman" w:cs="Times New Roman"/>
            </w:rPr>
            <w:fldChar w:fldCharType="separate"/>
          </w:r>
          <w:r w:rsidR="00496817">
            <w:rPr>
              <w:rFonts w:ascii="Times New Roman" w:hAnsi="Times New Roman" w:cs="Times New Roman"/>
              <w:noProof/>
            </w:rPr>
            <w:t xml:space="preserve"> </w:t>
          </w:r>
          <w:r w:rsidR="00496817" w:rsidRPr="00496817">
            <w:rPr>
              <w:rFonts w:ascii="Times New Roman" w:hAnsi="Times New Roman" w:cs="Times New Roman"/>
              <w:noProof/>
            </w:rPr>
            <w:t>[1]</w:t>
          </w:r>
          <w:r w:rsidR="00547C7E">
            <w:rPr>
              <w:rFonts w:ascii="Times New Roman" w:hAnsi="Times New Roman" w:cs="Times New Roman"/>
            </w:rPr>
            <w:fldChar w:fldCharType="end"/>
          </w:r>
        </w:sdtContent>
      </w:sdt>
      <w:sdt>
        <w:sdtPr>
          <w:rPr>
            <w:rFonts w:ascii="Times New Roman" w:hAnsi="Times New Roman" w:cs="Times New Roman"/>
          </w:rPr>
          <w:id w:val="-948929743"/>
          <w:citation/>
        </w:sdtPr>
        <w:sdtContent>
          <w:r w:rsidR="00547C7E">
            <w:rPr>
              <w:rFonts w:ascii="Times New Roman" w:hAnsi="Times New Roman" w:cs="Times New Roman"/>
            </w:rPr>
            <w:fldChar w:fldCharType="begin"/>
          </w:r>
          <w:r w:rsidR="00547C7E">
            <w:rPr>
              <w:rFonts w:ascii="Times New Roman" w:hAnsi="Times New Roman" w:cs="Times New Roman"/>
            </w:rPr>
            <w:instrText xml:space="preserve"> CITATION Ravid2022 \l 1033 </w:instrText>
          </w:r>
          <w:r w:rsidR="00547C7E">
            <w:rPr>
              <w:rFonts w:ascii="Times New Roman" w:hAnsi="Times New Roman" w:cs="Times New Roman"/>
            </w:rPr>
            <w:fldChar w:fldCharType="separate"/>
          </w:r>
          <w:r w:rsidR="00496817">
            <w:rPr>
              <w:rFonts w:ascii="Times New Roman" w:hAnsi="Times New Roman" w:cs="Times New Roman"/>
              <w:noProof/>
            </w:rPr>
            <w:t xml:space="preserve"> </w:t>
          </w:r>
          <w:r w:rsidR="00496817" w:rsidRPr="00496817">
            <w:rPr>
              <w:rFonts w:ascii="Times New Roman" w:hAnsi="Times New Roman" w:cs="Times New Roman"/>
              <w:noProof/>
            </w:rPr>
            <w:t>[2]</w:t>
          </w:r>
          <w:r w:rsidR="00547C7E">
            <w:rPr>
              <w:rFonts w:ascii="Times New Roman" w:hAnsi="Times New Roman" w:cs="Times New Roman"/>
            </w:rPr>
            <w:fldChar w:fldCharType="end"/>
          </w:r>
        </w:sdtContent>
      </w:sdt>
      <w:r w:rsidR="00547C7E">
        <w:rPr>
          <w:rFonts w:ascii="Times New Roman" w:hAnsi="Times New Roman" w:cs="Times New Roman"/>
        </w:rPr>
        <w:t>.</w:t>
      </w:r>
      <w:r w:rsidR="001E4ADD">
        <w:rPr>
          <w:rFonts w:ascii="Times New Roman" w:hAnsi="Times New Roman" w:cs="Times New Roman"/>
        </w:rPr>
        <w:t xml:space="preserve"> </w:t>
      </w:r>
      <w:r w:rsidR="008B4C2D" w:rsidRPr="008B4C2D">
        <w:rPr>
          <w:rFonts w:ascii="Times New Roman" w:hAnsi="Times New Roman" w:cs="Times New Roman"/>
        </w:rPr>
        <w:t xml:space="preserve">While various </w:t>
      </w:r>
      <w:r w:rsidRPr="008B4C2D">
        <w:rPr>
          <w:rFonts w:ascii="Times New Roman" w:hAnsi="Times New Roman" w:cs="Times New Roman"/>
        </w:rPr>
        <w:t>organizations</w:t>
      </w:r>
      <w:r w:rsidR="008B4C2D" w:rsidRPr="008B4C2D">
        <w:rPr>
          <w:rFonts w:ascii="Times New Roman" w:hAnsi="Times New Roman" w:cs="Times New Roman"/>
        </w:rPr>
        <w:t xml:space="preserve"> attempt to use data insights to improve work efficiency and ensure security, the employee’s right to privacy is gradually diminishing. This transformation has brought along consid</w:t>
      </w:r>
      <w:r w:rsidR="001E4ADD">
        <w:rPr>
          <w:rFonts w:ascii="Times New Roman" w:hAnsi="Times New Roman" w:cs="Times New Roman"/>
        </w:rPr>
        <w:t>erable stress to the employees,</w:t>
      </w:r>
      <w:r w:rsidR="001E4ADD" w:rsidRPr="001E4ADD">
        <w:t xml:space="preserve"> </w:t>
      </w:r>
      <w:r w:rsidR="001E4ADD" w:rsidRPr="001E4ADD">
        <w:rPr>
          <w:rFonts w:ascii="Times New Roman" w:hAnsi="Times New Roman" w:cs="Times New Roman"/>
        </w:rPr>
        <w:t>affecting their mental well-being and job satisfaction.</w:t>
      </w:r>
    </w:p>
    <w:p w:rsidR="008B4C2D" w:rsidRPr="008B4C2D" w:rsidRDefault="008B4C2D" w:rsidP="002B1377">
      <w:pPr>
        <w:jc w:val="both"/>
        <w:rPr>
          <w:rFonts w:ascii="Times New Roman" w:hAnsi="Times New Roman" w:cs="Times New Roman"/>
        </w:rPr>
      </w:pPr>
      <w:r w:rsidRPr="008B4C2D">
        <w:rPr>
          <w:rFonts w:ascii="Times New Roman" w:hAnsi="Times New Roman" w:cs="Times New Roman"/>
        </w:rPr>
        <w:t xml:space="preserve">This article </w:t>
      </w:r>
      <w:r w:rsidR="00134C2A" w:rsidRPr="00134C2A">
        <w:rPr>
          <w:rFonts w:ascii="Times New Roman" w:hAnsi="Times New Roman" w:cs="Times New Roman"/>
        </w:rPr>
        <w:t>examines</w:t>
      </w:r>
      <w:r w:rsidRPr="008B4C2D">
        <w:rPr>
          <w:rFonts w:ascii="Times New Roman" w:hAnsi="Times New Roman" w:cs="Times New Roman"/>
        </w:rPr>
        <w:t xml:space="preserve"> the crucial relationship between the right to privacy and corporate surveillance. It will raise the question of whether employee stress justi</w:t>
      </w:r>
      <w:r w:rsidR="001E4ADD">
        <w:rPr>
          <w:rFonts w:ascii="Times New Roman" w:hAnsi="Times New Roman" w:cs="Times New Roman"/>
        </w:rPr>
        <w:t>fies the increase in efficiency</w:t>
      </w:r>
      <w:r w:rsidR="001E4ADD" w:rsidRPr="001E4ADD">
        <w:rPr>
          <w:rFonts w:ascii="Times New Roman" w:hAnsi="Times New Roman" w:cs="Times New Roman"/>
        </w:rPr>
        <w:t xml:space="preserve"> and how organizations can find a balance that respects both productivity goals and human dignity.</w:t>
      </w:r>
    </w:p>
    <w:p w:rsidR="008B4C2D" w:rsidRPr="008B4C2D" w:rsidRDefault="008B4C2D" w:rsidP="008B4C2D">
      <w:pPr>
        <w:rPr>
          <w:rFonts w:ascii="Times New Roman" w:hAnsi="Times New Roman" w:cs="Times New Roman"/>
        </w:rPr>
      </w:pPr>
    </w:p>
    <w:p w:rsidR="000C3F87" w:rsidRPr="005B2A70" w:rsidRDefault="000C3F87" w:rsidP="008B4C2D">
      <w:pPr>
        <w:pStyle w:val="Heading2"/>
        <w:rPr>
          <w:rFonts w:ascii="Times New Roman" w:hAnsi="Times New Roman" w:cs="Times New Roman"/>
          <w:b/>
          <w:color w:val="000000" w:themeColor="text1"/>
        </w:rPr>
      </w:pPr>
      <w:r w:rsidRPr="005B2A70">
        <w:rPr>
          <w:rFonts w:ascii="Times New Roman" w:hAnsi="Times New Roman" w:cs="Times New Roman"/>
          <w:b/>
          <w:color w:val="000000" w:themeColor="text1"/>
        </w:rPr>
        <w:t>General Discussion</w:t>
      </w:r>
    </w:p>
    <w:p w:rsidR="008B4C2D" w:rsidRPr="005B2A70" w:rsidRDefault="008B4C2D" w:rsidP="005B2A70">
      <w:pPr>
        <w:pStyle w:val="Heading3"/>
        <w:rPr>
          <w:rFonts w:ascii="Times New Roman" w:hAnsi="Times New Roman" w:cs="Times New Roman"/>
          <w:b/>
          <w:color w:val="000000" w:themeColor="text1"/>
        </w:rPr>
      </w:pPr>
      <w:r w:rsidRPr="005B2A70">
        <w:rPr>
          <w:rFonts w:ascii="Times New Roman" w:hAnsi="Times New Roman" w:cs="Times New Roman"/>
          <w:b/>
          <w:color w:val="000000" w:themeColor="text1"/>
        </w:rPr>
        <w:t>The Motivations and Barriers of Workplace Surveillance</w:t>
      </w:r>
    </w:p>
    <w:p w:rsidR="008B4C2D" w:rsidRPr="008B4C2D" w:rsidRDefault="008B4C2D" w:rsidP="008B4C2D">
      <w:pPr>
        <w:rPr>
          <w:rFonts w:ascii="Times New Roman" w:hAnsi="Times New Roman" w:cs="Times New Roman"/>
        </w:rPr>
      </w:pPr>
    </w:p>
    <w:p w:rsidR="008B4C2D" w:rsidRPr="008B4C2D" w:rsidRDefault="00134C2A" w:rsidP="002B1377">
      <w:pPr>
        <w:jc w:val="both"/>
        <w:rPr>
          <w:rFonts w:ascii="Times New Roman" w:hAnsi="Times New Roman" w:cs="Times New Roman"/>
        </w:rPr>
      </w:pPr>
      <w:r w:rsidRPr="00134C2A">
        <w:rPr>
          <w:rFonts w:ascii="Times New Roman" w:hAnsi="Times New Roman" w:cs="Times New Roman"/>
        </w:rPr>
        <w:t>The rise in workplace monitoring</w:t>
      </w:r>
      <w:r>
        <w:rPr>
          <w:rFonts w:ascii="Times New Roman" w:hAnsi="Times New Roman" w:cs="Times New Roman"/>
        </w:rPr>
        <w:t xml:space="preserve"> </w:t>
      </w:r>
      <w:r w:rsidR="008B4C2D" w:rsidRPr="008B4C2D">
        <w:rPr>
          <w:rFonts w:ascii="Times New Roman" w:hAnsi="Times New Roman" w:cs="Times New Roman"/>
        </w:rPr>
        <w:t>primarily signals a shift towards remote and widespread employment globally. Many companies have been using technology to keep track of employees’ productivity because of the lack of onsite supervisors</w:t>
      </w:r>
      <w:sdt>
        <w:sdtPr>
          <w:rPr>
            <w:rFonts w:ascii="Times New Roman" w:hAnsi="Times New Roman" w:cs="Times New Roman"/>
          </w:rPr>
          <w:id w:val="277216025"/>
          <w:citation/>
        </w:sdtPr>
        <w:sdtContent>
          <w:r w:rsidR="00547C7E">
            <w:rPr>
              <w:rFonts w:ascii="Times New Roman" w:hAnsi="Times New Roman" w:cs="Times New Roman"/>
            </w:rPr>
            <w:fldChar w:fldCharType="begin"/>
          </w:r>
          <w:r w:rsidR="00547C7E">
            <w:rPr>
              <w:rFonts w:ascii="Times New Roman" w:hAnsi="Times New Roman" w:cs="Times New Roman"/>
            </w:rPr>
            <w:instrText xml:space="preserve"> CITATION Swami2025 \l 1033 </w:instrText>
          </w:r>
          <w:r w:rsidR="00547C7E">
            <w:rPr>
              <w:rFonts w:ascii="Times New Roman" w:hAnsi="Times New Roman" w:cs="Times New Roman"/>
            </w:rPr>
            <w:fldChar w:fldCharType="separate"/>
          </w:r>
          <w:r w:rsidR="00496817">
            <w:rPr>
              <w:rFonts w:ascii="Times New Roman" w:hAnsi="Times New Roman" w:cs="Times New Roman"/>
              <w:noProof/>
            </w:rPr>
            <w:t xml:space="preserve"> </w:t>
          </w:r>
          <w:r w:rsidR="00496817" w:rsidRPr="00496817">
            <w:rPr>
              <w:rFonts w:ascii="Times New Roman" w:hAnsi="Times New Roman" w:cs="Times New Roman"/>
              <w:noProof/>
            </w:rPr>
            <w:t>[1]</w:t>
          </w:r>
          <w:r w:rsidR="00547C7E">
            <w:rPr>
              <w:rFonts w:ascii="Times New Roman" w:hAnsi="Times New Roman" w:cs="Times New Roman"/>
            </w:rPr>
            <w:fldChar w:fldCharType="end"/>
          </w:r>
        </w:sdtContent>
      </w:sdt>
      <w:r w:rsidR="008B4C2D" w:rsidRPr="008B4C2D">
        <w:rPr>
          <w:rFonts w:ascii="Times New Roman" w:hAnsi="Times New Roman" w:cs="Times New Roman"/>
        </w:rPr>
        <w:t xml:space="preserve">. In high-risk areas, such as the military or construction sites, these drivers are even more acute. Keeping safety standards in mind, there is an immediate need for monitoring employees’ physical health and </w:t>
      </w:r>
      <w:r w:rsidR="00A47F77" w:rsidRPr="008B4C2D">
        <w:rPr>
          <w:rFonts w:ascii="Times New Roman" w:hAnsi="Times New Roman" w:cs="Times New Roman"/>
        </w:rPr>
        <w:t>behavior</w:t>
      </w:r>
      <w:r w:rsidR="008B4C2D" w:rsidRPr="008B4C2D">
        <w:rPr>
          <w:rFonts w:ascii="Times New Roman" w:hAnsi="Times New Roman" w:cs="Times New Roman"/>
        </w:rPr>
        <w:t xml:space="preserve"> to keep potential life-threatening circumstances at bay</w:t>
      </w:r>
      <w:sdt>
        <w:sdtPr>
          <w:rPr>
            <w:rFonts w:ascii="Times New Roman" w:hAnsi="Times New Roman" w:cs="Times New Roman"/>
          </w:rPr>
          <w:id w:val="-847559406"/>
          <w:citation/>
        </w:sdtPr>
        <w:sdtContent>
          <w:r w:rsidR="00547C7E">
            <w:rPr>
              <w:rFonts w:ascii="Times New Roman" w:hAnsi="Times New Roman" w:cs="Times New Roman"/>
            </w:rPr>
            <w:fldChar w:fldCharType="begin"/>
          </w:r>
          <w:r w:rsidR="00547C7E">
            <w:rPr>
              <w:rFonts w:ascii="Times New Roman" w:hAnsi="Times New Roman" w:cs="Times New Roman"/>
            </w:rPr>
            <w:instrText xml:space="preserve"> CITATION Friedl2018 \l 1033 </w:instrText>
          </w:r>
          <w:r w:rsidR="00547C7E">
            <w:rPr>
              <w:rFonts w:ascii="Times New Roman" w:hAnsi="Times New Roman" w:cs="Times New Roman"/>
            </w:rPr>
            <w:fldChar w:fldCharType="separate"/>
          </w:r>
          <w:r w:rsidR="00496817">
            <w:rPr>
              <w:rFonts w:ascii="Times New Roman" w:hAnsi="Times New Roman" w:cs="Times New Roman"/>
              <w:noProof/>
            </w:rPr>
            <w:t xml:space="preserve"> </w:t>
          </w:r>
          <w:r w:rsidR="00496817" w:rsidRPr="00496817">
            <w:rPr>
              <w:rFonts w:ascii="Times New Roman" w:hAnsi="Times New Roman" w:cs="Times New Roman"/>
              <w:noProof/>
            </w:rPr>
            <w:t>[3]</w:t>
          </w:r>
          <w:r w:rsidR="00547C7E">
            <w:rPr>
              <w:rFonts w:ascii="Times New Roman" w:hAnsi="Times New Roman" w:cs="Times New Roman"/>
            </w:rPr>
            <w:fldChar w:fldCharType="end"/>
          </w:r>
        </w:sdtContent>
      </w:sdt>
      <w:sdt>
        <w:sdtPr>
          <w:rPr>
            <w:rFonts w:ascii="Times New Roman" w:hAnsi="Times New Roman" w:cs="Times New Roman"/>
          </w:rPr>
          <w:id w:val="-1244726427"/>
          <w:citation/>
        </w:sdtPr>
        <w:sdtContent>
          <w:r w:rsidR="00547C7E">
            <w:rPr>
              <w:rFonts w:ascii="Times New Roman" w:hAnsi="Times New Roman" w:cs="Times New Roman"/>
            </w:rPr>
            <w:fldChar w:fldCharType="begin"/>
          </w:r>
          <w:r w:rsidR="00547C7E">
            <w:rPr>
              <w:rFonts w:ascii="Times New Roman" w:hAnsi="Times New Roman" w:cs="Times New Roman"/>
            </w:rPr>
            <w:instrText xml:space="preserve"> CITATION Li2024 \l 1033 </w:instrText>
          </w:r>
          <w:r w:rsidR="00547C7E">
            <w:rPr>
              <w:rFonts w:ascii="Times New Roman" w:hAnsi="Times New Roman" w:cs="Times New Roman"/>
            </w:rPr>
            <w:fldChar w:fldCharType="separate"/>
          </w:r>
          <w:r w:rsidR="00496817">
            <w:rPr>
              <w:rFonts w:ascii="Times New Roman" w:hAnsi="Times New Roman" w:cs="Times New Roman"/>
              <w:noProof/>
            </w:rPr>
            <w:t xml:space="preserve"> </w:t>
          </w:r>
          <w:r w:rsidR="00496817" w:rsidRPr="00496817">
            <w:rPr>
              <w:rFonts w:ascii="Times New Roman" w:hAnsi="Times New Roman" w:cs="Times New Roman"/>
              <w:noProof/>
            </w:rPr>
            <w:t>[4]</w:t>
          </w:r>
          <w:r w:rsidR="00547C7E">
            <w:rPr>
              <w:rFonts w:ascii="Times New Roman" w:hAnsi="Times New Roman" w:cs="Times New Roman"/>
            </w:rPr>
            <w:fldChar w:fldCharType="end"/>
          </w:r>
        </w:sdtContent>
      </w:sdt>
      <w:r w:rsidR="008B4C2D">
        <w:rPr>
          <w:rFonts w:ascii="Times New Roman" w:hAnsi="Times New Roman" w:cs="Times New Roman"/>
        </w:rPr>
        <w:t>.</w:t>
      </w:r>
      <w:r w:rsidR="001E4ADD" w:rsidRPr="001E4ADD">
        <w:rPr>
          <w:rFonts w:ascii="Times New Roman" w:hAnsi="Times New Roman" w:cs="Times New Roman"/>
        </w:rPr>
        <w:t xml:space="preserve"> Such monitoring can prevent accidents and ensure compliance with safety protocols, ultimately saving lives and reducing liability for employers.</w:t>
      </w:r>
    </w:p>
    <w:p w:rsidR="008B4C2D" w:rsidRPr="008B4C2D" w:rsidRDefault="008B4C2D" w:rsidP="002B1377">
      <w:pPr>
        <w:jc w:val="both"/>
        <w:rPr>
          <w:rFonts w:ascii="Times New Roman" w:hAnsi="Times New Roman" w:cs="Times New Roman"/>
        </w:rPr>
      </w:pPr>
      <w:r w:rsidRPr="008B4C2D">
        <w:rPr>
          <w:rFonts w:ascii="Times New Roman" w:hAnsi="Times New Roman" w:cs="Times New Roman"/>
        </w:rPr>
        <w:t xml:space="preserve">However, these objectives are no less challenging to achieve. The European Union's GDPR and the coming AI Act of 2024 have laid down strict guidelines, identifying some ways of handling personal information as unlawful </w:t>
      </w:r>
      <w:sdt>
        <w:sdtPr>
          <w:rPr>
            <w:rFonts w:ascii="Times New Roman" w:hAnsi="Times New Roman" w:cs="Times New Roman"/>
          </w:rPr>
          <w:id w:val="1631206895"/>
          <w:citation/>
        </w:sdtPr>
        <w:sdtContent>
          <w:r w:rsidR="00547C7E">
            <w:rPr>
              <w:rFonts w:ascii="Times New Roman" w:hAnsi="Times New Roman" w:cs="Times New Roman"/>
            </w:rPr>
            <w:fldChar w:fldCharType="begin"/>
          </w:r>
          <w:r w:rsidR="00106AEE">
            <w:rPr>
              <w:rFonts w:ascii="Times New Roman" w:hAnsi="Times New Roman" w:cs="Times New Roman"/>
            </w:rPr>
            <w:instrText xml:space="preserve">CITATION EEI2025 \l 1033 </w:instrText>
          </w:r>
          <w:r w:rsidR="00547C7E">
            <w:rPr>
              <w:rFonts w:ascii="Times New Roman" w:hAnsi="Times New Roman" w:cs="Times New Roman"/>
            </w:rPr>
            <w:fldChar w:fldCharType="separate"/>
          </w:r>
          <w:r w:rsidR="00496817" w:rsidRPr="00496817">
            <w:rPr>
              <w:rFonts w:ascii="Times New Roman" w:hAnsi="Times New Roman" w:cs="Times New Roman"/>
              <w:noProof/>
            </w:rPr>
            <w:t>[5]</w:t>
          </w:r>
          <w:r w:rsidR="00547C7E">
            <w:rPr>
              <w:rFonts w:ascii="Times New Roman" w:hAnsi="Times New Roman" w:cs="Times New Roman"/>
            </w:rPr>
            <w:fldChar w:fldCharType="end"/>
          </w:r>
        </w:sdtContent>
      </w:sdt>
      <w:r w:rsidRPr="008B4C2D">
        <w:rPr>
          <w:rFonts w:ascii="Times New Roman" w:hAnsi="Times New Roman" w:cs="Times New Roman"/>
        </w:rPr>
        <w:t xml:space="preserve">. </w:t>
      </w:r>
      <w:r w:rsidR="00766DD8" w:rsidRPr="00766DD8">
        <w:rPr>
          <w:rFonts w:ascii="Times New Roman" w:hAnsi="Times New Roman" w:cs="Times New Roman"/>
        </w:rPr>
        <w:t>Authorities argue that there is a need for greater transpar</w:t>
      </w:r>
      <w:r w:rsidR="00106AEE">
        <w:rPr>
          <w:rFonts w:ascii="Times New Roman" w:hAnsi="Times New Roman" w:cs="Times New Roman"/>
        </w:rPr>
        <w:t>ency and fairness in monitoring</w:t>
      </w:r>
      <w:sdt>
        <w:sdtPr>
          <w:rPr>
            <w:rFonts w:ascii="Times New Roman" w:hAnsi="Times New Roman" w:cs="Times New Roman"/>
          </w:rPr>
          <w:id w:val="-178971077"/>
          <w:citation/>
        </w:sdtPr>
        <w:sdtContent>
          <w:r w:rsidR="00976A78">
            <w:rPr>
              <w:rFonts w:ascii="Times New Roman" w:hAnsi="Times New Roman" w:cs="Times New Roman"/>
            </w:rPr>
            <w:fldChar w:fldCharType="begin"/>
          </w:r>
          <w:r w:rsidR="00496817">
            <w:rPr>
              <w:rFonts w:ascii="Times New Roman" w:hAnsi="Times New Roman" w:cs="Times New Roman"/>
            </w:rPr>
            <w:instrText xml:space="preserve">CITATION EDPB2025 \l 1033 </w:instrText>
          </w:r>
          <w:r w:rsidR="00976A78">
            <w:rPr>
              <w:rFonts w:ascii="Times New Roman" w:hAnsi="Times New Roman" w:cs="Times New Roman"/>
            </w:rPr>
            <w:fldChar w:fldCharType="separate"/>
          </w:r>
          <w:r w:rsidR="00496817">
            <w:rPr>
              <w:rFonts w:ascii="Times New Roman" w:hAnsi="Times New Roman" w:cs="Times New Roman"/>
              <w:noProof/>
            </w:rPr>
            <w:t xml:space="preserve"> </w:t>
          </w:r>
          <w:r w:rsidR="00496817" w:rsidRPr="00496817">
            <w:rPr>
              <w:rFonts w:ascii="Times New Roman" w:hAnsi="Times New Roman" w:cs="Times New Roman"/>
              <w:noProof/>
            </w:rPr>
            <w:t>[6]</w:t>
          </w:r>
          <w:r w:rsidR="00976A78">
            <w:rPr>
              <w:rFonts w:ascii="Times New Roman" w:hAnsi="Times New Roman" w:cs="Times New Roman"/>
            </w:rPr>
            <w:fldChar w:fldCharType="end"/>
          </w:r>
        </w:sdtContent>
      </w:sdt>
      <w:r w:rsidRPr="008B4C2D">
        <w:rPr>
          <w:rFonts w:ascii="Times New Roman" w:hAnsi="Times New Roman" w:cs="Times New Roman"/>
        </w:rPr>
        <w:t>. Apart from these regulatory costs, there is a heavy psychological toll. Evidence shows that, despite its positive motivations and implications, monitoring is inevitably accompanied by increasing levels of anxiety and stress among workers</w:t>
      </w:r>
      <w:sdt>
        <w:sdtPr>
          <w:rPr>
            <w:rFonts w:ascii="Times New Roman" w:hAnsi="Times New Roman" w:cs="Times New Roman"/>
          </w:rPr>
          <w:id w:val="1802343024"/>
          <w:citation/>
        </w:sdtPr>
        <w:sdtContent>
          <w:r w:rsidR="00976A78">
            <w:rPr>
              <w:rFonts w:ascii="Times New Roman" w:hAnsi="Times New Roman" w:cs="Times New Roman"/>
            </w:rPr>
            <w:fldChar w:fldCharType="begin"/>
          </w:r>
          <w:r w:rsidR="00976A78">
            <w:rPr>
              <w:rFonts w:ascii="Times New Roman" w:hAnsi="Times New Roman" w:cs="Times New Roman"/>
            </w:rPr>
            <w:instrText xml:space="preserve"> CITATION Ravid2022 \l 1033 </w:instrText>
          </w:r>
          <w:r w:rsidR="00976A78">
            <w:rPr>
              <w:rFonts w:ascii="Times New Roman" w:hAnsi="Times New Roman" w:cs="Times New Roman"/>
            </w:rPr>
            <w:fldChar w:fldCharType="separate"/>
          </w:r>
          <w:r w:rsidR="00496817">
            <w:rPr>
              <w:rFonts w:ascii="Times New Roman" w:hAnsi="Times New Roman" w:cs="Times New Roman"/>
              <w:noProof/>
            </w:rPr>
            <w:t xml:space="preserve"> </w:t>
          </w:r>
          <w:r w:rsidR="00496817" w:rsidRPr="00496817">
            <w:rPr>
              <w:rFonts w:ascii="Times New Roman" w:hAnsi="Times New Roman" w:cs="Times New Roman"/>
              <w:noProof/>
            </w:rPr>
            <w:t>[2]</w:t>
          </w:r>
          <w:r w:rsidR="00976A78">
            <w:rPr>
              <w:rFonts w:ascii="Times New Roman" w:hAnsi="Times New Roman" w:cs="Times New Roman"/>
            </w:rPr>
            <w:fldChar w:fldCharType="end"/>
          </w:r>
        </w:sdtContent>
      </w:sdt>
      <w:r w:rsidRPr="008B4C2D">
        <w:rPr>
          <w:rFonts w:ascii="Times New Roman" w:hAnsi="Times New Roman" w:cs="Times New Roman"/>
        </w:rPr>
        <w:t xml:space="preserve">. Furthermore, the widely accepted management view that "more monitoring leads to greater productivity" is fallacious. Meta-analytic research provides little proof that EPM enhances performance; on the contrary, it may merely breed a culture of fear and negative attitudes </w:t>
      </w:r>
      <w:sdt>
        <w:sdtPr>
          <w:rPr>
            <w:rFonts w:ascii="Times New Roman" w:hAnsi="Times New Roman" w:cs="Times New Roman"/>
          </w:rPr>
          <w:id w:val="-496116383"/>
          <w:citation/>
        </w:sdtPr>
        <w:sdtContent>
          <w:r w:rsidR="00976A78">
            <w:rPr>
              <w:rFonts w:ascii="Times New Roman" w:hAnsi="Times New Roman" w:cs="Times New Roman"/>
            </w:rPr>
            <w:fldChar w:fldCharType="begin"/>
          </w:r>
          <w:r w:rsidR="00976A78">
            <w:rPr>
              <w:rFonts w:ascii="Times New Roman" w:hAnsi="Times New Roman" w:cs="Times New Roman"/>
            </w:rPr>
            <w:instrText xml:space="preserve"> CITATION Ravid2022 \l 1033 </w:instrText>
          </w:r>
          <w:r w:rsidR="00976A78">
            <w:rPr>
              <w:rFonts w:ascii="Times New Roman" w:hAnsi="Times New Roman" w:cs="Times New Roman"/>
            </w:rPr>
            <w:fldChar w:fldCharType="separate"/>
          </w:r>
          <w:r w:rsidR="00496817" w:rsidRPr="00496817">
            <w:rPr>
              <w:rFonts w:ascii="Times New Roman" w:hAnsi="Times New Roman" w:cs="Times New Roman"/>
              <w:noProof/>
            </w:rPr>
            <w:t>[2]</w:t>
          </w:r>
          <w:r w:rsidR="00976A78">
            <w:rPr>
              <w:rFonts w:ascii="Times New Roman" w:hAnsi="Times New Roman" w:cs="Times New Roman"/>
            </w:rPr>
            <w:fldChar w:fldCharType="end"/>
          </w:r>
        </w:sdtContent>
      </w:sdt>
      <w:r w:rsidRPr="008B4C2D">
        <w:rPr>
          <w:rFonts w:ascii="Times New Roman" w:hAnsi="Times New Roman" w:cs="Times New Roman"/>
        </w:rPr>
        <w:t>.</w:t>
      </w:r>
      <w:r w:rsidR="001E4ADD" w:rsidRPr="001E4ADD">
        <w:t xml:space="preserve"> </w:t>
      </w:r>
      <w:r w:rsidR="001E4ADD" w:rsidRPr="001E4ADD">
        <w:rPr>
          <w:rFonts w:ascii="Times New Roman" w:hAnsi="Times New Roman" w:cs="Times New Roman"/>
        </w:rPr>
        <w:t>This can lead to decreased morale and higher turnover rates, ultimately harming organizational effectiveness.</w:t>
      </w:r>
    </w:p>
    <w:p w:rsidR="008B4C2D" w:rsidRDefault="008B4C2D" w:rsidP="008B4C2D">
      <w:pPr>
        <w:rPr>
          <w:rFonts w:ascii="Times New Roman" w:hAnsi="Times New Roman" w:cs="Times New Roman"/>
        </w:rPr>
      </w:pPr>
    </w:p>
    <w:p w:rsidR="000C3F87" w:rsidRDefault="000C3F87" w:rsidP="008B4C2D">
      <w:pPr>
        <w:rPr>
          <w:rFonts w:ascii="Times New Roman" w:hAnsi="Times New Roman" w:cs="Times New Roman"/>
        </w:rPr>
      </w:pPr>
    </w:p>
    <w:p w:rsidR="000C3F87" w:rsidRPr="008B4C2D" w:rsidRDefault="000C3F87" w:rsidP="008B4C2D">
      <w:pPr>
        <w:rPr>
          <w:rFonts w:ascii="Times New Roman" w:hAnsi="Times New Roman" w:cs="Times New Roman"/>
        </w:rPr>
      </w:pPr>
    </w:p>
    <w:p w:rsidR="000C3F87" w:rsidRPr="005B2A70" w:rsidRDefault="000C3F87" w:rsidP="008B4C2D">
      <w:pPr>
        <w:pStyle w:val="Heading2"/>
        <w:rPr>
          <w:rFonts w:ascii="Times New Roman" w:hAnsi="Times New Roman" w:cs="Times New Roman"/>
          <w:b/>
          <w:color w:val="000000" w:themeColor="text1"/>
        </w:rPr>
      </w:pPr>
      <w:r w:rsidRPr="005B2A70">
        <w:rPr>
          <w:rFonts w:ascii="Times New Roman" w:hAnsi="Times New Roman" w:cs="Times New Roman"/>
          <w:b/>
          <w:color w:val="000000" w:themeColor="text1"/>
        </w:rPr>
        <w:lastRenderedPageBreak/>
        <w:t>Specific Discussion</w:t>
      </w:r>
    </w:p>
    <w:p w:rsidR="008B4C2D" w:rsidRPr="008B4C2D" w:rsidRDefault="005B2A70" w:rsidP="005B2A70">
      <w:pPr>
        <w:pStyle w:val="Heading3"/>
        <w:rPr>
          <w:rFonts w:ascii="Times New Roman" w:hAnsi="Times New Roman" w:cs="Times New Roman"/>
          <w:b/>
          <w:color w:val="000000" w:themeColor="text1"/>
        </w:rPr>
      </w:pPr>
      <w:r w:rsidRPr="005B2A70">
        <w:rPr>
          <w:rFonts w:ascii="Times New Roman" w:hAnsi="Times New Roman" w:cs="Times New Roman"/>
          <w:b/>
          <w:color w:val="000000" w:themeColor="text1"/>
        </w:rPr>
        <w:t>Pro-privacy arguments</w:t>
      </w:r>
      <w:r>
        <w:rPr>
          <w:rFonts w:ascii="Times New Roman" w:hAnsi="Times New Roman" w:cs="Times New Roman"/>
          <w:b/>
          <w:color w:val="000000" w:themeColor="text1"/>
        </w:rPr>
        <w:t xml:space="preserve">: </w:t>
      </w:r>
      <w:r w:rsidR="008B4C2D" w:rsidRPr="008B4C2D">
        <w:rPr>
          <w:rFonts w:ascii="Times New Roman" w:hAnsi="Times New Roman" w:cs="Times New Roman"/>
          <w:b/>
          <w:color w:val="000000" w:themeColor="text1"/>
        </w:rPr>
        <w:t>Freedom and Human Rights</w:t>
      </w:r>
    </w:p>
    <w:p w:rsidR="008B4C2D" w:rsidRPr="008B4C2D" w:rsidRDefault="008B4C2D" w:rsidP="008B4C2D">
      <w:pPr>
        <w:rPr>
          <w:rFonts w:ascii="Times New Roman" w:hAnsi="Times New Roman" w:cs="Times New Roman"/>
        </w:rPr>
      </w:pPr>
    </w:p>
    <w:p w:rsidR="008B4C2D" w:rsidRPr="008B4C2D" w:rsidRDefault="008B4C2D" w:rsidP="002B1377">
      <w:pPr>
        <w:jc w:val="both"/>
        <w:rPr>
          <w:rFonts w:ascii="Times New Roman" w:hAnsi="Times New Roman" w:cs="Times New Roman"/>
        </w:rPr>
      </w:pPr>
      <w:r w:rsidRPr="008B4C2D">
        <w:rPr>
          <w:rFonts w:ascii="Times New Roman" w:hAnsi="Times New Roman" w:cs="Times New Roman"/>
        </w:rPr>
        <w:t xml:space="preserve">In the context of privacy, </w:t>
      </w:r>
      <w:proofErr w:type="gramStart"/>
      <w:r w:rsidR="007B7759" w:rsidRPr="007B7759">
        <w:rPr>
          <w:rFonts w:ascii="Times New Roman" w:hAnsi="Times New Roman" w:cs="Times New Roman"/>
        </w:rPr>
        <w:t>It</w:t>
      </w:r>
      <w:proofErr w:type="gramEnd"/>
      <w:r w:rsidR="007B7759" w:rsidRPr="007B7759">
        <w:rPr>
          <w:rFonts w:ascii="Times New Roman" w:hAnsi="Times New Roman" w:cs="Times New Roman"/>
        </w:rPr>
        <w:t xml:space="preserve"> is widely argued that workp</w:t>
      </w:r>
      <w:r w:rsidR="007B7759">
        <w:rPr>
          <w:rFonts w:ascii="Times New Roman" w:hAnsi="Times New Roman" w:cs="Times New Roman"/>
        </w:rPr>
        <w:t>laces should not be treated as ‘</w:t>
      </w:r>
      <w:r w:rsidR="007B7759" w:rsidRPr="007B7759">
        <w:rPr>
          <w:rFonts w:ascii="Times New Roman" w:hAnsi="Times New Roman" w:cs="Times New Roman"/>
        </w:rPr>
        <w:t>privac</w:t>
      </w:r>
      <w:r w:rsidR="007B7759">
        <w:rPr>
          <w:rFonts w:ascii="Times New Roman" w:hAnsi="Times New Roman" w:cs="Times New Roman"/>
        </w:rPr>
        <w:t xml:space="preserve">y-free zones.’ </w:t>
      </w:r>
      <w:r w:rsidRPr="008B4C2D">
        <w:rPr>
          <w:rFonts w:ascii="Times New Roman" w:hAnsi="Times New Roman" w:cs="Times New Roman"/>
        </w:rPr>
        <w:t>The principle of "contextual integrity" involves the understanding of privacy as both the protection of information and the right flow of information in a given social context</w:t>
      </w:r>
      <w:sdt>
        <w:sdtPr>
          <w:rPr>
            <w:rFonts w:ascii="Times New Roman" w:hAnsi="Times New Roman" w:cs="Times New Roman"/>
          </w:rPr>
          <w:id w:val="1303276730"/>
          <w:citation/>
        </w:sdtPr>
        <w:sdtContent>
          <w:r w:rsidR="00976A78">
            <w:rPr>
              <w:rFonts w:ascii="Times New Roman" w:hAnsi="Times New Roman" w:cs="Times New Roman"/>
            </w:rPr>
            <w:fldChar w:fldCharType="begin"/>
          </w:r>
          <w:r w:rsidR="00976A78">
            <w:rPr>
              <w:rFonts w:ascii="Times New Roman" w:hAnsi="Times New Roman" w:cs="Times New Roman"/>
            </w:rPr>
            <w:instrText xml:space="preserve"> CITATION Nissenbaum2010 \l 1033 </w:instrText>
          </w:r>
          <w:r w:rsidR="00976A78">
            <w:rPr>
              <w:rFonts w:ascii="Times New Roman" w:hAnsi="Times New Roman" w:cs="Times New Roman"/>
            </w:rPr>
            <w:fldChar w:fldCharType="separate"/>
          </w:r>
          <w:r w:rsidR="00496817">
            <w:rPr>
              <w:rFonts w:ascii="Times New Roman" w:hAnsi="Times New Roman" w:cs="Times New Roman"/>
              <w:noProof/>
            </w:rPr>
            <w:t xml:space="preserve"> </w:t>
          </w:r>
          <w:r w:rsidR="00496817" w:rsidRPr="00496817">
            <w:rPr>
              <w:rFonts w:ascii="Times New Roman" w:hAnsi="Times New Roman" w:cs="Times New Roman"/>
              <w:noProof/>
            </w:rPr>
            <w:t>[7]</w:t>
          </w:r>
          <w:r w:rsidR="00976A78">
            <w:rPr>
              <w:rFonts w:ascii="Times New Roman" w:hAnsi="Times New Roman" w:cs="Times New Roman"/>
            </w:rPr>
            <w:fldChar w:fldCharType="end"/>
          </w:r>
        </w:sdtContent>
      </w:sdt>
      <w:r w:rsidRPr="008B4C2D">
        <w:rPr>
          <w:rFonts w:ascii="Times New Roman" w:hAnsi="Times New Roman" w:cs="Times New Roman"/>
        </w:rPr>
        <w:t>. The monitoring of workers' activity in search of "</w:t>
      </w:r>
      <w:r w:rsidR="00A47F77" w:rsidRPr="008B4C2D">
        <w:rPr>
          <w:rFonts w:ascii="Times New Roman" w:hAnsi="Times New Roman" w:cs="Times New Roman"/>
        </w:rPr>
        <w:t>behavioral</w:t>
      </w:r>
      <w:r w:rsidRPr="008B4C2D">
        <w:rPr>
          <w:rFonts w:ascii="Times New Roman" w:hAnsi="Times New Roman" w:cs="Times New Roman"/>
        </w:rPr>
        <w:t xml:space="preserve"> surplus"—where employers track and predict activities based on minute, private </w:t>
      </w:r>
      <w:r w:rsidR="00A47F77" w:rsidRPr="008B4C2D">
        <w:rPr>
          <w:rFonts w:ascii="Times New Roman" w:hAnsi="Times New Roman" w:cs="Times New Roman"/>
        </w:rPr>
        <w:t>behaviors</w:t>
      </w:r>
      <w:r w:rsidRPr="008B4C2D">
        <w:rPr>
          <w:rFonts w:ascii="Times New Roman" w:hAnsi="Times New Roman" w:cs="Times New Roman"/>
        </w:rPr>
        <w:t>—falls under the principle of "Surveilla</w:t>
      </w:r>
      <w:r w:rsidR="00A47F77">
        <w:rPr>
          <w:rFonts w:ascii="Times New Roman" w:hAnsi="Times New Roman" w:cs="Times New Roman"/>
        </w:rPr>
        <w:t xml:space="preserve">nce Capitalism" </w:t>
      </w:r>
      <w:sdt>
        <w:sdtPr>
          <w:rPr>
            <w:rFonts w:ascii="Times New Roman" w:hAnsi="Times New Roman" w:cs="Times New Roman"/>
          </w:rPr>
          <w:id w:val="-1530324043"/>
          <w:citation/>
        </w:sdtPr>
        <w:sdtContent>
          <w:r w:rsidR="00976A78">
            <w:rPr>
              <w:rFonts w:ascii="Times New Roman" w:hAnsi="Times New Roman" w:cs="Times New Roman"/>
            </w:rPr>
            <w:fldChar w:fldCharType="begin"/>
          </w:r>
          <w:r w:rsidR="00976A78">
            <w:rPr>
              <w:rFonts w:ascii="Times New Roman" w:hAnsi="Times New Roman" w:cs="Times New Roman"/>
            </w:rPr>
            <w:instrText xml:space="preserve"> CITATION Zuboff2019 \l 1033 </w:instrText>
          </w:r>
          <w:r w:rsidR="00976A78">
            <w:rPr>
              <w:rFonts w:ascii="Times New Roman" w:hAnsi="Times New Roman" w:cs="Times New Roman"/>
            </w:rPr>
            <w:fldChar w:fldCharType="separate"/>
          </w:r>
          <w:r w:rsidR="00496817" w:rsidRPr="00496817">
            <w:rPr>
              <w:rFonts w:ascii="Times New Roman" w:hAnsi="Times New Roman" w:cs="Times New Roman"/>
              <w:noProof/>
            </w:rPr>
            <w:t>[8]</w:t>
          </w:r>
          <w:r w:rsidR="00976A78">
            <w:rPr>
              <w:rFonts w:ascii="Times New Roman" w:hAnsi="Times New Roman" w:cs="Times New Roman"/>
            </w:rPr>
            <w:fldChar w:fldCharType="end"/>
          </w:r>
        </w:sdtContent>
      </w:sdt>
      <w:r w:rsidR="00A47F77">
        <w:rPr>
          <w:rFonts w:ascii="Times New Roman" w:hAnsi="Times New Roman" w:cs="Times New Roman"/>
        </w:rPr>
        <w:t>.</w:t>
      </w:r>
    </w:p>
    <w:p w:rsidR="008B4C2D" w:rsidRPr="008B4C2D" w:rsidRDefault="008B4C2D" w:rsidP="002B1377">
      <w:pPr>
        <w:jc w:val="both"/>
        <w:rPr>
          <w:rFonts w:ascii="Times New Roman" w:hAnsi="Times New Roman" w:cs="Times New Roman"/>
        </w:rPr>
      </w:pPr>
      <w:r w:rsidRPr="008B4C2D">
        <w:rPr>
          <w:rFonts w:ascii="Times New Roman" w:hAnsi="Times New Roman" w:cs="Times New Roman"/>
        </w:rPr>
        <w:t xml:space="preserve">Employees are also becoming </w:t>
      </w:r>
      <w:r w:rsidR="00736151" w:rsidRPr="00736151">
        <w:rPr>
          <w:rFonts w:ascii="Times New Roman" w:hAnsi="Times New Roman" w:cs="Times New Roman"/>
        </w:rPr>
        <w:t>increasingly</w:t>
      </w:r>
      <w:r w:rsidR="00736151">
        <w:rPr>
          <w:rFonts w:ascii="Times New Roman" w:hAnsi="Times New Roman" w:cs="Times New Roman"/>
        </w:rPr>
        <w:t xml:space="preserve"> </w:t>
      </w:r>
      <w:r w:rsidRPr="008B4C2D">
        <w:rPr>
          <w:rFonts w:ascii="Times New Roman" w:hAnsi="Times New Roman" w:cs="Times New Roman"/>
        </w:rPr>
        <w:t xml:space="preserve">anxious about invasive forms of monitoring because such practices </w:t>
      </w:r>
      <w:r w:rsidR="00736151" w:rsidRPr="00736151">
        <w:rPr>
          <w:rFonts w:ascii="Times New Roman" w:hAnsi="Times New Roman" w:cs="Times New Roman"/>
        </w:rPr>
        <w:t>can fundamentally</w:t>
      </w:r>
      <w:r w:rsidR="00736151">
        <w:rPr>
          <w:rFonts w:ascii="Times New Roman" w:hAnsi="Times New Roman" w:cs="Times New Roman"/>
        </w:rPr>
        <w:t xml:space="preserve"> </w:t>
      </w:r>
      <w:r w:rsidRPr="008B4C2D">
        <w:rPr>
          <w:rFonts w:ascii="Times New Roman" w:hAnsi="Times New Roman" w:cs="Times New Roman"/>
        </w:rPr>
        <w:t>compromise the "psychological contract"</w:t>
      </w:r>
      <w:r w:rsidR="00736151">
        <w:rPr>
          <w:rFonts w:ascii="Times New Roman" w:hAnsi="Times New Roman" w:cs="Times New Roman"/>
        </w:rPr>
        <w:t xml:space="preserve"> </w:t>
      </w:r>
      <w:r w:rsidR="00736151" w:rsidRPr="00736151">
        <w:rPr>
          <w:rFonts w:ascii="Times New Roman" w:hAnsi="Times New Roman" w:cs="Times New Roman"/>
        </w:rPr>
        <w:t>between employer and staff</w:t>
      </w:r>
      <w:sdt>
        <w:sdtPr>
          <w:rPr>
            <w:rFonts w:ascii="Times New Roman" w:hAnsi="Times New Roman" w:cs="Times New Roman"/>
          </w:rPr>
          <w:id w:val="-286132190"/>
          <w:citation/>
        </w:sdtPr>
        <w:sdtContent>
          <w:r w:rsidR="00736151">
            <w:rPr>
              <w:rFonts w:ascii="Times New Roman" w:hAnsi="Times New Roman" w:cs="Times New Roman"/>
            </w:rPr>
            <w:fldChar w:fldCharType="begin"/>
          </w:r>
          <w:r w:rsidR="00736151">
            <w:rPr>
              <w:rFonts w:ascii="Times New Roman" w:hAnsi="Times New Roman" w:cs="Times New Roman"/>
            </w:rPr>
            <w:instrText xml:space="preserve"> CITATION Ravid2022 \l 1033 </w:instrText>
          </w:r>
          <w:r w:rsidR="00736151">
            <w:rPr>
              <w:rFonts w:ascii="Times New Roman" w:hAnsi="Times New Roman" w:cs="Times New Roman"/>
            </w:rPr>
            <w:fldChar w:fldCharType="separate"/>
          </w:r>
          <w:r w:rsidR="00496817">
            <w:rPr>
              <w:rFonts w:ascii="Times New Roman" w:hAnsi="Times New Roman" w:cs="Times New Roman"/>
              <w:noProof/>
            </w:rPr>
            <w:t xml:space="preserve"> </w:t>
          </w:r>
          <w:r w:rsidR="00496817" w:rsidRPr="00496817">
            <w:rPr>
              <w:rFonts w:ascii="Times New Roman" w:hAnsi="Times New Roman" w:cs="Times New Roman"/>
              <w:noProof/>
            </w:rPr>
            <w:t>[2]</w:t>
          </w:r>
          <w:r w:rsidR="00736151">
            <w:rPr>
              <w:rFonts w:ascii="Times New Roman" w:hAnsi="Times New Roman" w:cs="Times New Roman"/>
            </w:rPr>
            <w:fldChar w:fldCharType="end"/>
          </w:r>
        </w:sdtContent>
      </w:sdt>
      <w:r w:rsidR="00736151">
        <w:rPr>
          <w:rFonts w:ascii="Times New Roman" w:hAnsi="Times New Roman" w:cs="Times New Roman"/>
        </w:rPr>
        <w:t xml:space="preserve">. </w:t>
      </w:r>
      <w:r w:rsidRPr="008B4C2D">
        <w:rPr>
          <w:rFonts w:ascii="Times New Roman" w:hAnsi="Times New Roman" w:cs="Times New Roman"/>
        </w:rPr>
        <w:t xml:space="preserve">When </w:t>
      </w:r>
      <w:r w:rsidR="00736151" w:rsidRPr="00736151">
        <w:rPr>
          <w:rFonts w:ascii="Times New Roman" w:hAnsi="Times New Roman" w:cs="Times New Roman"/>
        </w:rPr>
        <w:t>organizations</w:t>
      </w:r>
      <w:r w:rsidR="00736151">
        <w:rPr>
          <w:rFonts w:ascii="Times New Roman" w:hAnsi="Times New Roman" w:cs="Times New Roman"/>
        </w:rPr>
        <w:t xml:space="preserve"> </w:t>
      </w:r>
      <w:r w:rsidRPr="008B4C2D">
        <w:rPr>
          <w:rFonts w:ascii="Times New Roman" w:hAnsi="Times New Roman" w:cs="Times New Roman"/>
        </w:rPr>
        <w:t>use social tools like Slack for surveillance, the platform immediately loses its fundamental function of collaboration. This creates a kind of terror in employees, a conditio</w:t>
      </w:r>
      <w:r w:rsidR="00736151">
        <w:rPr>
          <w:rFonts w:ascii="Times New Roman" w:hAnsi="Times New Roman" w:cs="Times New Roman"/>
        </w:rPr>
        <w:t>n known as the "chilling effect”</w:t>
      </w:r>
      <w:sdt>
        <w:sdtPr>
          <w:rPr>
            <w:rFonts w:ascii="Times New Roman" w:hAnsi="Times New Roman" w:cs="Times New Roman"/>
          </w:rPr>
          <w:id w:val="-119999583"/>
          <w:citation/>
        </w:sdtPr>
        <w:sdtContent>
          <w:r w:rsidR="00736151">
            <w:rPr>
              <w:rFonts w:ascii="Times New Roman" w:hAnsi="Times New Roman" w:cs="Times New Roman"/>
            </w:rPr>
            <w:fldChar w:fldCharType="begin"/>
          </w:r>
          <w:r w:rsidR="00106AEE">
            <w:rPr>
              <w:rFonts w:ascii="Times New Roman" w:hAnsi="Times New Roman" w:cs="Times New Roman"/>
            </w:rPr>
            <w:instrText xml:space="preserve">CITATION EEI2025 \l 1033 </w:instrText>
          </w:r>
          <w:r w:rsidR="00736151">
            <w:rPr>
              <w:rFonts w:ascii="Times New Roman" w:hAnsi="Times New Roman" w:cs="Times New Roman"/>
            </w:rPr>
            <w:fldChar w:fldCharType="separate"/>
          </w:r>
          <w:r w:rsidR="00496817">
            <w:rPr>
              <w:rFonts w:ascii="Times New Roman" w:hAnsi="Times New Roman" w:cs="Times New Roman"/>
              <w:noProof/>
            </w:rPr>
            <w:t xml:space="preserve"> </w:t>
          </w:r>
          <w:r w:rsidR="00496817" w:rsidRPr="00496817">
            <w:rPr>
              <w:rFonts w:ascii="Times New Roman" w:hAnsi="Times New Roman" w:cs="Times New Roman"/>
              <w:noProof/>
            </w:rPr>
            <w:t>[5]</w:t>
          </w:r>
          <w:r w:rsidR="00736151">
            <w:rPr>
              <w:rFonts w:ascii="Times New Roman" w:hAnsi="Times New Roman" w:cs="Times New Roman"/>
            </w:rPr>
            <w:fldChar w:fldCharType="end"/>
          </w:r>
        </w:sdtContent>
      </w:sdt>
      <w:r w:rsidRPr="008B4C2D">
        <w:rPr>
          <w:rFonts w:ascii="Times New Roman" w:hAnsi="Times New Roman" w:cs="Times New Roman"/>
        </w:rPr>
        <w:t xml:space="preserve">. Secondly, AI use often leads to "black box decisions," implying that an employee could be discriminated against by an algorithm without even understanding why </w:t>
      </w:r>
      <w:sdt>
        <w:sdtPr>
          <w:rPr>
            <w:rFonts w:ascii="Times New Roman" w:hAnsi="Times New Roman" w:cs="Times New Roman"/>
          </w:rPr>
          <w:id w:val="-1673406485"/>
          <w:citation/>
        </w:sdtPr>
        <w:sdtContent>
          <w:r w:rsidR="00022E2E">
            <w:rPr>
              <w:rFonts w:ascii="Times New Roman" w:hAnsi="Times New Roman" w:cs="Times New Roman"/>
            </w:rPr>
            <w:fldChar w:fldCharType="begin"/>
          </w:r>
          <w:r w:rsidR="00106AEE">
            <w:rPr>
              <w:rFonts w:ascii="Times New Roman" w:hAnsi="Times New Roman" w:cs="Times New Roman"/>
            </w:rPr>
            <w:instrText xml:space="preserve">CITATION EEI2025 \l 1033 </w:instrText>
          </w:r>
          <w:r w:rsidR="00022E2E">
            <w:rPr>
              <w:rFonts w:ascii="Times New Roman" w:hAnsi="Times New Roman" w:cs="Times New Roman"/>
            </w:rPr>
            <w:fldChar w:fldCharType="separate"/>
          </w:r>
          <w:r w:rsidR="00496817" w:rsidRPr="00496817">
            <w:rPr>
              <w:rFonts w:ascii="Times New Roman" w:hAnsi="Times New Roman" w:cs="Times New Roman"/>
              <w:noProof/>
            </w:rPr>
            <w:t>[5]</w:t>
          </w:r>
          <w:r w:rsidR="00022E2E">
            <w:rPr>
              <w:rFonts w:ascii="Times New Roman" w:hAnsi="Times New Roman" w:cs="Times New Roman"/>
            </w:rPr>
            <w:fldChar w:fldCharType="end"/>
          </w:r>
        </w:sdtContent>
      </w:sdt>
      <w:r w:rsidRPr="008B4C2D">
        <w:rPr>
          <w:rFonts w:ascii="Times New Roman" w:hAnsi="Times New Roman" w:cs="Times New Roman"/>
        </w:rPr>
        <w:t>. Such issues are countered with novel technologies like Federated Learning (FL), which monitor</w:t>
      </w:r>
      <w:r w:rsidR="001E4ADD">
        <w:rPr>
          <w:rFonts w:ascii="Times New Roman" w:hAnsi="Times New Roman" w:cs="Times New Roman"/>
        </w:rPr>
        <w:t>s</w:t>
      </w:r>
      <w:r w:rsidRPr="008B4C2D">
        <w:rPr>
          <w:rFonts w:ascii="Times New Roman" w:hAnsi="Times New Roman" w:cs="Times New Roman"/>
        </w:rPr>
        <w:t xml:space="preserve"> performance without having access to or storing an individual’s personal, raw data </w:t>
      </w:r>
      <w:sdt>
        <w:sdtPr>
          <w:rPr>
            <w:rFonts w:ascii="Times New Roman" w:hAnsi="Times New Roman" w:cs="Times New Roman"/>
          </w:rPr>
          <w:id w:val="-1616524415"/>
          <w:citation/>
        </w:sdtPr>
        <w:sdtContent>
          <w:r w:rsidR="00022E2E">
            <w:rPr>
              <w:rFonts w:ascii="Times New Roman" w:hAnsi="Times New Roman" w:cs="Times New Roman"/>
            </w:rPr>
            <w:fldChar w:fldCharType="begin"/>
          </w:r>
          <w:r w:rsidR="00022E2E">
            <w:rPr>
              <w:rFonts w:ascii="Times New Roman" w:hAnsi="Times New Roman" w:cs="Times New Roman"/>
            </w:rPr>
            <w:instrText xml:space="preserve"> CITATION Swami2025 \l 1033 </w:instrText>
          </w:r>
          <w:r w:rsidR="00022E2E">
            <w:rPr>
              <w:rFonts w:ascii="Times New Roman" w:hAnsi="Times New Roman" w:cs="Times New Roman"/>
            </w:rPr>
            <w:fldChar w:fldCharType="separate"/>
          </w:r>
          <w:r w:rsidR="00496817" w:rsidRPr="00496817">
            <w:rPr>
              <w:rFonts w:ascii="Times New Roman" w:hAnsi="Times New Roman" w:cs="Times New Roman"/>
              <w:noProof/>
            </w:rPr>
            <w:t>[1]</w:t>
          </w:r>
          <w:r w:rsidR="00022E2E">
            <w:rPr>
              <w:rFonts w:ascii="Times New Roman" w:hAnsi="Times New Roman" w:cs="Times New Roman"/>
            </w:rPr>
            <w:fldChar w:fldCharType="end"/>
          </w:r>
        </w:sdtContent>
      </w:sdt>
      <w:r w:rsidRPr="008B4C2D">
        <w:rPr>
          <w:rFonts w:ascii="Times New Roman" w:hAnsi="Times New Roman" w:cs="Times New Roman"/>
        </w:rPr>
        <w:t>.</w:t>
      </w:r>
    </w:p>
    <w:p w:rsidR="008B4C2D" w:rsidRPr="008B4C2D" w:rsidRDefault="008B4C2D" w:rsidP="008B4C2D">
      <w:pPr>
        <w:rPr>
          <w:rFonts w:ascii="Times New Roman" w:hAnsi="Times New Roman" w:cs="Times New Roman"/>
        </w:rPr>
      </w:pPr>
    </w:p>
    <w:p w:rsidR="008B4C2D" w:rsidRPr="008B4C2D" w:rsidRDefault="005B2A70" w:rsidP="005B2A70">
      <w:pPr>
        <w:pStyle w:val="Heading3"/>
        <w:rPr>
          <w:rFonts w:ascii="Times New Roman" w:hAnsi="Times New Roman" w:cs="Times New Roman"/>
          <w:b/>
          <w:color w:val="000000" w:themeColor="text1"/>
        </w:rPr>
      </w:pPr>
      <w:r w:rsidRPr="005B2A70">
        <w:rPr>
          <w:rFonts w:ascii="Times New Roman" w:hAnsi="Times New Roman" w:cs="Times New Roman"/>
          <w:b/>
          <w:color w:val="000000" w:themeColor="text1"/>
        </w:rPr>
        <w:t>Pro-surveillance arguments</w:t>
      </w:r>
      <w:r>
        <w:rPr>
          <w:rFonts w:ascii="Times New Roman" w:hAnsi="Times New Roman" w:cs="Times New Roman"/>
          <w:b/>
          <w:color w:val="000000" w:themeColor="text1"/>
        </w:rPr>
        <w:t xml:space="preserve">: </w:t>
      </w:r>
      <w:r w:rsidR="008B4C2D" w:rsidRPr="008B4C2D">
        <w:rPr>
          <w:rFonts w:ascii="Times New Roman" w:hAnsi="Times New Roman" w:cs="Times New Roman"/>
          <w:b/>
          <w:color w:val="000000" w:themeColor="text1"/>
        </w:rPr>
        <w:t>Security and Accountability</w:t>
      </w:r>
    </w:p>
    <w:p w:rsidR="008B4C2D" w:rsidRPr="008B4C2D" w:rsidRDefault="008B4C2D" w:rsidP="008B4C2D">
      <w:pPr>
        <w:rPr>
          <w:rFonts w:ascii="Times New Roman" w:hAnsi="Times New Roman" w:cs="Times New Roman"/>
        </w:rPr>
      </w:pPr>
    </w:p>
    <w:p w:rsidR="008B4C2D" w:rsidRPr="008B4C2D" w:rsidRDefault="008B4C2D" w:rsidP="002B1377">
      <w:pPr>
        <w:jc w:val="both"/>
        <w:rPr>
          <w:rFonts w:ascii="Times New Roman" w:hAnsi="Times New Roman" w:cs="Times New Roman"/>
        </w:rPr>
      </w:pPr>
      <w:r w:rsidRPr="008B4C2D">
        <w:rPr>
          <w:rFonts w:ascii="Times New Roman" w:hAnsi="Times New Roman" w:cs="Times New Roman"/>
        </w:rPr>
        <w:t xml:space="preserve">On the other hand, some employers argue that surveillance is an essential element in </w:t>
      </w:r>
      <w:r w:rsidR="00736151">
        <w:rPr>
          <w:rFonts w:ascii="Times New Roman" w:hAnsi="Times New Roman" w:cs="Times New Roman"/>
        </w:rPr>
        <w:t xml:space="preserve">modern </w:t>
      </w:r>
      <w:r w:rsidRPr="008B4C2D">
        <w:rPr>
          <w:rFonts w:ascii="Times New Roman" w:hAnsi="Times New Roman" w:cs="Times New Roman"/>
        </w:rPr>
        <w:t xml:space="preserve">management which protects company resources and ensures that employees are accountable. </w:t>
      </w:r>
      <w:r w:rsidR="00A47F77" w:rsidRPr="008B4C2D">
        <w:rPr>
          <w:rFonts w:ascii="Times New Roman" w:hAnsi="Times New Roman" w:cs="Times New Roman"/>
        </w:rPr>
        <w:t>Organizations</w:t>
      </w:r>
      <w:r w:rsidRPr="008B4C2D">
        <w:rPr>
          <w:rFonts w:ascii="Times New Roman" w:hAnsi="Times New Roman" w:cs="Times New Roman"/>
        </w:rPr>
        <w:t xml:space="preserve"> can monitor communications on their devices to prevent difficulties like data breaches as well as harassment</w:t>
      </w:r>
      <w:r w:rsidR="00A47F77">
        <w:rPr>
          <w:rFonts w:ascii="Times New Roman" w:hAnsi="Times New Roman" w:cs="Times New Roman"/>
        </w:rPr>
        <w:t xml:space="preserve"> in the workplace</w:t>
      </w:r>
      <w:sdt>
        <w:sdtPr>
          <w:rPr>
            <w:rFonts w:ascii="Times New Roman" w:hAnsi="Times New Roman" w:cs="Times New Roman"/>
          </w:rPr>
          <w:id w:val="-105111012"/>
          <w:citation/>
        </w:sdtPr>
        <w:sdtContent>
          <w:r w:rsidR="00736151">
            <w:rPr>
              <w:rFonts w:ascii="Times New Roman" w:hAnsi="Times New Roman" w:cs="Times New Roman"/>
            </w:rPr>
            <w:fldChar w:fldCharType="begin"/>
          </w:r>
          <w:r w:rsidR="00736151">
            <w:rPr>
              <w:rFonts w:ascii="Times New Roman" w:hAnsi="Times New Roman" w:cs="Times New Roman"/>
            </w:rPr>
            <w:instrText xml:space="preserve"> CITATION Swami2025 \l 1033 </w:instrText>
          </w:r>
          <w:r w:rsidR="00736151">
            <w:rPr>
              <w:rFonts w:ascii="Times New Roman" w:hAnsi="Times New Roman" w:cs="Times New Roman"/>
            </w:rPr>
            <w:fldChar w:fldCharType="separate"/>
          </w:r>
          <w:r w:rsidR="00496817">
            <w:rPr>
              <w:rFonts w:ascii="Times New Roman" w:hAnsi="Times New Roman" w:cs="Times New Roman"/>
              <w:noProof/>
            </w:rPr>
            <w:t xml:space="preserve"> </w:t>
          </w:r>
          <w:r w:rsidR="00496817" w:rsidRPr="00496817">
            <w:rPr>
              <w:rFonts w:ascii="Times New Roman" w:hAnsi="Times New Roman" w:cs="Times New Roman"/>
              <w:noProof/>
            </w:rPr>
            <w:t>[1]</w:t>
          </w:r>
          <w:r w:rsidR="00736151">
            <w:rPr>
              <w:rFonts w:ascii="Times New Roman" w:hAnsi="Times New Roman" w:cs="Times New Roman"/>
            </w:rPr>
            <w:fldChar w:fldCharType="end"/>
          </w:r>
        </w:sdtContent>
      </w:sdt>
      <w:r w:rsidR="00A47F77">
        <w:rPr>
          <w:rFonts w:ascii="Times New Roman" w:hAnsi="Times New Roman" w:cs="Times New Roman"/>
        </w:rPr>
        <w:t>.</w:t>
      </w:r>
    </w:p>
    <w:p w:rsidR="008B4C2D" w:rsidRPr="008B4C2D" w:rsidRDefault="008B4C2D" w:rsidP="002B1377">
      <w:pPr>
        <w:jc w:val="both"/>
        <w:rPr>
          <w:rFonts w:ascii="Times New Roman" w:hAnsi="Times New Roman" w:cs="Times New Roman"/>
        </w:rPr>
      </w:pPr>
      <w:r w:rsidRPr="008B4C2D">
        <w:rPr>
          <w:rFonts w:ascii="Times New Roman" w:hAnsi="Times New Roman" w:cs="Times New Roman"/>
        </w:rPr>
        <w:t xml:space="preserve">Monitoring of this type is particularly applicable within specific sectors. AI systems within the construction industry oversee workers to ensure they follow safety equipment guidelines, including helmet and vest use </w:t>
      </w:r>
      <w:sdt>
        <w:sdtPr>
          <w:rPr>
            <w:rFonts w:ascii="Times New Roman" w:hAnsi="Times New Roman" w:cs="Times New Roman"/>
          </w:rPr>
          <w:id w:val="876273590"/>
          <w:citation/>
        </w:sdtPr>
        <w:sdtContent>
          <w:r w:rsidR="00022E2E">
            <w:rPr>
              <w:rFonts w:ascii="Times New Roman" w:hAnsi="Times New Roman" w:cs="Times New Roman"/>
            </w:rPr>
            <w:fldChar w:fldCharType="begin"/>
          </w:r>
          <w:r w:rsidR="00022E2E">
            <w:rPr>
              <w:rFonts w:ascii="Times New Roman" w:hAnsi="Times New Roman" w:cs="Times New Roman"/>
            </w:rPr>
            <w:instrText xml:space="preserve"> CITATION Li2024 \l 1033 </w:instrText>
          </w:r>
          <w:r w:rsidR="00022E2E">
            <w:rPr>
              <w:rFonts w:ascii="Times New Roman" w:hAnsi="Times New Roman" w:cs="Times New Roman"/>
            </w:rPr>
            <w:fldChar w:fldCharType="separate"/>
          </w:r>
          <w:r w:rsidR="00496817" w:rsidRPr="00496817">
            <w:rPr>
              <w:rFonts w:ascii="Times New Roman" w:hAnsi="Times New Roman" w:cs="Times New Roman"/>
              <w:noProof/>
            </w:rPr>
            <w:t>[4]</w:t>
          </w:r>
          <w:r w:rsidR="00022E2E">
            <w:rPr>
              <w:rFonts w:ascii="Times New Roman" w:hAnsi="Times New Roman" w:cs="Times New Roman"/>
            </w:rPr>
            <w:fldChar w:fldCharType="end"/>
          </w:r>
        </w:sdtContent>
      </w:sdt>
      <w:r w:rsidRPr="008B4C2D">
        <w:rPr>
          <w:rFonts w:ascii="Times New Roman" w:hAnsi="Times New Roman" w:cs="Times New Roman"/>
        </w:rPr>
        <w:t xml:space="preserve">. The military also uses real-time physiological status monitoring (RT-PSM) to ascertain whether a soldier might be at risk of heatstroke or fatigue </w:t>
      </w:r>
      <w:sdt>
        <w:sdtPr>
          <w:rPr>
            <w:rFonts w:ascii="Times New Roman" w:hAnsi="Times New Roman" w:cs="Times New Roman"/>
          </w:rPr>
          <w:id w:val="-1820488296"/>
          <w:citation/>
        </w:sdtPr>
        <w:sdtContent>
          <w:r w:rsidR="00022E2E">
            <w:rPr>
              <w:rFonts w:ascii="Times New Roman" w:hAnsi="Times New Roman" w:cs="Times New Roman"/>
            </w:rPr>
            <w:fldChar w:fldCharType="begin"/>
          </w:r>
          <w:r w:rsidR="00022E2E">
            <w:rPr>
              <w:rFonts w:ascii="Times New Roman" w:hAnsi="Times New Roman" w:cs="Times New Roman"/>
            </w:rPr>
            <w:instrText xml:space="preserve"> CITATION Friedl2018 \l 1033 </w:instrText>
          </w:r>
          <w:r w:rsidR="00022E2E">
            <w:rPr>
              <w:rFonts w:ascii="Times New Roman" w:hAnsi="Times New Roman" w:cs="Times New Roman"/>
            </w:rPr>
            <w:fldChar w:fldCharType="separate"/>
          </w:r>
          <w:r w:rsidR="00496817" w:rsidRPr="00496817">
            <w:rPr>
              <w:rFonts w:ascii="Times New Roman" w:hAnsi="Times New Roman" w:cs="Times New Roman"/>
              <w:noProof/>
            </w:rPr>
            <w:t>[3]</w:t>
          </w:r>
          <w:r w:rsidR="00022E2E">
            <w:rPr>
              <w:rFonts w:ascii="Times New Roman" w:hAnsi="Times New Roman" w:cs="Times New Roman"/>
            </w:rPr>
            <w:fldChar w:fldCharType="end"/>
          </w:r>
        </w:sdtContent>
      </w:sdt>
      <w:r w:rsidRPr="008B4C2D">
        <w:rPr>
          <w:rFonts w:ascii="Times New Roman" w:hAnsi="Times New Roman" w:cs="Times New Roman"/>
        </w:rPr>
        <w:t xml:space="preserve">. In this case, monitoring reflects care rather than control. As noted earlier, advocates for this technology argue that data can actually increase fairness by ensuring human judgment is removed from performance assessments, provided there is transparency and interpretability </w:t>
      </w:r>
      <w:sdt>
        <w:sdtPr>
          <w:rPr>
            <w:rFonts w:ascii="Times New Roman" w:hAnsi="Times New Roman" w:cs="Times New Roman"/>
          </w:rPr>
          <w:id w:val="624659371"/>
          <w:citation/>
        </w:sdtPr>
        <w:sdtContent>
          <w:r w:rsidR="00022E2E">
            <w:rPr>
              <w:rFonts w:ascii="Times New Roman" w:hAnsi="Times New Roman" w:cs="Times New Roman"/>
            </w:rPr>
            <w:fldChar w:fldCharType="begin"/>
          </w:r>
          <w:r w:rsidR="00022E2E">
            <w:rPr>
              <w:rFonts w:ascii="Times New Roman" w:hAnsi="Times New Roman" w:cs="Times New Roman"/>
            </w:rPr>
            <w:instrText xml:space="preserve"> CITATION Barach2025 \l 1033 </w:instrText>
          </w:r>
          <w:r w:rsidR="00022E2E">
            <w:rPr>
              <w:rFonts w:ascii="Times New Roman" w:hAnsi="Times New Roman" w:cs="Times New Roman"/>
            </w:rPr>
            <w:fldChar w:fldCharType="separate"/>
          </w:r>
          <w:r w:rsidR="00496817" w:rsidRPr="00496817">
            <w:rPr>
              <w:rFonts w:ascii="Times New Roman" w:hAnsi="Times New Roman" w:cs="Times New Roman"/>
              <w:noProof/>
            </w:rPr>
            <w:t>[9]</w:t>
          </w:r>
          <w:r w:rsidR="00022E2E">
            <w:rPr>
              <w:rFonts w:ascii="Times New Roman" w:hAnsi="Times New Roman" w:cs="Times New Roman"/>
            </w:rPr>
            <w:fldChar w:fldCharType="end"/>
          </w:r>
        </w:sdtContent>
      </w:sdt>
      <w:r w:rsidRPr="008B4C2D">
        <w:rPr>
          <w:rFonts w:ascii="Times New Roman" w:hAnsi="Times New Roman" w:cs="Times New Roman"/>
        </w:rPr>
        <w:t>.</w:t>
      </w:r>
      <w:r w:rsidR="001E4ADD" w:rsidRPr="001E4ADD">
        <w:t xml:space="preserve"> </w:t>
      </w:r>
      <w:r w:rsidR="001E4ADD" w:rsidRPr="001E4ADD">
        <w:rPr>
          <w:rFonts w:ascii="Times New Roman" w:hAnsi="Times New Roman" w:cs="Times New Roman"/>
        </w:rPr>
        <w:t>These approaches aim to protect privacy while still enabling useful insights for management.</w:t>
      </w:r>
    </w:p>
    <w:p w:rsidR="008B4C2D" w:rsidRPr="008B4C2D" w:rsidRDefault="008B4C2D" w:rsidP="008B4C2D">
      <w:pPr>
        <w:rPr>
          <w:rFonts w:ascii="Times New Roman" w:hAnsi="Times New Roman" w:cs="Times New Roman"/>
        </w:rPr>
      </w:pPr>
    </w:p>
    <w:p w:rsidR="008B4C2D" w:rsidRPr="008B4C2D" w:rsidRDefault="005B2A70" w:rsidP="005B2A70">
      <w:pPr>
        <w:pStyle w:val="Heading3"/>
        <w:rPr>
          <w:rFonts w:ascii="Times New Roman" w:hAnsi="Times New Roman" w:cs="Times New Roman"/>
          <w:b/>
          <w:color w:val="000000" w:themeColor="text1"/>
        </w:rPr>
      </w:pPr>
      <w:r w:rsidRPr="005B2A70">
        <w:rPr>
          <w:rFonts w:ascii="Times New Roman" w:hAnsi="Times New Roman" w:cs="Times New Roman"/>
          <w:b/>
          <w:color w:val="000000" w:themeColor="text1"/>
        </w:rPr>
        <w:t>Environmental Factors:</w:t>
      </w:r>
      <w:r>
        <w:rPr>
          <w:rFonts w:ascii="Times New Roman" w:hAnsi="Times New Roman" w:cs="Times New Roman"/>
          <w:b/>
          <w:color w:val="000000" w:themeColor="text1"/>
        </w:rPr>
        <w:t xml:space="preserve"> </w:t>
      </w:r>
      <w:r w:rsidR="008B4C2D" w:rsidRPr="008B4C2D">
        <w:rPr>
          <w:rFonts w:ascii="Times New Roman" w:hAnsi="Times New Roman" w:cs="Times New Roman"/>
          <w:b/>
          <w:color w:val="000000" w:themeColor="text1"/>
        </w:rPr>
        <w:t>Global Security and Laws</w:t>
      </w:r>
    </w:p>
    <w:p w:rsidR="008B4C2D" w:rsidRPr="008B4C2D" w:rsidRDefault="008B4C2D" w:rsidP="008B4C2D">
      <w:pPr>
        <w:rPr>
          <w:rFonts w:ascii="Times New Roman" w:hAnsi="Times New Roman" w:cs="Times New Roman"/>
        </w:rPr>
      </w:pPr>
    </w:p>
    <w:p w:rsidR="008B4C2D" w:rsidRPr="008B4C2D" w:rsidRDefault="008B4C2D" w:rsidP="002B1377">
      <w:pPr>
        <w:jc w:val="both"/>
        <w:rPr>
          <w:rFonts w:ascii="Times New Roman" w:hAnsi="Times New Roman" w:cs="Times New Roman"/>
        </w:rPr>
      </w:pPr>
      <w:r w:rsidRPr="008B4C2D">
        <w:rPr>
          <w:rFonts w:ascii="Times New Roman" w:hAnsi="Times New Roman" w:cs="Times New Roman"/>
        </w:rPr>
        <w:t xml:space="preserve">Surveillance systems at work also impact national security and international law. Article 48 of the GDPR provides a guarantee that personal information shall not be distributed to a non-EU country except under adequate legal arrangements, such as Mutual Legal Assistance Treaties </w:t>
      </w:r>
      <w:sdt>
        <w:sdtPr>
          <w:rPr>
            <w:rFonts w:ascii="Times New Roman" w:hAnsi="Times New Roman" w:cs="Times New Roman"/>
          </w:rPr>
          <w:id w:val="-1287425548"/>
          <w:citation/>
        </w:sdtPr>
        <w:sdtContent>
          <w:r w:rsidR="00022E2E">
            <w:rPr>
              <w:rFonts w:ascii="Times New Roman" w:hAnsi="Times New Roman" w:cs="Times New Roman"/>
            </w:rPr>
            <w:fldChar w:fldCharType="begin"/>
          </w:r>
          <w:r w:rsidR="00496817">
            <w:rPr>
              <w:rFonts w:ascii="Times New Roman" w:hAnsi="Times New Roman" w:cs="Times New Roman"/>
            </w:rPr>
            <w:instrText xml:space="preserve">CITATION EDPB2025 \l 1033 </w:instrText>
          </w:r>
          <w:r w:rsidR="00022E2E">
            <w:rPr>
              <w:rFonts w:ascii="Times New Roman" w:hAnsi="Times New Roman" w:cs="Times New Roman"/>
            </w:rPr>
            <w:fldChar w:fldCharType="separate"/>
          </w:r>
          <w:r w:rsidR="00496817" w:rsidRPr="00496817">
            <w:rPr>
              <w:rFonts w:ascii="Times New Roman" w:hAnsi="Times New Roman" w:cs="Times New Roman"/>
              <w:noProof/>
            </w:rPr>
            <w:t>[6]</w:t>
          </w:r>
          <w:r w:rsidR="00022E2E">
            <w:rPr>
              <w:rFonts w:ascii="Times New Roman" w:hAnsi="Times New Roman" w:cs="Times New Roman"/>
            </w:rPr>
            <w:fldChar w:fldCharType="end"/>
          </w:r>
        </w:sdtContent>
      </w:sdt>
      <w:r w:rsidRPr="008B4C2D">
        <w:rPr>
          <w:rFonts w:ascii="Times New Roman" w:hAnsi="Times New Roman" w:cs="Times New Roman"/>
        </w:rPr>
        <w:t>. Additionally, integrating wearable technology into the "soldier technological ecology" demonstrates that the success of such systems ma</w:t>
      </w:r>
      <w:r w:rsidR="002F6900">
        <w:rPr>
          <w:rFonts w:ascii="Times New Roman" w:hAnsi="Times New Roman" w:cs="Times New Roman"/>
        </w:rPr>
        <w:t xml:space="preserve">inly depends on user acceptance - </w:t>
      </w:r>
      <w:r w:rsidRPr="008B4C2D">
        <w:rPr>
          <w:rFonts w:ascii="Times New Roman" w:hAnsi="Times New Roman" w:cs="Times New Roman"/>
        </w:rPr>
        <w:t xml:space="preserve">a critical factor in high-stakes environments </w:t>
      </w:r>
      <w:sdt>
        <w:sdtPr>
          <w:rPr>
            <w:rFonts w:ascii="Times New Roman" w:hAnsi="Times New Roman" w:cs="Times New Roman"/>
          </w:rPr>
          <w:id w:val="505100553"/>
          <w:citation/>
        </w:sdtPr>
        <w:sdtContent>
          <w:r w:rsidR="00022E2E">
            <w:rPr>
              <w:rFonts w:ascii="Times New Roman" w:hAnsi="Times New Roman" w:cs="Times New Roman"/>
            </w:rPr>
            <w:fldChar w:fldCharType="begin"/>
          </w:r>
          <w:r w:rsidR="00022E2E">
            <w:rPr>
              <w:rFonts w:ascii="Times New Roman" w:hAnsi="Times New Roman" w:cs="Times New Roman"/>
            </w:rPr>
            <w:instrText xml:space="preserve"> CITATION Friedl2018 \l 1033 </w:instrText>
          </w:r>
          <w:r w:rsidR="00022E2E">
            <w:rPr>
              <w:rFonts w:ascii="Times New Roman" w:hAnsi="Times New Roman" w:cs="Times New Roman"/>
            </w:rPr>
            <w:fldChar w:fldCharType="separate"/>
          </w:r>
          <w:r w:rsidR="00496817" w:rsidRPr="00496817">
            <w:rPr>
              <w:rFonts w:ascii="Times New Roman" w:hAnsi="Times New Roman" w:cs="Times New Roman"/>
              <w:noProof/>
            </w:rPr>
            <w:t>[3]</w:t>
          </w:r>
          <w:r w:rsidR="00022E2E">
            <w:rPr>
              <w:rFonts w:ascii="Times New Roman" w:hAnsi="Times New Roman" w:cs="Times New Roman"/>
            </w:rPr>
            <w:fldChar w:fldCharType="end"/>
          </w:r>
        </w:sdtContent>
      </w:sdt>
      <w:r w:rsidRPr="008B4C2D">
        <w:rPr>
          <w:rFonts w:ascii="Times New Roman" w:hAnsi="Times New Roman" w:cs="Times New Roman"/>
        </w:rPr>
        <w:t>.</w:t>
      </w:r>
    </w:p>
    <w:p w:rsidR="008B4C2D" w:rsidRDefault="008B4C2D" w:rsidP="008B4C2D">
      <w:pPr>
        <w:rPr>
          <w:rFonts w:ascii="Times New Roman" w:hAnsi="Times New Roman" w:cs="Times New Roman"/>
        </w:rPr>
      </w:pPr>
    </w:p>
    <w:p w:rsidR="000C3F87" w:rsidRPr="008B4C2D" w:rsidRDefault="000C3F87" w:rsidP="008B4C2D">
      <w:pPr>
        <w:rPr>
          <w:rFonts w:ascii="Times New Roman" w:hAnsi="Times New Roman" w:cs="Times New Roman"/>
        </w:rPr>
      </w:pPr>
    </w:p>
    <w:p w:rsidR="008B4C2D" w:rsidRPr="008B4C2D" w:rsidRDefault="008B4C2D" w:rsidP="008B4C2D">
      <w:pPr>
        <w:pStyle w:val="Heading2"/>
        <w:rPr>
          <w:rFonts w:ascii="Times New Roman" w:hAnsi="Times New Roman" w:cs="Times New Roman"/>
          <w:b/>
          <w:color w:val="000000" w:themeColor="text1"/>
          <w:sz w:val="24"/>
          <w:szCs w:val="24"/>
        </w:rPr>
      </w:pPr>
      <w:r w:rsidRPr="005B2A70">
        <w:rPr>
          <w:rFonts w:ascii="Times New Roman" w:hAnsi="Times New Roman" w:cs="Times New Roman"/>
          <w:b/>
          <w:color w:val="000000" w:themeColor="text1"/>
        </w:rPr>
        <w:lastRenderedPageBreak/>
        <w:t>Conclusion</w:t>
      </w:r>
    </w:p>
    <w:p w:rsidR="008B4C2D" w:rsidRPr="008B4C2D" w:rsidRDefault="008B4C2D" w:rsidP="002B1377">
      <w:pPr>
        <w:jc w:val="both"/>
        <w:rPr>
          <w:rFonts w:ascii="Times New Roman" w:hAnsi="Times New Roman" w:cs="Times New Roman"/>
        </w:rPr>
      </w:pPr>
    </w:p>
    <w:p w:rsidR="00E71C23" w:rsidRDefault="008B4C2D" w:rsidP="002B1377">
      <w:pPr>
        <w:jc w:val="both"/>
        <w:rPr>
          <w:rFonts w:ascii="Times New Roman" w:hAnsi="Times New Roman" w:cs="Times New Roman"/>
        </w:rPr>
      </w:pPr>
      <w:r w:rsidRPr="008B4C2D">
        <w:rPr>
          <w:rFonts w:ascii="Times New Roman" w:hAnsi="Times New Roman" w:cs="Times New Roman"/>
        </w:rPr>
        <w:t xml:space="preserve">Ultimately, the issue is concerned with the method of employee surveillance and not necessarily the need for it. Surveillance is an essential safety tool for persons working in perilous vocations </w:t>
      </w:r>
      <w:sdt>
        <w:sdtPr>
          <w:rPr>
            <w:rFonts w:ascii="Times New Roman" w:hAnsi="Times New Roman" w:cs="Times New Roman"/>
          </w:rPr>
          <w:id w:val="352855472"/>
          <w:citation/>
        </w:sdtPr>
        <w:sdtContent>
          <w:r w:rsidR="00022E2E">
            <w:rPr>
              <w:rFonts w:ascii="Times New Roman" w:hAnsi="Times New Roman" w:cs="Times New Roman"/>
            </w:rPr>
            <w:fldChar w:fldCharType="begin"/>
          </w:r>
          <w:r w:rsidR="00022E2E">
            <w:rPr>
              <w:rFonts w:ascii="Times New Roman" w:hAnsi="Times New Roman" w:cs="Times New Roman"/>
            </w:rPr>
            <w:instrText xml:space="preserve"> CITATION Friedl2018 \l 1033 </w:instrText>
          </w:r>
          <w:r w:rsidR="00022E2E">
            <w:rPr>
              <w:rFonts w:ascii="Times New Roman" w:hAnsi="Times New Roman" w:cs="Times New Roman"/>
            </w:rPr>
            <w:fldChar w:fldCharType="separate"/>
          </w:r>
          <w:r w:rsidR="00496817" w:rsidRPr="00496817">
            <w:rPr>
              <w:rFonts w:ascii="Times New Roman" w:hAnsi="Times New Roman" w:cs="Times New Roman"/>
              <w:noProof/>
            </w:rPr>
            <w:t>[3]</w:t>
          </w:r>
          <w:r w:rsidR="00022E2E">
            <w:rPr>
              <w:rFonts w:ascii="Times New Roman" w:hAnsi="Times New Roman" w:cs="Times New Roman"/>
            </w:rPr>
            <w:fldChar w:fldCharType="end"/>
          </w:r>
        </w:sdtContent>
      </w:sdt>
      <w:sdt>
        <w:sdtPr>
          <w:rPr>
            <w:rFonts w:ascii="Times New Roman" w:hAnsi="Times New Roman" w:cs="Times New Roman"/>
          </w:rPr>
          <w:id w:val="-98107632"/>
          <w:citation/>
        </w:sdtPr>
        <w:sdtContent>
          <w:r w:rsidR="00022E2E">
            <w:rPr>
              <w:rFonts w:ascii="Times New Roman" w:hAnsi="Times New Roman" w:cs="Times New Roman"/>
            </w:rPr>
            <w:fldChar w:fldCharType="begin"/>
          </w:r>
          <w:r w:rsidR="00022E2E">
            <w:rPr>
              <w:rFonts w:ascii="Times New Roman" w:hAnsi="Times New Roman" w:cs="Times New Roman"/>
            </w:rPr>
            <w:instrText xml:space="preserve"> CITATION Li2024 \l 1033 </w:instrText>
          </w:r>
          <w:r w:rsidR="00022E2E">
            <w:rPr>
              <w:rFonts w:ascii="Times New Roman" w:hAnsi="Times New Roman" w:cs="Times New Roman"/>
            </w:rPr>
            <w:fldChar w:fldCharType="separate"/>
          </w:r>
          <w:r w:rsidR="00496817">
            <w:rPr>
              <w:rFonts w:ascii="Times New Roman" w:hAnsi="Times New Roman" w:cs="Times New Roman"/>
              <w:noProof/>
            </w:rPr>
            <w:t xml:space="preserve"> </w:t>
          </w:r>
          <w:r w:rsidR="00496817" w:rsidRPr="00496817">
            <w:rPr>
              <w:rFonts w:ascii="Times New Roman" w:hAnsi="Times New Roman" w:cs="Times New Roman"/>
              <w:noProof/>
            </w:rPr>
            <w:t>[4]</w:t>
          </w:r>
          <w:r w:rsidR="00022E2E">
            <w:rPr>
              <w:rFonts w:ascii="Times New Roman" w:hAnsi="Times New Roman" w:cs="Times New Roman"/>
            </w:rPr>
            <w:fldChar w:fldCharType="end"/>
          </w:r>
        </w:sdtContent>
      </w:sdt>
      <w:r w:rsidR="001E4ADD">
        <w:rPr>
          <w:rFonts w:ascii="Times New Roman" w:hAnsi="Times New Roman" w:cs="Times New Roman"/>
        </w:rPr>
        <w:t>. H</w:t>
      </w:r>
      <w:r w:rsidRPr="008B4C2D">
        <w:rPr>
          <w:rFonts w:ascii="Times New Roman" w:hAnsi="Times New Roman" w:cs="Times New Roman"/>
        </w:rPr>
        <w:t xml:space="preserve">owever, when </w:t>
      </w:r>
      <w:r w:rsidR="00A47F77" w:rsidRPr="008B4C2D">
        <w:rPr>
          <w:rFonts w:ascii="Times New Roman" w:hAnsi="Times New Roman" w:cs="Times New Roman"/>
        </w:rPr>
        <w:t>utilized</w:t>
      </w:r>
      <w:r w:rsidRPr="008B4C2D">
        <w:rPr>
          <w:rFonts w:ascii="Times New Roman" w:hAnsi="Times New Roman" w:cs="Times New Roman"/>
        </w:rPr>
        <w:t xml:space="preserve"> only as a forceful tool to boost efficiency, it might result in negative outcomes, such as triggering fatigue and mistrust among employees</w:t>
      </w:r>
      <w:sdt>
        <w:sdtPr>
          <w:rPr>
            <w:rFonts w:ascii="Times New Roman" w:hAnsi="Times New Roman" w:cs="Times New Roman"/>
          </w:rPr>
          <w:id w:val="129676610"/>
          <w:citation/>
        </w:sdtPr>
        <w:sdtContent>
          <w:r w:rsidR="00022E2E">
            <w:rPr>
              <w:rFonts w:ascii="Times New Roman" w:hAnsi="Times New Roman" w:cs="Times New Roman"/>
            </w:rPr>
            <w:fldChar w:fldCharType="begin"/>
          </w:r>
          <w:r w:rsidR="00022E2E">
            <w:rPr>
              <w:rFonts w:ascii="Times New Roman" w:hAnsi="Times New Roman" w:cs="Times New Roman"/>
            </w:rPr>
            <w:instrText xml:space="preserve"> CITATION Ravid2022 \l 1033 </w:instrText>
          </w:r>
          <w:r w:rsidR="00022E2E">
            <w:rPr>
              <w:rFonts w:ascii="Times New Roman" w:hAnsi="Times New Roman" w:cs="Times New Roman"/>
            </w:rPr>
            <w:fldChar w:fldCharType="separate"/>
          </w:r>
          <w:r w:rsidR="00496817">
            <w:rPr>
              <w:rFonts w:ascii="Times New Roman" w:hAnsi="Times New Roman" w:cs="Times New Roman"/>
              <w:noProof/>
            </w:rPr>
            <w:t xml:space="preserve"> </w:t>
          </w:r>
          <w:r w:rsidR="00496817" w:rsidRPr="00496817">
            <w:rPr>
              <w:rFonts w:ascii="Times New Roman" w:hAnsi="Times New Roman" w:cs="Times New Roman"/>
              <w:noProof/>
            </w:rPr>
            <w:t>[2]</w:t>
          </w:r>
          <w:r w:rsidR="00022E2E">
            <w:rPr>
              <w:rFonts w:ascii="Times New Roman" w:hAnsi="Times New Roman" w:cs="Times New Roman"/>
            </w:rPr>
            <w:fldChar w:fldCharType="end"/>
          </w:r>
        </w:sdtContent>
      </w:sdt>
      <w:r w:rsidRPr="008B4C2D">
        <w:rPr>
          <w:rFonts w:ascii="Times New Roman" w:hAnsi="Times New Roman" w:cs="Times New Roman"/>
        </w:rPr>
        <w:t xml:space="preserve">. </w:t>
      </w:r>
      <w:r w:rsidR="007B7759" w:rsidRPr="007B7759">
        <w:rPr>
          <w:rFonts w:ascii="Times New Roman" w:hAnsi="Times New Roman" w:cs="Times New Roman"/>
        </w:rPr>
        <w:t>Evidence suggests that reducing invasive tracking and adopting transparent analytics ca</w:t>
      </w:r>
      <w:r w:rsidR="007B7759">
        <w:rPr>
          <w:rFonts w:ascii="Times New Roman" w:hAnsi="Times New Roman" w:cs="Times New Roman"/>
        </w:rPr>
        <w:t>n better protect worker privacy</w:t>
      </w:r>
      <w:r w:rsidRPr="008B4C2D">
        <w:rPr>
          <w:rFonts w:ascii="Times New Roman" w:hAnsi="Times New Roman" w:cs="Times New Roman"/>
        </w:rPr>
        <w:t xml:space="preserve">. A balance can be reached by applying methodologies such as federated learning and ensuring compliance with the AI Act’s regulations regarding transparency </w:t>
      </w:r>
      <w:sdt>
        <w:sdtPr>
          <w:rPr>
            <w:rFonts w:ascii="Times New Roman" w:hAnsi="Times New Roman" w:cs="Times New Roman"/>
          </w:rPr>
          <w:id w:val="742761931"/>
          <w:citation/>
        </w:sdtPr>
        <w:sdtContent>
          <w:r w:rsidR="00022E2E">
            <w:rPr>
              <w:rFonts w:ascii="Times New Roman" w:hAnsi="Times New Roman" w:cs="Times New Roman"/>
            </w:rPr>
            <w:fldChar w:fldCharType="begin"/>
          </w:r>
          <w:r w:rsidR="00022E2E">
            <w:rPr>
              <w:rFonts w:ascii="Times New Roman" w:hAnsi="Times New Roman" w:cs="Times New Roman"/>
            </w:rPr>
            <w:instrText xml:space="preserve"> CITATION Swami2025 \l 1033 </w:instrText>
          </w:r>
          <w:r w:rsidR="00022E2E">
            <w:rPr>
              <w:rFonts w:ascii="Times New Roman" w:hAnsi="Times New Roman" w:cs="Times New Roman"/>
            </w:rPr>
            <w:fldChar w:fldCharType="separate"/>
          </w:r>
          <w:r w:rsidR="00496817" w:rsidRPr="00496817">
            <w:rPr>
              <w:rFonts w:ascii="Times New Roman" w:hAnsi="Times New Roman" w:cs="Times New Roman"/>
              <w:noProof/>
            </w:rPr>
            <w:t>[1]</w:t>
          </w:r>
          <w:r w:rsidR="00022E2E">
            <w:rPr>
              <w:rFonts w:ascii="Times New Roman" w:hAnsi="Times New Roman" w:cs="Times New Roman"/>
            </w:rPr>
            <w:fldChar w:fldCharType="end"/>
          </w:r>
        </w:sdtContent>
      </w:sdt>
      <w:sdt>
        <w:sdtPr>
          <w:rPr>
            <w:rFonts w:ascii="Times New Roman" w:hAnsi="Times New Roman" w:cs="Times New Roman"/>
          </w:rPr>
          <w:id w:val="-63954586"/>
          <w:citation/>
        </w:sdtPr>
        <w:sdtContent>
          <w:r w:rsidR="00022E2E">
            <w:rPr>
              <w:rFonts w:ascii="Times New Roman" w:hAnsi="Times New Roman" w:cs="Times New Roman"/>
            </w:rPr>
            <w:fldChar w:fldCharType="begin"/>
          </w:r>
          <w:r w:rsidR="00106AEE">
            <w:rPr>
              <w:rFonts w:ascii="Times New Roman" w:hAnsi="Times New Roman" w:cs="Times New Roman"/>
            </w:rPr>
            <w:instrText xml:space="preserve">CITATION EEI2025 \l 1033 </w:instrText>
          </w:r>
          <w:r w:rsidR="00022E2E">
            <w:rPr>
              <w:rFonts w:ascii="Times New Roman" w:hAnsi="Times New Roman" w:cs="Times New Roman"/>
            </w:rPr>
            <w:fldChar w:fldCharType="separate"/>
          </w:r>
          <w:r w:rsidR="00496817">
            <w:rPr>
              <w:rFonts w:ascii="Times New Roman" w:hAnsi="Times New Roman" w:cs="Times New Roman"/>
              <w:noProof/>
            </w:rPr>
            <w:t xml:space="preserve"> </w:t>
          </w:r>
          <w:r w:rsidR="00496817" w:rsidRPr="00496817">
            <w:rPr>
              <w:rFonts w:ascii="Times New Roman" w:hAnsi="Times New Roman" w:cs="Times New Roman"/>
              <w:noProof/>
            </w:rPr>
            <w:t>[5]</w:t>
          </w:r>
          <w:r w:rsidR="00022E2E">
            <w:rPr>
              <w:rFonts w:ascii="Times New Roman" w:hAnsi="Times New Roman" w:cs="Times New Roman"/>
            </w:rPr>
            <w:fldChar w:fldCharType="end"/>
          </w:r>
        </w:sdtContent>
      </w:sdt>
      <w:r w:rsidRPr="008B4C2D">
        <w:rPr>
          <w:rFonts w:ascii="Times New Roman" w:hAnsi="Times New Roman" w:cs="Times New Roman"/>
        </w:rPr>
        <w:t xml:space="preserve">. Workers are not just numbers to be </w:t>
      </w:r>
      <w:r w:rsidR="00A47F77" w:rsidRPr="008B4C2D">
        <w:rPr>
          <w:rFonts w:ascii="Times New Roman" w:hAnsi="Times New Roman" w:cs="Times New Roman"/>
        </w:rPr>
        <w:t>optimized</w:t>
      </w:r>
      <w:r w:rsidRPr="008B4C2D">
        <w:rPr>
          <w:rFonts w:ascii="Times New Roman" w:hAnsi="Times New Roman" w:cs="Times New Roman"/>
        </w:rPr>
        <w:t>; they are people who are</w:t>
      </w:r>
      <w:r w:rsidR="001E4ADD">
        <w:rPr>
          <w:rFonts w:ascii="Times New Roman" w:hAnsi="Times New Roman" w:cs="Times New Roman"/>
        </w:rPr>
        <w:t xml:space="preserve"> vital to a successful business</w:t>
      </w:r>
      <w:r w:rsidR="007B7759">
        <w:rPr>
          <w:rFonts w:ascii="Times New Roman" w:hAnsi="Times New Roman" w:cs="Times New Roman"/>
        </w:rPr>
        <w:t xml:space="preserve">, deserving respect </w:t>
      </w:r>
      <w:r w:rsidR="001E4ADD" w:rsidRPr="001E4ADD">
        <w:rPr>
          <w:rFonts w:ascii="Times New Roman" w:hAnsi="Times New Roman" w:cs="Times New Roman"/>
        </w:rPr>
        <w:t>and protection in the digital age.</w:t>
      </w:r>
    </w:p>
    <w:p w:rsidR="002F6900" w:rsidRDefault="002F6900" w:rsidP="002B1377">
      <w:pPr>
        <w:jc w:val="both"/>
        <w:rPr>
          <w:rFonts w:ascii="Times New Roman" w:hAnsi="Times New Roman" w:cs="Times New Roman"/>
        </w:rPr>
      </w:pPr>
    </w:p>
    <w:sdt>
      <w:sdtPr>
        <w:id w:val="2020266698"/>
        <w:docPartObj>
          <w:docPartGallery w:val="Bibliographies"/>
          <w:docPartUnique/>
        </w:docPartObj>
      </w:sdtPr>
      <w:sdtEndPr>
        <w:rPr>
          <w:rFonts w:asciiTheme="minorHAnsi" w:eastAsiaTheme="minorHAnsi" w:hAnsiTheme="minorHAnsi" w:cstheme="minorBidi"/>
          <w:color w:val="auto"/>
          <w:sz w:val="22"/>
          <w:szCs w:val="22"/>
        </w:rPr>
      </w:sdtEndPr>
      <w:sdtContent>
        <w:p w:rsidR="005B2A70" w:rsidRDefault="005B2A70" w:rsidP="005B2A70">
          <w:pPr>
            <w:pStyle w:val="Heading2"/>
          </w:pPr>
          <w:r w:rsidRPr="005B2A70">
            <w:rPr>
              <w:rFonts w:ascii="Times New Roman" w:hAnsi="Times New Roman" w:cs="Times New Roman"/>
              <w:b/>
              <w:color w:val="000000" w:themeColor="text1"/>
            </w:rPr>
            <w:t>References</w:t>
          </w:r>
        </w:p>
        <w:sdt>
          <w:sdtPr>
            <w:id w:val="-573587230"/>
            <w:bibliography/>
          </w:sdtPr>
          <w:sdtContent>
            <w:p w:rsidR="00496817" w:rsidRDefault="005B2A70">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578"/>
              </w:tblGrid>
              <w:tr w:rsidR="00496817">
                <w:trPr>
                  <w:divId w:val="677805564"/>
                  <w:tblCellSpacing w:w="15" w:type="dxa"/>
                </w:trPr>
                <w:tc>
                  <w:tcPr>
                    <w:tcW w:w="50" w:type="pct"/>
                    <w:hideMark/>
                  </w:tcPr>
                  <w:p w:rsidR="00496817" w:rsidRDefault="00496817">
                    <w:pPr>
                      <w:pStyle w:val="Bibliography"/>
                      <w:rPr>
                        <w:noProof/>
                        <w:sz w:val="24"/>
                        <w:szCs w:val="24"/>
                      </w:rPr>
                    </w:pPr>
                    <w:r>
                      <w:rPr>
                        <w:noProof/>
                      </w:rPr>
                      <w:t xml:space="preserve">[1] </w:t>
                    </w:r>
                  </w:p>
                </w:tc>
                <w:tc>
                  <w:tcPr>
                    <w:tcW w:w="0" w:type="auto"/>
                    <w:hideMark/>
                  </w:tcPr>
                  <w:p w:rsidR="00496817" w:rsidRDefault="00496817">
                    <w:pPr>
                      <w:pStyle w:val="Bibliography"/>
                      <w:rPr>
                        <w:noProof/>
                      </w:rPr>
                    </w:pPr>
                    <w:r>
                      <w:rPr>
                        <w:noProof/>
                      </w:rPr>
                      <w:t xml:space="preserve">P. Swami, A. Priya, B. Palanisamy, D. Roy, V. Hassija and G. S. S. Chalapathi, "Privacy-Preserving On-Screen Activity Recognition via One-Shot Federated Learning," </w:t>
                    </w:r>
                    <w:r>
                      <w:rPr>
                        <w:i/>
                        <w:iCs/>
                        <w:noProof/>
                      </w:rPr>
                      <w:t xml:space="preserve">IEEE Access, </w:t>
                    </w:r>
                    <w:r>
                      <w:rPr>
                        <w:noProof/>
                      </w:rPr>
                      <w:t xml:space="preserve">vol. 13, pp. 1-15, 2025. </w:t>
                    </w:r>
                  </w:p>
                </w:tc>
              </w:tr>
              <w:tr w:rsidR="00496817">
                <w:trPr>
                  <w:divId w:val="677805564"/>
                  <w:tblCellSpacing w:w="15" w:type="dxa"/>
                </w:trPr>
                <w:tc>
                  <w:tcPr>
                    <w:tcW w:w="50" w:type="pct"/>
                    <w:hideMark/>
                  </w:tcPr>
                  <w:p w:rsidR="00496817" w:rsidRDefault="00496817">
                    <w:pPr>
                      <w:pStyle w:val="Bibliography"/>
                      <w:rPr>
                        <w:noProof/>
                      </w:rPr>
                    </w:pPr>
                    <w:r>
                      <w:rPr>
                        <w:noProof/>
                      </w:rPr>
                      <w:t xml:space="preserve">[2] </w:t>
                    </w:r>
                  </w:p>
                </w:tc>
                <w:tc>
                  <w:tcPr>
                    <w:tcW w:w="0" w:type="auto"/>
                    <w:hideMark/>
                  </w:tcPr>
                  <w:p w:rsidR="00496817" w:rsidRDefault="00496817">
                    <w:pPr>
                      <w:pStyle w:val="Bibliography"/>
                      <w:rPr>
                        <w:noProof/>
                      </w:rPr>
                    </w:pPr>
                    <w:r>
                      <w:rPr>
                        <w:noProof/>
                      </w:rPr>
                      <w:t xml:space="preserve">D. M. Ravid, A. F. Miles, J. C. White, D. L. Tomczak and T. S. Behrend, "A meta-analysis of the effects of electronic performance monitoring on work outcomes," </w:t>
                    </w:r>
                    <w:r>
                      <w:rPr>
                        <w:i/>
                        <w:iCs/>
                        <w:noProof/>
                      </w:rPr>
                      <w:t xml:space="preserve">Personnel Psychology, </w:t>
                    </w:r>
                    <w:r>
                      <w:rPr>
                        <w:noProof/>
                      </w:rPr>
                      <w:t xml:space="preserve">vol. 75, no. 4, pp. 1-32, 2022. </w:t>
                    </w:r>
                  </w:p>
                </w:tc>
              </w:tr>
              <w:tr w:rsidR="00496817">
                <w:trPr>
                  <w:divId w:val="677805564"/>
                  <w:tblCellSpacing w:w="15" w:type="dxa"/>
                </w:trPr>
                <w:tc>
                  <w:tcPr>
                    <w:tcW w:w="50" w:type="pct"/>
                    <w:hideMark/>
                  </w:tcPr>
                  <w:p w:rsidR="00496817" w:rsidRDefault="00496817">
                    <w:pPr>
                      <w:pStyle w:val="Bibliography"/>
                      <w:rPr>
                        <w:noProof/>
                      </w:rPr>
                    </w:pPr>
                    <w:r>
                      <w:rPr>
                        <w:noProof/>
                      </w:rPr>
                      <w:t xml:space="preserve">[3] </w:t>
                    </w:r>
                  </w:p>
                </w:tc>
                <w:tc>
                  <w:tcPr>
                    <w:tcW w:w="0" w:type="auto"/>
                    <w:hideMark/>
                  </w:tcPr>
                  <w:p w:rsidR="00496817" w:rsidRDefault="00496817">
                    <w:pPr>
                      <w:pStyle w:val="Bibliography"/>
                      <w:rPr>
                        <w:noProof/>
                      </w:rPr>
                    </w:pPr>
                    <w:r>
                      <w:rPr>
                        <w:noProof/>
                      </w:rPr>
                      <w:t xml:space="preserve">K. E. Friedl, "Military applications of soldier physiological monitoring," </w:t>
                    </w:r>
                    <w:r>
                      <w:rPr>
                        <w:i/>
                        <w:iCs/>
                        <w:noProof/>
                      </w:rPr>
                      <w:t xml:space="preserve">Journal of Science and Medicine in Sport, </w:t>
                    </w:r>
                    <w:r>
                      <w:rPr>
                        <w:noProof/>
                      </w:rPr>
                      <w:t xml:space="preserve">vol. 21, pp. 1147-1153, 2018. </w:t>
                    </w:r>
                  </w:p>
                </w:tc>
              </w:tr>
              <w:tr w:rsidR="00496817">
                <w:trPr>
                  <w:divId w:val="677805564"/>
                  <w:tblCellSpacing w:w="15" w:type="dxa"/>
                </w:trPr>
                <w:tc>
                  <w:tcPr>
                    <w:tcW w:w="50" w:type="pct"/>
                    <w:hideMark/>
                  </w:tcPr>
                  <w:p w:rsidR="00496817" w:rsidRDefault="00496817">
                    <w:pPr>
                      <w:pStyle w:val="Bibliography"/>
                      <w:rPr>
                        <w:noProof/>
                      </w:rPr>
                    </w:pPr>
                    <w:r>
                      <w:rPr>
                        <w:noProof/>
                      </w:rPr>
                      <w:t xml:space="preserve">[4] </w:t>
                    </w:r>
                  </w:p>
                </w:tc>
                <w:tc>
                  <w:tcPr>
                    <w:tcW w:w="0" w:type="auto"/>
                    <w:hideMark/>
                  </w:tcPr>
                  <w:p w:rsidR="00496817" w:rsidRDefault="00496817">
                    <w:pPr>
                      <w:pStyle w:val="Bibliography"/>
                      <w:rPr>
                        <w:noProof/>
                      </w:rPr>
                    </w:pPr>
                    <w:r>
                      <w:rPr>
                        <w:noProof/>
                      </w:rPr>
                      <w:t xml:space="preserve">J. Li, "A Review of Computer Vision-Based Monitoring Approaches for Construction Workers' Work-Related Behaviors," </w:t>
                    </w:r>
                    <w:r>
                      <w:rPr>
                        <w:i/>
                        <w:iCs/>
                        <w:noProof/>
                      </w:rPr>
                      <w:t xml:space="preserve">IEEE Access, </w:t>
                    </w:r>
                    <w:r>
                      <w:rPr>
                        <w:noProof/>
                      </w:rPr>
                      <w:t xml:space="preserve">vol. 12, pp. 7130-7156, 2024. </w:t>
                    </w:r>
                  </w:p>
                </w:tc>
              </w:tr>
              <w:tr w:rsidR="00496817">
                <w:trPr>
                  <w:divId w:val="677805564"/>
                  <w:tblCellSpacing w:w="15" w:type="dxa"/>
                </w:trPr>
                <w:tc>
                  <w:tcPr>
                    <w:tcW w:w="50" w:type="pct"/>
                    <w:hideMark/>
                  </w:tcPr>
                  <w:p w:rsidR="00496817" w:rsidRDefault="00496817">
                    <w:pPr>
                      <w:pStyle w:val="Bibliography"/>
                      <w:rPr>
                        <w:noProof/>
                      </w:rPr>
                    </w:pPr>
                    <w:r>
                      <w:rPr>
                        <w:noProof/>
                      </w:rPr>
                      <w:t xml:space="preserve">[5] </w:t>
                    </w:r>
                  </w:p>
                </w:tc>
                <w:tc>
                  <w:tcPr>
                    <w:tcW w:w="0" w:type="auto"/>
                    <w:hideMark/>
                  </w:tcPr>
                  <w:p w:rsidR="00496817" w:rsidRDefault="00496817">
                    <w:pPr>
                      <w:pStyle w:val="Bibliography"/>
                      <w:rPr>
                        <w:noProof/>
                      </w:rPr>
                    </w:pPr>
                    <w:r>
                      <w:rPr>
                        <w:noProof/>
                      </w:rPr>
                      <w:t>EEI, European Employers’Institute, "AI regulation in the EU: implications for the workplace," European Employers’ Institute, 2025.</w:t>
                    </w:r>
                  </w:p>
                </w:tc>
              </w:tr>
              <w:tr w:rsidR="00496817">
                <w:trPr>
                  <w:divId w:val="677805564"/>
                  <w:tblCellSpacing w:w="15" w:type="dxa"/>
                </w:trPr>
                <w:tc>
                  <w:tcPr>
                    <w:tcW w:w="50" w:type="pct"/>
                    <w:hideMark/>
                  </w:tcPr>
                  <w:p w:rsidR="00496817" w:rsidRDefault="00496817">
                    <w:pPr>
                      <w:pStyle w:val="Bibliography"/>
                      <w:rPr>
                        <w:noProof/>
                      </w:rPr>
                    </w:pPr>
                    <w:r>
                      <w:rPr>
                        <w:noProof/>
                      </w:rPr>
                      <w:t xml:space="preserve">[6] </w:t>
                    </w:r>
                  </w:p>
                </w:tc>
                <w:tc>
                  <w:tcPr>
                    <w:tcW w:w="0" w:type="auto"/>
                    <w:hideMark/>
                  </w:tcPr>
                  <w:p w:rsidR="00496817" w:rsidRDefault="00496817">
                    <w:pPr>
                      <w:pStyle w:val="Bibliography"/>
                      <w:rPr>
                        <w:noProof/>
                      </w:rPr>
                    </w:pPr>
                    <w:r>
                      <w:rPr>
                        <w:noProof/>
                      </w:rPr>
                      <w:t>EDPB, European Data Protection Board, "Guidelines 02/2024 on Article 48 GDPR," European Data Protection Board, 2025.</w:t>
                    </w:r>
                  </w:p>
                </w:tc>
              </w:tr>
              <w:tr w:rsidR="00496817">
                <w:trPr>
                  <w:divId w:val="677805564"/>
                  <w:tblCellSpacing w:w="15" w:type="dxa"/>
                </w:trPr>
                <w:tc>
                  <w:tcPr>
                    <w:tcW w:w="50" w:type="pct"/>
                    <w:hideMark/>
                  </w:tcPr>
                  <w:p w:rsidR="00496817" w:rsidRDefault="00496817">
                    <w:pPr>
                      <w:pStyle w:val="Bibliography"/>
                      <w:rPr>
                        <w:noProof/>
                      </w:rPr>
                    </w:pPr>
                    <w:r>
                      <w:rPr>
                        <w:noProof/>
                      </w:rPr>
                      <w:t xml:space="preserve">[7] </w:t>
                    </w:r>
                  </w:p>
                </w:tc>
                <w:tc>
                  <w:tcPr>
                    <w:tcW w:w="0" w:type="auto"/>
                    <w:hideMark/>
                  </w:tcPr>
                  <w:p w:rsidR="00496817" w:rsidRDefault="00496817">
                    <w:pPr>
                      <w:pStyle w:val="Bibliography"/>
                      <w:rPr>
                        <w:noProof/>
                      </w:rPr>
                    </w:pPr>
                    <w:r>
                      <w:rPr>
                        <w:noProof/>
                      </w:rPr>
                      <w:t xml:space="preserve">H. Nissenbaum, Privacy in Context: Technology, Policy, and the Integrity of Social Life, Stanford, CA: Stanford Law Books, 2010. </w:t>
                    </w:r>
                  </w:p>
                </w:tc>
              </w:tr>
              <w:tr w:rsidR="00496817">
                <w:trPr>
                  <w:divId w:val="677805564"/>
                  <w:tblCellSpacing w:w="15" w:type="dxa"/>
                </w:trPr>
                <w:tc>
                  <w:tcPr>
                    <w:tcW w:w="50" w:type="pct"/>
                    <w:hideMark/>
                  </w:tcPr>
                  <w:p w:rsidR="00496817" w:rsidRDefault="00496817">
                    <w:pPr>
                      <w:pStyle w:val="Bibliography"/>
                      <w:rPr>
                        <w:noProof/>
                      </w:rPr>
                    </w:pPr>
                    <w:r>
                      <w:rPr>
                        <w:noProof/>
                      </w:rPr>
                      <w:t xml:space="preserve">[8] </w:t>
                    </w:r>
                  </w:p>
                </w:tc>
                <w:tc>
                  <w:tcPr>
                    <w:tcW w:w="0" w:type="auto"/>
                    <w:hideMark/>
                  </w:tcPr>
                  <w:p w:rsidR="00496817" w:rsidRDefault="00496817">
                    <w:pPr>
                      <w:pStyle w:val="Bibliography"/>
                      <w:rPr>
                        <w:noProof/>
                      </w:rPr>
                    </w:pPr>
                    <w:r>
                      <w:rPr>
                        <w:noProof/>
                      </w:rPr>
                      <w:t xml:space="preserve">S. Zuboff, The Age of Surveillance Capitalism, New York, NY: PublicAffairs, 2019. </w:t>
                    </w:r>
                  </w:p>
                </w:tc>
              </w:tr>
              <w:tr w:rsidR="00496817">
                <w:trPr>
                  <w:divId w:val="677805564"/>
                  <w:tblCellSpacing w:w="15" w:type="dxa"/>
                </w:trPr>
                <w:tc>
                  <w:tcPr>
                    <w:tcW w:w="50" w:type="pct"/>
                    <w:hideMark/>
                  </w:tcPr>
                  <w:p w:rsidR="00496817" w:rsidRDefault="00496817">
                    <w:pPr>
                      <w:pStyle w:val="Bibliography"/>
                      <w:rPr>
                        <w:noProof/>
                      </w:rPr>
                    </w:pPr>
                    <w:r>
                      <w:rPr>
                        <w:noProof/>
                      </w:rPr>
                      <w:t xml:space="preserve">[9] </w:t>
                    </w:r>
                  </w:p>
                </w:tc>
                <w:tc>
                  <w:tcPr>
                    <w:tcW w:w="0" w:type="auto"/>
                    <w:hideMark/>
                  </w:tcPr>
                  <w:p w:rsidR="00496817" w:rsidRDefault="00496817">
                    <w:pPr>
                      <w:pStyle w:val="Bibliography"/>
                      <w:rPr>
                        <w:noProof/>
                      </w:rPr>
                    </w:pPr>
                    <w:r>
                      <w:rPr>
                        <w:noProof/>
                      </w:rPr>
                      <w:t xml:space="preserve">J. Barach, "Federated Learning for Privacy-Preserving Employee Performance Analytics," </w:t>
                    </w:r>
                    <w:r>
                      <w:rPr>
                        <w:i/>
                        <w:iCs/>
                        <w:noProof/>
                      </w:rPr>
                      <w:t xml:space="preserve">IEEE Access, </w:t>
                    </w:r>
                    <w:r>
                      <w:rPr>
                        <w:noProof/>
                      </w:rPr>
                      <w:t xml:space="preserve">vol. 13, pp. 1-18, 2025. </w:t>
                    </w:r>
                  </w:p>
                </w:tc>
              </w:tr>
            </w:tbl>
            <w:p w:rsidR="00496817" w:rsidRDefault="00496817">
              <w:pPr>
                <w:divId w:val="677805564"/>
                <w:rPr>
                  <w:rFonts w:eastAsia="Times New Roman"/>
                  <w:noProof/>
                </w:rPr>
              </w:pPr>
            </w:p>
            <w:p w:rsidR="005B2A70" w:rsidRDefault="005B2A70">
              <w:r>
                <w:rPr>
                  <w:b/>
                  <w:bCs/>
                  <w:noProof/>
                </w:rPr>
                <w:fldChar w:fldCharType="end"/>
              </w:r>
            </w:p>
          </w:sdtContent>
        </w:sdt>
      </w:sdtContent>
    </w:sdt>
    <w:p w:rsidR="00736151" w:rsidRDefault="00736151"/>
    <w:p w:rsidR="008B4C2D" w:rsidRPr="008B4C2D" w:rsidRDefault="008B4C2D" w:rsidP="002B1377">
      <w:pPr>
        <w:jc w:val="both"/>
        <w:rPr>
          <w:rFonts w:ascii="Times New Roman" w:hAnsi="Times New Roman" w:cs="Times New Roman"/>
        </w:rPr>
      </w:pPr>
      <w:bookmarkStart w:id="0" w:name="_GoBack"/>
      <w:bookmarkEnd w:id="0"/>
    </w:p>
    <w:sectPr w:rsidR="008B4C2D" w:rsidRPr="008B4C2D" w:rsidSect="002B1377">
      <w:headerReference w:type="default" r:id="rId9"/>
      <w:footerReference w:type="default" r:id="rId10"/>
      <w:pgSz w:w="12240" w:h="15840"/>
      <w:pgMar w:top="634" w:right="90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3A64" w:rsidRDefault="00AA3A64" w:rsidP="00561DB6">
      <w:pPr>
        <w:spacing w:after="0" w:line="240" w:lineRule="auto"/>
      </w:pPr>
      <w:r>
        <w:separator/>
      </w:r>
    </w:p>
  </w:endnote>
  <w:endnote w:type="continuationSeparator" w:id="0">
    <w:p w:rsidR="00AA3A64" w:rsidRDefault="00AA3A64" w:rsidP="00561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6765329"/>
      <w:docPartObj>
        <w:docPartGallery w:val="Page Numbers (Bottom of Page)"/>
        <w:docPartUnique/>
      </w:docPartObj>
    </w:sdtPr>
    <w:sdtEndPr>
      <w:rPr>
        <w:noProof/>
      </w:rPr>
    </w:sdtEndPr>
    <w:sdtContent>
      <w:p w:rsidR="007B7759" w:rsidRDefault="007B7759">
        <w:pPr>
          <w:pStyle w:val="Footer"/>
          <w:jc w:val="right"/>
        </w:pPr>
        <w:r>
          <w:fldChar w:fldCharType="begin"/>
        </w:r>
        <w:r>
          <w:instrText xml:space="preserve"> PAGE   \* MERGEFORMAT </w:instrText>
        </w:r>
        <w:r>
          <w:fldChar w:fldCharType="separate"/>
        </w:r>
        <w:r w:rsidR="00A01383">
          <w:rPr>
            <w:noProof/>
          </w:rPr>
          <w:t>4</w:t>
        </w:r>
        <w:r>
          <w:rPr>
            <w:noProof/>
          </w:rPr>
          <w:fldChar w:fldCharType="end"/>
        </w:r>
      </w:p>
    </w:sdtContent>
  </w:sdt>
  <w:p w:rsidR="007B7759" w:rsidRDefault="007B77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3A64" w:rsidRDefault="00AA3A64" w:rsidP="00561DB6">
      <w:pPr>
        <w:spacing w:after="0" w:line="240" w:lineRule="auto"/>
      </w:pPr>
      <w:r>
        <w:separator/>
      </w:r>
    </w:p>
  </w:footnote>
  <w:footnote w:type="continuationSeparator" w:id="0">
    <w:p w:rsidR="00AA3A64" w:rsidRDefault="00AA3A64" w:rsidP="00561D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7759" w:rsidRDefault="007B7759">
    <w:pPr>
      <w:pStyle w:val="Header"/>
    </w:pPr>
    <w:r w:rsidRPr="00BC2D26">
      <w:t>S25021960_</w:t>
    </w:r>
    <w:r>
      <w:t>M.A.A.T.</w:t>
    </w:r>
    <w:r w:rsidRPr="00BC2D26">
      <w:t>Perera_</w:t>
    </w:r>
    <w:r w:rsidRPr="00490C5E">
      <w:t xml:space="preserve">assignment 1_part </w:t>
    </w:r>
    <w:r>
      <w:t>2</w:t>
    </w:r>
    <w:r w:rsidRPr="00490C5E">
      <w:t>_COM754</w:t>
    </w:r>
  </w:p>
  <w:p w:rsidR="007B7759" w:rsidRDefault="007B77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BA6"/>
    <w:rsid w:val="00022E2E"/>
    <w:rsid w:val="00056405"/>
    <w:rsid w:val="000A25D9"/>
    <w:rsid w:val="000C3F87"/>
    <w:rsid w:val="00106AEE"/>
    <w:rsid w:val="00134C2A"/>
    <w:rsid w:val="001E080D"/>
    <w:rsid w:val="001E4ADD"/>
    <w:rsid w:val="002A5F30"/>
    <w:rsid w:val="002B1377"/>
    <w:rsid w:val="002F6900"/>
    <w:rsid w:val="00496817"/>
    <w:rsid w:val="004B176A"/>
    <w:rsid w:val="00547C7E"/>
    <w:rsid w:val="00561DB6"/>
    <w:rsid w:val="005B2A70"/>
    <w:rsid w:val="00736151"/>
    <w:rsid w:val="007407E9"/>
    <w:rsid w:val="00766DD8"/>
    <w:rsid w:val="007B7759"/>
    <w:rsid w:val="008473D3"/>
    <w:rsid w:val="008B4C2D"/>
    <w:rsid w:val="00976A78"/>
    <w:rsid w:val="00A01383"/>
    <w:rsid w:val="00A47F77"/>
    <w:rsid w:val="00AA3A64"/>
    <w:rsid w:val="00D33BA6"/>
    <w:rsid w:val="00D43517"/>
    <w:rsid w:val="00DA017C"/>
    <w:rsid w:val="00E71C23"/>
    <w:rsid w:val="00EA3151"/>
    <w:rsid w:val="00EB5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39D849"/>
  <w15:chartTrackingRefBased/>
  <w15:docId w15:val="{DF53F106-A299-48BB-A2DD-C61AEA3A1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4C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B4C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B2A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1D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DB6"/>
  </w:style>
  <w:style w:type="paragraph" w:styleId="Footer">
    <w:name w:val="footer"/>
    <w:basedOn w:val="Normal"/>
    <w:link w:val="FooterChar"/>
    <w:uiPriority w:val="99"/>
    <w:unhideWhenUsed/>
    <w:rsid w:val="00561D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DB6"/>
  </w:style>
  <w:style w:type="character" w:customStyle="1" w:styleId="Heading2Char">
    <w:name w:val="Heading 2 Char"/>
    <w:basedOn w:val="DefaultParagraphFont"/>
    <w:link w:val="Heading2"/>
    <w:uiPriority w:val="9"/>
    <w:rsid w:val="008B4C2D"/>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8B4C2D"/>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DA017C"/>
    <w:pPr>
      <w:spacing w:after="0" w:line="240" w:lineRule="auto"/>
    </w:pPr>
    <w:rPr>
      <w:rFonts w:eastAsiaTheme="minorEastAsia"/>
    </w:rPr>
  </w:style>
  <w:style w:type="character" w:customStyle="1" w:styleId="NoSpacingChar">
    <w:name w:val="No Spacing Char"/>
    <w:basedOn w:val="DefaultParagraphFont"/>
    <w:link w:val="NoSpacing"/>
    <w:uiPriority w:val="1"/>
    <w:rsid w:val="00DA017C"/>
    <w:rPr>
      <w:rFonts w:eastAsiaTheme="minorEastAsia"/>
    </w:rPr>
  </w:style>
  <w:style w:type="paragraph" w:styleId="Bibliography">
    <w:name w:val="Bibliography"/>
    <w:basedOn w:val="Normal"/>
    <w:next w:val="Normal"/>
    <w:uiPriority w:val="37"/>
    <w:unhideWhenUsed/>
    <w:rsid w:val="002F6900"/>
  </w:style>
  <w:style w:type="character" w:customStyle="1" w:styleId="Heading3Char">
    <w:name w:val="Heading 3 Char"/>
    <w:basedOn w:val="DefaultParagraphFont"/>
    <w:link w:val="Heading3"/>
    <w:uiPriority w:val="9"/>
    <w:rsid w:val="005B2A70"/>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7B77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775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3409">
      <w:bodyDiv w:val="1"/>
      <w:marLeft w:val="0"/>
      <w:marRight w:val="0"/>
      <w:marTop w:val="0"/>
      <w:marBottom w:val="0"/>
      <w:divBdr>
        <w:top w:val="none" w:sz="0" w:space="0" w:color="auto"/>
        <w:left w:val="none" w:sz="0" w:space="0" w:color="auto"/>
        <w:bottom w:val="none" w:sz="0" w:space="0" w:color="auto"/>
        <w:right w:val="none" w:sz="0" w:space="0" w:color="auto"/>
      </w:divBdr>
    </w:div>
    <w:div w:id="8144842">
      <w:bodyDiv w:val="1"/>
      <w:marLeft w:val="0"/>
      <w:marRight w:val="0"/>
      <w:marTop w:val="0"/>
      <w:marBottom w:val="0"/>
      <w:divBdr>
        <w:top w:val="none" w:sz="0" w:space="0" w:color="auto"/>
        <w:left w:val="none" w:sz="0" w:space="0" w:color="auto"/>
        <w:bottom w:val="none" w:sz="0" w:space="0" w:color="auto"/>
        <w:right w:val="none" w:sz="0" w:space="0" w:color="auto"/>
      </w:divBdr>
    </w:div>
    <w:div w:id="11222652">
      <w:bodyDiv w:val="1"/>
      <w:marLeft w:val="0"/>
      <w:marRight w:val="0"/>
      <w:marTop w:val="0"/>
      <w:marBottom w:val="0"/>
      <w:divBdr>
        <w:top w:val="none" w:sz="0" w:space="0" w:color="auto"/>
        <w:left w:val="none" w:sz="0" w:space="0" w:color="auto"/>
        <w:bottom w:val="none" w:sz="0" w:space="0" w:color="auto"/>
        <w:right w:val="none" w:sz="0" w:space="0" w:color="auto"/>
      </w:divBdr>
    </w:div>
    <w:div w:id="12537694">
      <w:bodyDiv w:val="1"/>
      <w:marLeft w:val="0"/>
      <w:marRight w:val="0"/>
      <w:marTop w:val="0"/>
      <w:marBottom w:val="0"/>
      <w:divBdr>
        <w:top w:val="none" w:sz="0" w:space="0" w:color="auto"/>
        <w:left w:val="none" w:sz="0" w:space="0" w:color="auto"/>
        <w:bottom w:val="none" w:sz="0" w:space="0" w:color="auto"/>
        <w:right w:val="none" w:sz="0" w:space="0" w:color="auto"/>
      </w:divBdr>
    </w:div>
    <w:div w:id="15086311">
      <w:bodyDiv w:val="1"/>
      <w:marLeft w:val="0"/>
      <w:marRight w:val="0"/>
      <w:marTop w:val="0"/>
      <w:marBottom w:val="0"/>
      <w:divBdr>
        <w:top w:val="none" w:sz="0" w:space="0" w:color="auto"/>
        <w:left w:val="none" w:sz="0" w:space="0" w:color="auto"/>
        <w:bottom w:val="none" w:sz="0" w:space="0" w:color="auto"/>
        <w:right w:val="none" w:sz="0" w:space="0" w:color="auto"/>
      </w:divBdr>
    </w:div>
    <w:div w:id="17971161">
      <w:bodyDiv w:val="1"/>
      <w:marLeft w:val="0"/>
      <w:marRight w:val="0"/>
      <w:marTop w:val="0"/>
      <w:marBottom w:val="0"/>
      <w:divBdr>
        <w:top w:val="none" w:sz="0" w:space="0" w:color="auto"/>
        <w:left w:val="none" w:sz="0" w:space="0" w:color="auto"/>
        <w:bottom w:val="none" w:sz="0" w:space="0" w:color="auto"/>
        <w:right w:val="none" w:sz="0" w:space="0" w:color="auto"/>
      </w:divBdr>
    </w:div>
    <w:div w:id="22947302">
      <w:bodyDiv w:val="1"/>
      <w:marLeft w:val="0"/>
      <w:marRight w:val="0"/>
      <w:marTop w:val="0"/>
      <w:marBottom w:val="0"/>
      <w:divBdr>
        <w:top w:val="none" w:sz="0" w:space="0" w:color="auto"/>
        <w:left w:val="none" w:sz="0" w:space="0" w:color="auto"/>
        <w:bottom w:val="none" w:sz="0" w:space="0" w:color="auto"/>
        <w:right w:val="none" w:sz="0" w:space="0" w:color="auto"/>
      </w:divBdr>
    </w:div>
    <w:div w:id="29653411">
      <w:bodyDiv w:val="1"/>
      <w:marLeft w:val="0"/>
      <w:marRight w:val="0"/>
      <w:marTop w:val="0"/>
      <w:marBottom w:val="0"/>
      <w:divBdr>
        <w:top w:val="none" w:sz="0" w:space="0" w:color="auto"/>
        <w:left w:val="none" w:sz="0" w:space="0" w:color="auto"/>
        <w:bottom w:val="none" w:sz="0" w:space="0" w:color="auto"/>
        <w:right w:val="none" w:sz="0" w:space="0" w:color="auto"/>
      </w:divBdr>
    </w:div>
    <w:div w:id="33848171">
      <w:bodyDiv w:val="1"/>
      <w:marLeft w:val="0"/>
      <w:marRight w:val="0"/>
      <w:marTop w:val="0"/>
      <w:marBottom w:val="0"/>
      <w:divBdr>
        <w:top w:val="none" w:sz="0" w:space="0" w:color="auto"/>
        <w:left w:val="none" w:sz="0" w:space="0" w:color="auto"/>
        <w:bottom w:val="none" w:sz="0" w:space="0" w:color="auto"/>
        <w:right w:val="none" w:sz="0" w:space="0" w:color="auto"/>
      </w:divBdr>
    </w:div>
    <w:div w:id="41179640">
      <w:bodyDiv w:val="1"/>
      <w:marLeft w:val="0"/>
      <w:marRight w:val="0"/>
      <w:marTop w:val="0"/>
      <w:marBottom w:val="0"/>
      <w:divBdr>
        <w:top w:val="none" w:sz="0" w:space="0" w:color="auto"/>
        <w:left w:val="none" w:sz="0" w:space="0" w:color="auto"/>
        <w:bottom w:val="none" w:sz="0" w:space="0" w:color="auto"/>
        <w:right w:val="none" w:sz="0" w:space="0" w:color="auto"/>
      </w:divBdr>
    </w:div>
    <w:div w:id="53699589">
      <w:bodyDiv w:val="1"/>
      <w:marLeft w:val="0"/>
      <w:marRight w:val="0"/>
      <w:marTop w:val="0"/>
      <w:marBottom w:val="0"/>
      <w:divBdr>
        <w:top w:val="none" w:sz="0" w:space="0" w:color="auto"/>
        <w:left w:val="none" w:sz="0" w:space="0" w:color="auto"/>
        <w:bottom w:val="none" w:sz="0" w:space="0" w:color="auto"/>
        <w:right w:val="none" w:sz="0" w:space="0" w:color="auto"/>
      </w:divBdr>
    </w:div>
    <w:div w:id="53938118">
      <w:bodyDiv w:val="1"/>
      <w:marLeft w:val="0"/>
      <w:marRight w:val="0"/>
      <w:marTop w:val="0"/>
      <w:marBottom w:val="0"/>
      <w:divBdr>
        <w:top w:val="none" w:sz="0" w:space="0" w:color="auto"/>
        <w:left w:val="none" w:sz="0" w:space="0" w:color="auto"/>
        <w:bottom w:val="none" w:sz="0" w:space="0" w:color="auto"/>
        <w:right w:val="none" w:sz="0" w:space="0" w:color="auto"/>
      </w:divBdr>
    </w:div>
    <w:div w:id="55050743">
      <w:bodyDiv w:val="1"/>
      <w:marLeft w:val="0"/>
      <w:marRight w:val="0"/>
      <w:marTop w:val="0"/>
      <w:marBottom w:val="0"/>
      <w:divBdr>
        <w:top w:val="none" w:sz="0" w:space="0" w:color="auto"/>
        <w:left w:val="none" w:sz="0" w:space="0" w:color="auto"/>
        <w:bottom w:val="none" w:sz="0" w:space="0" w:color="auto"/>
        <w:right w:val="none" w:sz="0" w:space="0" w:color="auto"/>
      </w:divBdr>
    </w:div>
    <w:div w:id="55125053">
      <w:bodyDiv w:val="1"/>
      <w:marLeft w:val="0"/>
      <w:marRight w:val="0"/>
      <w:marTop w:val="0"/>
      <w:marBottom w:val="0"/>
      <w:divBdr>
        <w:top w:val="none" w:sz="0" w:space="0" w:color="auto"/>
        <w:left w:val="none" w:sz="0" w:space="0" w:color="auto"/>
        <w:bottom w:val="none" w:sz="0" w:space="0" w:color="auto"/>
        <w:right w:val="none" w:sz="0" w:space="0" w:color="auto"/>
      </w:divBdr>
    </w:div>
    <w:div w:id="57676790">
      <w:bodyDiv w:val="1"/>
      <w:marLeft w:val="0"/>
      <w:marRight w:val="0"/>
      <w:marTop w:val="0"/>
      <w:marBottom w:val="0"/>
      <w:divBdr>
        <w:top w:val="none" w:sz="0" w:space="0" w:color="auto"/>
        <w:left w:val="none" w:sz="0" w:space="0" w:color="auto"/>
        <w:bottom w:val="none" w:sz="0" w:space="0" w:color="auto"/>
        <w:right w:val="none" w:sz="0" w:space="0" w:color="auto"/>
      </w:divBdr>
    </w:div>
    <w:div w:id="58789156">
      <w:bodyDiv w:val="1"/>
      <w:marLeft w:val="0"/>
      <w:marRight w:val="0"/>
      <w:marTop w:val="0"/>
      <w:marBottom w:val="0"/>
      <w:divBdr>
        <w:top w:val="none" w:sz="0" w:space="0" w:color="auto"/>
        <w:left w:val="none" w:sz="0" w:space="0" w:color="auto"/>
        <w:bottom w:val="none" w:sz="0" w:space="0" w:color="auto"/>
        <w:right w:val="none" w:sz="0" w:space="0" w:color="auto"/>
      </w:divBdr>
    </w:div>
    <w:div w:id="86539434">
      <w:bodyDiv w:val="1"/>
      <w:marLeft w:val="0"/>
      <w:marRight w:val="0"/>
      <w:marTop w:val="0"/>
      <w:marBottom w:val="0"/>
      <w:divBdr>
        <w:top w:val="none" w:sz="0" w:space="0" w:color="auto"/>
        <w:left w:val="none" w:sz="0" w:space="0" w:color="auto"/>
        <w:bottom w:val="none" w:sz="0" w:space="0" w:color="auto"/>
        <w:right w:val="none" w:sz="0" w:space="0" w:color="auto"/>
      </w:divBdr>
    </w:div>
    <w:div w:id="92822837">
      <w:bodyDiv w:val="1"/>
      <w:marLeft w:val="0"/>
      <w:marRight w:val="0"/>
      <w:marTop w:val="0"/>
      <w:marBottom w:val="0"/>
      <w:divBdr>
        <w:top w:val="none" w:sz="0" w:space="0" w:color="auto"/>
        <w:left w:val="none" w:sz="0" w:space="0" w:color="auto"/>
        <w:bottom w:val="none" w:sz="0" w:space="0" w:color="auto"/>
        <w:right w:val="none" w:sz="0" w:space="0" w:color="auto"/>
      </w:divBdr>
    </w:div>
    <w:div w:id="93061429">
      <w:bodyDiv w:val="1"/>
      <w:marLeft w:val="0"/>
      <w:marRight w:val="0"/>
      <w:marTop w:val="0"/>
      <w:marBottom w:val="0"/>
      <w:divBdr>
        <w:top w:val="none" w:sz="0" w:space="0" w:color="auto"/>
        <w:left w:val="none" w:sz="0" w:space="0" w:color="auto"/>
        <w:bottom w:val="none" w:sz="0" w:space="0" w:color="auto"/>
        <w:right w:val="none" w:sz="0" w:space="0" w:color="auto"/>
      </w:divBdr>
    </w:div>
    <w:div w:id="95098113">
      <w:bodyDiv w:val="1"/>
      <w:marLeft w:val="0"/>
      <w:marRight w:val="0"/>
      <w:marTop w:val="0"/>
      <w:marBottom w:val="0"/>
      <w:divBdr>
        <w:top w:val="none" w:sz="0" w:space="0" w:color="auto"/>
        <w:left w:val="none" w:sz="0" w:space="0" w:color="auto"/>
        <w:bottom w:val="none" w:sz="0" w:space="0" w:color="auto"/>
        <w:right w:val="none" w:sz="0" w:space="0" w:color="auto"/>
      </w:divBdr>
    </w:div>
    <w:div w:id="96946402">
      <w:bodyDiv w:val="1"/>
      <w:marLeft w:val="0"/>
      <w:marRight w:val="0"/>
      <w:marTop w:val="0"/>
      <w:marBottom w:val="0"/>
      <w:divBdr>
        <w:top w:val="none" w:sz="0" w:space="0" w:color="auto"/>
        <w:left w:val="none" w:sz="0" w:space="0" w:color="auto"/>
        <w:bottom w:val="none" w:sz="0" w:space="0" w:color="auto"/>
        <w:right w:val="none" w:sz="0" w:space="0" w:color="auto"/>
      </w:divBdr>
    </w:div>
    <w:div w:id="98568097">
      <w:bodyDiv w:val="1"/>
      <w:marLeft w:val="0"/>
      <w:marRight w:val="0"/>
      <w:marTop w:val="0"/>
      <w:marBottom w:val="0"/>
      <w:divBdr>
        <w:top w:val="none" w:sz="0" w:space="0" w:color="auto"/>
        <w:left w:val="none" w:sz="0" w:space="0" w:color="auto"/>
        <w:bottom w:val="none" w:sz="0" w:space="0" w:color="auto"/>
        <w:right w:val="none" w:sz="0" w:space="0" w:color="auto"/>
      </w:divBdr>
    </w:div>
    <w:div w:id="99955925">
      <w:bodyDiv w:val="1"/>
      <w:marLeft w:val="0"/>
      <w:marRight w:val="0"/>
      <w:marTop w:val="0"/>
      <w:marBottom w:val="0"/>
      <w:divBdr>
        <w:top w:val="none" w:sz="0" w:space="0" w:color="auto"/>
        <w:left w:val="none" w:sz="0" w:space="0" w:color="auto"/>
        <w:bottom w:val="none" w:sz="0" w:space="0" w:color="auto"/>
        <w:right w:val="none" w:sz="0" w:space="0" w:color="auto"/>
      </w:divBdr>
    </w:div>
    <w:div w:id="102386397">
      <w:bodyDiv w:val="1"/>
      <w:marLeft w:val="0"/>
      <w:marRight w:val="0"/>
      <w:marTop w:val="0"/>
      <w:marBottom w:val="0"/>
      <w:divBdr>
        <w:top w:val="none" w:sz="0" w:space="0" w:color="auto"/>
        <w:left w:val="none" w:sz="0" w:space="0" w:color="auto"/>
        <w:bottom w:val="none" w:sz="0" w:space="0" w:color="auto"/>
        <w:right w:val="none" w:sz="0" w:space="0" w:color="auto"/>
      </w:divBdr>
    </w:div>
    <w:div w:id="103502454">
      <w:bodyDiv w:val="1"/>
      <w:marLeft w:val="0"/>
      <w:marRight w:val="0"/>
      <w:marTop w:val="0"/>
      <w:marBottom w:val="0"/>
      <w:divBdr>
        <w:top w:val="none" w:sz="0" w:space="0" w:color="auto"/>
        <w:left w:val="none" w:sz="0" w:space="0" w:color="auto"/>
        <w:bottom w:val="none" w:sz="0" w:space="0" w:color="auto"/>
        <w:right w:val="none" w:sz="0" w:space="0" w:color="auto"/>
      </w:divBdr>
    </w:div>
    <w:div w:id="103886535">
      <w:bodyDiv w:val="1"/>
      <w:marLeft w:val="0"/>
      <w:marRight w:val="0"/>
      <w:marTop w:val="0"/>
      <w:marBottom w:val="0"/>
      <w:divBdr>
        <w:top w:val="none" w:sz="0" w:space="0" w:color="auto"/>
        <w:left w:val="none" w:sz="0" w:space="0" w:color="auto"/>
        <w:bottom w:val="none" w:sz="0" w:space="0" w:color="auto"/>
        <w:right w:val="none" w:sz="0" w:space="0" w:color="auto"/>
      </w:divBdr>
    </w:div>
    <w:div w:id="105151913">
      <w:bodyDiv w:val="1"/>
      <w:marLeft w:val="0"/>
      <w:marRight w:val="0"/>
      <w:marTop w:val="0"/>
      <w:marBottom w:val="0"/>
      <w:divBdr>
        <w:top w:val="none" w:sz="0" w:space="0" w:color="auto"/>
        <w:left w:val="none" w:sz="0" w:space="0" w:color="auto"/>
        <w:bottom w:val="none" w:sz="0" w:space="0" w:color="auto"/>
        <w:right w:val="none" w:sz="0" w:space="0" w:color="auto"/>
      </w:divBdr>
    </w:div>
    <w:div w:id="106436839">
      <w:bodyDiv w:val="1"/>
      <w:marLeft w:val="0"/>
      <w:marRight w:val="0"/>
      <w:marTop w:val="0"/>
      <w:marBottom w:val="0"/>
      <w:divBdr>
        <w:top w:val="none" w:sz="0" w:space="0" w:color="auto"/>
        <w:left w:val="none" w:sz="0" w:space="0" w:color="auto"/>
        <w:bottom w:val="none" w:sz="0" w:space="0" w:color="auto"/>
        <w:right w:val="none" w:sz="0" w:space="0" w:color="auto"/>
      </w:divBdr>
    </w:div>
    <w:div w:id="112527529">
      <w:bodyDiv w:val="1"/>
      <w:marLeft w:val="0"/>
      <w:marRight w:val="0"/>
      <w:marTop w:val="0"/>
      <w:marBottom w:val="0"/>
      <w:divBdr>
        <w:top w:val="none" w:sz="0" w:space="0" w:color="auto"/>
        <w:left w:val="none" w:sz="0" w:space="0" w:color="auto"/>
        <w:bottom w:val="none" w:sz="0" w:space="0" w:color="auto"/>
        <w:right w:val="none" w:sz="0" w:space="0" w:color="auto"/>
      </w:divBdr>
    </w:div>
    <w:div w:id="119033207">
      <w:bodyDiv w:val="1"/>
      <w:marLeft w:val="0"/>
      <w:marRight w:val="0"/>
      <w:marTop w:val="0"/>
      <w:marBottom w:val="0"/>
      <w:divBdr>
        <w:top w:val="none" w:sz="0" w:space="0" w:color="auto"/>
        <w:left w:val="none" w:sz="0" w:space="0" w:color="auto"/>
        <w:bottom w:val="none" w:sz="0" w:space="0" w:color="auto"/>
        <w:right w:val="none" w:sz="0" w:space="0" w:color="auto"/>
      </w:divBdr>
    </w:div>
    <w:div w:id="121315753">
      <w:bodyDiv w:val="1"/>
      <w:marLeft w:val="0"/>
      <w:marRight w:val="0"/>
      <w:marTop w:val="0"/>
      <w:marBottom w:val="0"/>
      <w:divBdr>
        <w:top w:val="none" w:sz="0" w:space="0" w:color="auto"/>
        <w:left w:val="none" w:sz="0" w:space="0" w:color="auto"/>
        <w:bottom w:val="none" w:sz="0" w:space="0" w:color="auto"/>
        <w:right w:val="none" w:sz="0" w:space="0" w:color="auto"/>
      </w:divBdr>
    </w:div>
    <w:div w:id="127826283">
      <w:bodyDiv w:val="1"/>
      <w:marLeft w:val="0"/>
      <w:marRight w:val="0"/>
      <w:marTop w:val="0"/>
      <w:marBottom w:val="0"/>
      <w:divBdr>
        <w:top w:val="none" w:sz="0" w:space="0" w:color="auto"/>
        <w:left w:val="none" w:sz="0" w:space="0" w:color="auto"/>
        <w:bottom w:val="none" w:sz="0" w:space="0" w:color="auto"/>
        <w:right w:val="none" w:sz="0" w:space="0" w:color="auto"/>
      </w:divBdr>
    </w:div>
    <w:div w:id="131604823">
      <w:bodyDiv w:val="1"/>
      <w:marLeft w:val="0"/>
      <w:marRight w:val="0"/>
      <w:marTop w:val="0"/>
      <w:marBottom w:val="0"/>
      <w:divBdr>
        <w:top w:val="none" w:sz="0" w:space="0" w:color="auto"/>
        <w:left w:val="none" w:sz="0" w:space="0" w:color="auto"/>
        <w:bottom w:val="none" w:sz="0" w:space="0" w:color="auto"/>
        <w:right w:val="none" w:sz="0" w:space="0" w:color="auto"/>
      </w:divBdr>
    </w:div>
    <w:div w:id="132069548">
      <w:bodyDiv w:val="1"/>
      <w:marLeft w:val="0"/>
      <w:marRight w:val="0"/>
      <w:marTop w:val="0"/>
      <w:marBottom w:val="0"/>
      <w:divBdr>
        <w:top w:val="none" w:sz="0" w:space="0" w:color="auto"/>
        <w:left w:val="none" w:sz="0" w:space="0" w:color="auto"/>
        <w:bottom w:val="none" w:sz="0" w:space="0" w:color="auto"/>
        <w:right w:val="none" w:sz="0" w:space="0" w:color="auto"/>
      </w:divBdr>
    </w:div>
    <w:div w:id="132525907">
      <w:bodyDiv w:val="1"/>
      <w:marLeft w:val="0"/>
      <w:marRight w:val="0"/>
      <w:marTop w:val="0"/>
      <w:marBottom w:val="0"/>
      <w:divBdr>
        <w:top w:val="none" w:sz="0" w:space="0" w:color="auto"/>
        <w:left w:val="none" w:sz="0" w:space="0" w:color="auto"/>
        <w:bottom w:val="none" w:sz="0" w:space="0" w:color="auto"/>
        <w:right w:val="none" w:sz="0" w:space="0" w:color="auto"/>
      </w:divBdr>
    </w:div>
    <w:div w:id="144665718">
      <w:bodyDiv w:val="1"/>
      <w:marLeft w:val="0"/>
      <w:marRight w:val="0"/>
      <w:marTop w:val="0"/>
      <w:marBottom w:val="0"/>
      <w:divBdr>
        <w:top w:val="none" w:sz="0" w:space="0" w:color="auto"/>
        <w:left w:val="none" w:sz="0" w:space="0" w:color="auto"/>
        <w:bottom w:val="none" w:sz="0" w:space="0" w:color="auto"/>
        <w:right w:val="none" w:sz="0" w:space="0" w:color="auto"/>
      </w:divBdr>
    </w:div>
    <w:div w:id="146285248">
      <w:bodyDiv w:val="1"/>
      <w:marLeft w:val="0"/>
      <w:marRight w:val="0"/>
      <w:marTop w:val="0"/>
      <w:marBottom w:val="0"/>
      <w:divBdr>
        <w:top w:val="none" w:sz="0" w:space="0" w:color="auto"/>
        <w:left w:val="none" w:sz="0" w:space="0" w:color="auto"/>
        <w:bottom w:val="none" w:sz="0" w:space="0" w:color="auto"/>
        <w:right w:val="none" w:sz="0" w:space="0" w:color="auto"/>
      </w:divBdr>
    </w:div>
    <w:div w:id="150566899">
      <w:bodyDiv w:val="1"/>
      <w:marLeft w:val="0"/>
      <w:marRight w:val="0"/>
      <w:marTop w:val="0"/>
      <w:marBottom w:val="0"/>
      <w:divBdr>
        <w:top w:val="none" w:sz="0" w:space="0" w:color="auto"/>
        <w:left w:val="none" w:sz="0" w:space="0" w:color="auto"/>
        <w:bottom w:val="none" w:sz="0" w:space="0" w:color="auto"/>
        <w:right w:val="none" w:sz="0" w:space="0" w:color="auto"/>
      </w:divBdr>
    </w:div>
    <w:div w:id="154494615">
      <w:bodyDiv w:val="1"/>
      <w:marLeft w:val="0"/>
      <w:marRight w:val="0"/>
      <w:marTop w:val="0"/>
      <w:marBottom w:val="0"/>
      <w:divBdr>
        <w:top w:val="none" w:sz="0" w:space="0" w:color="auto"/>
        <w:left w:val="none" w:sz="0" w:space="0" w:color="auto"/>
        <w:bottom w:val="none" w:sz="0" w:space="0" w:color="auto"/>
        <w:right w:val="none" w:sz="0" w:space="0" w:color="auto"/>
      </w:divBdr>
    </w:div>
    <w:div w:id="157112060">
      <w:bodyDiv w:val="1"/>
      <w:marLeft w:val="0"/>
      <w:marRight w:val="0"/>
      <w:marTop w:val="0"/>
      <w:marBottom w:val="0"/>
      <w:divBdr>
        <w:top w:val="none" w:sz="0" w:space="0" w:color="auto"/>
        <w:left w:val="none" w:sz="0" w:space="0" w:color="auto"/>
        <w:bottom w:val="none" w:sz="0" w:space="0" w:color="auto"/>
        <w:right w:val="none" w:sz="0" w:space="0" w:color="auto"/>
      </w:divBdr>
    </w:div>
    <w:div w:id="158228256">
      <w:bodyDiv w:val="1"/>
      <w:marLeft w:val="0"/>
      <w:marRight w:val="0"/>
      <w:marTop w:val="0"/>
      <w:marBottom w:val="0"/>
      <w:divBdr>
        <w:top w:val="none" w:sz="0" w:space="0" w:color="auto"/>
        <w:left w:val="none" w:sz="0" w:space="0" w:color="auto"/>
        <w:bottom w:val="none" w:sz="0" w:space="0" w:color="auto"/>
        <w:right w:val="none" w:sz="0" w:space="0" w:color="auto"/>
      </w:divBdr>
    </w:div>
    <w:div w:id="162011855">
      <w:bodyDiv w:val="1"/>
      <w:marLeft w:val="0"/>
      <w:marRight w:val="0"/>
      <w:marTop w:val="0"/>
      <w:marBottom w:val="0"/>
      <w:divBdr>
        <w:top w:val="none" w:sz="0" w:space="0" w:color="auto"/>
        <w:left w:val="none" w:sz="0" w:space="0" w:color="auto"/>
        <w:bottom w:val="none" w:sz="0" w:space="0" w:color="auto"/>
        <w:right w:val="none" w:sz="0" w:space="0" w:color="auto"/>
      </w:divBdr>
    </w:div>
    <w:div w:id="162942758">
      <w:bodyDiv w:val="1"/>
      <w:marLeft w:val="0"/>
      <w:marRight w:val="0"/>
      <w:marTop w:val="0"/>
      <w:marBottom w:val="0"/>
      <w:divBdr>
        <w:top w:val="none" w:sz="0" w:space="0" w:color="auto"/>
        <w:left w:val="none" w:sz="0" w:space="0" w:color="auto"/>
        <w:bottom w:val="none" w:sz="0" w:space="0" w:color="auto"/>
        <w:right w:val="none" w:sz="0" w:space="0" w:color="auto"/>
      </w:divBdr>
    </w:div>
    <w:div w:id="165174302">
      <w:bodyDiv w:val="1"/>
      <w:marLeft w:val="0"/>
      <w:marRight w:val="0"/>
      <w:marTop w:val="0"/>
      <w:marBottom w:val="0"/>
      <w:divBdr>
        <w:top w:val="none" w:sz="0" w:space="0" w:color="auto"/>
        <w:left w:val="none" w:sz="0" w:space="0" w:color="auto"/>
        <w:bottom w:val="none" w:sz="0" w:space="0" w:color="auto"/>
        <w:right w:val="none" w:sz="0" w:space="0" w:color="auto"/>
      </w:divBdr>
    </w:div>
    <w:div w:id="172376593">
      <w:bodyDiv w:val="1"/>
      <w:marLeft w:val="0"/>
      <w:marRight w:val="0"/>
      <w:marTop w:val="0"/>
      <w:marBottom w:val="0"/>
      <w:divBdr>
        <w:top w:val="none" w:sz="0" w:space="0" w:color="auto"/>
        <w:left w:val="none" w:sz="0" w:space="0" w:color="auto"/>
        <w:bottom w:val="none" w:sz="0" w:space="0" w:color="auto"/>
        <w:right w:val="none" w:sz="0" w:space="0" w:color="auto"/>
      </w:divBdr>
    </w:div>
    <w:div w:id="176584448">
      <w:bodyDiv w:val="1"/>
      <w:marLeft w:val="0"/>
      <w:marRight w:val="0"/>
      <w:marTop w:val="0"/>
      <w:marBottom w:val="0"/>
      <w:divBdr>
        <w:top w:val="none" w:sz="0" w:space="0" w:color="auto"/>
        <w:left w:val="none" w:sz="0" w:space="0" w:color="auto"/>
        <w:bottom w:val="none" w:sz="0" w:space="0" w:color="auto"/>
        <w:right w:val="none" w:sz="0" w:space="0" w:color="auto"/>
      </w:divBdr>
    </w:div>
    <w:div w:id="179928537">
      <w:bodyDiv w:val="1"/>
      <w:marLeft w:val="0"/>
      <w:marRight w:val="0"/>
      <w:marTop w:val="0"/>
      <w:marBottom w:val="0"/>
      <w:divBdr>
        <w:top w:val="none" w:sz="0" w:space="0" w:color="auto"/>
        <w:left w:val="none" w:sz="0" w:space="0" w:color="auto"/>
        <w:bottom w:val="none" w:sz="0" w:space="0" w:color="auto"/>
        <w:right w:val="none" w:sz="0" w:space="0" w:color="auto"/>
      </w:divBdr>
    </w:div>
    <w:div w:id="188641599">
      <w:bodyDiv w:val="1"/>
      <w:marLeft w:val="0"/>
      <w:marRight w:val="0"/>
      <w:marTop w:val="0"/>
      <w:marBottom w:val="0"/>
      <w:divBdr>
        <w:top w:val="none" w:sz="0" w:space="0" w:color="auto"/>
        <w:left w:val="none" w:sz="0" w:space="0" w:color="auto"/>
        <w:bottom w:val="none" w:sz="0" w:space="0" w:color="auto"/>
        <w:right w:val="none" w:sz="0" w:space="0" w:color="auto"/>
      </w:divBdr>
    </w:div>
    <w:div w:id="189951896">
      <w:bodyDiv w:val="1"/>
      <w:marLeft w:val="0"/>
      <w:marRight w:val="0"/>
      <w:marTop w:val="0"/>
      <w:marBottom w:val="0"/>
      <w:divBdr>
        <w:top w:val="none" w:sz="0" w:space="0" w:color="auto"/>
        <w:left w:val="none" w:sz="0" w:space="0" w:color="auto"/>
        <w:bottom w:val="none" w:sz="0" w:space="0" w:color="auto"/>
        <w:right w:val="none" w:sz="0" w:space="0" w:color="auto"/>
      </w:divBdr>
    </w:div>
    <w:div w:id="199169128">
      <w:bodyDiv w:val="1"/>
      <w:marLeft w:val="0"/>
      <w:marRight w:val="0"/>
      <w:marTop w:val="0"/>
      <w:marBottom w:val="0"/>
      <w:divBdr>
        <w:top w:val="none" w:sz="0" w:space="0" w:color="auto"/>
        <w:left w:val="none" w:sz="0" w:space="0" w:color="auto"/>
        <w:bottom w:val="none" w:sz="0" w:space="0" w:color="auto"/>
        <w:right w:val="none" w:sz="0" w:space="0" w:color="auto"/>
      </w:divBdr>
    </w:div>
    <w:div w:id="202183068">
      <w:bodyDiv w:val="1"/>
      <w:marLeft w:val="0"/>
      <w:marRight w:val="0"/>
      <w:marTop w:val="0"/>
      <w:marBottom w:val="0"/>
      <w:divBdr>
        <w:top w:val="none" w:sz="0" w:space="0" w:color="auto"/>
        <w:left w:val="none" w:sz="0" w:space="0" w:color="auto"/>
        <w:bottom w:val="none" w:sz="0" w:space="0" w:color="auto"/>
        <w:right w:val="none" w:sz="0" w:space="0" w:color="auto"/>
      </w:divBdr>
    </w:div>
    <w:div w:id="217478860">
      <w:bodyDiv w:val="1"/>
      <w:marLeft w:val="0"/>
      <w:marRight w:val="0"/>
      <w:marTop w:val="0"/>
      <w:marBottom w:val="0"/>
      <w:divBdr>
        <w:top w:val="none" w:sz="0" w:space="0" w:color="auto"/>
        <w:left w:val="none" w:sz="0" w:space="0" w:color="auto"/>
        <w:bottom w:val="none" w:sz="0" w:space="0" w:color="auto"/>
        <w:right w:val="none" w:sz="0" w:space="0" w:color="auto"/>
      </w:divBdr>
    </w:div>
    <w:div w:id="218397071">
      <w:bodyDiv w:val="1"/>
      <w:marLeft w:val="0"/>
      <w:marRight w:val="0"/>
      <w:marTop w:val="0"/>
      <w:marBottom w:val="0"/>
      <w:divBdr>
        <w:top w:val="none" w:sz="0" w:space="0" w:color="auto"/>
        <w:left w:val="none" w:sz="0" w:space="0" w:color="auto"/>
        <w:bottom w:val="none" w:sz="0" w:space="0" w:color="auto"/>
        <w:right w:val="none" w:sz="0" w:space="0" w:color="auto"/>
      </w:divBdr>
    </w:div>
    <w:div w:id="220676107">
      <w:bodyDiv w:val="1"/>
      <w:marLeft w:val="0"/>
      <w:marRight w:val="0"/>
      <w:marTop w:val="0"/>
      <w:marBottom w:val="0"/>
      <w:divBdr>
        <w:top w:val="none" w:sz="0" w:space="0" w:color="auto"/>
        <w:left w:val="none" w:sz="0" w:space="0" w:color="auto"/>
        <w:bottom w:val="none" w:sz="0" w:space="0" w:color="auto"/>
        <w:right w:val="none" w:sz="0" w:space="0" w:color="auto"/>
      </w:divBdr>
    </w:div>
    <w:div w:id="222761249">
      <w:bodyDiv w:val="1"/>
      <w:marLeft w:val="0"/>
      <w:marRight w:val="0"/>
      <w:marTop w:val="0"/>
      <w:marBottom w:val="0"/>
      <w:divBdr>
        <w:top w:val="none" w:sz="0" w:space="0" w:color="auto"/>
        <w:left w:val="none" w:sz="0" w:space="0" w:color="auto"/>
        <w:bottom w:val="none" w:sz="0" w:space="0" w:color="auto"/>
        <w:right w:val="none" w:sz="0" w:space="0" w:color="auto"/>
      </w:divBdr>
    </w:div>
    <w:div w:id="223638052">
      <w:bodyDiv w:val="1"/>
      <w:marLeft w:val="0"/>
      <w:marRight w:val="0"/>
      <w:marTop w:val="0"/>
      <w:marBottom w:val="0"/>
      <w:divBdr>
        <w:top w:val="none" w:sz="0" w:space="0" w:color="auto"/>
        <w:left w:val="none" w:sz="0" w:space="0" w:color="auto"/>
        <w:bottom w:val="none" w:sz="0" w:space="0" w:color="auto"/>
        <w:right w:val="none" w:sz="0" w:space="0" w:color="auto"/>
      </w:divBdr>
    </w:div>
    <w:div w:id="224921752">
      <w:bodyDiv w:val="1"/>
      <w:marLeft w:val="0"/>
      <w:marRight w:val="0"/>
      <w:marTop w:val="0"/>
      <w:marBottom w:val="0"/>
      <w:divBdr>
        <w:top w:val="none" w:sz="0" w:space="0" w:color="auto"/>
        <w:left w:val="none" w:sz="0" w:space="0" w:color="auto"/>
        <w:bottom w:val="none" w:sz="0" w:space="0" w:color="auto"/>
        <w:right w:val="none" w:sz="0" w:space="0" w:color="auto"/>
      </w:divBdr>
    </w:div>
    <w:div w:id="225603778">
      <w:bodyDiv w:val="1"/>
      <w:marLeft w:val="0"/>
      <w:marRight w:val="0"/>
      <w:marTop w:val="0"/>
      <w:marBottom w:val="0"/>
      <w:divBdr>
        <w:top w:val="none" w:sz="0" w:space="0" w:color="auto"/>
        <w:left w:val="none" w:sz="0" w:space="0" w:color="auto"/>
        <w:bottom w:val="none" w:sz="0" w:space="0" w:color="auto"/>
        <w:right w:val="none" w:sz="0" w:space="0" w:color="auto"/>
      </w:divBdr>
    </w:div>
    <w:div w:id="225606284">
      <w:bodyDiv w:val="1"/>
      <w:marLeft w:val="0"/>
      <w:marRight w:val="0"/>
      <w:marTop w:val="0"/>
      <w:marBottom w:val="0"/>
      <w:divBdr>
        <w:top w:val="none" w:sz="0" w:space="0" w:color="auto"/>
        <w:left w:val="none" w:sz="0" w:space="0" w:color="auto"/>
        <w:bottom w:val="none" w:sz="0" w:space="0" w:color="auto"/>
        <w:right w:val="none" w:sz="0" w:space="0" w:color="auto"/>
      </w:divBdr>
    </w:div>
    <w:div w:id="230389529">
      <w:bodyDiv w:val="1"/>
      <w:marLeft w:val="0"/>
      <w:marRight w:val="0"/>
      <w:marTop w:val="0"/>
      <w:marBottom w:val="0"/>
      <w:divBdr>
        <w:top w:val="none" w:sz="0" w:space="0" w:color="auto"/>
        <w:left w:val="none" w:sz="0" w:space="0" w:color="auto"/>
        <w:bottom w:val="none" w:sz="0" w:space="0" w:color="auto"/>
        <w:right w:val="none" w:sz="0" w:space="0" w:color="auto"/>
      </w:divBdr>
    </w:div>
    <w:div w:id="231238082">
      <w:bodyDiv w:val="1"/>
      <w:marLeft w:val="0"/>
      <w:marRight w:val="0"/>
      <w:marTop w:val="0"/>
      <w:marBottom w:val="0"/>
      <w:divBdr>
        <w:top w:val="none" w:sz="0" w:space="0" w:color="auto"/>
        <w:left w:val="none" w:sz="0" w:space="0" w:color="auto"/>
        <w:bottom w:val="none" w:sz="0" w:space="0" w:color="auto"/>
        <w:right w:val="none" w:sz="0" w:space="0" w:color="auto"/>
      </w:divBdr>
    </w:div>
    <w:div w:id="231936285">
      <w:bodyDiv w:val="1"/>
      <w:marLeft w:val="0"/>
      <w:marRight w:val="0"/>
      <w:marTop w:val="0"/>
      <w:marBottom w:val="0"/>
      <w:divBdr>
        <w:top w:val="none" w:sz="0" w:space="0" w:color="auto"/>
        <w:left w:val="none" w:sz="0" w:space="0" w:color="auto"/>
        <w:bottom w:val="none" w:sz="0" w:space="0" w:color="auto"/>
        <w:right w:val="none" w:sz="0" w:space="0" w:color="auto"/>
      </w:divBdr>
    </w:div>
    <w:div w:id="244269691">
      <w:bodyDiv w:val="1"/>
      <w:marLeft w:val="0"/>
      <w:marRight w:val="0"/>
      <w:marTop w:val="0"/>
      <w:marBottom w:val="0"/>
      <w:divBdr>
        <w:top w:val="none" w:sz="0" w:space="0" w:color="auto"/>
        <w:left w:val="none" w:sz="0" w:space="0" w:color="auto"/>
        <w:bottom w:val="none" w:sz="0" w:space="0" w:color="auto"/>
        <w:right w:val="none" w:sz="0" w:space="0" w:color="auto"/>
      </w:divBdr>
    </w:div>
    <w:div w:id="245967445">
      <w:bodyDiv w:val="1"/>
      <w:marLeft w:val="0"/>
      <w:marRight w:val="0"/>
      <w:marTop w:val="0"/>
      <w:marBottom w:val="0"/>
      <w:divBdr>
        <w:top w:val="none" w:sz="0" w:space="0" w:color="auto"/>
        <w:left w:val="none" w:sz="0" w:space="0" w:color="auto"/>
        <w:bottom w:val="none" w:sz="0" w:space="0" w:color="auto"/>
        <w:right w:val="none" w:sz="0" w:space="0" w:color="auto"/>
      </w:divBdr>
    </w:div>
    <w:div w:id="248587120">
      <w:bodyDiv w:val="1"/>
      <w:marLeft w:val="0"/>
      <w:marRight w:val="0"/>
      <w:marTop w:val="0"/>
      <w:marBottom w:val="0"/>
      <w:divBdr>
        <w:top w:val="none" w:sz="0" w:space="0" w:color="auto"/>
        <w:left w:val="none" w:sz="0" w:space="0" w:color="auto"/>
        <w:bottom w:val="none" w:sz="0" w:space="0" w:color="auto"/>
        <w:right w:val="none" w:sz="0" w:space="0" w:color="auto"/>
      </w:divBdr>
    </w:div>
    <w:div w:id="249584777">
      <w:bodyDiv w:val="1"/>
      <w:marLeft w:val="0"/>
      <w:marRight w:val="0"/>
      <w:marTop w:val="0"/>
      <w:marBottom w:val="0"/>
      <w:divBdr>
        <w:top w:val="none" w:sz="0" w:space="0" w:color="auto"/>
        <w:left w:val="none" w:sz="0" w:space="0" w:color="auto"/>
        <w:bottom w:val="none" w:sz="0" w:space="0" w:color="auto"/>
        <w:right w:val="none" w:sz="0" w:space="0" w:color="auto"/>
      </w:divBdr>
    </w:div>
    <w:div w:id="249849753">
      <w:bodyDiv w:val="1"/>
      <w:marLeft w:val="0"/>
      <w:marRight w:val="0"/>
      <w:marTop w:val="0"/>
      <w:marBottom w:val="0"/>
      <w:divBdr>
        <w:top w:val="none" w:sz="0" w:space="0" w:color="auto"/>
        <w:left w:val="none" w:sz="0" w:space="0" w:color="auto"/>
        <w:bottom w:val="none" w:sz="0" w:space="0" w:color="auto"/>
        <w:right w:val="none" w:sz="0" w:space="0" w:color="auto"/>
      </w:divBdr>
    </w:div>
    <w:div w:id="252206264">
      <w:bodyDiv w:val="1"/>
      <w:marLeft w:val="0"/>
      <w:marRight w:val="0"/>
      <w:marTop w:val="0"/>
      <w:marBottom w:val="0"/>
      <w:divBdr>
        <w:top w:val="none" w:sz="0" w:space="0" w:color="auto"/>
        <w:left w:val="none" w:sz="0" w:space="0" w:color="auto"/>
        <w:bottom w:val="none" w:sz="0" w:space="0" w:color="auto"/>
        <w:right w:val="none" w:sz="0" w:space="0" w:color="auto"/>
      </w:divBdr>
    </w:div>
    <w:div w:id="252782310">
      <w:bodyDiv w:val="1"/>
      <w:marLeft w:val="0"/>
      <w:marRight w:val="0"/>
      <w:marTop w:val="0"/>
      <w:marBottom w:val="0"/>
      <w:divBdr>
        <w:top w:val="none" w:sz="0" w:space="0" w:color="auto"/>
        <w:left w:val="none" w:sz="0" w:space="0" w:color="auto"/>
        <w:bottom w:val="none" w:sz="0" w:space="0" w:color="auto"/>
        <w:right w:val="none" w:sz="0" w:space="0" w:color="auto"/>
      </w:divBdr>
    </w:div>
    <w:div w:id="262569714">
      <w:bodyDiv w:val="1"/>
      <w:marLeft w:val="0"/>
      <w:marRight w:val="0"/>
      <w:marTop w:val="0"/>
      <w:marBottom w:val="0"/>
      <w:divBdr>
        <w:top w:val="none" w:sz="0" w:space="0" w:color="auto"/>
        <w:left w:val="none" w:sz="0" w:space="0" w:color="auto"/>
        <w:bottom w:val="none" w:sz="0" w:space="0" w:color="auto"/>
        <w:right w:val="none" w:sz="0" w:space="0" w:color="auto"/>
      </w:divBdr>
    </w:div>
    <w:div w:id="264193463">
      <w:bodyDiv w:val="1"/>
      <w:marLeft w:val="0"/>
      <w:marRight w:val="0"/>
      <w:marTop w:val="0"/>
      <w:marBottom w:val="0"/>
      <w:divBdr>
        <w:top w:val="none" w:sz="0" w:space="0" w:color="auto"/>
        <w:left w:val="none" w:sz="0" w:space="0" w:color="auto"/>
        <w:bottom w:val="none" w:sz="0" w:space="0" w:color="auto"/>
        <w:right w:val="none" w:sz="0" w:space="0" w:color="auto"/>
      </w:divBdr>
    </w:div>
    <w:div w:id="266356838">
      <w:bodyDiv w:val="1"/>
      <w:marLeft w:val="0"/>
      <w:marRight w:val="0"/>
      <w:marTop w:val="0"/>
      <w:marBottom w:val="0"/>
      <w:divBdr>
        <w:top w:val="none" w:sz="0" w:space="0" w:color="auto"/>
        <w:left w:val="none" w:sz="0" w:space="0" w:color="auto"/>
        <w:bottom w:val="none" w:sz="0" w:space="0" w:color="auto"/>
        <w:right w:val="none" w:sz="0" w:space="0" w:color="auto"/>
      </w:divBdr>
    </w:div>
    <w:div w:id="266549568">
      <w:bodyDiv w:val="1"/>
      <w:marLeft w:val="0"/>
      <w:marRight w:val="0"/>
      <w:marTop w:val="0"/>
      <w:marBottom w:val="0"/>
      <w:divBdr>
        <w:top w:val="none" w:sz="0" w:space="0" w:color="auto"/>
        <w:left w:val="none" w:sz="0" w:space="0" w:color="auto"/>
        <w:bottom w:val="none" w:sz="0" w:space="0" w:color="auto"/>
        <w:right w:val="none" w:sz="0" w:space="0" w:color="auto"/>
      </w:divBdr>
    </w:div>
    <w:div w:id="269514170">
      <w:bodyDiv w:val="1"/>
      <w:marLeft w:val="0"/>
      <w:marRight w:val="0"/>
      <w:marTop w:val="0"/>
      <w:marBottom w:val="0"/>
      <w:divBdr>
        <w:top w:val="none" w:sz="0" w:space="0" w:color="auto"/>
        <w:left w:val="none" w:sz="0" w:space="0" w:color="auto"/>
        <w:bottom w:val="none" w:sz="0" w:space="0" w:color="auto"/>
        <w:right w:val="none" w:sz="0" w:space="0" w:color="auto"/>
      </w:divBdr>
    </w:div>
    <w:div w:id="270943503">
      <w:bodyDiv w:val="1"/>
      <w:marLeft w:val="0"/>
      <w:marRight w:val="0"/>
      <w:marTop w:val="0"/>
      <w:marBottom w:val="0"/>
      <w:divBdr>
        <w:top w:val="none" w:sz="0" w:space="0" w:color="auto"/>
        <w:left w:val="none" w:sz="0" w:space="0" w:color="auto"/>
        <w:bottom w:val="none" w:sz="0" w:space="0" w:color="auto"/>
        <w:right w:val="none" w:sz="0" w:space="0" w:color="auto"/>
      </w:divBdr>
    </w:div>
    <w:div w:id="283849548">
      <w:bodyDiv w:val="1"/>
      <w:marLeft w:val="0"/>
      <w:marRight w:val="0"/>
      <w:marTop w:val="0"/>
      <w:marBottom w:val="0"/>
      <w:divBdr>
        <w:top w:val="none" w:sz="0" w:space="0" w:color="auto"/>
        <w:left w:val="none" w:sz="0" w:space="0" w:color="auto"/>
        <w:bottom w:val="none" w:sz="0" w:space="0" w:color="auto"/>
        <w:right w:val="none" w:sz="0" w:space="0" w:color="auto"/>
      </w:divBdr>
    </w:div>
    <w:div w:id="291861874">
      <w:bodyDiv w:val="1"/>
      <w:marLeft w:val="0"/>
      <w:marRight w:val="0"/>
      <w:marTop w:val="0"/>
      <w:marBottom w:val="0"/>
      <w:divBdr>
        <w:top w:val="none" w:sz="0" w:space="0" w:color="auto"/>
        <w:left w:val="none" w:sz="0" w:space="0" w:color="auto"/>
        <w:bottom w:val="none" w:sz="0" w:space="0" w:color="auto"/>
        <w:right w:val="none" w:sz="0" w:space="0" w:color="auto"/>
      </w:divBdr>
    </w:div>
    <w:div w:id="302349191">
      <w:bodyDiv w:val="1"/>
      <w:marLeft w:val="0"/>
      <w:marRight w:val="0"/>
      <w:marTop w:val="0"/>
      <w:marBottom w:val="0"/>
      <w:divBdr>
        <w:top w:val="none" w:sz="0" w:space="0" w:color="auto"/>
        <w:left w:val="none" w:sz="0" w:space="0" w:color="auto"/>
        <w:bottom w:val="none" w:sz="0" w:space="0" w:color="auto"/>
        <w:right w:val="none" w:sz="0" w:space="0" w:color="auto"/>
      </w:divBdr>
    </w:div>
    <w:div w:id="304361967">
      <w:bodyDiv w:val="1"/>
      <w:marLeft w:val="0"/>
      <w:marRight w:val="0"/>
      <w:marTop w:val="0"/>
      <w:marBottom w:val="0"/>
      <w:divBdr>
        <w:top w:val="none" w:sz="0" w:space="0" w:color="auto"/>
        <w:left w:val="none" w:sz="0" w:space="0" w:color="auto"/>
        <w:bottom w:val="none" w:sz="0" w:space="0" w:color="auto"/>
        <w:right w:val="none" w:sz="0" w:space="0" w:color="auto"/>
      </w:divBdr>
    </w:div>
    <w:div w:id="308245718">
      <w:bodyDiv w:val="1"/>
      <w:marLeft w:val="0"/>
      <w:marRight w:val="0"/>
      <w:marTop w:val="0"/>
      <w:marBottom w:val="0"/>
      <w:divBdr>
        <w:top w:val="none" w:sz="0" w:space="0" w:color="auto"/>
        <w:left w:val="none" w:sz="0" w:space="0" w:color="auto"/>
        <w:bottom w:val="none" w:sz="0" w:space="0" w:color="auto"/>
        <w:right w:val="none" w:sz="0" w:space="0" w:color="auto"/>
      </w:divBdr>
    </w:div>
    <w:div w:id="308755976">
      <w:bodyDiv w:val="1"/>
      <w:marLeft w:val="0"/>
      <w:marRight w:val="0"/>
      <w:marTop w:val="0"/>
      <w:marBottom w:val="0"/>
      <w:divBdr>
        <w:top w:val="none" w:sz="0" w:space="0" w:color="auto"/>
        <w:left w:val="none" w:sz="0" w:space="0" w:color="auto"/>
        <w:bottom w:val="none" w:sz="0" w:space="0" w:color="auto"/>
        <w:right w:val="none" w:sz="0" w:space="0" w:color="auto"/>
      </w:divBdr>
    </w:div>
    <w:div w:id="312880780">
      <w:bodyDiv w:val="1"/>
      <w:marLeft w:val="0"/>
      <w:marRight w:val="0"/>
      <w:marTop w:val="0"/>
      <w:marBottom w:val="0"/>
      <w:divBdr>
        <w:top w:val="none" w:sz="0" w:space="0" w:color="auto"/>
        <w:left w:val="none" w:sz="0" w:space="0" w:color="auto"/>
        <w:bottom w:val="none" w:sz="0" w:space="0" w:color="auto"/>
        <w:right w:val="none" w:sz="0" w:space="0" w:color="auto"/>
      </w:divBdr>
    </w:div>
    <w:div w:id="313071092">
      <w:bodyDiv w:val="1"/>
      <w:marLeft w:val="0"/>
      <w:marRight w:val="0"/>
      <w:marTop w:val="0"/>
      <w:marBottom w:val="0"/>
      <w:divBdr>
        <w:top w:val="none" w:sz="0" w:space="0" w:color="auto"/>
        <w:left w:val="none" w:sz="0" w:space="0" w:color="auto"/>
        <w:bottom w:val="none" w:sz="0" w:space="0" w:color="auto"/>
        <w:right w:val="none" w:sz="0" w:space="0" w:color="auto"/>
      </w:divBdr>
    </w:div>
    <w:div w:id="329137056">
      <w:bodyDiv w:val="1"/>
      <w:marLeft w:val="0"/>
      <w:marRight w:val="0"/>
      <w:marTop w:val="0"/>
      <w:marBottom w:val="0"/>
      <w:divBdr>
        <w:top w:val="none" w:sz="0" w:space="0" w:color="auto"/>
        <w:left w:val="none" w:sz="0" w:space="0" w:color="auto"/>
        <w:bottom w:val="none" w:sz="0" w:space="0" w:color="auto"/>
        <w:right w:val="none" w:sz="0" w:space="0" w:color="auto"/>
      </w:divBdr>
    </w:div>
    <w:div w:id="338436562">
      <w:bodyDiv w:val="1"/>
      <w:marLeft w:val="0"/>
      <w:marRight w:val="0"/>
      <w:marTop w:val="0"/>
      <w:marBottom w:val="0"/>
      <w:divBdr>
        <w:top w:val="none" w:sz="0" w:space="0" w:color="auto"/>
        <w:left w:val="none" w:sz="0" w:space="0" w:color="auto"/>
        <w:bottom w:val="none" w:sz="0" w:space="0" w:color="auto"/>
        <w:right w:val="none" w:sz="0" w:space="0" w:color="auto"/>
      </w:divBdr>
    </w:div>
    <w:div w:id="347676788">
      <w:bodyDiv w:val="1"/>
      <w:marLeft w:val="0"/>
      <w:marRight w:val="0"/>
      <w:marTop w:val="0"/>
      <w:marBottom w:val="0"/>
      <w:divBdr>
        <w:top w:val="none" w:sz="0" w:space="0" w:color="auto"/>
        <w:left w:val="none" w:sz="0" w:space="0" w:color="auto"/>
        <w:bottom w:val="none" w:sz="0" w:space="0" w:color="auto"/>
        <w:right w:val="none" w:sz="0" w:space="0" w:color="auto"/>
      </w:divBdr>
    </w:div>
    <w:div w:id="350646311">
      <w:bodyDiv w:val="1"/>
      <w:marLeft w:val="0"/>
      <w:marRight w:val="0"/>
      <w:marTop w:val="0"/>
      <w:marBottom w:val="0"/>
      <w:divBdr>
        <w:top w:val="none" w:sz="0" w:space="0" w:color="auto"/>
        <w:left w:val="none" w:sz="0" w:space="0" w:color="auto"/>
        <w:bottom w:val="none" w:sz="0" w:space="0" w:color="auto"/>
        <w:right w:val="none" w:sz="0" w:space="0" w:color="auto"/>
      </w:divBdr>
    </w:div>
    <w:div w:id="352996681">
      <w:bodyDiv w:val="1"/>
      <w:marLeft w:val="0"/>
      <w:marRight w:val="0"/>
      <w:marTop w:val="0"/>
      <w:marBottom w:val="0"/>
      <w:divBdr>
        <w:top w:val="none" w:sz="0" w:space="0" w:color="auto"/>
        <w:left w:val="none" w:sz="0" w:space="0" w:color="auto"/>
        <w:bottom w:val="none" w:sz="0" w:space="0" w:color="auto"/>
        <w:right w:val="none" w:sz="0" w:space="0" w:color="auto"/>
      </w:divBdr>
    </w:div>
    <w:div w:id="361907861">
      <w:bodyDiv w:val="1"/>
      <w:marLeft w:val="0"/>
      <w:marRight w:val="0"/>
      <w:marTop w:val="0"/>
      <w:marBottom w:val="0"/>
      <w:divBdr>
        <w:top w:val="none" w:sz="0" w:space="0" w:color="auto"/>
        <w:left w:val="none" w:sz="0" w:space="0" w:color="auto"/>
        <w:bottom w:val="none" w:sz="0" w:space="0" w:color="auto"/>
        <w:right w:val="none" w:sz="0" w:space="0" w:color="auto"/>
      </w:divBdr>
    </w:div>
    <w:div w:id="362679685">
      <w:bodyDiv w:val="1"/>
      <w:marLeft w:val="0"/>
      <w:marRight w:val="0"/>
      <w:marTop w:val="0"/>
      <w:marBottom w:val="0"/>
      <w:divBdr>
        <w:top w:val="none" w:sz="0" w:space="0" w:color="auto"/>
        <w:left w:val="none" w:sz="0" w:space="0" w:color="auto"/>
        <w:bottom w:val="none" w:sz="0" w:space="0" w:color="auto"/>
        <w:right w:val="none" w:sz="0" w:space="0" w:color="auto"/>
      </w:divBdr>
    </w:div>
    <w:div w:id="368648007">
      <w:bodyDiv w:val="1"/>
      <w:marLeft w:val="0"/>
      <w:marRight w:val="0"/>
      <w:marTop w:val="0"/>
      <w:marBottom w:val="0"/>
      <w:divBdr>
        <w:top w:val="none" w:sz="0" w:space="0" w:color="auto"/>
        <w:left w:val="none" w:sz="0" w:space="0" w:color="auto"/>
        <w:bottom w:val="none" w:sz="0" w:space="0" w:color="auto"/>
        <w:right w:val="none" w:sz="0" w:space="0" w:color="auto"/>
      </w:divBdr>
    </w:div>
    <w:div w:id="372770957">
      <w:bodyDiv w:val="1"/>
      <w:marLeft w:val="0"/>
      <w:marRight w:val="0"/>
      <w:marTop w:val="0"/>
      <w:marBottom w:val="0"/>
      <w:divBdr>
        <w:top w:val="none" w:sz="0" w:space="0" w:color="auto"/>
        <w:left w:val="none" w:sz="0" w:space="0" w:color="auto"/>
        <w:bottom w:val="none" w:sz="0" w:space="0" w:color="auto"/>
        <w:right w:val="none" w:sz="0" w:space="0" w:color="auto"/>
      </w:divBdr>
    </w:div>
    <w:div w:id="377126774">
      <w:bodyDiv w:val="1"/>
      <w:marLeft w:val="0"/>
      <w:marRight w:val="0"/>
      <w:marTop w:val="0"/>
      <w:marBottom w:val="0"/>
      <w:divBdr>
        <w:top w:val="none" w:sz="0" w:space="0" w:color="auto"/>
        <w:left w:val="none" w:sz="0" w:space="0" w:color="auto"/>
        <w:bottom w:val="none" w:sz="0" w:space="0" w:color="auto"/>
        <w:right w:val="none" w:sz="0" w:space="0" w:color="auto"/>
      </w:divBdr>
    </w:div>
    <w:div w:id="381290217">
      <w:bodyDiv w:val="1"/>
      <w:marLeft w:val="0"/>
      <w:marRight w:val="0"/>
      <w:marTop w:val="0"/>
      <w:marBottom w:val="0"/>
      <w:divBdr>
        <w:top w:val="none" w:sz="0" w:space="0" w:color="auto"/>
        <w:left w:val="none" w:sz="0" w:space="0" w:color="auto"/>
        <w:bottom w:val="none" w:sz="0" w:space="0" w:color="auto"/>
        <w:right w:val="none" w:sz="0" w:space="0" w:color="auto"/>
      </w:divBdr>
    </w:div>
    <w:div w:id="399057209">
      <w:bodyDiv w:val="1"/>
      <w:marLeft w:val="0"/>
      <w:marRight w:val="0"/>
      <w:marTop w:val="0"/>
      <w:marBottom w:val="0"/>
      <w:divBdr>
        <w:top w:val="none" w:sz="0" w:space="0" w:color="auto"/>
        <w:left w:val="none" w:sz="0" w:space="0" w:color="auto"/>
        <w:bottom w:val="none" w:sz="0" w:space="0" w:color="auto"/>
        <w:right w:val="none" w:sz="0" w:space="0" w:color="auto"/>
      </w:divBdr>
    </w:div>
    <w:div w:id="401029661">
      <w:bodyDiv w:val="1"/>
      <w:marLeft w:val="0"/>
      <w:marRight w:val="0"/>
      <w:marTop w:val="0"/>
      <w:marBottom w:val="0"/>
      <w:divBdr>
        <w:top w:val="none" w:sz="0" w:space="0" w:color="auto"/>
        <w:left w:val="none" w:sz="0" w:space="0" w:color="auto"/>
        <w:bottom w:val="none" w:sz="0" w:space="0" w:color="auto"/>
        <w:right w:val="none" w:sz="0" w:space="0" w:color="auto"/>
      </w:divBdr>
    </w:div>
    <w:div w:id="404378308">
      <w:bodyDiv w:val="1"/>
      <w:marLeft w:val="0"/>
      <w:marRight w:val="0"/>
      <w:marTop w:val="0"/>
      <w:marBottom w:val="0"/>
      <w:divBdr>
        <w:top w:val="none" w:sz="0" w:space="0" w:color="auto"/>
        <w:left w:val="none" w:sz="0" w:space="0" w:color="auto"/>
        <w:bottom w:val="none" w:sz="0" w:space="0" w:color="auto"/>
        <w:right w:val="none" w:sz="0" w:space="0" w:color="auto"/>
      </w:divBdr>
    </w:div>
    <w:div w:id="406615339">
      <w:bodyDiv w:val="1"/>
      <w:marLeft w:val="0"/>
      <w:marRight w:val="0"/>
      <w:marTop w:val="0"/>
      <w:marBottom w:val="0"/>
      <w:divBdr>
        <w:top w:val="none" w:sz="0" w:space="0" w:color="auto"/>
        <w:left w:val="none" w:sz="0" w:space="0" w:color="auto"/>
        <w:bottom w:val="none" w:sz="0" w:space="0" w:color="auto"/>
        <w:right w:val="none" w:sz="0" w:space="0" w:color="auto"/>
      </w:divBdr>
    </w:div>
    <w:div w:id="427119163">
      <w:bodyDiv w:val="1"/>
      <w:marLeft w:val="0"/>
      <w:marRight w:val="0"/>
      <w:marTop w:val="0"/>
      <w:marBottom w:val="0"/>
      <w:divBdr>
        <w:top w:val="none" w:sz="0" w:space="0" w:color="auto"/>
        <w:left w:val="none" w:sz="0" w:space="0" w:color="auto"/>
        <w:bottom w:val="none" w:sz="0" w:space="0" w:color="auto"/>
        <w:right w:val="none" w:sz="0" w:space="0" w:color="auto"/>
      </w:divBdr>
    </w:div>
    <w:div w:id="433743364">
      <w:bodyDiv w:val="1"/>
      <w:marLeft w:val="0"/>
      <w:marRight w:val="0"/>
      <w:marTop w:val="0"/>
      <w:marBottom w:val="0"/>
      <w:divBdr>
        <w:top w:val="none" w:sz="0" w:space="0" w:color="auto"/>
        <w:left w:val="none" w:sz="0" w:space="0" w:color="auto"/>
        <w:bottom w:val="none" w:sz="0" w:space="0" w:color="auto"/>
        <w:right w:val="none" w:sz="0" w:space="0" w:color="auto"/>
      </w:divBdr>
    </w:div>
    <w:div w:id="434060929">
      <w:bodyDiv w:val="1"/>
      <w:marLeft w:val="0"/>
      <w:marRight w:val="0"/>
      <w:marTop w:val="0"/>
      <w:marBottom w:val="0"/>
      <w:divBdr>
        <w:top w:val="none" w:sz="0" w:space="0" w:color="auto"/>
        <w:left w:val="none" w:sz="0" w:space="0" w:color="auto"/>
        <w:bottom w:val="none" w:sz="0" w:space="0" w:color="auto"/>
        <w:right w:val="none" w:sz="0" w:space="0" w:color="auto"/>
      </w:divBdr>
    </w:div>
    <w:div w:id="437020132">
      <w:bodyDiv w:val="1"/>
      <w:marLeft w:val="0"/>
      <w:marRight w:val="0"/>
      <w:marTop w:val="0"/>
      <w:marBottom w:val="0"/>
      <w:divBdr>
        <w:top w:val="none" w:sz="0" w:space="0" w:color="auto"/>
        <w:left w:val="none" w:sz="0" w:space="0" w:color="auto"/>
        <w:bottom w:val="none" w:sz="0" w:space="0" w:color="auto"/>
        <w:right w:val="none" w:sz="0" w:space="0" w:color="auto"/>
      </w:divBdr>
    </w:div>
    <w:div w:id="441730658">
      <w:bodyDiv w:val="1"/>
      <w:marLeft w:val="0"/>
      <w:marRight w:val="0"/>
      <w:marTop w:val="0"/>
      <w:marBottom w:val="0"/>
      <w:divBdr>
        <w:top w:val="none" w:sz="0" w:space="0" w:color="auto"/>
        <w:left w:val="none" w:sz="0" w:space="0" w:color="auto"/>
        <w:bottom w:val="none" w:sz="0" w:space="0" w:color="auto"/>
        <w:right w:val="none" w:sz="0" w:space="0" w:color="auto"/>
      </w:divBdr>
    </w:div>
    <w:div w:id="442113456">
      <w:bodyDiv w:val="1"/>
      <w:marLeft w:val="0"/>
      <w:marRight w:val="0"/>
      <w:marTop w:val="0"/>
      <w:marBottom w:val="0"/>
      <w:divBdr>
        <w:top w:val="none" w:sz="0" w:space="0" w:color="auto"/>
        <w:left w:val="none" w:sz="0" w:space="0" w:color="auto"/>
        <w:bottom w:val="none" w:sz="0" w:space="0" w:color="auto"/>
        <w:right w:val="none" w:sz="0" w:space="0" w:color="auto"/>
      </w:divBdr>
    </w:div>
    <w:div w:id="454564133">
      <w:bodyDiv w:val="1"/>
      <w:marLeft w:val="0"/>
      <w:marRight w:val="0"/>
      <w:marTop w:val="0"/>
      <w:marBottom w:val="0"/>
      <w:divBdr>
        <w:top w:val="none" w:sz="0" w:space="0" w:color="auto"/>
        <w:left w:val="none" w:sz="0" w:space="0" w:color="auto"/>
        <w:bottom w:val="none" w:sz="0" w:space="0" w:color="auto"/>
        <w:right w:val="none" w:sz="0" w:space="0" w:color="auto"/>
      </w:divBdr>
    </w:div>
    <w:div w:id="473528608">
      <w:bodyDiv w:val="1"/>
      <w:marLeft w:val="0"/>
      <w:marRight w:val="0"/>
      <w:marTop w:val="0"/>
      <w:marBottom w:val="0"/>
      <w:divBdr>
        <w:top w:val="none" w:sz="0" w:space="0" w:color="auto"/>
        <w:left w:val="none" w:sz="0" w:space="0" w:color="auto"/>
        <w:bottom w:val="none" w:sz="0" w:space="0" w:color="auto"/>
        <w:right w:val="none" w:sz="0" w:space="0" w:color="auto"/>
      </w:divBdr>
    </w:div>
    <w:div w:id="473792350">
      <w:bodyDiv w:val="1"/>
      <w:marLeft w:val="0"/>
      <w:marRight w:val="0"/>
      <w:marTop w:val="0"/>
      <w:marBottom w:val="0"/>
      <w:divBdr>
        <w:top w:val="none" w:sz="0" w:space="0" w:color="auto"/>
        <w:left w:val="none" w:sz="0" w:space="0" w:color="auto"/>
        <w:bottom w:val="none" w:sz="0" w:space="0" w:color="auto"/>
        <w:right w:val="none" w:sz="0" w:space="0" w:color="auto"/>
      </w:divBdr>
    </w:div>
    <w:div w:id="481001456">
      <w:bodyDiv w:val="1"/>
      <w:marLeft w:val="0"/>
      <w:marRight w:val="0"/>
      <w:marTop w:val="0"/>
      <w:marBottom w:val="0"/>
      <w:divBdr>
        <w:top w:val="none" w:sz="0" w:space="0" w:color="auto"/>
        <w:left w:val="none" w:sz="0" w:space="0" w:color="auto"/>
        <w:bottom w:val="none" w:sz="0" w:space="0" w:color="auto"/>
        <w:right w:val="none" w:sz="0" w:space="0" w:color="auto"/>
      </w:divBdr>
    </w:div>
    <w:div w:id="481387457">
      <w:bodyDiv w:val="1"/>
      <w:marLeft w:val="0"/>
      <w:marRight w:val="0"/>
      <w:marTop w:val="0"/>
      <w:marBottom w:val="0"/>
      <w:divBdr>
        <w:top w:val="none" w:sz="0" w:space="0" w:color="auto"/>
        <w:left w:val="none" w:sz="0" w:space="0" w:color="auto"/>
        <w:bottom w:val="none" w:sz="0" w:space="0" w:color="auto"/>
        <w:right w:val="none" w:sz="0" w:space="0" w:color="auto"/>
      </w:divBdr>
    </w:div>
    <w:div w:id="495733007">
      <w:bodyDiv w:val="1"/>
      <w:marLeft w:val="0"/>
      <w:marRight w:val="0"/>
      <w:marTop w:val="0"/>
      <w:marBottom w:val="0"/>
      <w:divBdr>
        <w:top w:val="none" w:sz="0" w:space="0" w:color="auto"/>
        <w:left w:val="none" w:sz="0" w:space="0" w:color="auto"/>
        <w:bottom w:val="none" w:sz="0" w:space="0" w:color="auto"/>
        <w:right w:val="none" w:sz="0" w:space="0" w:color="auto"/>
      </w:divBdr>
    </w:div>
    <w:div w:id="496654222">
      <w:bodyDiv w:val="1"/>
      <w:marLeft w:val="0"/>
      <w:marRight w:val="0"/>
      <w:marTop w:val="0"/>
      <w:marBottom w:val="0"/>
      <w:divBdr>
        <w:top w:val="none" w:sz="0" w:space="0" w:color="auto"/>
        <w:left w:val="none" w:sz="0" w:space="0" w:color="auto"/>
        <w:bottom w:val="none" w:sz="0" w:space="0" w:color="auto"/>
        <w:right w:val="none" w:sz="0" w:space="0" w:color="auto"/>
      </w:divBdr>
    </w:div>
    <w:div w:id="499003939">
      <w:bodyDiv w:val="1"/>
      <w:marLeft w:val="0"/>
      <w:marRight w:val="0"/>
      <w:marTop w:val="0"/>
      <w:marBottom w:val="0"/>
      <w:divBdr>
        <w:top w:val="none" w:sz="0" w:space="0" w:color="auto"/>
        <w:left w:val="none" w:sz="0" w:space="0" w:color="auto"/>
        <w:bottom w:val="none" w:sz="0" w:space="0" w:color="auto"/>
        <w:right w:val="none" w:sz="0" w:space="0" w:color="auto"/>
      </w:divBdr>
    </w:div>
    <w:div w:id="499781964">
      <w:bodyDiv w:val="1"/>
      <w:marLeft w:val="0"/>
      <w:marRight w:val="0"/>
      <w:marTop w:val="0"/>
      <w:marBottom w:val="0"/>
      <w:divBdr>
        <w:top w:val="none" w:sz="0" w:space="0" w:color="auto"/>
        <w:left w:val="none" w:sz="0" w:space="0" w:color="auto"/>
        <w:bottom w:val="none" w:sz="0" w:space="0" w:color="auto"/>
        <w:right w:val="none" w:sz="0" w:space="0" w:color="auto"/>
      </w:divBdr>
    </w:div>
    <w:div w:id="514854973">
      <w:bodyDiv w:val="1"/>
      <w:marLeft w:val="0"/>
      <w:marRight w:val="0"/>
      <w:marTop w:val="0"/>
      <w:marBottom w:val="0"/>
      <w:divBdr>
        <w:top w:val="none" w:sz="0" w:space="0" w:color="auto"/>
        <w:left w:val="none" w:sz="0" w:space="0" w:color="auto"/>
        <w:bottom w:val="none" w:sz="0" w:space="0" w:color="auto"/>
        <w:right w:val="none" w:sz="0" w:space="0" w:color="auto"/>
      </w:divBdr>
    </w:div>
    <w:div w:id="523370514">
      <w:bodyDiv w:val="1"/>
      <w:marLeft w:val="0"/>
      <w:marRight w:val="0"/>
      <w:marTop w:val="0"/>
      <w:marBottom w:val="0"/>
      <w:divBdr>
        <w:top w:val="none" w:sz="0" w:space="0" w:color="auto"/>
        <w:left w:val="none" w:sz="0" w:space="0" w:color="auto"/>
        <w:bottom w:val="none" w:sz="0" w:space="0" w:color="auto"/>
        <w:right w:val="none" w:sz="0" w:space="0" w:color="auto"/>
      </w:divBdr>
    </w:div>
    <w:div w:id="544610013">
      <w:bodyDiv w:val="1"/>
      <w:marLeft w:val="0"/>
      <w:marRight w:val="0"/>
      <w:marTop w:val="0"/>
      <w:marBottom w:val="0"/>
      <w:divBdr>
        <w:top w:val="none" w:sz="0" w:space="0" w:color="auto"/>
        <w:left w:val="none" w:sz="0" w:space="0" w:color="auto"/>
        <w:bottom w:val="none" w:sz="0" w:space="0" w:color="auto"/>
        <w:right w:val="none" w:sz="0" w:space="0" w:color="auto"/>
      </w:divBdr>
    </w:div>
    <w:div w:id="548298158">
      <w:bodyDiv w:val="1"/>
      <w:marLeft w:val="0"/>
      <w:marRight w:val="0"/>
      <w:marTop w:val="0"/>
      <w:marBottom w:val="0"/>
      <w:divBdr>
        <w:top w:val="none" w:sz="0" w:space="0" w:color="auto"/>
        <w:left w:val="none" w:sz="0" w:space="0" w:color="auto"/>
        <w:bottom w:val="none" w:sz="0" w:space="0" w:color="auto"/>
        <w:right w:val="none" w:sz="0" w:space="0" w:color="auto"/>
      </w:divBdr>
    </w:div>
    <w:div w:id="555046438">
      <w:bodyDiv w:val="1"/>
      <w:marLeft w:val="0"/>
      <w:marRight w:val="0"/>
      <w:marTop w:val="0"/>
      <w:marBottom w:val="0"/>
      <w:divBdr>
        <w:top w:val="none" w:sz="0" w:space="0" w:color="auto"/>
        <w:left w:val="none" w:sz="0" w:space="0" w:color="auto"/>
        <w:bottom w:val="none" w:sz="0" w:space="0" w:color="auto"/>
        <w:right w:val="none" w:sz="0" w:space="0" w:color="auto"/>
      </w:divBdr>
    </w:div>
    <w:div w:id="555898373">
      <w:bodyDiv w:val="1"/>
      <w:marLeft w:val="0"/>
      <w:marRight w:val="0"/>
      <w:marTop w:val="0"/>
      <w:marBottom w:val="0"/>
      <w:divBdr>
        <w:top w:val="none" w:sz="0" w:space="0" w:color="auto"/>
        <w:left w:val="none" w:sz="0" w:space="0" w:color="auto"/>
        <w:bottom w:val="none" w:sz="0" w:space="0" w:color="auto"/>
        <w:right w:val="none" w:sz="0" w:space="0" w:color="auto"/>
      </w:divBdr>
    </w:div>
    <w:div w:id="569729671">
      <w:bodyDiv w:val="1"/>
      <w:marLeft w:val="0"/>
      <w:marRight w:val="0"/>
      <w:marTop w:val="0"/>
      <w:marBottom w:val="0"/>
      <w:divBdr>
        <w:top w:val="none" w:sz="0" w:space="0" w:color="auto"/>
        <w:left w:val="none" w:sz="0" w:space="0" w:color="auto"/>
        <w:bottom w:val="none" w:sz="0" w:space="0" w:color="auto"/>
        <w:right w:val="none" w:sz="0" w:space="0" w:color="auto"/>
      </w:divBdr>
    </w:div>
    <w:div w:id="573900593">
      <w:bodyDiv w:val="1"/>
      <w:marLeft w:val="0"/>
      <w:marRight w:val="0"/>
      <w:marTop w:val="0"/>
      <w:marBottom w:val="0"/>
      <w:divBdr>
        <w:top w:val="none" w:sz="0" w:space="0" w:color="auto"/>
        <w:left w:val="none" w:sz="0" w:space="0" w:color="auto"/>
        <w:bottom w:val="none" w:sz="0" w:space="0" w:color="auto"/>
        <w:right w:val="none" w:sz="0" w:space="0" w:color="auto"/>
      </w:divBdr>
    </w:div>
    <w:div w:id="575818243">
      <w:bodyDiv w:val="1"/>
      <w:marLeft w:val="0"/>
      <w:marRight w:val="0"/>
      <w:marTop w:val="0"/>
      <w:marBottom w:val="0"/>
      <w:divBdr>
        <w:top w:val="none" w:sz="0" w:space="0" w:color="auto"/>
        <w:left w:val="none" w:sz="0" w:space="0" w:color="auto"/>
        <w:bottom w:val="none" w:sz="0" w:space="0" w:color="auto"/>
        <w:right w:val="none" w:sz="0" w:space="0" w:color="auto"/>
      </w:divBdr>
    </w:div>
    <w:div w:id="577790208">
      <w:bodyDiv w:val="1"/>
      <w:marLeft w:val="0"/>
      <w:marRight w:val="0"/>
      <w:marTop w:val="0"/>
      <w:marBottom w:val="0"/>
      <w:divBdr>
        <w:top w:val="none" w:sz="0" w:space="0" w:color="auto"/>
        <w:left w:val="none" w:sz="0" w:space="0" w:color="auto"/>
        <w:bottom w:val="none" w:sz="0" w:space="0" w:color="auto"/>
        <w:right w:val="none" w:sz="0" w:space="0" w:color="auto"/>
      </w:divBdr>
    </w:div>
    <w:div w:id="581187539">
      <w:bodyDiv w:val="1"/>
      <w:marLeft w:val="0"/>
      <w:marRight w:val="0"/>
      <w:marTop w:val="0"/>
      <w:marBottom w:val="0"/>
      <w:divBdr>
        <w:top w:val="none" w:sz="0" w:space="0" w:color="auto"/>
        <w:left w:val="none" w:sz="0" w:space="0" w:color="auto"/>
        <w:bottom w:val="none" w:sz="0" w:space="0" w:color="auto"/>
        <w:right w:val="none" w:sz="0" w:space="0" w:color="auto"/>
      </w:divBdr>
    </w:div>
    <w:div w:id="592936017">
      <w:bodyDiv w:val="1"/>
      <w:marLeft w:val="0"/>
      <w:marRight w:val="0"/>
      <w:marTop w:val="0"/>
      <w:marBottom w:val="0"/>
      <w:divBdr>
        <w:top w:val="none" w:sz="0" w:space="0" w:color="auto"/>
        <w:left w:val="none" w:sz="0" w:space="0" w:color="auto"/>
        <w:bottom w:val="none" w:sz="0" w:space="0" w:color="auto"/>
        <w:right w:val="none" w:sz="0" w:space="0" w:color="auto"/>
      </w:divBdr>
    </w:div>
    <w:div w:id="593436424">
      <w:bodyDiv w:val="1"/>
      <w:marLeft w:val="0"/>
      <w:marRight w:val="0"/>
      <w:marTop w:val="0"/>
      <w:marBottom w:val="0"/>
      <w:divBdr>
        <w:top w:val="none" w:sz="0" w:space="0" w:color="auto"/>
        <w:left w:val="none" w:sz="0" w:space="0" w:color="auto"/>
        <w:bottom w:val="none" w:sz="0" w:space="0" w:color="auto"/>
        <w:right w:val="none" w:sz="0" w:space="0" w:color="auto"/>
      </w:divBdr>
    </w:div>
    <w:div w:id="596132459">
      <w:bodyDiv w:val="1"/>
      <w:marLeft w:val="0"/>
      <w:marRight w:val="0"/>
      <w:marTop w:val="0"/>
      <w:marBottom w:val="0"/>
      <w:divBdr>
        <w:top w:val="none" w:sz="0" w:space="0" w:color="auto"/>
        <w:left w:val="none" w:sz="0" w:space="0" w:color="auto"/>
        <w:bottom w:val="none" w:sz="0" w:space="0" w:color="auto"/>
        <w:right w:val="none" w:sz="0" w:space="0" w:color="auto"/>
      </w:divBdr>
    </w:div>
    <w:div w:id="600917868">
      <w:bodyDiv w:val="1"/>
      <w:marLeft w:val="0"/>
      <w:marRight w:val="0"/>
      <w:marTop w:val="0"/>
      <w:marBottom w:val="0"/>
      <w:divBdr>
        <w:top w:val="none" w:sz="0" w:space="0" w:color="auto"/>
        <w:left w:val="none" w:sz="0" w:space="0" w:color="auto"/>
        <w:bottom w:val="none" w:sz="0" w:space="0" w:color="auto"/>
        <w:right w:val="none" w:sz="0" w:space="0" w:color="auto"/>
      </w:divBdr>
    </w:div>
    <w:div w:id="608242340">
      <w:bodyDiv w:val="1"/>
      <w:marLeft w:val="0"/>
      <w:marRight w:val="0"/>
      <w:marTop w:val="0"/>
      <w:marBottom w:val="0"/>
      <w:divBdr>
        <w:top w:val="none" w:sz="0" w:space="0" w:color="auto"/>
        <w:left w:val="none" w:sz="0" w:space="0" w:color="auto"/>
        <w:bottom w:val="none" w:sz="0" w:space="0" w:color="auto"/>
        <w:right w:val="none" w:sz="0" w:space="0" w:color="auto"/>
      </w:divBdr>
    </w:div>
    <w:div w:id="618074191">
      <w:bodyDiv w:val="1"/>
      <w:marLeft w:val="0"/>
      <w:marRight w:val="0"/>
      <w:marTop w:val="0"/>
      <w:marBottom w:val="0"/>
      <w:divBdr>
        <w:top w:val="none" w:sz="0" w:space="0" w:color="auto"/>
        <w:left w:val="none" w:sz="0" w:space="0" w:color="auto"/>
        <w:bottom w:val="none" w:sz="0" w:space="0" w:color="auto"/>
        <w:right w:val="none" w:sz="0" w:space="0" w:color="auto"/>
      </w:divBdr>
    </w:div>
    <w:div w:id="636649331">
      <w:bodyDiv w:val="1"/>
      <w:marLeft w:val="0"/>
      <w:marRight w:val="0"/>
      <w:marTop w:val="0"/>
      <w:marBottom w:val="0"/>
      <w:divBdr>
        <w:top w:val="none" w:sz="0" w:space="0" w:color="auto"/>
        <w:left w:val="none" w:sz="0" w:space="0" w:color="auto"/>
        <w:bottom w:val="none" w:sz="0" w:space="0" w:color="auto"/>
        <w:right w:val="none" w:sz="0" w:space="0" w:color="auto"/>
      </w:divBdr>
    </w:div>
    <w:div w:id="659387179">
      <w:bodyDiv w:val="1"/>
      <w:marLeft w:val="0"/>
      <w:marRight w:val="0"/>
      <w:marTop w:val="0"/>
      <w:marBottom w:val="0"/>
      <w:divBdr>
        <w:top w:val="none" w:sz="0" w:space="0" w:color="auto"/>
        <w:left w:val="none" w:sz="0" w:space="0" w:color="auto"/>
        <w:bottom w:val="none" w:sz="0" w:space="0" w:color="auto"/>
        <w:right w:val="none" w:sz="0" w:space="0" w:color="auto"/>
      </w:divBdr>
    </w:div>
    <w:div w:id="667295199">
      <w:bodyDiv w:val="1"/>
      <w:marLeft w:val="0"/>
      <w:marRight w:val="0"/>
      <w:marTop w:val="0"/>
      <w:marBottom w:val="0"/>
      <w:divBdr>
        <w:top w:val="none" w:sz="0" w:space="0" w:color="auto"/>
        <w:left w:val="none" w:sz="0" w:space="0" w:color="auto"/>
        <w:bottom w:val="none" w:sz="0" w:space="0" w:color="auto"/>
        <w:right w:val="none" w:sz="0" w:space="0" w:color="auto"/>
      </w:divBdr>
    </w:div>
    <w:div w:id="671297733">
      <w:bodyDiv w:val="1"/>
      <w:marLeft w:val="0"/>
      <w:marRight w:val="0"/>
      <w:marTop w:val="0"/>
      <w:marBottom w:val="0"/>
      <w:divBdr>
        <w:top w:val="none" w:sz="0" w:space="0" w:color="auto"/>
        <w:left w:val="none" w:sz="0" w:space="0" w:color="auto"/>
        <w:bottom w:val="none" w:sz="0" w:space="0" w:color="auto"/>
        <w:right w:val="none" w:sz="0" w:space="0" w:color="auto"/>
      </w:divBdr>
    </w:div>
    <w:div w:id="675420577">
      <w:bodyDiv w:val="1"/>
      <w:marLeft w:val="0"/>
      <w:marRight w:val="0"/>
      <w:marTop w:val="0"/>
      <w:marBottom w:val="0"/>
      <w:divBdr>
        <w:top w:val="none" w:sz="0" w:space="0" w:color="auto"/>
        <w:left w:val="none" w:sz="0" w:space="0" w:color="auto"/>
        <w:bottom w:val="none" w:sz="0" w:space="0" w:color="auto"/>
        <w:right w:val="none" w:sz="0" w:space="0" w:color="auto"/>
      </w:divBdr>
    </w:div>
    <w:div w:id="677805564">
      <w:bodyDiv w:val="1"/>
      <w:marLeft w:val="0"/>
      <w:marRight w:val="0"/>
      <w:marTop w:val="0"/>
      <w:marBottom w:val="0"/>
      <w:divBdr>
        <w:top w:val="none" w:sz="0" w:space="0" w:color="auto"/>
        <w:left w:val="none" w:sz="0" w:space="0" w:color="auto"/>
        <w:bottom w:val="none" w:sz="0" w:space="0" w:color="auto"/>
        <w:right w:val="none" w:sz="0" w:space="0" w:color="auto"/>
      </w:divBdr>
    </w:div>
    <w:div w:id="681274679">
      <w:bodyDiv w:val="1"/>
      <w:marLeft w:val="0"/>
      <w:marRight w:val="0"/>
      <w:marTop w:val="0"/>
      <w:marBottom w:val="0"/>
      <w:divBdr>
        <w:top w:val="none" w:sz="0" w:space="0" w:color="auto"/>
        <w:left w:val="none" w:sz="0" w:space="0" w:color="auto"/>
        <w:bottom w:val="none" w:sz="0" w:space="0" w:color="auto"/>
        <w:right w:val="none" w:sz="0" w:space="0" w:color="auto"/>
      </w:divBdr>
    </w:div>
    <w:div w:id="694157907">
      <w:bodyDiv w:val="1"/>
      <w:marLeft w:val="0"/>
      <w:marRight w:val="0"/>
      <w:marTop w:val="0"/>
      <w:marBottom w:val="0"/>
      <w:divBdr>
        <w:top w:val="none" w:sz="0" w:space="0" w:color="auto"/>
        <w:left w:val="none" w:sz="0" w:space="0" w:color="auto"/>
        <w:bottom w:val="none" w:sz="0" w:space="0" w:color="auto"/>
        <w:right w:val="none" w:sz="0" w:space="0" w:color="auto"/>
      </w:divBdr>
    </w:div>
    <w:div w:id="697043326">
      <w:bodyDiv w:val="1"/>
      <w:marLeft w:val="0"/>
      <w:marRight w:val="0"/>
      <w:marTop w:val="0"/>
      <w:marBottom w:val="0"/>
      <w:divBdr>
        <w:top w:val="none" w:sz="0" w:space="0" w:color="auto"/>
        <w:left w:val="none" w:sz="0" w:space="0" w:color="auto"/>
        <w:bottom w:val="none" w:sz="0" w:space="0" w:color="auto"/>
        <w:right w:val="none" w:sz="0" w:space="0" w:color="auto"/>
      </w:divBdr>
    </w:div>
    <w:div w:id="705908105">
      <w:bodyDiv w:val="1"/>
      <w:marLeft w:val="0"/>
      <w:marRight w:val="0"/>
      <w:marTop w:val="0"/>
      <w:marBottom w:val="0"/>
      <w:divBdr>
        <w:top w:val="none" w:sz="0" w:space="0" w:color="auto"/>
        <w:left w:val="none" w:sz="0" w:space="0" w:color="auto"/>
        <w:bottom w:val="none" w:sz="0" w:space="0" w:color="auto"/>
        <w:right w:val="none" w:sz="0" w:space="0" w:color="auto"/>
      </w:divBdr>
    </w:div>
    <w:div w:id="707755162">
      <w:bodyDiv w:val="1"/>
      <w:marLeft w:val="0"/>
      <w:marRight w:val="0"/>
      <w:marTop w:val="0"/>
      <w:marBottom w:val="0"/>
      <w:divBdr>
        <w:top w:val="none" w:sz="0" w:space="0" w:color="auto"/>
        <w:left w:val="none" w:sz="0" w:space="0" w:color="auto"/>
        <w:bottom w:val="none" w:sz="0" w:space="0" w:color="auto"/>
        <w:right w:val="none" w:sz="0" w:space="0" w:color="auto"/>
      </w:divBdr>
    </w:div>
    <w:div w:id="709913007">
      <w:bodyDiv w:val="1"/>
      <w:marLeft w:val="0"/>
      <w:marRight w:val="0"/>
      <w:marTop w:val="0"/>
      <w:marBottom w:val="0"/>
      <w:divBdr>
        <w:top w:val="none" w:sz="0" w:space="0" w:color="auto"/>
        <w:left w:val="none" w:sz="0" w:space="0" w:color="auto"/>
        <w:bottom w:val="none" w:sz="0" w:space="0" w:color="auto"/>
        <w:right w:val="none" w:sz="0" w:space="0" w:color="auto"/>
      </w:divBdr>
    </w:div>
    <w:div w:id="714277325">
      <w:bodyDiv w:val="1"/>
      <w:marLeft w:val="0"/>
      <w:marRight w:val="0"/>
      <w:marTop w:val="0"/>
      <w:marBottom w:val="0"/>
      <w:divBdr>
        <w:top w:val="none" w:sz="0" w:space="0" w:color="auto"/>
        <w:left w:val="none" w:sz="0" w:space="0" w:color="auto"/>
        <w:bottom w:val="none" w:sz="0" w:space="0" w:color="auto"/>
        <w:right w:val="none" w:sz="0" w:space="0" w:color="auto"/>
      </w:divBdr>
    </w:div>
    <w:div w:id="717819967">
      <w:bodyDiv w:val="1"/>
      <w:marLeft w:val="0"/>
      <w:marRight w:val="0"/>
      <w:marTop w:val="0"/>
      <w:marBottom w:val="0"/>
      <w:divBdr>
        <w:top w:val="none" w:sz="0" w:space="0" w:color="auto"/>
        <w:left w:val="none" w:sz="0" w:space="0" w:color="auto"/>
        <w:bottom w:val="none" w:sz="0" w:space="0" w:color="auto"/>
        <w:right w:val="none" w:sz="0" w:space="0" w:color="auto"/>
      </w:divBdr>
    </w:div>
    <w:div w:id="724641929">
      <w:bodyDiv w:val="1"/>
      <w:marLeft w:val="0"/>
      <w:marRight w:val="0"/>
      <w:marTop w:val="0"/>
      <w:marBottom w:val="0"/>
      <w:divBdr>
        <w:top w:val="none" w:sz="0" w:space="0" w:color="auto"/>
        <w:left w:val="none" w:sz="0" w:space="0" w:color="auto"/>
        <w:bottom w:val="none" w:sz="0" w:space="0" w:color="auto"/>
        <w:right w:val="none" w:sz="0" w:space="0" w:color="auto"/>
      </w:divBdr>
    </w:div>
    <w:div w:id="727538681">
      <w:bodyDiv w:val="1"/>
      <w:marLeft w:val="0"/>
      <w:marRight w:val="0"/>
      <w:marTop w:val="0"/>
      <w:marBottom w:val="0"/>
      <w:divBdr>
        <w:top w:val="none" w:sz="0" w:space="0" w:color="auto"/>
        <w:left w:val="none" w:sz="0" w:space="0" w:color="auto"/>
        <w:bottom w:val="none" w:sz="0" w:space="0" w:color="auto"/>
        <w:right w:val="none" w:sz="0" w:space="0" w:color="auto"/>
      </w:divBdr>
    </w:div>
    <w:div w:id="734863288">
      <w:bodyDiv w:val="1"/>
      <w:marLeft w:val="0"/>
      <w:marRight w:val="0"/>
      <w:marTop w:val="0"/>
      <w:marBottom w:val="0"/>
      <w:divBdr>
        <w:top w:val="none" w:sz="0" w:space="0" w:color="auto"/>
        <w:left w:val="none" w:sz="0" w:space="0" w:color="auto"/>
        <w:bottom w:val="none" w:sz="0" w:space="0" w:color="auto"/>
        <w:right w:val="none" w:sz="0" w:space="0" w:color="auto"/>
      </w:divBdr>
    </w:div>
    <w:div w:id="747338279">
      <w:bodyDiv w:val="1"/>
      <w:marLeft w:val="0"/>
      <w:marRight w:val="0"/>
      <w:marTop w:val="0"/>
      <w:marBottom w:val="0"/>
      <w:divBdr>
        <w:top w:val="none" w:sz="0" w:space="0" w:color="auto"/>
        <w:left w:val="none" w:sz="0" w:space="0" w:color="auto"/>
        <w:bottom w:val="none" w:sz="0" w:space="0" w:color="auto"/>
        <w:right w:val="none" w:sz="0" w:space="0" w:color="auto"/>
      </w:divBdr>
    </w:div>
    <w:div w:id="748230737">
      <w:bodyDiv w:val="1"/>
      <w:marLeft w:val="0"/>
      <w:marRight w:val="0"/>
      <w:marTop w:val="0"/>
      <w:marBottom w:val="0"/>
      <w:divBdr>
        <w:top w:val="none" w:sz="0" w:space="0" w:color="auto"/>
        <w:left w:val="none" w:sz="0" w:space="0" w:color="auto"/>
        <w:bottom w:val="none" w:sz="0" w:space="0" w:color="auto"/>
        <w:right w:val="none" w:sz="0" w:space="0" w:color="auto"/>
      </w:divBdr>
    </w:div>
    <w:div w:id="751121120">
      <w:bodyDiv w:val="1"/>
      <w:marLeft w:val="0"/>
      <w:marRight w:val="0"/>
      <w:marTop w:val="0"/>
      <w:marBottom w:val="0"/>
      <w:divBdr>
        <w:top w:val="none" w:sz="0" w:space="0" w:color="auto"/>
        <w:left w:val="none" w:sz="0" w:space="0" w:color="auto"/>
        <w:bottom w:val="none" w:sz="0" w:space="0" w:color="auto"/>
        <w:right w:val="none" w:sz="0" w:space="0" w:color="auto"/>
      </w:divBdr>
    </w:div>
    <w:div w:id="753936348">
      <w:bodyDiv w:val="1"/>
      <w:marLeft w:val="0"/>
      <w:marRight w:val="0"/>
      <w:marTop w:val="0"/>
      <w:marBottom w:val="0"/>
      <w:divBdr>
        <w:top w:val="none" w:sz="0" w:space="0" w:color="auto"/>
        <w:left w:val="none" w:sz="0" w:space="0" w:color="auto"/>
        <w:bottom w:val="none" w:sz="0" w:space="0" w:color="auto"/>
        <w:right w:val="none" w:sz="0" w:space="0" w:color="auto"/>
      </w:divBdr>
    </w:div>
    <w:div w:id="757335124">
      <w:bodyDiv w:val="1"/>
      <w:marLeft w:val="0"/>
      <w:marRight w:val="0"/>
      <w:marTop w:val="0"/>
      <w:marBottom w:val="0"/>
      <w:divBdr>
        <w:top w:val="none" w:sz="0" w:space="0" w:color="auto"/>
        <w:left w:val="none" w:sz="0" w:space="0" w:color="auto"/>
        <w:bottom w:val="none" w:sz="0" w:space="0" w:color="auto"/>
        <w:right w:val="none" w:sz="0" w:space="0" w:color="auto"/>
      </w:divBdr>
    </w:div>
    <w:div w:id="757672653">
      <w:bodyDiv w:val="1"/>
      <w:marLeft w:val="0"/>
      <w:marRight w:val="0"/>
      <w:marTop w:val="0"/>
      <w:marBottom w:val="0"/>
      <w:divBdr>
        <w:top w:val="none" w:sz="0" w:space="0" w:color="auto"/>
        <w:left w:val="none" w:sz="0" w:space="0" w:color="auto"/>
        <w:bottom w:val="none" w:sz="0" w:space="0" w:color="auto"/>
        <w:right w:val="none" w:sz="0" w:space="0" w:color="auto"/>
      </w:divBdr>
    </w:div>
    <w:div w:id="760682687">
      <w:bodyDiv w:val="1"/>
      <w:marLeft w:val="0"/>
      <w:marRight w:val="0"/>
      <w:marTop w:val="0"/>
      <w:marBottom w:val="0"/>
      <w:divBdr>
        <w:top w:val="none" w:sz="0" w:space="0" w:color="auto"/>
        <w:left w:val="none" w:sz="0" w:space="0" w:color="auto"/>
        <w:bottom w:val="none" w:sz="0" w:space="0" w:color="auto"/>
        <w:right w:val="none" w:sz="0" w:space="0" w:color="auto"/>
      </w:divBdr>
    </w:div>
    <w:div w:id="764573364">
      <w:bodyDiv w:val="1"/>
      <w:marLeft w:val="0"/>
      <w:marRight w:val="0"/>
      <w:marTop w:val="0"/>
      <w:marBottom w:val="0"/>
      <w:divBdr>
        <w:top w:val="none" w:sz="0" w:space="0" w:color="auto"/>
        <w:left w:val="none" w:sz="0" w:space="0" w:color="auto"/>
        <w:bottom w:val="none" w:sz="0" w:space="0" w:color="auto"/>
        <w:right w:val="none" w:sz="0" w:space="0" w:color="auto"/>
      </w:divBdr>
    </w:div>
    <w:div w:id="785462019">
      <w:bodyDiv w:val="1"/>
      <w:marLeft w:val="0"/>
      <w:marRight w:val="0"/>
      <w:marTop w:val="0"/>
      <w:marBottom w:val="0"/>
      <w:divBdr>
        <w:top w:val="none" w:sz="0" w:space="0" w:color="auto"/>
        <w:left w:val="none" w:sz="0" w:space="0" w:color="auto"/>
        <w:bottom w:val="none" w:sz="0" w:space="0" w:color="auto"/>
        <w:right w:val="none" w:sz="0" w:space="0" w:color="auto"/>
      </w:divBdr>
    </w:div>
    <w:div w:id="789516385">
      <w:bodyDiv w:val="1"/>
      <w:marLeft w:val="0"/>
      <w:marRight w:val="0"/>
      <w:marTop w:val="0"/>
      <w:marBottom w:val="0"/>
      <w:divBdr>
        <w:top w:val="none" w:sz="0" w:space="0" w:color="auto"/>
        <w:left w:val="none" w:sz="0" w:space="0" w:color="auto"/>
        <w:bottom w:val="none" w:sz="0" w:space="0" w:color="auto"/>
        <w:right w:val="none" w:sz="0" w:space="0" w:color="auto"/>
      </w:divBdr>
    </w:div>
    <w:div w:id="796414380">
      <w:bodyDiv w:val="1"/>
      <w:marLeft w:val="0"/>
      <w:marRight w:val="0"/>
      <w:marTop w:val="0"/>
      <w:marBottom w:val="0"/>
      <w:divBdr>
        <w:top w:val="none" w:sz="0" w:space="0" w:color="auto"/>
        <w:left w:val="none" w:sz="0" w:space="0" w:color="auto"/>
        <w:bottom w:val="none" w:sz="0" w:space="0" w:color="auto"/>
        <w:right w:val="none" w:sz="0" w:space="0" w:color="auto"/>
      </w:divBdr>
    </w:div>
    <w:div w:id="800616636">
      <w:bodyDiv w:val="1"/>
      <w:marLeft w:val="0"/>
      <w:marRight w:val="0"/>
      <w:marTop w:val="0"/>
      <w:marBottom w:val="0"/>
      <w:divBdr>
        <w:top w:val="none" w:sz="0" w:space="0" w:color="auto"/>
        <w:left w:val="none" w:sz="0" w:space="0" w:color="auto"/>
        <w:bottom w:val="none" w:sz="0" w:space="0" w:color="auto"/>
        <w:right w:val="none" w:sz="0" w:space="0" w:color="auto"/>
      </w:divBdr>
    </w:div>
    <w:div w:id="813378006">
      <w:bodyDiv w:val="1"/>
      <w:marLeft w:val="0"/>
      <w:marRight w:val="0"/>
      <w:marTop w:val="0"/>
      <w:marBottom w:val="0"/>
      <w:divBdr>
        <w:top w:val="none" w:sz="0" w:space="0" w:color="auto"/>
        <w:left w:val="none" w:sz="0" w:space="0" w:color="auto"/>
        <w:bottom w:val="none" w:sz="0" w:space="0" w:color="auto"/>
        <w:right w:val="none" w:sz="0" w:space="0" w:color="auto"/>
      </w:divBdr>
    </w:div>
    <w:div w:id="818422618">
      <w:bodyDiv w:val="1"/>
      <w:marLeft w:val="0"/>
      <w:marRight w:val="0"/>
      <w:marTop w:val="0"/>
      <w:marBottom w:val="0"/>
      <w:divBdr>
        <w:top w:val="none" w:sz="0" w:space="0" w:color="auto"/>
        <w:left w:val="none" w:sz="0" w:space="0" w:color="auto"/>
        <w:bottom w:val="none" w:sz="0" w:space="0" w:color="auto"/>
        <w:right w:val="none" w:sz="0" w:space="0" w:color="auto"/>
      </w:divBdr>
    </w:div>
    <w:div w:id="826897094">
      <w:bodyDiv w:val="1"/>
      <w:marLeft w:val="0"/>
      <w:marRight w:val="0"/>
      <w:marTop w:val="0"/>
      <w:marBottom w:val="0"/>
      <w:divBdr>
        <w:top w:val="none" w:sz="0" w:space="0" w:color="auto"/>
        <w:left w:val="none" w:sz="0" w:space="0" w:color="auto"/>
        <w:bottom w:val="none" w:sz="0" w:space="0" w:color="auto"/>
        <w:right w:val="none" w:sz="0" w:space="0" w:color="auto"/>
      </w:divBdr>
    </w:div>
    <w:div w:id="828911132">
      <w:bodyDiv w:val="1"/>
      <w:marLeft w:val="0"/>
      <w:marRight w:val="0"/>
      <w:marTop w:val="0"/>
      <w:marBottom w:val="0"/>
      <w:divBdr>
        <w:top w:val="none" w:sz="0" w:space="0" w:color="auto"/>
        <w:left w:val="none" w:sz="0" w:space="0" w:color="auto"/>
        <w:bottom w:val="none" w:sz="0" w:space="0" w:color="auto"/>
        <w:right w:val="none" w:sz="0" w:space="0" w:color="auto"/>
      </w:divBdr>
    </w:div>
    <w:div w:id="837840851">
      <w:bodyDiv w:val="1"/>
      <w:marLeft w:val="0"/>
      <w:marRight w:val="0"/>
      <w:marTop w:val="0"/>
      <w:marBottom w:val="0"/>
      <w:divBdr>
        <w:top w:val="none" w:sz="0" w:space="0" w:color="auto"/>
        <w:left w:val="none" w:sz="0" w:space="0" w:color="auto"/>
        <w:bottom w:val="none" w:sz="0" w:space="0" w:color="auto"/>
        <w:right w:val="none" w:sz="0" w:space="0" w:color="auto"/>
      </w:divBdr>
    </w:div>
    <w:div w:id="845442951">
      <w:bodyDiv w:val="1"/>
      <w:marLeft w:val="0"/>
      <w:marRight w:val="0"/>
      <w:marTop w:val="0"/>
      <w:marBottom w:val="0"/>
      <w:divBdr>
        <w:top w:val="none" w:sz="0" w:space="0" w:color="auto"/>
        <w:left w:val="none" w:sz="0" w:space="0" w:color="auto"/>
        <w:bottom w:val="none" w:sz="0" w:space="0" w:color="auto"/>
        <w:right w:val="none" w:sz="0" w:space="0" w:color="auto"/>
      </w:divBdr>
    </w:div>
    <w:div w:id="847018494">
      <w:bodyDiv w:val="1"/>
      <w:marLeft w:val="0"/>
      <w:marRight w:val="0"/>
      <w:marTop w:val="0"/>
      <w:marBottom w:val="0"/>
      <w:divBdr>
        <w:top w:val="none" w:sz="0" w:space="0" w:color="auto"/>
        <w:left w:val="none" w:sz="0" w:space="0" w:color="auto"/>
        <w:bottom w:val="none" w:sz="0" w:space="0" w:color="auto"/>
        <w:right w:val="none" w:sz="0" w:space="0" w:color="auto"/>
      </w:divBdr>
    </w:div>
    <w:div w:id="847057076">
      <w:bodyDiv w:val="1"/>
      <w:marLeft w:val="0"/>
      <w:marRight w:val="0"/>
      <w:marTop w:val="0"/>
      <w:marBottom w:val="0"/>
      <w:divBdr>
        <w:top w:val="none" w:sz="0" w:space="0" w:color="auto"/>
        <w:left w:val="none" w:sz="0" w:space="0" w:color="auto"/>
        <w:bottom w:val="none" w:sz="0" w:space="0" w:color="auto"/>
        <w:right w:val="none" w:sz="0" w:space="0" w:color="auto"/>
      </w:divBdr>
    </w:div>
    <w:div w:id="847449139">
      <w:bodyDiv w:val="1"/>
      <w:marLeft w:val="0"/>
      <w:marRight w:val="0"/>
      <w:marTop w:val="0"/>
      <w:marBottom w:val="0"/>
      <w:divBdr>
        <w:top w:val="none" w:sz="0" w:space="0" w:color="auto"/>
        <w:left w:val="none" w:sz="0" w:space="0" w:color="auto"/>
        <w:bottom w:val="none" w:sz="0" w:space="0" w:color="auto"/>
        <w:right w:val="none" w:sz="0" w:space="0" w:color="auto"/>
      </w:divBdr>
    </w:div>
    <w:div w:id="856121770">
      <w:bodyDiv w:val="1"/>
      <w:marLeft w:val="0"/>
      <w:marRight w:val="0"/>
      <w:marTop w:val="0"/>
      <w:marBottom w:val="0"/>
      <w:divBdr>
        <w:top w:val="none" w:sz="0" w:space="0" w:color="auto"/>
        <w:left w:val="none" w:sz="0" w:space="0" w:color="auto"/>
        <w:bottom w:val="none" w:sz="0" w:space="0" w:color="auto"/>
        <w:right w:val="none" w:sz="0" w:space="0" w:color="auto"/>
      </w:divBdr>
    </w:div>
    <w:div w:id="857431186">
      <w:bodyDiv w:val="1"/>
      <w:marLeft w:val="0"/>
      <w:marRight w:val="0"/>
      <w:marTop w:val="0"/>
      <w:marBottom w:val="0"/>
      <w:divBdr>
        <w:top w:val="none" w:sz="0" w:space="0" w:color="auto"/>
        <w:left w:val="none" w:sz="0" w:space="0" w:color="auto"/>
        <w:bottom w:val="none" w:sz="0" w:space="0" w:color="auto"/>
        <w:right w:val="none" w:sz="0" w:space="0" w:color="auto"/>
      </w:divBdr>
    </w:div>
    <w:div w:id="858081398">
      <w:bodyDiv w:val="1"/>
      <w:marLeft w:val="0"/>
      <w:marRight w:val="0"/>
      <w:marTop w:val="0"/>
      <w:marBottom w:val="0"/>
      <w:divBdr>
        <w:top w:val="none" w:sz="0" w:space="0" w:color="auto"/>
        <w:left w:val="none" w:sz="0" w:space="0" w:color="auto"/>
        <w:bottom w:val="none" w:sz="0" w:space="0" w:color="auto"/>
        <w:right w:val="none" w:sz="0" w:space="0" w:color="auto"/>
      </w:divBdr>
    </w:div>
    <w:div w:id="862330460">
      <w:bodyDiv w:val="1"/>
      <w:marLeft w:val="0"/>
      <w:marRight w:val="0"/>
      <w:marTop w:val="0"/>
      <w:marBottom w:val="0"/>
      <w:divBdr>
        <w:top w:val="none" w:sz="0" w:space="0" w:color="auto"/>
        <w:left w:val="none" w:sz="0" w:space="0" w:color="auto"/>
        <w:bottom w:val="none" w:sz="0" w:space="0" w:color="auto"/>
        <w:right w:val="none" w:sz="0" w:space="0" w:color="auto"/>
      </w:divBdr>
    </w:div>
    <w:div w:id="864445804">
      <w:bodyDiv w:val="1"/>
      <w:marLeft w:val="0"/>
      <w:marRight w:val="0"/>
      <w:marTop w:val="0"/>
      <w:marBottom w:val="0"/>
      <w:divBdr>
        <w:top w:val="none" w:sz="0" w:space="0" w:color="auto"/>
        <w:left w:val="none" w:sz="0" w:space="0" w:color="auto"/>
        <w:bottom w:val="none" w:sz="0" w:space="0" w:color="auto"/>
        <w:right w:val="none" w:sz="0" w:space="0" w:color="auto"/>
      </w:divBdr>
    </w:div>
    <w:div w:id="868183299">
      <w:bodyDiv w:val="1"/>
      <w:marLeft w:val="0"/>
      <w:marRight w:val="0"/>
      <w:marTop w:val="0"/>
      <w:marBottom w:val="0"/>
      <w:divBdr>
        <w:top w:val="none" w:sz="0" w:space="0" w:color="auto"/>
        <w:left w:val="none" w:sz="0" w:space="0" w:color="auto"/>
        <w:bottom w:val="none" w:sz="0" w:space="0" w:color="auto"/>
        <w:right w:val="none" w:sz="0" w:space="0" w:color="auto"/>
      </w:divBdr>
    </w:div>
    <w:div w:id="868252771">
      <w:bodyDiv w:val="1"/>
      <w:marLeft w:val="0"/>
      <w:marRight w:val="0"/>
      <w:marTop w:val="0"/>
      <w:marBottom w:val="0"/>
      <w:divBdr>
        <w:top w:val="none" w:sz="0" w:space="0" w:color="auto"/>
        <w:left w:val="none" w:sz="0" w:space="0" w:color="auto"/>
        <w:bottom w:val="none" w:sz="0" w:space="0" w:color="auto"/>
        <w:right w:val="none" w:sz="0" w:space="0" w:color="auto"/>
      </w:divBdr>
    </w:div>
    <w:div w:id="873344813">
      <w:bodyDiv w:val="1"/>
      <w:marLeft w:val="0"/>
      <w:marRight w:val="0"/>
      <w:marTop w:val="0"/>
      <w:marBottom w:val="0"/>
      <w:divBdr>
        <w:top w:val="none" w:sz="0" w:space="0" w:color="auto"/>
        <w:left w:val="none" w:sz="0" w:space="0" w:color="auto"/>
        <w:bottom w:val="none" w:sz="0" w:space="0" w:color="auto"/>
        <w:right w:val="none" w:sz="0" w:space="0" w:color="auto"/>
      </w:divBdr>
    </w:div>
    <w:div w:id="875849897">
      <w:bodyDiv w:val="1"/>
      <w:marLeft w:val="0"/>
      <w:marRight w:val="0"/>
      <w:marTop w:val="0"/>
      <w:marBottom w:val="0"/>
      <w:divBdr>
        <w:top w:val="none" w:sz="0" w:space="0" w:color="auto"/>
        <w:left w:val="none" w:sz="0" w:space="0" w:color="auto"/>
        <w:bottom w:val="none" w:sz="0" w:space="0" w:color="auto"/>
        <w:right w:val="none" w:sz="0" w:space="0" w:color="auto"/>
      </w:divBdr>
    </w:div>
    <w:div w:id="904147606">
      <w:bodyDiv w:val="1"/>
      <w:marLeft w:val="0"/>
      <w:marRight w:val="0"/>
      <w:marTop w:val="0"/>
      <w:marBottom w:val="0"/>
      <w:divBdr>
        <w:top w:val="none" w:sz="0" w:space="0" w:color="auto"/>
        <w:left w:val="none" w:sz="0" w:space="0" w:color="auto"/>
        <w:bottom w:val="none" w:sz="0" w:space="0" w:color="auto"/>
        <w:right w:val="none" w:sz="0" w:space="0" w:color="auto"/>
      </w:divBdr>
    </w:div>
    <w:div w:id="908080974">
      <w:bodyDiv w:val="1"/>
      <w:marLeft w:val="0"/>
      <w:marRight w:val="0"/>
      <w:marTop w:val="0"/>
      <w:marBottom w:val="0"/>
      <w:divBdr>
        <w:top w:val="none" w:sz="0" w:space="0" w:color="auto"/>
        <w:left w:val="none" w:sz="0" w:space="0" w:color="auto"/>
        <w:bottom w:val="none" w:sz="0" w:space="0" w:color="auto"/>
        <w:right w:val="none" w:sz="0" w:space="0" w:color="auto"/>
      </w:divBdr>
    </w:div>
    <w:div w:id="915627434">
      <w:bodyDiv w:val="1"/>
      <w:marLeft w:val="0"/>
      <w:marRight w:val="0"/>
      <w:marTop w:val="0"/>
      <w:marBottom w:val="0"/>
      <w:divBdr>
        <w:top w:val="none" w:sz="0" w:space="0" w:color="auto"/>
        <w:left w:val="none" w:sz="0" w:space="0" w:color="auto"/>
        <w:bottom w:val="none" w:sz="0" w:space="0" w:color="auto"/>
        <w:right w:val="none" w:sz="0" w:space="0" w:color="auto"/>
      </w:divBdr>
    </w:div>
    <w:div w:id="918707690">
      <w:bodyDiv w:val="1"/>
      <w:marLeft w:val="0"/>
      <w:marRight w:val="0"/>
      <w:marTop w:val="0"/>
      <w:marBottom w:val="0"/>
      <w:divBdr>
        <w:top w:val="none" w:sz="0" w:space="0" w:color="auto"/>
        <w:left w:val="none" w:sz="0" w:space="0" w:color="auto"/>
        <w:bottom w:val="none" w:sz="0" w:space="0" w:color="auto"/>
        <w:right w:val="none" w:sz="0" w:space="0" w:color="auto"/>
      </w:divBdr>
    </w:div>
    <w:div w:id="920943696">
      <w:bodyDiv w:val="1"/>
      <w:marLeft w:val="0"/>
      <w:marRight w:val="0"/>
      <w:marTop w:val="0"/>
      <w:marBottom w:val="0"/>
      <w:divBdr>
        <w:top w:val="none" w:sz="0" w:space="0" w:color="auto"/>
        <w:left w:val="none" w:sz="0" w:space="0" w:color="auto"/>
        <w:bottom w:val="none" w:sz="0" w:space="0" w:color="auto"/>
        <w:right w:val="none" w:sz="0" w:space="0" w:color="auto"/>
      </w:divBdr>
    </w:div>
    <w:div w:id="926622016">
      <w:bodyDiv w:val="1"/>
      <w:marLeft w:val="0"/>
      <w:marRight w:val="0"/>
      <w:marTop w:val="0"/>
      <w:marBottom w:val="0"/>
      <w:divBdr>
        <w:top w:val="none" w:sz="0" w:space="0" w:color="auto"/>
        <w:left w:val="none" w:sz="0" w:space="0" w:color="auto"/>
        <w:bottom w:val="none" w:sz="0" w:space="0" w:color="auto"/>
        <w:right w:val="none" w:sz="0" w:space="0" w:color="auto"/>
      </w:divBdr>
    </w:div>
    <w:div w:id="927495542">
      <w:bodyDiv w:val="1"/>
      <w:marLeft w:val="0"/>
      <w:marRight w:val="0"/>
      <w:marTop w:val="0"/>
      <w:marBottom w:val="0"/>
      <w:divBdr>
        <w:top w:val="none" w:sz="0" w:space="0" w:color="auto"/>
        <w:left w:val="none" w:sz="0" w:space="0" w:color="auto"/>
        <w:bottom w:val="none" w:sz="0" w:space="0" w:color="auto"/>
        <w:right w:val="none" w:sz="0" w:space="0" w:color="auto"/>
      </w:divBdr>
    </w:div>
    <w:div w:id="928847669">
      <w:bodyDiv w:val="1"/>
      <w:marLeft w:val="0"/>
      <w:marRight w:val="0"/>
      <w:marTop w:val="0"/>
      <w:marBottom w:val="0"/>
      <w:divBdr>
        <w:top w:val="none" w:sz="0" w:space="0" w:color="auto"/>
        <w:left w:val="none" w:sz="0" w:space="0" w:color="auto"/>
        <w:bottom w:val="none" w:sz="0" w:space="0" w:color="auto"/>
        <w:right w:val="none" w:sz="0" w:space="0" w:color="auto"/>
      </w:divBdr>
    </w:div>
    <w:div w:id="935402893">
      <w:bodyDiv w:val="1"/>
      <w:marLeft w:val="0"/>
      <w:marRight w:val="0"/>
      <w:marTop w:val="0"/>
      <w:marBottom w:val="0"/>
      <w:divBdr>
        <w:top w:val="none" w:sz="0" w:space="0" w:color="auto"/>
        <w:left w:val="none" w:sz="0" w:space="0" w:color="auto"/>
        <w:bottom w:val="none" w:sz="0" w:space="0" w:color="auto"/>
        <w:right w:val="none" w:sz="0" w:space="0" w:color="auto"/>
      </w:divBdr>
    </w:div>
    <w:div w:id="952705816">
      <w:bodyDiv w:val="1"/>
      <w:marLeft w:val="0"/>
      <w:marRight w:val="0"/>
      <w:marTop w:val="0"/>
      <w:marBottom w:val="0"/>
      <w:divBdr>
        <w:top w:val="none" w:sz="0" w:space="0" w:color="auto"/>
        <w:left w:val="none" w:sz="0" w:space="0" w:color="auto"/>
        <w:bottom w:val="none" w:sz="0" w:space="0" w:color="auto"/>
        <w:right w:val="none" w:sz="0" w:space="0" w:color="auto"/>
      </w:divBdr>
    </w:div>
    <w:div w:id="955795621">
      <w:bodyDiv w:val="1"/>
      <w:marLeft w:val="0"/>
      <w:marRight w:val="0"/>
      <w:marTop w:val="0"/>
      <w:marBottom w:val="0"/>
      <w:divBdr>
        <w:top w:val="none" w:sz="0" w:space="0" w:color="auto"/>
        <w:left w:val="none" w:sz="0" w:space="0" w:color="auto"/>
        <w:bottom w:val="none" w:sz="0" w:space="0" w:color="auto"/>
        <w:right w:val="none" w:sz="0" w:space="0" w:color="auto"/>
      </w:divBdr>
    </w:div>
    <w:div w:id="960917116">
      <w:bodyDiv w:val="1"/>
      <w:marLeft w:val="0"/>
      <w:marRight w:val="0"/>
      <w:marTop w:val="0"/>
      <w:marBottom w:val="0"/>
      <w:divBdr>
        <w:top w:val="none" w:sz="0" w:space="0" w:color="auto"/>
        <w:left w:val="none" w:sz="0" w:space="0" w:color="auto"/>
        <w:bottom w:val="none" w:sz="0" w:space="0" w:color="auto"/>
        <w:right w:val="none" w:sz="0" w:space="0" w:color="auto"/>
      </w:divBdr>
    </w:div>
    <w:div w:id="961307999">
      <w:bodyDiv w:val="1"/>
      <w:marLeft w:val="0"/>
      <w:marRight w:val="0"/>
      <w:marTop w:val="0"/>
      <w:marBottom w:val="0"/>
      <w:divBdr>
        <w:top w:val="none" w:sz="0" w:space="0" w:color="auto"/>
        <w:left w:val="none" w:sz="0" w:space="0" w:color="auto"/>
        <w:bottom w:val="none" w:sz="0" w:space="0" w:color="auto"/>
        <w:right w:val="none" w:sz="0" w:space="0" w:color="auto"/>
      </w:divBdr>
    </w:div>
    <w:div w:id="964192816">
      <w:bodyDiv w:val="1"/>
      <w:marLeft w:val="0"/>
      <w:marRight w:val="0"/>
      <w:marTop w:val="0"/>
      <w:marBottom w:val="0"/>
      <w:divBdr>
        <w:top w:val="none" w:sz="0" w:space="0" w:color="auto"/>
        <w:left w:val="none" w:sz="0" w:space="0" w:color="auto"/>
        <w:bottom w:val="none" w:sz="0" w:space="0" w:color="auto"/>
        <w:right w:val="none" w:sz="0" w:space="0" w:color="auto"/>
      </w:divBdr>
    </w:div>
    <w:div w:id="974070382">
      <w:bodyDiv w:val="1"/>
      <w:marLeft w:val="0"/>
      <w:marRight w:val="0"/>
      <w:marTop w:val="0"/>
      <w:marBottom w:val="0"/>
      <w:divBdr>
        <w:top w:val="none" w:sz="0" w:space="0" w:color="auto"/>
        <w:left w:val="none" w:sz="0" w:space="0" w:color="auto"/>
        <w:bottom w:val="none" w:sz="0" w:space="0" w:color="auto"/>
        <w:right w:val="none" w:sz="0" w:space="0" w:color="auto"/>
      </w:divBdr>
    </w:div>
    <w:div w:id="974792062">
      <w:bodyDiv w:val="1"/>
      <w:marLeft w:val="0"/>
      <w:marRight w:val="0"/>
      <w:marTop w:val="0"/>
      <w:marBottom w:val="0"/>
      <w:divBdr>
        <w:top w:val="none" w:sz="0" w:space="0" w:color="auto"/>
        <w:left w:val="none" w:sz="0" w:space="0" w:color="auto"/>
        <w:bottom w:val="none" w:sz="0" w:space="0" w:color="auto"/>
        <w:right w:val="none" w:sz="0" w:space="0" w:color="auto"/>
      </w:divBdr>
    </w:div>
    <w:div w:id="977684133">
      <w:bodyDiv w:val="1"/>
      <w:marLeft w:val="0"/>
      <w:marRight w:val="0"/>
      <w:marTop w:val="0"/>
      <w:marBottom w:val="0"/>
      <w:divBdr>
        <w:top w:val="none" w:sz="0" w:space="0" w:color="auto"/>
        <w:left w:val="none" w:sz="0" w:space="0" w:color="auto"/>
        <w:bottom w:val="none" w:sz="0" w:space="0" w:color="auto"/>
        <w:right w:val="none" w:sz="0" w:space="0" w:color="auto"/>
      </w:divBdr>
    </w:div>
    <w:div w:id="987782583">
      <w:bodyDiv w:val="1"/>
      <w:marLeft w:val="0"/>
      <w:marRight w:val="0"/>
      <w:marTop w:val="0"/>
      <w:marBottom w:val="0"/>
      <w:divBdr>
        <w:top w:val="none" w:sz="0" w:space="0" w:color="auto"/>
        <w:left w:val="none" w:sz="0" w:space="0" w:color="auto"/>
        <w:bottom w:val="none" w:sz="0" w:space="0" w:color="auto"/>
        <w:right w:val="none" w:sz="0" w:space="0" w:color="auto"/>
      </w:divBdr>
    </w:div>
    <w:div w:id="990594314">
      <w:bodyDiv w:val="1"/>
      <w:marLeft w:val="0"/>
      <w:marRight w:val="0"/>
      <w:marTop w:val="0"/>
      <w:marBottom w:val="0"/>
      <w:divBdr>
        <w:top w:val="none" w:sz="0" w:space="0" w:color="auto"/>
        <w:left w:val="none" w:sz="0" w:space="0" w:color="auto"/>
        <w:bottom w:val="none" w:sz="0" w:space="0" w:color="auto"/>
        <w:right w:val="none" w:sz="0" w:space="0" w:color="auto"/>
      </w:divBdr>
    </w:div>
    <w:div w:id="992567859">
      <w:bodyDiv w:val="1"/>
      <w:marLeft w:val="0"/>
      <w:marRight w:val="0"/>
      <w:marTop w:val="0"/>
      <w:marBottom w:val="0"/>
      <w:divBdr>
        <w:top w:val="none" w:sz="0" w:space="0" w:color="auto"/>
        <w:left w:val="none" w:sz="0" w:space="0" w:color="auto"/>
        <w:bottom w:val="none" w:sz="0" w:space="0" w:color="auto"/>
        <w:right w:val="none" w:sz="0" w:space="0" w:color="auto"/>
      </w:divBdr>
    </w:div>
    <w:div w:id="1009259798">
      <w:bodyDiv w:val="1"/>
      <w:marLeft w:val="0"/>
      <w:marRight w:val="0"/>
      <w:marTop w:val="0"/>
      <w:marBottom w:val="0"/>
      <w:divBdr>
        <w:top w:val="none" w:sz="0" w:space="0" w:color="auto"/>
        <w:left w:val="none" w:sz="0" w:space="0" w:color="auto"/>
        <w:bottom w:val="none" w:sz="0" w:space="0" w:color="auto"/>
        <w:right w:val="none" w:sz="0" w:space="0" w:color="auto"/>
      </w:divBdr>
    </w:div>
    <w:div w:id="1009482176">
      <w:bodyDiv w:val="1"/>
      <w:marLeft w:val="0"/>
      <w:marRight w:val="0"/>
      <w:marTop w:val="0"/>
      <w:marBottom w:val="0"/>
      <w:divBdr>
        <w:top w:val="none" w:sz="0" w:space="0" w:color="auto"/>
        <w:left w:val="none" w:sz="0" w:space="0" w:color="auto"/>
        <w:bottom w:val="none" w:sz="0" w:space="0" w:color="auto"/>
        <w:right w:val="none" w:sz="0" w:space="0" w:color="auto"/>
      </w:divBdr>
    </w:div>
    <w:div w:id="1010377925">
      <w:bodyDiv w:val="1"/>
      <w:marLeft w:val="0"/>
      <w:marRight w:val="0"/>
      <w:marTop w:val="0"/>
      <w:marBottom w:val="0"/>
      <w:divBdr>
        <w:top w:val="none" w:sz="0" w:space="0" w:color="auto"/>
        <w:left w:val="none" w:sz="0" w:space="0" w:color="auto"/>
        <w:bottom w:val="none" w:sz="0" w:space="0" w:color="auto"/>
        <w:right w:val="none" w:sz="0" w:space="0" w:color="auto"/>
      </w:divBdr>
    </w:div>
    <w:div w:id="1014649620">
      <w:bodyDiv w:val="1"/>
      <w:marLeft w:val="0"/>
      <w:marRight w:val="0"/>
      <w:marTop w:val="0"/>
      <w:marBottom w:val="0"/>
      <w:divBdr>
        <w:top w:val="none" w:sz="0" w:space="0" w:color="auto"/>
        <w:left w:val="none" w:sz="0" w:space="0" w:color="auto"/>
        <w:bottom w:val="none" w:sz="0" w:space="0" w:color="auto"/>
        <w:right w:val="none" w:sz="0" w:space="0" w:color="auto"/>
      </w:divBdr>
    </w:div>
    <w:div w:id="1018390039">
      <w:bodyDiv w:val="1"/>
      <w:marLeft w:val="0"/>
      <w:marRight w:val="0"/>
      <w:marTop w:val="0"/>
      <w:marBottom w:val="0"/>
      <w:divBdr>
        <w:top w:val="none" w:sz="0" w:space="0" w:color="auto"/>
        <w:left w:val="none" w:sz="0" w:space="0" w:color="auto"/>
        <w:bottom w:val="none" w:sz="0" w:space="0" w:color="auto"/>
        <w:right w:val="none" w:sz="0" w:space="0" w:color="auto"/>
      </w:divBdr>
    </w:div>
    <w:div w:id="1019354384">
      <w:bodyDiv w:val="1"/>
      <w:marLeft w:val="0"/>
      <w:marRight w:val="0"/>
      <w:marTop w:val="0"/>
      <w:marBottom w:val="0"/>
      <w:divBdr>
        <w:top w:val="none" w:sz="0" w:space="0" w:color="auto"/>
        <w:left w:val="none" w:sz="0" w:space="0" w:color="auto"/>
        <w:bottom w:val="none" w:sz="0" w:space="0" w:color="auto"/>
        <w:right w:val="none" w:sz="0" w:space="0" w:color="auto"/>
      </w:divBdr>
    </w:div>
    <w:div w:id="1024400977">
      <w:bodyDiv w:val="1"/>
      <w:marLeft w:val="0"/>
      <w:marRight w:val="0"/>
      <w:marTop w:val="0"/>
      <w:marBottom w:val="0"/>
      <w:divBdr>
        <w:top w:val="none" w:sz="0" w:space="0" w:color="auto"/>
        <w:left w:val="none" w:sz="0" w:space="0" w:color="auto"/>
        <w:bottom w:val="none" w:sz="0" w:space="0" w:color="auto"/>
        <w:right w:val="none" w:sz="0" w:space="0" w:color="auto"/>
      </w:divBdr>
    </w:div>
    <w:div w:id="1028069092">
      <w:bodyDiv w:val="1"/>
      <w:marLeft w:val="0"/>
      <w:marRight w:val="0"/>
      <w:marTop w:val="0"/>
      <w:marBottom w:val="0"/>
      <w:divBdr>
        <w:top w:val="none" w:sz="0" w:space="0" w:color="auto"/>
        <w:left w:val="none" w:sz="0" w:space="0" w:color="auto"/>
        <w:bottom w:val="none" w:sz="0" w:space="0" w:color="auto"/>
        <w:right w:val="none" w:sz="0" w:space="0" w:color="auto"/>
      </w:divBdr>
    </w:div>
    <w:div w:id="1033503594">
      <w:bodyDiv w:val="1"/>
      <w:marLeft w:val="0"/>
      <w:marRight w:val="0"/>
      <w:marTop w:val="0"/>
      <w:marBottom w:val="0"/>
      <w:divBdr>
        <w:top w:val="none" w:sz="0" w:space="0" w:color="auto"/>
        <w:left w:val="none" w:sz="0" w:space="0" w:color="auto"/>
        <w:bottom w:val="none" w:sz="0" w:space="0" w:color="auto"/>
        <w:right w:val="none" w:sz="0" w:space="0" w:color="auto"/>
      </w:divBdr>
    </w:div>
    <w:div w:id="1033920816">
      <w:bodyDiv w:val="1"/>
      <w:marLeft w:val="0"/>
      <w:marRight w:val="0"/>
      <w:marTop w:val="0"/>
      <w:marBottom w:val="0"/>
      <w:divBdr>
        <w:top w:val="none" w:sz="0" w:space="0" w:color="auto"/>
        <w:left w:val="none" w:sz="0" w:space="0" w:color="auto"/>
        <w:bottom w:val="none" w:sz="0" w:space="0" w:color="auto"/>
        <w:right w:val="none" w:sz="0" w:space="0" w:color="auto"/>
      </w:divBdr>
    </w:div>
    <w:div w:id="1034118380">
      <w:bodyDiv w:val="1"/>
      <w:marLeft w:val="0"/>
      <w:marRight w:val="0"/>
      <w:marTop w:val="0"/>
      <w:marBottom w:val="0"/>
      <w:divBdr>
        <w:top w:val="none" w:sz="0" w:space="0" w:color="auto"/>
        <w:left w:val="none" w:sz="0" w:space="0" w:color="auto"/>
        <w:bottom w:val="none" w:sz="0" w:space="0" w:color="auto"/>
        <w:right w:val="none" w:sz="0" w:space="0" w:color="auto"/>
      </w:divBdr>
    </w:div>
    <w:div w:id="1034693525">
      <w:bodyDiv w:val="1"/>
      <w:marLeft w:val="0"/>
      <w:marRight w:val="0"/>
      <w:marTop w:val="0"/>
      <w:marBottom w:val="0"/>
      <w:divBdr>
        <w:top w:val="none" w:sz="0" w:space="0" w:color="auto"/>
        <w:left w:val="none" w:sz="0" w:space="0" w:color="auto"/>
        <w:bottom w:val="none" w:sz="0" w:space="0" w:color="auto"/>
        <w:right w:val="none" w:sz="0" w:space="0" w:color="auto"/>
      </w:divBdr>
    </w:div>
    <w:div w:id="1046873650">
      <w:bodyDiv w:val="1"/>
      <w:marLeft w:val="0"/>
      <w:marRight w:val="0"/>
      <w:marTop w:val="0"/>
      <w:marBottom w:val="0"/>
      <w:divBdr>
        <w:top w:val="none" w:sz="0" w:space="0" w:color="auto"/>
        <w:left w:val="none" w:sz="0" w:space="0" w:color="auto"/>
        <w:bottom w:val="none" w:sz="0" w:space="0" w:color="auto"/>
        <w:right w:val="none" w:sz="0" w:space="0" w:color="auto"/>
      </w:divBdr>
    </w:div>
    <w:div w:id="1070691621">
      <w:bodyDiv w:val="1"/>
      <w:marLeft w:val="0"/>
      <w:marRight w:val="0"/>
      <w:marTop w:val="0"/>
      <w:marBottom w:val="0"/>
      <w:divBdr>
        <w:top w:val="none" w:sz="0" w:space="0" w:color="auto"/>
        <w:left w:val="none" w:sz="0" w:space="0" w:color="auto"/>
        <w:bottom w:val="none" w:sz="0" w:space="0" w:color="auto"/>
        <w:right w:val="none" w:sz="0" w:space="0" w:color="auto"/>
      </w:divBdr>
    </w:div>
    <w:div w:id="1072042413">
      <w:bodyDiv w:val="1"/>
      <w:marLeft w:val="0"/>
      <w:marRight w:val="0"/>
      <w:marTop w:val="0"/>
      <w:marBottom w:val="0"/>
      <w:divBdr>
        <w:top w:val="none" w:sz="0" w:space="0" w:color="auto"/>
        <w:left w:val="none" w:sz="0" w:space="0" w:color="auto"/>
        <w:bottom w:val="none" w:sz="0" w:space="0" w:color="auto"/>
        <w:right w:val="none" w:sz="0" w:space="0" w:color="auto"/>
      </w:divBdr>
    </w:div>
    <w:div w:id="1080642631">
      <w:bodyDiv w:val="1"/>
      <w:marLeft w:val="0"/>
      <w:marRight w:val="0"/>
      <w:marTop w:val="0"/>
      <w:marBottom w:val="0"/>
      <w:divBdr>
        <w:top w:val="none" w:sz="0" w:space="0" w:color="auto"/>
        <w:left w:val="none" w:sz="0" w:space="0" w:color="auto"/>
        <w:bottom w:val="none" w:sz="0" w:space="0" w:color="auto"/>
        <w:right w:val="none" w:sz="0" w:space="0" w:color="auto"/>
      </w:divBdr>
    </w:div>
    <w:div w:id="1091463118">
      <w:bodyDiv w:val="1"/>
      <w:marLeft w:val="0"/>
      <w:marRight w:val="0"/>
      <w:marTop w:val="0"/>
      <w:marBottom w:val="0"/>
      <w:divBdr>
        <w:top w:val="none" w:sz="0" w:space="0" w:color="auto"/>
        <w:left w:val="none" w:sz="0" w:space="0" w:color="auto"/>
        <w:bottom w:val="none" w:sz="0" w:space="0" w:color="auto"/>
        <w:right w:val="none" w:sz="0" w:space="0" w:color="auto"/>
      </w:divBdr>
    </w:div>
    <w:div w:id="1098598331">
      <w:bodyDiv w:val="1"/>
      <w:marLeft w:val="0"/>
      <w:marRight w:val="0"/>
      <w:marTop w:val="0"/>
      <w:marBottom w:val="0"/>
      <w:divBdr>
        <w:top w:val="none" w:sz="0" w:space="0" w:color="auto"/>
        <w:left w:val="none" w:sz="0" w:space="0" w:color="auto"/>
        <w:bottom w:val="none" w:sz="0" w:space="0" w:color="auto"/>
        <w:right w:val="none" w:sz="0" w:space="0" w:color="auto"/>
      </w:divBdr>
    </w:div>
    <w:div w:id="1100221841">
      <w:bodyDiv w:val="1"/>
      <w:marLeft w:val="0"/>
      <w:marRight w:val="0"/>
      <w:marTop w:val="0"/>
      <w:marBottom w:val="0"/>
      <w:divBdr>
        <w:top w:val="none" w:sz="0" w:space="0" w:color="auto"/>
        <w:left w:val="none" w:sz="0" w:space="0" w:color="auto"/>
        <w:bottom w:val="none" w:sz="0" w:space="0" w:color="auto"/>
        <w:right w:val="none" w:sz="0" w:space="0" w:color="auto"/>
      </w:divBdr>
    </w:div>
    <w:div w:id="1107309175">
      <w:bodyDiv w:val="1"/>
      <w:marLeft w:val="0"/>
      <w:marRight w:val="0"/>
      <w:marTop w:val="0"/>
      <w:marBottom w:val="0"/>
      <w:divBdr>
        <w:top w:val="none" w:sz="0" w:space="0" w:color="auto"/>
        <w:left w:val="none" w:sz="0" w:space="0" w:color="auto"/>
        <w:bottom w:val="none" w:sz="0" w:space="0" w:color="auto"/>
        <w:right w:val="none" w:sz="0" w:space="0" w:color="auto"/>
      </w:divBdr>
    </w:div>
    <w:div w:id="1108544447">
      <w:bodyDiv w:val="1"/>
      <w:marLeft w:val="0"/>
      <w:marRight w:val="0"/>
      <w:marTop w:val="0"/>
      <w:marBottom w:val="0"/>
      <w:divBdr>
        <w:top w:val="none" w:sz="0" w:space="0" w:color="auto"/>
        <w:left w:val="none" w:sz="0" w:space="0" w:color="auto"/>
        <w:bottom w:val="none" w:sz="0" w:space="0" w:color="auto"/>
        <w:right w:val="none" w:sz="0" w:space="0" w:color="auto"/>
      </w:divBdr>
    </w:div>
    <w:div w:id="1111052626">
      <w:bodyDiv w:val="1"/>
      <w:marLeft w:val="0"/>
      <w:marRight w:val="0"/>
      <w:marTop w:val="0"/>
      <w:marBottom w:val="0"/>
      <w:divBdr>
        <w:top w:val="none" w:sz="0" w:space="0" w:color="auto"/>
        <w:left w:val="none" w:sz="0" w:space="0" w:color="auto"/>
        <w:bottom w:val="none" w:sz="0" w:space="0" w:color="auto"/>
        <w:right w:val="none" w:sz="0" w:space="0" w:color="auto"/>
      </w:divBdr>
    </w:div>
    <w:div w:id="1117866880">
      <w:bodyDiv w:val="1"/>
      <w:marLeft w:val="0"/>
      <w:marRight w:val="0"/>
      <w:marTop w:val="0"/>
      <w:marBottom w:val="0"/>
      <w:divBdr>
        <w:top w:val="none" w:sz="0" w:space="0" w:color="auto"/>
        <w:left w:val="none" w:sz="0" w:space="0" w:color="auto"/>
        <w:bottom w:val="none" w:sz="0" w:space="0" w:color="auto"/>
        <w:right w:val="none" w:sz="0" w:space="0" w:color="auto"/>
      </w:divBdr>
    </w:div>
    <w:div w:id="1121723823">
      <w:bodyDiv w:val="1"/>
      <w:marLeft w:val="0"/>
      <w:marRight w:val="0"/>
      <w:marTop w:val="0"/>
      <w:marBottom w:val="0"/>
      <w:divBdr>
        <w:top w:val="none" w:sz="0" w:space="0" w:color="auto"/>
        <w:left w:val="none" w:sz="0" w:space="0" w:color="auto"/>
        <w:bottom w:val="none" w:sz="0" w:space="0" w:color="auto"/>
        <w:right w:val="none" w:sz="0" w:space="0" w:color="auto"/>
      </w:divBdr>
    </w:div>
    <w:div w:id="1138718980">
      <w:bodyDiv w:val="1"/>
      <w:marLeft w:val="0"/>
      <w:marRight w:val="0"/>
      <w:marTop w:val="0"/>
      <w:marBottom w:val="0"/>
      <w:divBdr>
        <w:top w:val="none" w:sz="0" w:space="0" w:color="auto"/>
        <w:left w:val="none" w:sz="0" w:space="0" w:color="auto"/>
        <w:bottom w:val="none" w:sz="0" w:space="0" w:color="auto"/>
        <w:right w:val="none" w:sz="0" w:space="0" w:color="auto"/>
      </w:divBdr>
    </w:div>
    <w:div w:id="1143541829">
      <w:bodyDiv w:val="1"/>
      <w:marLeft w:val="0"/>
      <w:marRight w:val="0"/>
      <w:marTop w:val="0"/>
      <w:marBottom w:val="0"/>
      <w:divBdr>
        <w:top w:val="none" w:sz="0" w:space="0" w:color="auto"/>
        <w:left w:val="none" w:sz="0" w:space="0" w:color="auto"/>
        <w:bottom w:val="none" w:sz="0" w:space="0" w:color="auto"/>
        <w:right w:val="none" w:sz="0" w:space="0" w:color="auto"/>
      </w:divBdr>
    </w:div>
    <w:div w:id="1145321837">
      <w:bodyDiv w:val="1"/>
      <w:marLeft w:val="0"/>
      <w:marRight w:val="0"/>
      <w:marTop w:val="0"/>
      <w:marBottom w:val="0"/>
      <w:divBdr>
        <w:top w:val="none" w:sz="0" w:space="0" w:color="auto"/>
        <w:left w:val="none" w:sz="0" w:space="0" w:color="auto"/>
        <w:bottom w:val="none" w:sz="0" w:space="0" w:color="auto"/>
        <w:right w:val="none" w:sz="0" w:space="0" w:color="auto"/>
      </w:divBdr>
    </w:div>
    <w:div w:id="1146050440">
      <w:bodyDiv w:val="1"/>
      <w:marLeft w:val="0"/>
      <w:marRight w:val="0"/>
      <w:marTop w:val="0"/>
      <w:marBottom w:val="0"/>
      <w:divBdr>
        <w:top w:val="none" w:sz="0" w:space="0" w:color="auto"/>
        <w:left w:val="none" w:sz="0" w:space="0" w:color="auto"/>
        <w:bottom w:val="none" w:sz="0" w:space="0" w:color="auto"/>
        <w:right w:val="none" w:sz="0" w:space="0" w:color="auto"/>
      </w:divBdr>
    </w:div>
    <w:div w:id="1163937329">
      <w:bodyDiv w:val="1"/>
      <w:marLeft w:val="0"/>
      <w:marRight w:val="0"/>
      <w:marTop w:val="0"/>
      <w:marBottom w:val="0"/>
      <w:divBdr>
        <w:top w:val="none" w:sz="0" w:space="0" w:color="auto"/>
        <w:left w:val="none" w:sz="0" w:space="0" w:color="auto"/>
        <w:bottom w:val="none" w:sz="0" w:space="0" w:color="auto"/>
        <w:right w:val="none" w:sz="0" w:space="0" w:color="auto"/>
      </w:divBdr>
    </w:div>
    <w:div w:id="1165584237">
      <w:bodyDiv w:val="1"/>
      <w:marLeft w:val="0"/>
      <w:marRight w:val="0"/>
      <w:marTop w:val="0"/>
      <w:marBottom w:val="0"/>
      <w:divBdr>
        <w:top w:val="none" w:sz="0" w:space="0" w:color="auto"/>
        <w:left w:val="none" w:sz="0" w:space="0" w:color="auto"/>
        <w:bottom w:val="none" w:sz="0" w:space="0" w:color="auto"/>
        <w:right w:val="none" w:sz="0" w:space="0" w:color="auto"/>
      </w:divBdr>
    </w:div>
    <w:div w:id="1171675170">
      <w:bodyDiv w:val="1"/>
      <w:marLeft w:val="0"/>
      <w:marRight w:val="0"/>
      <w:marTop w:val="0"/>
      <w:marBottom w:val="0"/>
      <w:divBdr>
        <w:top w:val="none" w:sz="0" w:space="0" w:color="auto"/>
        <w:left w:val="none" w:sz="0" w:space="0" w:color="auto"/>
        <w:bottom w:val="none" w:sz="0" w:space="0" w:color="auto"/>
        <w:right w:val="none" w:sz="0" w:space="0" w:color="auto"/>
      </w:divBdr>
    </w:div>
    <w:div w:id="1174026856">
      <w:bodyDiv w:val="1"/>
      <w:marLeft w:val="0"/>
      <w:marRight w:val="0"/>
      <w:marTop w:val="0"/>
      <w:marBottom w:val="0"/>
      <w:divBdr>
        <w:top w:val="none" w:sz="0" w:space="0" w:color="auto"/>
        <w:left w:val="none" w:sz="0" w:space="0" w:color="auto"/>
        <w:bottom w:val="none" w:sz="0" w:space="0" w:color="auto"/>
        <w:right w:val="none" w:sz="0" w:space="0" w:color="auto"/>
      </w:divBdr>
    </w:div>
    <w:div w:id="1177041293">
      <w:bodyDiv w:val="1"/>
      <w:marLeft w:val="0"/>
      <w:marRight w:val="0"/>
      <w:marTop w:val="0"/>
      <w:marBottom w:val="0"/>
      <w:divBdr>
        <w:top w:val="none" w:sz="0" w:space="0" w:color="auto"/>
        <w:left w:val="none" w:sz="0" w:space="0" w:color="auto"/>
        <w:bottom w:val="none" w:sz="0" w:space="0" w:color="auto"/>
        <w:right w:val="none" w:sz="0" w:space="0" w:color="auto"/>
      </w:divBdr>
    </w:div>
    <w:div w:id="1177961389">
      <w:bodyDiv w:val="1"/>
      <w:marLeft w:val="0"/>
      <w:marRight w:val="0"/>
      <w:marTop w:val="0"/>
      <w:marBottom w:val="0"/>
      <w:divBdr>
        <w:top w:val="none" w:sz="0" w:space="0" w:color="auto"/>
        <w:left w:val="none" w:sz="0" w:space="0" w:color="auto"/>
        <w:bottom w:val="none" w:sz="0" w:space="0" w:color="auto"/>
        <w:right w:val="none" w:sz="0" w:space="0" w:color="auto"/>
      </w:divBdr>
    </w:div>
    <w:div w:id="1186407486">
      <w:bodyDiv w:val="1"/>
      <w:marLeft w:val="0"/>
      <w:marRight w:val="0"/>
      <w:marTop w:val="0"/>
      <w:marBottom w:val="0"/>
      <w:divBdr>
        <w:top w:val="none" w:sz="0" w:space="0" w:color="auto"/>
        <w:left w:val="none" w:sz="0" w:space="0" w:color="auto"/>
        <w:bottom w:val="none" w:sz="0" w:space="0" w:color="auto"/>
        <w:right w:val="none" w:sz="0" w:space="0" w:color="auto"/>
      </w:divBdr>
    </w:div>
    <w:div w:id="1197543404">
      <w:bodyDiv w:val="1"/>
      <w:marLeft w:val="0"/>
      <w:marRight w:val="0"/>
      <w:marTop w:val="0"/>
      <w:marBottom w:val="0"/>
      <w:divBdr>
        <w:top w:val="none" w:sz="0" w:space="0" w:color="auto"/>
        <w:left w:val="none" w:sz="0" w:space="0" w:color="auto"/>
        <w:bottom w:val="none" w:sz="0" w:space="0" w:color="auto"/>
        <w:right w:val="none" w:sz="0" w:space="0" w:color="auto"/>
      </w:divBdr>
    </w:div>
    <w:div w:id="1201240327">
      <w:bodyDiv w:val="1"/>
      <w:marLeft w:val="0"/>
      <w:marRight w:val="0"/>
      <w:marTop w:val="0"/>
      <w:marBottom w:val="0"/>
      <w:divBdr>
        <w:top w:val="none" w:sz="0" w:space="0" w:color="auto"/>
        <w:left w:val="none" w:sz="0" w:space="0" w:color="auto"/>
        <w:bottom w:val="none" w:sz="0" w:space="0" w:color="auto"/>
        <w:right w:val="none" w:sz="0" w:space="0" w:color="auto"/>
      </w:divBdr>
    </w:div>
    <w:div w:id="1207840684">
      <w:bodyDiv w:val="1"/>
      <w:marLeft w:val="0"/>
      <w:marRight w:val="0"/>
      <w:marTop w:val="0"/>
      <w:marBottom w:val="0"/>
      <w:divBdr>
        <w:top w:val="none" w:sz="0" w:space="0" w:color="auto"/>
        <w:left w:val="none" w:sz="0" w:space="0" w:color="auto"/>
        <w:bottom w:val="none" w:sz="0" w:space="0" w:color="auto"/>
        <w:right w:val="none" w:sz="0" w:space="0" w:color="auto"/>
      </w:divBdr>
    </w:div>
    <w:div w:id="1224217539">
      <w:bodyDiv w:val="1"/>
      <w:marLeft w:val="0"/>
      <w:marRight w:val="0"/>
      <w:marTop w:val="0"/>
      <w:marBottom w:val="0"/>
      <w:divBdr>
        <w:top w:val="none" w:sz="0" w:space="0" w:color="auto"/>
        <w:left w:val="none" w:sz="0" w:space="0" w:color="auto"/>
        <w:bottom w:val="none" w:sz="0" w:space="0" w:color="auto"/>
        <w:right w:val="none" w:sz="0" w:space="0" w:color="auto"/>
      </w:divBdr>
    </w:div>
    <w:div w:id="1225414241">
      <w:bodyDiv w:val="1"/>
      <w:marLeft w:val="0"/>
      <w:marRight w:val="0"/>
      <w:marTop w:val="0"/>
      <w:marBottom w:val="0"/>
      <w:divBdr>
        <w:top w:val="none" w:sz="0" w:space="0" w:color="auto"/>
        <w:left w:val="none" w:sz="0" w:space="0" w:color="auto"/>
        <w:bottom w:val="none" w:sz="0" w:space="0" w:color="auto"/>
        <w:right w:val="none" w:sz="0" w:space="0" w:color="auto"/>
      </w:divBdr>
    </w:div>
    <w:div w:id="1249929016">
      <w:bodyDiv w:val="1"/>
      <w:marLeft w:val="0"/>
      <w:marRight w:val="0"/>
      <w:marTop w:val="0"/>
      <w:marBottom w:val="0"/>
      <w:divBdr>
        <w:top w:val="none" w:sz="0" w:space="0" w:color="auto"/>
        <w:left w:val="none" w:sz="0" w:space="0" w:color="auto"/>
        <w:bottom w:val="none" w:sz="0" w:space="0" w:color="auto"/>
        <w:right w:val="none" w:sz="0" w:space="0" w:color="auto"/>
      </w:divBdr>
    </w:div>
    <w:div w:id="1252158129">
      <w:bodyDiv w:val="1"/>
      <w:marLeft w:val="0"/>
      <w:marRight w:val="0"/>
      <w:marTop w:val="0"/>
      <w:marBottom w:val="0"/>
      <w:divBdr>
        <w:top w:val="none" w:sz="0" w:space="0" w:color="auto"/>
        <w:left w:val="none" w:sz="0" w:space="0" w:color="auto"/>
        <w:bottom w:val="none" w:sz="0" w:space="0" w:color="auto"/>
        <w:right w:val="none" w:sz="0" w:space="0" w:color="auto"/>
      </w:divBdr>
    </w:div>
    <w:div w:id="1261570283">
      <w:bodyDiv w:val="1"/>
      <w:marLeft w:val="0"/>
      <w:marRight w:val="0"/>
      <w:marTop w:val="0"/>
      <w:marBottom w:val="0"/>
      <w:divBdr>
        <w:top w:val="none" w:sz="0" w:space="0" w:color="auto"/>
        <w:left w:val="none" w:sz="0" w:space="0" w:color="auto"/>
        <w:bottom w:val="none" w:sz="0" w:space="0" w:color="auto"/>
        <w:right w:val="none" w:sz="0" w:space="0" w:color="auto"/>
      </w:divBdr>
    </w:div>
    <w:div w:id="1263296300">
      <w:bodyDiv w:val="1"/>
      <w:marLeft w:val="0"/>
      <w:marRight w:val="0"/>
      <w:marTop w:val="0"/>
      <w:marBottom w:val="0"/>
      <w:divBdr>
        <w:top w:val="none" w:sz="0" w:space="0" w:color="auto"/>
        <w:left w:val="none" w:sz="0" w:space="0" w:color="auto"/>
        <w:bottom w:val="none" w:sz="0" w:space="0" w:color="auto"/>
        <w:right w:val="none" w:sz="0" w:space="0" w:color="auto"/>
      </w:divBdr>
    </w:div>
    <w:div w:id="1275136333">
      <w:bodyDiv w:val="1"/>
      <w:marLeft w:val="0"/>
      <w:marRight w:val="0"/>
      <w:marTop w:val="0"/>
      <w:marBottom w:val="0"/>
      <w:divBdr>
        <w:top w:val="none" w:sz="0" w:space="0" w:color="auto"/>
        <w:left w:val="none" w:sz="0" w:space="0" w:color="auto"/>
        <w:bottom w:val="none" w:sz="0" w:space="0" w:color="auto"/>
        <w:right w:val="none" w:sz="0" w:space="0" w:color="auto"/>
      </w:divBdr>
    </w:div>
    <w:div w:id="1285312697">
      <w:bodyDiv w:val="1"/>
      <w:marLeft w:val="0"/>
      <w:marRight w:val="0"/>
      <w:marTop w:val="0"/>
      <w:marBottom w:val="0"/>
      <w:divBdr>
        <w:top w:val="none" w:sz="0" w:space="0" w:color="auto"/>
        <w:left w:val="none" w:sz="0" w:space="0" w:color="auto"/>
        <w:bottom w:val="none" w:sz="0" w:space="0" w:color="auto"/>
        <w:right w:val="none" w:sz="0" w:space="0" w:color="auto"/>
      </w:divBdr>
    </w:div>
    <w:div w:id="1285961058">
      <w:bodyDiv w:val="1"/>
      <w:marLeft w:val="0"/>
      <w:marRight w:val="0"/>
      <w:marTop w:val="0"/>
      <w:marBottom w:val="0"/>
      <w:divBdr>
        <w:top w:val="none" w:sz="0" w:space="0" w:color="auto"/>
        <w:left w:val="none" w:sz="0" w:space="0" w:color="auto"/>
        <w:bottom w:val="none" w:sz="0" w:space="0" w:color="auto"/>
        <w:right w:val="none" w:sz="0" w:space="0" w:color="auto"/>
      </w:divBdr>
    </w:div>
    <w:div w:id="1299147152">
      <w:bodyDiv w:val="1"/>
      <w:marLeft w:val="0"/>
      <w:marRight w:val="0"/>
      <w:marTop w:val="0"/>
      <w:marBottom w:val="0"/>
      <w:divBdr>
        <w:top w:val="none" w:sz="0" w:space="0" w:color="auto"/>
        <w:left w:val="none" w:sz="0" w:space="0" w:color="auto"/>
        <w:bottom w:val="none" w:sz="0" w:space="0" w:color="auto"/>
        <w:right w:val="none" w:sz="0" w:space="0" w:color="auto"/>
      </w:divBdr>
    </w:div>
    <w:div w:id="1303074554">
      <w:bodyDiv w:val="1"/>
      <w:marLeft w:val="0"/>
      <w:marRight w:val="0"/>
      <w:marTop w:val="0"/>
      <w:marBottom w:val="0"/>
      <w:divBdr>
        <w:top w:val="none" w:sz="0" w:space="0" w:color="auto"/>
        <w:left w:val="none" w:sz="0" w:space="0" w:color="auto"/>
        <w:bottom w:val="none" w:sz="0" w:space="0" w:color="auto"/>
        <w:right w:val="none" w:sz="0" w:space="0" w:color="auto"/>
      </w:divBdr>
    </w:div>
    <w:div w:id="1307200554">
      <w:bodyDiv w:val="1"/>
      <w:marLeft w:val="0"/>
      <w:marRight w:val="0"/>
      <w:marTop w:val="0"/>
      <w:marBottom w:val="0"/>
      <w:divBdr>
        <w:top w:val="none" w:sz="0" w:space="0" w:color="auto"/>
        <w:left w:val="none" w:sz="0" w:space="0" w:color="auto"/>
        <w:bottom w:val="none" w:sz="0" w:space="0" w:color="auto"/>
        <w:right w:val="none" w:sz="0" w:space="0" w:color="auto"/>
      </w:divBdr>
    </w:div>
    <w:div w:id="1314941874">
      <w:bodyDiv w:val="1"/>
      <w:marLeft w:val="0"/>
      <w:marRight w:val="0"/>
      <w:marTop w:val="0"/>
      <w:marBottom w:val="0"/>
      <w:divBdr>
        <w:top w:val="none" w:sz="0" w:space="0" w:color="auto"/>
        <w:left w:val="none" w:sz="0" w:space="0" w:color="auto"/>
        <w:bottom w:val="none" w:sz="0" w:space="0" w:color="auto"/>
        <w:right w:val="none" w:sz="0" w:space="0" w:color="auto"/>
      </w:divBdr>
    </w:div>
    <w:div w:id="1319924492">
      <w:bodyDiv w:val="1"/>
      <w:marLeft w:val="0"/>
      <w:marRight w:val="0"/>
      <w:marTop w:val="0"/>
      <w:marBottom w:val="0"/>
      <w:divBdr>
        <w:top w:val="none" w:sz="0" w:space="0" w:color="auto"/>
        <w:left w:val="none" w:sz="0" w:space="0" w:color="auto"/>
        <w:bottom w:val="none" w:sz="0" w:space="0" w:color="auto"/>
        <w:right w:val="none" w:sz="0" w:space="0" w:color="auto"/>
      </w:divBdr>
    </w:div>
    <w:div w:id="1320616277">
      <w:bodyDiv w:val="1"/>
      <w:marLeft w:val="0"/>
      <w:marRight w:val="0"/>
      <w:marTop w:val="0"/>
      <w:marBottom w:val="0"/>
      <w:divBdr>
        <w:top w:val="none" w:sz="0" w:space="0" w:color="auto"/>
        <w:left w:val="none" w:sz="0" w:space="0" w:color="auto"/>
        <w:bottom w:val="none" w:sz="0" w:space="0" w:color="auto"/>
        <w:right w:val="none" w:sz="0" w:space="0" w:color="auto"/>
      </w:divBdr>
    </w:div>
    <w:div w:id="1327250148">
      <w:bodyDiv w:val="1"/>
      <w:marLeft w:val="0"/>
      <w:marRight w:val="0"/>
      <w:marTop w:val="0"/>
      <w:marBottom w:val="0"/>
      <w:divBdr>
        <w:top w:val="none" w:sz="0" w:space="0" w:color="auto"/>
        <w:left w:val="none" w:sz="0" w:space="0" w:color="auto"/>
        <w:bottom w:val="none" w:sz="0" w:space="0" w:color="auto"/>
        <w:right w:val="none" w:sz="0" w:space="0" w:color="auto"/>
      </w:divBdr>
    </w:div>
    <w:div w:id="1337535908">
      <w:bodyDiv w:val="1"/>
      <w:marLeft w:val="0"/>
      <w:marRight w:val="0"/>
      <w:marTop w:val="0"/>
      <w:marBottom w:val="0"/>
      <w:divBdr>
        <w:top w:val="none" w:sz="0" w:space="0" w:color="auto"/>
        <w:left w:val="none" w:sz="0" w:space="0" w:color="auto"/>
        <w:bottom w:val="none" w:sz="0" w:space="0" w:color="auto"/>
        <w:right w:val="none" w:sz="0" w:space="0" w:color="auto"/>
      </w:divBdr>
    </w:div>
    <w:div w:id="1344673403">
      <w:bodyDiv w:val="1"/>
      <w:marLeft w:val="0"/>
      <w:marRight w:val="0"/>
      <w:marTop w:val="0"/>
      <w:marBottom w:val="0"/>
      <w:divBdr>
        <w:top w:val="none" w:sz="0" w:space="0" w:color="auto"/>
        <w:left w:val="none" w:sz="0" w:space="0" w:color="auto"/>
        <w:bottom w:val="none" w:sz="0" w:space="0" w:color="auto"/>
        <w:right w:val="none" w:sz="0" w:space="0" w:color="auto"/>
      </w:divBdr>
    </w:div>
    <w:div w:id="1351878409">
      <w:bodyDiv w:val="1"/>
      <w:marLeft w:val="0"/>
      <w:marRight w:val="0"/>
      <w:marTop w:val="0"/>
      <w:marBottom w:val="0"/>
      <w:divBdr>
        <w:top w:val="none" w:sz="0" w:space="0" w:color="auto"/>
        <w:left w:val="none" w:sz="0" w:space="0" w:color="auto"/>
        <w:bottom w:val="none" w:sz="0" w:space="0" w:color="auto"/>
        <w:right w:val="none" w:sz="0" w:space="0" w:color="auto"/>
      </w:divBdr>
    </w:div>
    <w:div w:id="1352611952">
      <w:bodyDiv w:val="1"/>
      <w:marLeft w:val="0"/>
      <w:marRight w:val="0"/>
      <w:marTop w:val="0"/>
      <w:marBottom w:val="0"/>
      <w:divBdr>
        <w:top w:val="none" w:sz="0" w:space="0" w:color="auto"/>
        <w:left w:val="none" w:sz="0" w:space="0" w:color="auto"/>
        <w:bottom w:val="none" w:sz="0" w:space="0" w:color="auto"/>
        <w:right w:val="none" w:sz="0" w:space="0" w:color="auto"/>
      </w:divBdr>
    </w:div>
    <w:div w:id="1357384435">
      <w:bodyDiv w:val="1"/>
      <w:marLeft w:val="0"/>
      <w:marRight w:val="0"/>
      <w:marTop w:val="0"/>
      <w:marBottom w:val="0"/>
      <w:divBdr>
        <w:top w:val="none" w:sz="0" w:space="0" w:color="auto"/>
        <w:left w:val="none" w:sz="0" w:space="0" w:color="auto"/>
        <w:bottom w:val="none" w:sz="0" w:space="0" w:color="auto"/>
        <w:right w:val="none" w:sz="0" w:space="0" w:color="auto"/>
      </w:divBdr>
    </w:div>
    <w:div w:id="1357732246">
      <w:bodyDiv w:val="1"/>
      <w:marLeft w:val="0"/>
      <w:marRight w:val="0"/>
      <w:marTop w:val="0"/>
      <w:marBottom w:val="0"/>
      <w:divBdr>
        <w:top w:val="none" w:sz="0" w:space="0" w:color="auto"/>
        <w:left w:val="none" w:sz="0" w:space="0" w:color="auto"/>
        <w:bottom w:val="none" w:sz="0" w:space="0" w:color="auto"/>
        <w:right w:val="none" w:sz="0" w:space="0" w:color="auto"/>
      </w:divBdr>
    </w:div>
    <w:div w:id="1358431155">
      <w:bodyDiv w:val="1"/>
      <w:marLeft w:val="0"/>
      <w:marRight w:val="0"/>
      <w:marTop w:val="0"/>
      <w:marBottom w:val="0"/>
      <w:divBdr>
        <w:top w:val="none" w:sz="0" w:space="0" w:color="auto"/>
        <w:left w:val="none" w:sz="0" w:space="0" w:color="auto"/>
        <w:bottom w:val="none" w:sz="0" w:space="0" w:color="auto"/>
        <w:right w:val="none" w:sz="0" w:space="0" w:color="auto"/>
      </w:divBdr>
    </w:div>
    <w:div w:id="1365329951">
      <w:bodyDiv w:val="1"/>
      <w:marLeft w:val="0"/>
      <w:marRight w:val="0"/>
      <w:marTop w:val="0"/>
      <w:marBottom w:val="0"/>
      <w:divBdr>
        <w:top w:val="none" w:sz="0" w:space="0" w:color="auto"/>
        <w:left w:val="none" w:sz="0" w:space="0" w:color="auto"/>
        <w:bottom w:val="none" w:sz="0" w:space="0" w:color="auto"/>
        <w:right w:val="none" w:sz="0" w:space="0" w:color="auto"/>
      </w:divBdr>
    </w:div>
    <w:div w:id="1367950395">
      <w:bodyDiv w:val="1"/>
      <w:marLeft w:val="0"/>
      <w:marRight w:val="0"/>
      <w:marTop w:val="0"/>
      <w:marBottom w:val="0"/>
      <w:divBdr>
        <w:top w:val="none" w:sz="0" w:space="0" w:color="auto"/>
        <w:left w:val="none" w:sz="0" w:space="0" w:color="auto"/>
        <w:bottom w:val="none" w:sz="0" w:space="0" w:color="auto"/>
        <w:right w:val="none" w:sz="0" w:space="0" w:color="auto"/>
      </w:divBdr>
    </w:div>
    <w:div w:id="1376394412">
      <w:bodyDiv w:val="1"/>
      <w:marLeft w:val="0"/>
      <w:marRight w:val="0"/>
      <w:marTop w:val="0"/>
      <w:marBottom w:val="0"/>
      <w:divBdr>
        <w:top w:val="none" w:sz="0" w:space="0" w:color="auto"/>
        <w:left w:val="none" w:sz="0" w:space="0" w:color="auto"/>
        <w:bottom w:val="none" w:sz="0" w:space="0" w:color="auto"/>
        <w:right w:val="none" w:sz="0" w:space="0" w:color="auto"/>
      </w:divBdr>
    </w:div>
    <w:div w:id="1378120111">
      <w:bodyDiv w:val="1"/>
      <w:marLeft w:val="0"/>
      <w:marRight w:val="0"/>
      <w:marTop w:val="0"/>
      <w:marBottom w:val="0"/>
      <w:divBdr>
        <w:top w:val="none" w:sz="0" w:space="0" w:color="auto"/>
        <w:left w:val="none" w:sz="0" w:space="0" w:color="auto"/>
        <w:bottom w:val="none" w:sz="0" w:space="0" w:color="auto"/>
        <w:right w:val="none" w:sz="0" w:space="0" w:color="auto"/>
      </w:divBdr>
    </w:div>
    <w:div w:id="1390761908">
      <w:bodyDiv w:val="1"/>
      <w:marLeft w:val="0"/>
      <w:marRight w:val="0"/>
      <w:marTop w:val="0"/>
      <w:marBottom w:val="0"/>
      <w:divBdr>
        <w:top w:val="none" w:sz="0" w:space="0" w:color="auto"/>
        <w:left w:val="none" w:sz="0" w:space="0" w:color="auto"/>
        <w:bottom w:val="none" w:sz="0" w:space="0" w:color="auto"/>
        <w:right w:val="none" w:sz="0" w:space="0" w:color="auto"/>
      </w:divBdr>
    </w:div>
    <w:div w:id="1394309614">
      <w:bodyDiv w:val="1"/>
      <w:marLeft w:val="0"/>
      <w:marRight w:val="0"/>
      <w:marTop w:val="0"/>
      <w:marBottom w:val="0"/>
      <w:divBdr>
        <w:top w:val="none" w:sz="0" w:space="0" w:color="auto"/>
        <w:left w:val="none" w:sz="0" w:space="0" w:color="auto"/>
        <w:bottom w:val="none" w:sz="0" w:space="0" w:color="auto"/>
        <w:right w:val="none" w:sz="0" w:space="0" w:color="auto"/>
      </w:divBdr>
    </w:div>
    <w:div w:id="1407605184">
      <w:bodyDiv w:val="1"/>
      <w:marLeft w:val="0"/>
      <w:marRight w:val="0"/>
      <w:marTop w:val="0"/>
      <w:marBottom w:val="0"/>
      <w:divBdr>
        <w:top w:val="none" w:sz="0" w:space="0" w:color="auto"/>
        <w:left w:val="none" w:sz="0" w:space="0" w:color="auto"/>
        <w:bottom w:val="none" w:sz="0" w:space="0" w:color="auto"/>
        <w:right w:val="none" w:sz="0" w:space="0" w:color="auto"/>
      </w:divBdr>
    </w:div>
    <w:div w:id="1412658496">
      <w:bodyDiv w:val="1"/>
      <w:marLeft w:val="0"/>
      <w:marRight w:val="0"/>
      <w:marTop w:val="0"/>
      <w:marBottom w:val="0"/>
      <w:divBdr>
        <w:top w:val="none" w:sz="0" w:space="0" w:color="auto"/>
        <w:left w:val="none" w:sz="0" w:space="0" w:color="auto"/>
        <w:bottom w:val="none" w:sz="0" w:space="0" w:color="auto"/>
        <w:right w:val="none" w:sz="0" w:space="0" w:color="auto"/>
      </w:divBdr>
    </w:div>
    <w:div w:id="1413039923">
      <w:bodyDiv w:val="1"/>
      <w:marLeft w:val="0"/>
      <w:marRight w:val="0"/>
      <w:marTop w:val="0"/>
      <w:marBottom w:val="0"/>
      <w:divBdr>
        <w:top w:val="none" w:sz="0" w:space="0" w:color="auto"/>
        <w:left w:val="none" w:sz="0" w:space="0" w:color="auto"/>
        <w:bottom w:val="none" w:sz="0" w:space="0" w:color="auto"/>
        <w:right w:val="none" w:sz="0" w:space="0" w:color="auto"/>
      </w:divBdr>
    </w:div>
    <w:div w:id="1418668534">
      <w:bodyDiv w:val="1"/>
      <w:marLeft w:val="0"/>
      <w:marRight w:val="0"/>
      <w:marTop w:val="0"/>
      <w:marBottom w:val="0"/>
      <w:divBdr>
        <w:top w:val="none" w:sz="0" w:space="0" w:color="auto"/>
        <w:left w:val="none" w:sz="0" w:space="0" w:color="auto"/>
        <w:bottom w:val="none" w:sz="0" w:space="0" w:color="auto"/>
        <w:right w:val="none" w:sz="0" w:space="0" w:color="auto"/>
      </w:divBdr>
    </w:div>
    <w:div w:id="1426459962">
      <w:bodyDiv w:val="1"/>
      <w:marLeft w:val="0"/>
      <w:marRight w:val="0"/>
      <w:marTop w:val="0"/>
      <w:marBottom w:val="0"/>
      <w:divBdr>
        <w:top w:val="none" w:sz="0" w:space="0" w:color="auto"/>
        <w:left w:val="none" w:sz="0" w:space="0" w:color="auto"/>
        <w:bottom w:val="none" w:sz="0" w:space="0" w:color="auto"/>
        <w:right w:val="none" w:sz="0" w:space="0" w:color="auto"/>
      </w:divBdr>
    </w:div>
    <w:div w:id="1427731154">
      <w:bodyDiv w:val="1"/>
      <w:marLeft w:val="0"/>
      <w:marRight w:val="0"/>
      <w:marTop w:val="0"/>
      <w:marBottom w:val="0"/>
      <w:divBdr>
        <w:top w:val="none" w:sz="0" w:space="0" w:color="auto"/>
        <w:left w:val="none" w:sz="0" w:space="0" w:color="auto"/>
        <w:bottom w:val="none" w:sz="0" w:space="0" w:color="auto"/>
        <w:right w:val="none" w:sz="0" w:space="0" w:color="auto"/>
      </w:divBdr>
    </w:div>
    <w:div w:id="1440030004">
      <w:bodyDiv w:val="1"/>
      <w:marLeft w:val="0"/>
      <w:marRight w:val="0"/>
      <w:marTop w:val="0"/>
      <w:marBottom w:val="0"/>
      <w:divBdr>
        <w:top w:val="none" w:sz="0" w:space="0" w:color="auto"/>
        <w:left w:val="none" w:sz="0" w:space="0" w:color="auto"/>
        <w:bottom w:val="none" w:sz="0" w:space="0" w:color="auto"/>
        <w:right w:val="none" w:sz="0" w:space="0" w:color="auto"/>
      </w:divBdr>
    </w:div>
    <w:div w:id="1442188075">
      <w:bodyDiv w:val="1"/>
      <w:marLeft w:val="0"/>
      <w:marRight w:val="0"/>
      <w:marTop w:val="0"/>
      <w:marBottom w:val="0"/>
      <w:divBdr>
        <w:top w:val="none" w:sz="0" w:space="0" w:color="auto"/>
        <w:left w:val="none" w:sz="0" w:space="0" w:color="auto"/>
        <w:bottom w:val="none" w:sz="0" w:space="0" w:color="auto"/>
        <w:right w:val="none" w:sz="0" w:space="0" w:color="auto"/>
      </w:divBdr>
    </w:div>
    <w:div w:id="1442335171">
      <w:bodyDiv w:val="1"/>
      <w:marLeft w:val="0"/>
      <w:marRight w:val="0"/>
      <w:marTop w:val="0"/>
      <w:marBottom w:val="0"/>
      <w:divBdr>
        <w:top w:val="none" w:sz="0" w:space="0" w:color="auto"/>
        <w:left w:val="none" w:sz="0" w:space="0" w:color="auto"/>
        <w:bottom w:val="none" w:sz="0" w:space="0" w:color="auto"/>
        <w:right w:val="none" w:sz="0" w:space="0" w:color="auto"/>
      </w:divBdr>
    </w:div>
    <w:div w:id="1453481323">
      <w:bodyDiv w:val="1"/>
      <w:marLeft w:val="0"/>
      <w:marRight w:val="0"/>
      <w:marTop w:val="0"/>
      <w:marBottom w:val="0"/>
      <w:divBdr>
        <w:top w:val="none" w:sz="0" w:space="0" w:color="auto"/>
        <w:left w:val="none" w:sz="0" w:space="0" w:color="auto"/>
        <w:bottom w:val="none" w:sz="0" w:space="0" w:color="auto"/>
        <w:right w:val="none" w:sz="0" w:space="0" w:color="auto"/>
      </w:divBdr>
    </w:div>
    <w:div w:id="1457524195">
      <w:bodyDiv w:val="1"/>
      <w:marLeft w:val="0"/>
      <w:marRight w:val="0"/>
      <w:marTop w:val="0"/>
      <w:marBottom w:val="0"/>
      <w:divBdr>
        <w:top w:val="none" w:sz="0" w:space="0" w:color="auto"/>
        <w:left w:val="none" w:sz="0" w:space="0" w:color="auto"/>
        <w:bottom w:val="none" w:sz="0" w:space="0" w:color="auto"/>
        <w:right w:val="none" w:sz="0" w:space="0" w:color="auto"/>
      </w:divBdr>
    </w:div>
    <w:div w:id="1462844107">
      <w:bodyDiv w:val="1"/>
      <w:marLeft w:val="0"/>
      <w:marRight w:val="0"/>
      <w:marTop w:val="0"/>
      <w:marBottom w:val="0"/>
      <w:divBdr>
        <w:top w:val="none" w:sz="0" w:space="0" w:color="auto"/>
        <w:left w:val="none" w:sz="0" w:space="0" w:color="auto"/>
        <w:bottom w:val="none" w:sz="0" w:space="0" w:color="auto"/>
        <w:right w:val="none" w:sz="0" w:space="0" w:color="auto"/>
      </w:divBdr>
    </w:div>
    <w:div w:id="1472750298">
      <w:bodyDiv w:val="1"/>
      <w:marLeft w:val="0"/>
      <w:marRight w:val="0"/>
      <w:marTop w:val="0"/>
      <w:marBottom w:val="0"/>
      <w:divBdr>
        <w:top w:val="none" w:sz="0" w:space="0" w:color="auto"/>
        <w:left w:val="none" w:sz="0" w:space="0" w:color="auto"/>
        <w:bottom w:val="none" w:sz="0" w:space="0" w:color="auto"/>
        <w:right w:val="none" w:sz="0" w:space="0" w:color="auto"/>
      </w:divBdr>
    </w:div>
    <w:div w:id="1473403275">
      <w:bodyDiv w:val="1"/>
      <w:marLeft w:val="0"/>
      <w:marRight w:val="0"/>
      <w:marTop w:val="0"/>
      <w:marBottom w:val="0"/>
      <w:divBdr>
        <w:top w:val="none" w:sz="0" w:space="0" w:color="auto"/>
        <w:left w:val="none" w:sz="0" w:space="0" w:color="auto"/>
        <w:bottom w:val="none" w:sz="0" w:space="0" w:color="auto"/>
        <w:right w:val="none" w:sz="0" w:space="0" w:color="auto"/>
      </w:divBdr>
    </w:div>
    <w:div w:id="1483889077">
      <w:bodyDiv w:val="1"/>
      <w:marLeft w:val="0"/>
      <w:marRight w:val="0"/>
      <w:marTop w:val="0"/>
      <w:marBottom w:val="0"/>
      <w:divBdr>
        <w:top w:val="none" w:sz="0" w:space="0" w:color="auto"/>
        <w:left w:val="none" w:sz="0" w:space="0" w:color="auto"/>
        <w:bottom w:val="none" w:sz="0" w:space="0" w:color="auto"/>
        <w:right w:val="none" w:sz="0" w:space="0" w:color="auto"/>
      </w:divBdr>
    </w:div>
    <w:div w:id="1484352157">
      <w:bodyDiv w:val="1"/>
      <w:marLeft w:val="0"/>
      <w:marRight w:val="0"/>
      <w:marTop w:val="0"/>
      <w:marBottom w:val="0"/>
      <w:divBdr>
        <w:top w:val="none" w:sz="0" w:space="0" w:color="auto"/>
        <w:left w:val="none" w:sz="0" w:space="0" w:color="auto"/>
        <w:bottom w:val="none" w:sz="0" w:space="0" w:color="auto"/>
        <w:right w:val="none" w:sz="0" w:space="0" w:color="auto"/>
      </w:divBdr>
    </w:div>
    <w:div w:id="1486240768">
      <w:bodyDiv w:val="1"/>
      <w:marLeft w:val="0"/>
      <w:marRight w:val="0"/>
      <w:marTop w:val="0"/>
      <w:marBottom w:val="0"/>
      <w:divBdr>
        <w:top w:val="none" w:sz="0" w:space="0" w:color="auto"/>
        <w:left w:val="none" w:sz="0" w:space="0" w:color="auto"/>
        <w:bottom w:val="none" w:sz="0" w:space="0" w:color="auto"/>
        <w:right w:val="none" w:sz="0" w:space="0" w:color="auto"/>
      </w:divBdr>
    </w:div>
    <w:div w:id="1489395568">
      <w:bodyDiv w:val="1"/>
      <w:marLeft w:val="0"/>
      <w:marRight w:val="0"/>
      <w:marTop w:val="0"/>
      <w:marBottom w:val="0"/>
      <w:divBdr>
        <w:top w:val="none" w:sz="0" w:space="0" w:color="auto"/>
        <w:left w:val="none" w:sz="0" w:space="0" w:color="auto"/>
        <w:bottom w:val="none" w:sz="0" w:space="0" w:color="auto"/>
        <w:right w:val="none" w:sz="0" w:space="0" w:color="auto"/>
      </w:divBdr>
    </w:div>
    <w:div w:id="1496804796">
      <w:bodyDiv w:val="1"/>
      <w:marLeft w:val="0"/>
      <w:marRight w:val="0"/>
      <w:marTop w:val="0"/>
      <w:marBottom w:val="0"/>
      <w:divBdr>
        <w:top w:val="none" w:sz="0" w:space="0" w:color="auto"/>
        <w:left w:val="none" w:sz="0" w:space="0" w:color="auto"/>
        <w:bottom w:val="none" w:sz="0" w:space="0" w:color="auto"/>
        <w:right w:val="none" w:sz="0" w:space="0" w:color="auto"/>
      </w:divBdr>
    </w:div>
    <w:div w:id="1500468017">
      <w:bodyDiv w:val="1"/>
      <w:marLeft w:val="0"/>
      <w:marRight w:val="0"/>
      <w:marTop w:val="0"/>
      <w:marBottom w:val="0"/>
      <w:divBdr>
        <w:top w:val="none" w:sz="0" w:space="0" w:color="auto"/>
        <w:left w:val="none" w:sz="0" w:space="0" w:color="auto"/>
        <w:bottom w:val="none" w:sz="0" w:space="0" w:color="auto"/>
        <w:right w:val="none" w:sz="0" w:space="0" w:color="auto"/>
      </w:divBdr>
    </w:div>
    <w:div w:id="1504320527">
      <w:bodyDiv w:val="1"/>
      <w:marLeft w:val="0"/>
      <w:marRight w:val="0"/>
      <w:marTop w:val="0"/>
      <w:marBottom w:val="0"/>
      <w:divBdr>
        <w:top w:val="none" w:sz="0" w:space="0" w:color="auto"/>
        <w:left w:val="none" w:sz="0" w:space="0" w:color="auto"/>
        <w:bottom w:val="none" w:sz="0" w:space="0" w:color="auto"/>
        <w:right w:val="none" w:sz="0" w:space="0" w:color="auto"/>
      </w:divBdr>
    </w:div>
    <w:div w:id="1513764612">
      <w:bodyDiv w:val="1"/>
      <w:marLeft w:val="0"/>
      <w:marRight w:val="0"/>
      <w:marTop w:val="0"/>
      <w:marBottom w:val="0"/>
      <w:divBdr>
        <w:top w:val="none" w:sz="0" w:space="0" w:color="auto"/>
        <w:left w:val="none" w:sz="0" w:space="0" w:color="auto"/>
        <w:bottom w:val="none" w:sz="0" w:space="0" w:color="auto"/>
        <w:right w:val="none" w:sz="0" w:space="0" w:color="auto"/>
      </w:divBdr>
    </w:div>
    <w:div w:id="1516190184">
      <w:bodyDiv w:val="1"/>
      <w:marLeft w:val="0"/>
      <w:marRight w:val="0"/>
      <w:marTop w:val="0"/>
      <w:marBottom w:val="0"/>
      <w:divBdr>
        <w:top w:val="none" w:sz="0" w:space="0" w:color="auto"/>
        <w:left w:val="none" w:sz="0" w:space="0" w:color="auto"/>
        <w:bottom w:val="none" w:sz="0" w:space="0" w:color="auto"/>
        <w:right w:val="none" w:sz="0" w:space="0" w:color="auto"/>
      </w:divBdr>
    </w:div>
    <w:div w:id="1528563425">
      <w:bodyDiv w:val="1"/>
      <w:marLeft w:val="0"/>
      <w:marRight w:val="0"/>
      <w:marTop w:val="0"/>
      <w:marBottom w:val="0"/>
      <w:divBdr>
        <w:top w:val="none" w:sz="0" w:space="0" w:color="auto"/>
        <w:left w:val="none" w:sz="0" w:space="0" w:color="auto"/>
        <w:bottom w:val="none" w:sz="0" w:space="0" w:color="auto"/>
        <w:right w:val="none" w:sz="0" w:space="0" w:color="auto"/>
      </w:divBdr>
    </w:div>
    <w:div w:id="1535078380">
      <w:bodyDiv w:val="1"/>
      <w:marLeft w:val="0"/>
      <w:marRight w:val="0"/>
      <w:marTop w:val="0"/>
      <w:marBottom w:val="0"/>
      <w:divBdr>
        <w:top w:val="none" w:sz="0" w:space="0" w:color="auto"/>
        <w:left w:val="none" w:sz="0" w:space="0" w:color="auto"/>
        <w:bottom w:val="none" w:sz="0" w:space="0" w:color="auto"/>
        <w:right w:val="none" w:sz="0" w:space="0" w:color="auto"/>
      </w:divBdr>
    </w:div>
    <w:div w:id="1545827239">
      <w:bodyDiv w:val="1"/>
      <w:marLeft w:val="0"/>
      <w:marRight w:val="0"/>
      <w:marTop w:val="0"/>
      <w:marBottom w:val="0"/>
      <w:divBdr>
        <w:top w:val="none" w:sz="0" w:space="0" w:color="auto"/>
        <w:left w:val="none" w:sz="0" w:space="0" w:color="auto"/>
        <w:bottom w:val="none" w:sz="0" w:space="0" w:color="auto"/>
        <w:right w:val="none" w:sz="0" w:space="0" w:color="auto"/>
      </w:divBdr>
    </w:div>
    <w:div w:id="1549797284">
      <w:bodyDiv w:val="1"/>
      <w:marLeft w:val="0"/>
      <w:marRight w:val="0"/>
      <w:marTop w:val="0"/>
      <w:marBottom w:val="0"/>
      <w:divBdr>
        <w:top w:val="none" w:sz="0" w:space="0" w:color="auto"/>
        <w:left w:val="none" w:sz="0" w:space="0" w:color="auto"/>
        <w:bottom w:val="none" w:sz="0" w:space="0" w:color="auto"/>
        <w:right w:val="none" w:sz="0" w:space="0" w:color="auto"/>
      </w:divBdr>
    </w:div>
    <w:div w:id="1552577303">
      <w:bodyDiv w:val="1"/>
      <w:marLeft w:val="0"/>
      <w:marRight w:val="0"/>
      <w:marTop w:val="0"/>
      <w:marBottom w:val="0"/>
      <w:divBdr>
        <w:top w:val="none" w:sz="0" w:space="0" w:color="auto"/>
        <w:left w:val="none" w:sz="0" w:space="0" w:color="auto"/>
        <w:bottom w:val="none" w:sz="0" w:space="0" w:color="auto"/>
        <w:right w:val="none" w:sz="0" w:space="0" w:color="auto"/>
      </w:divBdr>
    </w:div>
    <w:div w:id="1558468215">
      <w:bodyDiv w:val="1"/>
      <w:marLeft w:val="0"/>
      <w:marRight w:val="0"/>
      <w:marTop w:val="0"/>
      <w:marBottom w:val="0"/>
      <w:divBdr>
        <w:top w:val="none" w:sz="0" w:space="0" w:color="auto"/>
        <w:left w:val="none" w:sz="0" w:space="0" w:color="auto"/>
        <w:bottom w:val="none" w:sz="0" w:space="0" w:color="auto"/>
        <w:right w:val="none" w:sz="0" w:space="0" w:color="auto"/>
      </w:divBdr>
    </w:div>
    <w:div w:id="1563636561">
      <w:bodyDiv w:val="1"/>
      <w:marLeft w:val="0"/>
      <w:marRight w:val="0"/>
      <w:marTop w:val="0"/>
      <w:marBottom w:val="0"/>
      <w:divBdr>
        <w:top w:val="none" w:sz="0" w:space="0" w:color="auto"/>
        <w:left w:val="none" w:sz="0" w:space="0" w:color="auto"/>
        <w:bottom w:val="none" w:sz="0" w:space="0" w:color="auto"/>
        <w:right w:val="none" w:sz="0" w:space="0" w:color="auto"/>
      </w:divBdr>
    </w:div>
    <w:div w:id="1567180001">
      <w:bodyDiv w:val="1"/>
      <w:marLeft w:val="0"/>
      <w:marRight w:val="0"/>
      <w:marTop w:val="0"/>
      <w:marBottom w:val="0"/>
      <w:divBdr>
        <w:top w:val="none" w:sz="0" w:space="0" w:color="auto"/>
        <w:left w:val="none" w:sz="0" w:space="0" w:color="auto"/>
        <w:bottom w:val="none" w:sz="0" w:space="0" w:color="auto"/>
        <w:right w:val="none" w:sz="0" w:space="0" w:color="auto"/>
      </w:divBdr>
    </w:div>
    <w:div w:id="1568108219">
      <w:bodyDiv w:val="1"/>
      <w:marLeft w:val="0"/>
      <w:marRight w:val="0"/>
      <w:marTop w:val="0"/>
      <w:marBottom w:val="0"/>
      <w:divBdr>
        <w:top w:val="none" w:sz="0" w:space="0" w:color="auto"/>
        <w:left w:val="none" w:sz="0" w:space="0" w:color="auto"/>
        <w:bottom w:val="none" w:sz="0" w:space="0" w:color="auto"/>
        <w:right w:val="none" w:sz="0" w:space="0" w:color="auto"/>
      </w:divBdr>
    </w:div>
    <w:div w:id="1571039561">
      <w:bodyDiv w:val="1"/>
      <w:marLeft w:val="0"/>
      <w:marRight w:val="0"/>
      <w:marTop w:val="0"/>
      <w:marBottom w:val="0"/>
      <w:divBdr>
        <w:top w:val="none" w:sz="0" w:space="0" w:color="auto"/>
        <w:left w:val="none" w:sz="0" w:space="0" w:color="auto"/>
        <w:bottom w:val="none" w:sz="0" w:space="0" w:color="auto"/>
        <w:right w:val="none" w:sz="0" w:space="0" w:color="auto"/>
      </w:divBdr>
    </w:div>
    <w:div w:id="1573126292">
      <w:bodyDiv w:val="1"/>
      <w:marLeft w:val="0"/>
      <w:marRight w:val="0"/>
      <w:marTop w:val="0"/>
      <w:marBottom w:val="0"/>
      <w:divBdr>
        <w:top w:val="none" w:sz="0" w:space="0" w:color="auto"/>
        <w:left w:val="none" w:sz="0" w:space="0" w:color="auto"/>
        <w:bottom w:val="none" w:sz="0" w:space="0" w:color="auto"/>
        <w:right w:val="none" w:sz="0" w:space="0" w:color="auto"/>
      </w:divBdr>
    </w:div>
    <w:div w:id="1582829005">
      <w:bodyDiv w:val="1"/>
      <w:marLeft w:val="0"/>
      <w:marRight w:val="0"/>
      <w:marTop w:val="0"/>
      <w:marBottom w:val="0"/>
      <w:divBdr>
        <w:top w:val="none" w:sz="0" w:space="0" w:color="auto"/>
        <w:left w:val="none" w:sz="0" w:space="0" w:color="auto"/>
        <w:bottom w:val="none" w:sz="0" w:space="0" w:color="auto"/>
        <w:right w:val="none" w:sz="0" w:space="0" w:color="auto"/>
      </w:divBdr>
    </w:div>
    <w:div w:id="1590649789">
      <w:bodyDiv w:val="1"/>
      <w:marLeft w:val="0"/>
      <w:marRight w:val="0"/>
      <w:marTop w:val="0"/>
      <w:marBottom w:val="0"/>
      <w:divBdr>
        <w:top w:val="none" w:sz="0" w:space="0" w:color="auto"/>
        <w:left w:val="none" w:sz="0" w:space="0" w:color="auto"/>
        <w:bottom w:val="none" w:sz="0" w:space="0" w:color="auto"/>
        <w:right w:val="none" w:sz="0" w:space="0" w:color="auto"/>
      </w:divBdr>
    </w:div>
    <w:div w:id="1591231811">
      <w:bodyDiv w:val="1"/>
      <w:marLeft w:val="0"/>
      <w:marRight w:val="0"/>
      <w:marTop w:val="0"/>
      <w:marBottom w:val="0"/>
      <w:divBdr>
        <w:top w:val="none" w:sz="0" w:space="0" w:color="auto"/>
        <w:left w:val="none" w:sz="0" w:space="0" w:color="auto"/>
        <w:bottom w:val="none" w:sz="0" w:space="0" w:color="auto"/>
        <w:right w:val="none" w:sz="0" w:space="0" w:color="auto"/>
      </w:divBdr>
    </w:div>
    <w:div w:id="1599218977">
      <w:bodyDiv w:val="1"/>
      <w:marLeft w:val="0"/>
      <w:marRight w:val="0"/>
      <w:marTop w:val="0"/>
      <w:marBottom w:val="0"/>
      <w:divBdr>
        <w:top w:val="none" w:sz="0" w:space="0" w:color="auto"/>
        <w:left w:val="none" w:sz="0" w:space="0" w:color="auto"/>
        <w:bottom w:val="none" w:sz="0" w:space="0" w:color="auto"/>
        <w:right w:val="none" w:sz="0" w:space="0" w:color="auto"/>
      </w:divBdr>
    </w:div>
    <w:div w:id="1600528906">
      <w:bodyDiv w:val="1"/>
      <w:marLeft w:val="0"/>
      <w:marRight w:val="0"/>
      <w:marTop w:val="0"/>
      <w:marBottom w:val="0"/>
      <w:divBdr>
        <w:top w:val="none" w:sz="0" w:space="0" w:color="auto"/>
        <w:left w:val="none" w:sz="0" w:space="0" w:color="auto"/>
        <w:bottom w:val="none" w:sz="0" w:space="0" w:color="auto"/>
        <w:right w:val="none" w:sz="0" w:space="0" w:color="auto"/>
      </w:divBdr>
    </w:div>
    <w:div w:id="1607419853">
      <w:bodyDiv w:val="1"/>
      <w:marLeft w:val="0"/>
      <w:marRight w:val="0"/>
      <w:marTop w:val="0"/>
      <w:marBottom w:val="0"/>
      <w:divBdr>
        <w:top w:val="none" w:sz="0" w:space="0" w:color="auto"/>
        <w:left w:val="none" w:sz="0" w:space="0" w:color="auto"/>
        <w:bottom w:val="none" w:sz="0" w:space="0" w:color="auto"/>
        <w:right w:val="none" w:sz="0" w:space="0" w:color="auto"/>
      </w:divBdr>
    </w:div>
    <w:div w:id="1613004506">
      <w:bodyDiv w:val="1"/>
      <w:marLeft w:val="0"/>
      <w:marRight w:val="0"/>
      <w:marTop w:val="0"/>
      <w:marBottom w:val="0"/>
      <w:divBdr>
        <w:top w:val="none" w:sz="0" w:space="0" w:color="auto"/>
        <w:left w:val="none" w:sz="0" w:space="0" w:color="auto"/>
        <w:bottom w:val="none" w:sz="0" w:space="0" w:color="auto"/>
        <w:right w:val="none" w:sz="0" w:space="0" w:color="auto"/>
      </w:divBdr>
    </w:div>
    <w:div w:id="1631939520">
      <w:bodyDiv w:val="1"/>
      <w:marLeft w:val="0"/>
      <w:marRight w:val="0"/>
      <w:marTop w:val="0"/>
      <w:marBottom w:val="0"/>
      <w:divBdr>
        <w:top w:val="none" w:sz="0" w:space="0" w:color="auto"/>
        <w:left w:val="none" w:sz="0" w:space="0" w:color="auto"/>
        <w:bottom w:val="none" w:sz="0" w:space="0" w:color="auto"/>
        <w:right w:val="none" w:sz="0" w:space="0" w:color="auto"/>
      </w:divBdr>
    </w:div>
    <w:div w:id="1632250353">
      <w:bodyDiv w:val="1"/>
      <w:marLeft w:val="0"/>
      <w:marRight w:val="0"/>
      <w:marTop w:val="0"/>
      <w:marBottom w:val="0"/>
      <w:divBdr>
        <w:top w:val="none" w:sz="0" w:space="0" w:color="auto"/>
        <w:left w:val="none" w:sz="0" w:space="0" w:color="auto"/>
        <w:bottom w:val="none" w:sz="0" w:space="0" w:color="auto"/>
        <w:right w:val="none" w:sz="0" w:space="0" w:color="auto"/>
      </w:divBdr>
    </w:div>
    <w:div w:id="1636056590">
      <w:bodyDiv w:val="1"/>
      <w:marLeft w:val="0"/>
      <w:marRight w:val="0"/>
      <w:marTop w:val="0"/>
      <w:marBottom w:val="0"/>
      <w:divBdr>
        <w:top w:val="none" w:sz="0" w:space="0" w:color="auto"/>
        <w:left w:val="none" w:sz="0" w:space="0" w:color="auto"/>
        <w:bottom w:val="none" w:sz="0" w:space="0" w:color="auto"/>
        <w:right w:val="none" w:sz="0" w:space="0" w:color="auto"/>
      </w:divBdr>
    </w:div>
    <w:div w:id="1639918357">
      <w:bodyDiv w:val="1"/>
      <w:marLeft w:val="0"/>
      <w:marRight w:val="0"/>
      <w:marTop w:val="0"/>
      <w:marBottom w:val="0"/>
      <w:divBdr>
        <w:top w:val="none" w:sz="0" w:space="0" w:color="auto"/>
        <w:left w:val="none" w:sz="0" w:space="0" w:color="auto"/>
        <w:bottom w:val="none" w:sz="0" w:space="0" w:color="auto"/>
        <w:right w:val="none" w:sz="0" w:space="0" w:color="auto"/>
      </w:divBdr>
    </w:div>
    <w:div w:id="1643582923">
      <w:bodyDiv w:val="1"/>
      <w:marLeft w:val="0"/>
      <w:marRight w:val="0"/>
      <w:marTop w:val="0"/>
      <w:marBottom w:val="0"/>
      <w:divBdr>
        <w:top w:val="none" w:sz="0" w:space="0" w:color="auto"/>
        <w:left w:val="none" w:sz="0" w:space="0" w:color="auto"/>
        <w:bottom w:val="none" w:sz="0" w:space="0" w:color="auto"/>
        <w:right w:val="none" w:sz="0" w:space="0" w:color="auto"/>
      </w:divBdr>
    </w:div>
    <w:div w:id="1647511904">
      <w:bodyDiv w:val="1"/>
      <w:marLeft w:val="0"/>
      <w:marRight w:val="0"/>
      <w:marTop w:val="0"/>
      <w:marBottom w:val="0"/>
      <w:divBdr>
        <w:top w:val="none" w:sz="0" w:space="0" w:color="auto"/>
        <w:left w:val="none" w:sz="0" w:space="0" w:color="auto"/>
        <w:bottom w:val="none" w:sz="0" w:space="0" w:color="auto"/>
        <w:right w:val="none" w:sz="0" w:space="0" w:color="auto"/>
      </w:divBdr>
    </w:div>
    <w:div w:id="1650599611">
      <w:bodyDiv w:val="1"/>
      <w:marLeft w:val="0"/>
      <w:marRight w:val="0"/>
      <w:marTop w:val="0"/>
      <w:marBottom w:val="0"/>
      <w:divBdr>
        <w:top w:val="none" w:sz="0" w:space="0" w:color="auto"/>
        <w:left w:val="none" w:sz="0" w:space="0" w:color="auto"/>
        <w:bottom w:val="none" w:sz="0" w:space="0" w:color="auto"/>
        <w:right w:val="none" w:sz="0" w:space="0" w:color="auto"/>
      </w:divBdr>
    </w:div>
    <w:div w:id="1652757832">
      <w:bodyDiv w:val="1"/>
      <w:marLeft w:val="0"/>
      <w:marRight w:val="0"/>
      <w:marTop w:val="0"/>
      <w:marBottom w:val="0"/>
      <w:divBdr>
        <w:top w:val="none" w:sz="0" w:space="0" w:color="auto"/>
        <w:left w:val="none" w:sz="0" w:space="0" w:color="auto"/>
        <w:bottom w:val="none" w:sz="0" w:space="0" w:color="auto"/>
        <w:right w:val="none" w:sz="0" w:space="0" w:color="auto"/>
      </w:divBdr>
    </w:div>
    <w:div w:id="1654337990">
      <w:bodyDiv w:val="1"/>
      <w:marLeft w:val="0"/>
      <w:marRight w:val="0"/>
      <w:marTop w:val="0"/>
      <w:marBottom w:val="0"/>
      <w:divBdr>
        <w:top w:val="none" w:sz="0" w:space="0" w:color="auto"/>
        <w:left w:val="none" w:sz="0" w:space="0" w:color="auto"/>
        <w:bottom w:val="none" w:sz="0" w:space="0" w:color="auto"/>
        <w:right w:val="none" w:sz="0" w:space="0" w:color="auto"/>
      </w:divBdr>
    </w:div>
    <w:div w:id="1660426228">
      <w:bodyDiv w:val="1"/>
      <w:marLeft w:val="0"/>
      <w:marRight w:val="0"/>
      <w:marTop w:val="0"/>
      <w:marBottom w:val="0"/>
      <w:divBdr>
        <w:top w:val="none" w:sz="0" w:space="0" w:color="auto"/>
        <w:left w:val="none" w:sz="0" w:space="0" w:color="auto"/>
        <w:bottom w:val="none" w:sz="0" w:space="0" w:color="auto"/>
        <w:right w:val="none" w:sz="0" w:space="0" w:color="auto"/>
      </w:divBdr>
    </w:div>
    <w:div w:id="1665552562">
      <w:bodyDiv w:val="1"/>
      <w:marLeft w:val="0"/>
      <w:marRight w:val="0"/>
      <w:marTop w:val="0"/>
      <w:marBottom w:val="0"/>
      <w:divBdr>
        <w:top w:val="none" w:sz="0" w:space="0" w:color="auto"/>
        <w:left w:val="none" w:sz="0" w:space="0" w:color="auto"/>
        <w:bottom w:val="none" w:sz="0" w:space="0" w:color="auto"/>
        <w:right w:val="none" w:sz="0" w:space="0" w:color="auto"/>
      </w:divBdr>
    </w:div>
    <w:div w:id="1668364299">
      <w:bodyDiv w:val="1"/>
      <w:marLeft w:val="0"/>
      <w:marRight w:val="0"/>
      <w:marTop w:val="0"/>
      <w:marBottom w:val="0"/>
      <w:divBdr>
        <w:top w:val="none" w:sz="0" w:space="0" w:color="auto"/>
        <w:left w:val="none" w:sz="0" w:space="0" w:color="auto"/>
        <w:bottom w:val="none" w:sz="0" w:space="0" w:color="auto"/>
        <w:right w:val="none" w:sz="0" w:space="0" w:color="auto"/>
      </w:divBdr>
    </w:div>
    <w:div w:id="1668753672">
      <w:bodyDiv w:val="1"/>
      <w:marLeft w:val="0"/>
      <w:marRight w:val="0"/>
      <w:marTop w:val="0"/>
      <w:marBottom w:val="0"/>
      <w:divBdr>
        <w:top w:val="none" w:sz="0" w:space="0" w:color="auto"/>
        <w:left w:val="none" w:sz="0" w:space="0" w:color="auto"/>
        <w:bottom w:val="none" w:sz="0" w:space="0" w:color="auto"/>
        <w:right w:val="none" w:sz="0" w:space="0" w:color="auto"/>
      </w:divBdr>
    </w:div>
    <w:div w:id="1675109134">
      <w:bodyDiv w:val="1"/>
      <w:marLeft w:val="0"/>
      <w:marRight w:val="0"/>
      <w:marTop w:val="0"/>
      <w:marBottom w:val="0"/>
      <w:divBdr>
        <w:top w:val="none" w:sz="0" w:space="0" w:color="auto"/>
        <w:left w:val="none" w:sz="0" w:space="0" w:color="auto"/>
        <w:bottom w:val="none" w:sz="0" w:space="0" w:color="auto"/>
        <w:right w:val="none" w:sz="0" w:space="0" w:color="auto"/>
      </w:divBdr>
    </w:div>
    <w:div w:id="1677489953">
      <w:bodyDiv w:val="1"/>
      <w:marLeft w:val="0"/>
      <w:marRight w:val="0"/>
      <w:marTop w:val="0"/>
      <w:marBottom w:val="0"/>
      <w:divBdr>
        <w:top w:val="none" w:sz="0" w:space="0" w:color="auto"/>
        <w:left w:val="none" w:sz="0" w:space="0" w:color="auto"/>
        <w:bottom w:val="none" w:sz="0" w:space="0" w:color="auto"/>
        <w:right w:val="none" w:sz="0" w:space="0" w:color="auto"/>
      </w:divBdr>
    </w:div>
    <w:div w:id="1678770711">
      <w:bodyDiv w:val="1"/>
      <w:marLeft w:val="0"/>
      <w:marRight w:val="0"/>
      <w:marTop w:val="0"/>
      <w:marBottom w:val="0"/>
      <w:divBdr>
        <w:top w:val="none" w:sz="0" w:space="0" w:color="auto"/>
        <w:left w:val="none" w:sz="0" w:space="0" w:color="auto"/>
        <w:bottom w:val="none" w:sz="0" w:space="0" w:color="auto"/>
        <w:right w:val="none" w:sz="0" w:space="0" w:color="auto"/>
      </w:divBdr>
    </w:div>
    <w:div w:id="1680888721">
      <w:bodyDiv w:val="1"/>
      <w:marLeft w:val="0"/>
      <w:marRight w:val="0"/>
      <w:marTop w:val="0"/>
      <w:marBottom w:val="0"/>
      <w:divBdr>
        <w:top w:val="none" w:sz="0" w:space="0" w:color="auto"/>
        <w:left w:val="none" w:sz="0" w:space="0" w:color="auto"/>
        <w:bottom w:val="none" w:sz="0" w:space="0" w:color="auto"/>
        <w:right w:val="none" w:sz="0" w:space="0" w:color="auto"/>
      </w:divBdr>
    </w:div>
    <w:div w:id="1682899176">
      <w:bodyDiv w:val="1"/>
      <w:marLeft w:val="0"/>
      <w:marRight w:val="0"/>
      <w:marTop w:val="0"/>
      <w:marBottom w:val="0"/>
      <w:divBdr>
        <w:top w:val="none" w:sz="0" w:space="0" w:color="auto"/>
        <w:left w:val="none" w:sz="0" w:space="0" w:color="auto"/>
        <w:bottom w:val="none" w:sz="0" w:space="0" w:color="auto"/>
        <w:right w:val="none" w:sz="0" w:space="0" w:color="auto"/>
      </w:divBdr>
    </w:div>
    <w:div w:id="1685402175">
      <w:bodyDiv w:val="1"/>
      <w:marLeft w:val="0"/>
      <w:marRight w:val="0"/>
      <w:marTop w:val="0"/>
      <w:marBottom w:val="0"/>
      <w:divBdr>
        <w:top w:val="none" w:sz="0" w:space="0" w:color="auto"/>
        <w:left w:val="none" w:sz="0" w:space="0" w:color="auto"/>
        <w:bottom w:val="none" w:sz="0" w:space="0" w:color="auto"/>
        <w:right w:val="none" w:sz="0" w:space="0" w:color="auto"/>
      </w:divBdr>
    </w:div>
    <w:div w:id="1690764665">
      <w:bodyDiv w:val="1"/>
      <w:marLeft w:val="0"/>
      <w:marRight w:val="0"/>
      <w:marTop w:val="0"/>
      <w:marBottom w:val="0"/>
      <w:divBdr>
        <w:top w:val="none" w:sz="0" w:space="0" w:color="auto"/>
        <w:left w:val="none" w:sz="0" w:space="0" w:color="auto"/>
        <w:bottom w:val="none" w:sz="0" w:space="0" w:color="auto"/>
        <w:right w:val="none" w:sz="0" w:space="0" w:color="auto"/>
      </w:divBdr>
    </w:div>
    <w:div w:id="1691178467">
      <w:bodyDiv w:val="1"/>
      <w:marLeft w:val="0"/>
      <w:marRight w:val="0"/>
      <w:marTop w:val="0"/>
      <w:marBottom w:val="0"/>
      <w:divBdr>
        <w:top w:val="none" w:sz="0" w:space="0" w:color="auto"/>
        <w:left w:val="none" w:sz="0" w:space="0" w:color="auto"/>
        <w:bottom w:val="none" w:sz="0" w:space="0" w:color="auto"/>
        <w:right w:val="none" w:sz="0" w:space="0" w:color="auto"/>
      </w:divBdr>
    </w:div>
    <w:div w:id="1693141330">
      <w:bodyDiv w:val="1"/>
      <w:marLeft w:val="0"/>
      <w:marRight w:val="0"/>
      <w:marTop w:val="0"/>
      <w:marBottom w:val="0"/>
      <w:divBdr>
        <w:top w:val="none" w:sz="0" w:space="0" w:color="auto"/>
        <w:left w:val="none" w:sz="0" w:space="0" w:color="auto"/>
        <w:bottom w:val="none" w:sz="0" w:space="0" w:color="auto"/>
        <w:right w:val="none" w:sz="0" w:space="0" w:color="auto"/>
      </w:divBdr>
    </w:div>
    <w:div w:id="1700008114">
      <w:bodyDiv w:val="1"/>
      <w:marLeft w:val="0"/>
      <w:marRight w:val="0"/>
      <w:marTop w:val="0"/>
      <w:marBottom w:val="0"/>
      <w:divBdr>
        <w:top w:val="none" w:sz="0" w:space="0" w:color="auto"/>
        <w:left w:val="none" w:sz="0" w:space="0" w:color="auto"/>
        <w:bottom w:val="none" w:sz="0" w:space="0" w:color="auto"/>
        <w:right w:val="none" w:sz="0" w:space="0" w:color="auto"/>
      </w:divBdr>
    </w:div>
    <w:div w:id="1705792308">
      <w:bodyDiv w:val="1"/>
      <w:marLeft w:val="0"/>
      <w:marRight w:val="0"/>
      <w:marTop w:val="0"/>
      <w:marBottom w:val="0"/>
      <w:divBdr>
        <w:top w:val="none" w:sz="0" w:space="0" w:color="auto"/>
        <w:left w:val="none" w:sz="0" w:space="0" w:color="auto"/>
        <w:bottom w:val="none" w:sz="0" w:space="0" w:color="auto"/>
        <w:right w:val="none" w:sz="0" w:space="0" w:color="auto"/>
      </w:divBdr>
    </w:div>
    <w:div w:id="1722946345">
      <w:bodyDiv w:val="1"/>
      <w:marLeft w:val="0"/>
      <w:marRight w:val="0"/>
      <w:marTop w:val="0"/>
      <w:marBottom w:val="0"/>
      <w:divBdr>
        <w:top w:val="none" w:sz="0" w:space="0" w:color="auto"/>
        <w:left w:val="none" w:sz="0" w:space="0" w:color="auto"/>
        <w:bottom w:val="none" w:sz="0" w:space="0" w:color="auto"/>
        <w:right w:val="none" w:sz="0" w:space="0" w:color="auto"/>
      </w:divBdr>
    </w:div>
    <w:div w:id="1723284434">
      <w:bodyDiv w:val="1"/>
      <w:marLeft w:val="0"/>
      <w:marRight w:val="0"/>
      <w:marTop w:val="0"/>
      <w:marBottom w:val="0"/>
      <w:divBdr>
        <w:top w:val="none" w:sz="0" w:space="0" w:color="auto"/>
        <w:left w:val="none" w:sz="0" w:space="0" w:color="auto"/>
        <w:bottom w:val="none" w:sz="0" w:space="0" w:color="auto"/>
        <w:right w:val="none" w:sz="0" w:space="0" w:color="auto"/>
      </w:divBdr>
    </w:div>
    <w:div w:id="1746489565">
      <w:bodyDiv w:val="1"/>
      <w:marLeft w:val="0"/>
      <w:marRight w:val="0"/>
      <w:marTop w:val="0"/>
      <w:marBottom w:val="0"/>
      <w:divBdr>
        <w:top w:val="none" w:sz="0" w:space="0" w:color="auto"/>
        <w:left w:val="none" w:sz="0" w:space="0" w:color="auto"/>
        <w:bottom w:val="none" w:sz="0" w:space="0" w:color="auto"/>
        <w:right w:val="none" w:sz="0" w:space="0" w:color="auto"/>
      </w:divBdr>
    </w:div>
    <w:div w:id="1752583478">
      <w:bodyDiv w:val="1"/>
      <w:marLeft w:val="0"/>
      <w:marRight w:val="0"/>
      <w:marTop w:val="0"/>
      <w:marBottom w:val="0"/>
      <w:divBdr>
        <w:top w:val="none" w:sz="0" w:space="0" w:color="auto"/>
        <w:left w:val="none" w:sz="0" w:space="0" w:color="auto"/>
        <w:bottom w:val="none" w:sz="0" w:space="0" w:color="auto"/>
        <w:right w:val="none" w:sz="0" w:space="0" w:color="auto"/>
      </w:divBdr>
    </w:div>
    <w:div w:id="1754351375">
      <w:bodyDiv w:val="1"/>
      <w:marLeft w:val="0"/>
      <w:marRight w:val="0"/>
      <w:marTop w:val="0"/>
      <w:marBottom w:val="0"/>
      <w:divBdr>
        <w:top w:val="none" w:sz="0" w:space="0" w:color="auto"/>
        <w:left w:val="none" w:sz="0" w:space="0" w:color="auto"/>
        <w:bottom w:val="none" w:sz="0" w:space="0" w:color="auto"/>
        <w:right w:val="none" w:sz="0" w:space="0" w:color="auto"/>
      </w:divBdr>
    </w:div>
    <w:div w:id="1772235921">
      <w:bodyDiv w:val="1"/>
      <w:marLeft w:val="0"/>
      <w:marRight w:val="0"/>
      <w:marTop w:val="0"/>
      <w:marBottom w:val="0"/>
      <w:divBdr>
        <w:top w:val="none" w:sz="0" w:space="0" w:color="auto"/>
        <w:left w:val="none" w:sz="0" w:space="0" w:color="auto"/>
        <w:bottom w:val="none" w:sz="0" w:space="0" w:color="auto"/>
        <w:right w:val="none" w:sz="0" w:space="0" w:color="auto"/>
      </w:divBdr>
    </w:div>
    <w:div w:id="1782257496">
      <w:bodyDiv w:val="1"/>
      <w:marLeft w:val="0"/>
      <w:marRight w:val="0"/>
      <w:marTop w:val="0"/>
      <w:marBottom w:val="0"/>
      <w:divBdr>
        <w:top w:val="none" w:sz="0" w:space="0" w:color="auto"/>
        <w:left w:val="none" w:sz="0" w:space="0" w:color="auto"/>
        <w:bottom w:val="none" w:sz="0" w:space="0" w:color="auto"/>
        <w:right w:val="none" w:sz="0" w:space="0" w:color="auto"/>
      </w:divBdr>
    </w:div>
    <w:div w:id="1786271183">
      <w:bodyDiv w:val="1"/>
      <w:marLeft w:val="0"/>
      <w:marRight w:val="0"/>
      <w:marTop w:val="0"/>
      <w:marBottom w:val="0"/>
      <w:divBdr>
        <w:top w:val="none" w:sz="0" w:space="0" w:color="auto"/>
        <w:left w:val="none" w:sz="0" w:space="0" w:color="auto"/>
        <w:bottom w:val="none" w:sz="0" w:space="0" w:color="auto"/>
        <w:right w:val="none" w:sz="0" w:space="0" w:color="auto"/>
      </w:divBdr>
    </w:div>
    <w:div w:id="1786339880">
      <w:bodyDiv w:val="1"/>
      <w:marLeft w:val="0"/>
      <w:marRight w:val="0"/>
      <w:marTop w:val="0"/>
      <w:marBottom w:val="0"/>
      <w:divBdr>
        <w:top w:val="none" w:sz="0" w:space="0" w:color="auto"/>
        <w:left w:val="none" w:sz="0" w:space="0" w:color="auto"/>
        <w:bottom w:val="none" w:sz="0" w:space="0" w:color="auto"/>
        <w:right w:val="none" w:sz="0" w:space="0" w:color="auto"/>
      </w:divBdr>
    </w:div>
    <w:div w:id="1809130365">
      <w:bodyDiv w:val="1"/>
      <w:marLeft w:val="0"/>
      <w:marRight w:val="0"/>
      <w:marTop w:val="0"/>
      <w:marBottom w:val="0"/>
      <w:divBdr>
        <w:top w:val="none" w:sz="0" w:space="0" w:color="auto"/>
        <w:left w:val="none" w:sz="0" w:space="0" w:color="auto"/>
        <w:bottom w:val="none" w:sz="0" w:space="0" w:color="auto"/>
        <w:right w:val="none" w:sz="0" w:space="0" w:color="auto"/>
      </w:divBdr>
    </w:div>
    <w:div w:id="1814836401">
      <w:bodyDiv w:val="1"/>
      <w:marLeft w:val="0"/>
      <w:marRight w:val="0"/>
      <w:marTop w:val="0"/>
      <w:marBottom w:val="0"/>
      <w:divBdr>
        <w:top w:val="none" w:sz="0" w:space="0" w:color="auto"/>
        <w:left w:val="none" w:sz="0" w:space="0" w:color="auto"/>
        <w:bottom w:val="none" w:sz="0" w:space="0" w:color="auto"/>
        <w:right w:val="none" w:sz="0" w:space="0" w:color="auto"/>
      </w:divBdr>
    </w:div>
    <w:div w:id="1815680057">
      <w:bodyDiv w:val="1"/>
      <w:marLeft w:val="0"/>
      <w:marRight w:val="0"/>
      <w:marTop w:val="0"/>
      <w:marBottom w:val="0"/>
      <w:divBdr>
        <w:top w:val="none" w:sz="0" w:space="0" w:color="auto"/>
        <w:left w:val="none" w:sz="0" w:space="0" w:color="auto"/>
        <w:bottom w:val="none" w:sz="0" w:space="0" w:color="auto"/>
        <w:right w:val="none" w:sz="0" w:space="0" w:color="auto"/>
      </w:divBdr>
    </w:div>
    <w:div w:id="1821075166">
      <w:bodyDiv w:val="1"/>
      <w:marLeft w:val="0"/>
      <w:marRight w:val="0"/>
      <w:marTop w:val="0"/>
      <w:marBottom w:val="0"/>
      <w:divBdr>
        <w:top w:val="none" w:sz="0" w:space="0" w:color="auto"/>
        <w:left w:val="none" w:sz="0" w:space="0" w:color="auto"/>
        <w:bottom w:val="none" w:sz="0" w:space="0" w:color="auto"/>
        <w:right w:val="none" w:sz="0" w:space="0" w:color="auto"/>
      </w:divBdr>
    </w:div>
    <w:div w:id="1831554475">
      <w:bodyDiv w:val="1"/>
      <w:marLeft w:val="0"/>
      <w:marRight w:val="0"/>
      <w:marTop w:val="0"/>
      <w:marBottom w:val="0"/>
      <w:divBdr>
        <w:top w:val="none" w:sz="0" w:space="0" w:color="auto"/>
        <w:left w:val="none" w:sz="0" w:space="0" w:color="auto"/>
        <w:bottom w:val="none" w:sz="0" w:space="0" w:color="auto"/>
        <w:right w:val="none" w:sz="0" w:space="0" w:color="auto"/>
      </w:divBdr>
    </w:div>
    <w:div w:id="1834832681">
      <w:bodyDiv w:val="1"/>
      <w:marLeft w:val="0"/>
      <w:marRight w:val="0"/>
      <w:marTop w:val="0"/>
      <w:marBottom w:val="0"/>
      <w:divBdr>
        <w:top w:val="none" w:sz="0" w:space="0" w:color="auto"/>
        <w:left w:val="none" w:sz="0" w:space="0" w:color="auto"/>
        <w:bottom w:val="none" w:sz="0" w:space="0" w:color="auto"/>
        <w:right w:val="none" w:sz="0" w:space="0" w:color="auto"/>
      </w:divBdr>
    </w:div>
    <w:div w:id="1836919719">
      <w:bodyDiv w:val="1"/>
      <w:marLeft w:val="0"/>
      <w:marRight w:val="0"/>
      <w:marTop w:val="0"/>
      <w:marBottom w:val="0"/>
      <w:divBdr>
        <w:top w:val="none" w:sz="0" w:space="0" w:color="auto"/>
        <w:left w:val="none" w:sz="0" w:space="0" w:color="auto"/>
        <w:bottom w:val="none" w:sz="0" w:space="0" w:color="auto"/>
        <w:right w:val="none" w:sz="0" w:space="0" w:color="auto"/>
      </w:divBdr>
    </w:div>
    <w:div w:id="1839072395">
      <w:bodyDiv w:val="1"/>
      <w:marLeft w:val="0"/>
      <w:marRight w:val="0"/>
      <w:marTop w:val="0"/>
      <w:marBottom w:val="0"/>
      <w:divBdr>
        <w:top w:val="none" w:sz="0" w:space="0" w:color="auto"/>
        <w:left w:val="none" w:sz="0" w:space="0" w:color="auto"/>
        <w:bottom w:val="none" w:sz="0" w:space="0" w:color="auto"/>
        <w:right w:val="none" w:sz="0" w:space="0" w:color="auto"/>
      </w:divBdr>
    </w:div>
    <w:div w:id="1839807724">
      <w:bodyDiv w:val="1"/>
      <w:marLeft w:val="0"/>
      <w:marRight w:val="0"/>
      <w:marTop w:val="0"/>
      <w:marBottom w:val="0"/>
      <w:divBdr>
        <w:top w:val="none" w:sz="0" w:space="0" w:color="auto"/>
        <w:left w:val="none" w:sz="0" w:space="0" w:color="auto"/>
        <w:bottom w:val="none" w:sz="0" w:space="0" w:color="auto"/>
        <w:right w:val="none" w:sz="0" w:space="0" w:color="auto"/>
      </w:divBdr>
    </w:div>
    <w:div w:id="1840848928">
      <w:bodyDiv w:val="1"/>
      <w:marLeft w:val="0"/>
      <w:marRight w:val="0"/>
      <w:marTop w:val="0"/>
      <w:marBottom w:val="0"/>
      <w:divBdr>
        <w:top w:val="none" w:sz="0" w:space="0" w:color="auto"/>
        <w:left w:val="none" w:sz="0" w:space="0" w:color="auto"/>
        <w:bottom w:val="none" w:sz="0" w:space="0" w:color="auto"/>
        <w:right w:val="none" w:sz="0" w:space="0" w:color="auto"/>
      </w:divBdr>
    </w:div>
    <w:div w:id="1851530883">
      <w:bodyDiv w:val="1"/>
      <w:marLeft w:val="0"/>
      <w:marRight w:val="0"/>
      <w:marTop w:val="0"/>
      <w:marBottom w:val="0"/>
      <w:divBdr>
        <w:top w:val="none" w:sz="0" w:space="0" w:color="auto"/>
        <w:left w:val="none" w:sz="0" w:space="0" w:color="auto"/>
        <w:bottom w:val="none" w:sz="0" w:space="0" w:color="auto"/>
        <w:right w:val="none" w:sz="0" w:space="0" w:color="auto"/>
      </w:divBdr>
    </w:div>
    <w:div w:id="1853105412">
      <w:bodyDiv w:val="1"/>
      <w:marLeft w:val="0"/>
      <w:marRight w:val="0"/>
      <w:marTop w:val="0"/>
      <w:marBottom w:val="0"/>
      <w:divBdr>
        <w:top w:val="none" w:sz="0" w:space="0" w:color="auto"/>
        <w:left w:val="none" w:sz="0" w:space="0" w:color="auto"/>
        <w:bottom w:val="none" w:sz="0" w:space="0" w:color="auto"/>
        <w:right w:val="none" w:sz="0" w:space="0" w:color="auto"/>
      </w:divBdr>
    </w:div>
    <w:div w:id="1858813264">
      <w:bodyDiv w:val="1"/>
      <w:marLeft w:val="0"/>
      <w:marRight w:val="0"/>
      <w:marTop w:val="0"/>
      <w:marBottom w:val="0"/>
      <w:divBdr>
        <w:top w:val="none" w:sz="0" w:space="0" w:color="auto"/>
        <w:left w:val="none" w:sz="0" w:space="0" w:color="auto"/>
        <w:bottom w:val="none" w:sz="0" w:space="0" w:color="auto"/>
        <w:right w:val="none" w:sz="0" w:space="0" w:color="auto"/>
      </w:divBdr>
    </w:div>
    <w:div w:id="1866938288">
      <w:bodyDiv w:val="1"/>
      <w:marLeft w:val="0"/>
      <w:marRight w:val="0"/>
      <w:marTop w:val="0"/>
      <w:marBottom w:val="0"/>
      <w:divBdr>
        <w:top w:val="none" w:sz="0" w:space="0" w:color="auto"/>
        <w:left w:val="none" w:sz="0" w:space="0" w:color="auto"/>
        <w:bottom w:val="none" w:sz="0" w:space="0" w:color="auto"/>
        <w:right w:val="none" w:sz="0" w:space="0" w:color="auto"/>
      </w:divBdr>
    </w:div>
    <w:div w:id="1873155428">
      <w:bodyDiv w:val="1"/>
      <w:marLeft w:val="0"/>
      <w:marRight w:val="0"/>
      <w:marTop w:val="0"/>
      <w:marBottom w:val="0"/>
      <w:divBdr>
        <w:top w:val="none" w:sz="0" w:space="0" w:color="auto"/>
        <w:left w:val="none" w:sz="0" w:space="0" w:color="auto"/>
        <w:bottom w:val="none" w:sz="0" w:space="0" w:color="auto"/>
        <w:right w:val="none" w:sz="0" w:space="0" w:color="auto"/>
      </w:divBdr>
    </w:div>
    <w:div w:id="1873226285">
      <w:bodyDiv w:val="1"/>
      <w:marLeft w:val="0"/>
      <w:marRight w:val="0"/>
      <w:marTop w:val="0"/>
      <w:marBottom w:val="0"/>
      <w:divBdr>
        <w:top w:val="none" w:sz="0" w:space="0" w:color="auto"/>
        <w:left w:val="none" w:sz="0" w:space="0" w:color="auto"/>
        <w:bottom w:val="none" w:sz="0" w:space="0" w:color="auto"/>
        <w:right w:val="none" w:sz="0" w:space="0" w:color="auto"/>
      </w:divBdr>
    </w:div>
    <w:div w:id="1877497778">
      <w:bodyDiv w:val="1"/>
      <w:marLeft w:val="0"/>
      <w:marRight w:val="0"/>
      <w:marTop w:val="0"/>
      <w:marBottom w:val="0"/>
      <w:divBdr>
        <w:top w:val="none" w:sz="0" w:space="0" w:color="auto"/>
        <w:left w:val="none" w:sz="0" w:space="0" w:color="auto"/>
        <w:bottom w:val="none" w:sz="0" w:space="0" w:color="auto"/>
        <w:right w:val="none" w:sz="0" w:space="0" w:color="auto"/>
      </w:divBdr>
    </w:div>
    <w:div w:id="1883050364">
      <w:bodyDiv w:val="1"/>
      <w:marLeft w:val="0"/>
      <w:marRight w:val="0"/>
      <w:marTop w:val="0"/>
      <w:marBottom w:val="0"/>
      <w:divBdr>
        <w:top w:val="none" w:sz="0" w:space="0" w:color="auto"/>
        <w:left w:val="none" w:sz="0" w:space="0" w:color="auto"/>
        <w:bottom w:val="none" w:sz="0" w:space="0" w:color="auto"/>
        <w:right w:val="none" w:sz="0" w:space="0" w:color="auto"/>
      </w:divBdr>
    </w:div>
    <w:div w:id="1883666230">
      <w:bodyDiv w:val="1"/>
      <w:marLeft w:val="0"/>
      <w:marRight w:val="0"/>
      <w:marTop w:val="0"/>
      <w:marBottom w:val="0"/>
      <w:divBdr>
        <w:top w:val="none" w:sz="0" w:space="0" w:color="auto"/>
        <w:left w:val="none" w:sz="0" w:space="0" w:color="auto"/>
        <w:bottom w:val="none" w:sz="0" w:space="0" w:color="auto"/>
        <w:right w:val="none" w:sz="0" w:space="0" w:color="auto"/>
      </w:divBdr>
    </w:div>
    <w:div w:id="1886484114">
      <w:bodyDiv w:val="1"/>
      <w:marLeft w:val="0"/>
      <w:marRight w:val="0"/>
      <w:marTop w:val="0"/>
      <w:marBottom w:val="0"/>
      <w:divBdr>
        <w:top w:val="none" w:sz="0" w:space="0" w:color="auto"/>
        <w:left w:val="none" w:sz="0" w:space="0" w:color="auto"/>
        <w:bottom w:val="none" w:sz="0" w:space="0" w:color="auto"/>
        <w:right w:val="none" w:sz="0" w:space="0" w:color="auto"/>
      </w:divBdr>
    </w:div>
    <w:div w:id="1898205422">
      <w:bodyDiv w:val="1"/>
      <w:marLeft w:val="0"/>
      <w:marRight w:val="0"/>
      <w:marTop w:val="0"/>
      <w:marBottom w:val="0"/>
      <w:divBdr>
        <w:top w:val="none" w:sz="0" w:space="0" w:color="auto"/>
        <w:left w:val="none" w:sz="0" w:space="0" w:color="auto"/>
        <w:bottom w:val="none" w:sz="0" w:space="0" w:color="auto"/>
        <w:right w:val="none" w:sz="0" w:space="0" w:color="auto"/>
      </w:divBdr>
    </w:div>
    <w:div w:id="1899241260">
      <w:bodyDiv w:val="1"/>
      <w:marLeft w:val="0"/>
      <w:marRight w:val="0"/>
      <w:marTop w:val="0"/>
      <w:marBottom w:val="0"/>
      <w:divBdr>
        <w:top w:val="none" w:sz="0" w:space="0" w:color="auto"/>
        <w:left w:val="none" w:sz="0" w:space="0" w:color="auto"/>
        <w:bottom w:val="none" w:sz="0" w:space="0" w:color="auto"/>
        <w:right w:val="none" w:sz="0" w:space="0" w:color="auto"/>
      </w:divBdr>
    </w:div>
    <w:div w:id="1899627329">
      <w:bodyDiv w:val="1"/>
      <w:marLeft w:val="0"/>
      <w:marRight w:val="0"/>
      <w:marTop w:val="0"/>
      <w:marBottom w:val="0"/>
      <w:divBdr>
        <w:top w:val="none" w:sz="0" w:space="0" w:color="auto"/>
        <w:left w:val="none" w:sz="0" w:space="0" w:color="auto"/>
        <w:bottom w:val="none" w:sz="0" w:space="0" w:color="auto"/>
        <w:right w:val="none" w:sz="0" w:space="0" w:color="auto"/>
      </w:divBdr>
    </w:div>
    <w:div w:id="1902205064">
      <w:bodyDiv w:val="1"/>
      <w:marLeft w:val="0"/>
      <w:marRight w:val="0"/>
      <w:marTop w:val="0"/>
      <w:marBottom w:val="0"/>
      <w:divBdr>
        <w:top w:val="none" w:sz="0" w:space="0" w:color="auto"/>
        <w:left w:val="none" w:sz="0" w:space="0" w:color="auto"/>
        <w:bottom w:val="none" w:sz="0" w:space="0" w:color="auto"/>
        <w:right w:val="none" w:sz="0" w:space="0" w:color="auto"/>
      </w:divBdr>
    </w:div>
    <w:div w:id="1906065287">
      <w:bodyDiv w:val="1"/>
      <w:marLeft w:val="0"/>
      <w:marRight w:val="0"/>
      <w:marTop w:val="0"/>
      <w:marBottom w:val="0"/>
      <w:divBdr>
        <w:top w:val="none" w:sz="0" w:space="0" w:color="auto"/>
        <w:left w:val="none" w:sz="0" w:space="0" w:color="auto"/>
        <w:bottom w:val="none" w:sz="0" w:space="0" w:color="auto"/>
        <w:right w:val="none" w:sz="0" w:space="0" w:color="auto"/>
      </w:divBdr>
    </w:div>
    <w:div w:id="1911383171">
      <w:bodyDiv w:val="1"/>
      <w:marLeft w:val="0"/>
      <w:marRight w:val="0"/>
      <w:marTop w:val="0"/>
      <w:marBottom w:val="0"/>
      <w:divBdr>
        <w:top w:val="none" w:sz="0" w:space="0" w:color="auto"/>
        <w:left w:val="none" w:sz="0" w:space="0" w:color="auto"/>
        <w:bottom w:val="none" w:sz="0" w:space="0" w:color="auto"/>
        <w:right w:val="none" w:sz="0" w:space="0" w:color="auto"/>
      </w:divBdr>
    </w:div>
    <w:div w:id="1912423609">
      <w:bodyDiv w:val="1"/>
      <w:marLeft w:val="0"/>
      <w:marRight w:val="0"/>
      <w:marTop w:val="0"/>
      <w:marBottom w:val="0"/>
      <w:divBdr>
        <w:top w:val="none" w:sz="0" w:space="0" w:color="auto"/>
        <w:left w:val="none" w:sz="0" w:space="0" w:color="auto"/>
        <w:bottom w:val="none" w:sz="0" w:space="0" w:color="auto"/>
        <w:right w:val="none" w:sz="0" w:space="0" w:color="auto"/>
      </w:divBdr>
    </w:div>
    <w:div w:id="1915309704">
      <w:bodyDiv w:val="1"/>
      <w:marLeft w:val="0"/>
      <w:marRight w:val="0"/>
      <w:marTop w:val="0"/>
      <w:marBottom w:val="0"/>
      <w:divBdr>
        <w:top w:val="none" w:sz="0" w:space="0" w:color="auto"/>
        <w:left w:val="none" w:sz="0" w:space="0" w:color="auto"/>
        <w:bottom w:val="none" w:sz="0" w:space="0" w:color="auto"/>
        <w:right w:val="none" w:sz="0" w:space="0" w:color="auto"/>
      </w:divBdr>
    </w:div>
    <w:div w:id="1917400421">
      <w:bodyDiv w:val="1"/>
      <w:marLeft w:val="0"/>
      <w:marRight w:val="0"/>
      <w:marTop w:val="0"/>
      <w:marBottom w:val="0"/>
      <w:divBdr>
        <w:top w:val="none" w:sz="0" w:space="0" w:color="auto"/>
        <w:left w:val="none" w:sz="0" w:space="0" w:color="auto"/>
        <w:bottom w:val="none" w:sz="0" w:space="0" w:color="auto"/>
        <w:right w:val="none" w:sz="0" w:space="0" w:color="auto"/>
      </w:divBdr>
    </w:div>
    <w:div w:id="1924025085">
      <w:bodyDiv w:val="1"/>
      <w:marLeft w:val="0"/>
      <w:marRight w:val="0"/>
      <w:marTop w:val="0"/>
      <w:marBottom w:val="0"/>
      <w:divBdr>
        <w:top w:val="none" w:sz="0" w:space="0" w:color="auto"/>
        <w:left w:val="none" w:sz="0" w:space="0" w:color="auto"/>
        <w:bottom w:val="none" w:sz="0" w:space="0" w:color="auto"/>
        <w:right w:val="none" w:sz="0" w:space="0" w:color="auto"/>
      </w:divBdr>
    </w:div>
    <w:div w:id="1924949792">
      <w:bodyDiv w:val="1"/>
      <w:marLeft w:val="0"/>
      <w:marRight w:val="0"/>
      <w:marTop w:val="0"/>
      <w:marBottom w:val="0"/>
      <w:divBdr>
        <w:top w:val="none" w:sz="0" w:space="0" w:color="auto"/>
        <w:left w:val="none" w:sz="0" w:space="0" w:color="auto"/>
        <w:bottom w:val="none" w:sz="0" w:space="0" w:color="auto"/>
        <w:right w:val="none" w:sz="0" w:space="0" w:color="auto"/>
      </w:divBdr>
    </w:div>
    <w:div w:id="1926109201">
      <w:bodyDiv w:val="1"/>
      <w:marLeft w:val="0"/>
      <w:marRight w:val="0"/>
      <w:marTop w:val="0"/>
      <w:marBottom w:val="0"/>
      <w:divBdr>
        <w:top w:val="none" w:sz="0" w:space="0" w:color="auto"/>
        <w:left w:val="none" w:sz="0" w:space="0" w:color="auto"/>
        <w:bottom w:val="none" w:sz="0" w:space="0" w:color="auto"/>
        <w:right w:val="none" w:sz="0" w:space="0" w:color="auto"/>
      </w:divBdr>
    </w:div>
    <w:div w:id="1934194286">
      <w:bodyDiv w:val="1"/>
      <w:marLeft w:val="0"/>
      <w:marRight w:val="0"/>
      <w:marTop w:val="0"/>
      <w:marBottom w:val="0"/>
      <w:divBdr>
        <w:top w:val="none" w:sz="0" w:space="0" w:color="auto"/>
        <w:left w:val="none" w:sz="0" w:space="0" w:color="auto"/>
        <w:bottom w:val="none" w:sz="0" w:space="0" w:color="auto"/>
        <w:right w:val="none" w:sz="0" w:space="0" w:color="auto"/>
      </w:divBdr>
    </w:div>
    <w:div w:id="1934585162">
      <w:bodyDiv w:val="1"/>
      <w:marLeft w:val="0"/>
      <w:marRight w:val="0"/>
      <w:marTop w:val="0"/>
      <w:marBottom w:val="0"/>
      <w:divBdr>
        <w:top w:val="none" w:sz="0" w:space="0" w:color="auto"/>
        <w:left w:val="none" w:sz="0" w:space="0" w:color="auto"/>
        <w:bottom w:val="none" w:sz="0" w:space="0" w:color="auto"/>
        <w:right w:val="none" w:sz="0" w:space="0" w:color="auto"/>
      </w:divBdr>
    </w:div>
    <w:div w:id="1942296343">
      <w:bodyDiv w:val="1"/>
      <w:marLeft w:val="0"/>
      <w:marRight w:val="0"/>
      <w:marTop w:val="0"/>
      <w:marBottom w:val="0"/>
      <w:divBdr>
        <w:top w:val="none" w:sz="0" w:space="0" w:color="auto"/>
        <w:left w:val="none" w:sz="0" w:space="0" w:color="auto"/>
        <w:bottom w:val="none" w:sz="0" w:space="0" w:color="auto"/>
        <w:right w:val="none" w:sz="0" w:space="0" w:color="auto"/>
      </w:divBdr>
    </w:div>
    <w:div w:id="1943566643">
      <w:bodyDiv w:val="1"/>
      <w:marLeft w:val="0"/>
      <w:marRight w:val="0"/>
      <w:marTop w:val="0"/>
      <w:marBottom w:val="0"/>
      <w:divBdr>
        <w:top w:val="none" w:sz="0" w:space="0" w:color="auto"/>
        <w:left w:val="none" w:sz="0" w:space="0" w:color="auto"/>
        <w:bottom w:val="none" w:sz="0" w:space="0" w:color="auto"/>
        <w:right w:val="none" w:sz="0" w:space="0" w:color="auto"/>
      </w:divBdr>
    </w:div>
    <w:div w:id="1948736648">
      <w:bodyDiv w:val="1"/>
      <w:marLeft w:val="0"/>
      <w:marRight w:val="0"/>
      <w:marTop w:val="0"/>
      <w:marBottom w:val="0"/>
      <w:divBdr>
        <w:top w:val="none" w:sz="0" w:space="0" w:color="auto"/>
        <w:left w:val="none" w:sz="0" w:space="0" w:color="auto"/>
        <w:bottom w:val="none" w:sz="0" w:space="0" w:color="auto"/>
        <w:right w:val="none" w:sz="0" w:space="0" w:color="auto"/>
      </w:divBdr>
    </w:div>
    <w:div w:id="1950311640">
      <w:bodyDiv w:val="1"/>
      <w:marLeft w:val="0"/>
      <w:marRight w:val="0"/>
      <w:marTop w:val="0"/>
      <w:marBottom w:val="0"/>
      <w:divBdr>
        <w:top w:val="none" w:sz="0" w:space="0" w:color="auto"/>
        <w:left w:val="none" w:sz="0" w:space="0" w:color="auto"/>
        <w:bottom w:val="none" w:sz="0" w:space="0" w:color="auto"/>
        <w:right w:val="none" w:sz="0" w:space="0" w:color="auto"/>
      </w:divBdr>
    </w:div>
    <w:div w:id="1958097837">
      <w:bodyDiv w:val="1"/>
      <w:marLeft w:val="0"/>
      <w:marRight w:val="0"/>
      <w:marTop w:val="0"/>
      <w:marBottom w:val="0"/>
      <w:divBdr>
        <w:top w:val="none" w:sz="0" w:space="0" w:color="auto"/>
        <w:left w:val="none" w:sz="0" w:space="0" w:color="auto"/>
        <w:bottom w:val="none" w:sz="0" w:space="0" w:color="auto"/>
        <w:right w:val="none" w:sz="0" w:space="0" w:color="auto"/>
      </w:divBdr>
    </w:div>
    <w:div w:id="1960409950">
      <w:bodyDiv w:val="1"/>
      <w:marLeft w:val="0"/>
      <w:marRight w:val="0"/>
      <w:marTop w:val="0"/>
      <w:marBottom w:val="0"/>
      <w:divBdr>
        <w:top w:val="none" w:sz="0" w:space="0" w:color="auto"/>
        <w:left w:val="none" w:sz="0" w:space="0" w:color="auto"/>
        <w:bottom w:val="none" w:sz="0" w:space="0" w:color="auto"/>
        <w:right w:val="none" w:sz="0" w:space="0" w:color="auto"/>
      </w:divBdr>
    </w:div>
    <w:div w:id="1963880864">
      <w:bodyDiv w:val="1"/>
      <w:marLeft w:val="0"/>
      <w:marRight w:val="0"/>
      <w:marTop w:val="0"/>
      <w:marBottom w:val="0"/>
      <w:divBdr>
        <w:top w:val="none" w:sz="0" w:space="0" w:color="auto"/>
        <w:left w:val="none" w:sz="0" w:space="0" w:color="auto"/>
        <w:bottom w:val="none" w:sz="0" w:space="0" w:color="auto"/>
        <w:right w:val="none" w:sz="0" w:space="0" w:color="auto"/>
      </w:divBdr>
    </w:div>
    <w:div w:id="1967853413">
      <w:bodyDiv w:val="1"/>
      <w:marLeft w:val="0"/>
      <w:marRight w:val="0"/>
      <w:marTop w:val="0"/>
      <w:marBottom w:val="0"/>
      <w:divBdr>
        <w:top w:val="none" w:sz="0" w:space="0" w:color="auto"/>
        <w:left w:val="none" w:sz="0" w:space="0" w:color="auto"/>
        <w:bottom w:val="none" w:sz="0" w:space="0" w:color="auto"/>
        <w:right w:val="none" w:sz="0" w:space="0" w:color="auto"/>
      </w:divBdr>
    </w:div>
    <w:div w:id="1968047921">
      <w:bodyDiv w:val="1"/>
      <w:marLeft w:val="0"/>
      <w:marRight w:val="0"/>
      <w:marTop w:val="0"/>
      <w:marBottom w:val="0"/>
      <w:divBdr>
        <w:top w:val="none" w:sz="0" w:space="0" w:color="auto"/>
        <w:left w:val="none" w:sz="0" w:space="0" w:color="auto"/>
        <w:bottom w:val="none" w:sz="0" w:space="0" w:color="auto"/>
        <w:right w:val="none" w:sz="0" w:space="0" w:color="auto"/>
      </w:divBdr>
    </w:div>
    <w:div w:id="1968776308">
      <w:bodyDiv w:val="1"/>
      <w:marLeft w:val="0"/>
      <w:marRight w:val="0"/>
      <w:marTop w:val="0"/>
      <w:marBottom w:val="0"/>
      <w:divBdr>
        <w:top w:val="none" w:sz="0" w:space="0" w:color="auto"/>
        <w:left w:val="none" w:sz="0" w:space="0" w:color="auto"/>
        <w:bottom w:val="none" w:sz="0" w:space="0" w:color="auto"/>
        <w:right w:val="none" w:sz="0" w:space="0" w:color="auto"/>
      </w:divBdr>
    </w:div>
    <w:div w:id="1970159516">
      <w:bodyDiv w:val="1"/>
      <w:marLeft w:val="0"/>
      <w:marRight w:val="0"/>
      <w:marTop w:val="0"/>
      <w:marBottom w:val="0"/>
      <w:divBdr>
        <w:top w:val="none" w:sz="0" w:space="0" w:color="auto"/>
        <w:left w:val="none" w:sz="0" w:space="0" w:color="auto"/>
        <w:bottom w:val="none" w:sz="0" w:space="0" w:color="auto"/>
        <w:right w:val="none" w:sz="0" w:space="0" w:color="auto"/>
      </w:divBdr>
    </w:div>
    <w:div w:id="1975982069">
      <w:bodyDiv w:val="1"/>
      <w:marLeft w:val="0"/>
      <w:marRight w:val="0"/>
      <w:marTop w:val="0"/>
      <w:marBottom w:val="0"/>
      <w:divBdr>
        <w:top w:val="none" w:sz="0" w:space="0" w:color="auto"/>
        <w:left w:val="none" w:sz="0" w:space="0" w:color="auto"/>
        <w:bottom w:val="none" w:sz="0" w:space="0" w:color="auto"/>
        <w:right w:val="none" w:sz="0" w:space="0" w:color="auto"/>
      </w:divBdr>
    </w:div>
    <w:div w:id="1976177497">
      <w:bodyDiv w:val="1"/>
      <w:marLeft w:val="0"/>
      <w:marRight w:val="0"/>
      <w:marTop w:val="0"/>
      <w:marBottom w:val="0"/>
      <w:divBdr>
        <w:top w:val="none" w:sz="0" w:space="0" w:color="auto"/>
        <w:left w:val="none" w:sz="0" w:space="0" w:color="auto"/>
        <w:bottom w:val="none" w:sz="0" w:space="0" w:color="auto"/>
        <w:right w:val="none" w:sz="0" w:space="0" w:color="auto"/>
      </w:divBdr>
    </w:div>
    <w:div w:id="1976376027">
      <w:bodyDiv w:val="1"/>
      <w:marLeft w:val="0"/>
      <w:marRight w:val="0"/>
      <w:marTop w:val="0"/>
      <w:marBottom w:val="0"/>
      <w:divBdr>
        <w:top w:val="none" w:sz="0" w:space="0" w:color="auto"/>
        <w:left w:val="none" w:sz="0" w:space="0" w:color="auto"/>
        <w:bottom w:val="none" w:sz="0" w:space="0" w:color="auto"/>
        <w:right w:val="none" w:sz="0" w:space="0" w:color="auto"/>
      </w:divBdr>
    </w:div>
    <w:div w:id="1986543611">
      <w:bodyDiv w:val="1"/>
      <w:marLeft w:val="0"/>
      <w:marRight w:val="0"/>
      <w:marTop w:val="0"/>
      <w:marBottom w:val="0"/>
      <w:divBdr>
        <w:top w:val="none" w:sz="0" w:space="0" w:color="auto"/>
        <w:left w:val="none" w:sz="0" w:space="0" w:color="auto"/>
        <w:bottom w:val="none" w:sz="0" w:space="0" w:color="auto"/>
        <w:right w:val="none" w:sz="0" w:space="0" w:color="auto"/>
      </w:divBdr>
    </w:div>
    <w:div w:id="2000110738">
      <w:bodyDiv w:val="1"/>
      <w:marLeft w:val="0"/>
      <w:marRight w:val="0"/>
      <w:marTop w:val="0"/>
      <w:marBottom w:val="0"/>
      <w:divBdr>
        <w:top w:val="none" w:sz="0" w:space="0" w:color="auto"/>
        <w:left w:val="none" w:sz="0" w:space="0" w:color="auto"/>
        <w:bottom w:val="none" w:sz="0" w:space="0" w:color="auto"/>
        <w:right w:val="none" w:sz="0" w:space="0" w:color="auto"/>
      </w:divBdr>
    </w:div>
    <w:div w:id="2000838126">
      <w:bodyDiv w:val="1"/>
      <w:marLeft w:val="0"/>
      <w:marRight w:val="0"/>
      <w:marTop w:val="0"/>
      <w:marBottom w:val="0"/>
      <w:divBdr>
        <w:top w:val="none" w:sz="0" w:space="0" w:color="auto"/>
        <w:left w:val="none" w:sz="0" w:space="0" w:color="auto"/>
        <w:bottom w:val="none" w:sz="0" w:space="0" w:color="auto"/>
        <w:right w:val="none" w:sz="0" w:space="0" w:color="auto"/>
      </w:divBdr>
    </w:div>
    <w:div w:id="2001346889">
      <w:bodyDiv w:val="1"/>
      <w:marLeft w:val="0"/>
      <w:marRight w:val="0"/>
      <w:marTop w:val="0"/>
      <w:marBottom w:val="0"/>
      <w:divBdr>
        <w:top w:val="none" w:sz="0" w:space="0" w:color="auto"/>
        <w:left w:val="none" w:sz="0" w:space="0" w:color="auto"/>
        <w:bottom w:val="none" w:sz="0" w:space="0" w:color="auto"/>
        <w:right w:val="none" w:sz="0" w:space="0" w:color="auto"/>
      </w:divBdr>
    </w:div>
    <w:div w:id="2003194788">
      <w:bodyDiv w:val="1"/>
      <w:marLeft w:val="0"/>
      <w:marRight w:val="0"/>
      <w:marTop w:val="0"/>
      <w:marBottom w:val="0"/>
      <w:divBdr>
        <w:top w:val="none" w:sz="0" w:space="0" w:color="auto"/>
        <w:left w:val="none" w:sz="0" w:space="0" w:color="auto"/>
        <w:bottom w:val="none" w:sz="0" w:space="0" w:color="auto"/>
        <w:right w:val="none" w:sz="0" w:space="0" w:color="auto"/>
      </w:divBdr>
    </w:div>
    <w:div w:id="2012442359">
      <w:bodyDiv w:val="1"/>
      <w:marLeft w:val="0"/>
      <w:marRight w:val="0"/>
      <w:marTop w:val="0"/>
      <w:marBottom w:val="0"/>
      <w:divBdr>
        <w:top w:val="none" w:sz="0" w:space="0" w:color="auto"/>
        <w:left w:val="none" w:sz="0" w:space="0" w:color="auto"/>
        <w:bottom w:val="none" w:sz="0" w:space="0" w:color="auto"/>
        <w:right w:val="none" w:sz="0" w:space="0" w:color="auto"/>
      </w:divBdr>
    </w:div>
    <w:div w:id="2014527824">
      <w:bodyDiv w:val="1"/>
      <w:marLeft w:val="0"/>
      <w:marRight w:val="0"/>
      <w:marTop w:val="0"/>
      <w:marBottom w:val="0"/>
      <w:divBdr>
        <w:top w:val="none" w:sz="0" w:space="0" w:color="auto"/>
        <w:left w:val="none" w:sz="0" w:space="0" w:color="auto"/>
        <w:bottom w:val="none" w:sz="0" w:space="0" w:color="auto"/>
        <w:right w:val="none" w:sz="0" w:space="0" w:color="auto"/>
      </w:divBdr>
    </w:div>
    <w:div w:id="2020621593">
      <w:bodyDiv w:val="1"/>
      <w:marLeft w:val="0"/>
      <w:marRight w:val="0"/>
      <w:marTop w:val="0"/>
      <w:marBottom w:val="0"/>
      <w:divBdr>
        <w:top w:val="none" w:sz="0" w:space="0" w:color="auto"/>
        <w:left w:val="none" w:sz="0" w:space="0" w:color="auto"/>
        <w:bottom w:val="none" w:sz="0" w:space="0" w:color="auto"/>
        <w:right w:val="none" w:sz="0" w:space="0" w:color="auto"/>
      </w:divBdr>
    </w:div>
    <w:div w:id="2028603367">
      <w:bodyDiv w:val="1"/>
      <w:marLeft w:val="0"/>
      <w:marRight w:val="0"/>
      <w:marTop w:val="0"/>
      <w:marBottom w:val="0"/>
      <w:divBdr>
        <w:top w:val="none" w:sz="0" w:space="0" w:color="auto"/>
        <w:left w:val="none" w:sz="0" w:space="0" w:color="auto"/>
        <w:bottom w:val="none" w:sz="0" w:space="0" w:color="auto"/>
        <w:right w:val="none" w:sz="0" w:space="0" w:color="auto"/>
      </w:divBdr>
    </w:div>
    <w:div w:id="2031712206">
      <w:bodyDiv w:val="1"/>
      <w:marLeft w:val="0"/>
      <w:marRight w:val="0"/>
      <w:marTop w:val="0"/>
      <w:marBottom w:val="0"/>
      <w:divBdr>
        <w:top w:val="none" w:sz="0" w:space="0" w:color="auto"/>
        <w:left w:val="none" w:sz="0" w:space="0" w:color="auto"/>
        <w:bottom w:val="none" w:sz="0" w:space="0" w:color="auto"/>
        <w:right w:val="none" w:sz="0" w:space="0" w:color="auto"/>
      </w:divBdr>
    </w:div>
    <w:div w:id="2051608877">
      <w:bodyDiv w:val="1"/>
      <w:marLeft w:val="0"/>
      <w:marRight w:val="0"/>
      <w:marTop w:val="0"/>
      <w:marBottom w:val="0"/>
      <w:divBdr>
        <w:top w:val="none" w:sz="0" w:space="0" w:color="auto"/>
        <w:left w:val="none" w:sz="0" w:space="0" w:color="auto"/>
        <w:bottom w:val="none" w:sz="0" w:space="0" w:color="auto"/>
        <w:right w:val="none" w:sz="0" w:space="0" w:color="auto"/>
      </w:divBdr>
    </w:div>
    <w:div w:id="2053529463">
      <w:bodyDiv w:val="1"/>
      <w:marLeft w:val="0"/>
      <w:marRight w:val="0"/>
      <w:marTop w:val="0"/>
      <w:marBottom w:val="0"/>
      <w:divBdr>
        <w:top w:val="none" w:sz="0" w:space="0" w:color="auto"/>
        <w:left w:val="none" w:sz="0" w:space="0" w:color="auto"/>
        <w:bottom w:val="none" w:sz="0" w:space="0" w:color="auto"/>
        <w:right w:val="none" w:sz="0" w:space="0" w:color="auto"/>
      </w:divBdr>
    </w:div>
    <w:div w:id="2059434925">
      <w:bodyDiv w:val="1"/>
      <w:marLeft w:val="0"/>
      <w:marRight w:val="0"/>
      <w:marTop w:val="0"/>
      <w:marBottom w:val="0"/>
      <w:divBdr>
        <w:top w:val="none" w:sz="0" w:space="0" w:color="auto"/>
        <w:left w:val="none" w:sz="0" w:space="0" w:color="auto"/>
        <w:bottom w:val="none" w:sz="0" w:space="0" w:color="auto"/>
        <w:right w:val="none" w:sz="0" w:space="0" w:color="auto"/>
      </w:divBdr>
    </w:div>
    <w:div w:id="2062359174">
      <w:bodyDiv w:val="1"/>
      <w:marLeft w:val="0"/>
      <w:marRight w:val="0"/>
      <w:marTop w:val="0"/>
      <w:marBottom w:val="0"/>
      <w:divBdr>
        <w:top w:val="none" w:sz="0" w:space="0" w:color="auto"/>
        <w:left w:val="none" w:sz="0" w:space="0" w:color="auto"/>
        <w:bottom w:val="none" w:sz="0" w:space="0" w:color="auto"/>
        <w:right w:val="none" w:sz="0" w:space="0" w:color="auto"/>
      </w:divBdr>
    </w:div>
    <w:div w:id="2065792308">
      <w:bodyDiv w:val="1"/>
      <w:marLeft w:val="0"/>
      <w:marRight w:val="0"/>
      <w:marTop w:val="0"/>
      <w:marBottom w:val="0"/>
      <w:divBdr>
        <w:top w:val="none" w:sz="0" w:space="0" w:color="auto"/>
        <w:left w:val="none" w:sz="0" w:space="0" w:color="auto"/>
        <w:bottom w:val="none" w:sz="0" w:space="0" w:color="auto"/>
        <w:right w:val="none" w:sz="0" w:space="0" w:color="auto"/>
      </w:divBdr>
    </w:div>
    <w:div w:id="2071154753">
      <w:bodyDiv w:val="1"/>
      <w:marLeft w:val="0"/>
      <w:marRight w:val="0"/>
      <w:marTop w:val="0"/>
      <w:marBottom w:val="0"/>
      <w:divBdr>
        <w:top w:val="none" w:sz="0" w:space="0" w:color="auto"/>
        <w:left w:val="none" w:sz="0" w:space="0" w:color="auto"/>
        <w:bottom w:val="none" w:sz="0" w:space="0" w:color="auto"/>
        <w:right w:val="none" w:sz="0" w:space="0" w:color="auto"/>
      </w:divBdr>
    </w:div>
    <w:div w:id="2072725524">
      <w:bodyDiv w:val="1"/>
      <w:marLeft w:val="0"/>
      <w:marRight w:val="0"/>
      <w:marTop w:val="0"/>
      <w:marBottom w:val="0"/>
      <w:divBdr>
        <w:top w:val="none" w:sz="0" w:space="0" w:color="auto"/>
        <w:left w:val="none" w:sz="0" w:space="0" w:color="auto"/>
        <w:bottom w:val="none" w:sz="0" w:space="0" w:color="auto"/>
        <w:right w:val="none" w:sz="0" w:space="0" w:color="auto"/>
      </w:divBdr>
    </w:div>
    <w:div w:id="2092657277">
      <w:bodyDiv w:val="1"/>
      <w:marLeft w:val="0"/>
      <w:marRight w:val="0"/>
      <w:marTop w:val="0"/>
      <w:marBottom w:val="0"/>
      <w:divBdr>
        <w:top w:val="none" w:sz="0" w:space="0" w:color="auto"/>
        <w:left w:val="none" w:sz="0" w:space="0" w:color="auto"/>
        <w:bottom w:val="none" w:sz="0" w:space="0" w:color="auto"/>
        <w:right w:val="none" w:sz="0" w:space="0" w:color="auto"/>
      </w:divBdr>
    </w:div>
    <w:div w:id="2093620753">
      <w:bodyDiv w:val="1"/>
      <w:marLeft w:val="0"/>
      <w:marRight w:val="0"/>
      <w:marTop w:val="0"/>
      <w:marBottom w:val="0"/>
      <w:divBdr>
        <w:top w:val="none" w:sz="0" w:space="0" w:color="auto"/>
        <w:left w:val="none" w:sz="0" w:space="0" w:color="auto"/>
        <w:bottom w:val="none" w:sz="0" w:space="0" w:color="auto"/>
        <w:right w:val="none" w:sz="0" w:space="0" w:color="auto"/>
      </w:divBdr>
    </w:div>
    <w:div w:id="2093967525">
      <w:bodyDiv w:val="1"/>
      <w:marLeft w:val="0"/>
      <w:marRight w:val="0"/>
      <w:marTop w:val="0"/>
      <w:marBottom w:val="0"/>
      <w:divBdr>
        <w:top w:val="none" w:sz="0" w:space="0" w:color="auto"/>
        <w:left w:val="none" w:sz="0" w:space="0" w:color="auto"/>
        <w:bottom w:val="none" w:sz="0" w:space="0" w:color="auto"/>
        <w:right w:val="none" w:sz="0" w:space="0" w:color="auto"/>
      </w:divBdr>
    </w:div>
    <w:div w:id="2100834875">
      <w:bodyDiv w:val="1"/>
      <w:marLeft w:val="0"/>
      <w:marRight w:val="0"/>
      <w:marTop w:val="0"/>
      <w:marBottom w:val="0"/>
      <w:divBdr>
        <w:top w:val="none" w:sz="0" w:space="0" w:color="auto"/>
        <w:left w:val="none" w:sz="0" w:space="0" w:color="auto"/>
        <w:bottom w:val="none" w:sz="0" w:space="0" w:color="auto"/>
        <w:right w:val="none" w:sz="0" w:space="0" w:color="auto"/>
      </w:divBdr>
    </w:div>
    <w:div w:id="2103406226">
      <w:bodyDiv w:val="1"/>
      <w:marLeft w:val="0"/>
      <w:marRight w:val="0"/>
      <w:marTop w:val="0"/>
      <w:marBottom w:val="0"/>
      <w:divBdr>
        <w:top w:val="none" w:sz="0" w:space="0" w:color="auto"/>
        <w:left w:val="none" w:sz="0" w:space="0" w:color="auto"/>
        <w:bottom w:val="none" w:sz="0" w:space="0" w:color="auto"/>
        <w:right w:val="none" w:sz="0" w:space="0" w:color="auto"/>
      </w:divBdr>
    </w:div>
    <w:div w:id="2103843050">
      <w:bodyDiv w:val="1"/>
      <w:marLeft w:val="0"/>
      <w:marRight w:val="0"/>
      <w:marTop w:val="0"/>
      <w:marBottom w:val="0"/>
      <w:divBdr>
        <w:top w:val="none" w:sz="0" w:space="0" w:color="auto"/>
        <w:left w:val="none" w:sz="0" w:space="0" w:color="auto"/>
        <w:bottom w:val="none" w:sz="0" w:space="0" w:color="auto"/>
        <w:right w:val="none" w:sz="0" w:space="0" w:color="auto"/>
      </w:divBdr>
    </w:div>
    <w:div w:id="2104106347">
      <w:bodyDiv w:val="1"/>
      <w:marLeft w:val="0"/>
      <w:marRight w:val="0"/>
      <w:marTop w:val="0"/>
      <w:marBottom w:val="0"/>
      <w:divBdr>
        <w:top w:val="none" w:sz="0" w:space="0" w:color="auto"/>
        <w:left w:val="none" w:sz="0" w:space="0" w:color="auto"/>
        <w:bottom w:val="none" w:sz="0" w:space="0" w:color="auto"/>
        <w:right w:val="none" w:sz="0" w:space="0" w:color="auto"/>
      </w:divBdr>
    </w:div>
    <w:div w:id="2110152428">
      <w:bodyDiv w:val="1"/>
      <w:marLeft w:val="0"/>
      <w:marRight w:val="0"/>
      <w:marTop w:val="0"/>
      <w:marBottom w:val="0"/>
      <w:divBdr>
        <w:top w:val="none" w:sz="0" w:space="0" w:color="auto"/>
        <w:left w:val="none" w:sz="0" w:space="0" w:color="auto"/>
        <w:bottom w:val="none" w:sz="0" w:space="0" w:color="auto"/>
        <w:right w:val="none" w:sz="0" w:space="0" w:color="auto"/>
      </w:divBdr>
    </w:div>
    <w:div w:id="2111461239">
      <w:bodyDiv w:val="1"/>
      <w:marLeft w:val="0"/>
      <w:marRight w:val="0"/>
      <w:marTop w:val="0"/>
      <w:marBottom w:val="0"/>
      <w:divBdr>
        <w:top w:val="none" w:sz="0" w:space="0" w:color="auto"/>
        <w:left w:val="none" w:sz="0" w:space="0" w:color="auto"/>
        <w:bottom w:val="none" w:sz="0" w:space="0" w:color="auto"/>
        <w:right w:val="none" w:sz="0" w:space="0" w:color="auto"/>
      </w:divBdr>
    </w:div>
    <w:div w:id="2123303017">
      <w:bodyDiv w:val="1"/>
      <w:marLeft w:val="0"/>
      <w:marRight w:val="0"/>
      <w:marTop w:val="0"/>
      <w:marBottom w:val="0"/>
      <w:divBdr>
        <w:top w:val="none" w:sz="0" w:space="0" w:color="auto"/>
        <w:left w:val="none" w:sz="0" w:space="0" w:color="auto"/>
        <w:bottom w:val="none" w:sz="0" w:space="0" w:color="auto"/>
        <w:right w:val="none" w:sz="0" w:space="0" w:color="auto"/>
      </w:divBdr>
    </w:div>
    <w:div w:id="2128352249">
      <w:bodyDiv w:val="1"/>
      <w:marLeft w:val="0"/>
      <w:marRight w:val="0"/>
      <w:marTop w:val="0"/>
      <w:marBottom w:val="0"/>
      <w:divBdr>
        <w:top w:val="none" w:sz="0" w:space="0" w:color="auto"/>
        <w:left w:val="none" w:sz="0" w:space="0" w:color="auto"/>
        <w:bottom w:val="none" w:sz="0" w:space="0" w:color="auto"/>
        <w:right w:val="none" w:sz="0" w:space="0" w:color="auto"/>
      </w:divBdr>
    </w:div>
    <w:div w:id="2142645170">
      <w:bodyDiv w:val="1"/>
      <w:marLeft w:val="0"/>
      <w:marRight w:val="0"/>
      <w:marTop w:val="0"/>
      <w:marBottom w:val="0"/>
      <w:divBdr>
        <w:top w:val="none" w:sz="0" w:space="0" w:color="auto"/>
        <w:left w:val="none" w:sz="0" w:space="0" w:color="auto"/>
        <w:bottom w:val="none" w:sz="0" w:space="0" w:color="auto"/>
        <w:right w:val="none" w:sz="0" w:space="0" w:color="auto"/>
      </w:divBdr>
    </w:div>
    <w:div w:id="2145150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imas.newi.ac.uk/intranet/regs/dra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Source>
    <Tag>Zuboff2019</Tag>
    <SourceType>Book</SourceType>
    <Author>
      <Author>
        <NameList>
          <Person>
            <Last>Zuboff</Last>
            <First>S.</First>
          </Person>
        </NameList>
      </Author>
    </Author>
    <Title>The Age of Surveillance Capitalism</Title>
    <Year>2019</Year>
    <City>New York, NY</City>
    <Publisher>PublicAffairs</Publisher>
    <b:RefOrder>8</b:RefOrder>
  </Source>
  <Source>
    <Tag>Swami2025</Tag>
    <SourceType>JournalArticle</SourceType>
    <Author>
      <Author>
        <NameList>
          <Person>
            <Last>Swami</Last>
            <First>P.</First>
          </Person>
          <Person>
            <Last>Priya</Last>
            <First>A.</First>
          </Person>
          <Person>
            <Last>Palanisamy</Last>
            <First>B.</First>
          </Person>
          <Person>
            <Last>Roy</Last>
            <First>D.</First>
          </Person>
          <Person>
            <Last>Hassija</Last>
            <First>V.</First>
          </Person>
          <Person>
            <Last>Chalapathi</Last>
            <First>G. S. S.</First>
          </Person>
        </NameList>
      </Author>
    </Author>
    <Title>Privacy-Preserving On-Screen Activity Recognition via One-Shot Federated Learning</Title>
    <JournalName>IEEE Access</JournalName>
    <Year>2025</Year>
    <Volume>13</Volume>
    <Pages>1-15</Pages>
    <b:RefOrder>1</b:RefOrder>
  </Source>
  <Source>
    <Tag>Ravid2022</Tag>
    <SourceType>JournalArticle</SourceType>
    <Author>
      <Author>
        <NameList>
          <Person>
            <Last>Ravid</Last>
            <First>D. M.</First>
          </Person>
          <Person>
            <Last>Miles</Last>
            <First>A. F.</First>
          </Person>
          <Person>
            <Last>White</Last>
            <First>J. C.</First>
          </Person>
          <Person>
            <Last>Tomczak</Last>
            <First>D. L.</First>
          </Person>
          <Person>
            <Last>Behrend</Last>
            <First>T. S.</First>
          </Person>
        </NameList>
      </Author>
    </Author>
    <Title>A meta-analysis of the effects of electronic performance monitoring on work outcomes</Title>
    <JournalName>Personnel Psychology</JournalName>
    <Year>2022</Year>
    <Volume>75</Volume>
    <Issue>4</Issue>
    <Pages>1-32</Pages>
    <b:RefOrder>2</b:RefOrder>
  </Source>
  <Source>
    <Tag>Nissenbaum2010</Tag>
    <SourceType>Book</SourceType>
    <Author>
      <Author>
        <NameList>
          <Person>
            <Last>Nissenbaum</Last>
            <First>H.</First>
          </Person>
        </NameList>
      </Author>
    </Author>
    <Title>Privacy in Context: Technology, Policy, and the Integrity of Social Life</Title>
    <Year>2010</Year>
    <City>Stanford, CA</City>
    <Publisher>Stanford Law Books</Publisher>
    <b:RefOrder>7</b:RefOrder>
  </Source>
  <Source>
    <Tag>Li2024</Tag>
    <SourceType>JournalArticle</SourceType>
    <Author>
      <Author>
        <NameList>
          <Person>
            <Last>Li</Last>
            <First>J.</First>
          </Person>
        </NameList>
      </Author>
    </Author>
    <Title>A Review of Computer Vision-Based Monitoring Approaches for Construction Workers' Work-Related Behaviors</Title>
    <JournalName>IEEE Access</JournalName>
    <Year>2024</Year>
    <Volume>12</Volume>
    <Pages>7130-7156</Pages>
    <b:RefOrder>4</b:RefOrder>
  </Source>
  <Source>
    <Tag>Friedl2018</Tag>
    <SourceType>JournalArticle</SourceType>
    <Author>
      <Author>
        <NameList>
          <Person>
            <Last>Friedl</Last>
            <First>K. E.</First>
          </Person>
        </NameList>
      </Author>
    </Author>
    <Title>Military applications of soldier physiological monitoring</Title>
    <JournalName>Journal of Science and Medicine in Sport</JournalName>
    <Year>2018</Year>
    <Volume>21</Volume>
    <Pages>1147-1153</Pages>
    <b:RefOrder>3</b:RefOrder>
  </Source>
  <Source>
    <Tag>Barach2025</Tag>
    <SourceType>JournalArticle</SourceType>
    <Author>
      <Author>
        <NameList>
          <Person>
            <Last>Barach</Last>
            <First>J.</First>
          </Person>
        </NameList>
      </Author>
    </Author>
    <Title>Federated Learning for Privacy-Preserving Employee Performance Analytics</Title>
    <JournalName>IEEE Access</JournalName>
    <Year>2025</Year>
    <Volume>13</Volume>
    <Pages>1-18</Pages>
    <b:RefOrder>9</b:RefOrder>
  </Source>
  <Source>
    <Tag>EEI2025</Tag>
    <SourceType>Report</SourceType>
    <Corporate>
      <CorporateName>European Employers' Institute</CorporateName>
    </Corporate>
    <Title>AI regulation in the EU: implications for the workplace</Title>
    <Year>2025</Year>
    <Month>October</Month>
    <b:Guid>{0323A6B9-A156-4C0F-82CE-02347E8B6600}</b:Guid>
    <b:Publisher>European Employers’ Institute</b:Publisher>
    <b:Author>
      <b:Author>
        <b:Corporate>EEI, European Employers’Institute</b:Corporate>
      </b:Author>
    </b:Author>
    <b:URL>https://eei-institute.eu/wp-content/uploads/2025/11/Fact-sheet-1-AI-regulation-in-the-EU-implications-for-the-workplace-WEB-1.pdf</b:URL>
    <b:RefOrder>5</b:RefOrder>
  </Source>
  <Source>
    <Tag>EDPB2025</Tag>
    <SourceType>Report</SourceType>
    <Corporate>
      <CorporateName>European Data Protection Board</CorporateName>
    </Corporate>
    <Title>Guidelines 02/2024 on Article 48 GDPR</Title>
    <Year>2025</Year>
    <Month>June</Month>
    <b:Guid>{5F330C2E-AE14-4150-8474-F2728BD9ED25}</b:Guid>
    <b:Author>
      <b:Author>
        <b:Corporate>EDPB, European Data Protection Board</b:Corporate>
      </b:Author>
    </b:Author>
    <b:Publisher>European Data Protection Board</b:Publisher>
    <b:RefOrder>6</b:RefOrder>
  </Source>
</b:Sources>
</file>

<file path=customXml/itemProps1.xml><?xml version="1.0" encoding="utf-8"?>
<ds:datastoreItem xmlns:ds="http://schemas.openxmlformats.org/officeDocument/2006/customXml" ds:itemID="{3E47394B-F842-4CC9-B96D-0B5A7906C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1564</Words>
  <Characters>8920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Thilina Perera</dc:creator>
  <cp:keywords/>
  <dc:description/>
  <cp:lastModifiedBy>Thilina Perera</cp:lastModifiedBy>
  <cp:revision>3</cp:revision>
  <cp:lastPrinted>2025-12-29T14:48:00Z</cp:lastPrinted>
  <dcterms:created xsi:type="dcterms:W3CDTF">2025-12-29T16:33:00Z</dcterms:created>
  <dcterms:modified xsi:type="dcterms:W3CDTF">2025-12-29T16:41:00Z</dcterms:modified>
</cp:coreProperties>
</file>