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B8B1C3" w14:textId="77777777" w:rsidR="00FB473E" w:rsidRPr="006B064C" w:rsidRDefault="00641B9B" w:rsidP="006B064C">
      <w:pPr>
        <w:jc w:val="center"/>
        <w:rPr>
          <w:rFonts w:ascii="Arial" w:hAnsi="Arial"/>
          <w:b/>
        </w:rPr>
      </w:pPr>
      <w:r w:rsidRPr="006B064C">
        <w:rPr>
          <w:rFonts w:ascii="Arial" w:hAnsi="Arial"/>
          <w:b/>
        </w:rPr>
        <w:t>COMM50 Postgraduate Study &amp; Research Methods</w:t>
      </w:r>
    </w:p>
    <w:p w14:paraId="34885F88" w14:textId="54C6F93A" w:rsidR="00641B9B" w:rsidRDefault="00E42952" w:rsidP="006B064C">
      <w:pPr>
        <w:pBdr>
          <w:bottom w:val="single" w:sz="6" w:space="1" w:color="auto"/>
        </w:pBdr>
        <w:jc w:val="center"/>
        <w:rPr>
          <w:rFonts w:ascii="Arial" w:hAnsi="Arial"/>
        </w:rPr>
      </w:pPr>
      <w:r>
        <w:rPr>
          <w:rFonts w:ascii="Arial" w:hAnsi="Arial"/>
        </w:rPr>
        <w:t>Critiquing</w:t>
      </w:r>
      <w:r w:rsidR="00F90A25">
        <w:rPr>
          <w:rFonts w:ascii="Arial" w:hAnsi="Arial"/>
        </w:rPr>
        <w:t xml:space="preserve"> Research</w:t>
      </w:r>
    </w:p>
    <w:p w14:paraId="04871E52" w14:textId="77777777" w:rsidR="008F5D9D" w:rsidRPr="006B064C" w:rsidRDefault="008F5D9D" w:rsidP="006B064C">
      <w:pPr>
        <w:pBdr>
          <w:bottom w:val="single" w:sz="6" w:space="1" w:color="auto"/>
        </w:pBdr>
        <w:jc w:val="center"/>
        <w:rPr>
          <w:rFonts w:ascii="Arial" w:hAnsi="Arial"/>
        </w:rPr>
      </w:pPr>
    </w:p>
    <w:p w14:paraId="0B8289B5" w14:textId="77777777" w:rsidR="008F5D9D" w:rsidRPr="002A3CF7" w:rsidRDefault="008F5D9D">
      <w:pPr>
        <w:rPr>
          <w:rFonts w:ascii="Arial" w:hAnsi="Arial"/>
          <w:sz w:val="20"/>
          <w:szCs w:val="20"/>
        </w:rPr>
      </w:pPr>
    </w:p>
    <w:p w14:paraId="6B484E66" w14:textId="71576550" w:rsidR="002E4BD5" w:rsidRDefault="00816311" w:rsidP="00816311">
      <w:pPr>
        <w:jc w:val="both"/>
        <w:rPr>
          <w:rFonts w:ascii="Arial" w:hAnsi="Arial"/>
          <w:sz w:val="20"/>
          <w:szCs w:val="20"/>
        </w:rPr>
      </w:pPr>
      <w:r w:rsidRPr="00816311">
        <w:rPr>
          <w:rFonts w:ascii="Arial" w:hAnsi="Arial"/>
          <w:sz w:val="20"/>
          <w:szCs w:val="20"/>
        </w:rPr>
        <w:t>R</w:t>
      </w:r>
      <w:r w:rsidR="002E4BD5">
        <w:rPr>
          <w:rFonts w:ascii="Arial" w:hAnsi="Arial"/>
          <w:sz w:val="20"/>
          <w:szCs w:val="20"/>
        </w:rPr>
        <w:t>ead the provided article</w:t>
      </w:r>
      <w:r w:rsidR="004B046D">
        <w:rPr>
          <w:rFonts w:ascii="Arial" w:hAnsi="Arial"/>
          <w:sz w:val="20"/>
          <w:szCs w:val="20"/>
        </w:rPr>
        <w:t>:</w:t>
      </w:r>
    </w:p>
    <w:p w14:paraId="5AD50D9A" w14:textId="77777777" w:rsidR="004B046D" w:rsidRDefault="004B046D" w:rsidP="00816311">
      <w:pPr>
        <w:jc w:val="both"/>
        <w:rPr>
          <w:rFonts w:ascii="Arial" w:hAnsi="Arial"/>
          <w:sz w:val="20"/>
          <w:szCs w:val="20"/>
        </w:rPr>
      </w:pPr>
    </w:p>
    <w:p w14:paraId="7161546A" w14:textId="77777777" w:rsidR="002E4BD5" w:rsidRDefault="00DC1F3D" w:rsidP="002E4BD5">
      <w:pPr>
        <w:ind w:left="720"/>
        <w:jc w:val="both"/>
        <w:rPr>
          <w:rFonts w:ascii="Arial" w:hAnsi="Arial"/>
          <w:sz w:val="20"/>
          <w:szCs w:val="20"/>
        </w:rPr>
      </w:pPr>
      <w:r w:rsidRPr="00DC1F3D">
        <w:rPr>
          <w:rFonts w:ascii="Arial" w:hAnsi="Arial"/>
          <w:sz w:val="20"/>
          <w:szCs w:val="20"/>
        </w:rPr>
        <w:t xml:space="preserve">Church, K. and de Oliveira, R., 2013, August. What's up with whatsapp?: comparing mobile instant messaging behaviors with traditional SMS. In </w:t>
      </w:r>
      <w:r w:rsidRPr="00DC1F3D">
        <w:rPr>
          <w:rFonts w:ascii="Arial" w:hAnsi="Arial"/>
          <w:i/>
          <w:iCs/>
          <w:sz w:val="20"/>
          <w:szCs w:val="20"/>
        </w:rPr>
        <w:t>Proceedings of the 15th international conference on Human-computer interaction with mobile devices and services</w:t>
      </w:r>
      <w:r>
        <w:rPr>
          <w:rFonts w:ascii="Arial" w:hAnsi="Arial"/>
          <w:sz w:val="20"/>
          <w:szCs w:val="20"/>
        </w:rPr>
        <w:t xml:space="preserve"> (pp. 352-361). ACM</w:t>
      </w:r>
      <w:r w:rsidR="00816311" w:rsidRPr="00816311">
        <w:rPr>
          <w:rFonts w:ascii="Arial" w:hAnsi="Arial"/>
          <w:sz w:val="20"/>
          <w:szCs w:val="20"/>
        </w:rPr>
        <w:t xml:space="preserve">) </w:t>
      </w:r>
    </w:p>
    <w:p w14:paraId="7A6048C8" w14:textId="77777777" w:rsidR="004B046D" w:rsidRDefault="004B046D" w:rsidP="00816311">
      <w:pPr>
        <w:jc w:val="both"/>
        <w:rPr>
          <w:rFonts w:ascii="Arial" w:hAnsi="Arial"/>
          <w:sz w:val="20"/>
          <w:szCs w:val="20"/>
        </w:rPr>
      </w:pPr>
    </w:p>
    <w:p w14:paraId="4DC7C863" w14:textId="3D1B2294" w:rsidR="00533D8F" w:rsidRPr="00816311" w:rsidRDefault="004B046D" w:rsidP="00816311">
      <w:p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</w:t>
      </w:r>
      <w:r w:rsidR="00816311" w:rsidRPr="00816311">
        <w:rPr>
          <w:rFonts w:ascii="Arial" w:hAnsi="Arial"/>
          <w:sz w:val="20"/>
          <w:szCs w:val="20"/>
        </w:rPr>
        <w:t>rovide responses</w:t>
      </w:r>
      <w:r w:rsidR="0046112C">
        <w:rPr>
          <w:rFonts w:ascii="Arial" w:hAnsi="Arial"/>
          <w:sz w:val="20"/>
          <w:szCs w:val="20"/>
        </w:rPr>
        <w:t>, with explanations,</w:t>
      </w:r>
      <w:r w:rsidR="00816311" w:rsidRPr="00816311">
        <w:rPr>
          <w:rFonts w:ascii="Arial" w:hAnsi="Arial"/>
          <w:sz w:val="20"/>
          <w:szCs w:val="20"/>
        </w:rPr>
        <w:t xml:space="preserve"> to </w:t>
      </w:r>
      <w:r w:rsidR="00E24EEB">
        <w:rPr>
          <w:rFonts w:ascii="Arial" w:hAnsi="Arial"/>
          <w:sz w:val="20"/>
          <w:szCs w:val="20"/>
        </w:rPr>
        <w:t xml:space="preserve">each of the following </w:t>
      </w:r>
      <w:r w:rsidR="008C65EB">
        <w:rPr>
          <w:rFonts w:ascii="Arial" w:hAnsi="Arial"/>
          <w:sz w:val="20"/>
          <w:szCs w:val="20"/>
        </w:rPr>
        <w:t>statements and questions</w:t>
      </w:r>
      <w:r w:rsidR="00E24EEB">
        <w:rPr>
          <w:rFonts w:ascii="Arial" w:hAnsi="Arial"/>
          <w:sz w:val="20"/>
          <w:szCs w:val="20"/>
        </w:rPr>
        <w:t xml:space="preserve">, making appropriate use of the guidelines on the </w:t>
      </w:r>
      <w:r w:rsidR="00133F89">
        <w:rPr>
          <w:rFonts w:ascii="Arial" w:hAnsi="Arial"/>
          <w:sz w:val="20"/>
          <w:szCs w:val="20"/>
        </w:rPr>
        <w:t>next</w:t>
      </w:r>
      <w:r w:rsidR="00E24EEB">
        <w:rPr>
          <w:rFonts w:ascii="Arial" w:hAnsi="Arial"/>
          <w:sz w:val="20"/>
          <w:szCs w:val="20"/>
        </w:rPr>
        <w:t xml:space="preserve"> page by </w:t>
      </w:r>
      <w:r w:rsidR="00F40FE9">
        <w:rPr>
          <w:rFonts w:ascii="Arial" w:hAnsi="Arial"/>
          <w:sz w:val="20"/>
          <w:szCs w:val="20"/>
        </w:rPr>
        <w:t>Coughl</w:t>
      </w:r>
      <w:r w:rsidR="00E24EEB" w:rsidRPr="00E24EEB">
        <w:rPr>
          <w:rFonts w:ascii="Arial" w:hAnsi="Arial"/>
          <w:sz w:val="20"/>
          <w:szCs w:val="20"/>
        </w:rPr>
        <w:t xml:space="preserve">an, </w:t>
      </w:r>
      <w:r w:rsidR="00E24EEB">
        <w:rPr>
          <w:rFonts w:ascii="Arial" w:hAnsi="Arial"/>
          <w:sz w:val="20"/>
          <w:szCs w:val="20"/>
        </w:rPr>
        <w:t xml:space="preserve">Cronin and </w:t>
      </w:r>
      <w:r w:rsidR="00E24EEB" w:rsidRPr="00E24EEB">
        <w:rPr>
          <w:rFonts w:ascii="Arial" w:hAnsi="Arial"/>
          <w:sz w:val="20"/>
          <w:szCs w:val="20"/>
        </w:rPr>
        <w:t>Ryan</w:t>
      </w:r>
      <w:r w:rsidR="00E24EEB">
        <w:rPr>
          <w:rFonts w:ascii="Arial" w:hAnsi="Arial"/>
          <w:sz w:val="20"/>
          <w:szCs w:val="20"/>
        </w:rPr>
        <w:t xml:space="preserve"> (2007).</w:t>
      </w:r>
    </w:p>
    <w:p w14:paraId="380A6B00" w14:textId="77777777" w:rsidR="0045202A" w:rsidRDefault="0045202A" w:rsidP="00533D8F">
      <w:pPr>
        <w:jc w:val="both"/>
        <w:rPr>
          <w:rFonts w:ascii="Arial" w:hAnsi="Arial"/>
          <w:sz w:val="20"/>
          <w:szCs w:val="20"/>
        </w:rPr>
      </w:pPr>
    </w:p>
    <w:p w14:paraId="53B90972" w14:textId="77777777" w:rsidR="00E17F88" w:rsidRDefault="00E17F88" w:rsidP="00533D8F">
      <w:pPr>
        <w:jc w:val="both"/>
        <w:rPr>
          <w:rFonts w:ascii="Arial" w:hAnsi="Arial"/>
          <w:sz w:val="20"/>
          <w:szCs w:val="20"/>
        </w:rPr>
      </w:pPr>
    </w:p>
    <w:p w14:paraId="1A16BB0B" w14:textId="4C895966" w:rsidR="0045202A" w:rsidRDefault="00E24EEB" w:rsidP="0046112C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Comment upon the </w:t>
      </w:r>
      <w:r w:rsidR="00360FD1" w:rsidRPr="009E4263">
        <w:rPr>
          <w:rFonts w:ascii="Arial" w:hAnsi="Arial"/>
          <w:i/>
          <w:sz w:val="20"/>
          <w:szCs w:val="20"/>
        </w:rPr>
        <w:t>elements influencing the</w:t>
      </w:r>
      <w:r w:rsidR="00360FD1">
        <w:rPr>
          <w:rFonts w:ascii="Arial" w:hAnsi="Arial"/>
          <w:sz w:val="20"/>
          <w:szCs w:val="20"/>
        </w:rPr>
        <w:t xml:space="preserve"> </w:t>
      </w:r>
      <w:r w:rsidR="00360FD1" w:rsidRPr="009E4263">
        <w:rPr>
          <w:rFonts w:ascii="Arial" w:hAnsi="Arial"/>
          <w:i/>
          <w:sz w:val="20"/>
          <w:szCs w:val="20"/>
        </w:rPr>
        <w:t>believability of the research</w:t>
      </w:r>
      <w:r w:rsidR="00360FD1">
        <w:rPr>
          <w:rFonts w:ascii="Arial" w:hAnsi="Arial"/>
          <w:sz w:val="20"/>
          <w:szCs w:val="20"/>
        </w:rPr>
        <w:t>.</w:t>
      </w:r>
    </w:p>
    <w:p w14:paraId="49526A62" w14:textId="77777777" w:rsidR="00012B32" w:rsidRDefault="00012B32" w:rsidP="00012B32">
      <w:pPr>
        <w:pStyle w:val="ListParagraph"/>
        <w:ind w:left="360"/>
        <w:jc w:val="both"/>
        <w:rPr>
          <w:rFonts w:ascii="Arial" w:hAnsi="Arial"/>
          <w:sz w:val="20"/>
          <w:szCs w:val="20"/>
        </w:rPr>
      </w:pPr>
    </w:p>
    <w:p w14:paraId="4B7195EA" w14:textId="77777777" w:rsidR="00832893" w:rsidRDefault="00832893" w:rsidP="00012B32">
      <w:pPr>
        <w:pStyle w:val="ListParagraph"/>
        <w:ind w:left="360"/>
        <w:jc w:val="both"/>
        <w:rPr>
          <w:rFonts w:ascii="Arial" w:hAnsi="Arial"/>
          <w:sz w:val="20"/>
          <w:szCs w:val="20"/>
        </w:rPr>
      </w:pPr>
    </w:p>
    <w:p w14:paraId="3A459BD4" w14:textId="61A46972" w:rsidR="0000159C" w:rsidRDefault="0000159C" w:rsidP="0046112C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What is the authors’ </w:t>
      </w:r>
      <w:r w:rsidRPr="000052FE">
        <w:rPr>
          <w:rFonts w:ascii="Arial" w:hAnsi="Arial"/>
          <w:i/>
          <w:sz w:val="20"/>
          <w:szCs w:val="20"/>
        </w:rPr>
        <w:t>justification</w:t>
      </w:r>
      <w:r>
        <w:rPr>
          <w:rFonts w:ascii="Arial" w:hAnsi="Arial"/>
          <w:sz w:val="20"/>
          <w:szCs w:val="20"/>
        </w:rPr>
        <w:t xml:space="preserve"> or </w:t>
      </w:r>
      <w:r w:rsidRPr="000052FE">
        <w:rPr>
          <w:rFonts w:ascii="Arial" w:hAnsi="Arial"/>
          <w:i/>
          <w:sz w:val="20"/>
          <w:szCs w:val="20"/>
        </w:rPr>
        <w:t>motivation</w:t>
      </w:r>
      <w:r>
        <w:rPr>
          <w:rFonts w:ascii="Arial" w:hAnsi="Arial"/>
          <w:sz w:val="20"/>
          <w:szCs w:val="20"/>
        </w:rPr>
        <w:t xml:space="preserve"> of the work?</w:t>
      </w:r>
    </w:p>
    <w:p w14:paraId="068B7E42" w14:textId="77777777" w:rsidR="00A742BA" w:rsidRDefault="00A742BA" w:rsidP="00A742BA">
      <w:pPr>
        <w:jc w:val="both"/>
        <w:rPr>
          <w:rFonts w:ascii="Arial" w:hAnsi="Arial"/>
          <w:sz w:val="20"/>
          <w:szCs w:val="20"/>
        </w:rPr>
      </w:pPr>
    </w:p>
    <w:p w14:paraId="5F91125D" w14:textId="77777777" w:rsidR="00832893" w:rsidRPr="00A742BA" w:rsidRDefault="00832893" w:rsidP="00A742BA">
      <w:pPr>
        <w:jc w:val="both"/>
        <w:rPr>
          <w:rFonts w:ascii="Arial" w:hAnsi="Arial"/>
          <w:sz w:val="20"/>
          <w:szCs w:val="20"/>
        </w:rPr>
      </w:pPr>
    </w:p>
    <w:p w14:paraId="1A59EAA5" w14:textId="4F284C0F" w:rsidR="00A742BA" w:rsidRDefault="00A742BA" w:rsidP="0046112C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What are the specific </w:t>
      </w:r>
      <w:r w:rsidRPr="000052FE">
        <w:rPr>
          <w:rFonts w:ascii="Arial" w:hAnsi="Arial"/>
          <w:i/>
          <w:sz w:val="20"/>
          <w:szCs w:val="20"/>
        </w:rPr>
        <w:t>aims or objectives</w:t>
      </w:r>
      <w:r>
        <w:rPr>
          <w:rFonts w:ascii="Arial" w:hAnsi="Arial"/>
          <w:sz w:val="20"/>
          <w:szCs w:val="20"/>
        </w:rPr>
        <w:t xml:space="preserve"> of the research?</w:t>
      </w:r>
    </w:p>
    <w:p w14:paraId="00B47C15" w14:textId="77777777" w:rsidR="007867E9" w:rsidRDefault="007867E9" w:rsidP="007867E9">
      <w:pPr>
        <w:jc w:val="both"/>
        <w:rPr>
          <w:rFonts w:ascii="Arial" w:hAnsi="Arial"/>
          <w:sz w:val="20"/>
          <w:szCs w:val="20"/>
        </w:rPr>
      </w:pPr>
    </w:p>
    <w:p w14:paraId="5B7A6A40" w14:textId="77777777" w:rsidR="00832893" w:rsidRPr="007867E9" w:rsidRDefault="00832893" w:rsidP="007867E9">
      <w:pPr>
        <w:jc w:val="both"/>
        <w:rPr>
          <w:rFonts w:ascii="Arial" w:hAnsi="Arial"/>
          <w:sz w:val="20"/>
          <w:szCs w:val="20"/>
        </w:rPr>
      </w:pPr>
    </w:p>
    <w:p w14:paraId="1F8D098F" w14:textId="485D7EBB" w:rsidR="007867E9" w:rsidRDefault="007867E9" w:rsidP="0046112C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How have the authors dealt with </w:t>
      </w:r>
      <w:r w:rsidRPr="00213982">
        <w:rPr>
          <w:rFonts w:ascii="Arial" w:hAnsi="Arial"/>
          <w:i/>
          <w:sz w:val="20"/>
          <w:szCs w:val="20"/>
        </w:rPr>
        <w:t>existing literature</w:t>
      </w:r>
      <w:r>
        <w:rPr>
          <w:rFonts w:ascii="Arial" w:hAnsi="Arial"/>
          <w:sz w:val="20"/>
          <w:szCs w:val="20"/>
        </w:rPr>
        <w:t xml:space="preserve"> in the field? </w:t>
      </w:r>
      <w:r w:rsidR="00213982">
        <w:rPr>
          <w:rFonts w:ascii="Arial" w:hAnsi="Arial"/>
          <w:sz w:val="20"/>
          <w:szCs w:val="20"/>
        </w:rPr>
        <w:t>How do they use this to</w:t>
      </w:r>
      <w:r>
        <w:rPr>
          <w:rFonts w:ascii="Arial" w:hAnsi="Arial"/>
          <w:sz w:val="20"/>
          <w:szCs w:val="20"/>
        </w:rPr>
        <w:t xml:space="preserve"> contribute to the</w:t>
      </w:r>
      <w:r w:rsidR="00213982">
        <w:rPr>
          <w:rFonts w:ascii="Arial" w:hAnsi="Arial"/>
          <w:sz w:val="20"/>
          <w:szCs w:val="20"/>
        </w:rPr>
        <w:t>ir</w:t>
      </w:r>
      <w:r>
        <w:rPr>
          <w:rFonts w:ascii="Arial" w:hAnsi="Arial"/>
          <w:sz w:val="20"/>
          <w:szCs w:val="20"/>
        </w:rPr>
        <w:t xml:space="preserve"> paper?</w:t>
      </w:r>
    </w:p>
    <w:p w14:paraId="052C6E7D" w14:textId="77777777" w:rsidR="00E24EEB" w:rsidRDefault="00E24EEB" w:rsidP="00E24EEB">
      <w:pPr>
        <w:jc w:val="both"/>
        <w:rPr>
          <w:rFonts w:ascii="Arial" w:hAnsi="Arial"/>
          <w:sz w:val="20"/>
          <w:szCs w:val="20"/>
        </w:rPr>
      </w:pPr>
    </w:p>
    <w:p w14:paraId="024B0BBF" w14:textId="77777777" w:rsidR="00832893" w:rsidRPr="00E24EEB" w:rsidRDefault="00832893" w:rsidP="00E24EEB">
      <w:pPr>
        <w:jc w:val="both"/>
        <w:rPr>
          <w:rFonts w:ascii="Arial" w:hAnsi="Arial"/>
          <w:sz w:val="20"/>
          <w:szCs w:val="20"/>
        </w:rPr>
      </w:pPr>
    </w:p>
    <w:p w14:paraId="122E1C02" w14:textId="36970ACE" w:rsidR="00C612AE" w:rsidRDefault="003E66A4" w:rsidP="00C612AE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How would you describe the</w:t>
      </w:r>
      <w:r w:rsidR="00C612AE">
        <w:rPr>
          <w:rFonts w:ascii="Arial" w:hAnsi="Arial"/>
          <w:sz w:val="20"/>
          <w:szCs w:val="20"/>
        </w:rPr>
        <w:t xml:space="preserve"> </w:t>
      </w:r>
      <w:r w:rsidR="00C612AE" w:rsidRPr="00C612AE">
        <w:rPr>
          <w:rFonts w:ascii="Arial" w:hAnsi="Arial"/>
          <w:i/>
          <w:sz w:val="20"/>
          <w:szCs w:val="20"/>
        </w:rPr>
        <w:t>methodology</w:t>
      </w:r>
      <w:r w:rsidR="00C612AE">
        <w:rPr>
          <w:rFonts w:ascii="Arial" w:hAnsi="Arial"/>
          <w:sz w:val="20"/>
          <w:szCs w:val="20"/>
        </w:rPr>
        <w:t xml:space="preserve"> employed in</w:t>
      </w:r>
      <w:r>
        <w:rPr>
          <w:rFonts w:ascii="Arial" w:hAnsi="Arial"/>
          <w:sz w:val="20"/>
          <w:szCs w:val="20"/>
        </w:rPr>
        <w:t xml:space="preserve"> of the paper?</w:t>
      </w:r>
    </w:p>
    <w:p w14:paraId="29534A4B" w14:textId="77777777" w:rsidR="00C612AE" w:rsidRDefault="00C612AE" w:rsidP="00C612AE">
      <w:pPr>
        <w:jc w:val="both"/>
        <w:rPr>
          <w:rFonts w:ascii="Arial" w:hAnsi="Arial"/>
          <w:sz w:val="20"/>
          <w:szCs w:val="20"/>
        </w:rPr>
      </w:pPr>
    </w:p>
    <w:p w14:paraId="140E407B" w14:textId="77777777" w:rsidR="00832893" w:rsidRPr="00C612AE" w:rsidRDefault="00832893" w:rsidP="00C612AE">
      <w:pPr>
        <w:jc w:val="both"/>
        <w:rPr>
          <w:rFonts w:ascii="Arial" w:hAnsi="Arial"/>
          <w:sz w:val="20"/>
          <w:szCs w:val="20"/>
        </w:rPr>
      </w:pPr>
    </w:p>
    <w:p w14:paraId="0C11FE3E" w14:textId="6BFF63EB" w:rsidR="00C612AE" w:rsidRPr="00C612AE" w:rsidRDefault="00C612AE" w:rsidP="00C612AE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Comment upon the selected methodology and explain </w:t>
      </w:r>
      <w:r w:rsidRPr="00DD28BC">
        <w:rPr>
          <w:rFonts w:ascii="Arial" w:hAnsi="Arial"/>
          <w:i/>
          <w:sz w:val="20"/>
          <w:szCs w:val="20"/>
        </w:rPr>
        <w:t>why</w:t>
      </w:r>
      <w:r>
        <w:rPr>
          <w:rFonts w:ascii="Arial" w:hAnsi="Arial"/>
          <w:sz w:val="20"/>
          <w:szCs w:val="20"/>
        </w:rPr>
        <w:t xml:space="preserve"> it has been selected, whether or not it allows the goals of the research to be met, and alternative approaches</w:t>
      </w:r>
      <w:r w:rsidR="001A1CEA">
        <w:rPr>
          <w:rFonts w:ascii="Arial" w:hAnsi="Arial"/>
          <w:sz w:val="20"/>
          <w:szCs w:val="20"/>
        </w:rPr>
        <w:t xml:space="preserve"> that could have been used</w:t>
      </w:r>
      <w:r>
        <w:rPr>
          <w:rFonts w:ascii="Arial" w:hAnsi="Arial"/>
          <w:sz w:val="20"/>
          <w:szCs w:val="20"/>
        </w:rPr>
        <w:t>.</w:t>
      </w:r>
    </w:p>
    <w:p w14:paraId="1A3B320C" w14:textId="77777777" w:rsidR="00B92A79" w:rsidRDefault="00B92A79" w:rsidP="00B92A79">
      <w:pPr>
        <w:jc w:val="both"/>
        <w:rPr>
          <w:rFonts w:ascii="Arial" w:hAnsi="Arial"/>
          <w:sz w:val="20"/>
          <w:szCs w:val="20"/>
        </w:rPr>
      </w:pPr>
    </w:p>
    <w:p w14:paraId="01CC7AF8" w14:textId="77777777" w:rsidR="00832893" w:rsidRPr="00B92A79" w:rsidRDefault="00832893" w:rsidP="00B92A79">
      <w:pPr>
        <w:jc w:val="both"/>
        <w:rPr>
          <w:rFonts w:ascii="Arial" w:hAnsi="Arial"/>
          <w:sz w:val="20"/>
          <w:szCs w:val="20"/>
        </w:rPr>
      </w:pPr>
    </w:p>
    <w:p w14:paraId="2BD4B547" w14:textId="3B604F43" w:rsidR="00B92A79" w:rsidRDefault="00B92A79" w:rsidP="0046112C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Can you identify any </w:t>
      </w:r>
      <w:r w:rsidRPr="00EE3045">
        <w:rPr>
          <w:rFonts w:ascii="Arial" w:hAnsi="Arial"/>
          <w:i/>
          <w:sz w:val="20"/>
          <w:szCs w:val="20"/>
        </w:rPr>
        <w:t>ethical issues</w:t>
      </w:r>
      <w:r>
        <w:rPr>
          <w:rFonts w:ascii="Arial" w:hAnsi="Arial"/>
          <w:sz w:val="20"/>
          <w:szCs w:val="20"/>
        </w:rPr>
        <w:t xml:space="preserve"> or considerations in the authors’ work?</w:t>
      </w:r>
    </w:p>
    <w:p w14:paraId="257153B2" w14:textId="77777777" w:rsidR="00EE3045" w:rsidRDefault="00EE3045" w:rsidP="00EE3045">
      <w:pPr>
        <w:jc w:val="both"/>
        <w:rPr>
          <w:rFonts w:ascii="Arial" w:hAnsi="Arial"/>
          <w:sz w:val="20"/>
          <w:szCs w:val="20"/>
        </w:rPr>
      </w:pPr>
    </w:p>
    <w:p w14:paraId="1C961CC4" w14:textId="77777777" w:rsidR="00832893" w:rsidRPr="00EE3045" w:rsidRDefault="00832893" w:rsidP="00EE3045">
      <w:pPr>
        <w:jc w:val="both"/>
        <w:rPr>
          <w:rFonts w:ascii="Arial" w:hAnsi="Arial"/>
          <w:sz w:val="20"/>
          <w:szCs w:val="20"/>
        </w:rPr>
      </w:pPr>
    </w:p>
    <w:p w14:paraId="7DE7172F" w14:textId="31359554" w:rsidR="00EE3045" w:rsidRDefault="00EE3045" w:rsidP="0046112C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What are the main </w:t>
      </w:r>
      <w:r w:rsidRPr="00EE3045">
        <w:rPr>
          <w:rFonts w:ascii="Arial" w:hAnsi="Arial"/>
          <w:i/>
          <w:sz w:val="20"/>
          <w:szCs w:val="20"/>
        </w:rPr>
        <w:t>findings or outcomes</w:t>
      </w:r>
      <w:r>
        <w:rPr>
          <w:rFonts w:ascii="Arial" w:hAnsi="Arial"/>
          <w:sz w:val="20"/>
          <w:szCs w:val="20"/>
        </w:rPr>
        <w:t xml:space="preserve"> of the research?</w:t>
      </w:r>
    </w:p>
    <w:p w14:paraId="6FAE7807" w14:textId="77777777" w:rsidR="00EE3045" w:rsidRDefault="00EE3045" w:rsidP="00EE3045">
      <w:pPr>
        <w:jc w:val="both"/>
        <w:rPr>
          <w:rFonts w:ascii="Arial" w:hAnsi="Arial"/>
          <w:sz w:val="20"/>
          <w:szCs w:val="20"/>
        </w:rPr>
      </w:pPr>
    </w:p>
    <w:p w14:paraId="45DA462D" w14:textId="77777777" w:rsidR="00832893" w:rsidRPr="00EE3045" w:rsidRDefault="00832893" w:rsidP="00EE3045">
      <w:pPr>
        <w:jc w:val="both"/>
        <w:rPr>
          <w:rFonts w:ascii="Arial" w:hAnsi="Arial"/>
          <w:sz w:val="20"/>
          <w:szCs w:val="20"/>
        </w:rPr>
      </w:pPr>
    </w:p>
    <w:p w14:paraId="3A2ED1DB" w14:textId="018BA4EC" w:rsidR="00EE3045" w:rsidRDefault="004E75C2" w:rsidP="0046112C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What are the main </w:t>
      </w:r>
      <w:r w:rsidRPr="004E75C2">
        <w:rPr>
          <w:rFonts w:ascii="Arial" w:hAnsi="Arial"/>
          <w:i/>
          <w:sz w:val="20"/>
          <w:szCs w:val="20"/>
        </w:rPr>
        <w:t>strengths</w:t>
      </w:r>
      <w:r>
        <w:rPr>
          <w:rFonts w:ascii="Arial" w:hAnsi="Arial"/>
          <w:sz w:val="20"/>
          <w:szCs w:val="20"/>
        </w:rPr>
        <w:t xml:space="preserve"> and </w:t>
      </w:r>
      <w:r w:rsidRPr="004E75C2">
        <w:rPr>
          <w:rFonts w:ascii="Arial" w:hAnsi="Arial"/>
          <w:i/>
          <w:sz w:val="20"/>
          <w:szCs w:val="20"/>
        </w:rPr>
        <w:t>weakness</w:t>
      </w:r>
      <w:r>
        <w:rPr>
          <w:rFonts w:ascii="Arial" w:hAnsi="Arial"/>
          <w:sz w:val="20"/>
          <w:szCs w:val="20"/>
        </w:rPr>
        <w:t xml:space="preserve"> of the paper?</w:t>
      </w:r>
    </w:p>
    <w:p w14:paraId="598475CE" w14:textId="77777777" w:rsidR="003E66A4" w:rsidRDefault="003E66A4" w:rsidP="003E66A4">
      <w:pPr>
        <w:jc w:val="both"/>
        <w:rPr>
          <w:rFonts w:ascii="Arial" w:hAnsi="Arial"/>
          <w:sz w:val="20"/>
          <w:szCs w:val="20"/>
        </w:rPr>
      </w:pPr>
    </w:p>
    <w:p w14:paraId="61C2F4F4" w14:textId="77777777" w:rsidR="00832893" w:rsidRPr="003E66A4" w:rsidRDefault="00832893" w:rsidP="003E66A4">
      <w:pPr>
        <w:jc w:val="both"/>
        <w:rPr>
          <w:rFonts w:ascii="Arial" w:hAnsi="Arial"/>
          <w:sz w:val="20"/>
          <w:szCs w:val="20"/>
        </w:rPr>
      </w:pPr>
    </w:p>
    <w:p w14:paraId="77F14CF4" w14:textId="0D2FA70C" w:rsidR="003E66A4" w:rsidRDefault="009B6999" w:rsidP="0046112C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What </w:t>
      </w:r>
      <w:r w:rsidRPr="00DA1C28">
        <w:rPr>
          <w:rFonts w:ascii="Arial" w:hAnsi="Arial"/>
          <w:i/>
          <w:sz w:val="20"/>
          <w:szCs w:val="20"/>
        </w:rPr>
        <w:t>utility</w:t>
      </w:r>
      <w:r>
        <w:rPr>
          <w:rFonts w:ascii="Arial" w:hAnsi="Arial"/>
          <w:sz w:val="20"/>
          <w:szCs w:val="20"/>
        </w:rPr>
        <w:t xml:space="preserve"> or</w:t>
      </w:r>
      <w:r w:rsidR="00E4332D">
        <w:rPr>
          <w:rFonts w:ascii="Arial" w:hAnsi="Arial"/>
          <w:sz w:val="20"/>
          <w:szCs w:val="20"/>
        </w:rPr>
        <w:t xml:space="preserve"> </w:t>
      </w:r>
      <w:r w:rsidR="00E4332D" w:rsidRPr="00DA1C28">
        <w:rPr>
          <w:rFonts w:ascii="Arial" w:hAnsi="Arial"/>
          <w:i/>
          <w:sz w:val="20"/>
          <w:szCs w:val="20"/>
        </w:rPr>
        <w:t>application</w:t>
      </w:r>
      <w:r w:rsidR="00E4332D">
        <w:rPr>
          <w:rFonts w:ascii="Arial" w:hAnsi="Arial"/>
          <w:sz w:val="20"/>
          <w:szCs w:val="20"/>
        </w:rPr>
        <w:t xml:space="preserve"> does the research have in practice?</w:t>
      </w:r>
    </w:p>
    <w:p w14:paraId="0AA9DAAC" w14:textId="77777777" w:rsidR="00701542" w:rsidRPr="00701542" w:rsidRDefault="00701542" w:rsidP="00701542">
      <w:pPr>
        <w:jc w:val="both"/>
        <w:rPr>
          <w:rFonts w:ascii="Arial" w:hAnsi="Arial"/>
          <w:sz w:val="20"/>
          <w:szCs w:val="20"/>
        </w:rPr>
      </w:pPr>
    </w:p>
    <w:p w14:paraId="365C36AA" w14:textId="1C6740ED" w:rsidR="00701542" w:rsidRDefault="0070154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br w:type="page"/>
      </w:r>
      <w:bookmarkStart w:id="0" w:name="_GoBack"/>
      <w:bookmarkEnd w:id="0"/>
    </w:p>
    <w:p w14:paraId="1324BAE9" w14:textId="69800505" w:rsidR="00701542" w:rsidRDefault="00730AA4" w:rsidP="00701542">
      <w:pPr>
        <w:pStyle w:val="ListParagraph"/>
        <w:ind w:left="36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93F2F66" wp14:editId="3CAB319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120000" cy="5785209"/>
            <wp:effectExtent l="0" t="0" r="1905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10-23 at 17.01.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880" cy="5781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339B7" w14:textId="77777777" w:rsidR="00701542" w:rsidRDefault="00701542" w:rsidP="00701542">
      <w:pPr>
        <w:pStyle w:val="ListParagraph"/>
        <w:ind w:left="360"/>
        <w:jc w:val="center"/>
        <w:rPr>
          <w:rFonts w:ascii="Arial" w:hAnsi="Arial"/>
          <w:sz w:val="20"/>
          <w:szCs w:val="20"/>
        </w:rPr>
      </w:pPr>
    </w:p>
    <w:p w14:paraId="4032837D" w14:textId="6CEB1F82" w:rsidR="00701542" w:rsidRPr="00701542" w:rsidRDefault="00701542" w:rsidP="00701542">
      <w:pPr>
        <w:jc w:val="center"/>
        <w:rPr>
          <w:rFonts w:ascii="Arial" w:hAnsi="Arial"/>
          <w:b/>
          <w:sz w:val="20"/>
          <w:szCs w:val="20"/>
        </w:rPr>
      </w:pPr>
      <w:r w:rsidRPr="00701542">
        <w:rPr>
          <w:rFonts w:ascii="Arial" w:hAnsi="Arial"/>
          <w:b/>
          <w:sz w:val="20"/>
          <w:szCs w:val="20"/>
        </w:rPr>
        <w:t>EXTRACTED FROM</w:t>
      </w:r>
    </w:p>
    <w:p w14:paraId="4491C5D4" w14:textId="1B7070B6" w:rsidR="004A18A1" w:rsidRPr="00533D8F" w:rsidRDefault="00701542" w:rsidP="00F737AD">
      <w:pPr>
        <w:jc w:val="center"/>
        <w:rPr>
          <w:rFonts w:ascii="Arial" w:hAnsi="Arial"/>
          <w:sz w:val="20"/>
          <w:szCs w:val="20"/>
        </w:rPr>
      </w:pPr>
      <w:r w:rsidRPr="00701542">
        <w:rPr>
          <w:rFonts w:ascii="Arial" w:hAnsi="Arial"/>
          <w:sz w:val="20"/>
          <w:szCs w:val="20"/>
        </w:rPr>
        <w:t xml:space="preserve">Coughlan, M., Cronin, P. and Ryan, F., 2007. Step-by-step guide to critiquing research. Part 1: quantitative research. </w:t>
      </w:r>
      <w:r w:rsidRPr="00701542">
        <w:rPr>
          <w:rFonts w:ascii="Arial" w:hAnsi="Arial"/>
          <w:i/>
          <w:iCs/>
          <w:sz w:val="20"/>
          <w:szCs w:val="20"/>
        </w:rPr>
        <w:t>British journal of nursing</w:t>
      </w:r>
      <w:r w:rsidRPr="00701542">
        <w:rPr>
          <w:rFonts w:ascii="Arial" w:hAnsi="Arial"/>
          <w:sz w:val="20"/>
          <w:szCs w:val="20"/>
        </w:rPr>
        <w:t xml:space="preserve">, </w:t>
      </w:r>
      <w:r w:rsidRPr="00701542">
        <w:rPr>
          <w:rFonts w:ascii="Arial" w:hAnsi="Arial"/>
          <w:i/>
          <w:iCs/>
          <w:sz w:val="20"/>
          <w:szCs w:val="20"/>
        </w:rPr>
        <w:t>16</w:t>
      </w:r>
      <w:r w:rsidRPr="00701542">
        <w:rPr>
          <w:rFonts w:ascii="Arial" w:hAnsi="Arial"/>
          <w:sz w:val="20"/>
          <w:szCs w:val="20"/>
        </w:rPr>
        <w:t>(11), pp.658-663.</w:t>
      </w:r>
    </w:p>
    <w:sectPr w:rsidR="004A18A1" w:rsidRPr="00533D8F" w:rsidSect="003409F8">
      <w:footerReference w:type="even" r:id="rId9"/>
      <w:footerReference w:type="default" r:id="rId10"/>
      <w:type w:val="continuous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C20AD5" w14:textId="77777777" w:rsidR="00E42952" w:rsidRDefault="00E42952" w:rsidP="002A63F9">
      <w:r>
        <w:separator/>
      </w:r>
    </w:p>
  </w:endnote>
  <w:endnote w:type="continuationSeparator" w:id="0">
    <w:p w14:paraId="590B4E7A" w14:textId="77777777" w:rsidR="00E42952" w:rsidRDefault="00E42952" w:rsidP="002A6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D95269" w14:textId="77777777" w:rsidR="00E42952" w:rsidRDefault="00E42952" w:rsidP="00A40AC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044356" w14:textId="77777777" w:rsidR="00E42952" w:rsidRDefault="00E42952" w:rsidP="002A63F9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3B40AA" w14:textId="77777777" w:rsidR="00E42952" w:rsidRPr="002A63F9" w:rsidRDefault="00E42952" w:rsidP="00A40ACE">
    <w:pPr>
      <w:pStyle w:val="Footer"/>
      <w:framePr w:wrap="around" w:vAnchor="text" w:hAnchor="margin" w:xAlign="right" w:y="1"/>
      <w:rPr>
        <w:rStyle w:val="PageNumber"/>
        <w:rFonts w:ascii="Arial" w:hAnsi="Arial"/>
        <w:sz w:val="18"/>
        <w:szCs w:val="18"/>
      </w:rPr>
    </w:pPr>
    <w:r w:rsidRPr="002A63F9">
      <w:rPr>
        <w:rStyle w:val="PageNumber"/>
        <w:rFonts w:ascii="Arial" w:hAnsi="Arial"/>
        <w:sz w:val="18"/>
        <w:szCs w:val="18"/>
      </w:rPr>
      <w:fldChar w:fldCharType="begin"/>
    </w:r>
    <w:r w:rsidRPr="002A63F9">
      <w:rPr>
        <w:rStyle w:val="PageNumber"/>
        <w:rFonts w:ascii="Arial" w:hAnsi="Arial"/>
        <w:sz w:val="18"/>
        <w:szCs w:val="18"/>
      </w:rPr>
      <w:instrText xml:space="preserve">PAGE  </w:instrText>
    </w:r>
    <w:r w:rsidRPr="002A63F9">
      <w:rPr>
        <w:rStyle w:val="PageNumber"/>
        <w:rFonts w:ascii="Arial" w:hAnsi="Arial"/>
        <w:sz w:val="18"/>
        <w:szCs w:val="18"/>
      </w:rPr>
      <w:fldChar w:fldCharType="separate"/>
    </w:r>
    <w:r w:rsidR="00832893">
      <w:rPr>
        <w:rStyle w:val="PageNumber"/>
        <w:rFonts w:ascii="Arial" w:hAnsi="Arial"/>
        <w:noProof/>
        <w:sz w:val="18"/>
        <w:szCs w:val="18"/>
      </w:rPr>
      <w:t>1</w:t>
    </w:r>
    <w:r w:rsidRPr="002A63F9">
      <w:rPr>
        <w:rStyle w:val="PageNumber"/>
        <w:rFonts w:ascii="Arial" w:hAnsi="Arial"/>
        <w:sz w:val="18"/>
        <w:szCs w:val="18"/>
      </w:rPr>
      <w:fldChar w:fldCharType="end"/>
    </w:r>
  </w:p>
  <w:p w14:paraId="5035FC13" w14:textId="5660FB5F" w:rsidR="00E42952" w:rsidRPr="002A63F9" w:rsidRDefault="00E42952" w:rsidP="002A63F9">
    <w:pPr>
      <w:pStyle w:val="Footer"/>
      <w:ind w:right="360"/>
      <w:rPr>
        <w:rFonts w:ascii="Arial" w:hAnsi="Arial"/>
        <w:sz w:val="18"/>
        <w:szCs w:val="18"/>
      </w:rPr>
    </w:pPr>
    <w:r w:rsidRPr="002A63F9">
      <w:rPr>
        <w:rFonts w:ascii="Arial" w:hAnsi="Arial"/>
        <w:sz w:val="18"/>
        <w:szCs w:val="18"/>
      </w:rPr>
      <w:t>COMM50 Postgraduate Study &amp; Research Methods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064DC5" w14:textId="77777777" w:rsidR="00E42952" w:rsidRDefault="00E42952" w:rsidP="002A63F9">
      <w:r>
        <w:separator/>
      </w:r>
    </w:p>
  </w:footnote>
  <w:footnote w:type="continuationSeparator" w:id="0">
    <w:p w14:paraId="25A8E2F1" w14:textId="77777777" w:rsidR="00E42952" w:rsidRDefault="00E42952" w:rsidP="002A6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D5F98"/>
    <w:multiLevelType w:val="hybridMultilevel"/>
    <w:tmpl w:val="340C1DB8"/>
    <w:lvl w:ilvl="0" w:tplc="A2BA25D0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0F4CA7E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09A6ED2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DE69386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2405C8C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EE2BA72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C9E252E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63091F6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2F48BD2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28FE5E65"/>
    <w:multiLevelType w:val="hybridMultilevel"/>
    <w:tmpl w:val="4A5279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4E82F52"/>
    <w:multiLevelType w:val="hybridMultilevel"/>
    <w:tmpl w:val="42E80F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67B1814"/>
    <w:multiLevelType w:val="hybridMultilevel"/>
    <w:tmpl w:val="D3C61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7D6BEA"/>
    <w:multiLevelType w:val="hybridMultilevel"/>
    <w:tmpl w:val="94226AF4"/>
    <w:lvl w:ilvl="0" w:tplc="744C2210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6E7868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F4E8748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E481688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3C2A390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7D4F27A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5CEF73C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2185BA0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A7ED982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807"/>
    <w:rsid w:val="0000159C"/>
    <w:rsid w:val="000025A3"/>
    <w:rsid w:val="000052FE"/>
    <w:rsid w:val="00012B32"/>
    <w:rsid w:val="00103B16"/>
    <w:rsid w:val="00121ADB"/>
    <w:rsid w:val="00133F89"/>
    <w:rsid w:val="001A1CEA"/>
    <w:rsid w:val="001B0197"/>
    <w:rsid w:val="001E4C14"/>
    <w:rsid w:val="00213982"/>
    <w:rsid w:val="00230B7A"/>
    <w:rsid w:val="00277DC0"/>
    <w:rsid w:val="00280411"/>
    <w:rsid w:val="00282CA3"/>
    <w:rsid w:val="00286310"/>
    <w:rsid w:val="002874A4"/>
    <w:rsid w:val="002A3CF7"/>
    <w:rsid w:val="002A63F9"/>
    <w:rsid w:val="002E4BD5"/>
    <w:rsid w:val="002F6E9E"/>
    <w:rsid w:val="00313DC8"/>
    <w:rsid w:val="003263D9"/>
    <w:rsid w:val="003409F8"/>
    <w:rsid w:val="00360FD1"/>
    <w:rsid w:val="00382112"/>
    <w:rsid w:val="00393A56"/>
    <w:rsid w:val="00396B62"/>
    <w:rsid w:val="003C48D0"/>
    <w:rsid w:val="003D68A9"/>
    <w:rsid w:val="003E66A4"/>
    <w:rsid w:val="0045202A"/>
    <w:rsid w:val="0046112C"/>
    <w:rsid w:val="004A18A1"/>
    <w:rsid w:val="004B046D"/>
    <w:rsid w:val="004E75C2"/>
    <w:rsid w:val="0051548C"/>
    <w:rsid w:val="00516E5C"/>
    <w:rsid w:val="00533D8F"/>
    <w:rsid w:val="00536022"/>
    <w:rsid w:val="00575FBC"/>
    <w:rsid w:val="00586C27"/>
    <w:rsid w:val="00604B40"/>
    <w:rsid w:val="006322AB"/>
    <w:rsid w:val="00641B9B"/>
    <w:rsid w:val="006959E6"/>
    <w:rsid w:val="006B064C"/>
    <w:rsid w:val="006E3931"/>
    <w:rsid w:val="00701542"/>
    <w:rsid w:val="00730AA4"/>
    <w:rsid w:val="00731F5A"/>
    <w:rsid w:val="00734C87"/>
    <w:rsid w:val="007371FC"/>
    <w:rsid w:val="007867E9"/>
    <w:rsid w:val="007C09AE"/>
    <w:rsid w:val="007E6769"/>
    <w:rsid w:val="00816311"/>
    <w:rsid w:val="00832893"/>
    <w:rsid w:val="00850323"/>
    <w:rsid w:val="008778A4"/>
    <w:rsid w:val="008C65EB"/>
    <w:rsid w:val="008F5D9D"/>
    <w:rsid w:val="00931A66"/>
    <w:rsid w:val="00946B62"/>
    <w:rsid w:val="00950EC5"/>
    <w:rsid w:val="009832C5"/>
    <w:rsid w:val="009B6999"/>
    <w:rsid w:val="009E2AC2"/>
    <w:rsid w:val="009E4263"/>
    <w:rsid w:val="009F316D"/>
    <w:rsid w:val="00A02A9A"/>
    <w:rsid w:val="00A40ACE"/>
    <w:rsid w:val="00A53FE8"/>
    <w:rsid w:val="00A742BA"/>
    <w:rsid w:val="00A92E1D"/>
    <w:rsid w:val="00AA0346"/>
    <w:rsid w:val="00B4586E"/>
    <w:rsid w:val="00B7720E"/>
    <w:rsid w:val="00B92A79"/>
    <w:rsid w:val="00B94A0D"/>
    <w:rsid w:val="00BC48F6"/>
    <w:rsid w:val="00BC4D9D"/>
    <w:rsid w:val="00BD6C17"/>
    <w:rsid w:val="00C0548A"/>
    <w:rsid w:val="00C17F51"/>
    <w:rsid w:val="00C30E3E"/>
    <w:rsid w:val="00C4518F"/>
    <w:rsid w:val="00C612AE"/>
    <w:rsid w:val="00C82C11"/>
    <w:rsid w:val="00C938BE"/>
    <w:rsid w:val="00CB62A0"/>
    <w:rsid w:val="00D70807"/>
    <w:rsid w:val="00D755CA"/>
    <w:rsid w:val="00D84B4A"/>
    <w:rsid w:val="00D938CB"/>
    <w:rsid w:val="00DA1C28"/>
    <w:rsid w:val="00DB32FC"/>
    <w:rsid w:val="00DC1F3D"/>
    <w:rsid w:val="00DD28BC"/>
    <w:rsid w:val="00E17F88"/>
    <w:rsid w:val="00E24EEB"/>
    <w:rsid w:val="00E3521E"/>
    <w:rsid w:val="00E42952"/>
    <w:rsid w:val="00E4332D"/>
    <w:rsid w:val="00E567F7"/>
    <w:rsid w:val="00E74537"/>
    <w:rsid w:val="00E85C8E"/>
    <w:rsid w:val="00EE2271"/>
    <w:rsid w:val="00EE3045"/>
    <w:rsid w:val="00EF4175"/>
    <w:rsid w:val="00EF4F8A"/>
    <w:rsid w:val="00F10EC7"/>
    <w:rsid w:val="00F25BFA"/>
    <w:rsid w:val="00F35DBC"/>
    <w:rsid w:val="00F40FE9"/>
    <w:rsid w:val="00F56BEB"/>
    <w:rsid w:val="00F737AD"/>
    <w:rsid w:val="00F90A25"/>
    <w:rsid w:val="00FB473E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1AA9EE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B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3F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3F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A63F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3F9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2A63F9"/>
  </w:style>
  <w:style w:type="character" w:styleId="Hyperlink">
    <w:name w:val="Hyperlink"/>
    <w:basedOn w:val="DefaultParagraphFont"/>
    <w:uiPriority w:val="99"/>
    <w:unhideWhenUsed/>
    <w:rsid w:val="003D68A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567F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6BEB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GB"/>
    </w:rPr>
  </w:style>
  <w:style w:type="table" w:styleId="TableGrid">
    <w:name w:val="Table Grid"/>
    <w:basedOn w:val="TableNormal"/>
    <w:uiPriority w:val="59"/>
    <w:rsid w:val="004520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154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542"/>
    <w:rPr>
      <w:rFonts w:ascii="Lucida Grande" w:hAnsi="Lucida Grande"/>
      <w:sz w:val="18"/>
      <w:szCs w:val="18"/>
      <w:lang w:val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B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3F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3F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A63F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3F9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2A63F9"/>
  </w:style>
  <w:style w:type="character" w:styleId="Hyperlink">
    <w:name w:val="Hyperlink"/>
    <w:basedOn w:val="DefaultParagraphFont"/>
    <w:uiPriority w:val="99"/>
    <w:unhideWhenUsed/>
    <w:rsid w:val="003D68A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567F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6BEB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GB"/>
    </w:rPr>
  </w:style>
  <w:style w:type="table" w:styleId="TableGrid">
    <w:name w:val="Table Grid"/>
    <w:basedOn w:val="TableNormal"/>
    <w:uiPriority w:val="59"/>
    <w:rsid w:val="004520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154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542"/>
    <w:rPr>
      <w:rFonts w:ascii="Lucida Grande" w:hAnsi="Lucida Grande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794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1004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133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912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9060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021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869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706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603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1738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235</Words>
  <Characters>1346</Characters>
  <Application>Microsoft Macintosh Word</Application>
  <DocSecurity>0</DocSecurity>
  <Lines>11</Lines>
  <Paragraphs>3</Paragraphs>
  <ScaleCrop>false</ScaleCrop>
  <Company>Glyndwr University</Company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Cunningham</dc:creator>
  <cp:keywords/>
  <dc:description/>
  <cp:lastModifiedBy>Stuart Cunningham</cp:lastModifiedBy>
  <cp:revision>117</cp:revision>
  <dcterms:created xsi:type="dcterms:W3CDTF">2017-10-01T14:23:00Z</dcterms:created>
  <dcterms:modified xsi:type="dcterms:W3CDTF">2017-10-23T18:10:00Z</dcterms:modified>
</cp:coreProperties>
</file>