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18999E" w14:textId="77777777" w:rsidR="008D78C9" w:rsidRDefault="008D78C9" w:rsidP="008D78C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37B75DC" w14:textId="77777777" w:rsidR="008D78C9" w:rsidRDefault="008D78C9" w:rsidP="008D78C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6D0F5BB" w14:textId="77777777" w:rsidR="008D78C9" w:rsidRDefault="008D78C9" w:rsidP="008D78C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67BC1AB" w14:textId="77777777" w:rsidR="008D78C9" w:rsidRDefault="008D78C9" w:rsidP="008D78C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08CFB43" w14:textId="77777777" w:rsidR="008D78C9" w:rsidRDefault="008D78C9" w:rsidP="008D78C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5DCE81B" w14:textId="77777777" w:rsidR="008D78C9" w:rsidRDefault="008D78C9" w:rsidP="008D78C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4B49F0A" w14:textId="77777777" w:rsidR="008D78C9" w:rsidRDefault="008D78C9" w:rsidP="008D78C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BAB2C0B" w14:textId="77777777" w:rsidR="008D78C9" w:rsidRDefault="008D78C9" w:rsidP="008D78C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4E73E92" w14:textId="77777777" w:rsidR="008D78C9" w:rsidRDefault="008D78C9" w:rsidP="008D78C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6587FE5" w14:textId="77777777" w:rsidR="008D78C9" w:rsidRDefault="008D78C9" w:rsidP="008D78C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0B9D915" w14:textId="77777777" w:rsidR="008D78C9" w:rsidRDefault="008D78C9" w:rsidP="008D78C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8721544" w14:textId="04C9DAD7" w:rsidR="00B72DB6" w:rsidRDefault="008D78C9" w:rsidP="008D78C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8D78C9">
        <w:rPr>
          <w:rFonts w:ascii="Times New Roman" w:hAnsi="Times New Roman" w:cs="Times New Roman"/>
          <w:b/>
          <w:sz w:val="32"/>
          <w:szCs w:val="32"/>
        </w:rPr>
        <w:t xml:space="preserve">Руководство по проверке </w:t>
      </w:r>
      <w:proofErr w:type="spellStart"/>
      <w:r w:rsidRPr="008D78C9">
        <w:rPr>
          <w:rFonts w:ascii="Times New Roman" w:hAnsi="Times New Roman" w:cs="Times New Roman"/>
          <w:b/>
          <w:sz w:val="32"/>
          <w:szCs w:val="32"/>
        </w:rPr>
        <w:t>кросполяризационной</w:t>
      </w:r>
      <w:proofErr w:type="spellEnd"/>
      <w:r w:rsidRPr="008D78C9">
        <w:rPr>
          <w:rFonts w:ascii="Times New Roman" w:hAnsi="Times New Roman" w:cs="Times New Roman"/>
          <w:b/>
          <w:sz w:val="32"/>
          <w:szCs w:val="32"/>
        </w:rPr>
        <w:t xml:space="preserve"> развязки модемов </w:t>
      </w:r>
      <w:proofErr w:type="spellStart"/>
      <w:r w:rsidRPr="008D78C9">
        <w:rPr>
          <w:rFonts w:ascii="Times New Roman" w:hAnsi="Times New Roman" w:cs="Times New Roman"/>
          <w:b/>
          <w:sz w:val="32"/>
          <w:szCs w:val="32"/>
          <w:lang w:val="en-US"/>
        </w:rPr>
        <w:t>Gilat</w:t>
      </w:r>
      <w:proofErr w:type="spellEnd"/>
      <w:r w:rsidRPr="008D78C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8D78C9">
        <w:rPr>
          <w:rFonts w:ascii="Times New Roman" w:hAnsi="Times New Roman" w:cs="Times New Roman"/>
          <w:b/>
          <w:sz w:val="32"/>
          <w:szCs w:val="32"/>
          <w:lang w:val="en-US"/>
        </w:rPr>
        <w:t>SkyEdge</w:t>
      </w:r>
      <w:proofErr w:type="spellEnd"/>
      <w:r w:rsidRPr="008D78C9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8D78C9">
        <w:rPr>
          <w:rFonts w:ascii="Times New Roman" w:hAnsi="Times New Roman" w:cs="Times New Roman"/>
          <w:b/>
          <w:sz w:val="32"/>
          <w:szCs w:val="32"/>
          <w:lang w:val="en-US"/>
        </w:rPr>
        <w:t>I</w:t>
      </w:r>
      <w:r w:rsidRPr="008D78C9">
        <w:rPr>
          <w:rFonts w:ascii="Times New Roman" w:hAnsi="Times New Roman" w:cs="Times New Roman"/>
          <w:b/>
          <w:sz w:val="32"/>
          <w:szCs w:val="32"/>
        </w:rPr>
        <w:t xml:space="preserve"> и </w:t>
      </w:r>
      <w:r w:rsidRPr="008D78C9">
        <w:rPr>
          <w:rFonts w:ascii="Times New Roman" w:hAnsi="Times New Roman" w:cs="Times New Roman"/>
          <w:b/>
          <w:sz w:val="32"/>
          <w:szCs w:val="32"/>
          <w:lang w:val="en-US"/>
        </w:rPr>
        <w:t>II</w:t>
      </w:r>
    </w:p>
    <w:p w14:paraId="4EDD2646" w14:textId="15121FCD" w:rsidR="008D78C9" w:rsidRDefault="008D78C9" w:rsidP="008D78C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35AC32D" w14:textId="7BFE8F07" w:rsidR="008D78C9" w:rsidRDefault="008D78C9" w:rsidP="008D78C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FC1FF25" w14:textId="0066152C" w:rsidR="008D78C9" w:rsidRDefault="008D78C9" w:rsidP="008D78C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746EDA8" w14:textId="27183A79" w:rsidR="008D78C9" w:rsidRDefault="008D78C9" w:rsidP="008D78C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7880028" w14:textId="677AF451" w:rsidR="008D78C9" w:rsidRDefault="008D78C9" w:rsidP="008D78C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2FBB5F1" w14:textId="3D7FDBAE" w:rsidR="008D78C9" w:rsidRDefault="008D78C9" w:rsidP="008D78C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D1B893C" w14:textId="546CB9A2" w:rsidR="008D78C9" w:rsidRDefault="008D78C9" w:rsidP="008D78C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A1A58FC" w14:textId="0FD4B349" w:rsidR="008D78C9" w:rsidRDefault="008D78C9" w:rsidP="008D78C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DEEB508" w14:textId="79A3F8FA" w:rsidR="008D78C9" w:rsidRDefault="008D78C9" w:rsidP="008D78C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2937F71" w14:textId="0F8CC5D4" w:rsidR="008D78C9" w:rsidRDefault="008D78C9" w:rsidP="008D78C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68E1D33" w14:textId="3502F66F" w:rsidR="008D78C9" w:rsidRDefault="008D78C9" w:rsidP="008D78C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DB4D00C" w14:textId="38FD0743" w:rsidR="008D78C9" w:rsidRDefault="008D78C9" w:rsidP="008D78C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E0C5B19" w14:textId="1B0FAC0B" w:rsidR="008D78C9" w:rsidRDefault="008D78C9" w:rsidP="008D78C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5951E5D" w14:textId="77777777" w:rsidR="008D78C9" w:rsidRDefault="008D78C9" w:rsidP="008D78C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B9F217F" w14:textId="04BA9FAB" w:rsidR="008D78C9" w:rsidRDefault="008D78C9" w:rsidP="008D78C9">
      <w:pPr>
        <w:jc w:val="center"/>
        <w:rPr>
          <w:rFonts w:ascii="Times New Roman" w:hAnsi="Times New Roman" w:cs="Times New Roman"/>
          <w:b/>
          <w:sz w:val="24"/>
          <w:szCs w:val="32"/>
        </w:rPr>
      </w:pPr>
      <w:proofErr w:type="spellStart"/>
      <w:r w:rsidRPr="008D78C9">
        <w:rPr>
          <w:rFonts w:ascii="Times New Roman" w:hAnsi="Times New Roman" w:cs="Times New Roman"/>
          <w:b/>
          <w:sz w:val="24"/>
          <w:szCs w:val="32"/>
        </w:rPr>
        <w:t>РТКомм</w:t>
      </w:r>
      <w:proofErr w:type="spellEnd"/>
      <w:r w:rsidRPr="008D78C9">
        <w:rPr>
          <w:rFonts w:ascii="Times New Roman" w:hAnsi="Times New Roman" w:cs="Times New Roman"/>
          <w:b/>
          <w:sz w:val="24"/>
          <w:szCs w:val="32"/>
        </w:rPr>
        <w:t xml:space="preserve"> 2019</w:t>
      </w:r>
    </w:p>
    <w:p w14:paraId="0966BD8A" w14:textId="6F96D79C" w:rsidR="00263B10" w:rsidRPr="00263B10" w:rsidRDefault="00263B10" w:rsidP="00263B10">
      <w:pPr>
        <w:pStyle w:val="a6"/>
        <w:jc w:val="center"/>
        <w:rPr>
          <w:b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Ручной</w:t>
      </w:r>
      <w:r w:rsidRPr="00666617">
        <w:rPr>
          <w:b/>
          <w:bCs/>
          <w:sz w:val="36"/>
          <w:szCs w:val="36"/>
        </w:rPr>
        <w:t xml:space="preserve"> режим</w:t>
      </w:r>
      <w:r w:rsidR="008D78C9">
        <w:rPr>
          <w:rFonts w:ascii="Times New Roman" w:hAnsi="Times New Roman" w:cs="Times New Roman"/>
          <w:sz w:val="28"/>
          <w:szCs w:val="32"/>
        </w:rPr>
        <w:tab/>
      </w:r>
    </w:p>
    <w:p w14:paraId="068C1A59" w14:textId="51176411" w:rsidR="008D78C9" w:rsidRDefault="008D78C9" w:rsidP="00263B10">
      <w:pPr>
        <w:ind w:firstLine="708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После проведения монтажа или юстировки антенны для модемов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Gilat</w:t>
      </w:r>
      <w:proofErr w:type="spellEnd"/>
      <w:r w:rsidRPr="008D78C9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SE</w:t>
      </w:r>
      <w:r>
        <w:rPr>
          <w:rFonts w:ascii="Times New Roman" w:hAnsi="Times New Roman" w:cs="Times New Roman"/>
          <w:sz w:val="28"/>
          <w:szCs w:val="32"/>
        </w:rPr>
        <w:t xml:space="preserve"> необходимо измерить уровень </w:t>
      </w:r>
      <w:proofErr w:type="spellStart"/>
      <w:r>
        <w:rPr>
          <w:rFonts w:ascii="Times New Roman" w:hAnsi="Times New Roman" w:cs="Times New Roman"/>
          <w:sz w:val="28"/>
          <w:szCs w:val="32"/>
        </w:rPr>
        <w:t>кросполяризационной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развязки. Предпочтительно проводить </w:t>
      </w:r>
      <w:r w:rsidR="002C72E3">
        <w:rPr>
          <w:rFonts w:ascii="Times New Roman" w:hAnsi="Times New Roman" w:cs="Times New Roman"/>
          <w:sz w:val="28"/>
          <w:szCs w:val="32"/>
        </w:rPr>
        <w:t>измерение в ручном режиме.</w:t>
      </w:r>
    </w:p>
    <w:p w14:paraId="437E88B7" w14:textId="03F83A57" w:rsidR="002C72E3" w:rsidRDefault="002C72E3" w:rsidP="008D78C9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ab/>
        <w:t xml:space="preserve">Для проведения измерения необходимо подключиться к анализатору для соответствующего </w:t>
      </w:r>
      <w:proofErr w:type="spellStart"/>
      <w:r>
        <w:rPr>
          <w:rFonts w:ascii="Times New Roman" w:hAnsi="Times New Roman" w:cs="Times New Roman"/>
          <w:sz w:val="28"/>
          <w:szCs w:val="32"/>
        </w:rPr>
        <w:t>хаба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2C72E3" w14:paraId="12D09890" w14:textId="77777777" w:rsidTr="002C72E3">
        <w:tc>
          <w:tcPr>
            <w:tcW w:w="5228" w:type="dxa"/>
          </w:tcPr>
          <w:p w14:paraId="2C4855E6" w14:textId="0A00D8D9" w:rsidR="002C72E3" w:rsidRDefault="002C72E3" w:rsidP="008D78C9">
            <w:pPr>
              <w:jc w:val="both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 xml:space="preserve">Спутниковый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32"/>
              </w:rPr>
              <w:t>хаб</w:t>
            </w:r>
            <w:proofErr w:type="spellEnd"/>
          </w:p>
        </w:tc>
        <w:tc>
          <w:tcPr>
            <w:tcW w:w="5228" w:type="dxa"/>
          </w:tcPr>
          <w:p w14:paraId="6E1410AC" w14:textId="6D012507" w:rsidR="002C72E3" w:rsidRDefault="002C72E3" w:rsidP="008D78C9">
            <w:pPr>
              <w:jc w:val="both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Адрес анализатора</w:t>
            </w:r>
          </w:p>
        </w:tc>
      </w:tr>
      <w:tr w:rsidR="002C72E3" w14:paraId="6F7D821B" w14:textId="77777777" w:rsidTr="002C72E3">
        <w:tc>
          <w:tcPr>
            <w:tcW w:w="5228" w:type="dxa"/>
          </w:tcPr>
          <w:p w14:paraId="67798C60" w14:textId="7A8F9CB7" w:rsidR="002C72E3" w:rsidRPr="002C72E3" w:rsidRDefault="002C72E3" w:rsidP="008D78C9">
            <w:pPr>
              <w:jc w:val="both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SkyEdge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 II </w:t>
            </w:r>
            <w:r>
              <w:rPr>
                <w:rFonts w:ascii="Times New Roman" w:hAnsi="Times New Roman" w:cs="Times New Roman"/>
                <w:sz w:val="28"/>
                <w:szCs w:val="32"/>
              </w:rPr>
              <w:t>– Ямал 402</w:t>
            </w:r>
            <w:r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 </w:t>
            </w:r>
          </w:p>
        </w:tc>
        <w:tc>
          <w:tcPr>
            <w:tcW w:w="5228" w:type="dxa"/>
          </w:tcPr>
          <w:p w14:paraId="3D0B2454" w14:textId="36E72C96" w:rsidR="002C72E3" w:rsidRDefault="002C72E3" w:rsidP="008D78C9">
            <w:pPr>
              <w:jc w:val="both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195.161.6.38</w:t>
            </w:r>
          </w:p>
        </w:tc>
      </w:tr>
      <w:tr w:rsidR="002C72E3" w14:paraId="0B17834C" w14:textId="77777777" w:rsidTr="002C72E3">
        <w:tc>
          <w:tcPr>
            <w:tcW w:w="5228" w:type="dxa"/>
          </w:tcPr>
          <w:p w14:paraId="3CF52C9C" w14:textId="751D759E" w:rsidR="002C72E3" w:rsidRPr="002C72E3" w:rsidRDefault="002C72E3" w:rsidP="008D78C9">
            <w:pPr>
              <w:jc w:val="both"/>
              <w:rPr>
                <w:rFonts w:ascii="Times New Roman" w:hAnsi="Times New Roman" w:cs="Times New Roman"/>
                <w:sz w:val="28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SkyEdge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 I – </w:t>
            </w:r>
            <w:r>
              <w:rPr>
                <w:rFonts w:ascii="Times New Roman" w:hAnsi="Times New Roman" w:cs="Times New Roman"/>
                <w:sz w:val="28"/>
                <w:szCs w:val="32"/>
              </w:rPr>
              <w:t>Экспресс АМ6</w:t>
            </w:r>
          </w:p>
        </w:tc>
        <w:tc>
          <w:tcPr>
            <w:tcW w:w="5228" w:type="dxa"/>
          </w:tcPr>
          <w:p w14:paraId="24BD3E9B" w14:textId="54F6A010" w:rsidR="002C72E3" w:rsidRDefault="002C72E3" w:rsidP="008D78C9">
            <w:pPr>
              <w:jc w:val="both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195.161.159.171</w:t>
            </w:r>
          </w:p>
        </w:tc>
      </w:tr>
      <w:tr w:rsidR="002C72E3" w14:paraId="6577607F" w14:textId="77777777" w:rsidTr="002C72E3">
        <w:tc>
          <w:tcPr>
            <w:tcW w:w="5228" w:type="dxa"/>
          </w:tcPr>
          <w:p w14:paraId="2014BCEC" w14:textId="5AB0B450" w:rsidR="002C72E3" w:rsidRPr="002C72E3" w:rsidRDefault="002C72E3" w:rsidP="008D78C9">
            <w:pPr>
              <w:jc w:val="both"/>
              <w:rPr>
                <w:rFonts w:ascii="Times New Roman" w:hAnsi="Times New Roman" w:cs="Times New Roman"/>
                <w:sz w:val="28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SkyEdge</w:t>
            </w:r>
            <w:proofErr w:type="spellEnd"/>
            <w:r w:rsidRPr="002C72E3">
              <w:rPr>
                <w:rFonts w:ascii="Times New Roman" w:hAnsi="Times New Roman" w:cs="Times New Roman"/>
                <w:sz w:val="28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I</w:t>
            </w:r>
            <w:r w:rsidRPr="002C72E3">
              <w:rPr>
                <w:rFonts w:ascii="Times New Roman" w:hAnsi="Times New Roman" w:cs="Times New Roman"/>
                <w:sz w:val="28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32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II</w:t>
            </w:r>
            <w:r w:rsidRPr="002C72E3">
              <w:rPr>
                <w:rFonts w:ascii="Times New Roman" w:hAnsi="Times New Roman" w:cs="Times New Roman"/>
                <w:sz w:val="28"/>
                <w:szCs w:val="32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32"/>
              </w:rPr>
              <w:t>Экспресс АМ5</w:t>
            </w:r>
          </w:p>
        </w:tc>
        <w:tc>
          <w:tcPr>
            <w:tcW w:w="5228" w:type="dxa"/>
          </w:tcPr>
          <w:p w14:paraId="56A07A0E" w14:textId="4D2A4DD0" w:rsidR="002C72E3" w:rsidRDefault="002C72E3" w:rsidP="008D78C9">
            <w:pPr>
              <w:jc w:val="both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195.161.140.14</w:t>
            </w:r>
          </w:p>
        </w:tc>
      </w:tr>
    </w:tbl>
    <w:p w14:paraId="64E2CE2E" w14:textId="60833FC6" w:rsidR="002C72E3" w:rsidRDefault="002C72E3" w:rsidP="008D78C9">
      <w:pPr>
        <w:jc w:val="both"/>
        <w:rPr>
          <w:rFonts w:ascii="Times New Roman" w:hAnsi="Times New Roman" w:cs="Times New Roman"/>
          <w:sz w:val="28"/>
          <w:szCs w:val="32"/>
        </w:rPr>
      </w:pPr>
    </w:p>
    <w:p w14:paraId="26327DAD" w14:textId="02ECAE89" w:rsidR="002C72E3" w:rsidRDefault="002C72E3" w:rsidP="008D78C9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ab/>
        <w:t>Подключение по анализатору осуществляется переход</w:t>
      </w:r>
      <w:r w:rsidR="000A3B54">
        <w:rPr>
          <w:rFonts w:ascii="Times New Roman" w:hAnsi="Times New Roman" w:cs="Times New Roman"/>
          <w:sz w:val="28"/>
          <w:szCs w:val="32"/>
        </w:rPr>
        <w:t>ом</w:t>
      </w:r>
      <w:r>
        <w:rPr>
          <w:rFonts w:ascii="Times New Roman" w:hAnsi="Times New Roman" w:cs="Times New Roman"/>
          <w:sz w:val="28"/>
          <w:szCs w:val="32"/>
        </w:rPr>
        <w:t xml:space="preserve"> по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ip</w:t>
      </w:r>
      <w:proofErr w:type="spellEnd"/>
      <w:r w:rsidRPr="002C72E3">
        <w:rPr>
          <w:rFonts w:ascii="Times New Roman" w:hAnsi="Times New Roman" w:cs="Times New Roman"/>
          <w:sz w:val="28"/>
          <w:szCs w:val="32"/>
        </w:rPr>
        <w:t>-</w:t>
      </w:r>
      <w:r>
        <w:rPr>
          <w:rFonts w:ascii="Times New Roman" w:hAnsi="Times New Roman" w:cs="Times New Roman"/>
          <w:sz w:val="28"/>
          <w:szCs w:val="32"/>
        </w:rPr>
        <w:t xml:space="preserve">адресу из таблицы в браузере </w:t>
      </w:r>
      <w:r>
        <w:rPr>
          <w:rFonts w:ascii="Times New Roman" w:hAnsi="Times New Roman" w:cs="Times New Roman"/>
          <w:sz w:val="28"/>
          <w:szCs w:val="32"/>
          <w:lang w:val="en-US"/>
        </w:rPr>
        <w:t>Internet</w:t>
      </w:r>
      <w:r w:rsidRPr="002C72E3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Explorer</w:t>
      </w:r>
      <w:r w:rsidRPr="002C72E3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(строго)</w:t>
      </w:r>
      <w:r w:rsidR="000A3B54">
        <w:rPr>
          <w:rFonts w:ascii="Times New Roman" w:hAnsi="Times New Roman" w:cs="Times New Roman"/>
          <w:sz w:val="28"/>
          <w:szCs w:val="32"/>
        </w:rPr>
        <w:t xml:space="preserve">. После подключения к анализатору необходимо загрузить в него </w:t>
      </w:r>
      <w:proofErr w:type="spellStart"/>
      <w:r w:rsidR="000A3B54">
        <w:rPr>
          <w:rFonts w:ascii="Times New Roman" w:hAnsi="Times New Roman" w:cs="Times New Roman"/>
          <w:sz w:val="28"/>
          <w:szCs w:val="32"/>
        </w:rPr>
        <w:t>пересет</w:t>
      </w:r>
      <w:proofErr w:type="spellEnd"/>
      <w:r w:rsidR="000A3B54">
        <w:rPr>
          <w:rFonts w:ascii="Times New Roman" w:hAnsi="Times New Roman" w:cs="Times New Roman"/>
          <w:sz w:val="28"/>
          <w:szCs w:val="32"/>
        </w:rPr>
        <w:t xml:space="preserve"> (соответствующий </w:t>
      </w:r>
      <w:proofErr w:type="spellStart"/>
      <w:r w:rsidR="000A3B54">
        <w:rPr>
          <w:rFonts w:ascii="Times New Roman" w:hAnsi="Times New Roman" w:cs="Times New Roman"/>
          <w:sz w:val="28"/>
          <w:szCs w:val="32"/>
        </w:rPr>
        <w:t>хабу</w:t>
      </w:r>
      <w:proofErr w:type="spellEnd"/>
      <w:r w:rsidR="000A3B54">
        <w:rPr>
          <w:rFonts w:ascii="Times New Roman" w:hAnsi="Times New Roman" w:cs="Times New Roman"/>
          <w:sz w:val="28"/>
          <w:szCs w:val="32"/>
        </w:rPr>
        <w:t>) как показано на изображении</w:t>
      </w:r>
      <w:r w:rsidR="00931403">
        <w:rPr>
          <w:rFonts w:ascii="Times New Roman" w:hAnsi="Times New Roman" w:cs="Times New Roman"/>
          <w:sz w:val="28"/>
          <w:szCs w:val="32"/>
        </w:rPr>
        <w:t xml:space="preserve"> (пример для спутника АМ6)</w:t>
      </w:r>
      <w:r w:rsidR="000A3B54">
        <w:rPr>
          <w:rFonts w:ascii="Times New Roman" w:hAnsi="Times New Roman" w:cs="Times New Roman"/>
          <w:sz w:val="28"/>
          <w:szCs w:val="32"/>
        </w:rPr>
        <w:t>.</w:t>
      </w:r>
    </w:p>
    <w:p w14:paraId="544E7953" w14:textId="777665EA" w:rsidR="000A3B54" w:rsidRDefault="000A3B54" w:rsidP="000A3B54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1C780FEC" wp14:editId="62DDF114">
            <wp:extent cx="5982286" cy="39052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8638" cy="391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72C9" w14:textId="3A8B29A7" w:rsidR="000A3B54" w:rsidRDefault="000A3B54" w:rsidP="000A3B54">
      <w:pPr>
        <w:ind w:firstLine="708"/>
        <w:rPr>
          <w:rFonts w:ascii="Times New Roman" w:hAnsi="Times New Roman" w:cs="Times New Roman"/>
          <w:sz w:val="28"/>
          <w:szCs w:val="24"/>
        </w:rPr>
      </w:pPr>
      <w:r w:rsidRPr="000A3B54">
        <w:rPr>
          <w:rFonts w:ascii="Times New Roman" w:hAnsi="Times New Roman" w:cs="Times New Roman"/>
          <w:sz w:val="28"/>
          <w:szCs w:val="32"/>
        </w:rPr>
        <w:t>Маркеры 1</w:t>
      </w:r>
      <w:r w:rsidRPr="000A3B54">
        <w:rPr>
          <w:rFonts w:ascii="Times New Roman" w:hAnsi="Times New Roman" w:cs="Times New Roman"/>
          <w:sz w:val="28"/>
          <w:szCs w:val="32"/>
          <w:lang w:val="en-US"/>
        </w:rPr>
        <w:t>R</w:t>
      </w:r>
      <w:r w:rsidRPr="000A3B54">
        <w:rPr>
          <w:rFonts w:ascii="Times New Roman" w:hAnsi="Times New Roman" w:cs="Times New Roman"/>
          <w:sz w:val="28"/>
          <w:szCs w:val="32"/>
        </w:rPr>
        <w:t xml:space="preserve"> и 2</w:t>
      </w:r>
      <w:r w:rsidRPr="000A3B54">
        <w:rPr>
          <w:rFonts w:ascii="Times New Roman" w:hAnsi="Times New Roman" w:cs="Times New Roman"/>
          <w:sz w:val="28"/>
          <w:szCs w:val="32"/>
          <w:lang w:val="en-US"/>
        </w:rPr>
        <w:t>R</w:t>
      </w:r>
      <w:r w:rsidRPr="000A3B54">
        <w:rPr>
          <w:rFonts w:ascii="Times New Roman" w:hAnsi="Times New Roman" w:cs="Times New Roman"/>
          <w:sz w:val="28"/>
          <w:szCs w:val="32"/>
        </w:rPr>
        <w:t xml:space="preserve"> перетащить мышью в </w:t>
      </w:r>
      <w:r w:rsidRPr="000A3B54">
        <w:rPr>
          <w:rFonts w:ascii="Times New Roman" w:hAnsi="Times New Roman" w:cs="Times New Roman"/>
          <w:sz w:val="28"/>
          <w:szCs w:val="24"/>
        </w:rPr>
        <w:t>левую часть экрана как указано ниже, разместив их примерно один над другим</w:t>
      </w:r>
    </w:p>
    <w:p w14:paraId="07C9D1F3" w14:textId="6488086E" w:rsidR="000A3B54" w:rsidRPr="000A3B54" w:rsidRDefault="000A3B54" w:rsidP="000A3B54">
      <w:pPr>
        <w:ind w:firstLine="708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1B843CB" wp14:editId="54771375">
            <wp:extent cx="5893835" cy="8286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32319"/>
                    <a:stretch/>
                  </pic:blipFill>
                  <pic:spPr bwMode="auto">
                    <a:xfrm>
                      <a:off x="0" y="0"/>
                      <a:ext cx="5899564" cy="829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0BBD8" w14:textId="4CF0700C" w:rsidR="00931403" w:rsidRDefault="0093140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br w:type="page"/>
      </w:r>
    </w:p>
    <w:p w14:paraId="3F0751A1" w14:textId="070FB0CB" w:rsidR="000A3B54" w:rsidRDefault="00931403" w:rsidP="000A3B54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ab/>
        <w:t xml:space="preserve">После настройки анализатора необходимо установить немодулированную несущую на </w:t>
      </w:r>
      <w:proofErr w:type="spellStart"/>
      <w:r>
        <w:rPr>
          <w:rFonts w:ascii="Times New Roman" w:hAnsi="Times New Roman" w:cs="Times New Roman"/>
          <w:sz w:val="28"/>
          <w:szCs w:val="32"/>
        </w:rPr>
        <w:t>хабе</w:t>
      </w:r>
      <w:proofErr w:type="spellEnd"/>
      <w:r>
        <w:rPr>
          <w:rFonts w:ascii="Times New Roman" w:hAnsi="Times New Roman" w:cs="Times New Roman"/>
          <w:sz w:val="28"/>
          <w:szCs w:val="32"/>
        </w:rPr>
        <w:t>.</w:t>
      </w:r>
    </w:p>
    <w:p w14:paraId="7FFE04F4" w14:textId="0C44B34C" w:rsidR="00931403" w:rsidRDefault="00931403" w:rsidP="000A3B54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Если модем линейки </w:t>
      </w:r>
      <w:r>
        <w:rPr>
          <w:rFonts w:ascii="Times New Roman" w:hAnsi="Times New Roman" w:cs="Times New Roman"/>
          <w:sz w:val="28"/>
          <w:szCs w:val="32"/>
          <w:lang w:val="en-US"/>
        </w:rPr>
        <w:t>Sky</w:t>
      </w:r>
      <w:r w:rsidRPr="00931403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Edge</w:t>
      </w:r>
      <w:r w:rsidRPr="00931403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I</w:t>
      </w:r>
      <w:r w:rsidR="00BC009D">
        <w:rPr>
          <w:rFonts w:ascii="Times New Roman" w:hAnsi="Times New Roman" w:cs="Times New Roman"/>
          <w:sz w:val="28"/>
          <w:szCs w:val="32"/>
        </w:rPr>
        <w:t xml:space="preserve"> (на примере </w:t>
      </w:r>
      <w:proofErr w:type="spellStart"/>
      <w:r w:rsidR="00BC009D">
        <w:rPr>
          <w:rFonts w:ascii="Times New Roman" w:hAnsi="Times New Roman" w:cs="Times New Roman"/>
          <w:sz w:val="28"/>
          <w:szCs w:val="32"/>
          <w:lang w:val="en-US"/>
        </w:rPr>
        <w:t>SkyEdge</w:t>
      </w:r>
      <w:proofErr w:type="spellEnd"/>
      <w:r w:rsidR="00BC009D" w:rsidRPr="00BC009D">
        <w:rPr>
          <w:rFonts w:ascii="Times New Roman" w:hAnsi="Times New Roman" w:cs="Times New Roman"/>
          <w:sz w:val="28"/>
          <w:szCs w:val="32"/>
        </w:rPr>
        <w:t xml:space="preserve"> </w:t>
      </w:r>
      <w:r w:rsidR="00BC009D">
        <w:rPr>
          <w:rFonts w:ascii="Times New Roman" w:hAnsi="Times New Roman" w:cs="Times New Roman"/>
          <w:sz w:val="28"/>
          <w:szCs w:val="32"/>
          <w:lang w:val="en-US"/>
        </w:rPr>
        <w:t>I</w:t>
      </w:r>
      <w:r w:rsidR="00BC009D" w:rsidRPr="00BC009D">
        <w:rPr>
          <w:rFonts w:ascii="Times New Roman" w:hAnsi="Times New Roman" w:cs="Times New Roman"/>
          <w:sz w:val="28"/>
          <w:szCs w:val="32"/>
        </w:rPr>
        <w:t xml:space="preserve"> </w:t>
      </w:r>
      <w:r w:rsidR="00BC009D">
        <w:rPr>
          <w:rFonts w:ascii="Times New Roman" w:hAnsi="Times New Roman" w:cs="Times New Roman"/>
          <w:sz w:val="28"/>
          <w:szCs w:val="32"/>
        </w:rPr>
        <w:t>через Экспресс-АМ6)</w:t>
      </w:r>
      <w:r>
        <w:rPr>
          <w:rFonts w:ascii="Times New Roman" w:hAnsi="Times New Roman" w:cs="Times New Roman"/>
          <w:sz w:val="28"/>
          <w:szCs w:val="32"/>
        </w:rPr>
        <w:t>:</w:t>
      </w:r>
    </w:p>
    <w:p w14:paraId="38288C3E" w14:textId="56D3015D" w:rsidR="00931403" w:rsidRPr="00931403" w:rsidRDefault="00931403" w:rsidP="0093140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4"/>
        </w:rPr>
      </w:pPr>
      <w:r w:rsidRPr="00931403">
        <w:rPr>
          <w:rFonts w:ascii="Times New Roman" w:hAnsi="Times New Roman" w:cs="Times New Roman"/>
          <w:sz w:val="28"/>
          <w:szCs w:val="24"/>
        </w:rPr>
        <w:t xml:space="preserve">Подключиться </w:t>
      </w:r>
      <w:proofErr w:type="gramStart"/>
      <w:r w:rsidRPr="00931403">
        <w:rPr>
          <w:rFonts w:ascii="Times New Roman" w:hAnsi="Times New Roman" w:cs="Times New Roman"/>
          <w:sz w:val="28"/>
          <w:szCs w:val="24"/>
        </w:rPr>
        <w:t xml:space="preserve">к  </w:t>
      </w:r>
      <w:r w:rsidRPr="00931403">
        <w:rPr>
          <w:rFonts w:ascii="Times New Roman" w:hAnsi="Times New Roman" w:cs="Times New Roman"/>
          <w:sz w:val="28"/>
          <w:szCs w:val="24"/>
          <w:lang w:val="en-US"/>
        </w:rPr>
        <w:t>NMS</w:t>
      </w:r>
      <w:proofErr w:type="gramEnd"/>
      <w:r w:rsidRPr="00931403">
        <w:rPr>
          <w:rFonts w:ascii="Times New Roman" w:hAnsi="Times New Roman" w:cs="Times New Roman"/>
          <w:sz w:val="28"/>
          <w:szCs w:val="24"/>
        </w:rPr>
        <w:t xml:space="preserve"> </w:t>
      </w:r>
      <w:r w:rsidRPr="00931403">
        <w:rPr>
          <w:rFonts w:ascii="Times New Roman" w:hAnsi="Times New Roman" w:cs="Times New Roman"/>
          <w:sz w:val="28"/>
          <w:szCs w:val="24"/>
          <w:lang w:val="en-US"/>
        </w:rPr>
        <w:t>Browser</w:t>
      </w:r>
      <w:r w:rsidRPr="00931403">
        <w:rPr>
          <w:rFonts w:ascii="Times New Roman" w:hAnsi="Times New Roman" w:cs="Times New Roman"/>
          <w:sz w:val="28"/>
          <w:szCs w:val="24"/>
        </w:rPr>
        <w:t xml:space="preserve"> </w:t>
      </w:r>
      <w:r w:rsidRPr="00931403">
        <w:rPr>
          <w:rFonts w:ascii="Times New Roman" w:hAnsi="Times New Roman" w:cs="Times New Roman"/>
          <w:sz w:val="28"/>
          <w:szCs w:val="24"/>
          <w:lang w:val="en-US"/>
        </w:rPr>
        <w:t>HUB</w:t>
      </w:r>
    </w:p>
    <w:p w14:paraId="069901A4" w14:textId="632AFF08" w:rsidR="00931403" w:rsidRPr="00931403" w:rsidRDefault="00931403" w:rsidP="0093140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4"/>
        </w:rPr>
      </w:pPr>
      <w:r w:rsidRPr="00931403">
        <w:rPr>
          <w:rFonts w:ascii="Times New Roman" w:hAnsi="Times New Roman" w:cs="Times New Roman"/>
          <w:sz w:val="28"/>
          <w:szCs w:val="24"/>
        </w:rPr>
        <w:t xml:space="preserve">В окне </w:t>
      </w:r>
      <w:r w:rsidRPr="00931403">
        <w:rPr>
          <w:rFonts w:ascii="Times New Roman" w:hAnsi="Times New Roman" w:cs="Times New Roman"/>
          <w:sz w:val="28"/>
          <w:szCs w:val="24"/>
          <w:lang w:val="en-US"/>
        </w:rPr>
        <w:t>VSAT</w:t>
      </w:r>
      <w:r w:rsidRPr="00931403">
        <w:rPr>
          <w:rFonts w:ascii="Times New Roman" w:hAnsi="Times New Roman" w:cs="Times New Roman"/>
          <w:sz w:val="28"/>
          <w:szCs w:val="24"/>
        </w:rPr>
        <w:t xml:space="preserve"> </w:t>
      </w:r>
      <w:r w:rsidRPr="00931403">
        <w:rPr>
          <w:rFonts w:ascii="Times New Roman" w:hAnsi="Times New Roman" w:cs="Times New Roman"/>
          <w:sz w:val="28"/>
          <w:szCs w:val="24"/>
          <w:lang w:val="en-US"/>
        </w:rPr>
        <w:t>View</w:t>
      </w:r>
      <w:r w:rsidRPr="00931403">
        <w:rPr>
          <w:rFonts w:ascii="Times New Roman" w:hAnsi="Times New Roman" w:cs="Times New Roman"/>
          <w:sz w:val="28"/>
          <w:szCs w:val="24"/>
        </w:rPr>
        <w:t xml:space="preserve"> выбрать опцию включения немодулированной несущей (шаг 1), в появившейся форме ввести номер тестируемого </w:t>
      </w:r>
      <w:r w:rsidRPr="00931403">
        <w:rPr>
          <w:rFonts w:ascii="Times New Roman" w:hAnsi="Times New Roman" w:cs="Times New Roman"/>
          <w:sz w:val="28"/>
          <w:szCs w:val="24"/>
          <w:lang w:val="en-US"/>
        </w:rPr>
        <w:t>VSAT</w:t>
      </w:r>
      <w:r w:rsidRPr="00931403">
        <w:rPr>
          <w:rFonts w:ascii="Times New Roman" w:hAnsi="Times New Roman" w:cs="Times New Roman"/>
          <w:sz w:val="28"/>
          <w:szCs w:val="24"/>
        </w:rPr>
        <w:t>, частоту и время генерации (шаги 2-4), затем включить немодулированную (шаг 4) и подтвердить действие (шаг 5)</w:t>
      </w:r>
      <w:r w:rsidR="00BC009D">
        <w:rPr>
          <w:rFonts w:ascii="Times New Roman" w:hAnsi="Times New Roman" w:cs="Times New Roman"/>
          <w:sz w:val="28"/>
          <w:szCs w:val="24"/>
        </w:rPr>
        <w:t>.</w:t>
      </w:r>
    </w:p>
    <w:p w14:paraId="36E09F42" w14:textId="3C6E20F8" w:rsidR="00931403" w:rsidRDefault="00931403" w:rsidP="00BC009D">
      <w:pPr>
        <w:ind w:firstLine="2694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24A8708" wp14:editId="7253AF7F">
            <wp:extent cx="2291965" cy="32289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4446" cy="324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A4D1" w14:textId="7A194DDD" w:rsidR="00BC009D" w:rsidRDefault="00BC009D" w:rsidP="00BC009D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Если модем линейки </w:t>
      </w:r>
      <w:r>
        <w:rPr>
          <w:rFonts w:ascii="Times New Roman" w:hAnsi="Times New Roman" w:cs="Times New Roman"/>
          <w:sz w:val="28"/>
          <w:szCs w:val="32"/>
          <w:lang w:val="en-US"/>
        </w:rPr>
        <w:t>Sky</w:t>
      </w:r>
      <w:r w:rsidRPr="00931403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Edge</w:t>
      </w:r>
      <w:r w:rsidRPr="00931403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I</w:t>
      </w:r>
      <w:r>
        <w:rPr>
          <w:rFonts w:ascii="Times New Roman" w:hAnsi="Times New Roman" w:cs="Times New Roman"/>
          <w:sz w:val="28"/>
          <w:szCs w:val="32"/>
        </w:rPr>
        <w:t xml:space="preserve"> (на примере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SkyEdge</w:t>
      </w:r>
      <w:proofErr w:type="spellEnd"/>
      <w:r w:rsidRPr="00BC009D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I</w:t>
      </w:r>
      <w:r>
        <w:rPr>
          <w:rFonts w:ascii="Times New Roman" w:hAnsi="Times New Roman" w:cs="Times New Roman"/>
          <w:sz w:val="28"/>
          <w:szCs w:val="32"/>
          <w:lang w:val="en-US"/>
        </w:rPr>
        <w:t>I</w:t>
      </w:r>
      <w:r w:rsidRPr="00BC009D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через </w:t>
      </w:r>
      <w:r>
        <w:rPr>
          <w:rFonts w:ascii="Times New Roman" w:hAnsi="Times New Roman" w:cs="Times New Roman"/>
          <w:sz w:val="28"/>
          <w:szCs w:val="32"/>
        </w:rPr>
        <w:t>Ямал-402</w:t>
      </w:r>
      <w:r>
        <w:rPr>
          <w:rFonts w:ascii="Times New Roman" w:hAnsi="Times New Roman" w:cs="Times New Roman"/>
          <w:sz w:val="28"/>
          <w:szCs w:val="32"/>
        </w:rPr>
        <w:t>):</w:t>
      </w:r>
    </w:p>
    <w:p w14:paraId="5089B97C" w14:textId="77777777" w:rsidR="00BC009D" w:rsidRPr="00931403" w:rsidRDefault="00BC009D" w:rsidP="00BC009D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 w:rsidRPr="00931403">
        <w:rPr>
          <w:rFonts w:ascii="Times New Roman" w:hAnsi="Times New Roman" w:cs="Times New Roman"/>
          <w:sz w:val="28"/>
          <w:szCs w:val="24"/>
        </w:rPr>
        <w:t xml:space="preserve">Подключиться </w:t>
      </w:r>
      <w:proofErr w:type="gramStart"/>
      <w:r w:rsidRPr="00931403">
        <w:rPr>
          <w:rFonts w:ascii="Times New Roman" w:hAnsi="Times New Roman" w:cs="Times New Roman"/>
          <w:sz w:val="28"/>
          <w:szCs w:val="24"/>
        </w:rPr>
        <w:t xml:space="preserve">к  </w:t>
      </w:r>
      <w:r w:rsidRPr="00931403">
        <w:rPr>
          <w:rFonts w:ascii="Times New Roman" w:hAnsi="Times New Roman" w:cs="Times New Roman"/>
          <w:sz w:val="28"/>
          <w:szCs w:val="24"/>
          <w:lang w:val="en-US"/>
        </w:rPr>
        <w:t>NMS</w:t>
      </w:r>
      <w:proofErr w:type="gramEnd"/>
      <w:r w:rsidRPr="00931403">
        <w:rPr>
          <w:rFonts w:ascii="Times New Roman" w:hAnsi="Times New Roman" w:cs="Times New Roman"/>
          <w:sz w:val="28"/>
          <w:szCs w:val="24"/>
        </w:rPr>
        <w:t xml:space="preserve"> </w:t>
      </w:r>
      <w:r w:rsidRPr="00931403">
        <w:rPr>
          <w:rFonts w:ascii="Times New Roman" w:hAnsi="Times New Roman" w:cs="Times New Roman"/>
          <w:sz w:val="28"/>
          <w:szCs w:val="24"/>
          <w:lang w:val="en-US"/>
        </w:rPr>
        <w:t>Browser</w:t>
      </w:r>
      <w:r w:rsidRPr="00931403">
        <w:rPr>
          <w:rFonts w:ascii="Times New Roman" w:hAnsi="Times New Roman" w:cs="Times New Roman"/>
          <w:sz w:val="28"/>
          <w:szCs w:val="24"/>
        </w:rPr>
        <w:t xml:space="preserve"> </w:t>
      </w:r>
      <w:r w:rsidRPr="00931403">
        <w:rPr>
          <w:rFonts w:ascii="Times New Roman" w:hAnsi="Times New Roman" w:cs="Times New Roman"/>
          <w:sz w:val="28"/>
          <w:szCs w:val="24"/>
          <w:lang w:val="en-US"/>
        </w:rPr>
        <w:t>HUB</w:t>
      </w:r>
    </w:p>
    <w:p w14:paraId="4E9DB98A" w14:textId="350CF92E" w:rsidR="00BC009D" w:rsidRDefault="00BC009D" w:rsidP="00BC009D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Нажать ПКМ на нужном модеме. В выпавшем меню пройти в </w:t>
      </w:r>
      <w:proofErr w:type="gramStart"/>
      <w:r>
        <w:rPr>
          <w:rFonts w:ascii="Times New Roman" w:hAnsi="Times New Roman" w:cs="Times New Roman"/>
          <w:sz w:val="28"/>
          <w:szCs w:val="24"/>
          <w:lang w:val="en-US"/>
        </w:rPr>
        <w:t>Commands</w:t>
      </w:r>
      <w:r w:rsidRPr="00BC009D">
        <w:rPr>
          <w:rFonts w:ascii="Times New Roman" w:hAnsi="Times New Roman" w:cs="Times New Roman"/>
          <w:sz w:val="28"/>
          <w:szCs w:val="24"/>
        </w:rPr>
        <w:t xml:space="preserve"> &gt;</w:t>
      </w:r>
      <w:r>
        <w:rPr>
          <w:rFonts w:ascii="Times New Roman" w:hAnsi="Times New Roman" w:cs="Times New Roman"/>
          <w:sz w:val="28"/>
          <w:szCs w:val="24"/>
          <w:lang w:val="en-US"/>
        </w:rPr>
        <w:t>Access</w:t>
      </w:r>
      <w:proofErr w:type="gramEnd"/>
      <w:r w:rsidRPr="00BC009D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II</w:t>
      </w:r>
      <w:r w:rsidRPr="00BC009D">
        <w:rPr>
          <w:rFonts w:ascii="Times New Roman" w:hAnsi="Times New Roman" w:cs="Times New Roman"/>
          <w:sz w:val="28"/>
          <w:szCs w:val="24"/>
        </w:rPr>
        <w:t xml:space="preserve"> &gt;</w:t>
      </w:r>
      <w:r>
        <w:rPr>
          <w:rFonts w:ascii="Times New Roman" w:hAnsi="Times New Roman" w:cs="Times New Roman"/>
          <w:sz w:val="28"/>
          <w:szCs w:val="24"/>
          <w:lang w:val="en-US"/>
        </w:rPr>
        <w:t>CW</w:t>
      </w:r>
      <w:r w:rsidRPr="00BC009D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On</w:t>
      </w:r>
      <w:r>
        <w:rPr>
          <w:rFonts w:ascii="Times New Roman" w:hAnsi="Times New Roman" w:cs="Times New Roman"/>
          <w:sz w:val="28"/>
          <w:szCs w:val="24"/>
        </w:rPr>
        <w:t>. Как показано на изображении</w:t>
      </w:r>
    </w:p>
    <w:p w14:paraId="4DC03247" w14:textId="4A42490F" w:rsidR="00BC009D" w:rsidRPr="00BC009D" w:rsidRDefault="00BC009D" w:rsidP="00BC009D">
      <w:pPr>
        <w:ind w:left="375"/>
        <w:jc w:val="center"/>
        <w:rPr>
          <w:rFonts w:ascii="Times New Roman" w:hAnsi="Times New Roman" w:cs="Times New Roman"/>
          <w:sz w:val="28"/>
          <w:szCs w:val="24"/>
        </w:rPr>
      </w:pPr>
      <w:r w:rsidRPr="00A10593">
        <w:rPr>
          <w:noProof/>
          <w:lang w:eastAsia="ru-RU"/>
        </w:rPr>
        <w:drawing>
          <wp:inline distT="0" distB="0" distL="0" distR="0" wp14:anchorId="655ADE76" wp14:editId="650B7B72">
            <wp:extent cx="4814829" cy="310515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50" t="16832"/>
                    <a:stretch/>
                  </pic:blipFill>
                  <pic:spPr bwMode="auto">
                    <a:xfrm>
                      <a:off x="0" y="0"/>
                      <a:ext cx="4849580" cy="3127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D0D73" w14:textId="44558587" w:rsidR="00BC009D" w:rsidRDefault="00BC009D" w:rsidP="00BC009D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В открывшемся окне заполнить необходимые поля и нажать на кнопку подачи несущей. Как показано на рисунке.</w:t>
      </w:r>
    </w:p>
    <w:p w14:paraId="1FF07146" w14:textId="348A158A" w:rsidR="00BC009D" w:rsidRDefault="00BC009D" w:rsidP="00BC009D">
      <w:pPr>
        <w:ind w:left="735"/>
        <w:jc w:val="both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37D0B2CB" wp14:editId="751D7B3D">
            <wp:extent cx="5981700" cy="1666875"/>
            <wp:effectExtent l="0" t="0" r="0" b="9525"/>
            <wp:docPr id="2" name="Рисунок 2" descr="2016-10-26_151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16-10-26_1516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917D1" w14:textId="7B6A497B" w:rsidR="00BC009D" w:rsidRDefault="00BC009D" w:rsidP="00BC009D">
      <w:pPr>
        <w:ind w:left="735"/>
        <w:jc w:val="both"/>
        <w:rPr>
          <w:rFonts w:ascii="Times New Roman" w:hAnsi="Times New Roman" w:cs="Times New Roman"/>
          <w:sz w:val="28"/>
          <w:szCs w:val="32"/>
        </w:rPr>
      </w:pPr>
    </w:p>
    <w:p w14:paraId="689DBAC9" w14:textId="7C6991AA" w:rsidR="005A46C3" w:rsidRDefault="00BC009D" w:rsidP="00BC009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32"/>
        </w:rPr>
        <w:t xml:space="preserve">После этих действий несущую и информацию о ее уровне можно будет увидеть на экране анализатора. </w:t>
      </w:r>
      <w:r w:rsidRPr="00BC009D">
        <w:rPr>
          <w:rFonts w:ascii="Times New Roman" w:hAnsi="Times New Roman" w:cs="Times New Roman"/>
          <w:sz w:val="28"/>
          <w:szCs w:val="28"/>
        </w:rPr>
        <w:t xml:space="preserve">Данные </w:t>
      </w:r>
      <w:r>
        <w:rPr>
          <w:rFonts w:ascii="Times New Roman" w:hAnsi="Times New Roman" w:cs="Times New Roman"/>
          <w:sz w:val="28"/>
          <w:szCs w:val="28"/>
        </w:rPr>
        <w:t xml:space="preserve">об уровне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кроссполяризационной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развязки</w:t>
      </w:r>
      <w:r w:rsidR="005A46C3">
        <w:rPr>
          <w:rFonts w:ascii="Times New Roman" w:hAnsi="Times New Roman" w:cs="Times New Roman"/>
          <w:sz w:val="28"/>
          <w:szCs w:val="28"/>
        </w:rPr>
        <w:t xml:space="preserve"> </w:t>
      </w:r>
      <w:r w:rsidRPr="00BC009D">
        <w:rPr>
          <w:rFonts w:ascii="Times New Roman" w:hAnsi="Times New Roman" w:cs="Times New Roman"/>
          <w:sz w:val="28"/>
          <w:szCs w:val="28"/>
        </w:rPr>
        <w:t xml:space="preserve">являются корректными, если маркер 1 стоит на максимуме зеленой несущей, а маркер 2 на </w:t>
      </w:r>
      <w:r w:rsidRPr="005A46C3">
        <w:rPr>
          <w:rFonts w:ascii="Times New Roman" w:hAnsi="Times New Roman" w:cs="Times New Roman"/>
          <w:b/>
          <w:sz w:val="28"/>
          <w:szCs w:val="28"/>
        </w:rPr>
        <w:t>левом</w:t>
      </w:r>
      <w:r w:rsidRPr="00BC009D">
        <w:rPr>
          <w:rFonts w:ascii="Times New Roman" w:hAnsi="Times New Roman" w:cs="Times New Roman"/>
          <w:sz w:val="28"/>
          <w:szCs w:val="28"/>
        </w:rPr>
        <w:t xml:space="preserve"> пике желтых несущих. </w:t>
      </w:r>
    </w:p>
    <w:p w14:paraId="3791E61A" w14:textId="066AA302" w:rsidR="00BC009D" w:rsidRDefault="00BC009D" w:rsidP="00BC009D">
      <w:pPr>
        <w:ind w:firstLine="708"/>
        <w:jc w:val="both"/>
        <w:rPr>
          <w:rFonts w:ascii="Times New Roman" w:hAnsi="Times New Roman" w:cs="Times New Roman"/>
          <w:sz w:val="28"/>
          <w:szCs w:val="32"/>
        </w:rPr>
      </w:pPr>
      <w:r w:rsidRPr="00BC009D">
        <w:rPr>
          <w:rFonts w:ascii="Times New Roman" w:hAnsi="Times New Roman" w:cs="Times New Roman"/>
          <w:sz w:val="28"/>
          <w:szCs w:val="28"/>
        </w:rPr>
        <w:t xml:space="preserve">Если маркер 2 стоит на правом желтом пике, то к значению </w:t>
      </w:r>
      <w:proofErr w:type="spellStart"/>
      <w:r w:rsidRPr="00BC009D">
        <w:rPr>
          <w:rFonts w:ascii="Times New Roman" w:hAnsi="Times New Roman" w:cs="Times New Roman"/>
          <w:sz w:val="28"/>
          <w:szCs w:val="28"/>
          <w:lang w:val="en-US"/>
        </w:rPr>
        <w:t>CrossPolDelta</w:t>
      </w:r>
      <w:proofErr w:type="spellEnd"/>
      <w:r w:rsidRPr="00BC009D">
        <w:rPr>
          <w:rFonts w:ascii="Times New Roman" w:hAnsi="Times New Roman" w:cs="Times New Roman"/>
          <w:sz w:val="28"/>
          <w:szCs w:val="28"/>
        </w:rPr>
        <w:t xml:space="preserve"> необходимо добавить разницу в уровнях желтых несущих, с учетом того, что клетка шкалы амплитуды сигнала равна 10 </w:t>
      </w:r>
      <w:proofErr w:type="gramStart"/>
      <w:r w:rsidRPr="00BC009D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BC009D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14:paraId="342DF60A" w14:textId="7BC05307" w:rsidR="00BC009D" w:rsidRPr="00BC009D" w:rsidRDefault="00BC009D" w:rsidP="00BC009D">
      <w:pPr>
        <w:ind w:firstLine="708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1C3E388B" wp14:editId="15C6D202">
            <wp:extent cx="6432884" cy="3686175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7643" cy="370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127A" w14:textId="77777777" w:rsidR="00BC009D" w:rsidRDefault="00BC009D" w:rsidP="00BC009D">
      <w:pPr>
        <w:rPr>
          <w:sz w:val="24"/>
          <w:szCs w:val="24"/>
        </w:rPr>
      </w:pPr>
    </w:p>
    <w:p w14:paraId="4D8D66DE" w14:textId="0307EA8C" w:rsidR="00931403" w:rsidRDefault="00AB2275" w:rsidP="000A3B54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32"/>
        </w:rPr>
        <w:t xml:space="preserve">Значение </w:t>
      </w:r>
      <w:proofErr w:type="spellStart"/>
      <w:r>
        <w:rPr>
          <w:rFonts w:ascii="Times New Roman" w:hAnsi="Times New Roman" w:cs="Times New Roman"/>
          <w:sz w:val="28"/>
          <w:szCs w:val="32"/>
        </w:rPr>
        <w:t>кроссполяризационной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развязки не должно быть менее 30дБ. Если же оно меньше-необходимо проверить юстировку по азимуту: </w:t>
      </w:r>
      <w:r w:rsidRPr="00AB2275">
        <w:rPr>
          <w:rFonts w:ascii="Times New Roman" w:hAnsi="Times New Roman" w:cs="Times New Roman"/>
          <w:sz w:val="28"/>
          <w:szCs w:val="24"/>
        </w:rPr>
        <w:t>м</w:t>
      </w:r>
      <w:r w:rsidRPr="00AB2275">
        <w:rPr>
          <w:rFonts w:ascii="Times New Roman" w:hAnsi="Times New Roman" w:cs="Times New Roman"/>
          <w:sz w:val="28"/>
          <w:szCs w:val="24"/>
        </w:rPr>
        <w:t xml:space="preserve">онтажник, стоя позади антенны, по команде </w:t>
      </w:r>
      <w:r>
        <w:rPr>
          <w:rFonts w:ascii="Times New Roman" w:hAnsi="Times New Roman" w:cs="Times New Roman"/>
          <w:sz w:val="28"/>
          <w:szCs w:val="24"/>
        </w:rPr>
        <w:t>инженера</w:t>
      </w:r>
      <w:r w:rsidRPr="00AB2275">
        <w:rPr>
          <w:rFonts w:ascii="Times New Roman" w:hAnsi="Times New Roman" w:cs="Times New Roman"/>
          <w:sz w:val="28"/>
          <w:szCs w:val="24"/>
        </w:rPr>
        <w:t xml:space="preserve"> ЦУС медленно, с усилием 2 – 3 кг, тянет на себя сначала правый край </w:t>
      </w:r>
      <w:proofErr w:type="gramStart"/>
      <w:r w:rsidRPr="00AB2275">
        <w:rPr>
          <w:rFonts w:ascii="Times New Roman" w:hAnsi="Times New Roman" w:cs="Times New Roman"/>
          <w:sz w:val="28"/>
          <w:szCs w:val="24"/>
        </w:rPr>
        <w:t>антенны,  затем</w:t>
      </w:r>
      <w:proofErr w:type="gramEnd"/>
      <w:r w:rsidRPr="00AB2275">
        <w:rPr>
          <w:rFonts w:ascii="Times New Roman" w:hAnsi="Times New Roman" w:cs="Times New Roman"/>
          <w:sz w:val="28"/>
          <w:szCs w:val="24"/>
        </w:rPr>
        <w:t xml:space="preserve"> левый край. Оператор ЦУС наблюдает за изменением уровня сигнала на</w:t>
      </w:r>
      <w:r w:rsidRPr="00AB2275">
        <w:rPr>
          <w:rFonts w:ascii="Times New Roman" w:hAnsi="Times New Roman" w:cs="Times New Roman"/>
          <w:sz w:val="28"/>
          <w:szCs w:val="24"/>
        </w:rPr>
        <w:t xml:space="preserve"> анализаторе</w:t>
      </w:r>
      <w:r w:rsidRPr="00AB2275">
        <w:rPr>
          <w:rFonts w:ascii="Times New Roman" w:hAnsi="Times New Roman" w:cs="Times New Roman"/>
          <w:sz w:val="28"/>
          <w:szCs w:val="24"/>
        </w:rPr>
        <w:t>.</w:t>
      </w:r>
      <w:r w:rsidRPr="00AB2275">
        <w:rPr>
          <w:rFonts w:ascii="Times New Roman" w:hAnsi="Times New Roman" w:cs="Times New Roman"/>
          <w:sz w:val="28"/>
          <w:szCs w:val="24"/>
        </w:rPr>
        <w:t xml:space="preserve"> </w:t>
      </w:r>
      <w:r w:rsidRPr="00AB2275">
        <w:rPr>
          <w:rFonts w:ascii="Times New Roman" w:hAnsi="Times New Roman" w:cs="Times New Roman"/>
          <w:sz w:val="28"/>
          <w:szCs w:val="24"/>
        </w:rPr>
        <w:t xml:space="preserve">Если при изменении положения антенны сигнал </w:t>
      </w:r>
      <w:r w:rsidRPr="00AB2275">
        <w:rPr>
          <w:rFonts w:ascii="Times New Roman" w:hAnsi="Times New Roman" w:cs="Times New Roman"/>
          <w:sz w:val="28"/>
          <w:szCs w:val="24"/>
        </w:rPr>
        <w:lastRenderedPageBreak/>
        <w:t xml:space="preserve">немодулированной несущей вместо уменьшения увеличивается по амплитуде, то требуется </w:t>
      </w:r>
      <w:r w:rsidRPr="00AB2275">
        <w:rPr>
          <w:rFonts w:ascii="Times New Roman" w:hAnsi="Times New Roman" w:cs="Times New Roman"/>
          <w:sz w:val="28"/>
          <w:szCs w:val="24"/>
        </w:rPr>
        <w:t>дополнительная юстировка.</w:t>
      </w:r>
      <w:r>
        <w:rPr>
          <w:rFonts w:ascii="Times New Roman" w:hAnsi="Times New Roman" w:cs="Times New Roman"/>
          <w:sz w:val="28"/>
          <w:szCs w:val="24"/>
        </w:rPr>
        <w:t xml:space="preserve"> Аналогичным образом можно проверить юстировку по углу места.</w:t>
      </w:r>
    </w:p>
    <w:p w14:paraId="61BD9F2D" w14:textId="645A64B2" w:rsidR="00AB2275" w:rsidRDefault="00AB2275" w:rsidP="000A3B54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ab/>
        <w:t>После проверки юстировки и достижения максимально возможных уровней необходимо проверить положение приемопередатчика на самой антенне: монтажник ослабляет крепление приемопередатчика</w:t>
      </w:r>
      <w:r w:rsidR="00337DFF">
        <w:rPr>
          <w:rFonts w:ascii="Times New Roman" w:hAnsi="Times New Roman" w:cs="Times New Roman"/>
          <w:sz w:val="28"/>
          <w:szCs w:val="32"/>
        </w:rPr>
        <w:t xml:space="preserve">, после чего, по команде инженера ЦУС, начинает поворачивать приемопередатчик вокруг своей оси в любом выбранном направлении пока не будет достигнут максимальный уровень </w:t>
      </w:r>
      <w:proofErr w:type="spellStart"/>
      <w:r w:rsidR="00337DFF">
        <w:rPr>
          <w:rFonts w:ascii="Times New Roman" w:hAnsi="Times New Roman" w:cs="Times New Roman"/>
          <w:sz w:val="28"/>
          <w:szCs w:val="32"/>
        </w:rPr>
        <w:t>кроссполяризационной</w:t>
      </w:r>
      <w:proofErr w:type="spellEnd"/>
      <w:r w:rsidR="00337DFF">
        <w:rPr>
          <w:rFonts w:ascii="Times New Roman" w:hAnsi="Times New Roman" w:cs="Times New Roman"/>
          <w:sz w:val="28"/>
          <w:szCs w:val="32"/>
        </w:rPr>
        <w:t xml:space="preserve"> развязки. </w:t>
      </w:r>
    </w:p>
    <w:p w14:paraId="7AD5EEBB" w14:textId="1F64627D" w:rsidR="00337DFF" w:rsidRDefault="00337DFF" w:rsidP="00337DFF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6DDEDEF0" wp14:editId="3F9B1634">
            <wp:extent cx="4105275" cy="2718283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ros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945" cy="272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0AAF" w14:textId="03F78F2A" w:rsidR="00337DFF" w:rsidRDefault="00337DFF" w:rsidP="00337DFF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ab/>
        <w:t xml:space="preserve">По завершению настройки </w:t>
      </w:r>
      <w:proofErr w:type="spellStart"/>
      <w:r>
        <w:rPr>
          <w:rFonts w:ascii="Times New Roman" w:hAnsi="Times New Roman" w:cs="Times New Roman"/>
          <w:sz w:val="28"/>
          <w:szCs w:val="32"/>
        </w:rPr>
        <w:t>кроссполяризационной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развязки, монтажник затягивает все крепления, а инженер ЦУС наблюдает чтобы полученные уровни не сбились ниже необходимых.</w:t>
      </w:r>
    </w:p>
    <w:p w14:paraId="4B3BE05A" w14:textId="0DF2C76C" w:rsidR="00337DFF" w:rsidRDefault="00337DFF" w:rsidP="00337DFF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После этого необходимо отключить немодулированную несущую на </w:t>
      </w:r>
      <w:proofErr w:type="spellStart"/>
      <w:r>
        <w:rPr>
          <w:rFonts w:ascii="Times New Roman" w:hAnsi="Times New Roman" w:cs="Times New Roman"/>
          <w:sz w:val="28"/>
          <w:szCs w:val="32"/>
        </w:rPr>
        <w:t>хабах</w:t>
      </w:r>
      <w:proofErr w:type="spellEnd"/>
      <w:r>
        <w:rPr>
          <w:rFonts w:ascii="Times New Roman" w:hAnsi="Times New Roman" w:cs="Times New Roman"/>
          <w:sz w:val="28"/>
          <w:szCs w:val="32"/>
        </w:rPr>
        <w:t>.</w:t>
      </w:r>
    </w:p>
    <w:p w14:paraId="35D920E6" w14:textId="756E1E6F" w:rsidR="00263B10" w:rsidRDefault="00263B10" w:rsidP="00263B10">
      <w:pPr>
        <w:ind w:firstLine="708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Для модемов линейки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SkyEdge</w:t>
      </w:r>
      <w:proofErr w:type="spellEnd"/>
      <w:r w:rsidRPr="00263B10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I</w:t>
      </w:r>
      <w:r w:rsidRPr="00263B10">
        <w:rPr>
          <w:rFonts w:ascii="Times New Roman" w:hAnsi="Times New Roman" w:cs="Times New Roman"/>
          <w:sz w:val="28"/>
          <w:szCs w:val="32"/>
        </w:rPr>
        <w:t>:</w:t>
      </w:r>
    </w:p>
    <w:p w14:paraId="1C927400" w14:textId="74BE86AD" w:rsidR="00263B10" w:rsidRDefault="00263B10" w:rsidP="00263B10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01AA0FE9" wp14:editId="2FB603DA">
            <wp:extent cx="3108626" cy="1752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1141" cy="175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8079" w14:textId="6D2C80F7" w:rsidR="00263B10" w:rsidRDefault="00263B10" w:rsidP="00263B10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br w:type="page"/>
      </w:r>
    </w:p>
    <w:p w14:paraId="1E89B7D1" w14:textId="4F9E57F0" w:rsidR="00263B10" w:rsidRDefault="00263B10" w:rsidP="00263B10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 xml:space="preserve">Для модемов линейки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SkyEdge</w:t>
      </w:r>
      <w:proofErr w:type="spellEnd"/>
      <w:r w:rsidRPr="00263B10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II</w:t>
      </w:r>
      <w:r w:rsidRPr="00263B10">
        <w:rPr>
          <w:rFonts w:ascii="Times New Roman" w:hAnsi="Times New Roman" w:cs="Times New Roman"/>
          <w:sz w:val="28"/>
          <w:szCs w:val="32"/>
        </w:rPr>
        <w:t>:</w:t>
      </w:r>
    </w:p>
    <w:p w14:paraId="08A05F38" w14:textId="3FD5041A" w:rsidR="00263B10" w:rsidRDefault="00263B10" w:rsidP="00263B10">
      <w:pPr>
        <w:jc w:val="both"/>
        <w:rPr>
          <w:rFonts w:ascii="Times New Roman" w:hAnsi="Times New Roman" w:cs="Times New Roman"/>
          <w:sz w:val="28"/>
          <w:szCs w:val="32"/>
        </w:rPr>
      </w:pPr>
      <w:r w:rsidRPr="00A10593">
        <w:rPr>
          <w:noProof/>
          <w:lang w:eastAsia="ru-RU"/>
        </w:rPr>
        <w:drawing>
          <wp:inline distT="0" distB="0" distL="0" distR="0" wp14:anchorId="0B719055" wp14:editId="6E56C336">
            <wp:extent cx="5943600" cy="39052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1"/>
                    <a:stretch/>
                  </pic:blipFill>
                  <pic:spPr bwMode="auto"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B34E7" w14:textId="3FE925A9" w:rsidR="00263B10" w:rsidRDefault="00263B10" w:rsidP="00263B10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br w:type="page"/>
      </w:r>
    </w:p>
    <w:p w14:paraId="341CD8D5" w14:textId="77777777" w:rsidR="00263B10" w:rsidRPr="00666617" w:rsidRDefault="00263B10" w:rsidP="00263B10">
      <w:pPr>
        <w:pStyle w:val="a6"/>
        <w:jc w:val="center"/>
        <w:rPr>
          <w:b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Автоматический</w:t>
      </w:r>
      <w:r w:rsidRPr="00666617">
        <w:rPr>
          <w:b/>
          <w:bCs/>
          <w:sz w:val="36"/>
          <w:szCs w:val="36"/>
        </w:rPr>
        <w:t xml:space="preserve"> режим</w:t>
      </w:r>
    </w:p>
    <w:p w14:paraId="51B73187" w14:textId="503E5141" w:rsidR="00263B10" w:rsidRPr="00263B10" w:rsidRDefault="00263B10" w:rsidP="00263B10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63B10">
        <w:rPr>
          <w:rFonts w:ascii="Times New Roman" w:hAnsi="Times New Roman" w:cs="Times New Roman"/>
          <w:sz w:val="28"/>
          <w:szCs w:val="28"/>
        </w:rPr>
        <w:t xml:space="preserve">После сдачи инсталлятором станции есть возможность проверить </w:t>
      </w:r>
      <w:proofErr w:type="spellStart"/>
      <w:r w:rsidRPr="00263B10">
        <w:rPr>
          <w:rFonts w:ascii="Times New Roman" w:hAnsi="Times New Roman" w:cs="Times New Roman"/>
          <w:sz w:val="28"/>
          <w:szCs w:val="28"/>
        </w:rPr>
        <w:t>кросспол</w:t>
      </w:r>
      <w:proofErr w:type="spellEnd"/>
      <w:r w:rsidRPr="00263B10">
        <w:rPr>
          <w:rFonts w:ascii="Times New Roman" w:hAnsi="Times New Roman" w:cs="Times New Roman"/>
          <w:sz w:val="28"/>
          <w:szCs w:val="28"/>
        </w:rPr>
        <w:t xml:space="preserve"> средствами </w:t>
      </w:r>
      <w:r w:rsidRPr="00263B10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Pr="00263B10">
        <w:rPr>
          <w:rFonts w:ascii="Times New Roman" w:hAnsi="Times New Roman" w:cs="Times New Roman"/>
          <w:sz w:val="28"/>
          <w:szCs w:val="28"/>
        </w:rPr>
        <w:t xml:space="preserve"> при помощи команды «</w:t>
      </w:r>
      <w:r w:rsidRPr="00263B10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263B10">
        <w:rPr>
          <w:rFonts w:ascii="Times New Roman" w:hAnsi="Times New Roman" w:cs="Times New Roman"/>
          <w:sz w:val="28"/>
          <w:szCs w:val="28"/>
        </w:rPr>
        <w:t xml:space="preserve"> </w:t>
      </w:r>
      <w:r w:rsidRPr="00263B10">
        <w:rPr>
          <w:rFonts w:ascii="Times New Roman" w:hAnsi="Times New Roman" w:cs="Times New Roman"/>
          <w:sz w:val="28"/>
          <w:szCs w:val="28"/>
          <w:lang w:val="en-US"/>
        </w:rPr>
        <w:t>RF</w:t>
      </w:r>
      <w:r w:rsidRPr="00263B10">
        <w:rPr>
          <w:rFonts w:ascii="Times New Roman" w:hAnsi="Times New Roman" w:cs="Times New Roman"/>
          <w:sz w:val="28"/>
          <w:szCs w:val="28"/>
        </w:rPr>
        <w:t xml:space="preserve"> </w:t>
      </w:r>
      <w:r w:rsidRPr="00263B10">
        <w:rPr>
          <w:rFonts w:ascii="Times New Roman" w:hAnsi="Times New Roman" w:cs="Times New Roman"/>
          <w:sz w:val="28"/>
          <w:szCs w:val="28"/>
          <w:lang w:val="en-US"/>
        </w:rPr>
        <w:t>Audit</w:t>
      </w:r>
      <w:r w:rsidRPr="00263B10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263B10">
        <w:rPr>
          <w:rFonts w:ascii="Times New Roman" w:hAnsi="Times New Roman" w:cs="Times New Roman"/>
          <w:b/>
          <w:i/>
          <w:sz w:val="28"/>
          <w:szCs w:val="28"/>
          <w:u w:val="single"/>
        </w:rPr>
        <w:t>РАБОТАЕТ ТОЛЬКО НА ЯМАЛ402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263B10"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14:paraId="7BF3F330" w14:textId="52238E6F" w:rsidR="00263B10" w:rsidRPr="00263B10" w:rsidRDefault="00263B10" w:rsidP="00263B1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263B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01308D" wp14:editId="7763FE66">
            <wp:extent cx="3752850" cy="3695700"/>
            <wp:effectExtent l="0" t="0" r="0" b="0"/>
            <wp:docPr id="11" name="Рисунок 11" descr="in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t_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56EE6" w14:textId="07EA15E2" w:rsidR="00263B10" w:rsidRPr="00263B10" w:rsidRDefault="00263B10" w:rsidP="00263B10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63B10">
        <w:rPr>
          <w:rFonts w:ascii="Times New Roman" w:hAnsi="Times New Roman" w:cs="Times New Roman"/>
          <w:sz w:val="28"/>
          <w:szCs w:val="28"/>
        </w:rPr>
        <w:t xml:space="preserve">После выдачи этой команды </w:t>
      </w:r>
      <w:r w:rsidRPr="00263B10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Pr="00263B10">
        <w:rPr>
          <w:rFonts w:ascii="Times New Roman" w:hAnsi="Times New Roman" w:cs="Times New Roman"/>
          <w:sz w:val="28"/>
          <w:szCs w:val="28"/>
        </w:rPr>
        <w:t xml:space="preserve"> самостоятельно назначает выбранному </w:t>
      </w:r>
      <w:r w:rsidRPr="00263B10">
        <w:rPr>
          <w:rFonts w:ascii="Times New Roman" w:hAnsi="Times New Roman" w:cs="Times New Roman"/>
          <w:sz w:val="28"/>
          <w:szCs w:val="28"/>
          <w:lang w:val="en-US"/>
        </w:rPr>
        <w:t>VSAT</w:t>
      </w:r>
      <w:r w:rsidRPr="00263B10">
        <w:rPr>
          <w:rFonts w:ascii="Times New Roman" w:hAnsi="Times New Roman" w:cs="Times New Roman"/>
          <w:sz w:val="28"/>
          <w:szCs w:val="28"/>
        </w:rPr>
        <w:t xml:space="preserve"> свободную немодулированную несущую, автоматически измеряет уровни передачи в С</w:t>
      </w:r>
      <w:r w:rsidRPr="00263B10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263B10">
        <w:rPr>
          <w:rFonts w:ascii="Times New Roman" w:hAnsi="Times New Roman" w:cs="Times New Roman"/>
          <w:sz w:val="28"/>
          <w:szCs w:val="28"/>
        </w:rPr>
        <w:t xml:space="preserve">-полярном и </w:t>
      </w:r>
      <w:r w:rsidRPr="00263B10">
        <w:rPr>
          <w:rFonts w:ascii="Times New Roman" w:hAnsi="Times New Roman" w:cs="Times New Roman"/>
          <w:sz w:val="28"/>
          <w:szCs w:val="28"/>
          <w:lang w:val="en-US"/>
        </w:rPr>
        <w:t>Cross</w:t>
      </w:r>
      <w:r w:rsidRPr="00263B10">
        <w:rPr>
          <w:rFonts w:ascii="Times New Roman" w:hAnsi="Times New Roman" w:cs="Times New Roman"/>
          <w:sz w:val="28"/>
          <w:szCs w:val="28"/>
        </w:rPr>
        <w:t xml:space="preserve">-полярном стволах и значение </w:t>
      </w:r>
      <w:proofErr w:type="spellStart"/>
      <w:r w:rsidRPr="00263B10">
        <w:rPr>
          <w:rFonts w:ascii="Times New Roman" w:hAnsi="Times New Roman" w:cs="Times New Roman"/>
          <w:sz w:val="28"/>
          <w:szCs w:val="28"/>
        </w:rPr>
        <w:t>кроссполяризационной</w:t>
      </w:r>
      <w:proofErr w:type="spellEnd"/>
      <w:r w:rsidRPr="00263B10">
        <w:rPr>
          <w:rFonts w:ascii="Times New Roman" w:hAnsi="Times New Roman" w:cs="Times New Roman"/>
          <w:sz w:val="28"/>
          <w:szCs w:val="28"/>
        </w:rPr>
        <w:t xml:space="preserve"> развязки (</w:t>
      </w:r>
      <w:r w:rsidRPr="00263B10">
        <w:rPr>
          <w:rFonts w:ascii="Times New Roman" w:hAnsi="Times New Roman" w:cs="Times New Roman"/>
          <w:sz w:val="28"/>
          <w:szCs w:val="28"/>
          <w:lang w:val="en-US"/>
        </w:rPr>
        <w:t>Delta</w:t>
      </w:r>
      <w:r w:rsidRPr="00263B10">
        <w:rPr>
          <w:rFonts w:ascii="Times New Roman" w:hAnsi="Times New Roman" w:cs="Times New Roman"/>
          <w:sz w:val="28"/>
          <w:szCs w:val="28"/>
        </w:rPr>
        <w:t>) в процентах. Время измерения составляет 15-20 секунд (при наличии свободных частот немодулированных несущих)</w:t>
      </w:r>
    </w:p>
    <w:p w14:paraId="293C4E24" w14:textId="230CB60C" w:rsidR="00263B10" w:rsidRPr="00263B10" w:rsidRDefault="00263B10" w:rsidP="00263B1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263B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B03557" wp14:editId="4F62F98F">
            <wp:extent cx="5886450" cy="2019300"/>
            <wp:effectExtent l="0" t="0" r="0" b="0"/>
            <wp:docPr id="10" name="Рисунок 10" descr="in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nt_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E73BA" w14:textId="3A562697" w:rsidR="00263B10" w:rsidRPr="00263B10" w:rsidRDefault="00263B10" w:rsidP="00263B10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63B10">
        <w:rPr>
          <w:rFonts w:ascii="Times New Roman" w:hAnsi="Times New Roman" w:cs="Times New Roman"/>
          <w:sz w:val="28"/>
          <w:szCs w:val="28"/>
        </w:rPr>
        <w:t xml:space="preserve">Для получения результата по развязке в </w:t>
      </w:r>
      <w:r w:rsidRPr="00263B10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263B10">
        <w:rPr>
          <w:rFonts w:ascii="Times New Roman" w:hAnsi="Times New Roman" w:cs="Times New Roman"/>
          <w:sz w:val="28"/>
          <w:szCs w:val="28"/>
        </w:rPr>
        <w:t xml:space="preserve"> необходимо выполнить математическое преобразования:</w:t>
      </w:r>
    </w:p>
    <w:p w14:paraId="38FA6656" w14:textId="77777777" w:rsidR="00263B10" w:rsidRPr="00263B10" w:rsidRDefault="00263B10" w:rsidP="00263B10">
      <w:pPr>
        <w:pStyle w:val="a5"/>
        <w:rPr>
          <w:rFonts w:ascii="Times New Roman" w:hAnsi="Times New Roman" w:cs="Times New Roman"/>
          <w:sz w:val="28"/>
          <w:szCs w:val="28"/>
        </w:rPr>
      </w:pPr>
      <w:proofErr w:type="spellStart"/>
      <w:r w:rsidRPr="00263B10">
        <w:rPr>
          <w:rFonts w:ascii="Times New Roman" w:hAnsi="Times New Roman" w:cs="Times New Roman"/>
          <w:b/>
          <w:sz w:val="28"/>
          <w:szCs w:val="28"/>
        </w:rPr>
        <w:t>Кроссполяризационная</w:t>
      </w:r>
      <w:proofErr w:type="spellEnd"/>
      <w:r w:rsidRPr="00263B10">
        <w:rPr>
          <w:rFonts w:ascii="Times New Roman" w:hAnsi="Times New Roman" w:cs="Times New Roman"/>
          <w:b/>
          <w:sz w:val="28"/>
          <w:szCs w:val="28"/>
        </w:rPr>
        <w:t xml:space="preserve"> развязка</w:t>
      </w:r>
      <w:r w:rsidRPr="00263B1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63B10">
        <w:rPr>
          <w:rFonts w:ascii="Times New Roman" w:hAnsi="Times New Roman" w:cs="Times New Roman"/>
          <w:sz w:val="28"/>
          <w:szCs w:val="28"/>
          <w:lang w:val="en-US"/>
        </w:rPr>
        <w:t>CoPol</w:t>
      </w:r>
      <w:proofErr w:type="spellEnd"/>
      <w:r w:rsidRPr="00263B10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263B10">
        <w:rPr>
          <w:rFonts w:ascii="Times New Roman" w:hAnsi="Times New Roman" w:cs="Times New Roman"/>
          <w:sz w:val="28"/>
          <w:szCs w:val="28"/>
          <w:lang w:val="en-US"/>
        </w:rPr>
        <w:t>CrossPol</w:t>
      </w:r>
      <w:proofErr w:type="spellEnd"/>
    </w:p>
    <w:p w14:paraId="7934BAD2" w14:textId="77777777" w:rsidR="00263B10" w:rsidRPr="00263B10" w:rsidRDefault="00263B10" w:rsidP="00263B10">
      <w:pPr>
        <w:pStyle w:val="a5"/>
        <w:rPr>
          <w:rFonts w:ascii="Times New Roman" w:hAnsi="Times New Roman" w:cs="Times New Roman"/>
          <w:sz w:val="28"/>
          <w:szCs w:val="28"/>
        </w:rPr>
      </w:pPr>
      <w:proofErr w:type="spellStart"/>
      <w:r w:rsidRPr="00263B10">
        <w:rPr>
          <w:rFonts w:ascii="Times New Roman" w:hAnsi="Times New Roman" w:cs="Times New Roman"/>
          <w:b/>
          <w:sz w:val="28"/>
          <w:szCs w:val="28"/>
        </w:rPr>
        <w:t>Кроссполяризационная</w:t>
      </w:r>
      <w:proofErr w:type="spellEnd"/>
      <w:r w:rsidRPr="00263B10">
        <w:rPr>
          <w:rFonts w:ascii="Times New Roman" w:hAnsi="Times New Roman" w:cs="Times New Roman"/>
          <w:b/>
          <w:sz w:val="28"/>
          <w:szCs w:val="28"/>
        </w:rPr>
        <w:t xml:space="preserve"> развязка</w:t>
      </w:r>
      <w:r w:rsidRPr="00263B10">
        <w:rPr>
          <w:rFonts w:ascii="Times New Roman" w:hAnsi="Times New Roman" w:cs="Times New Roman"/>
          <w:sz w:val="28"/>
          <w:szCs w:val="28"/>
        </w:rPr>
        <w:t xml:space="preserve"> = 41.7 – 5.8 = 35,9 дБ</w:t>
      </w:r>
    </w:p>
    <w:p w14:paraId="76EFF25D" w14:textId="155B52C1" w:rsidR="00263B10" w:rsidRPr="00263B10" w:rsidRDefault="00263B10" w:rsidP="00263B1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263B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FB1336" wp14:editId="7C4244EE">
            <wp:extent cx="5886450" cy="1495425"/>
            <wp:effectExtent l="0" t="0" r="0" b="9525"/>
            <wp:docPr id="8" name="Рисунок 8" descr="int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t_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1BF29" w14:textId="77777777" w:rsidR="00263B10" w:rsidRPr="00263B10" w:rsidRDefault="00263B10" w:rsidP="00263B10">
      <w:pPr>
        <w:pStyle w:val="a5"/>
        <w:rPr>
          <w:rFonts w:ascii="Times New Roman" w:hAnsi="Times New Roman" w:cs="Times New Roman"/>
          <w:sz w:val="28"/>
          <w:szCs w:val="28"/>
        </w:rPr>
      </w:pPr>
      <w:proofErr w:type="spellStart"/>
      <w:r w:rsidRPr="00263B10">
        <w:rPr>
          <w:rFonts w:ascii="Times New Roman" w:hAnsi="Times New Roman" w:cs="Times New Roman"/>
          <w:b/>
          <w:sz w:val="28"/>
          <w:szCs w:val="28"/>
        </w:rPr>
        <w:t>Кроссполяризационная</w:t>
      </w:r>
      <w:proofErr w:type="spellEnd"/>
      <w:r w:rsidRPr="00263B10">
        <w:rPr>
          <w:rFonts w:ascii="Times New Roman" w:hAnsi="Times New Roman" w:cs="Times New Roman"/>
          <w:b/>
          <w:sz w:val="28"/>
          <w:szCs w:val="28"/>
        </w:rPr>
        <w:t xml:space="preserve"> развязка</w:t>
      </w:r>
      <w:r w:rsidRPr="00263B10">
        <w:rPr>
          <w:rFonts w:ascii="Times New Roman" w:hAnsi="Times New Roman" w:cs="Times New Roman"/>
          <w:sz w:val="28"/>
          <w:szCs w:val="28"/>
        </w:rPr>
        <w:t xml:space="preserve"> = 44.0 – 14.7 = 29,3 дБ</w:t>
      </w:r>
    </w:p>
    <w:p w14:paraId="057F7EF6" w14:textId="61A9B80C" w:rsidR="00263B10" w:rsidRPr="00263B10" w:rsidRDefault="00263B10" w:rsidP="00263B10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63B10">
        <w:rPr>
          <w:rFonts w:ascii="Times New Roman" w:hAnsi="Times New Roman" w:cs="Times New Roman"/>
          <w:sz w:val="28"/>
          <w:szCs w:val="28"/>
        </w:rPr>
        <w:t xml:space="preserve">Если значение развязки менее 30 </w:t>
      </w:r>
      <w:proofErr w:type="gramStart"/>
      <w:r w:rsidRPr="00263B10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263B10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263B10">
        <w:rPr>
          <w:rFonts w:ascii="Times New Roman" w:hAnsi="Times New Roman" w:cs="Times New Roman"/>
          <w:sz w:val="28"/>
          <w:szCs w:val="28"/>
        </w:rPr>
        <w:t xml:space="preserve"> в сообщении  мы видим «</w:t>
      </w:r>
      <w:r w:rsidRPr="00263B10">
        <w:rPr>
          <w:rFonts w:ascii="Times New Roman" w:hAnsi="Times New Roman" w:cs="Times New Roman"/>
          <w:sz w:val="28"/>
          <w:szCs w:val="28"/>
          <w:lang w:val="en-US"/>
        </w:rPr>
        <w:t>failed</w:t>
      </w:r>
      <w:r w:rsidRPr="00263B10">
        <w:rPr>
          <w:rFonts w:ascii="Times New Roman" w:hAnsi="Times New Roman" w:cs="Times New Roman"/>
          <w:sz w:val="28"/>
          <w:szCs w:val="28"/>
        </w:rPr>
        <w:t>», если все в порядке, то «</w:t>
      </w:r>
      <w:r w:rsidRPr="00263B10">
        <w:rPr>
          <w:rFonts w:ascii="Times New Roman" w:hAnsi="Times New Roman" w:cs="Times New Roman"/>
          <w:sz w:val="28"/>
          <w:szCs w:val="28"/>
          <w:lang w:val="en-US"/>
        </w:rPr>
        <w:t>passed</w:t>
      </w:r>
      <w:r w:rsidRPr="00263B10">
        <w:rPr>
          <w:rFonts w:ascii="Times New Roman" w:hAnsi="Times New Roman" w:cs="Times New Roman"/>
          <w:sz w:val="28"/>
          <w:szCs w:val="28"/>
        </w:rPr>
        <w:t>».</w:t>
      </w:r>
    </w:p>
    <w:p w14:paraId="7039E953" w14:textId="77777777" w:rsidR="00263B10" w:rsidRPr="00263B10" w:rsidRDefault="00263B10" w:rsidP="00263B10">
      <w:pPr>
        <w:pStyle w:val="a5"/>
        <w:rPr>
          <w:rFonts w:ascii="Times New Roman" w:hAnsi="Times New Roman" w:cs="Times New Roman"/>
          <w:sz w:val="28"/>
          <w:szCs w:val="28"/>
        </w:rPr>
      </w:pPr>
      <w:r w:rsidRPr="00263B10">
        <w:rPr>
          <w:rFonts w:ascii="Times New Roman" w:hAnsi="Times New Roman" w:cs="Times New Roman"/>
          <w:sz w:val="28"/>
          <w:szCs w:val="28"/>
        </w:rPr>
        <w:t>Для получения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3B10">
        <w:rPr>
          <w:rFonts w:ascii="Times New Roman" w:hAnsi="Times New Roman" w:cs="Times New Roman"/>
          <w:sz w:val="28"/>
          <w:szCs w:val="28"/>
        </w:rPr>
        <w:t xml:space="preserve">более точных данных по развязке необходимо провести 3 измерения. </w:t>
      </w:r>
    </w:p>
    <w:p w14:paraId="78B8FC07" w14:textId="1D903875" w:rsidR="00263B10" w:rsidRPr="00263B10" w:rsidRDefault="00263B10" w:rsidP="00263B10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63B10">
        <w:rPr>
          <w:rFonts w:ascii="Times New Roman" w:hAnsi="Times New Roman" w:cs="Times New Roman"/>
          <w:sz w:val="28"/>
          <w:szCs w:val="28"/>
        </w:rPr>
        <w:t xml:space="preserve">Для оперативного поиска значений развязки, в журнале событий </w:t>
      </w:r>
      <w:r w:rsidRPr="00263B10">
        <w:rPr>
          <w:rFonts w:ascii="Times New Roman" w:hAnsi="Times New Roman" w:cs="Times New Roman"/>
          <w:sz w:val="28"/>
          <w:szCs w:val="28"/>
          <w:lang w:val="en-US"/>
        </w:rPr>
        <w:t>NMS</w:t>
      </w:r>
      <w:r w:rsidRPr="00263B10">
        <w:rPr>
          <w:rFonts w:ascii="Times New Roman" w:hAnsi="Times New Roman" w:cs="Times New Roman"/>
          <w:sz w:val="28"/>
          <w:szCs w:val="28"/>
        </w:rPr>
        <w:t xml:space="preserve"> необходимо выбрать фильтр «</w:t>
      </w:r>
      <w:r w:rsidRPr="00263B10">
        <w:rPr>
          <w:rFonts w:ascii="Times New Roman" w:hAnsi="Times New Roman" w:cs="Times New Roman"/>
          <w:sz w:val="28"/>
          <w:szCs w:val="28"/>
          <w:lang w:val="en-US"/>
        </w:rPr>
        <w:t>VAPS</w:t>
      </w:r>
      <w:r w:rsidRPr="00263B10">
        <w:rPr>
          <w:rFonts w:ascii="Times New Roman" w:hAnsi="Times New Roman" w:cs="Times New Roman"/>
          <w:sz w:val="28"/>
          <w:szCs w:val="28"/>
        </w:rPr>
        <w:t>»</w:t>
      </w:r>
    </w:p>
    <w:p w14:paraId="6BA98184" w14:textId="76C75F5C" w:rsidR="00263B10" w:rsidRPr="00263B10" w:rsidRDefault="00263B10" w:rsidP="00263B10">
      <w:pPr>
        <w:pStyle w:val="a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63B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C1834F" wp14:editId="7DCE84BE">
            <wp:extent cx="6296025" cy="2085975"/>
            <wp:effectExtent l="0" t="0" r="9525" b="9525"/>
            <wp:docPr id="13" name="Рисунок 13" descr="int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t_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A9139" w14:textId="40D2A271" w:rsidR="00263B10" w:rsidRPr="00263B10" w:rsidRDefault="00263B10" w:rsidP="00263B10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63B10">
        <w:rPr>
          <w:rFonts w:ascii="Times New Roman" w:hAnsi="Times New Roman" w:cs="Times New Roman"/>
          <w:sz w:val="28"/>
          <w:szCs w:val="28"/>
        </w:rPr>
        <w:t xml:space="preserve">После фильтрации выводятся только события относящиеся к </w:t>
      </w:r>
      <w:proofErr w:type="gramStart"/>
      <w:r w:rsidRPr="00263B10">
        <w:rPr>
          <w:rFonts w:ascii="Times New Roman" w:hAnsi="Times New Roman" w:cs="Times New Roman"/>
          <w:sz w:val="28"/>
          <w:szCs w:val="28"/>
        </w:rPr>
        <w:t xml:space="preserve">измерению  </w:t>
      </w:r>
      <w:proofErr w:type="spellStart"/>
      <w:r w:rsidRPr="00263B10">
        <w:rPr>
          <w:rFonts w:ascii="Times New Roman" w:hAnsi="Times New Roman" w:cs="Times New Roman"/>
          <w:sz w:val="28"/>
          <w:szCs w:val="28"/>
        </w:rPr>
        <w:t>кроссполяризационной</w:t>
      </w:r>
      <w:proofErr w:type="spellEnd"/>
      <w:proofErr w:type="gramEnd"/>
      <w:r w:rsidRPr="00263B10">
        <w:rPr>
          <w:rFonts w:ascii="Times New Roman" w:hAnsi="Times New Roman" w:cs="Times New Roman"/>
          <w:sz w:val="28"/>
          <w:szCs w:val="28"/>
        </w:rPr>
        <w:t xml:space="preserve"> развязки, которые  выглядят так:</w:t>
      </w:r>
    </w:p>
    <w:p w14:paraId="3C0223AE" w14:textId="3DA2244C" w:rsidR="00263B10" w:rsidRPr="00263B10" w:rsidRDefault="00263B10" w:rsidP="00263B1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263B1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D735DC" wp14:editId="59FC42F9">
            <wp:extent cx="6172200" cy="1485900"/>
            <wp:effectExtent l="0" t="0" r="0" b="0"/>
            <wp:docPr id="12" name="Рисунок 12" descr="int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nt_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F9A3C" w14:textId="6BAE9CE5" w:rsidR="00263B10" w:rsidRPr="00263B10" w:rsidRDefault="00263B10" w:rsidP="00263B10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63B10">
        <w:rPr>
          <w:rFonts w:ascii="Times New Roman" w:hAnsi="Times New Roman" w:cs="Times New Roman"/>
          <w:sz w:val="28"/>
          <w:szCs w:val="28"/>
        </w:rPr>
        <w:t>После окончания просмотра необходимо отключить фильтр (выбрать опцию фильтров «0-</w:t>
      </w:r>
      <w:r w:rsidRPr="00263B10">
        <w:rPr>
          <w:rFonts w:ascii="Times New Roman" w:hAnsi="Times New Roman" w:cs="Times New Roman"/>
          <w:sz w:val="28"/>
          <w:szCs w:val="28"/>
          <w:lang w:val="en-US"/>
        </w:rPr>
        <w:t>Without</w:t>
      </w:r>
      <w:r w:rsidRPr="00263B10">
        <w:rPr>
          <w:rFonts w:ascii="Times New Roman" w:hAnsi="Times New Roman" w:cs="Times New Roman"/>
          <w:sz w:val="28"/>
          <w:szCs w:val="28"/>
        </w:rPr>
        <w:t xml:space="preserve"> </w:t>
      </w:r>
      <w:r w:rsidRPr="00263B10">
        <w:rPr>
          <w:rFonts w:ascii="Times New Roman" w:hAnsi="Times New Roman" w:cs="Times New Roman"/>
          <w:sz w:val="28"/>
          <w:szCs w:val="28"/>
          <w:lang w:val="en-US"/>
        </w:rPr>
        <w:t>Filtration</w:t>
      </w:r>
      <w:r w:rsidRPr="00263B10">
        <w:rPr>
          <w:rFonts w:ascii="Times New Roman" w:hAnsi="Times New Roman" w:cs="Times New Roman"/>
          <w:sz w:val="28"/>
          <w:szCs w:val="28"/>
        </w:rPr>
        <w:t>)</w:t>
      </w:r>
    </w:p>
    <w:p w14:paraId="480BE29B" w14:textId="3BDC414A" w:rsidR="00263B10" w:rsidRDefault="00263B10" w:rsidP="00263B10">
      <w:pPr>
        <w:jc w:val="both"/>
        <w:rPr>
          <w:rFonts w:ascii="Times New Roman" w:hAnsi="Times New Roman" w:cs="Times New Roman"/>
          <w:sz w:val="28"/>
          <w:szCs w:val="32"/>
        </w:rPr>
      </w:pPr>
    </w:p>
    <w:p w14:paraId="61DFBDE9" w14:textId="77777777" w:rsidR="00263B10" w:rsidRPr="00263B10" w:rsidRDefault="00263B10" w:rsidP="00337DFF">
      <w:pPr>
        <w:jc w:val="both"/>
        <w:rPr>
          <w:rFonts w:ascii="Times New Roman" w:hAnsi="Times New Roman" w:cs="Times New Roman"/>
          <w:sz w:val="28"/>
          <w:szCs w:val="32"/>
        </w:rPr>
      </w:pPr>
    </w:p>
    <w:sectPr w:rsidR="00263B10" w:rsidRPr="00263B10" w:rsidSect="008D78C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177AEA"/>
    <w:multiLevelType w:val="hybridMultilevel"/>
    <w:tmpl w:val="A50EA0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C94E48"/>
    <w:multiLevelType w:val="hybridMultilevel"/>
    <w:tmpl w:val="41C0D132"/>
    <w:lvl w:ilvl="0" w:tplc="E7AA1044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55" w:hanging="360"/>
      </w:pPr>
    </w:lvl>
    <w:lvl w:ilvl="2" w:tplc="0419001B" w:tentative="1">
      <w:start w:val="1"/>
      <w:numFmt w:val="lowerRoman"/>
      <w:lvlText w:val="%3."/>
      <w:lvlJc w:val="right"/>
      <w:pPr>
        <w:ind w:left="2175" w:hanging="180"/>
      </w:pPr>
    </w:lvl>
    <w:lvl w:ilvl="3" w:tplc="0419000F" w:tentative="1">
      <w:start w:val="1"/>
      <w:numFmt w:val="decimal"/>
      <w:lvlText w:val="%4."/>
      <w:lvlJc w:val="left"/>
      <w:pPr>
        <w:ind w:left="2895" w:hanging="360"/>
      </w:pPr>
    </w:lvl>
    <w:lvl w:ilvl="4" w:tplc="04190019" w:tentative="1">
      <w:start w:val="1"/>
      <w:numFmt w:val="lowerLetter"/>
      <w:lvlText w:val="%5."/>
      <w:lvlJc w:val="left"/>
      <w:pPr>
        <w:ind w:left="3615" w:hanging="360"/>
      </w:pPr>
    </w:lvl>
    <w:lvl w:ilvl="5" w:tplc="0419001B" w:tentative="1">
      <w:start w:val="1"/>
      <w:numFmt w:val="lowerRoman"/>
      <w:lvlText w:val="%6."/>
      <w:lvlJc w:val="right"/>
      <w:pPr>
        <w:ind w:left="4335" w:hanging="180"/>
      </w:pPr>
    </w:lvl>
    <w:lvl w:ilvl="6" w:tplc="0419000F" w:tentative="1">
      <w:start w:val="1"/>
      <w:numFmt w:val="decimal"/>
      <w:lvlText w:val="%7."/>
      <w:lvlJc w:val="left"/>
      <w:pPr>
        <w:ind w:left="5055" w:hanging="360"/>
      </w:pPr>
    </w:lvl>
    <w:lvl w:ilvl="7" w:tplc="04190019" w:tentative="1">
      <w:start w:val="1"/>
      <w:numFmt w:val="lowerLetter"/>
      <w:lvlText w:val="%8."/>
      <w:lvlJc w:val="left"/>
      <w:pPr>
        <w:ind w:left="5775" w:hanging="360"/>
      </w:pPr>
    </w:lvl>
    <w:lvl w:ilvl="8" w:tplc="041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" w15:restartNumberingAfterBreak="0">
    <w:nsid w:val="78896D69"/>
    <w:multiLevelType w:val="hybridMultilevel"/>
    <w:tmpl w:val="41C0D132"/>
    <w:lvl w:ilvl="0" w:tplc="E7AA1044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55" w:hanging="360"/>
      </w:pPr>
    </w:lvl>
    <w:lvl w:ilvl="2" w:tplc="0419001B" w:tentative="1">
      <w:start w:val="1"/>
      <w:numFmt w:val="lowerRoman"/>
      <w:lvlText w:val="%3."/>
      <w:lvlJc w:val="right"/>
      <w:pPr>
        <w:ind w:left="2175" w:hanging="180"/>
      </w:pPr>
    </w:lvl>
    <w:lvl w:ilvl="3" w:tplc="0419000F" w:tentative="1">
      <w:start w:val="1"/>
      <w:numFmt w:val="decimal"/>
      <w:lvlText w:val="%4."/>
      <w:lvlJc w:val="left"/>
      <w:pPr>
        <w:ind w:left="2895" w:hanging="360"/>
      </w:pPr>
    </w:lvl>
    <w:lvl w:ilvl="4" w:tplc="04190019" w:tentative="1">
      <w:start w:val="1"/>
      <w:numFmt w:val="lowerLetter"/>
      <w:lvlText w:val="%5."/>
      <w:lvlJc w:val="left"/>
      <w:pPr>
        <w:ind w:left="3615" w:hanging="360"/>
      </w:pPr>
    </w:lvl>
    <w:lvl w:ilvl="5" w:tplc="0419001B" w:tentative="1">
      <w:start w:val="1"/>
      <w:numFmt w:val="lowerRoman"/>
      <w:lvlText w:val="%6."/>
      <w:lvlJc w:val="right"/>
      <w:pPr>
        <w:ind w:left="4335" w:hanging="180"/>
      </w:pPr>
    </w:lvl>
    <w:lvl w:ilvl="6" w:tplc="0419000F" w:tentative="1">
      <w:start w:val="1"/>
      <w:numFmt w:val="decimal"/>
      <w:lvlText w:val="%7."/>
      <w:lvlJc w:val="left"/>
      <w:pPr>
        <w:ind w:left="5055" w:hanging="360"/>
      </w:pPr>
    </w:lvl>
    <w:lvl w:ilvl="7" w:tplc="04190019" w:tentative="1">
      <w:start w:val="1"/>
      <w:numFmt w:val="lowerLetter"/>
      <w:lvlText w:val="%8."/>
      <w:lvlJc w:val="left"/>
      <w:pPr>
        <w:ind w:left="5775" w:hanging="360"/>
      </w:pPr>
    </w:lvl>
    <w:lvl w:ilvl="8" w:tplc="0419001B" w:tentative="1">
      <w:start w:val="1"/>
      <w:numFmt w:val="lowerRoman"/>
      <w:lvlText w:val="%9."/>
      <w:lvlJc w:val="right"/>
      <w:pPr>
        <w:ind w:left="6495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143"/>
    <w:rsid w:val="000A3B54"/>
    <w:rsid w:val="00263B10"/>
    <w:rsid w:val="002C72E3"/>
    <w:rsid w:val="00337DFF"/>
    <w:rsid w:val="005A46C3"/>
    <w:rsid w:val="008D78C9"/>
    <w:rsid w:val="00931403"/>
    <w:rsid w:val="00A61143"/>
    <w:rsid w:val="00AB2275"/>
    <w:rsid w:val="00B72DB6"/>
    <w:rsid w:val="00BC0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D94272"/>
  <w15:chartTrackingRefBased/>
  <w15:docId w15:val="{4FDB77F6-75B3-496D-9F79-568AE99DE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C72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A3B54"/>
    <w:pPr>
      <w:spacing w:after="200" w:line="276" w:lineRule="auto"/>
      <w:ind w:left="720"/>
      <w:contextualSpacing/>
    </w:pPr>
  </w:style>
  <w:style w:type="paragraph" w:customStyle="1" w:styleId="a5">
    <w:name w:val="Базовый"/>
    <w:uiPriority w:val="99"/>
    <w:rsid w:val="00263B10"/>
    <w:pPr>
      <w:tabs>
        <w:tab w:val="left" w:pos="708"/>
      </w:tabs>
      <w:suppressAutoHyphens/>
      <w:spacing w:after="200" w:line="276" w:lineRule="auto"/>
    </w:pPr>
    <w:rPr>
      <w:rFonts w:ascii="Calibri" w:eastAsia="Times New Roman" w:hAnsi="Calibri" w:cs="Calibri"/>
    </w:rPr>
  </w:style>
  <w:style w:type="paragraph" w:styleId="a6">
    <w:name w:val="Body Text"/>
    <w:basedOn w:val="a5"/>
    <w:link w:val="a7"/>
    <w:uiPriority w:val="99"/>
    <w:rsid w:val="00263B10"/>
    <w:pPr>
      <w:spacing w:after="120"/>
    </w:pPr>
  </w:style>
  <w:style w:type="character" w:customStyle="1" w:styleId="a7">
    <w:name w:val="Основной текст Знак"/>
    <w:basedOn w:val="a0"/>
    <w:link w:val="a6"/>
    <w:uiPriority w:val="99"/>
    <w:rsid w:val="00263B10"/>
    <w:rPr>
      <w:rFonts w:ascii="Calibri" w:eastAsia="Times New Roman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DA321D-FBE7-4B15-94A8-C4B78DA4DD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8</Pages>
  <Words>698</Words>
  <Characters>3984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Alexandrov</dc:creator>
  <cp:keywords/>
  <dc:description/>
  <cp:lastModifiedBy>Alexandrov</cp:lastModifiedBy>
  <cp:revision>2</cp:revision>
  <dcterms:created xsi:type="dcterms:W3CDTF">2019-02-27T11:27:00Z</dcterms:created>
  <dcterms:modified xsi:type="dcterms:W3CDTF">2019-02-27T13:00:00Z</dcterms:modified>
</cp:coreProperties>
</file>