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81671E" w:rsidP="0081671E">
      <w:pPr>
        <w:pStyle w:val="Heading1"/>
      </w:pPr>
      <w:r>
        <w:t>Problem 1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140D03">
      <w:pPr>
        <w:spacing w:after="120"/>
        <w:rPr>
          <w:lang w:val="en-US"/>
        </w:rPr>
      </w:pPr>
      <w:r w:rsidRPr="0081671E">
        <w:rPr>
          <w:lang w:val="en-US"/>
        </w:rPr>
        <w:t xml:space="preserve">You are </w:t>
      </w:r>
      <w:r>
        <w:rPr>
          <w:lang w:val="en-US"/>
        </w:rPr>
        <w:t>given a Visual</w:t>
      </w:r>
      <w:r w:rsidR="00A62711">
        <w:rPr>
          <w:lang w:val="en-US"/>
        </w:rPr>
        <w:t xml:space="preserve"> Studio C# project (source code) holding a </w:t>
      </w:r>
      <w:r w:rsidR="00A62711" w:rsidRPr="00A62711">
        <w:rPr>
          <w:b/>
          <w:bCs/>
          <w:lang w:val="en-US"/>
        </w:rPr>
        <w:t>set of interfaces</w:t>
      </w:r>
      <w:r w:rsidR="00A62711">
        <w:rPr>
          <w:lang w:val="en-US"/>
        </w:rPr>
        <w:t xml:space="preserve"> for the estates and for the offers and an </w:t>
      </w:r>
      <w:r w:rsidR="00A62711" w:rsidRPr="00A62711">
        <w:rPr>
          <w:b/>
          <w:bCs/>
          <w:lang w:val="en-US"/>
        </w:rPr>
        <w:t>engine</w:t>
      </w:r>
      <w:r w:rsidR="00A62711">
        <w:rPr>
          <w:lang w:val="en-US"/>
        </w:rPr>
        <w:t xml:space="preserve"> 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w:t>
      </w:r>
      <w:proofErr w:type="gramStart"/>
      <w:r>
        <w:rPr>
          <w:lang w:val="en-US"/>
        </w:rPr>
        <w:t>implement</w:t>
      </w:r>
      <w:proofErr w:type="gramEnd"/>
      <w:r>
        <w:rPr>
          <w:lang w:val="en-US"/>
        </w:rPr>
        <w:t xml:space="preserve">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3328F9" w:rsidRPr="00A62711"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end</w:t>
      </w:r>
      <w:r w:rsidRPr="003328F9">
        <w:rPr>
          <w:rFonts w:cs="Consolas"/>
          <w:b/>
          <w:bCs/>
          <w:noProof/>
          <w:lang w:val="en-US"/>
        </w:rPr>
        <w:t xml:space="preserve"> </w:t>
      </w:r>
      <w:r>
        <w:rPr>
          <w:lang w:val="en-US"/>
        </w:rPr>
        <w:t>– indicates the end of the input commands. Stops the engine execution.</w:t>
      </w:r>
    </w:p>
    <w:p w:rsidR="003328F9" w:rsidRPr="00920FA6" w:rsidRDefault="003328F9" w:rsidP="003328F9">
      <w:pPr>
        <w:pStyle w:val="Heading3"/>
        <w:rPr>
          <w:rFonts w:eastAsia="MS Mincho"/>
          <w:noProof/>
        </w:rPr>
      </w:pPr>
      <w:r w:rsidRPr="00920FA6">
        <w:rPr>
          <w:rFonts w:eastAsia="MS Mincho"/>
          <w:noProof/>
        </w:rPr>
        <w:t>Design the Class Hierarchy</w:t>
      </w:r>
    </w:p>
    <w:p w:rsidR="003328F9" w:rsidRPr="00920FA6" w:rsidRDefault="003328F9" w:rsidP="00140D03">
      <w:pPr>
        <w:spacing w:after="120"/>
        <w:rPr>
          <w:noProof/>
        </w:rPr>
      </w:pPr>
      <w:r w:rsidRPr="00920FA6">
        <w:rPr>
          <w:noProof/>
        </w:rPr>
        <w:t>Your</w:t>
      </w:r>
      <w:r>
        <w:rPr>
          <w:noProof/>
          <w:lang w:val="en-US"/>
        </w:rPr>
        <w:t xml:space="preserve"> </w:t>
      </w:r>
      <w:r w:rsidRPr="003328F9">
        <w:rPr>
          <w:b/>
          <w:bCs/>
          <w:noProof/>
          <w:lang w:val="en-US"/>
        </w:rPr>
        <w:t>first</w:t>
      </w:r>
      <w:r w:rsidRPr="00920FA6">
        <w:rPr>
          <w:noProof/>
        </w:rPr>
        <w:t xml:space="preserve"> </w:t>
      </w:r>
      <w:r w:rsidRPr="00920FA6">
        <w:rPr>
          <w:b/>
          <w:noProof/>
        </w:rPr>
        <w:t>task</w:t>
      </w:r>
      <w:r w:rsidRPr="00920FA6">
        <w:rPr>
          <w:noProof/>
        </w:rPr>
        <w:t xml:space="preserve"> is to </w:t>
      </w:r>
      <w:r w:rsidRPr="00920FA6">
        <w:rPr>
          <w:b/>
          <w:noProof/>
        </w:rPr>
        <w:t>design an object-oriented class hierarchy</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bCs/>
          <w:noProof/>
        </w:rPr>
        <w:t xml:space="preserve">using the </w:t>
      </w:r>
      <w:r w:rsidRPr="002A5F76">
        <w:rPr>
          <w:b/>
          <w:noProof/>
        </w:rPr>
        <w:t>best practices</w:t>
      </w:r>
      <w:r w:rsidRPr="002A5F76">
        <w:rPr>
          <w:bCs/>
          <w:noProof/>
        </w:rPr>
        <w:t xml:space="preserve"> for object-oriented design (OOD) and object-oriented programming (OOP). </w:t>
      </w:r>
      <w:r w:rsidRPr="002A5F76">
        <w:rPr>
          <w:b/>
          <w:noProof/>
        </w:rPr>
        <w:t>Avoid duplicated code</w:t>
      </w:r>
      <w:r w:rsidRPr="002A5F76">
        <w:rPr>
          <w:bCs/>
          <w:noProof/>
        </w:rPr>
        <w:t xml:space="preserve"> though abstraction, inheritance, and polymorphism and encapsulate correctly all fields.</w:t>
      </w:r>
    </w:p>
    <w:p w:rsidR="00A62711" w:rsidRDefault="002A5F76" w:rsidP="00140D03">
      <w:pPr>
        <w:spacing w:after="120"/>
        <w:rPr>
          <w:lang w:val="en-US"/>
        </w:rPr>
      </w:pPr>
      <w:r>
        <w:rPr>
          <w:lang w:val="en-US"/>
        </w:rPr>
        <w:t>You are allowed to change the content of the "</w:t>
      </w:r>
      <w:r w:rsidRPr="002A5F76">
        <w:rPr>
          <w:rFonts w:ascii="Consolas" w:hAnsi="Consolas" w:cs="Consolas"/>
          <w:b/>
          <w:bCs/>
          <w:lang w:val="en-US"/>
        </w:rPr>
        <w:t>Data</w:t>
      </w:r>
      <w:r>
        <w:rPr>
          <w:lang w:val="en-US"/>
        </w:rPr>
        <w:t xml:space="preserve">" folder only, in the namespace </w:t>
      </w:r>
      <w:r>
        <w:rPr>
          <w:noProof/>
          <w:lang w:val="en-US"/>
        </w:rPr>
        <w:t>"</w:t>
      </w:r>
      <w:r w:rsidRPr="002A5F76">
        <w:rPr>
          <w:rFonts w:ascii="Consolas" w:hAnsi="Consolas" w:cs="Consolas"/>
          <w:b/>
          <w:bCs/>
          <w:noProof/>
          <w:lang w:val="en-US"/>
        </w:rPr>
        <w:t>Estates.Data</w:t>
      </w:r>
      <w:r>
        <w:rPr>
          <w:noProof/>
          <w:lang w:val="en-US"/>
        </w:rPr>
        <w:t>"</w:t>
      </w:r>
      <w:r>
        <w:rPr>
          <w:lang w:val="en-US"/>
        </w:rPr>
        <w:t xml:space="preserve">. You are </w:t>
      </w:r>
      <w:r w:rsidRPr="002A5F76">
        <w:rPr>
          <w:b/>
          <w:bCs/>
          <w:lang w:val="en-US"/>
        </w:rPr>
        <w:t>not allowed to change engine and interfaces</w:t>
      </w:r>
      <w:r>
        <w:rPr>
          <w:lang w:val="en-US"/>
        </w:rPr>
        <w:t xml:space="preserve">. Please </w:t>
      </w:r>
      <w:r>
        <w:rPr>
          <w:noProof/>
          <w:lang w:val="en-US"/>
        </w:rPr>
        <w:t>don't</w:t>
      </w:r>
      <w:r>
        <w:rPr>
          <w:lang w:val="en-US"/>
        </w:rPr>
        <w:t xml:space="preserve"> modify the content of "</w:t>
      </w:r>
      <w:r w:rsidRPr="002A5F76">
        <w:rPr>
          <w:rFonts w:ascii="Consolas" w:hAnsi="Consolas" w:cs="Consolas"/>
          <w:b/>
          <w:bCs/>
          <w:lang w:val="en-US"/>
        </w:rPr>
        <w:t>Interfaces</w:t>
      </w:r>
      <w:r>
        <w:rPr>
          <w:lang w:val="en-US"/>
        </w:rPr>
        <w:t>" an</w:t>
      </w:r>
      <w:r w:rsidR="00557C2F">
        <w:rPr>
          <w:lang w:val="en-US"/>
        </w:rPr>
        <w:t>d</w:t>
      </w:r>
      <w:r>
        <w:rPr>
          <w:lang w:val="en-US"/>
        </w:rPr>
        <w:t xml:space="preserve"> "</w:t>
      </w:r>
      <w:r w:rsidRPr="002A5F76">
        <w:rPr>
          <w:rFonts w:ascii="Consolas" w:hAnsi="Consolas" w:cs="Consolas"/>
          <w:b/>
          <w:bCs/>
          <w:lang w:val="en-US"/>
        </w:rPr>
        <w:t>Engine</w:t>
      </w:r>
      <w:r>
        <w:rPr>
          <w:lang w:val="en-US"/>
        </w:rPr>
        <w:t>" folders.</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4A3ADE">
      <w:pPr>
        <w:rPr>
          <w:lang w:val="en-US"/>
        </w:rPr>
      </w:pPr>
      <w:r>
        <w:rPr>
          <w:lang w:val="en-US"/>
        </w:rPr>
        <w:t xml:space="preserve">Implement your classes so that the engine </w:t>
      </w:r>
      <w:r w:rsidRPr="002A5F76">
        <w:rPr>
          <w:b/>
          <w:bCs/>
          <w:lang w:val="en-US"/>
        </w:rPr>
        <w:t>executes correctly all above described commands</w:t>
      </w:r>
      <w:r>
        <w:rPr>
          <w:lang w:val="en-US"/>
        </w:rPr>
        <w:t xml:space="preserve">. </w:t>
      </w:r>
      <w:r>
        <w:rPr>
          <w:noProof/>
          <w:lang w:val="en-US"/>
        </w:rPr>
        <w:t>Don't</w:t>
      </w:r>
      <w:r>
        <w:rPr>
          <w:lang w:val="en-US"/>
        </w:rPr>
        <w:t xml:space="preserve"> modify the engine and the existing interfaces. </w:t>
      </w:r>
      <w:r w:rsidR="00622D5F">
        <w:rPr>
          <w:lang w:val="en-US"/>
        </w:rPr>
        <w:t>Create</w:t>
      </w:r>
      <w:r>
        <w:rPr>
          <w:lang w:val="en-US"/>
        </w:rPr>
        <w:t xml:space="preserve"> your classes in the "</w:t>
      </w:r>
      <w:r w:rsidRPr="002A5F76">
        <w:rPr>
          <w:rFonts w:ascii="Consolas" w:hAnsi="Consolas" w:cs="Consolas"/>
          <w:b/>
          <w:bCs/>
          <w:lang w:val="en-US"/>
        </w:rPr>
        <w:t>Data</w:t>
      </w:r>
      <w:r>
        <w:rPr>
          <w:lang w:val="en-US"/>
        </w:rPr>
        <w:t>" directory.</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p>
    <w:p w:rsidR="002A5F76" w:rsidRDefault="002A5F76" w:rsidP="004A3ADE">
      <w:pPr>
        <w:pStyle w:val="ListParagraph"/>
        <w:numPr>
          <w:ilvl w:val="0"/>
          <w:numId w:val="7"/>
        </w:numPr>
        <w:spacing w:after="120"/>
        <w:ind w:left="714" w:hanging="357"/>
        <w:rPr>
          <w:lang w:val="en-US"/>
        </w:rPr>
      </w:pPr>
      <w:bookmarkStart w:id="0" w:name="OLE_LINK4"/>
      <w:r w:rsidRPr="00192446">
        <w:rPr>
          <w:rFonts w:ascii="Consolas" w:hAnsi="Consolas" w:cs="Consolas"/>
          <w:b/>
          <w:bCs/>
          <w:noProof/>
          <w:lang w:val="en-US"/>
        </w:rPr>
        <w:t>find-rents-by-price</w:t>
      </w:r>
      <w:bookmarkEnd w:id="0"/>
      <w:r w:rsidRPr="00192446">
        <w:rPr>
          <w:rFonts w:ascii="Consolas" w:hAnsi="Consolas" w:cs="Consolas"/>
          <w:b/>
          <w:bCs/>
          <w:noProof/>
          <w:lang w:val="en-US"/>
        </w:rPr>
        <w:t xml:space="preserv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p>
    <w:p w:rsidR="008617B5" w:rsidRDefault="00557C2F" w:rsidP="00557C2F">
      <w:pPr>
        <w:rPr>
          <w:lang w:val="en-US"/>
        </w:rPr>
      </w:pPr>
      <w:r>
        <w:rPr>
          <w:lang w:val="en-US"/>
        </w:rPr>
        <w:lastRenderedPageBreak/>
        <w:t xml:space="preserve">You are </w:t>
      </w:r>
      <w:r w:rsidRPr="00557C2F">
        <w:rPr>
          <w:b/>
          <w:bCs/>
          <w:lang w:val="en-US"/>
        </w:rPr>
        <w:t>not allowed to modify the existing engine</w:t>
      </w:r>
      <w:r>
        <w:rPr>
          <w:lang w:val="en-US"/>
        </w:rPr>
        <w:t xml:space="preserve"> but you may use other OOP techniques to add functionality to it.</w:t>
      </w:r>
    </w:p>
    <w:p w:rsidR="004A3ADE" w:rsidRDefault="004A3ADE" w:rsidP="004A3ADE">
      <w:pPr>
        <w:rPr>
          <w:lang w:val="en-US"/>
        </w:rPr>
      </w:pPr>
      <w:r>
        <w:rPr>
          <w:lang w:val="en-US"/>
        </w:rPr>
        <w:t xml:space="preserve">Print all numbers in the default format for their data type defined in the system interfaces </w:t>
      </w:r>
      <w:r>
        <w:rPr>
          <w:noProof/>
          <w:lang w:val="en-US"/>
        </w:rPr>
        <w:t>(</w:t>
      </w:r>
      <w:r w:rsidRPr="006C03A8">
        <w:rPr>
          <w:rFonts w:ascii="Consolas" w:hAnsi="Consolas" w:cs="Consolas"/>
          <w:b/>
          <w:bCs/>
          <w:noProof/>
          <w:lang w:val="en-US"/>
        </w:rPr>
        <w:t>int</w:t>
      </w:r>
      <w:r w:rsidRPr="006C03A8">
        <w:rPr>
          <w:rFonts w:cs="Consolas"/>
          <w:b/>
          <w:bCs/>
          <w:noProof/>
          <w:lang w:val="en-US"/>
        </w:rPr>
        <w:t xml:space="preserve"> </w:t>
      </w:r>
      <w:r w:rsidRPr="006C03A8">
        <w:rPr>
          <w:rFonts w:cs="Consolas"/>
          <w:noProof/>
          <w:lang w:val="en-US"/>
        </w:rPr>
        <w:t>/</w:t>
      </w:r>
      <w:r w:rsidRPr="006C03A8">
        <w:rPr>
          <w:rFonts w:cs="Consolas"/>
          <w:b/>
          <w:bCs/>
          <w:noProof/>
          <w:lang w:val="en-US"/>
        </w:rPr>
        <w:t xml:space="preserve"> </w:t>
      </w:r>
      <w:r w:rsidRPr="006C03A8">
        <w:rPr>
          <w:rFonts w:ascii="Consolas" w:hAnsi="Consolas" w:cs="Consolas"/>
          <w:b/>
          <w:bCs/>
          <w:noProof/>
          <w:lang w:val="en-US"/>
        </w:rPr>
        <w:t>double</w:t>
      </w:r>
      <w:r w:rsidRPr="006C03A8">
        <w:rPr>
          <w:noProof/>
          <w:lang w:val="en-US"/>
        </w:rPr>
        <w:t xml:space="preserve"> / </w:t>
      </w:r>
      <w:r w:rsidRPr="006C03A8">
        <w:rPr>
          <w:rFonts w:ascii="Consolas" w:hAnsi="Consolas" w:cs="Consolas"/>
          <w:b/>
          <w:bCs/>
          <w:noProof/>
          <w:lang w:val="en-US"/>
        </w:rPr>
        <w:t>decimal</w:t>
      </w:r>
      <w:r>
        <w:rPr>
          <w:lang w:val="en-US"/>
        </w:rPr>
        <w:t>). The decimal separator is "</w:t>
      </w:r>
      <w:r w:rsidRPr="00622D5F">
        <w:rPr>
          <w:rFonts w:ascii="Consolas" w:hAnsi="Consolas" w:cs="Consolas"/>
          <w:b/>
          <w:bCs/>
          <w:lang w:val="en-US"/>
        </w:rPr>
        <w:t>.</w:t>
      </w:r>
      <w:r>
        <w:rPr>
          <w:lang w:val="en-US"/>
        </w:rPr>
        <w:t>".</w:t>
      </w:r>
    </w:p>
    <w:p w:rsidR="001E4A5A" w:rsidRDefault="001E4A5A" w:rsidP="001E4A5A">
      <w:pPr>
        <w:pStyle w:val="Heading3"/>
        <w:rPr>
          <w:rFonts w:eastAsia="MS Mincho"/>
          <w:lang w:val="en-US"/>
        </w:rPr>
      </w:pPr>
      <w:r w:rsidRPr="001E4A5A">
        <w:rPr>
          <w:rFonts w:eastAsia="MS Mincho"/>
          <w:lang w:val="en-US"/>
        </w:rPr>
        <w:t>Constraints</w:t>
      </w:r>
    </w:p>
    <w:p w:rsidR="001E4A5A" w:rsidRDefault="001E4A5A" w:rsidP="001E4A5A">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in range [0…10000].</w:t>
      </w:r>
    </w:p>
    <w:p w:rsidR="001E4A5A" w:rsidRDefault="001E4A5A" w:rsidP="001E4A5A">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 in range [0…20].</w:t>
      </w:r>
    </w:p>
    <w:p w:rsidR="00A0349E" w:rsidRDefault="00A0349E" w:rsidP="000759EE">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in range [0…10].</w:t>
      </w:r>
    </w:p>
    <w:p w:rsidR="00B063EA" w:rsidRPr="00B063EA" w:rsidRDefault="00B063EA" w:rsidP="00B063EA">
      <w:pPr>
        <w:pStyle w:val="ListParagraph"/>
        <w:numPr>
          <w:ilvl w:val="0"/>
          <w:numId w:val="8"/>
        </w:numPr>
        <w:rPr>
          <w:lang w:val="en-US"/>
        </w:rPr>
      </w:pPr>
      <w:r w:rsidRPr="00B063EA">
        <w:rPr>
          <w:lang w:val="en-US"/>
        </w:rPr>
        <w:t xml:space="preserve">Garage </w:t>
      </w:r>
      <w:r w:rsidRPr="00B063EA">
        <w:rPr>
          <w:b/>
          <w:bCs/>
          <w:lang w:val="en-US"/>
        </w:rPr>
        <w:t>widths</w:t>
      </w:r>
      <w:r w:rsidRPr="00B063EA">
        <w:rPr>
          <w:lang w:val="en-US"/>
        </w:rPr>
        <w:t xml:space="preserve"> and </w:t>
      </w:r>
      <w:r w:rsidRPr="00B063EA">
        <w:rPr>
          <w:b/>
          <w:bCs/>
          <w:lang w:val="en-US"/>
        </w:rPr>
        <w:t>heights</w:t>
      </w:r>
      <w:r w:rsidRPr="00B063EA">
        <w:rPr>
          <w:lang w:val="en-US"/>
        </w:rPr>
        <w:t xml:space="preserve"> should be in range [0…</w:t>
      </w:r>
      <w:r>
        <w:rPr>
          <w:lang w:val="en-US"/>
        </w:rPr>
        <w:t>500</w:t>
      </w:r>
      <w:r w:rsidRPr="00B063EA">
        <w:rPr>
          <w:lang w:val="en-US"/>
        </w:rPr>
        <w:t>].</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aptBotev28 54 Sofia true 2 false</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houseBankya 206.40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aptLozenec24 750.00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officeVitosha44 720.0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bookmarkStart w:id="1" w:name="_GoBack"/>
            <w:bookmarkEnd w:id="1"/>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5C5244" w:rsidRPr="005C5244" w:rsidRDefault="005C5244" w:rsidP="005C5244">
            <w:pPr>
              <w:widowControl w:val="0"/>
              <w:spacing w:after="0" w:line="240" w:lineRule="auto"/>
              <w:rPr>
                <w:rFonts w:ascii="Consolas" w:hAnsi="Consolas" w:cs="Consolas"/>
                <w:bCs/>
                <w:noProof/>
                <w:sz w:val="20"/>
                <w:szCs w:val="20"/>
              </w:rPr>
            </w:pP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D60CA3" w:rsidRDefault="00D60CA3" w:rsidP="00D60CA3">
      <w:pPr>
        <w:spacing w:before="120" w:after="120"/>
        <w:rPr>
          <w:lang w:val="en-US"/>
        </w:rPr>
      </w:pPr>
      <w:r>
        <w:rPr>
          <w:lang w:val="en-US"/>
        </w:rPr>
        <w:t>Note: the engine skips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w:t>
            </w:r>
            <w:bookmarkStart w:id="2" w:name="OLE_LINK1"/>
            <w:bookmarkStart w:id="3" w:name="OLE_LINK2"/>
            <w:r w:rsidRPr="00996067">
              <w:rPr>
                <w:rFonts w:ascii="Consolas" w:hAnsi="Consolas" w:cs="Consolas"/>
                <w:bCs/>
                <w:noProof/>
                <w:sz w:val="20"/>
                <w:szCs w:val="20"/>
              </w:rPr>
              <w:t>Apartment: Name = aptLozenec24, Area = 150, Location = Sofia, Furnitured = Yes</w:t>
            </w:r>
            <w:bookmarkEnd w:id="2"/>
            <w:bookmarkEnd w:id="3"/>
            <w:r w:rsidRPr="00996067">
              <w:rPr>
                <w:rFonts w:ascii="Consolas" w:hAnsi="Consolas" w:cs="Consolas"/>
                <w:bCs/>
                <w:noProof/>
                <w:sz w:val="20"/>
                <w:szCs w:val="20"/>
              </w:rPr>
              <w:t>,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w:t>
            </w:r>
            <w:r w:rsidRPr="00996067">
              <w:rPr>
                <w:rFonts w:ascii="Consolas" w:hAnsi="Consolas" w:cs="Consolas"/>
                <w:bCs/>
                <w:noProof/>
                <w:sz w:val="20"/>
                <w:szCs w:val="20"/>
              </w:rPr>
              <w:lastRenderedPageBreak/>
              <w:t>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Garage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officeVitosha44, Area = 70, Location = Sofia, Furnitured = Yes, Rooms: 1,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officePlovdiv, Area = 44, Location = Plovdiv, Furnitured = No, Rooms: 1,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houseBankya, Area = 206.4, Location = Bankya, Furnitured = Yes, Floors: 3</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houseSofia, Area = 120, Location = Sofia, Furnitured = Yes, Floors: 1</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Garage: Name = garageLozenec, Area = 18, Location = Sofia, Furnitured = No, Width: 3, Height: 6</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w:t>
            </w:r>
            <w:bookmarkStart w:id="4" w:name="OLE_LINK3"/>
            <w:r w:rsidRPr="00996067">
              <w:rPr>
                <w:rFonts w:ascii="Consolas" w:hAnsi="Consolas" w:cs="Consolas"/>
                <w:bCs/>
                <w:noProof/>
                <w:sz w:val="20"/>
                <w:szCs w:val="20"/>
              </w:rPr>
              <w:t>Rent: Estate = aptLozenec24, Location = Sofia, Price = 750.00</w:t>
            </w:r>
            <w:bookmarkEnd w:id="4"/>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aptLozenec24, Location = Sofia, Price =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officeVitosha44, Location = Sofia, Price =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officeVitosha44, Location = Sofia, Price =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officePlovdiv, Location = Plovdiv, Price = 450.50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houseBankya, Location = Bankya, Price = 320000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houseBankya, Location = Bankya, Price = 950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lastRenderedPageBreak/>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houseBankya, Location: Bankya, Price: 950]</w:t>
            </w:r>
          </w:p>
          <w:p w:rsidR="00140D03" w:rsidRPr="0071293D"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Results</w:t>
            </w:r>
          </w:p>
        </w:tc>
      </w:tr>
    </w:tbl>
    <w:p w:rsidR="00557C2F" w:rsidRPr="00941FFF" w:rsidRDefault="00557C2F" w:rsidP="00557C2F">
      <w:pPr>
        <w:rPr>
          <w:lang w:val="en-US"/>
        </w:rPr>
      </w:pPr>
    </w:p>
    <w:sectPr w:rsidR="00557C2F" w:rsidRPr="00941FFF"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C1" w:rsidRDefault="003430C1" w:rsidP="008068A2">
      <w:pPr>
        <w:spacing w:after="0" w:line="240" w:lineRule="auto"/>
      </w:pPr>
      <w:r>
        <w:separator/>
      </w:r>
    </w:p>
  </w:endnote>
  <w:endnote w:type="continuationSeparator" w:id="0">
    <w:p w:rsidR="003430C1" w:rsidRDefault="003430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2513F">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2513F">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2513F">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2513F">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C1" w:rsidRDefault="003430C1" w:rsidP="008068A2">
      <w:pPr>
        <w:spacing w:after="0" w:line="240" w:lineRule="auto"/>
      </w:pPr>
      <w:r>
        <w:separator/>
      </w:r>
    </w:p>
  </w:footnote>
  <w:footnote w:type="continuationSeparator" w:id="0">
    <w:p w:rsidR="003430C1" w:rsidRDefault="003430C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C1FCD"/>
    <w:rsid w:val="001C5A62"/>
    <w:rsid w:val="001D2464"/>
    <w:rsid w:val="001E1161"/>
    <w:rsid w:val="001E3FEF"/>
    <w:rsid w:val="001E4A5A"/>
    <w:rsid w:val="00202683"/>
    <w:rsid w:val="00215FCE"/>
    <w:rsid w:val="00264287"/>
    <w:rsid w:val="0026589D"/>
    <w:rsid w:val="002664E1"/>
    <w:rsid w:val="002A2D2D"/>
    <w:rsid w:val="002A5F76"/>
    <w:rsid w:val="0033212E"/>
    <w:rsid w:val="003328F9"/>
    <w:rsid w:val="0033490F"/>
    <w:rsid w:val="003430C1"/>
    <w:rsid w:val="003817EF"/>
    <w:rsid w:val="00382A45"/>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C131C"/>
    <w:rsid w:val="005C5244"/>
    <w:rsid w:val="005C6A24"/>
    <w:rsid w:val="005E04CE"/>
    <w:rsid w:val="005E6CC9"/>
    <w:rsid w:val="005F67D0"/>
    <w:rsid w:val="00604363"/>
    <w:rsid w:val="00622D5F"/>
    <w:rsid w:val="00624DCF"/>
    <w:rsid w:val="0063342B"/>
    <w:rsid w:val="00670041"/>
    <w:rsid w:val="00671FE2"/>
    <w:rsid w:val="00695634"/>
    <w:rsid w:val="006C03A8"/>
    <w:rsid w:val="006E2245"/>
    <w:rsid w:val="006E7E50"/>
    <w:rsid w:val="00704432"/>
    <w:rsid w:val="007051DF"/>
    <w:rsid w:val="00724DA4"/>
    <w:rsid w:val="00785258"/>
    <w:rsid w:val="00791F02"/>
    <w:rsid w:val="0079324A"/>
    <w:rsid w:val="007A635E"/>
    <w:rsid w:val="007B7403"/>
    <w:rsid w:val="007C08EF"/>
    <w:rsid w:val="007C3E81"/>
    <w:rsid w:val="007E0960"/>
    <w:rsid w:val="007F177C"/>
    <w:rsid w:val="00801502"/>
    <w:rsid w:val="008068A2"/>
    <w:rsid w:val="008105A0"/>
    <w:rsid w:val="0081671E"/>
    <w:rsid w:val="00861625"/>
    <w:rsid w:val="008617B5"/>
    <w:rsid w:val="00870828"/>
    <w:rsid w:val="0088080B"/>
    <w:rsid w:val="008C2B83"/>
    <w:rsid w:val="008E6CF3"/>
    <w:rsid w:val="008F202C"/>
    <w:rsid w:val="008F5B43"/>
    <w:rsid w:val="008F5FDB"/>
    <w:rsid w:val="00902E68"/>
    <w:rsid w:val="00912BC6"/>
    <w:rsid w:val="00941FFF"/>
    <w:rsid w:val="00961157"/>
    <w:rsid w:val="00985D0B"/>
    <w:rsid w:val="00996067"/>
    <w:rsid w:val="009C0C39"/>
    <w:rsid w:val="009D1805"/>
    <w:rsid w:val="00A02545"/>
    <w:rsid w:val="00A0349E"/>
    <w:rsid w:val="00A06D89"/>
    <w:rsid w:val="00A45A89"/>
    <w:rsid w:val="00A47F12"/>
    <w:rsid w:val="00A62711"/>
    <w:rsid w:val="00A6492B"/>
    <w:rsid w:val="00A66DE2"/>
    <w:rsid w:val="00A70227"/>
    <w:rsid w:val="00AA3772"/>
    <w:rsid w:val="00AB106E"/>
    <w:rsid w:val="00AB2224"/>
    <w:rsid w:val="00AC60FE"/>
    <w:rsid w:val="00AC77AD"/>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C80"/>
    <w:rsid w:val="00C355A5"/>
    <w:rsid w:val="00C36A4E"/>
    <w:rsid w:val="00C43B64"/>
    <w:rsid w:val="00C53F37"/>
    <w:rsid w:val="00C62A0F"/>
    <w:rsid w:val="00C82862"/>
    <w:rsid w:val="00C84E4D"/>
    <w:rsid w:val="00CD5181"/>
    <w:rsid w:val="00CD7485"/>
    <w:rsid w:val="00D150BD"/>
    <w:rsid w:val="00D22895"/>
    <w:rsid w:val="00D4354E"/>
    <w:rsid w:val="00D43F69"/>
    <w:rsid w:val="00D60CA3"/>
    <w:rsid w:val="00D73957"/>
    <w:rsid w:val="00D8297F"/>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2513F"/>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89BBB-D089-4662-AE79-B6811DA0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Georgi Manov</cp:lastModifiedBy>
  <cp:revision>26</cp:revision>
  <cp:lastPrinted>2014-02-12T16:33:00Z</cp:lastPrinted>
  <dcterms:created xsi:type="dcterms:W3CDTF">2014-06-19T11:06:00Z</dcterms:created>
  <dcterms:modified xsi:type="dcterms:W3CDTF">2015-05-31T14:32:00Z</dcterms:modified>
  <cp:category>programming, education, software engineering, software development</cp:category>
</cp:coreProperties>
</file>