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42BC" w14:textId="5C63EF65" w:rsidR="007F204B" w:rsidRDefault="007F204B" w:rsidP="007F204B">
      <w:r>
        <w:t>[[[288 318 288 158]]</w:t>
      </w:r>
    </w:p>
    <w:p w14:paraId="0760DA00" w14:textId="77777777" w:rsidR="007F204B" w:rsidRDefault="007F204B" w:rsidP="007F204B"/>
    <w:p w14:paraId="2997F237" w14:textId="77777777" w:rsidR="007F204B" w:rsidRDefault="007F204B" w:rsidP="007F204B">
      <w:r>
        <w:t xml:space="preserve"> [[140 333 181 242]]</w:t>
      </w:r>
    </w:p>
    <w:p w14:paraId="4533F502" w14:textId="77777777" w:rsidR="007F204B" w:rsidRDefault="007F204B" w:rsidP="007F204B"/>
    <w:p w14:paraId="754B1D13" w14:textId="77777777" w:rsidR="007F204B" w:rsidRDefault="007F204B" w:rsidP="007F204B">
      <w:r>
        <w:t xml:space="preserve"> [[142 333 197 211]]</w:t>
      </w:r>
    </w:p>
    <w:p w14:paraId="5DA74974" w14:textId="77777777" w:rsidR="007F204B" w:rsidRDefault="007F204B" w:rsidP="007F204B"/>
    <w:p w14:paraId="75B9C22D" w14:textId="77777777" w:rsidR="007F204B" w:rsidRDefault="007F204B" w:rsidP="007F204B">
      <w:r>
        <w:t xml:space="preserve"> [[284 318 284 249]]</w:t>
      </w:r>
    </w:p>
    <w:p w14:paraId="725B2CC9" w14:textId="77777777" w:rsidR="007F204B" w:rsidRDefault="007F204B" w:rsidP="007F204B"/>
    <w:p w14:paraId="2ED1FF5A" w14:textId="77777777" w:rsidR="007F204B" w:rsidRDefault="007F204B" w:rsidP="007F204B">
      <w:r>
        <w:t xml:space="preserve"> [[</w:t>
      </w:r>
      <w:proofErr w:type="gramStart"/>
      <w:r>
        <w:t>348  81</w:t>
      </w:r>
      <w:proofErr w:type="gramEnd"/>
      <w:r>
        <w:t xml:space="preserve"> 415 136]]</w:t>
      </w:r>
    </w:p>
    <w:p w14:paraId="493DDB90" w14:textId="77777777" w:rsidR="007F204B" w:rsidRDefault="007F204B" w:rsidP="007F204B"/>
    <w:p w14:paraId="651D022B" w14:textId="77777777" w:rsidR="007F204B" w:rsidRDefault="007F204B" w:rsidP="007F204B">
      <w:r>
        <w:t xml:space="preserve"> [[355 168 376 221]]</w:t>
      </w:r>
    </w:p>
    <w:p w14:paraId="24E92A2D" w14:textId="77777777" w:rsidR="007F204B" w:rsidRDefault="007F204B" w:rsidP="007F204B"/>
    <w:p w14:paraId="2003D22C" w14:textId="77777777" w:rsidR="007F204B" w:rsidRDefault="007F204B" w:rsidP="007F204B">
      <w:r>
        <w:t xml:space="preserve"> [</w:t>
      </w:r>
      <w:proofErr w:type="gramStart"/>
      <w:r>
        <w:t>[  7</w:t>
      </w:r>
      <w:proofErr w:type="gramEnd"/>
      <w:r>
        <w:t xml:space="preserve"> 338  66 266]]</w:t>
      </w:r>
    </w:p>
    <w:p w14:paraId="4DA2A2F2" w14:textId="77777777" w:rsidR="007F204B" w:rsidRDefault="007F204B" w:rsidP="007F204B"/>
    <w:p w14:paraId="73520A42" w14:textId="77777777" w:rsidR="007F204B" w:rsidRDefault="007F204B" w:rsidP="007F204B">
      <w:r>
        <w:t xml:space="preserve"> [[ 10 </w:t>
      </w:r>
      <w:proofErr w:type="gramStart"/>
      <w:r>
        <w:t>338  71</w:t>
      </w:r>
      <w:proofErr w:type="gramEnd"/>
      <w:r>
        <w:t xml:space="preserve"> 262]]</w:t>
      </w:r>
    </w:p>
    <w:p w14:paraId="2D6078D8" w14:textId="77777777" w:rsidR="007F204B" w:rsidRDefault="007F204B" w:rsidP="007F204B"/>
    <w:p w14:paraId="6908BB7A" w14:textId="77777777" w:rsidR="007F204B" w:rsidRDefault="007F204B" w:rsidP="007F204B">
      <w:r>
        <w:t xml:space="preserve"> [[352 163 373 216]]</w:t>
      </w:r>
    </w:p>
    <w:p w14:paraId="0F0D1C54" w14:textId="77777777" w:rsidR="007F204B" w:rsidRDefault="007F204B" w:rsidP="007F204B"/>
    <w:p w14:paraId="0504704D" w14:textId="77777777" w:rsidR="007F204B" w:rsidRDefault="007F204B" w:rsidP="007F204B">
      <w:r>
        <w:t xml:space="preserve"> [[286 318 286 170]]</w:t>
      </w:r>
    </w:p>
    <w:p w14:paraId="1654ECC7" w14:textId="77777777" w:rsidR="007F204B" w:rsidRDefault="007F204B" w:rsidP="007F204B"/>
    <w:p w14:paraId="530C479D" w14:textId="77777777" w:rsidR="007F204B" w:rsidRDefault="007F204B" w:rsidP="007F204B">
      <w:r>
        <w:t xml:space="preserve"> [[285 318 285 197]]</w:t>
      </w:r>
    </w:p>
    <w:p w14:paraId="19242A27" w14:textId="77777777" w:rsidR="007F204B" w:rsidRDefault="007F204B" w:rsidP="007F204B"/>
    <w:p w14:paraId="1B71E506" w14:textId="77777777" w:rsidR="007F204B" w:rsidRDefault="007F204B" w:rsidP="007F204B">
      <w:r>
        <w:t xml:space="preserve"> [[289 318 289 160]]</w:t>
      </w:r>
    </w:p>
    <w:p w14:paraId="7B6BDC43" w14:textId="77777777" w:rsidR="007F204B" w:rsidRDefault="007F204B" w:rsidP="007F204B"/>
    <w:p w14:paraId="73EDE24F" w14:textId="06CC92CD" w:rsidR="007F204B" w:rsidRDefault="007F204B" w:rsidP="007F204B">
      <w:r>
        <w:t xml:space="preserve"> [[ 26 </w:t>
      </w:r>
      <w:proofErr w:type="gramStart"/>
      <w:r>
        <w:t>317  70</w:t>
      </w:r>
      <w:proofErr w:type="gramEnd"/>
      <w:r>
        <w:t xml:space="preserve"> 262]]]</w:t>
      </w:r>
    </w:p>
    <w:p w14:paraId="71287DAA" w14:textId="5018264B" w:rsidR="007F204B" w:rsidRDefault="007F204B" w:rsidP="007F204B">
      <w:r w:rsidRPr="007F204B">
        <w:drawing>
          <wp:inline distT="0" distB="0" distL="0" distR="0" wp14:anchorId="4981E9E1" wp14:editId="4C820746">
            <wp:extent cx="5274310" cy="3171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72A" w14:textId="77777777" w:rsidR="007F204B" w:rsidRDefault="007F204B" w:rsidP="007F204B">
      <w:r>
        <w:t>(627, 1109, 3)</w:t>
      </w:r>
    </w:p>
    <w:p w14:paraId="6523F07A" w14:textId="77777777" w:rsidR="007F204B" w:rsidRDefault="007F204B" w:rsidP="007F204B">
      <w:r>
        <w:t xml:space="preserve">width: 627 </w:t>
      </w:r>
    </w:p>
    <w:p w14:paraId="2ECD5755" w14:textId="77777777" w:rsidR="007F204B" w:rsidRDefault="007F204B" w:rsidP="007F204B">
      <w:r>
        <w:lastRenderedPageBreak/>
        <w:t xml:space="preserve">height: 1109 </w:t>
      </w:r>
    </w:p>
    <w:p w14:paraId="20F2C14A" w14:textId="4097CED0" w:rsidR="00ED1204" w:rsidRDefault="00D736EB" w:rsidP="007F204B">
      <w:r>
        <w:rPr>
          <w:rFonts w:hint="eastAsia"/>
        </w:rPr>
        <w:t>思路：</w:t>
      </w:r>
    </w:p>
    <w:p w14:paraId="55BCFA08" w14:textId="6AF58B81" w:rsidR="00D736EB" w:rsidRDefault="00D736EB" w:rsidP="00D736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求出每一条线的方程，同一个车道线进行算数平均，得到车道方程</w:t>
      </w:r>
    </w:p>
    <w:p w14:paraId="6C564C26" w14:textId="6228A602" w:rsidR="00D736EB" w:rsidRDefault="00D736EB" w:rsidP="00D736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根据斜率讲排序</w:t>
      </w:r>
    </w:p>
    <w:p w14:paraId="36EB8349" w14:textId="093CE68B" w:rsidR="00D736EB" w:rsidRDefault="00D736EB" w:rsidP="00D736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两两相邻斜率的直线求中线</w:t>
      </w:r>
    </w:p>
    <w:p w14:paraId="5AF09DDE" w14:textId="1ABE0927" w:rsidR="00D736EB" w:rsidRDefault="00D736EB" w:rsidP="00D736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中线像素点的灰度值连续不变（变化小于某一阈值）判定为没有车</w:t>
      </w:r>
    </w:p>
    <w:p w14:paraId="0771E21B" w14:textId="29B9E94E" w:rsidR="007B50EA" w:rsidRDefault="007B50EA" w:rsidP="007B50EA"/>
    <w:p w14:paraId="5C381254" w14:textId="735FBF12" w:rsidR="007B50EA" w:rsidRDefault="007B50EA" w:rsidP="007B50EA">
      <w:r>
        <w:rPr>
          <w:rFonts w:hint="eastAsia"/>
        </w:rPr>
        <w:t>检测思路：</w:t>
      </w:r>
    </w:p>
    <w:p w14:paraId="17B85938" w14:textId="52255E60" w:rsidR="007B50EA" w:rsidRDefault="007B50EA" w:rsidP="007B5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获取中线方程</w:t>
      </w:r>
    </w:p>
    <w:p w14:paraId="3170DEF0" w14:textId="092E32DC" w:rsidR="007B50EA" w:rsidRDefault="007B50EA" w:rsidP="007B5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随着y值减小，输出灰度值（二值图）到一个一维数组</w:t>
      </w:r>
    </w:p>
    <w:p w14:paraId="583061DE" w14:textId="3998A8F9" w:rsidR="007B50EA" w:rsidRDefault="007B50EA" w:rsidP="007B5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如果连续n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为0、2</w:t>
      </w:r>
      <w:r>
        <w:t>55</w:t>
      </w:r>
      <w:r>
        <w:rPr>
          <w:rFonts w:hint="eastAsia"/>
        </w:rPr>
        <w:t>就判定此处无车，那么这一串中y值最大的纵坐标为车尾</w:t>
      </w:r>
    </w:p>
    <w:p w14:paraId="5AE32F11" w14:textId="77777777" w:rsidR="000771AE" w:rsidRDefault="000771AE" w:rsidP="000771AE">
      <w:r>
        <w:rPr>
          <w:rFonts w:hint="eastAsia"/>
        </w:rPr>
        <w:t>检测起点：</w:t>
      </w:r>
    </w:p>
    <w:p w14:paraId="3097384B" w14:textId="6C47FA10" w:rsidR="000771AE" w:rsidRDefault="000771AE" w:rsidP="000771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从图像宽度的2</w:t>
      </w:r>
      <w:r>
        <w:t>/3</w:t>
      </w:r>
      <w:r>
        <w:rPr>
          <w:rFonts w:hint="eastAsia"/>
        </w:rPr>
        <w:t>处开始检测，因为有车不往前停</w:t>
      </w:r>
    </w:p>
    <w:p w14:paraId="20512EF3" w14:textId="391248DD" w:rsidR="004026F8" w:rsidRDefault="004026F8" w:rsidP="004026F8">
      <w:pPr>
        <w:pStyle w:val="a7"/>
        <w:ind w:left="840" w:firstLineChars="0" w:firstLine="0"/>
      </w:pPr>
      <w:r>
        <w:rPr>
          <w:rFonts w:hint="eastAsia"/>
        </w:rPr>
        <w:t>将中线上的灰度按顺序（3</w:t>
      </w:r>
      <w:r>
        <w:t xml:space="preserve">39-&gt;0 </w:t>
      </w:r>
      <w:r>
        <w:rPr>
          <w:rFonts w:hint="eastAsia"/>
        </w:rPr>
        <w:t>即：排头-&gt;排尾）赋值给一个一维数组</w:t>
      </w:r>
    </w:p>
    <w:p w14:paraId="0D821689" w14:textId="0130FD60" w:rsidR="004026F8" w:rsidRDefault="004026F8" w:rsidP="004026F8">
      <w:pPr>
        <w:pStyle w:val="a7"/>
        <w:ind w:left="840" w:firstLineChars="0" w:firstLine="0"/>
      </w:pPr>
      <w:r>
        <w:rPr>
          <w:rFonts w:hint="eastAsia"/>
        </w:rPr>
        <w:t>检测到连续黑色为没有车：</w:t>
      </w:r>
    </w:p>
    <w:p w14:paraId="4F74EE44" w14:textId="735BBB76" w:rsidR="004026F8" w:rsidRDefault="004026F8" w:rsidP="004026F8">
      <w:pPr>
        <w:pStyle w:val="a7"/>
        <w:ind w:left="840" w:firstLineChars="0" w:firstLine="0"/>
      </w:pPr>
      <w:r>
        <w:tab/>
      </w:r>
      <w:r>
        <w:rPr>
          <w:rFonts w:hint="eastAsia"/>
        </w:rPr>
        <w:t>按顺序对每个0开始检测，如果连续n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点为0，那么这个</w:t>
      </w:r>
      <w:r>
        <w:t>0</w:t>
      </w:r>
      <w:r>
        <w:rPr>
          <w:rFonts w:hint="eastAsia"/>
        </w:rPr>
        <w:t>为队尾</w:t>
      </w:r>
    </w:p>
    <w:p w14:paraId="21339468" w14:textId="508A219D" w:rsidR="004026F8" w:rsidRPr="004026F8" w:rsidRDefault="004026F8" w:rsidP="004026F8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然后返回这个0所在的纵坐标，就是拥塞长度</w:t>
      </w:r>
    </w:p>
    <w:p w14:paraId="59D54B5A" w14:textId="4CF8F4C8" w:rsidR="000771AE" w:rsidRDefault="000771AE" w:rsidP="000771A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先转化像素点代表长度，再转化为检测长度</w:t>
      </w:r>
    </w:p>
    <w:sectPr w:rsidR="00077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8724" w14:textId="77777777" w:rsidR="00A35824" w:rsidRDefault="00A35824" w:rsidP="007F204B">
      <w:r>
        <w:separator/>
      </w:r>
    </w:p>
  </w:endnote>
  <w:endnote w:type="continuationSeparator" w:id="0">
    <w:p w14:paraId="6E78D489" w14:textId="77777777" w:rsidR="00A35824" w:rsidRDefault="00A35824" w:rsidP="007F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66D3" w14:textId="77777777" w:rsidR="00A35824" w:rsidRDefault="00A35824" w:rsidP="007F204B">
      <w:r>
        <w:separator/>
      </w:r>
    </w:p>
  </w:footnote>
  <w:footnote w:type="continuationSeparator" w:id="0">
    <w:p w14:paraId="13A02334" w14:textId="77777777" w:rsidR="00A35824" w:rsidRDefault="00A35824" w:rsidP="007F2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03A4"/>
    <w:multiLevelType w:val="hybridMultilevel"/>
    <w:tmpl w:val="1CF0A880"/>
    <w:lvl w:ilvl="0" w:tplc="99C211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ED4A4A"/>
    <w:multiLevelType w:val="hybridMultilevel"/>
    <w:tmpl w:val="8B666BE6"/>
    <w:lvl w:ilvl="0" w:tplc="35FC5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136D9"/>
    <w:multiLevelType w:val="hybridMultilevel"/>
    <w:tmpl w:val="A4303E26"/>
    <w:lvl w:ilvl="0" w:tplc="1F94BE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04"/>
    <w:rsid w:val="000771AE"/>
    <w:rsid w:val="004026F8"/>
    <w:rsid w:val="007B50EA"/>
    <w:rsid w:val="007F204B"/>
    <w:rsid w:val="00A35824"/>
    <w:rsid w:val="00D736EB"/>
    <w:rsid w:val="00E50D4D"/>
    <w:rsid w:val="00ED1204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EDB4"/>
  <w15:chartTrackingRefBased/>
  <w15:docId w15:val="{C8F2F58F-C782-4D8A-B242-504BA66D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04B"/>
    <w:rPr>
      <w:sz w:val="18"/>
      <w:szCs w:val="18"/>
    </w:rPr>
  </w:style>
  <w:style w:type="paragraph" w:styleId="a7">
    <w:name w:val="List Paragraph"/>
    <w:basedOn w:val="a"/>
    <w:uiPriority w:val="34"/>
    <w:qFormat/>
    <w:rsid w:val="00D73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子博</dc:creator>
  <cp:keywords/>
  <dc:description/>
  <cp:lastModifiedBy>周 子博</cp:lastModifiedBy>
  <cp:revision>2</cp:revision>
  <dcterms:created xsi:type="dcterms:W3CDTF">2021-05-07T10:05:00Z</dcterms:created>
  <dcterms:modified xsi:type="dcterms:W3CDTF">2021-05-12T13:10:00Z</dcterms:modified>
</cp:coreProperties>
</file>