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CB37D" w14:textId="275F372F" w:rsidR="004E462C" w:rsidRDefault="008301BF" w:rsidP="008301BF">
      <w:pPr>
        <w:jc w:val="center"/>
        <w:rPr>
          <w:rFonts w:ascii="Arial" w:hAnsi="Arial" w:cs="Arial"/>
          <w:b/>
          <w:bCs/>
          <w:sz w:val="28"/>
          <w:szCs w:val="28"/>
        </w:rPr>
      </w:pPr>
      <w:r w:rsidRPr="008301BF">
        <w:rPr>
          <w:rFonts w:ascii="Arial" w:hAnsi="Arial" w:cs="Arial"/>
          <w:b/>
          <w:bCs/>
          <w:sz w:val="28"/>
          <w:szCs w:val="28"/>
        </w:rPr>
        <w:t xml:space="preserve">D339 Task 1 </w:t>
      </w:r>
    </w:p>
    <w:p w14:paraId="41F7FE7F" w14:textId="0A1A208B" w:rsidR="00397093" w:rsidRPr="00397093" w:rsidRDefault="00397093" w:rsidP="00397093">
      <w:pPr>
        <w:rPr>
          <w:rFonts w:ascii="Arial" w:hAnsi="Arial" w:cs="Arial"/>
          <w:sz w:val="28"/>
          <w:szCs w:val="28"/>
        </w:rPr>
      </w:pPr>
      <w:r w:rsidRPr="00397093">
        <w:rPr>
          <w:rFonts w:ascii="Arial" w:hAnsi="Arial" w:cs="Arial"/>
          <w:sz w:val="28"/>
          <w:szCs w:val="28"/>
        </w:rPr>
        <w:t>Sam Zipperer</w:t>
      </w:r>
      <w:r w:rsidRPr="00397093">
        <w:rPr>
          <w:rFonts w:ascii="Arial" w:hAnsi="Arial" w:cs="Arial"/>
          <w:sz w:val="28"/>
          <w:szCs w:val="28"/>
        </w:rPr>
        <w:br/>
        <w:t>10/10/2026</w:t>
      </w:r>
    </w:p>
    <w:p w14:paraId="275E7F8E" w14:textId="77777777" w:rsidR="003B48AD" w:rsidRPr="00FE7E7A" w:rsidRDefault="003B48AD" w:rsidP="00FE7E7A">
      <w:pPr>
        <w:rPr>
          <w:rFonts w:ascii="Arial" w:eastAsia="Arial" w:hAnsi="Arial" w:cs="Arial"/>
          <w:color w:val="000000" w:themeColor="text1"/>
          <w:sz w:val="28"/>
          <w:szCs w:val="28"/>
        </w:rPr>
      </w:pPr>
    </w:p>
    <w:p w14:paraId="4F6F5BC1" w14:textId="3163779B" w:rsidR="008301BF" w:rsidRPr="008301BF" w:rsidRDefault="008301BF" w:rsidP="008301BF">
      <w:pPr>
        <w:rPr>
          <w:rFonts w:ascii="Arial" w:hAnsi="Arial" w:cs="Arial"/>
          <w:sz w:val="28"/>
          <w:szCs w:val="28"/>
        </w:rPr>
      </w:pPr>
      <w:r w:rsidRPr="008301BF">
        <w:rPr>
          <w:rFonts w:ascii="Arial" w:hAnsi="Arial" w:cs="Arial"/>
          <w:b/>
          <w:bCs/>
          <w:sz w:val="28"/>
          <w:szCs w:val="28"/>
        </w:rPr>
        <w:t>Section A: Blog Post</w:t>
      </w:r>
      <w:r>
        <w:rPr>
          <w:rFonts w:ascii="Arial" w:hAnsi="Arial" w:cs="Arial"/>
          <w:b/>
          <w:bCs/>
          <w:sz w:val="28"/>
          <w:szCs w:val="28"/>
        </w:rPr>
        <w:t xml:space="preserve"> </w:t>
      </w:r>
    </w:p>
    <w:p w14:paraId="7BA9D0F9" w14:textId="77777777" w:rsidR="002F42CD" w:rsidRPr="002F42CD" w:rsidRDefault="002325C0" w:rsidP="002F42CD">
      <w:pPr>
        <w:rPr>
          <w:rFonts w:ascii="Arial" w:hAnsi="Arial" w:cs="Arial"/>
          <w:sz w:val="28"/>
          <w:szCs w:val="28"/>
        </w:rPr>
      </w:pPr>
      <w:r w:rsidRPr="002325C0">
        <w:rPr>
          <w:rFonts w:ascii="Arial" w:hAnsi="Arial" w:cs="Arial"/>
          <w:sz w:val="28"/>
          <w:szCs w:val="28"/>
        </w:rPr>
        <w:tab/>
      </w:r>
      <w:r w:rsidR="002F42CD" w:rsidRPr="002F42CD">
        <w:rPr>
          <w:rFonts w:ascii="Arial" w:hAnsi="Arial" w:cs="Arial"/>
          <w:sz w:val="28"/>
          <w:szCs w:val="28"/>
        </w:rPr>
        <w:t xml:space="preserve">As an indie game studio, we are player-obsessed, and that means always striving to deliver the most engaging, high-quality experiences possible. </w:t>
      </w:r>
      <w:proofErr w:type="gramStart"/>
      <w:r w:rsidR="002F42CD" w:rsidRPr="002F42CD">
        <w:rPr>
          <w:rFonts w:ascii="Arial" w:hAnsi="Arial" w:cs="Arial"/>
          <w:sz w:val="28"/>
          <w:szCs w:val="28"/>
        </w:rPr>
        <w:t>In order to</w:t>
      </w:r>
      <w:proofErr w:type="gramEnd"/>
      <w:r w:rsidR="002F42CD" w:rsidRPr="002F42CD">
        <w:rPr>
          <w:rFonts w:ascii="Arial" w:hAnsi="Arial" w:cs="Arial"/>
          <w:sz w:val="28"/>
          <w:szCs w:val="28"/>
        </w:rPr>
        <w:t xml:space="preserve"> support higher-fidelity releases and streamline how we build games, transitioning to a new workflow is warranted. Research suggests that Unreal Engine, a game development platform by Epic Games, is a perfect tool for providing our team with the power to tackle much more ambitious titles, pushing us to the next level. This blog will first describe what Unreal Engine is and its features, and second, it will explain why adopting Unreal Engine is beneficial to our studio.</w:t>
      </w:r>
    </w:p>
    <w:p w14:paraId="3CC2CE9A" w14:textId="5E0A61C8" w:rsidR="002F42CD" w:rsidRPr="002F42CD" w:rsidRDefault="002F42CD" w:rsidP="002F42CD">
      <w:pPr>
        <w:ind w:firstLine="720"/>
        <w:rPr>
          <w:rFonts w:ascii="Arial" w:hAnsi="Arial" w:cs="Arial"/>
          <w:sz w:val="28"/>
          <w:szCs w:val="28"/>
        </w:rPr>
      </w:pPr>
      <w:r w:rsidRPr="002F42CD">
        <w:rPr>
          <w:rFonts w:ascii="Arial" w:hAnsi="Arial" w:cs="Arial"/>
          <w:sz w:val="28"/>
          <w:szCs w:val="28"/>
        </w:rPr>
        <w:t>Until now, we</w:t>
      </w:r>
      <w:r w:rsidR="00265FD7">
        <w:rPr>
          <w:rFonts w:ascii="Arial" w:hAnsi="Arial" w:cs="Arial"/>
          <w:sz w:val="28"/>
          <w:szCs w:val="28"/>
        </w:rPr>
        <w:t xml:space="preserve"> have </w:t>
      </w:r>
      <w:r w:rsidRPr="002F42CD">
        <w:rPr>
          <w:rFonts w:ascii="Arial" w:hAnsi="Arial" w:cs="Arial"/>
          <w:sz w:val="28"/>
          <w:szCs w:val="28"/>
        </w:rPr>
        <w:t xml:space="preserve">used the Unity game engine to build our games. Moving to the future, using Unreal Engine will represent a major shift in the technology and processes we use in day-to-day operations. Under the hood, Unreal Engine utilizes C++ alongside a highly versatile visual scripting tool called Blueprints (Bogner, 2025). While learning a new workspace and coding language can be daunting, </w:t>
      </w:r>
      <w:proofErr w:type="spellStart"/>
      <w:r w:rsidRPr="002F42CD">
        <w:rPr>
          <w:rFonts w:ascii="Arial" w:hAnsi="Arial" w:cs="Arial"/>
          <w:sz w:val="28"/>
          <w:szCs w:val="28"/>
        </w:rPr>
        <w:t>Unreal's</w:t>
      </w:r>
      <w:proofErr w:type="spellEnd"/>
      <w:r w:rsidRPr="002F42CD">
        <w:rPr>
          <w:rFonts w:ascii="Arial" w:hAnsi="Arial" w:cs="Arial"/>
          <w:sz w:val="28"/>
          <w:szCs w:val="28"/>
        </w:rPr>
        <w:t xml:space="preserve"> toolset is designed to accelerate our workflow and save the company money. Unreal is built for massive, hardware-intensive projects, putting industry-leading photorealism right at our fingertips. Unreal Engine's support for high-definition graphics, including next-gen physics, lighting, and visual effects (</w:t>
      </w:r>
      <w:proofErr w:type="spellStart"/>
      <w:r w:rsidRPr="002F42CD">
        <w:rPr>
          <w:rFonts w:ascii="Arial" w:hAnsi="Arial" w:cs="Arial"/>
          <w:sz w:val="28"/>
          <w:szCs w:val="28"/>
        </w:rPr>
        <w:t>Mozolevska</w:t>
      </w:r>
      <w:proofErr w:type="spellEnd"/>
      <w:r w:rsidRPr="002F42CD">
        <w:rPr>
          <w:rFonts w:ascii="Arial" w:hAnsi="Arial" w:cs="Arial"/>
          <w:sz w:val="28"/>
          <w:szCs w:val="28"/>
        </w:rPr>
        <w:t>, 2026), will allow our company to unlock the next level of our evolution.</w:t>
      </w:r>
    </w:p>
    <w:p w14:paraId="187CC463" w14:textId="77777777" w:rsidR="002F42CD" w:rsidRPr="002F42CD" w:rsidRDefault="002F42CD" w:rsidP="002F42CD">
      <w:pPr>
        <w:ind w:firstLine="720"/>
        <w:rPr>
          <w:rFonts w:ascii="Arial" w:hAnsi="Arial" w:cs="Arial"/>
          <w:sz w:val="28"/>
          <w:szCs w:val="28"/>
        </w:rPr>
      </w:pPr>
      <w:r w:rsidRPr="002F42CD">
        <w:rPr>
          <w:rFonts w:ascii="Arial" w:hAnsi="Arial" w:cs="Arial"/>
          <w:sz w:val="28"/>
          <w:szCs w:val="28"/>
        </w:rPr>
        <w:t xml:space="preserve">This leads to exactly why our studio should fully transition to Unreal Engine for our upcoming projects. </w:t>
      </w:r>
      <w:proofErr w:type="spellStart"/>
      <w:r w:rsidRPr="002F42CD">
        <w:rPr>
          <w:rFonts w:ascii="Arial" w:hAnsi="Arial" w:cs="Arial"/>
          <w:sz w:val="28"/>
          <w:szCs w:val="28"/>
        </w:rPr>
        <w:t>Unreal's</w:t>
      </w:r>
      <w:proofErr w:type="spellEnd"/>
      <w:r w:rsidRPr="002F42CD">
        <w:rPr>
          <w:rFonts w:ascii="Arial" w:hAnsi="Arial" w:cs="Arial"/>
          <w:sz w:val="28"/>
          <w:szCs w:val="28"/>
        </w:rPr>
        <w:t xml:space="preserve"> </w:t>
      </w:r>
      <w:proofErr w:type="gramStart"/>
      <w:r w:rsidRPr="002F42CD">
        <w:rPr>
          <w:rFonts w:ascii="Arial" w:hAnsi="Arial" w:cs="Arial"/>
          <w:sz w:val="28"/>
          <w:szCs w:val="28"/>
        </w:rPr>
        <w:t>Blueprints</w:t>
      </w:r>
      <w:proofErr w:type="gramEnd"/>
      <w:r w:rsidRPr="002F42CD">
        <w:rPr>
          <w:rFonts w:ascii="Arial" w:hAnsi="Arial" w:cs="Arial"/>
          <w:sz w:val="28"/>
          <w:szCs w:val="28"/>
        </w:rPr>
        <w:t xml:space="preserve"> visual scripting system bridges the gap between design and development, allowing our artists and designers to actively build and test gameplay logic through an intuitive node-based interface. Beyond improving our daily workflow, Unreal Engine dominates cinematic, AAA, and virtual-production work with its Nanite and Lumen rendering (Fonarov, 2026), out of the box, all while skipping hours of manual optimization one would find in Unity. This shift is </w:t>
      </w:r>
      <w:r w:rsidRPr="002F42CD">
        <w:rPr>
          <w:rFonts w:ascii="Arial" w:hAnsi="Arial" w:cs="Arial"/>
          <w:sz w:val="28"/>
          <w:szCs w:val="28"/>
        </w:rPr>
        <w:lastRenderedPageBreak/>
        <w:t>backed by a highly favorable business model for indie studios. Unreal Engine is completely free to use until a title generates $1 million in revenue; we gain access to industry-leading development tools with zero upfront software costs.</w:t>
      </w:r>
    </w:p>
    <w:p w14:paraId="0586C6A9" w14:textId="77777777" w:rsidR="002F42CD" w:rsidRPr="002F42CD" w:rsidRDefault="002F42CD" w:rsidP="002F42CD">
      <w:pPr>
        <w:ind w:firstLine="720"/>
        <w:rPr>
          <w:rFonts w:ascii="Arial" w:hAnsi="Arial" w:cs="Arial"/>
          <w:sz w:val="28"/>
          <w:szCs w:val="28"/>
        </w:rPr>
      </w:pPr>
      <w:r w:rsidRPr="002F42CD">
        <w:rPr>
          <w:rFonts w:ascii="Arial" w:hAnsi="Arial" w:cs="Arial"/>
          <w:sz w:val="28"/>
          <w:szCs w:val="28"/>
        </w:rPr>
        <w:t xml:space="preserve">Beyond graphical fidelity and cost, comparing Unreal Engine directly to our current Unity workflow reveals stark differences in scalability and developer control. Building complex systems in Unity, such as expansive open worlds or robust multiplayer networking, often requires our team to rely heavily on third-party plugins or custom architecture. We are not alone in facing this hurdle; the indie studio </w:t>
      </w:r>
      <w:proofErr w:type="spellStart"/>
      <w:r w:rsidRPr="002F42CD">
        <w:rPr>
          <w:rFonts w:ascii="Arial" w:hAnsi="Arial" w:cs="Arial"/>
          <w:sz w:val="28"/>
          <w:szCs w:val="28"/>
        </w:rPr>
        <w:t>Pocketpair</w:t>
      </w:r>
      <w:proofErr w:type="spellEnd"/>
      <w:r w:rsidRPr="002F42CD">
        <w:rPr>
          <w:rFonts w:ascii="Arial" w:hAnsi="Arial" w:cs="Arial"/>
          <w:sz w:val="28"/>
          <w:szCs w:val="28"/>
        </w:rPr>
        <w:t xml:space="preserve"> famously transitioned its massive hit </w:t>
      </w:r>
      <w:proofErr w:type="spellStart"/>
      <w:r w:rsidRPr="002F42CD">
        <w:rPr>
          <w:rFonts w:ascii="Arial" w:hAnsi="Arial" w:cs="Arial"/>
          <w:i/>
          <w:iCs/>
          <w:sz w:val="28"/>
          <w:szCs w:val="28"/>
        </w:rPr>
        <w:t>Palworld</w:t>
      </w:r>
      <w:proofErr w:type="spellEnd"/>
      <w:r w:rsidRPr="002F42CD">
        <w:rPr>
          <w:rFonts w:ascii="Arial" w:hAnsi="Arial" w:cs="Arial"/>
          <w:sz w:val="28"/>
          <w:szCs w:val="28"/>
        </w:rPr>
        <w:t xml:space="preserve"> from Unity to Unreal Engine specifically to handle the game's growing scale and complex multiplayer infrastructure. By making this same leap, we gain </w:t>
      </w:r>
      <w:proofErr w:type="spellStart"/>
      <w:r w:rsidRPr="002F42CD">
        <w:rPr>
          <w:rFonts w:ascii="Arial" w:hAnsi="Arial" w:cs="Arial"/>
          <w:sz w:val="28"/>
          <w:szCs w:val="28"/>
        </w:rPr>
        <w:t>Unreal's</w:t>
      </w:r>
      <w:proofErr w:type="spellEnd"/>
      <w:r w:rsidRPr="002F42CD">
        <w:rPr>
          <w:rFonts w:ascii="Arial" w:hAnsi="Arial" w:cs="Arial"/>
          <w:sz w:val="28"/>
          <w:szCs w:val="28"/>
        </w:rPr>
        <w:t xml:space="preserve"> natively included advanced tools like the World Partition system, which handles massive environments effortlessly out of the box. Unreal also provides unrestricted access to its C++ source code, allowing our engineers to modify the engine itself rather than being locked out by the expensive enterprise paywalls in Unity. This transparency reduces our dependence on external asset stores and future-proofs our pipeline, clearing away technical roadblocks so our team can build without limits.</w:t>
      </w:r>
    </w:p>
    <w:p w14:paraId="1E7FF9D1" w14:textId="77777777" w:rsidR="002F42CD" w:rsidRPr="002F42CD" w:rsidRDefault="002F42CD" w:rsidP="002F42CD">
      <w:pPr>
        <w:ind w:firstLine="720"/>
        <w:rPr>
          <w:rFonts w:ascii="Arial" w:hAnsi="Arial" w:cs="Arial"/>
          <w:sz w:val="28"/>
          <w:szCs w:val="28"/>
        </w:rPr>
      </w:pPr>
      <w:r w:rsidRPr="002F42CD">
        <w:rPr>
          <w:rFonts w:ascii="Arial" w:hAnsi="Arial" w:cs="Arial"/>
          <w:sz w:val="28"/>
          <w:szCs w:val="28"/>
        </w:rPr>
        <w:t>Making the leap to Unreal Engine gives our development team exactly what we need to work smarter and build truly incredible games! Between the advanced visual scripting, stunning out-of-the-box rendering tech, and a highly accessible pricing model, this engine is packed with potential. Embracing this transition means unlocking greater creative freedom and financial stability for our studio, all while keeping our biggest promise as a player-obsessed team: delivering the absolute best, most engaging experiences possible.</w:t>
      </w:r>
    </w:p>
    <w:p w14:paraId="6E9101E4" w14:textId="2E9F9826" w:rsidR="007D1049" w:rsidRDefault="007D1049" w:rsidP="002F42CD">
      <w:pPr>
        <w:rPr>
          <w:rFonts w:ascii="Arial" w:hAnsi="Arial" w:cs="Arial"/>
          <w:sz w:val="28"/>
          <w:szCs w:val="28"/>
        </w:rPr>
      </w:pPr>
    </w:p>
    <w:p w14:paraId="2B20C162" w14:textId="763F1EE4" w:rsidR="008301BF" w:rsidRPr="008301BF" w:rsidRDefault="008301BF" w:rsidP="007D1049">
      <w:pPr>
        <w:rPr>
          <w:rFonts w:ascii="Arial" w:hAnsi="Arial" w:cs="Arial"/>
          <w:b/>
          <w:bCs/>
          <w:sz w:val="28"/>
          <w:szCs w:val="28"/>
        </w:rPr>
      </w:pPr>
      <w:r w:rsidRPr="008301BF">
        <w:rPr>
          <w:rFonts w:ascii="Arial" w:hAnsi="Arial" w:cs="Arial"/>
          <w:b/>
          <w:bCs/>
          <w:sz w:val="28"/>
          <w:szCs w:val="28"/>
        </w:rPr>
        <w:t>Section B: Identify Employee Group</w:t>
      </w:r>
    </w:p>
    <w:p w14:paraId="4EA1BDD9" w14:textId="34CF29F4" w:rsidR="00FE7E7A" w:rsidRDefault="00471F7A" w:rsidP="000B4015">
      <w:pPr>
        <w:ind w:firstLine="720"/>
        <w:rPr>
          <w:rFonts w:ascii="Arial" w:hAnsi="Arial" w:cs="Arial"/>
          <w:sz w:val="28"/>
          <w:szCs w:val="28"/>
        </w:rPr>
      </w:pPr>
      <w:r w:rsidRPr="00471F7A">
        <w:rPr>
          <w:rFonts w:ascii="Arial" w:hAnsi="Arial" w:cs="Arial"/>
          <w:sz w:val="28"/>
          <w:szCs w:val="28"/>
        </w:rPr>
        <w:t>The employee group being addressed in this blog post is the internal game development team at an independent game studio. This audience specifically consists of software engineers, 3D artists, and gameplay designers who currently utilize the Unity engine and will be directly responsible for executing the transition to Unreal Engine.</w:t>
      </w:r>
    </w:p>
    <w:p w14:paraId="7BAC4AFA" w14:textId="77777777" w:rsidR="00471F7A" w:rsidRDefault="00471F7A" w:rsidP="008301BF">
      <w:pPr>
        <w:rPr>
          <w:rFonts w:ascii="Arial" w:hAnsi="Arial" w:cs="Arial"/>
          <w:b/>
          <w:bCs/>
          <w:sz w:val="28"/>
          <w:szCs w:val="28"/>
        </w:rPr>
      </w:pPr>
    </w:p>
    <w:p w14:paraId="3FC0B417" w14:textId="0F92F936" w:rsidR="008301BF" w:rsidRPr="008301BF" w:rsidRDefault="008301BF" w:rsidP="008301BF">
      <w:pPr>
        <w:rPr>
          <w:rFonts w:ascii="Arial" w:hAnsi="Arial" w:cs="Arial"/>
          <w:b/>
          <w:bCs/>
          <w:sz w:val="28"/>
          <w:szCs w:val="28"/>
        </w:rPr>
      </w:pPr>
      <w:r w:rsidRPr="008301BF">
        <w:rPr>
          <w:rFonts w:ascii="Arial" w:hAnsi="Arial" w:cs="Arial"/>
          <w:b/>
          <w:bCs/>
          <w:sz w:val="28"/>
          <w:szCs w:val="28"/>
        </w:rPr>
        <w:t xml:space="preserve">B1. Analyzing Business Etiquette </w:t>
      </w:r>
    </w:p>
    <w:p w14:paraId="618A2ADC" w14:textId="16D38947" w:rsidR="003B48AD" w:rsidRDefault="000B4015" w:rsidP="000B4015">
      <w:pPr>
        <w:ind w:firstLine="720"/>
        <w:rPr>
          <w:rFonts w:ascii="Arial" w:hAnsi="Arial" w:cs="Arial"/>
          <w:b/>
          <w:bCs/>
          <w:sz w:val="28"/>
          <w:szCs w:val="28"/>
        </w:rPr>
      </w:pPr>
      <w:r w:rsidRPr="000B4015">
        <w:rPr>
          <w:rFonts w:ascii="Arial" w:hAnsi="Arial" w:cs="Arial"/>
          <w:sz w:val="28"/>
          <w:szCs w:val="28"/>
        </w:rPr>
        <w:t>The blog post’s tone and word choice were specifically tailored to the development team’s technical expertise to maintain proper industry etiquette. Addressing peers instead of customers allowed for a collaborative, enthusiastic tone, with inclusive language like "we" and "our team" helping to reduce friction during this software transition. Furthermore, incorporating specialized terminology like "Blueprints" and "C++" avoids condescension and respects the team's knowledge base, aligning with the etiquette of peer-to-peer technical communication.</w:t>
      </w:r>
    </w:p>
    <w:p w14:paraId="37DB68C6" w14:textId="77777777" w:rsidR="003B48AD" w:rsidRDefault="003B48AD" w:rsidP="008301BF">
      <w:pPr>
        <w:rPr>
          <w:rFonts w:ascii="Arial" w:hAnsi="Arial" w:cs="Arial"/>
          <w:b/>
          <w:bCs/>
          <w:sz w:val="28"/>
          <w:szCs w:val="28"/>
        </w:rPr>
      </w:pPr>
    </w:p>
    <w:p w14:paraId="2B629109" w14:textId="1BC4DA14" w:rsidR="008301BF" w:rsidRPr="008301BF" w:rsidRDefault="008301BF" w:rsidP="008301BF">
      <w:pPr>
        <w:rPr>
          <w:rFonts w:ascii="Arial" w:hAnsi="Arial" w:cs="Arial"/>
          <w:b/>
          <w:bCs/>
          <w:sz w:val="28"/>
          <w:szCs w:val="28"/>
        </w:rPr>
      </w:pPr>
      <w:r w:rsidRPr="008301BF">
        <w:rPr>
          <w:rFonts w:ascii="Arial" w:hAnsi="Arial" w:cs="Arial"/>
          <w:b/>
          <w:bCs/>
          <w:sz w:val="28"/>
          <w:szCs w:val="28"/>
        </w:rPr>
        <w:t>Section C: Sources</w:t>
      </w:r>
    </w:p>
    <w:p w14:paraId="0ED02DEC" w14:textId="77777777" w:rsidR="00893E3C" w:rsidRPr="002D4412" w:rsidRDefault="00893E3C" w:rsidP="00893E3C">
      <w:pPr>
        <w:pStyle w:val="NormalWeb"/>
        <w:numPr>
          <w:ilvl w:val="0"/>
          <w:numId w:val="2"/>
        </w:numPr>
        <w:rPr>
          <w:rFonts w:ascii="Arial" w:hAnsi="Arial" w:cs="Arial"/>
          <w:sz w:val="28"/>
          <w:szCs w:val="28"/>
        </w:rPr>
      </w:pPr>
      <w:r w:rsidRPr="002D4412">
        <w:rPr>
          <w:rFonts w:ascii="Arial" w:hAnsi="Arial" w:cs="Arial"/>
          <w:sz w:val="28"/>
          <w:szCs w:val="28"/>
        </w:rPr>
        <w:t xml:space="preserve">Bogner, Z. (2025, December 22). </w:t>
      </w:r>
      <w:r w:rsidRPr="002D4412">
        <w:rPr>
          <w:rFonts w:ascii="Arial" w:hAnsi="Arial" w:cs="Arial"/>
          <w:i/>
          <w:iCs/>
          <w:sz w:val="28"/>
          <w:szCs w:val="28"/>
        </w:rPr>
        <w:t>Switching from Unity to Unreal</w:t>
      </w:r>
      <w:r w:rsidRPr="002D4412">
        <w:rPr>
          <w:rFonts w:ascii="Arial" w:hAnsi="Arial" w:cs="Arial"/>
          <w:sz w:val="28"/>
          <w:szCs w:val="28"/>
        </w:rPr>
        <w:t xml:space="preserve">. Medium. </w:t>
      </w:r>
      <w:hyperlink r:id="rId8" w:tgtFrame="_blank" w:history="1">
        <w:r w:rsidRPr="002D4412">
          <w:rPr>
            <w:rStyle w:val="Hyperlink"/>
            <w:rFonts w:ascii="Arial" w:hAnsi="Arial" w:cs="Arial"/>
            <w:sz w:val="28"/>
            <w:szCs w:val="28"/>
          </w:rPr>
          <w:t>https://racerzstudios.medium.com/switching-from-unity-to-unreal-a5ca7476a951</w:t>
        </w:r>
      </w:hyperlink>
    </w:p>
    <w:p w14:paraId="637E73A6" w14:textId="77777777" w:rsidR="00893E3C" w:rsidRPr="002D4412" w:rsidRDefault="00893E3C" w:rsidP="00893E3C">
      <w:pPr>
        <w:pStyle w:val="NormalWeb"/>
        <w:numPr>
          <w:ilvl w:val="0"/>
          <w:numId w:val="2"/>
        </w:numPr>
        <w:rPr>
          <w:rFonts w:ascii="Arial" w:hAnsi="Arial" w:cs="Arial"/>
          <w:sz w:val="28"/>
          <w:szCs w:val="28"/>
        </w:rPr>
      </w:pPr>
      <w:r w:rsidRPr="002D4412">
        <w:rPr>
          <w:rFonts w:ascii="Arial" w:hAnsi="Arial" w:cs="Arial"/>
          <w:sz w:val="28"/>
          <w:szCs w:val="28"/>
        </w:rPr>
        <w:t xml:space="preserve">Fonarov, O. (2026, July 16). </w:t>
      </w:r>
      <w:r w:rsidRPr="002D4412">
        <w:rPr>
          <w:rFonts w:ascii="Arial" w:hAnsi="Arial" w:cs="Arial"/>
          <w:i/>
          <w:iCs/>
          <w:sz w:val="28"/>
          <w:szCs w:val="28"/>
        </w:rPr>
        <w:t>Unity vs Unreal Engine: which to choose</w:t>
      </w:r>
      <w:r w:rsidRPr="002D4412">
        <w:rPr>
          <w:rFonts w:ascii="Arial" w:hAnsi="Arial" w:cs="Arial"/>
          <w:sz w:val="28"/>
          <w:szCs w:val="28"/>
        </w:rPr>
        <w:t xml:space="preserve">. Program-Ace Blog. </w:t>
      </w:r>
      <w:hyperlink r:id="rId9" w:tgtFrame="_blank" w:history="1">
        <w:r w:rsidRPr="002D4412">
          <w:rPr>
            <w:rStyle w:val="Hyperlink"/>
            <w:rFonts w:ascii="Arial" w:hAnsi="Arial" w:cs="Arial"/>
            <w:sz w:val="28"/>
            <w:szCs w:val="28"/>
          </w:rPr>
          <w:t>https://program-ace.com/blog/unity-vs-unreal/</w:t>
        </w:r>
      </w:hyperlink>
    </w:p>
    <w:p w14:paraId="05279AFF" w14:textId="77777777" w:rsidR="00893E3C" w:rsidRPr="002D4412" w:rsidRDefault="00893E3C" w:rsidP="00893E3C">
      <w:pPr>
        <w:pStyle w:val="NormalWeb"/>
        <w:numPr>
          <w:ilvl w:val="0"/>
          <w:numId w:val="2"/>
        </w:numPr>
        <w:rPr>
          <w:rFonts w:ascii="Arial" w:hAnsi="Arial" w:cs="Arial"/>
          <w:sz w:val="28"/>
          <w:szCs w:val="28"/>
        </w:rPr>
      </w:pPr>
      <w:proofErr w:type="spellStart"/>
      <w:r w:rsidRPr="002D4412">
        <w:rPr>
          <w:rFonts w:ascii="Arial" w:hAnsi="Arial" w:cs="Arial"/>
          <w:sz w:val="28"/>
          <w:szCs w:val="28"/>
        </w:rPr>
        <w:t>Mozolevska</w:t>
      </w:r>
      <w:proofErr w:type="spellEnd"/>
      <w:r w:rsidRPr="002D4412">
        <w:rPr>
          <w:rFonts w:ascii="Arial" w:hAnsi="Arial" w:cs="Arial"/>
          <w:sz w:val="28"/>
          <w:szCs w:val="28"/>
        </w:rPr>
        <w:t xml:space="preserve">, V. (2026, June 24). </w:t>
      </w:r>
      <w:r w:rsidRPr="002D4412">
        <w:rPr>
          <w:rFonts w:ascii="Arial" w:hAnsi="Arial" w:cs="Arial"/>
          <w:i/>
          <w:iCs/>
          <w:sz w:val="28"/>
          <w:szCs w:val="28"/>
        </w:rPr>
        <w:t>Unity vs Unreal Engine: Pros and Cons</w:t>
      </w:r>
      <w:r w:rsidRPr="002D4412">
        <w:rPr>
          <w:rFonts w:ascii="Arial" w:hAnsi="Arial" w:cs="Arial"/>
          <w:sz w:val="28"/>
          <w:szCs w:val="28"/>
        </w:rPr>
        <w:t xml:space="preserve">. </w:t>
      </w:r>
      <w:proofErr w:type="spellStart"/>
      <w:r w:rsidRPr="002D4412">
        <w:rPr>
          <w:rFonts w:ascii="Arial" w:hAnsi="Arial" w:cs="Arial"/>
          <w:sz w:val="28"/>
          <w:szCs w:val="28"/>
        </w:rPr>
        <w:t>Kevuru</w:t>
      </w:r>
      <w:proofErr w:type="spellEnd"/>
      <w:r w:rsidRPr="002D4412">
        <w:rPr>
          <w:rFonts w:ascii="Arial" w:hAnsi="Arial" w:cs="Arial"/>
          <w:sz w:val="28"/>
          <w:szCs w:val="28"/>
        </w:rPr>
        <w:t xml:space="preserve"> Games Blog. </w:t>
      </w:r>
      <w:hyperlink r:id="rId10" w:tgtFrame="_blank" w:history="1">
        <w:r w:rsidRPr="002D4412">
          <w:rPr>
            <w:rStyle w:val="Hyperlink"/>
            <w:rFonts w:ascii="Arial" w:hAnsi="Arial" w:cs="Arial"/>
            <w:sz w:val="28"/>
            <w:szCs w:val="28"/>
          </w:rPr>
          <w:t>https://kevurugames.com/blog/unity-vs-unreal-engine-pros-and-cons/</w:t>
        </w:r>
      </w:hyperlink>
    </w:p>
    <w:p w14:paraId="6ABE5669" w14:textId="1298E685" w:rsidR="008301BF" w:rsidRPr="008F7531" w:rsidRDefault="008301BF" w:rsidP="00893E3C">
      <w:pPr>
        <w:pStyle w:val="NormalWeb"/>
        <w:ind w:left="720"/>
      </w:pPr>
    </w:p>
    <w:sectPr w:rsidR="008301BF" w:rsidRPr="008F7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6F41"/>
    <w:multiLevelType w:val="multilevel"/>
    <w:tmpl w:val="C2F6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C3F9E"/>
    <w:multiLevelType w:val="multilevel"/>
    <w:tmpl w:val="BB2A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5A315"/>
    <w:multiLevelType w:val="hybridMultilevel"/>
    <w:tmpl w:val="DC3A4C16"/>
    <w:lvl w:ilvl="0" w:tplc="4E600F6A">
      <w:start w:val="1"/>
      <w:numFmt w:val="decimal"/>
      <w:lvlText w:val="%1."/>
      <w:lvlJc w:val="left"/>
      <w:pPr>
        <w:ind w:left="720" w:hanging="360"/>
      </w:pPr>
    </w:lvl>
    <w:lvl w:ilvl="1" w:tplc="9D684854">
      <w:start w:val="1"/>
      <w:numFmt w:val="lowerLetter"/>
      <w:lvlText w:val="%2."/>
      <w:lvlJc w:val="left"/>
      <w:pPr>
        <w:ind w:left="1440" w:hanging="360"/>
      </w:pPr>
    </w:lvl>
    <w:lvl w:ilvl="2" w:tplc="3D62271C">
      <w:start w:val="1"/>
      <w:numFmt w:val="lowerRoman"/>
      <w:lvlText w:val="%3."/>
      <w:lvlJc w:val="right"/>
      <w:pPr>
        <w:ind w:left="2160" w:hanging="180"/>
      </w:pPr>
    </w:lvl>
    <w:lvl w:ilvl="3" w:tplc="C4A0E05E">
      <w:start w:val="1"/>
      <w:numFmt w:val="decimal"/>
      <w:lvlText w:val="%4."/>
      <w:lvlJc w:val="left"/>
      <w:pPr>
        <w:ind w:left="2880" w:hanging="360"/>
      </w:pPr>
    </w:lvl>
    <w:lvl w:ilvl="4" w:tplc="F5B851B0">
      <w:start w:val="1"/>
      <w:numFmt w:val="lowerLetter"/>
      <w:lvlText w:val="%5."/>
      <w:lvlJc w:val="left"/>
      <w:pPr>
        <w:ind w:left="3600" w:hanging="360"/>
      </w:pPr>
    </w:lvl>
    <w:lvl w:ilvl="5" w:tplc="66BCA63C">
      <w:start w:val="1"/>
      <w:numFmt w:val="lowerRoman"/>
      <w:lvlText w:val="%6."/>
      <w:lvlJc w:val="right"/>
      <w:pPr>
        <w:ind w:left="4320" w:hanging="180"/>
      </w:pPr>
    </w:lvl>
    <w:lvl w:ilvl="6" w:tplc="CCBAB5AE">
      <w:start w:val="1"/>
      <w:numFmt w:val="decimal"/>
      <w:lvlText w:val="%7."/>
      <w:lvlJc w:val="left"/>
      <w:pPr>
        <w:ind w:left="5040" w:hanging="360"/>
      </w:pPr>
    </w:lvl>
    <w:lvl w:ilvl="7" w:tplc="48762F40">
      <w:start w:val="1"/>
      <w:numFmt w:val="lowerLetter"/>
      <w:lvlText w:val="%8."/>
      <w:lvlJc w:val="left"/>
      <w:pPr>
        <w:ind w:left="5760" w:hanging="360"/>
      </w:pPr>
    </w:lvl>
    <w:lvl w:ilvl="8" w:tplc="30D2325A">
      <w:start w:val="1"/>
      <w:numFmt w:val="lowerRoman"/>
      <w:lvlText w:val="%9."/>
      <w:lvlJc w:val="right"/>
      <w:pPr>
        <w:ind w:left="6480" w:hanging="180"/>
      </w:pPr>
    </w:lvl>
  </w:abstractNum>
  <w:abstractNum w:abstractNumId="3" w15:restartNumberingAfterBreak="0">
    <w:nsid w:val="370C73D9"/>
    <w:multiLevelType w:val="hybridMultilevel"/>
    <w:tmpl w:val="DA4C152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612BE3"/>
    <w:multiLevelType w:val="multilevel"/>
    <w:tmpl w:val="99EA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56776"/>
    <w:multiLevelType w:val="hybridMultilevel"/>
    <w:tmpl w:val="3614F62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024617"/>
    <w:multiLevelType w:val="multilevel"/>
    <w:tmpl w:val="29F0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8A17E5"/>
    <w:multiLevelType w:val="hybridMultilevel"/>
    <w:tmpl w:val="774AB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2187951">
    <w:abstractNumId w:val="5"/>
  </w:num>
  <w:num w:numId="2" w16cid:durableId="2014720067">
    <w:abstractNumId w:val="2"/>
  </w:num>
  <w:num w:numId="3" w16cid:durableId="844443268">
    <w:abstractNumId w:val="7"/>
  </w:num>
  <w:num w:numId="4" w16cid:durableId="2093232192">
    <w:abstractNumId w:val="3"/>
  </w:num>
  <w:num w:numId="5" w16cid:durableId="862283399">
    <w:abstractNumId w:val="4"/>
  </w:num>
  <w:num w:numId="6" w16cid:durableId="766268329">
    <w:abstractNumId w:val="1"/>
  </w:num>
  <w:num w:numId="7" w16cid:durableId="1620867303">
    <w:abstractNumId w:val="6"/>
  </w:num>
  <w:num w:numId="8" w16cid:durableId="205595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BF"/>
    <w:rsid w:val="00012524"/>
    <w:rsid w:val="00046C5F"/>
    <w:rsid w:val="00047BF0"/>
    <w:rsid w:val="00050EF3"/>
    <w:rsid w:val="00073DC2"/>
    <w:rsid w:val="000B4015"/>
    <w:rsid w:val="00172D27"/>
    <w:rsid w:val="0022579E"/>
    <w:rsid w:val="002325C0"/>
    <w:rsid w:val="002458B7"/>
    <w:rsid w:val="00265FD7"/>
    <w:rsid w:val="002837D3"/>
    <w:rsid w:val="002A3566"/>
    <w:rsid w:val="002D4412"/>
    <w:rsid w:val="002F42CD"/>
    <w:rsid w:val="00307DEC"/>
    <w:rsid w:val="00364D14"/>
    <w:rsid w:val="00397093"/>
    <w:rsid w:val="003A11B1"/>
    <w:rsid w:val="003B0307"/>
    <w:rsid w:val="003B48AD"/>
    <w:rsid w:val="003D3BC5"/>
    <w:rsid w:val="004430AE"/>
    <w:rsid w:val="00447AAA"/>
    <w:rsid w:val="004635F1"/>
    <w:rsid w:val="00471F7A"/>
    <w:rsid w:val="004B3831"/>
    <w:rsid w:val="004E462C"/>
    <w:rsid w:val="00507332"/>
    <w:rsid w:val="0052768D"/>
    <w:rsid w:val="00567A9C"/>
    <w:rsid w:val="00591B86"/>
    <w:rsid w:val="0060610E"/>
    <w:rsid w:val="006158C4"/>
    <w:rsid w:val="00694657"/>
    <w:rsid w:val="006E22E8"/>
    <w:rsid w:val="006F6619"/>
    <w:rsid w:val="007D1049"/>
    <w:rsid w:val="008301BF"/>
    <w:rsid w:val="00893E3C"/>
    <w:rsid w:val="008C2810"/>
    <w:rsid w:val="008F7531"/>
    <w:rsid w:val="0093367B"/>
    <w:rsid w:val="00957C9E"/>
    <w:rsid w:val="009E1D9A"/>
    <w:rsid w:val="009F2B91"/>
    <w:rsid w:val="00A8484C"/>
    <w:rsid w:val="00AA03B5"/>
    <w:rsid w:val="00C25094"/>
    <w:rsid w:val="00CA229E"/>
    <w:rsid w:val="00D27110"/>
    <w:rsid w:val="00D9646A"/>
    <w:rsid w:val="00E53018"/>
    <w:rsid w:val="00FC482B"/>
    <w:rsid w:val="00FE7E7A"/>
    <w:rsid w:val="011FA226"/>
    <w:rsid w:val="0D89D2DD"/>
    <w:rsid w:val="121783C3"/>
    <w:rsid w:val="1B4E9F07"/>
    <w:rsid w:val="1E2721FE"/>
    <w:rsid w:val="20DF84EF"/>
    <w:rsid w:val="21D218F2"/>
    <w:rsid w:val="2889F3CA"/>
    <w:rsid w:val="393218D6"/>
    <w:rsid w:val="4076981B"/>
    <w:rsid w:val="458808EA"/>
    <w:rsid w:val="4C4CD568"/>
    <w:rsid w:val="6E1901DF"/>
    <w:rsid w:val="75AC5988"/>
    <w:rsid w:val="7702875E"/>
    <w:rsid w:val="789E57BF"/>
    <w:rsid w:val="7E7809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3BCDE"/>
  <w15:chartTrackingRefBased/>
  <w15:docId w15:val="{6402B11D-0A51-43DB-AF9A-9744CF056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1BF"/>
    <w:pPr>
      <w:ind w:left="720"/>
      <w:contextualSpacing/>
    </w:pPr>
  </w:style>
  <w:style w:type="character" w:styleId="Hyperlink">
    <w:name w:val="Hyperlink"/>
    <w:uiPriority w:val="99"/>
    <w:unhideWhenUsed/>
    <w:rsid w:val="008301BF"/>
    <w:rPr>
      <w:color w:val="0000FF"/>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694657"/>
    <w:rPr>
      <w:color w:val="954F72" w:themeColor="followedHyperlink"/>
      <w:u w:val="single"/>
    </w:rPr>
  </w:style>
  <w:style w:type="paragraph" w:styleId="Revision">
    <w:name w:val="Revision"/>
    <w:hidden/>
    <w:uiPriority w:val="99"/>
    <w:semiHidden/>
    <w:rsid w:val="00073DC2"/>
    <w:pPr>
      <w:spacing w:after="0" w:line="240" w:lineRule="auto"/>
    </w:pPr>
  </w:style>
  <w:style w:type="paragraph" w:styleId="NormalWeb">
    <w:name w:val="Normal (Web)"/>
    <w:basedOn w:val="Normal"/>
    <w:uiPriority w:val="99"/>
    <w:unhideWhenUsed/>
    <w:rsid w:val="008F753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93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cerzstudios.medium.com/switching-from-unity-to-unreal-a5ca7476a951"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kevurugames.com/blog/unity-vs-unreal-engine-pros-and-cons/" TargetMode="External"/><Relationship Id="rId4" Type="http://schemas.openxmlformats.org/officeDocument/2006/relationships/numbering" Target="numbering.xml"/><Relationship Id="rId9" Type="http://schemas.openxmlformats.org/officeDocument/2006/relationships/hyperlink" Target="https://program-ace.com/blog/unity-vs-unre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dbce95a-b870-4f3c-86f9-0deb968cc4b5" xsi:nil="true"/>
    <_ip_UnifiedCompliancePolicyProperties xmlns="http://schemas.microsoft.com/sharepoint/v3" xsi:nil="true"/>
    <Notes xmlns="455c6a40-5156-4ee1-b6e1-75a9942fd30d" xsi:nil="true"/>
    <lcf76f155ced4ddcb4097134ff3c332f xmlns="455c6a40-5156-4ee1-b6e1-75a9942fd30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BC5002AFCB7E46BAF73E9A815C6C0B" ma:contentTypeVersion="24" ma:contentTypeDescription="Create a new document." ma:contentTypeScope="" ma:versionID="1cf0cf679ef7f79e3c298c99b07f0590">
  <xsd:schema xmlns:xsd="http://www.w3.org/2001/XMLSchema" xmlns:xs="http://www.w3.org/2001/XMLSchema" xmlns:p="http://schemas.microsoft.com/office/2006/metadata/properties" xmlns:ns1="http://schemas.microsoft.com/sharepoint/v3" xmlns:ns2="455c6a40-5156-4ee1-b6e1-75a9942fd30d" xmlns:ns3="5dbce95a-b870-4f3c-86f9-0deb968cc4b5" targetNamespace="http://schemas.microsoft.com/office/2006/metadata/properties" ma:root="true" ma:fieldsID="d9123af363ae1d7993d766ba84a725ee" ns1:_="" ns2:_="" ns3:_="">
    <xsd:import namespace="http://schemas.microsoft.com/sharepoint/v3"/>
    <xsd:import namespace="455c6a40-5156-4ee1-b6e1-75a9942fd30d"/>
    <xsd:import namespace="5dbce95a-b870-4f3c-86f9-0deb968cc4b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1:_ip_UnifiedCompliancePolicyProperties" minOccurs="0"/>
                <xsd:element ref="ns1:_ip_UnifiedCompliancePolicyUIAction" minOccurs="0"/>
                <xsd:element ref="ns3:TaxCatchAll" minOccurs="0"/>
                <xsd:element ref="ns2:lcf76f155ced4ddcb4097134ff3c332f"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5c6a40-5156-4ee1-b6e1-75a9942fd3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Notes" ma:index="26" nillable="true" ma:displayName="Notes "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bce95a-b870-4f3c-86f9-0deb968cc4b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2b290c-d895-40c0-8c28-54a180c62a3d}" ma:internalName="TaxCatchAll" ma:showField="CatchAllData" ma:web="5dbce95a-b870-4f3c-86f9-0deb968cc4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F9F6F4-C240-4321-9E46-288A6E3BB52F}">
  <ds:schemaRefs>
    <ds:schemaRef ds:uri="http://schemas.microsoft.com/office/2006/metadata/properties"/>
    <ds:schemaRef ds:uri="http://schemas.microsoft.com/office/infopath/2007/PartnerControls"/>
    <ds:schemaRef ds:uri="http://schemas.microsoft.com/sharepoint/v3"/>
    <ds:schemaRef ds:uri="5dbce95a-b870-4f3c-86f9-0deb968cc4b5"/>
    <ds:schemaRef ds:uri="455c6a40-5156-4ee1-b6e1-75a9942fd30d"/>
  </ds:schemaRefs>
</ds:datastoreItem>
</file>

<file path=customXml/itemProps2.xml><?xml version="1.0" encoding="utf-8"?>
<ds:datastoreItem xmlns:ds="http://schemas.openxmlformats.org/officeDocument/2006/customXml" ds:itemID="{5E68CC98-7F27-4D44-8E7A-7DEC5CA48DB4}">
  <ds:schemaRefs>
    <ds:schemaRef ds:uri="http://schemas.microsoft.com/sharepoint/v3/contenttype/forms"/>
  </ds:schemaRefs>
</ds:datastoreItem>
</file>

<file path=customXml/itemProps3.xml><?xml version="1.0" encoding="utf-8"?>
<ds:datastoreItem xmlns:ds="http://schemas.openxmlformats.org/officeDocument/2006/customXml" ds:itemID="{581414DF-8160-4C16-8143-3CA2354B68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55c6a40-5156-4ee1-b6e1-75a9942fd30d"/>
    <ds:schemaRef ds:uri="5dbce95a-b870-4f3c-86f9-0deb968cc4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3</Pages>
  <Words>841</Words>
  <Characters>4797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Tucker</dc:creator>
  <cp:keywords/>
  <dc:description/>
  <cp:lastModifiedBy>Samuel Zipperer</cp:lastModifiedBy>
  <cp:revision>21</cp:revision>
  <dcterms:created xsi:type="dcterms:W3CDTF">2026-10-06T23:33:00Z</dcterms:created>
  <dcterms:modified xsi:type="dcterms:W3CDTF">2026-10-10T16:49:00Z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95f12ca5-7e60-4c1b-aa41-871bef8bc118</vt:lpwstr>
  </property>
  <property fmtid="{D5CDD505-2E9C-101B-9397-08002B2CF9AE}" pid="3" name="ContentTypeId">
    <vt:lpwstr>0x010100ECBC5002AFCB7E46BAF73E9A815C6C0B</vt:lpwstr>
  </property>
  <property fmtid="{D5CDD505-2E9C-101B-9397-08002B2CF9AE}" pid="4" name="MediaServiceImageTags">
    <vt:lpwstr/>
  </property>
</Properties>
</file>